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DE6" w:rsidRDefault="00000508">
      <w:pPr>
        <w:jc w:val="center"/>
        <w:rPr>
          <w:rFonts w:ascii="Times New Roman" w:hAnsi="Times New Roman"/>
          <w:b/>
          <w:bCs/>
          <w:sz w:val="28"/>
          <w:szCs w:val="28"/>
        </w:rPr>
      </w:pPr>
      <w:proofErr w:type="gramStart"/>
      <w:r>
        <w:rPr>
          <w:rFonts w:ascii="Times New Roman" w:hAnsi="Times New Roman"/>
          <w:b/>
          <w:bCs/>
          <w:sz w:val="28"/>
          <w:szCs w:val="28"/>
        </w:rPr>
        <w:t>PROJECT  REPORT</w:t>
      </w:r>
      <w:proofErr w:type="gramEnd"/>
      <w:r>
        <w:rPr>
          <w:rFonts w:ascii="Times New Roman" w:hAnsi="Times New Roman"/>
          <w:b/>
          <w:bCs/>
          <w:sz w:val="28"/>
          <w:szCs w:val="28"/>
        </w:rPr>
        <w:t xml:space="preserve"> </w:t>
      </w:r>
    </w:p>
    <w:p w:rsidR="007A1DE6" w:rsidRDefault="00000508">
      <w:pPr>
        <w:jc w:val="center"/>
        <w:rPr>
          <w:rFonts w:ascii="Times New Roman" w:hAnsi="Times New Roman"/>
          <w:b/>
          <w:bCs/>
          <w:sz w:val="28"/>
          <w:szCs w:val="28"/>
        </w:rPr>
      </w:pPr>
      <w:r>
        <w:rPr>
          <w:rFonts w:ascii="Times New Roman" w:hAnsi="Times New Roman"/>
          <w:b/>
          <w:bCs/>
          <w:sz w:val="28"/>
          <w:szCs w:val="28"/>
        </w:rPr>
        <w:t>ON</w:t>
      </w:r>
    </w:p>
    <w:p w:rsidR="007A1DE6" w:rsidRDefault="00000508">
      <w:pPr>
        <w:jc w:val="center"/>
        <w:rPr>
          <w:rFonts w:ascii="Times New Roman" w:hAnsi="Times New Roman"/>
          <w:b/>
          <w:bCs/>
          <w:sz w:val="28"/>
          <w:szCs w:val="28"/>
        </w:rPr>
      </w:pPr>
      <w:r>
        <w:rPr>
          <w:rFonts w:ascii="Times New Roman" w:hAnsi="Times New Roman"/>
          <w:b/>
          <w:bCs/>
          <w:sz w:val="28"/>
          <w:szCs w:val="28"/>
        </w:rPr>
        <w:t xml:space="preserve">PROPOSED FEDERAL FIRE STATION ILORIN KWARA STATE </w:t>
      </w:r>
    </w:p>
    <w:p w:rsidR="007A1DE6" w:rsidRDefault="007A1DE6">
      <w:pPr>
        <w:rPr>
          <w:rFonts w:ascii="Times New Roman" w:hAnsi="Times New Roman"/>
          <w:b/>
          <w:bCs/>
          <w:sz w:val="28"/>
          <w:szCs w:val="28"/>
        </w:rPr>
      </w:pPr>
    </w:p>
    <w:p w:rsidR="007A1DE6" w:rsidRDefault="00000508">
      <w:pPr>
        <w:jc w:val="center"/>
        <w:rPr>
          <w:rFonts w:ascii="Times New Roman" w:hAnsi="Times New Roman"/>
          <w:b/>
          <w:bCs/>
          <w:sz w:val="28"/>
          <w:szCs w:val="28"/>
        </w:rPr>
      </w:pPr>
      <w:r>
        <w:rPr>
          <w:rFonts w:ascii="Times New Roman" w:hAnsi="Times New Roman"/>
          <w:b/>
          <w:bCs/>
          <w:sz w:val="28"/>
          <w:szCs w:val="28"/>
        </w:rPr>
        <w:t xml:space="preserve">     BY</w:t>
      </w:r>
    </w:p>
    <w:p w:rsidR="007A1DE6" w:rsidRDefault="007A1DE6">
      <w:pPr>
        <w:rPr>
          <w:rFonts w:ascii="Times New Roman" w:hAnsi="Times New Roman"/>
          <w:b/>
          <w:bCs/>
          <w:sz w:val="24"/>
          <w:szCs w:val="24"/>
        </w:rPr>
      </w:pPr>
    </w:p>
    <w:p w:rsidR="007A1DE6" w:rsidRDefault="00000508">
      <w:pPr>
        <w:jc w:val="center"/>
        <w:rPr>
          <w:rFonts w:ascii="Times New Roman" w:hAnsi="Times New Roman"/>
          <w:b/>
          <w:bCs/>
          <w:sz w:val="28"/>
          <w:szCs w:val="28"/>
        </w:rPr>
      </w:pPr>
      <w:r>
        <w:rPr>
          <w:rFonts w:ascii="Times New Roman" w:hAnsi="Times New Roman"/>
          <w:b/>
          <w:bCs/>
          <w:sz w:val="28"/>
          <w:szCs w:val="28"/>
        </w:rPr>
        <w:t xml:space="preserve">          AFOLAYAN EBENEZER ABIDEMI </w:t>
      </w:r>
    </w:p>
    <w:p w:rsidR="007A1DE6" w:rsidRDefault="00000508">
      <w:pPr>
        <w:jc w:val="center"/>
        <w:rPr>
          <w:rFonts w:ascii="Times New Roman" w:hAnsi="Times New Roman"/>
          <w:b/>
          <w:bCs/>
          <w:sz w:val="28"/>
          <w:szCs w:val="28"/>
        </w:rPr>
      </w:pPr>
      <w:r>
        <w:rPr>
          <w:rFonts w:ascii="Times New Roman" w:hAnsi="Times New Roman"/>
          <w:b/>
          <w:bCs/>
          <w:sz w:val="28"/>
          <w:szCs w:val="28"/>
        </w:rPr>
        <w:t xml:space="preserve">            HND/23/ARC/FT/0056</w:t>
      </w:r>
    </w:p>
    <w:p w:rsidR="007A1DE6" w:rsidRDefault="007A1DE6">
      <w:pPr>
        <w:rPr>
          <w:rFonts w:ascii="Times New Roman" w:hAnsi="Times New Roman"/>
          <w:b/>
          <w:bCs/>
          <w:sz w:val="24"/>
          <w:szCs w:val="24"/>
        </w:rPr>
      </w:pPr>
    </w:p>
    <w:p w:rsidR="007A1DE6" w:rsidRDefault="00000508">
      <w:pPr>
        <w:jc w:val="center"/>
        <w:rPr>
          <w:rFonts w:ascii="Times New Roman" w:hAnsi="Times New Roman"/>
          <w:b/>
          <w:bCs/>
          <w:sz w:val="28"/>
          <w:szCs w:val="28"/>
        </w:rPr>
      </w:pPr>
      <w:r>
        <w:rPr>
          <w:rFonts w:ascii="Times New Roman" w:hAnsi="Times New Roman"/>
          <w:b/>
          <w:bCs/>
          <w:sz w:val="24"/>
          <w:szCs w:val="24"/>
        </w:rPr>
        <w:t xml:space="preserve">    </w:t>
      </w:r>
      <w:r>
        <w:rPr>
          <w:rFonts w:ascii="Times New Roman" w:hAnsi="Times New Roman"/>
          <w:b/>
          <w:bCs/>
          <w:sz w:val="28"/>
          <w:szCs w:val="28"/>
        </w:rPr>
        <w:t xml:space="preserve">     SUBMITTED TO </w:t>
      </w:r>
    </w:p>
    <w:p w:rsidR="007A1DE6" w:rsidRDefault="00000508">
      <w:pPr>
        <w:jc w:val="center"/>
        <w:rPr>
          <w:rFonts w:ascii="Times New Roman" w:hAnsi="Times New Roman"/>
          <w:b/>
          <w:bCs/>
          <w:sz w:val="28"/>
          <w:szCs w:val="28"/>
        </w:rPr>
      </w:pPr>
      <w:r>
        <w:rPr>
          <w:rFonts w:ascii="Times New Roman" w:hAnsi="Times New Roman"/>
          <w:b/>
          <w:bCs/>
          <w:sz w:val="28"/>
          <w:szCs w:val="28"/>
        </w:rPr>
        <w:t>THE DEPARTMENT ARCHITECTURAL TECHNOLOGY INSTITUTE OF ENVIRONMENTAL STUDY, KWARA STATE POLYTECHNIC, ILORIN, KWARA STATE.</w:t>
      </w:r>
    </w:p>
    <w:p w:rsidR="007A1DE6" w:rsidRDefault="007A1DE6">
      <w:pPr>
        <w:rPr>
          <w:rFonts w:ascii="Times New Roman" w:hAnsi="Times New Roman"/>
          <w:b/>
          <w:bCs/>
          <w:sz w:val="24"/>
          <w:szCs w:val="24"/>
        </w:rPr>
      </w:pPr>
    </w:p>
    <w:p w:rsidR="007A1DE6" w:rsidRDefault="007A1DE6">
      <w:pPr>
        <w:jc w:val="center"/>
        <w:rPr>
          <w:rFonts w:ascii="Times New Roman" w:hAnsi="Times New Roman"/>
          <w:b/>
          <w:bCs/>
          <w:sz w:val="28"/>
          <w:szCs w:val="28"/>
        </w:rPr>
      </w:pPr>
    </w:p>
    <w:p w:rsidR="007A1DE6" w:rsidRDefault="00000508">
      <w:pPr>
        <w:jc w:val="center"/>
        <w:rPr>
          <w:rFonts w:ascii="Times New Roman" w:hAnsi="Times New Roman"/>
          <w:b/>
          <w:bCs/>
          <w:sz w:val="28"/>
          <w:szCs w:val="28"/>
        </w:rPr>
      </w:pPr>
      <w:proofErr w:type="gramStart"/>
      <w:r>
        <w:rPr>
          <w:rFonts w:ascii="Times New Roman" w:hAnsi="Times New Roman"/>
          <w:b/>
          <w:bCs/>
          <w:sz w:val="28"/>
          <w:szCs w:val="28"/>
        </w:rPr>
        <w:t>IN POTENTIAL FULFILLMENT OF THE REQUIREMENT FOR THE AWARD OF THE HIGHER NATIONAL DIPLOMA (HND) IN ARCHITECTURAL TECHNOLOGY.</w:t>
      </w:r>
      <w:proofErr w:type="gramEnd"/>
    </w:p>
    <w:p w:rsidR="007A1DE6" w:rsidRDefault="007A1DE6">
      <w:pPr>
        <w:rPr>
          <w:rFonts w:ascii="Times New Roman" w:hAnsi="Times New Roman"/>
          <w:b/>
          <w:bCs/>
          <w:sz w:val="28"/>
          <w:szCs w:val="28"/>
        </w:rPr>
      </w:pPr>
    </w:p>
    <w:p w:rsidR="007A1DE6" w:rsidRDefault="00000508">
      <w:pPr>
        <w:jc w:val="center"/>
        <w:rPr>
          <w:rFonts w:ascii="Times New Roman" w:hAnsi="Times New Roman"/>
          <w:b/>
          <w:bCs/>
          <w:sz w:val="28"/>
          <w:szCs w:val="28"/>
        </w:rPr>
      </w:pPr>
      <w:r>
        <w:rPr>
          <w:rFonts w:ascii="Times New Roman" w:hAnsi="Times New Roman"/>
          <w:b/>
          <w:bCs/>
          <w:sz w:val="28"/>
          <w:szCs w:val="28"/>
        </w:rPr>
        <w:t xml:space="preserve">          </w:t>
      </w:r>
    </w:p>
    <w:p w:rsidR="007A1DE6" w:rsidRDefault="007A1DE6">
      <w:pPr>
        <w:jc w:val="center"/>
        <w:rPr>
          <w:rFonts w:ascii="Times New Roman" w:hAnsi="Times New Roman"/>
          <w:b/>
          <w:bCs/>
          <w:sz w:val="28"/>
          <w:szCs w:val="28"/>
        </w:rPr>
      </w:pPr>
    </w:p>
    <w:p w:rsidR="007A1DE6" w:rsidRDefault="00000508">
      <w:pPr>
        <w:jc w:val="center"/>
        <w:rPr>
          <w:rFonts w:ascii="Times New Roman" w:hAnsi="Times New Roman"/>
          <w:b/>
          <w:bCs/>
          <w:sz w:val="28"/>
          <w:szCs w:val="28"/>
        </w:rPr>
      </w:pPr>
      <w:r>
        <w:rPr>
          <w:rFonts w:ascii="Times New Roman" w:hAnsi="Times New Roman"/>
          <w:b/>
          <w:bCs/>
          <w:sz w:val="28"/>
          <w:szCs w:val="28"/>
        </w:rPr>
        <w:t xml:space="preserve"> JULY, 2025</w:t>
      </w:r>
    </w:p>
    <w:p w:rsidR="007A1DE6" w:rsidRDefault="007A1DE6">
      <w:pPr>
        <w:spacing w:line="360" w:lineRule="auto"/>
        <w:jc w:val="center"/>
        <w:rPr>
          <w:rFonts w:ascii="Times New Roman" w:hAnsi="Times New Roman"/>
          <w:b/>
          <w:bCs/>
          <w:sz w:val="24"/>
          <w:szCs w:val="24"/>
        </w:rPr>
      </w:pPr>
    </w:p>
    <w:p w:rsidR="007A1DE6" w:rsidRDefault="00000508">
      <w:pPr>
        <w:spacing w:line="360" w:lineRule="auto"/>
        <w:jc w:val="center"/>
        <w:rPr>
          <w:rFonts w:ascii="Times New Roman" w:hAnsi="Times New Roman"/>
          <w:b/>
          <w:bCs/>
          <w:sz w:val="24"/>
          <w:szCs w:val="24"/>
        </w:rPr>
      </w:pPr>
      <w:r>
        <w:rPr>
          <w:rFonts w:ascii="Times New Roman" w:hAnsi="Times New Roman"/>
          <w:b/>
          <w:bCs/>
          <w:sz w:val="24"/>
          <w:szCs w:val="24"/>
        </w:rPr>
        <w:t xml:space="preserve">  DECLARATION </w:t>
      </w:r>
    </w:p>
    <w:p w:rsidR="007A1DE6" w:rsidRDefault="00000508">
      <w:pPr>
        <w:spacing w:line="360" w:lineRule="auto"/>
        <w:rPr>
          <w:rFonts w:ascii="Times New Roman" w:hAnsi="Times New Roman"/>
          <w:b/>
          <w:bCs/>
          <w:sz w:val="24"/>
          <w:szCs w:val="24"/>
        </w:rPr>
      </w:pPr>
      <w:r>
        <w:rPr>
          <w:rFonts w:ascii="Times New Roman" w:hAnsi="Times New Roman"/>
          <w:sz w:val="24"/>
          <w:szCs w:val="24"/>
        </w:rPr>
        <w:t xml:space="preserve">I declare that this research work has been a personal academic undertaker executed under the supervision of Architect TOMORI J.M, call quotation on information utilized and their source has been due acknowledged. </w:t>
      </w:r>
    </w:p>
    <w:p w:rsidR="007A1DE6" w:rsidRDefault="007A1DE6">
      <w:pPr>
        <w:spacing w:line="360" w:lineRule="auto"/>
        <w:rPr>
          <w:rFonts w:ascii="Times New Roman" w:hAnsi="Times New Roman"/>
          <w:b/>
          <w:bCs/>
          <w:sz w:val="24"/>
          <w:szCs w:val="24"/>
        </w:rPr>
      </w:pPr>
    </w:p>
    <w:p w:rsidR="007A1DE6" w:rsidRDefault="00000508">
      <w:pPr>
        <w:jc w:val="both"/>
        <w:rPr>
          <w:rFonts w:ascii="Times New Roman" w:hAnsi="Times New Roman"/>
          <w:b/>
          <w:bCs/>
          <w:sz w:val="24"/>
          <w:szCs w:val="24"/>
        </w:rPr>
      </w:pPr>
      <w:r>
        <w:rPr>
          <w:rFonts w:ascii="Times New Roman" w:hAnsi="Times New Roman"/>
          <w:b/>
          <w:bCs/>
          <w:sz w:val="24"/>
          <w:szCs w:val="24"/>
        </w:rPr>
        <w:t xml:space="preserve">AFOLAYAN EBENEZER ABIDEMI </w:t>
      </w:r>
    </w:p>
    <w:p w:rsidR="007A1DE6" w:rsidRDefault="00000508">
      <w:pPr>
        <w:jc w:val="both"/>
        <w:rPr>
          <w:rFonts w:ascii="Times New Roman" w:hAnsi="Times New Roman"/>
          <w:b/>
          <w:bCs/>
          <w:sz w:val="28"/>
          <w:szCs w:val="28"/>
        </w:rPr>
      </w:pPr>
      <w:r>
        <w:rPr>
          <w:rFonts w:ascii="Times New Roman" w:hAnsi="Times New Roman"/>
          <w:b/>
          <w:bCs/>
          <w:sz w:val="28"/>
          <w:szCs w:val="28"/>
        </w:rPr>
        <w:t>HND/23/ARC/FT/0056</w:t>
      </w:r>
    </w:p>
    <w:p w:rsidR="007A1DE6" w:rsidRDefault="007A1DE6">
      <w:pPr>
        <w:spacing w:line="360" w:lineRule="auto"/>
        <w:rPr>
          <w:rFonts w:ascii="Times New Roman" w:hAnsi="Times New Roman"/>
          <w:b/>
          <w:bCs/>
          <w:sz w:val="24"/>
          <w:szCs w:val="24"/>
        </w:rPr>
      </w:pP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_____________________________</w:t>
      </w: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SIGNATURE/DATE</w:t>
      </w: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032720">
      <w:pPr>
        <w:spacing w:line="240" w:lineRule="auto"/>
        <w:rPr>
          <w:rFonts w:ascii="Times New Roman" w:hAnsi="Times New Roman"/>
          <w:b/>
          <w:bCs/>
          <w:sz w:val="24"/>
          <w:szCs w:val="24"/>
        </w:rPr>
      </w:pPr>
      <w:r>
        <w:rPr>
          <w:rFonts w:ascii="Times New Roman" w:hAnsi="Times New Roman"/>
          <w:b/>
          <w:bCs/>
          <w:noProof/>
          <w:sz w:val="24"/>
          <w:szCs w:val="24"/>
          <w:lang w:eastAsia="en-US"/>
        </w:rPr>
        <w:lastRenderedPageBreak/>
        <w:drawing>
          <wp:inline distT="0" distB="0" distL="0" distR="0">
            <wp:extent cx="5943600" cy="536944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rotWithShape="1">
                    <a:blip r:embed="rId9">
                      <a:extLst>
                        <a:ext uri="{28A0092B-C50C-407E-A947-70E740481C1C}">
                          <a14:useLocalDpi xmlns:a14="http://schemas.microsoft.com/office/drawing/2010/main" val="0"/>
                        </a:ext>
                      </a:extLst>
                    </a:blip>
                    <a:srcRect t="13538" b="33767"/>
                    <a:stretch/>
                  </pic:blipFill>
                  <pic:spPr bwMode="auto">
                    <a:xfrm>
                      <a:off x="0" y="0"/>
                      <a:ext cx="5952555" cy="5377532"/>
                    </a:xfrm>
                    <a:prstGeom prst="rect">
                      <a:avLst/>
                    </a:prstGeom>
                    <a:ln>
                      <a:noFill/>
                    </a:ln>
                    <a:extLst>
                      <a:ext uri="{53640926-AAD7-44D8-BBD7-CCE9431645EC}">
                        <a14:shadowObscured xmlns:a14="http://schemas.microsoft.com/office/drawing/2010/main"/>
                      </a:ext>
                    </a:extLst>
                  </pic:spPr>
                </pic:pic>
              </a:graphicData>
            </a:graphic>
          </wp:inline>
        </w:drawing>
      </w:r>
    </w:p>
    <w:p w:rsidR="00032720" w:rsidRDefault="00032720">
      <w:pPr>
        <w:spacing w:line="240" w:lineRule="auto"/>
        <w:rPr>
          <w:rFonts w:ascii="Times New Roman" w:hAnsi="Times New Roman"/>
          <w:b/>
          <w:bCs/>
          <w:sz w:val="24"/>
          <w:szCs w:val="24"/>
        </w:rPr>
      </w:pPr>
    </w:p>
    <w:p w:rsidR="00032720" w:rsidRDefault="00032720">
      <w:pPr>
        <w:spacing w:line="240" w:lineRule="auto"/>
        <w:rPr>
          <w:rFonts w:ascii="Times New Roman" w:hAnsi="Times New Roman"/>
          <w:b/>
          <w:bCs/>
          <w:sz w:val="24"/>
          <w:szCs w:val="24"/>
        </w:rPr>
      </w:pPr>
    </w:p>
    <w:p w:rsidR="00032720" w:rsidRDefault="00032720">
      <w:pPr>
        <w:spacing w:line="240" w:lineRule="auto"/>
        <w:rPr>
          <w:rFonts w:ascii="Times New Roman" w:hAnsi="Times New Roman"/>
          <w:b/>
          <w:bCs/>
          <w:sz w:val="24"/>
          <w:szCs w:val="24"/>
        </w:rPr>
      </w:pPr>
    </w:p>
    <w:p w:rsidR="00032720" w:rsidRDefault="00032720">
      <w:pPr>
        <w:spacing w:line="240" w:lineRule="auto"/>
        <w:rPr>
          <w:rFonts w:ascii="Times New Roman" w:hAnsi="Times New Roman"/>
          <w:b/>
          <w:bCs/>
          <w:sz w:val="24"/>
          <w:szCs w:val="24"/>
        </w:rPr>
      </w:pPr>
    </w:p>
    <w:p w:rsidR="00032720" w:rsidRDefault="00032720">
      <w:pPr>
        <w:spacing w:line="240" w:lineRule="auto"/>
        <w:rPr>
          <w:rFonts w:ascii="Times New Roman" w:hAnsi="Times New Roman"/>
          <w:b/>
          <w:bCs/>
          <w:sz w:val="24"/>
          <w:szCs w:val="24"/>
        </w:rPr>
      </w:pPr>
    </w:p>
    <w:p w:rsidR="00032720" w:rsidRDefault="00032720">
      <w:pPr>
        <w:spacing w:line="240" w:lineRule="auto"/>
        <w:rPr>
          <w:rFonts w:ascii="Times New Roman" w:hAnsi="Times New Roman"/>
          <w:b/>
          <w:bCs/>
          <w:sz w:val="24"/>
          <w:szCs w:val="24"/>
        </w:rPr>
      </w:pPr>
    </w:p>
    <w:p w:rsidR="007A1DE6" w:rsidRDefault="00000508">
      <w:pPr>
        <w:spacing w:line="360" w:lineRule="auto"/>
        <w:jc w:val="center"/>
        <w:rPr>
          <w:rFonts w:ascii="Times New Roman" w:hAnsi="Times New Roman"/>
          <w:b/>
          <w:bCs/>
          <w:sz w:val="24"/>
          <w:szCs w:val="24"/>
        </w:rPr>
      </w:pPr>
      <w:r>
        <w:rPr>
          <w:rFonts w:ascii="Times New Roman" w:hAnsi="Times New Roman"/>
          <w:b/>
          <w:bCs/>
          <w:sz w:val="24"/>
          <w:szCs w:val="24"/>
        </w:rPr>
        <w:lastRenderedPageBreak/>
        <w:t xml:space="preserve">DEDICATION </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 xml:space="preserve">I will be dedicating this project first to God the Almighty, who has made it the possible for me to come this far against </w:t>
      </w:r>
      <w:proofErr w:type="gramStart"/>
      <w:r>
        <w:rPr>
          <w:rFonts w:ascii="Times New Roman" w:hAnsi="Times New Roman"/>
          <w:sz w:val="24"/>
          <w:szCs w:val="24"/>
        </w:rPr>
        <w:t>every and</w:t>
      </w:r>
      <w:proofErr w:type="gramEnd"/>
      <w:r>
        <w:rPr>
          <w:rFonts w:ascii="Times New Roman" w:hAnsi="Times New Roman"/>
          <w:sz w:val="24"/>
          <w:szCs w:val="24"/>
        </w:rPr>
        <w:t xml:space="preserve"> all odds.</w:t>
      </w: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 xml:space="preserve">                  </w:t>
      </w: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1358F7" w:rsidRDefault="001358F7">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000508">
      <w:pPr>
        <w:spacing w:line="360" w:lineRule="auto"/>
        <w:jc w:val="center"/>
        <w:rPr>
          <w:rFonts w:ascii="Times New Roman" w:hAnsi="Times New Roman"/>
          <w:b/>
          <w:bCs/>
          <w:sz w:val="24"/>
          <w:szCs w:val="24"/>
        </w:rPr>
      </w:pPr>
      <w:r>
        <w:rPr>
          <w:rFonts w:ascii="Times New Roman" w:hAnsi="Times New Roman"/>
          <w:b/>
          <w:bCs/>
          <w:sz w:val="24"/>
          <w:szCs w:val="24"/>
        </w:rPr>
        <w:lastRenderedPageBreak/>
        <w:t xml:space="preserve"> ACKNOWLEDGMENT</w:t>
      </w:r>
    </w:p>
    <w:p w:rsidR="007A1DE6" w:rsidRDefault="00000508">
      <w:pPr>
        <w:spacing w:line="360" w:lineRule="auto"/>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All thanks to Almighty God for the completion of this project.</w:t>
      </w:r>
      <w:r w:rsidR="003D3392">
        <w:rPr>
          <w:rFonts w:ascii="Times New Roman" w:hAnsi="Times New Roman"/>
          <w:sz w:val="24"/>
          <w:szCs w:val="24"/>
        </w:rPr>
        <w:t xml:space="preserve"> </w:t>
      </w:r>
      <w:r>
        <w:rPr>
          <w:rFonts w:ascii="Times New Roman" w:hAnsi="Times New Roman"/>
          <w:sz w:val="24"/>
          <w:szCs w:val="24"/>
        </w:rPr>
        <w:t>My gratitude goes to my supervisor a person of Architect TOMORI J.M the Head of Department (H.O.D) for her good counsel, corrections and mentorship during the process of the completion of the project and for her on ended support and advice all through the course of project</w:t>
      </w:r>
    </w:p>
    <w:p w:rsidR="007A1DE6" w:rsidRDefault="00000508">
      <w:pPr>
        <w:spacing w:line="360" w:lineRule="auto"/>
        <w:rPr>
          <w:rFonts w:ascii="Times New Roman" w:hAnsi="Times New Roman"/>
          <w:sz w:val="24"/>
          <w:szCs w:val="24"/>
        </w:rPr>
      </w:pPr>
      <w:r>
        <w:rPr>
          <w:rFonts w:ascii="Times New Roman" w:hAnsi="Times New Roman"/>
          <w:sz w:val="24"/>
          <w:szCs w:val="24"/>
        </w:rPr>
        <w:t xml:space="preserve">                My appreciation also goes to the project coordinator in person of </w:t>
      </w:r>
      <w:r w:rsidR="003D3392" w:rsidRPr="003D3392">
        <w:rPr>
          <w:rFonts w:ascii="Times New Roman" w:hAnsi="Times New Roman"/>
          <w:sz w:val="24"/>
          <w:szCs w:val="24"/>
        </w:rPr>
        <w:t>ARC. OLAREWAJU, F. A.</w:t>
      </w:r>
      <w:r>
        <w:rPr>
          <w:rFonts w:ascii="Times New Roman" w:hAnsi="Times New Roman"/>
          <w:sz w:val="24"/>
          <w:szCs w:val="24"/>
        </w:rPr>
        <w:t xml:space="preserve">, Architect SOLOMON, Architect SHERO </w:t>
      </w:r>
      <w:proofErr w:type="gramStart"/>
      <w:r>
        <w:rPr>
          <w:rFonts w:ascii="Times New Roman" w:hAnsi="Times New Roman"/>
          <w:sz w:val="24"/>
          <w:szCs w:val="24"/>
        </w:rPr>
        <w:t>They</w:t>
      </w:r>
      <w:proofErr w:type="gramEnd"/>
      <w:r>
        <w:rPr>
          <w:rFonts w:ascii="Times New Roman" w:hAnsi="Times New Roman"/>
          <w:sz w:val="24"/>
          <w:szCs w:val="24"/>
        </w:rPr>
        <w:t xml:space="preserve"> has indeed been a role model to us students for their education to duties. I pray God Almighty to bless and uphold you.</w:t>
      </w: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7A1DE6">
      <w:pPr>
        <w:spacing w:line="360" w:lineRule="auto"/>
        <w:rPr>
          <w:rFonts w:ascii="Times New Roman" w:hAnsi="Times New Roman"/>
          <w:b/>
          <w:bCs/>
          <w:sz w:val="24"/>
          <w:szCs w:val="24"/>
        </w:rPr>
      </w:pPr>
    </w:p>
    <w:p w:rsidR="007A1DE6" w:rsidRDefault="00000508">
      <w:pPr>
        <w:spacing w:after="240" w:line="360" w:lineRule="auto"/>
        <w:jc w:val="center"/>
        <w:rPr>
          <w:rFonts w:ascii="Times New Roman" w:hAnsi="Times New Roman"/>
          <w:b/>
          <w:bCs/>
          <w:sz w:val="24"/>
        </w:rPr>
      </w:pPr>
      <w:r>
        <w:rPr>
          <w:rFonts w:ascii="Times New Roman" w:hAnsi="Times New Roman"/>
          <w:b/>
          <w:bCs/>
          <w:sz w:val="24"/>
        </w:rPr>
        <w:lastRenderedPageBreak/>
        <w:t>ABSTRACT</w:t>
      </w:r>
    </w:p>
    <w:p w:rsidR="007A1DE6" w:rsidRDefault="00000508">
      <w:pPr>
        <w:rPr>
          <w:rFonts w:ascii="Times New Roman" w:hAnsi="Times New Roman"/>
          <w:i/>
          <w:iCs/>
          <w:sz w:val="24"/>
          <w:szCs w:val="24"/>
        </w:rPr>
      </w:pPr>
      <w:r>
        <w:rPr>
          <w:rFonts w:ascii="Times New Roman" w:hAnsi="Times New Roman"/>
          <w:i/>
          <w:iCs/>
          <w:sz w:val="24"/>
          <w:szCs w:val="24"/>
        </w:rPr>
        <w:t>In recent years, the frequency and severity of fire-related incidents in Nigeria have raised serious concerns about the adequacy of the nation’s firefighting infrastructure and emergency response capabilities. Urbanization, population growth, and industrial activities have further heightened the demand for well-structured and professionally equipped fire service facilities. This project was conceived in response to this growing need, with the aim of contributing to national efforts toward enhancing public safety and disaster preparedness.</w:t>
      </w:r>
    </w:p>
    <w:p w:rsidR="007A1DE6" w:rsidRDefault="00000508">
      <w:pPr>
        <w:rPr>
          <w:rFonts w:ascii="Times New Roman" w:hAnsi="Times New Roman"/>
          <w:i/>
          <w:iCs/>
          <w:sz w:val="24"/>
          <w:szCs w:val="24"/>
        </w:rPr>
      </w:pPr>
      <w:r>
        <w:rPr>
          <w:rFonts w:ascii="Times New Roman" w:hAnsi="Times New Roman"/>
          <w:i/>
          <w:iCs/>
          <w:sz w:val="24"/>
          <w:szCs w:val="24"/>
        </w:rPr>
        <w:t>This project focuses on the design and development of a Federal Fire Station, aimed at enhancing fire safety infrastructure and emergency response services at the national level. The study explores the spatial, functional, and operational requirements essential for effective firefighting operations, with special attention to response time, staff welfare, training, equipment maintenance, preparedness, and high-efficiency service delivery. The proposed design incorporates key national fire service infrastructure components that align with international best practices and standards.</w:t>
      </w:r>
    </w:p>
    <w:p w:rsidR="007A1DE6" w:rsidRDefault="00000508">
      <w:pPr>
        <w:rPr>
          <w:rFonts w:ascii="Times New Roman" w:hAnsi="Times New Roman"/>
          <w:i/>
          <w:iCs/>
          <w:sz w:val="24"/>
          <w:szCs w:val="24"/>
        </w:rPr>
      </w:pPr>
      <w:r>
        <w:rPr>
          <w:rFonts w:ascii="Times New Roman" w:hAnsi="Times New Roman"/>
          <w:i/>
          <w:iCs/>
          <w:sz w:val="24"/>
          <w:szCs w:val="24"/>
        </w:rPr>
        <w:t xml:space="preserve">Consideration is also given to sustainability, accessibility, and future expansion. The project seeks to contribute to improved public safety, effective disaster management, and the reduction of fire-related loss of life and property, particularly in urban centers such as </w:t>
      </w:r>
      <w:proofErr w:type="spellStart"/>
      <w:r>
        <w:rPr>
          <w:rFonts w:ascii="Times New Roman" w:hAnsi="Times New Roman"/>
          <w:i/>
          <w:iCs/>
          <w:sz w:val="24"/>
          <w:szCs w:val="24"/>
        </w:rPr>
        <w:t>Kogi</w:t>
      </w:r>
      <w:proofErr w:type="spellEnd"/>
      <w:r>
        <w:rPr>
          <w:rFonts w:ascii="Times New Roman" w:hAnsi="Times New Roman"/>
          <w:i/>
          <w:iCs/>
          <w:sz w:val="24"/>
          <w:szCs w:val="24"/>
        </w:rPr>
        <w:t xml:space="preserve"> State.</w:t>
      </w:r>
    </w:p>
    <w:p w:rsidR="007A1DE6" w:rsidRDefault="00000508">
      <w:pPr>
        <w:rPr>
          <w:rFonts w:ascii="Times New Roman" w:hAnsi="Times New Roman"/>
          <w:i/>
          <w:iCs/>
          <w:sz w:val="24"/>
          <w:szCs w:val="24"/>
        </w:rPr>
      </w:pPr>
      <w:r>
        <w:rPr>
          <w:rFonts w:ascii="Times New Roman" w:hAnsi="Times New Roman"/>
          <w:i/>
          <w:iCs/>
          <w:sz w:val="24"/>
          <w:szCs w:val="24"/>
        </w:rPr>
        <w:t>Furthermore, this project aims to provide a prototype model for similar fire station developments across other states in Nigeria, promoting national safety resilience and preparedness in the face of increasing fire incidents and urbanization.</w:t>
      </w:r>
    </w:p>
    <w:p w:rsidR="007A1DE6" w:rsidRDefault="007A1DE6">
      <w:pPr>
        <w:spacing w:line="360" w:lineRule="auto"/>
        <w:rPr>
          <w:rFonts w:ascii="Times New Roman" w:hAnsi="Times New Roman"/>
          <w:b/>
          <w:bCs/>
          <w:i/>
          <w:iCs/>
          <w:sz w:val="24"/>
          <w:szCs w:val="24"/>
        </w:rPr>
      </w:pPr>
    </w:p>
    <w:p w:rsidR="007A1DE6" w:rsidRDefault="00000508">
      <w:pPr>
        <w:pStyle w:val="Heading1"/>
        <w:jc w:val="center"/>
        <w:rPr>
          <w:rFonts w:ascii="New roman" w:hAnsi="New roman" w:hint="eastAsia"/>
          <w:color w:val="000000" w:themeColor="text1"/>
          <w:sz w:val="24"/>
          <w:szCs w:val="24"/>
        </w:rPr>
      </w:pPr>
      <w:r>
        <w:rPr>
          <w:rFonts w:ascii="New roman" w:hAnsi="New roman"/>
          <w:b/>
          <w:color w:val="000000" w:themeColor="text1"/>
          <w:sz w:val="24"/>
        </w:rPr>
        <w:lastRenderedPageBreak/>
        <w:t>TABLE OF CONTENTS</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TITLE PAGE ……………………………………………………….…………………i</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DECLARATION</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 xml:space="preserve"> ii</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CERTIFICATION</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iii</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ACKNOWLEDGEMENT………………………………………….…………….…..</w:t>
      </w:r>
      <w:proofErr w:type="gramStart"/>
      <w:r>
        <w:rPr>
          <w:rFonts w:ascii="New roman" w:hAnsi="New roman"/>
          <w:color w:val="000000" w:themeColor="text1"/>
          <w:sz w:val="24"/>
          <w:szCs w:val="24"/>
        </w:rPr>
        <w:t>iv</w:t>
      </w:r>
      <w:proofErr w:type="gramEnd"/>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DEDICATION……………………………………………………….……………...…v</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TABLE OF CONTENTS</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vi</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LIST OF FIGURES</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viii</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LIST OF PLATES……………………………………………………….…..............................ix</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ABSTRACT……………………………………………………………………….…..x</w:t>
      </w:r>
    </w:p>
    <w:p w:rsidR="007A1DE6" w:rsidRDefault="00000508">
      <w:pPr>
        <w:pStyle w:val="Heading1"/>
        <w:rPr>
          <w:rFonts w:ascii="New roman" w:hAnsi="New roman" w:hint="eastAsia"/>
          <w:color w:val="000000" w:themeColor="text1"/>
          <w:sz w:val="24"/>
          <w:szCs w:val="24"/>
        </w:rPr>
      </w:pPr>
      <w:r>
        <w:rPr>
          <w:rFonts w:ascii="New roman" w:hAnsi="New roman"/>
          <w:b/>
          <w:bCs/>
          <w:color w:val="000000" w:themeColor="text1"/>
          <w:sz w:val="24"/>
          <w:szCs w:val="24"/>
        </w:rPr>
        <w:t xml:space="preserve"> CHAPTER ONE</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1.0     INTRODUCTION………………………..…………………….………………1</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1.1      DEFINITION……………………………………………………....................1</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1.2     HISTORICAL BACKGROUND ………………………………………………2</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1.3     STATEMENT OF DESIGN PROBLEM……………………............................3</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 xml:space="preserve">1.4     AIM AND </w:t>
      </w:r>
      <w:proofErr w:type="gramStart"/>
      <w:r>
        <w:rPr>
          <w:rFonts w:ascii="New roman" w:hAnsi="New roman"/>
          <w:color w:val="000000" w:themeColor="text1"/>
          <w:sz w:val="24"/>
          <w:szCs w:val="24"/>
        </w:rPr>
        <w:t>OBJECTIVES  …</w:t>
      </w:r>
      <w:proofErr w:type="gramEnd"/>
      <w:r>
        <w:rPr>
          <w:rFonts w:ascii="New roman" w:hAnsi="New roman"/>
          <w:color w:val="000000" w:themeColor="text1"/>
          <w:sz w:val="24"/>
          <w:szCs w:val="24"/>
        </w:rPr>
        <w:t>…………………………………………..…..… 4</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 xml:space="preserve">1.5     </w:t>
      </w:r>
      <w:proofErr w:type="gramStart"/>
      <w:r>
        <w:rPr>
          <w:rFonts w:ascii="New roman" w:hAnsi="New roman"/>
          <w:color w:val="000000" w:themeColor="text1"/>
          <w:sz w:val="24"/>
          <w:szCs w:val="24"/>
        </w:rPr>
        <w:t>AIM  …</w:t>
      </w:r>
      <w:proofErr w:type="gramEnd"/>
      <w:r>
        <w:rPr>
          <w:rFonts w:ascii="New roman" w:hAnsi="New roman"/>
          <w:color w:val="000000" w:themeColor="text1"/>
          <w:sz w:val="24"/>
          <w:szCs w:val="24"/>
        </w:rPr>
        <w:t>………………………………………………………………………. 5</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 xml:space="preserve">1.6     </w:t>
      </w:r>
      <w:proofErr w:type="gramStart"/>
      <w:r>
        <w:rPr>
          <w:rFonts w:ascii="New roman" w:hAnsi="New roman"/>
          <w:color w:val="000000" w:themeColor="text1"/>
          <w:sz w:val="24"/>
          <w:szCs w:val="24"/>
        </w:rPr>
        <w:t>OBJECTIVES  …</w:t>
      </w:r>
      <w:proofErr w:type="gramEnd"/>
      <w:r>
        <w:rPr>
          <w:rFonts w:ascii="New roman" w:hAnsi="New roman"/>
          <w:color w:val="000000" w:themeColor="text1"/>
          <w:sz w:val="24"/>
          <w:szCs w:val="24"/>
        </w:rPr>
        <w:t>…………………………………………………………….. 5</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1.7     JUSTIFICATION…………………………………………….............................5</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lastRenderedPageBreak/>
        <w:t>1.8     SIGNIFICANCE OF THE STUDY</w:t>
      </w:r>
      <w:proofErr w:type="gramStart"/>
      <w:r>
        <w:rPr>
          <w:rFonts w:ascii="New roman" w:hAnsi="New roman"/>
          <w:color w:val="000000" w:themeColor="text1"/>
          <w:sz w:val="24"/>
          <w:szCs w:val="24"/>
        </w:rPr>
        <w:t>…………………..….………..…………....6</w:t>
      </w:r>
      <w:proofErr w:type="gramEnd"/>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1.9    SCOPE OF THE PROJECT</w:t>
      </w:r>
      <w:proofErr w:type="gramStart"/>
      <w:r>
        <w:rPr>
          <w:rFonts w:ascii="New roman" w:hAnsi="New roman"/>
          <w:color w:val="000000" w:themeColor="text1"/>
          <w:sz w:val="24"/>
          <w:szCs w:val="24"/>
        </w:rPr>
        <w:t>………………………...……………….…..............7</w:t>
      </w:r>
      <w:proofErr w:type="gramEnd"/>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1.10   LIMITATION OF STUDY</w:t>
      </w:r>
      <w:proofErr w:type="gramStart"/>
      <w:r>
        <w:rPr>
          <w:rFonts w:ascii="New roman" w:hAnsi="New roman"/>
          <w:color w:val="000000" w:themeColor="text1"/>
          <w:sz w:val="24"/>
          <w:szCs w:val="24"/>
        </w:rPr>
        <w:t>…………………………………………......…….....8</w:t>
      </w:r>
      <w:proofErr w:type="gramEnd"/>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1.11   RESEARCH METHODOLOGY …………………………………………… 9</w:t>
      </w:r>
    </w:p>
    <w:p w:rsidR="007A1DE6" w:rsidRDefault="00000508">
      <w:pPr>
        <w:pStyle w:val="Heading1"/>
        <w:rPr>
          <w:rFonts w:ascii="New roman" w:hAnsi="New roman" w:hint="eastAsia"/>
          <w:b/>
          <w:bCs/>
          <w:color w:val="000000" w:themeColor="text1"/>
          <w:sz w:val="24"/>
          <w:szCs w:val="24"/>
        </w:rPr>
      </w:pPr>
      <w:r>
        <w:rPr>
          <w:rFonts w:ascii="New roman" w:hAnsi="New roman"/>
          <w:b/>
          <w:bCs/>
          <w:color w:val="000000" w:themeColor="text1"/>
          <w:sz w:val="24"/>
          <w:szCs w:val="24"/>
        </w:rPr>
        <w:t>CHAPTER TWO</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2.0     LITERATURE REVIEW ...………………………………………………….10</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2.1    REVIEW OF LITERATURE ON BUILDING TYPE ……………………… 11</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2.2     REVIEW OF LITERATURE ON SUB-TOPIC OF THE THESIS ………….12</w:t>
      </w:r>
    </w:p>
    <w:p w:rsidR="007A1DE6" w:rsidRDefault="00000508">
      <w:pPr>
        <w:pStyle w:val="Heading1"/>
        <w:rPr>
          <w:rFonts w:ascii="New roman" w:hAnsi="New roman" w:hint="eastAsia"/>
          <w:b/>
          <w:bCs/>
          <w:color w:val="000000" w:themeColor="text1"/>
          <w:sz w:val="24"/>
          <w:szCs w:val="24"/>
        </w:rPr>
      </w:pPr>
      <w:r>
        <w:rPr>
          <w:rFonts w:ascii="New roman" w:hAnsi="New roman"/>
          <w:b/>
          <w:bCs/>
          <w:color w:val="000000" w:themeColor="text1"/>
          <w:sz w:val="24"/>
          <w:szCs w:val="24"/>
        </w:rPr>
        <w:t>CHAPTER THREE</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3.1   CASE STUDY ………………………………..………………………………14</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3.2  CASE</w:t>
      </w:r>
      <w:proofErr w:type="gramEnd"/>
      <w:r>
        <w:rPr>
          <w:rFonts w:ascii="New roman" w:hAnsi="New roman"/>
          <w:color w:val="000000" w:themeColor="text1"/>
          <w:sz w:val="24"/>
          <w:szCs w:val="24"/>
        </w:rPr>
        <w:t xml:space="preserve"> STUDY 1: …………………………………………………………….. 14</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3.3  CASE</w:t>
      </w:r>
      <w:proofErr w:type="gramEnd"/>
      <w:r>
        <w:rPr>
          <w:rFonts w:ascii="New roman" w:hAnsi="New roman"/>
          <w:color w:val="000000" w:themeColor="text1"/>
          <w:sz w:val="24"/>
          <w:szCs w:val="24"/>
        </w:rPr>
        <w:t xml:space="preserve"> STUDY 2: ………………………………………………………………15</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3.4   CASE STUDY 3 ………………………………………………………………16</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3.5  CASE</w:t>
      </w:r>
      <w:proofErr w:type="gramEnd"/>
      <w:r>
        <w:rPr>
          <w:rFonts w:ascii="New roman" w:hAnsi="New roman"/>
          <w:color w:val="000000" w:themeColor="text1"/>
          <w:sz w:val="24"/>
          <w:szCs w:val="24"/>
        </w:rPr>
        <w:t xml:space="preserve"> STUDY 4: ………………………………………………………………17                                        </w:t>
      </w:r>
    </w:p>
    <w:p w:rsidR="007A1DE6" w:rsidRDefault="00000508">
      <w:pPr>
        <w:pStyle w:val="Heading1"/>
        <w:rPr>
          <w:rFonts w:ascii="New roman" w:hAnsi="New roman" w:hint="eastAsia"/>
          <w:b/>
          <w:color w:val="000000" w:themeColor="text1"/>
          <w:sz w:val="24"/>
          <w:szCs w:val="24"/>
        </w:rPr>
      </w:pPr>
      <w:r>
        <w:rPr>
          <w:rFonts w:ascii="New roman" w:hAnsi="New roman"/>
          <w:b/>
          <w:color w:val="000000" w:themeColor="text1"/>
          <w:sz w:val="24"/>
          <w:szCs w:val="24"/>
        </w:rPr>
        <w:t xml:space="preserve"> CHAPTER FOUR</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4.0  STUDY</w:t>
      </w:r>
      <w:proofErr w:type="gramEnd"/>
      <w:r>
        <w:rPr>
          <w:rFonts w:ascii="New roman" w:hAnsi="New roman"/>
          <w:color w:val="000000" w:themeColor="text1"/>
          <w:sz w:val="24"/>
          <w:szCs w:val="24"/>
        </w:rPr>
        <w:t xml:space="preserve"> AREA/PROJECT SITE……………………………….……..………....18</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4.1  HISTORY</w:t>
      </w:r>
      <w:proofErr w:type="gramEnd"/>
      <w:r>
        <w:rPr>
          <w:rFonts w:ascii="New roman" w:hAnsi="New roman"/>
          <w:color w:val="000000" w:themeColor="text1"/>
          <w:sz w:val="24"/>
          <w:szCs w:val="24"/>
        </w:rPr>
        <w:t xml:space="preserve"> OF KOGI STATE…………………………………........................19</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4.2  LOCATION</w:t>
      </w:r>
      <w:proofErr w:type="gramEnd"/>
      <w:r>
        <w:rPr>
          <w:rFonts w:ascii="New roman" w:hAnsi="New roman"/>
          <w:color w:val="000000" w:themeColor="text1"/>
          <w:sz w:val="24"/>
          <w:szCs w:val="24"/>
        </w:rPr>
        <w:t xml:space="preserve"> OF SITE …………………………………………………………20</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4.3  SITE</w:t>
      </w:r>
      <w:proofErr w:type="gramEnd"/>
      <w:r>
        <w:rPr>
          <w:rFonts w:ascii="New roman" w:hAnsi="New roman"/>
          <w:color w:val="000000" w:themeColor="text1"/>
          <w:sz w:val="24"/>
          <w:szCs w:val="24"/>
        </w:rPr>
        <w:t xml:space="preserve"> INVENTORY AND ANALYSIS …………………………………………21</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4.4  SITE</w:t>
      </w:r>
      <w:proofErr w:type="gramEnd"/>
      <w:r>
        <w:rPr>
          <w:rFonts w:ascii="New roman" w:hAnsi="New roman"/>
          <w:color w:val="000000" w:themeColor="text1"/>
          <w:sz w:val="24"/>
          <w:szCs w:val="24"/>
        </w:rPr>
        <w:t xml:space="preserve"> CHARACTERISTICS ………………………………………………….22</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4.5  CLIMATE</w:t>
      </w:r>
      <w:proofErr w:type="gramEnd"/>
      <w:r>
        <w:rPr>
          <w:rFonts w:ascii="New roman" w:hAnsi="New roman"/>
          <w:color w:val="000000" w:themeColor="text1"/>
          <w:sz w:val="24"/>
          <w:szCs w:val="24"/>
        </w:rPr>
        <w:t>…………………………….………...…..............................................23</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lastRenderedPageBreak/>
        <w:t>4.5  RAINFALL</w:t>
      </w:r>
      <w:proofErr w:type="gramEnd"/>
      <w:r>
        <w:rPr>
          <w:rFonts w:ascii="New roman" w:hAnsi="New roman"/>
          <w:color w:val="000000" w:themeColor="text1"/>
          <w:sz w:val="24"/>
          <w:szCs w:val="24"/>
        </w:rPr>
        <w:t xml:space="preserve"> …………………………………………………………………….. 24</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4.6 HUMIDITY……………………………………………………….…...................25</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4.7  SOIL</w:t>
      </w:r>
      <w:proofErr w:type="gramEnd"/>
      <w:r>
        <w:rPr>
          <w:rFonts w:ascii="New roman" w:hAnsi="New roman"/>
          <w:color w:val="000000" w:themeColor="text1"/>
          <w:sz w:val="24"/>
          <w:szCs w:val="24"/>
        </w:rPr>
        <w:t xml:space="preserve"> TYPE……………………………………………………….......................26</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4.8  TOPOGRAPHY</w:t>
      </w:r>
      <w:proofErr w:type="gramEnd"/>
      <w:r>
        <w:rPr>
          <w:rFonts w:ascii="New roman" w:hAnsi="New roman"/>
          <w:color w:val="000000" w:themeColor="text1"/>
          <w:sz w:val="24"/>
          <w:szCs w:val="24"/>
        </w:rPr>
        <w:t>…………………………………………………………………27</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4.9  VEGETATION</w:t>
      </w:r>
      <w:proofErr w:type="gramEnd"/>
      <w:r>
        <w:rPr>
          <w:rFonts w:ascii="New roman" w:hAnsi="New roman"/>
          <w:color w:val="000000" w:themeColor="text1"/>
          <w:sz w:val="24"/>
          <w:szCs w:val="24"/>
        </w:rPr>
        <w:t xml:space="preserve"> ……………………………………………………….….…...…28</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4.10  DRAINAGE</w:t>
      </w:r>
      <w:proofErr w:type="gramEnd"/>
      <w:r>
        <w:rPr>
          <w:rFonts w:ascii="New roman" w:hAnsi="New roman"/>
          <w:color w:val="000000" w:themeColor="text1"/>
          <w:sz w:val="24"/>
          <w:szCs w:val="24"/>
        </w:rPr>
        <w:t xml:space="preserve"> …………………………………………………………………29</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4.11  ACCESSIBILITY</w:t>
      </w:r>
      <w:proofErr w:type="gramEnd"/>
      <w:r>
        <w:rPr>
          <w:rFonts w:ascii="New roman" w:hAnsi="New roman"/>
          <w:color w:val="000000" w:themeColor="text1"/>
          <w:sz w:val="24"/>
          <w:szCs w:val="24"/>
        </w:rPr>
        <w:t>……………………………………………………………....30</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4.12  SITE</w:t>
      </w:r>
      <w:proofErr w:type="gramEnd"/>
      <w:r>
        <w:rPr>
          <w:rFonts w:ascii="New roman" w:hAnsi="New roman"/>
          <w:color w:val="000000" w:themeColor="text1"/>
          <w:sz w:val="24"/>
          <w:szCs w:val="24"/>
        </w:rPr>
        <w:t xml:space="preserve"> FEATURES AND INFRASTRUCTURE……………………………….29</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4.13  NOISE</w:t>
      </w:r>
      <w:proofErr w:type="gramEnd"/>
      <w:r>
        <w:rPr>
          <w:rFonts w:ascii="New roman" w:hAnsi="New roman"/>
          <w:color w:val="000000" w:themeColor="text1"/>
          <w:sz w:val="24"/>
          <w:szCs w:val="24"/>
        </w:rPr>
        <w:t xml:space="preserve"> SOURCES …………………………………………………………. 32</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4.14  SITE</w:t>
      </w:r>
      <w:proofErr w:type="gramEnd"/>
      <w:r>
        <w:rPr>
          <w:rFonts w:ascii="New roman" w:hAnsi="New roman"/>
          <w:color w:val="000000" w:themeColor="text1"/>
          <w:sz w:val="24"/>
          <w:szCs w:val="24"/>
        </w:rPr>
        <w:t xml:space="preserve"> ANALYSIS (PHYSICAL AND CLIMATIC) ………………………..34</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 xml:space="preserve">TEMPERATURE </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34</w:t>
      </w:r>
    </w:p>
    <w:p w:rsidR="007A1DE6" w:rsidRDefault="00000508">
      <w:pPr>
        <w:pStyle w:val="Heading1"/>
        <w:rPr>
          <w:color w:val="000000" w:themeColor="text1"/>
        </w:rPr>
      </w:pPr>
      <w:r>
        <w:rPr>
          <w:rFonts w:ascii="New roman" w:hAnsi="New roman"/>
          <w:color w:val="000000" w:themeColor="text1"/>
          <w:sz w:val="24"/>
          <w:szCs w:val="24"/>
        </w:rPr>
        <w:t>PRECIPITATION</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35</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SUNSHINE</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36</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WIND</w:t>
      </w:r>
      <w:proofErr w:type="gramStart"/>
      <w:r>
        <w:rPr>
          <w:rFonts w:ascii="New roman" w:hAnsi="New roman"/>
          <w:color w:val="000000" w:themeColor="text1"/>
          <w:sz w:val="24"/>
          <w:szCs w:val="24"/>
        </w:rPr>
        <w:t>…………………………………………………...………...…………...……</w:t>
      </w:r>
      <w:proofErr w:type="gramEnd"/>
      <w:r>
        <w:rPr>
          <w:rFonts w:ascii="New roman" w:hAnsi="New roman"/>
          <w:color w:val="000000" w:themeColor="text1"/>
          <w:sz w:val="24"/>
          <w:szCs w:val="24"/>
        </w:rPr>
        <w:t>..37</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MAN MADE FEATURES ………………………………………………………….38</w:t>
      </w:r>
    </w:p>
    <w:p w:rsidR="007A1DE6" w:rsidRDefault="00000508">
      <w:pPr>
        <w:pStyle w:val="Heading1"/>
        <w:rPr>
          <w:rFonts w:ascii="New roman" w:hAnsi="New roman" w:hint="eastAsia"/>
          <w:b/>
          <w:bCs/>
          <w:color w:val="000000" w:themeColor="text1"/>
          <w:sz w:val="24"/>
          <w:szCs w:val="24"/>
        </w:rPr>
      </w:pPr>
      <w:r>
        <w:rPr>
          <w:rFonts w:ascii="New roman" w:hAnsi="New roman"/>
          <w:b/>
          <w:bCs/>
          <w:color w:val="000000" w:themeColor="text1"/>
          <w:sz w:val="24"/>
          <w:szCs w:val="24"/>
        </w:rPr>
        <w:t>CHAPTER FIVE</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5.0  Appraisal</w:t>
      </w:r>
      <w:proofErr w:type="gramEnd"/>
      <w:r>
        <w:rPr>
          <w:rFonts w:ascii="New roman" w:hAnsi="New roman"/>
          <w:color w:val="000000" w:themeColor="text1"/>
          <w:sz w:val="24"/>
          <w:szCs w:val="24"/>
        </w:rPr>
        <w:t xml:space="preserve"> of Proposed Scheme ………………………………………………….39</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5.1  Design</w:t>
      </w:r>
      <w:proofErr w:type="gramEnd"/>
      <w:r>
        <w:rPr>
          <w:rFonts w:ascii="New roman" w:hAnsi="New roman"/>
          <w:color w:val="000000" w:themeColor="text1"/>
          <w:sz w:val="24"/>
          <w:szCs w:val="24"/>
        </w:rPr>
        <w:t xml:space="preserve"> Appraisal ………………………………………………………………40</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 xml:space="preserve">5.2  </w:t>
      </w:r>
      <w:r>
        <w:rPr>
          <w:rFonts w:ascii="New roman" w:eastAsia="SimSun" w:hAnsi="New roman"/>
          <w:b/>
          <w:color w:val="000000" w:themeColor="text1"/>
          <w:sz w:val="24"/>
          <w:szCs w:val="24"/>
        </w:rPr>
        <w:t>Construction</w:t>
      </w:r>
      <w:proofErr w:type="gramEnd"/>
      <w:r>
        <w:rPr>
          <w:rFonts w:ascii="New roman" w:eastAsia="SimSun" w:hAnsi="New roman"/>
          <w:b/>
          <w:color w:val="000000" w:themeColor="text1"/>
          <w:sz w:val="24"/>
          <w:szCs w:val="24"/>
        </w:rPr>
        <w:t xml:space="preserve"> </w:t>
      </w:r>
      <w:proofErr w:type="spellStart"/>
      <w:r>
        <w:rPr>
          <w:rFonts w:ascii="New roman" w:eastAsia="SimSun" w:hAnsi="New roman"/>
          <w:b/>
          <w:color w:val="000000" w:themeColor="text1"/>
          <w:sz w:val="24"/>
          <w:szCs w:val="24"/>
        </w:rPr>
        <w:t>Methodolog</w:t>
      </w:r>
      <w:proofErr w:type="spellEnd"/>
      <w:r>
        <w:rPr>
          <w:rFonts w:ascii="New roman" w:eastAsia="SimSun" w:hAnsi="New roman"/>
          <w:b/>
          <w:color w:val="000000" w:themeColor="text1"/>
          <w:sz w:val="24"/>
          <w:szCs w:val="24"/>
        </w:rPr>
        <w:t xml:space="preserve"> ……………………………………………………41</w:t>
      </w:r>
    </w:p>
    <w:p w:rsidR="007A1DE6" w:rsidRDefault="00000508">
      <w:pPr>
        <w:pStyle w:val="Heading1"/>
        <w:rPr>
          <w:rFonts w:ascii="New roman" w:hAnsi="New roman" w:hint="eastAsia"/>
          <w:color w:val="000000" w:themeColor="text1"/>
          <w:sz w:val="24"/>
          <w:szCs w:val="24"/>
        </w:rPr>
      </w:pPr>
      <w:proofErr w:type="gramStart"/>
      <w:r>
        <w:rPr>
          <w:rFonts w:ascii="New roman" w:hAnsi="New roman"/>
          <w:color w:val="000000" w:themeColor="text1"/>
          <w:sz w:val="24"/>
          <w:szCs w:val="24"/>
        </w:rPr>
        <w:t xml:space="preserve">5.3  </w:t>
      </w:r>
      <w:r>
        <w:rPr>
          <w:rFonts w:ascii="New roman" w:eastAsia="SimSun" w:hAnsi="New roman"/>
          <w:b/>
          <w:color w:val="000000" w:themeColor="text1"/>
          <w:sz w:val="24"/>
          <w:szCs w:val="24"/>
        </w:rPr>
        <w:t>Orientations</w:t>
      </w:r>
      <w:proofErr w:type="gramEnd"/>
      <w:r>
        <w:rPr>
          <w:rFonts w:ascii="New roman" w:hAnsi="New roman"/>
          <w:color w:val="000000" w:themeColor="text1"/>
          <w:sz w:val="24"/>
          <w:szCs w:val="24"/>
        </w:rPr>
        <w:t xml:space="preserve">      </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t xml:space="preserve">5.4 Recommendation  </w:t>
      </w:r>
    </w:p>
    <w:p w:rsidR="007A1DE6" w:rsidRDefault="00000508">
      <w:pPr>
        <w:pStyle w:val="Heading1"/>
        <w:rPr>
          <w:rFonts w:ascii="New roman" w:hAnsi="New roman" w:hint="eastAsia"/>
          <w:color w:val="000000" w:themeColor="text1"/>
          <w:sz w:val="24"/>
          <w:szCs w:val="24"/>
        </w:rPr>
      </w:pPr>
      <w:r>
        <w:rPr>
          <w:rFonts w:ascii="New roman" w:hAnsi="New roman"/>
          <w:color w:val="000000" w:themeColor="text1"/>
          <w:sz w:val="24"/>
          <w:szCs w:val="24"/>
        </w:rPr>
        <w:lastRenderedPageBreak/>
        <w:t xml:space="preserve">5.5 Conclusion and summary       </w:t>
      </w:r>
    </w:p>
    <w:p w:rsidR="007A1DE6" w:rsidRDefault="00000508">
      <w:pPr>
        <w:spacing w:line="360" w:lineRule="auto"/>
        <w:rPr>
          <w:rFonts w:ascii="Times New Roman" w:hAnsi="Times New Roman"/>
          <w:sz w:val="24"/>
          <w:szCs w:val="24"/>
        </w:rPr>
      </w:pPr>
      <w:r>
        <w:rPr>
          <w:rFonts w:ascii="Times New Roman" w:hAnsi="Times New Roman"/>
          <w:sz w:val="24"/>
          <w:szCs w:val="24"/>
        </w:rPr>
        <w:t>Conclusion.........................................................................................................................54</w:t>
      </w:r>
    </w:p>
    <w:p w:rsidR="007A1DE6" w:rsidRDefault="00000508">
      <w:pPr>
        <w:spacing w:line="360" w:lineRule="auto"/>
        <w:rPr>
          <w:rFonts w:ascii="Times New Roman" w:hAnsi="Times New Roman"/>
          <w:sz w:val="24"/>
          <w:szCs w:val="24"/>
        </w:rPr>
      </w:pPr>
      <w:r>
        <w:rPr>
          <w:rFonts w:ascii="Times New Roman" w:hAnsi="Times New Roman"/>
          <w:sz w:val="24"/>
          <w:szCs w:val="24"/>
        </w:rPr>
        <w:t>References.......................................................................................................................56</w:t>
      </w:r>
    </w:p>
    <w:p w:rsidR="007A1DE6" w:rsidRDefault="00000508">
      <w:pPr>
        <w:spacing w:line="360" w:lineRule="auto"/>
        <w:rPr>
          <w:rFonts w:ascii="Times New Roman" w:hAnsi="Times New Roman"/>
          <w:sz w:val="24"/>
          <w:szCs w:val="24"/>
        </w:rPr>
      </w:pPr>
      <w:r>
        <w:rPr>
          <w:rFonts w:ascii="Times New Roman" w:hAnsi="Times New Roman"/>
          <w:sz w:val="24"/>
          <w:szCs w:val="24"/>
        </w:rPr>
        <w:t>Appendix................................................................................................................................</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after="240" w:line="360" w:lineRule="auto"/>
        <w:jc w:val="center"/>
        <w:rPr>
          <w:rFonts w:ascii="Times New Roman" w:eastAsia="Times New Roman" w:hAnsi="Times New Roman"/>
          <w:b/>
          <w:sz w:val="24"/>
          <w:szCs w:val="24"/>
        </w:rPr>
      </w:pPr>
    </w:p>
    <w:p w:rsidR="007A1DE6" w:rsidRDefault="007A1DE6">
      <w:pPr>
        <w:spacing w:after="240" w:line="360" w:lineRule="auto"/>
        <w:jc w:val="center"/>
        <w:rPr>
          <w:rFonts w:ascii="Times New Roman" w:eastAsia="Times New Roman" w:hAnsi="Times New Roman"/>
          <w:b/>
          <w:sz w:val="24"/>
          <w:szCs w:val="24"/>
        </w:rPr>
      </w:pPr>
    </w:p>
    <w:p w:rsidR="007A1DE6" w:rsidRDefault="00000508">
      <w:pPr>
        <w:spacing w:after="24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LIST OF FIGURES</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3.1: Locational Map of Case Study One</w:t>
      </w:r>
      <w:r w:rsidR="005D468F">
        <w:rPr>
          <w:rFonts w:ascii="Times New Roman" w:eastAsia="Times New Roman" w:hAnsi="Times New Roman"/>
          <w:bCs/>
          <w:sz w:val="24"/>
          <w:szCs w:val="24"/>
        </w:rPr>
        <w:t xml:space="preserve"> at Abuja, </w:t>
      </w:r>
      <w:proofErr w:type="spellStart"/>
      <w:r w:rsidR="005D468F">
        <w:rPr>
          <w:rFonts w:ascii="Times New Roman" w:eastAsia="Times New Roman" w:hAnsi="Times New Roman"/>
          <w:bCs/>
          <w:sz w:val="24"/>
          <w:szCs w:val="24"/>
        </w:rPr>
        <w:t>Gariki</w:t>
      </w:r>
      <w:proofErr w:type="spellEnd"/>
      <w:r w:rsidR="005D468F">
        <w:rPr>
          <w:rFonts w:ascii="Times New Roman" w:eastAsia="Times New Roman" w:hAnsi="Times New Roman"/>
          <w:bCs/>
          <w:sz w:val="24"/>
          <w:szCs w:val="24"/>
        </w:rPr>
        <w:t>……………..</w:t>
      </w:r>
      <w:r w:rsidR="005D468F">
        <w:rPr>
          <w:rFonts w:ascii="Times New Roman" w:eastAsia="Times New Roman" w:hAnsi="Times New Roman"/>
          <w:bCs/>
          <w:sz w:val="24"/>
          <w:szCs w:val="24"/>
        </w:rPr>
        <w:tab/>
      </w:r>
      <w:r>
        <w:rPr>
          <w:rFonts w:ascii="Times New Roman" w:eastAsia="Times New Roman" w:hAnsi="Times New Roman"/>
          <w:bCs/>
          <w:sz w:val="24"/>
          <w:szCs w:val="24"/>
        </w:rPr>
        <w:t>22</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3.2: Site Plan of Case Study One</w:t>
      </w:r>
      <w:r>
        <w:rPr>
          <w:rFonts w:ascii="Times New Roman" w:eastAsia="Times New Roman" w:hAnsi="Times New Roman"/>
          <w:bCs/>
          <w:sz w:val="24"/>
          <w:szCs w:val="24"/>
        </w:rPr>
        <w:tab/>
      </w:r>
      <w:r w:rsidR="005D468F">
        <w:rPr>
          <w:rFonts w:ascii="Times New Roman" w:eastAsia="Times New Roman" w:hAnsi="Times New Roman"/>
          <w:bCs/>
          <w:sz w:val="24"/>
          <w:szCs w:val="24"/>
        </w:rPr>
        <w:t xml:space="preserve"> at Abuja, </w:t>
      </w:r>
      <w:proofErr w:type="spellStart"/>
      <w:r w:rsidR="005D468F">
        <w:rPr>
          <w:rFonts w:ascii="Times New Roman" w:eastAsia="Times New Roman" w:hAnsi="Times New Roman"/>
          <w:bCs/>
          <w:sz w:val="24"/>
          <w:szCs w:val="24"/>
        </w:rPr>
        <w:t>Gariki</w:t>
      </w:r>
      <w:proofErr w:type="spellEnd"/>
      <w:r w:rsidR="005D468F">
        <w:rPr>
          <w:rFonts w:ascii="Times New Roman" w:eastAsia="Times New Roman" w:hAnsi="Times New Roman"/>
          <w:bCs/>
          <w:sz w:val="24"/>
          <w:szCs w:val="24"/>
        </w:rPr>
        <w:t>…………………….</w:t>
      </w:r>
      <w:r w:rsidR="005D468F">
        <w:rPr>
          <w:rFonts w:ascii="Times New Roman" w:eastAsia="Times New Roman" w:hAnsi="Times New Roman"/>
          <w:bCs/>
          <w:sz w:val="24"/>
          <w:szCs w:val="24"/>
        </w:rPr>
        <w:tab/>
      </w:r>
      <w:r>
        <w:rPr>
          <w:rFonts w:ascii="Times New Roman" w:eastAsia="Times New Roman" w:hAnsi="Times New Roman"/>
          <w:bCs/>
          <w:sz w:val="24"/>
          <w:szCs w:val="24"/>
        </w:rPr>
        <w:t>23</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 3.3: Floor </w:t>
      </w:r>
      <w:proofErr w:type="gramStart"/>
      <w:r>
        <w:rPr>
          <w:rFonts w:ascii="Times New Roman" w:eastAsia="Times New Roman" w:hAnsi="Times New Roman"/>
          <w:bCs/>
          <w:sz w:val="24"/>
          <w:szCs w:val="24"/>
        </w:rPr>
        <w:t>Plan  of</w:t>
      </w:r>
      <w:proofErr w:type="gramEnd"/>
      <w:r>
        <w:rPr>
          <w:rFonts w:ascii="Times New Roman" w:eastAsia="Times New Roman" w:hAnsi="Times New Roman"/>
          <w:bCs/>
          <w:sz w:val="24"/>
          <w:szCs w:val="24"/>
        </w:rPr>
        <w:t xml:space="preserve"> Case Study One</w:t>
      </w:r>
      <w:r w:rsidR="005D468F" w:rsidRPr="005D468F">
        <w:rPr>
          <w:rFonts w:ascii="Times New Roman" w:eastAsia="Times New Roman" w:hAnsi="Times New Roman"/>
          <w:bCs/>
          <w:sz w:val="24"/>
          <w:szCs w:val="24"/>
        </w:rPr>
        <w:t xml:space="preserve"> </w:t>
      </w:r>
      <w:r w:rsidR="005D468F">
        <w:rPr>
          <w:rFonts w:ascii="Times New Roman" w:eastAsia="Times New Roman" w:hAnsi="Times New Roman"/>
          <w:bCs/>
          <w:sz w:val="24"/>
          <w:szCs w:val="24"/>
        </w:rPr>
        <w:t xml:space="preserve">at Abuja, </w:t>
      </w:r>
      <w:proofErr w:type="spellStart"/>
      <w:r w:rsidR="005D468F">
        <w:rPr>
          <w:rFonts w:ascii="Times New Roman" w:eastAsia="Times New Roman" w:hAnsi="Times New Roman"/>
          <w:bCs/>
          <w:sz w:val="24"/>
          <w:szCs w:val="24"/>
        </w:rPr>
        <w:t>Gariki</w:t>
      </w:r>
      <w:proofErr w:type="spellEnd"/>
      <w:r w:rsidR="005D468F">
        <w:rPr>
          <w:rFonts w:ascii="Times New Roman" w:eastAsia="Times New Roman" w:hAnsi="Times New Roman"/>
          <w:bCs/>
          <w:sz w:val="24"/>
          <w:szCs w:val="24"/>
        </w:rPr>
        <w:t>………………….</w:t>
      </w:r>
      <w:r>
        <w:rPr>
          <w:rFonts w:ascii="Times New Roman" w:eastAsia="Times New Roman" w:hAnsi="Times New Roman"/>
          <w:bCs/>
          <w:sz w:val="24"/>
          <w:szCs w:val="24"/>
        </w:rPr>
        <w:tab/>
        <w:t>23</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 3.4: </w:t>
      </w:r>
      <w:proofErr w:type="gramStart"/>
      <w:r>
        <w:rPr>
          <w:rFonts w:ascii="Times New Roman" w:eastAsia="Times New Roman" w:hAnsi="Times New Roman"/>
          <w:bCs/>
          <w:sz w:val="24"/>
          <w:szCs w:val="24"/>
        </w:rPr>
        <w:t>Floor  Plan</w:t>
      </w:r>
      <w:proofErr w:type="gramEnd"/>
      <w:r>
        <w:rPr>
          <w:rFonts w:ascii="Times New Roman" w:eastAsia="Times New Roman" w:hAnsi="Times New Roman"/>
          <w:bCs/>
          <w:sz w:val="24"/>
          <w:szCs w:val="24"/>
        </w:rPr>
        <w:t xml:space="preserve"> of Case Study One</w:t>
      </w:r>
      <w:r w:rsidR="005D468F" w:rsidRPr="005D468F">
        <w:rPr>
          <w:rFonts w:ascii="Times New Roman" w:eastAsia="Times New Roman" w:hAnsi="Times New Roman"/>
          <w:bCs/>
          <w:sz w:val="24"/>
          <w:szCs w:val="24"/>
        </w:rPr>
        <w:t xml:space="preserve"> </w:t>
      </w:r>
      <w:r w:rsidR="005D468F">
        <w:rPr>
          <w:rFonts w:ascii="Times New Roman" w:eastAsia="Times New Roman" w:hAnsi="Times New Roman"/>
          <w:bCs/>
          <w:sz w:val="24"/>
          <w:szCs w:val="24"/>
        </w:rPr>
        <w:t xml:space="preserve">at Abuja, </w:t>
      </w:r>
      <w:proofErr w:type="spellStart"/>
      <w:r w:rsidR="005D468F">
        <w:rPr>
          <w:rFonts w:ascii="Times New Roman" w:eastAsia="Times New Roman" w:hAnsi="Times New Roman"/>
          <w:bCs/>
          <w:sz w:val="24"/>
          <w:szCs w:val="24"/>
        </w:rPr>
        <w:t>Gariki</w:t>
      </w:r>
      <w:proofErr w:type="spellEnd"/>
      <w:r w:rsidR="005D468F">
        <w:rPr>
          <w:rFonts w:ascii="Times New Roman" w:eastAsia="Times New Roman" w:hAnsi="Times New Roman"/>
          <w:bCs/>
          <w:sz w:val="24"/>
          <w:szCs w:val="24"/>
        </w:rPr>
        <w:t>…………………..</w:t>
      </w:r>
      <w:r>
        <w:rPr>
          <w:rFonts w:ascii="Times New Roman" w:eastAsia="Times New Roman" w:hAnsi="Times New Roman"/>
          <w:bCs/>
          <w:sz w:val="24"/>
          <w:szCs w:val="24"/>
        </w:rPr>
        <w:t>25</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3.5: Locational Plan of Case Study Two</w:t>
      </w:r>
      <w:r>
        <w:rPr>
          <w:rFonts w:ascii="Times New Roman" w:eastAsia="Times New Roman" w:hAnsi="Times New Roman"/>
          <w:bCs/>
          <w:sz w:val="24"/>
          <w:szCs w:val="24"/>
        </w:rPr>
        <w:tab/>
      </w:r>
      <w:r w:rsidR="005D468F">
        <w:rPr>
          <w:rFonts w:ascii="Times New Roman" w:eastAsia="Times New Roman" w:hAnsi="Times New Roman"/>
          <w:bCs/>
          <w:sz w:val="24"/>
          <w:szCs w:val="24"/>
        </w:rPr>
        <w:t xml:space="preserve">at Abuja, </w:t>
      </w:r>
      <w:proofErr w:type="spellStart"/>
      <w:r w:rsidR="005D468F">
        <w:rPr>
          <w:rFonts w:ascii="Times New Roman" w:eastAsia="Times New Roman" w:hAnsi="Times New Roman"/>
          <w:bCs/>
          <w:sz w:val="24"/>
          <w:szCs w:val="24"/>
        </w:rPr>
        <w:t>Asukoro</w:t>
      </w:r>
      <w:proofErr w:type="spellEnd"/>
      <w:r w:rsidR="005D468F">
        <w:rPr>
          <w:rFonts w:ascii="Times New Roman" w:eastAsia="Times New Roman" w:hAnsi="Times New Roman"/>
          <w:bCs/>
          <w:sz w:val="24"/>
          <w:szCs w:val="24"/>
        </w:rPr>
        <w:t>……………</w:t>
      </w:r>
      <w:r>
        <w:rPr>
          <w:rFonts w:ascii="Times New Roman" w:eastAsia="Times New Roman" w:hAnsi="Times New Roman"/>
          <w:bCs/>
          <w:sz w:val="24"/>
          <w:szCs w:val="24"/>
        </w:rPr>
        <w:t>28</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3.6: Site Plan of Case Study Two</w:t>
      </w:r>
      <w:r w:rsidR="005D468F" w:rsidRPr="005D468F">
        <w:rPr>
          <w:rFonts w:ascii="Times New Roman" w:eastAsia="Times New Roman" w:hAnsi="Times New Roman"/>
          <w:bCs/>
          <w:sz w:val="24"/>
          <w:szCs w:val="24"/>
        </w:rPr>
        <w:t xml:space="preserve"> </w:t>
      </w:r>
      <w:r w:rsidR="005D468F">
        <w:rPr>
          <w:rFonts w:ascii="Times New Roman" w:eastAsia="Times New Roman" w:hAnsi="Times New Roman"/>
          <w:bCs/>
          <w:sz w:val="24"/>
          <w:szCs w:val="24"/>
        </w:rPr>
        <w:t xml:space="preserve">at Abuja, </w:t>
      </w:r>
      <w:proofErr w:type="spellStart"/>
      <w:r w:rsidR="005D468F">
        <w:rPr>
          <w:rFonts w:ascii="Times New Roman" w:eastAsia="Times New Roman" w:hAnsi="Times New Roman"/>
          <w:bCs/>
          <w:sz w:val="24"/>
          <w:szCs w:val="24"/>
        </w:rPr>
        <w:t>Asukoro</w:t>
      </w:r>
      <w:proofErr w:type="spellEnd"/>
      <w:r w:rsidR="005D468F">
        <w:rPr>
          <w:rFonts w:ascii="Times New Roman" w:eastAsia="Times New Roman" w:hAnsi="Times New Roman"/>
          <w:bCs/>
          <w:sz w:val="24"/>
          <w:szCs w:val="24"/>
        </w:rPr>
        <w:t>…………………..</w:t>
      </w:r>
      <w:r>
        <w:rPr>
          <w:rFonts w:ascii="Times New Roman" w:eastAsia="Times New Roman" w:hAnsi="Times New Roman"/>
          <w:bCs/>
          <w:sz w:val="24"/>
          <w:szCs w:val="24"/>
        </w:rPr>
        <w:t>28</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3.7: Floor Plan of Case Study Two</w:t>
      </w:r>
      <w:r w:rsidR="005D468F" w:rsidRPr="005D468F">
        <w:rPr>
          <w:rFonts w:ascii="Times New Roman" w:eastAsia="Times New Roman" w:hAnsi="Times New Roman"/>
          <w:bCs/>
          <w:sz w:val="24"/>
          <w:szCs w:val="24"/>
        </w:rPr>
        <w:t xml:space="preserve"> </w:t>
      </w:r>
      <w:r w:rsidR="005D468F">
        <w:rPr>
          <w:rFonts w:ascii="Times New Roman" w:eastAsia="Times New Roman" w:hAnsi="Times New Roman"/>
          <w:bCs/>
          <w:sz w:val="24"/>
          <w:szCs w:val="24"/>
        </w:rPr>
        <w:t xml:space="preserve">at Abuja, </w:t>
      </w:r>
      <w:proofErr w:type="spellStart"/>
      <w:r w:rsidR="005D468F">
        <w:rPr>
          <w:rFonts w:ascii="Times New Roman" w:eastAsia="Times New Roman" w:hAnsi="Times New Roman"/>
          <w:bCs/>
          <w:sz w:val="24"/>
          <w:szCs w:val="24"/>
        </w:rPr>
        <w:t>Asukoro</w:t>
      </w:r>
      <w:proofErr w:type="spellEnd"/>
      <w:r w:rsidR="005D468F">
        <w:rPr>
          <w:rFonts w:ascii="Times New Roman" w:eastAsia="Times New Roman" w:hAnsi="Times New Roman"/>
          <w:bCs/>
          <w:sz w:val="24"/>
          <w:szCs w:val="24"/>
        </w:rPr>
        <w:t>…………………</w:t>
      </w:r>
      <w:r>
        <w:rPr>
          <w:rFonts w:ascii="Times New Roman" w:eastAsia="Times New Roman" w:hAnsi="Times New Roman"/>
          <w:bCs/>
          <w:sz w:val="24"/>
          <w:szCs w:val="24"/>
        </w:rPr>
        <w:t>29</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3.8: Locational Plan of Case Study Three</w:t>
      </w:r>
      <w:r w:rsidR="005D468F">
        <w:rPr>
          <w:rFonts w:ascii="Times New Roman" w:eastAsia="Times New Roman" w:hAnsi="Times New Roman"/>
          <w:bCs/>
          <w:sz w:val="24"/>
          <w:szCs w:val="24"/>
        </w:rPr>
        <w:t xml:space="preserve"> at </w:t>
      </w:r>
      <w:proofErr w:type="spellStart"/>
      <w:r w:rsidR="005D468F">
        <w:rPr>
          <w:rFonts w:ascii="Times New Roman" w:eastAsia="Times New Roman" w:hAnsi="Times New Roman"/>
          <w:bCs/>
          <w:sz w:val="24"/>
          <w:szCs w:val="24"/>
        </w:rPr>
        <w:t>Lokoja</w:t>
      </w:r>
      <w:proofErr w:type="spellEnd"/>
      <w:r w:rsidR="005D468F">
        <w:rPr>
          <w:rFonts w:ascii="Times New Roman" w:eastAsia="Times New Roman" w:hAnsi="Times New Roman"/>
          <w:bCs/>
          <w:sz w:val="24"/>
          <w:szCs w:val="24"/>
        </w:rPr>
        <w:t xml:space="preserve">, </w:t>
      </w:r>
      <w:proofErr w:type="spellStart"/>
      <w:r w:rsidR="005D468F">
        <w:rPr>
          <w:rFonts w:ascii="Times New Roman" w:eastAsia="Times New Roman" w:hAnsi="Times New Roman"/>
          <w:bCs/>
          <w:sz w:val="24"/>
          <w:szCs w:val="24"/>
        </w:rPr>
        <w:t>Otupo</w:t>
      </w:r>
      <w:proofErr w:type="spellEnd"/>
      <w:r w:rsidR="005D468F">
        <w:rPr>
          <w:rFonts w:ascii="Times New Roman" w:eastAsia="Times New Roman" w:hAnsi="Times New Roman"/>
          <w:bCs/>
          <w:sz w:val="24"/>
          <w:szCs w:val="24"/>
        </w:rPr>
        <w:t xml:space="preserve"> Road……..</w:t>
      </w:r>
      <w:r>
        <w:rPr>
          <w:rFonts w:ascii="Times New Roman" w:eastAsia="Times New Roman" w:hAnsi="Times New Roman"/>
          <w:bCs/>
          <w:sz w:val="24"/>
          <w:szCs w:val="24"/>
        </w:rPr>
        <w:t>33</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3.9: Site Plan of Case Study Three</w:t>
      </w:r>
      <w:r w:rsidR="005D468F" w:rsidRPr="005D468F">
        <w:rPr>
          <w:rFonts w:ascii="Times New Roman" w:eastAsia="Times New Roman" w:hAnsi="Times New Roman"/>
          <w:bCs/>
          <w:sz w:val="24"/>
          <w:szCs w:val="24"/>
        </w:rPr>
        <w:t xml:space="preserve"> </w:t>
      </w:r>
      <w:r w:rsidR="005D468F">
        <w:rPr>
          <w:rFonts w:ascii="Times New Roman" w:eastAsia="Times New Roman" w:hAnsi="Times New Roman"/>
          <w:bCs/>
          <w:sz w:val="24"/>
          <w:szCs w:val="24"/>
        </w:rPr>
        <w:t xml:space="preserve">at </w:t>
      </w:r>
      <w:proofErr w:type="spellStart"/>
      <w:r w:rsidR="005D468F">
        <w:rPr>
          <w:rFonts w:ascii="Times New Roman" w:eastAsia="Times New Roman" w:hAnsi="Times New Roman"/>
          <w:bCs/>
          <w:sz w:val="24"/>
          <w:szCs w:val="24"/>
        </w:rPr>
        <w:t>Lokoja</w:t>
      </w:r>
      <w:proofErr w:type="spellEnd"/>
      <w:r w:rsidR="005D468F">
        <w:rPr>
          <w:rFonts w:ascii="Times New Roman" w:eastAsia="Times New Roman" w:hAnsi="Times New Roman"/>
          <w:bCs/>
          <w:sz w:val="24"/>
          <w:szCs w:val="24"/>
        </w:rPr>
        <w:t xml:space="preserve">, </w:t>
      </w:r>
      <w:proofErr w:type="spellStart"/>
      <w:r w:rsidR="005D468F">
        <w:rPr>
          <w:rFonts w:ascii="Times New Roman" w:eastAsia="Times New Roman" w:hAnsi="Times New Roman"/>
          <w:bCs/>
          <w:sz w:val="24"/>
          <w:szCs w:val="24"/>
        </w:rPr>
        <w:t>Otupo</w:t>
      </w:r>
      <w:proofErr w:type="spellEnd"/>
      <w:r w:rsidR="005D468F">
        <w:rPr>
          <w:rFonts w:ascii="Times New Roman" w:eastAsia="Times New Roman" w:hAnsi="Times New Roman"/>
          <w:bCs/>
          <w:sz w:val="24"/>
          <w:szCs w:val="24"/>
        </w:rPr>
        <w:t xml:space="preserve"> Road………...…</w:t>
      </w:r>
      <w:r w:rsidR="005D468F">
        <w:rPr>
          <w:rFonts w:ascii="Times New Roman" w:eastAsia="Times New Roman" w:hAnsi="Times New Roman"/>
          <w:bCs/>
          <w:sz w:val="24"/>
          <w:szCs w:val="24"/>
        </w:rPr>
        <w:tab/>
      </w:r>
      <w:r>
        <w:rPr>
          <w:rFonts w:ascii="Times New Roman" w:eastAsia="Times New Roman" w:hAnsi="Times New Roman"/>
          <w:bCs/>
          <w:sz w:val="24"/>
          <w:szCs w:val="24"/>
        </w:rPr>
        <w:t>34</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4.0: Floor Plan of Case Study Three</w:t>
      </w:r>
      <w:r w:rsidR="005D468F" w:rsidRPr="005D468F">
        <w:rPr>
          <w:rFonts w:ascii="Times New Roman" w:eastAsia="Times New Roman" w:hAnsi="Times New Roman"/>
          <w:bCs/>
          <w:sz w:val="24"/>
          <w:szCs w:val="24"/>
        </w:rPr>
        <w:t xml:space="preserve"> </w:t>
      </w:r>
      <w:r w:rsidR="005D468F">
        <w:rPr>
          <w:rFonts w:ascii="Times New Roman" w:eastAsia="Times New Roman" w:hAnsi="Times New Roman"/>
          <w:bCs/>
          <w:sz w:val="24"/>
          <w:szCs w:val="24"/>
        </w:rPr>
        <w:t xml:space="preserve">at </w:t>
      </w:r>
      <w:proofErr w:type="spellStart"/>
      <w:r w:rsidR="005D468F">
        <w:rPr>
          <w:rFonts w:ascii="Times New Roman" w:eastAsia="Times New Roman" w:hAnsi="Times New Roman"/>
          <w:bCs/>
          <w:sz w:val="24"/>
          <w:szCs w:val="24"/>
        </w:rPr>
        <w:t>Lokoja</w:t>
      </w:r>
      <w:proofErr w:type="spellEnd"/>
      <w:r w:rsidR="005D468F">
        <w:rPr>
          <w:rFonts w:ascii="Times New Roman" w:eastAsia="Times New Roman" w:hAnsi="Times New Roman"/>
          <w:bCs/>
          <w:sz w:val="24"/>
          <w:szCs w:val="24"/>
        </w:rPr>
        <w:t xml:space="preserve">, </w:t>
      </w:r>
      <w:proofErr w:type="spellStart"/>
      <w:r w:rsidR="005D468F">
        <w:rPr>
          <w:rFonts w:ascii="Times New Roman" w:eastAsia="Times New Roman" w:hAnsi="Times New Roman"/>
          <w:bCs/>
          <w:sz w:val="24"/>
          <w:szCs w:val="24"/>
        </w:rPr>
        <w:t>Otupo</w:t>
      </w:r>
      <w:proofErr w:type="spellEnd"/>
      <w:r w:rsidR="005D468F">
        <w:rPr>
          <w:rFonts w:ascii="Times New Roman" w:eastAsia="Times New Roman" w:hAnsi="Times New Roman"/>
          <w:bCs/>
          <w:sz w:val="24"/>
          <w:szCs w:val="24"/>
        </w:rPr>
        <w:t xml:space="preserve"> Road………….</w:t>
      </w:r>
      <w:r>
        <w:rPr>
          <w:rFonts w:ascii="Times New Roman" w:eastAsia="Times New Roman" w:hAnsi="Times New Roman"/>
          <w:bCs/>
          <w:sz w:val="24"/>
          <w:szCs w:val="24"/>
        </w:rPr>
        <w:tab/>
        <w:t>34</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 4.1: Locational Map of </w:t>
      </w:r>
      <w:proofErr w:type="spellStart"/>
      <w:r w:rsidR="005D468F">
        <w:rPr>
          <w:rFonts w:ascii="Times New Roman" w:eastAsia="Times New Roman" w:hAnsi="Times New Roman"/>
          <w:bCs/>
          <w:sz w:val="24"/>
          <w:szCs w:val="24"/>
        </w:rPr>
        <w:t>Kogi</w:t>
      </w:r>
      <w:proofErr w:type="spellEnd"/>
      <w:r w:rsidR="005D468F">
        <w:rPr>
          <w:rFonts w:ascii="Times New Roman" w:eastAsia="Times New Roman" w:hAnsi="Times New Roman"/>
          <w:bCs/>
          <w:sz w:val="24"/>
          <w:szCs w:val="24"/>
        </w:rPr>
        <w:t xml:space="preserve"> State……...……………………………..</w:t>
      </w:r>
      <w:r>
        <w:rPr>
          <w:rFonts w:ascii="Times New Roman" w:eastAsia="Times New Roman" w:hAnsi="Times New Roman"/>
          <w:bCs/>
          <w:sz w:val="24"/>
          <w:szCs w:val="24"/>
        </w:rPr>
        <w:tab/>
        <w:t>39</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 4.2: The proposed site in </w:t>
      </w:r>
      <w:proofErr w:type="spellStart"/>
      <w:r w:rsidR="005D468F">
        <w:rPr>
          <w:rFonts w:ascii="Times New Roman" w:eastAsia="Times New Roman" w:hAnsi="Times New Roman"/>
          <w:bCs/>
          <w:sz w:val="24"/>
          <w:szCs w:val="24"/>
        </w:rPr>
        <w:t>Kabba</w:t>
      </w:r>
      <w:proofErr w:type="spellEnd"/>
      <w:r w:rsidR="005D468F">
        <w:rPr>
          <w:rFonts w:ascii="Times New Roman" w:eastAsia="Times New Roman" w:hAnsi="Times New Roman"/>
          <w:bCs/>
          <w:sz w:val="24"/>
          <w:szCs w:val="24"/>
        </w:rPr>
        <w:t xml:space="preserve">/ </w:t>
      </w:r>
      <w:proofErr w:type="spellStart"/>
      <w:r w:rsidR="005D468F">
        <w:rPr>
          <w:rFonts w:ascii="Times New Roman" w:eastAsia="Times New Roman" w:hAnsi="Times New Roman"/>
          <w:bCs/>
          <w:sz w:val="24"/>
          <w:szCs w:val="24"/>
        </w:rPr>
        <w:t>Bunnu</w:t>
      </w:r>
      <w:proofErr w:type="spellEnd"/>
      <w:r w:rsidR="005D468F">
        <w:rPr>
          <w:rFonts w:ascii="Times New Roman" w:eastAsia="Times New Roman" w:hAnsi="Times New Roman"/>
          <w:bCs/>
          <w:sz w:val="24"/>
          <w:szCs w:val="24"/>
        </w:rPr>
        <w:t>….…………………………...</w:t>
      </w:r>
      <w:r w:rsidR="005D468F">
        <w:rPr>
          <w:rFonts w:ascii="Times New Roman" w:eastAsia="Times New Roman" w:hAnsi="Times New Roman"/>
          <w:bCs/>
          <w:sz w:val="24"/>
          <w:szCs w:val="24"/>
        </w:rPr>
        <w:tab/>
      </w:r>
      <w:r>
        <w:rPr>
          <w:rFonts w:ascii="Times New Roman" w:eastAsia="Times New Roman" w:hAnsi="Times New Roman"/>
          <w:bCs/>
          <w:sz w:val="24"/>
          <w:szCs w:val="24"/>
        </w:rPr>
        <w:t>41</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FIG 4.3: Site Analysis of the project</w:t>
      </w:r>
      <w:r w:rsidR="005D468F">
        <w:rPr>
          <w:rFonts w:ascii="Times New Roman" w:eastAsia="Times New Roman" w:hAnsi="Times New Roman"/>
          <w:bCs/>
          <w:sz w:val="24"/>
          <w:szCs w:val="24"/>
        </w:rPr>
        <w:t>……………………………………….</w:t>
      </w:r>
      <w:r>
        <w:rPr>
          <w:rFonts w:ascii="Times New Roman" w:eastAsia="Times New Roman" w:hAnsi="Times New Roman"/>
          <w:bCs/>
          <w:sz w:val="24"/>
          <w:szCs w:val="24"/>
        </w:rPr>
        <w:tab/>
        <w:t>42</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 4.4: Graph of Climate in </w:t>
      </w:r>
      <w:proofErr w:type="spellStart"/>
      <w:r w:rsidR="005D468F">
        <w:rPr>
          <w:rFonts w:ascii="Times New Roman" w:eastAsia="Times New Roman" w:hAnsi="Times New Roman"/>
          <w:bCs/>
          <w:sz w:val="24"/>
          <w:szCs w:val="24"/>
        </w:rPr>
        <w:t>Kabba</w:t>
      </w:r>
      <w:proofErr w:type="spellEnd"/>
      <w:r w:rsidR="005D468F">
        <w:rPr>
          <w:rFonts w:ascii="Times New Roman" w:eastAsia="Times New Roman" w:hAnsi="Times New Roman"/>
          <w:bCs/>
          <w:sz w:val="24"/>
          <w:szCs w:val="24"/>
        </w:rPr>
        <w:t xml:space="preserve">/ </w:t>
      </w:r>
      <w:proofErr w:type="spellStart"/>
      <w:r w:rsidR="005D468F">
        <w:rPr>
          <w:rFonts w:ascii="Times New Roman" w:eastAsia="Times New Roman" w:hAnsi="Times New Roman"/>
          <w:bCs/>
          <w:sz w:val="24"/>
          <w:szCs w:val="24"/>
        </w:rPr>
        <w:t>Bunnu</w:t>
      </w:r>
      <w:proofErr w:type="spellEnd"/>
      <w:r w:rsidR="005D468F">
        <w:rPr>
          <w:rFonts w:ascii="Times New Roman" w:eastAsia="Times New Roman" w:hAnsi="Times New Roman"/>
          <w:bCs/>
          <w:sz w:val="24"/>
          <w:szCs w:val="24"/>
        </w:rPr>
        <w:t>……………………………….</w:t>
      </w:r>
      <w:r w:rsidR="005D468F">
        <w:rPr>
          <w:rFonts w:ascii="Times New Roman" w:eastAsia="Times New Roman" w:hAnsi="Times New Roman"/>
          <w:bCs/>
          <w:sz w:val="24"/>
          <w:szCs w:val="24"/>
        </w:rPr>
        <w:tab/>
      </w:r>
      <w:r>
        <w:rPr>
          <w:rFonts w:ascii="Times New Roman" w:eastAsia="Times New Roman" w:hAnsi="Times New Roman"/>
          <w:bCs/>
          <w:sz w:val="24"/>
          <w:szCs w:val="24"/>
        </w:rPr>
        <w:t>43</w:t>
      </w:r>
    </w:p>
    <w:p w:rsidR="007A1DE6" w:rsidRDefault="007A1DE6">
      <w:pPr>
        <w:spacing w:after="240" w:line="360" w:lineRule="auto"/>
        <w:rPr>
          <w:rFonts w:ascii="Times New Roman" w:eastAsia="Times New Roman" w:hAnsi="Times New Roman"/>
          <w:bCs/>
          <w:sz w:val="24"/>
          <w:szCs w:val="24"/>
        </w:rPr>
      </w:pPr>
    </w:p>
    <w:p w:rsidR="007A1DE6" w:rsidRDefault="007A1DE6">
      <w:pPr>
        <w:spacing w:after="240" w:line="360" w:lineRule="auto"/>
        <w:rPr>
          <w:rFonts w:ascii="Times New Roman" w:eastAsia="Times New Roman" w:hAnsi="Times New Roman"/>
          <w:bCs/>
          <w:sz w:val="24"/>
          <w:szCs w:val="24"/>
        </w:rPr>
      </w:pPr>
    </w:p>
    <w:p w:rsidR="007A1DE6" w:rsidRDefault="007A1DE6">
      <w:pPr>
        <w:spacing w:after="240" w:line="360" w:lineRule="auto"/>
        <w:jc w:val="center"/>
        <w:rPr>
          <w:rFonts w:ascii="Times New Roman" w:eastAsia="Times New Roman" w:hAnsi="Times New Roman"/>
          <w:b/>
          <w:sz w:val="24"/>
          <w:szCs w:val="24"/>
        </w:rPr>
      </w:pPr>
    </w:p>
    <w:p w:rsidR="007A1DE6" w:rsidRDefault="00000508">
      <w:pPr>
        <w:spacing w:after="24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LIST OF PLATES</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Plate 3.1: Location Map of case study one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22</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3.2: Perspective View </w:t>
      </w:r>
      <w:proofErr w:type="gramStart"/>
      <w:r>
        <w:rPr>
          <w:rFonts w:ascii="Times New Roman" w:eastAsia="Times New Roman" w:hAnsi="Times New Roman"/>
          <w:bCs/>
          <w:sz w:val="24"/>
          <w:szCs w:val="24"/>
        </w:rPr>
        <w:t>of  case</w:t>
      </w:r>
      <w:proofErr w:type="gramEnd"/>
      <w:r>
        <w:rPr>
          <w:rFonts w:ascii="Times New Roman" w:eastAsia="Times New Roman" w:hAnsi="Times New Roman"/>
          <w:bCs/>
          <w:sz w:val="24"/>
          <w:szCs w:val="24"/>
        </w:rPr>
        <w:t xml:space="preserve"> study one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24</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3.3: Left View </w:t>
      </w:r>
      <w:proofErr w:type="gramStart"/>
      <w:r>
        <w:rPr>
          <w:rFonts w:ascii="Times New Roman" w:eastAsia="Times New Roman" w:hAnsi="Times New Roman"/>
          <w:bCs/>
          <w:sz w:val="24"/>
          <w:szCs w:val="24"/>
        </w:rPr>
        <w:t>of  case</w:t>
      </w:r>
      <w:proofErr w:type="gramEnd"/>
      <w:r>
        <w:rPr>
          <w:rFonts w:ascii="Times New Roman" w:eastAsia="Times New Roman" w:hAnsi="Times New Roman"/>
          <w:bCs/>
          <w:sz w:val="24"/>
          <w:szCs w:val="24"/>
        </w:rPr>
        <w:t xml:space="preserve"> study one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24</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3.24: Right View </w:t>
      </w:r>
      <w:proofErr w:type="gramStart"/>
      <w:r>
        <w:rPr>
          <w:rFonts w:ascii="Times New Roman" w:eastAsia="Times New Roman" w:hAnsi="Times New Roman"/>
          <w:bCs/>
          <w:sz w:val="24"/>
          <w:szCs w:val="24"/>
        </w:rPr>
        <w:t>of  case</w:t>
      </w:r>
      <w:proofErr w:type="gramEnd"/>
      <w:r>
        <w:rPr>
          <w:rFonts w:ascii="Times New Roman" w:eastAsia="Times New Roman" w:hAnsi="Times New Roman"/>
          <w:bCs/>
          <w:sz w:val="24"/>
          <w:szCs w:val="24"/>
        </w:rPr>
        <w:t xml:space="preserve"> study one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25</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3.5: Site </w:t>
      </w:r>
      <w:proofErr w:type="gramStart"/>
      <w:r>
        <w:rPr>
          <w:rFonts w:ascii="Times New Roman" w:eastAsia="Times New Roman" w:hAnsi="Times New Roman"/>
          <w:bCs/>
          <w:sz w:val="24"/>
          <w:szCs w:val="24"/>
        </w:rPr>
        <w:t>Location  of</w:t>
      </w:r>
      <w:proofErr w:type="gramEnd"/>
      <w:r>
        <w:rPr>
          <w:rFonts w:ascii="Times New Roman" w:eastAsia="Times New Roman" w:hAnsi="Times New Roman"/>
          <w:bCs/>
          <w:sz w:val="24"/>
          <w:szCs w:val="24"/>
        </w:rPr>
        <w:t xml:space="preserve">  case study two</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27</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3.6: Left </w:t>
      </w:r>
      <w:proofErr w:type="gramStart"/>
      <w:r>
        <w:rPr>
          <w:rFonts w:ascii="Times New Roman" w:eastAsia="Times New Roman" w:hAnsi="Times New Roman"/>
          <w:bCs/>
          <w:sz w:val="24"/>
          <w:szCs w:val="24"/>
        </w:rPr>
        <w:t>View  of</w:t>
      </w:r>
      <w:proofErr w:type="gramEnd"/>
      <w:r>
        <w:rPr>
          <w:rFonts w:ascii="Times New Roman" w:eastAsia="Times New Roman" w:hAnsi="Times New Roman"/>
          <w:bCs/>
          <w:sz w:val="24"/>
          <w:szCs w:val="24"/>
        </w:rPr>
        <w:t xml:space="preserve">  case study two</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30</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3.7: Perspective </w:t>
      </w:r>
      <w:proofErr w:type="gramStart"/>
      <w:r>
        <w:rPr>
          <w:rFonts w:ascii="Times New Roman" w:eastAsia="Times New Roman" w:hAnsi="Times New Roman"/>
          <w:bCs/>
          <w:sz w:val="24"/>
          <w:szCs w:val="24"/>
        </w:rPr>
        <w:t>view  of</w:t>
      </w:r>
      <w:proofErr w:type="gramEnd"/>
      <w:r>
        <w:rPr>
          <w:rFonts w:ascii="Times New Roman" w:eastAsia="Times New Roman" w:hAnsi="Times New Roman"/>
          <w:bCs/>
          <w:sz w:val="24"/>
          <w:szCs w:val="24"/>
        </w:rPr>
        <w:t xml:space="preserve">  case study two</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30</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3.8: Site </w:t>
      </w:r>
      <w:proofErr w:type="gramStart"/>
      <w:r>
        <w:rPr>
          <w:rFonts w:ascii="Times New Roman" w:eastAsia="Times New Roman" w:hAnsi="Times New Roman"/>
          <w:bCs/>
          <w:sz w:val="24"/>
          <w:szCs w:val="24"/>
        </w:rPr>
        <w:t>Location  of</w:t>
      </w:r>
      <w:proofErr w:type="gramEnd"/>
      <w:r>
        <w:rPr>
          <w:rFonts w:ascii="Times New Roman" w:eastAsia="Times New Roman" w:hAnsi="Times New Roman"/>
          <w:bCs/>
          <w:sz w:val="24"/>
          <w:szCs w:val="24"/>
        </w:rPr>
        <w:t xml:space="preserve">  case study three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32</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3.9: Perspective </w:t>
      </w:r>
      <w:proofErr w:type="gramStart"/>
      <w:r>
        <w:rPr>
          <w:rFonts w:ascii="Times New Roman" w:eastAsia="Times New Roman" w:hAnsi="Times New Roman"/>
          <w:bCs/>
          <w:sz w:val="24"/>
          <w:szCs w:val="24"/>
        </w:rPr>
        <w:t>view  of</w:t>
      </w:r>
      <w:proofErr w:type="gramEnd"/>
      <w:r>
        <w:rPr>
          <w:rFonts w:ascii="Times New Roman" w:eastAsia="Times New Roman" w:hAnsi="Times New Roman"/>
          <w:bCs/>
          <w:sz w:val="24"/>
          <w:szCs w:val="24"/>
        </w:rPr>
        <w:t xml:space="preserve">  case study three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35</w:t>
      </w:r>
    </w:p>
    <w:p w:rsidR="007A1DE6" w:rsidRDefault="00000508">
      <w:pPr>
        <w:spacing w:after="24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Plate 3.10: internal </w:t>
      </w:r>
      <w:proofErr w:type="gramStart"/>
      <w:r>
        <w:rPr>
          <w:rFonts w:ascii="Times New Roman" w:eastAsia="Times New Roman" w:hAnsi="Times New Roman"/>
          <w:bCs/>
          <w:sz w:val="24"/>
          <w:szCs w:val="24"/>
        </w:rPr>
        <w:t>view  of</w:t>
      </w:r>
      <w:proofErr w:type="gramEnd"/>
      <w:r>
        <w:rPr>
          <w:rFonts w:ascii="Times New Roman" w:eastAsia="Times New Roman" w:hAnsi="Times New Roman"/>
          <w:bCs/>
          <w:sz w:val="24"/>
          <w:szCs w:val="24"/>
        </w:rPr>
        <w:t xml:space="preserve">  case study three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35</w:t>
      </w:r>
    </w:p>
    <w:p w:rsidR="007A1DE6" w:rsidRDefault="007A1DE6">
      <w:pPr>
        <w:spacing w:line="360" w:lineRule="auto"/>
        <w:rPr>
          <w:rFonts w:ascii="Times New Roman" w:hAnsi="Times New Roman"/>
          <w:sz w:val="24"/>
          <w:szCs w:val="24"/>
        </w:rPr>
      </w:pPr>
    </w:p>
    <w:p w:rsidR="007A1DE6" w:rsidRDefault="007A1DE6">
      <w:pPr>
        <w:spacing w:line="360" w:lineRule="auto"/>
        <w:jc w:val="center"/>
        <w:rPr>
          <w:rFonts w:ascii="Times New Roman" w:hAnsi="Times New Roman"/>
          <w:b/>
          <w:bCs/>
          <w:sz w:val="24"/>
          <w:szCs w:val="24"/>
        </w:rPr>
      </w:pPr>
    </w:p>
    <w:p w:rsidR="007A1DE6" w:rsidRDefault="007A1DE6">
      <w:pPr>
        <w:spacing w:line="360" w:lineRule="auto"/>
        <w:jc w:val="center"/>
        <w:rPr>
          <w:rFonts w:ascii="Times New Roman" w:hAnsi="Times New Roman"/>
          <w:b/>
          <w:bCs/>
          <w:sz w:val="24"/>
          <w:szCs w:val="24"/>
        </w:rPr>
      </w:pPr>
    </w:p>
    <w:p w:rsidR="007A1DE6" w:rsidRDefault="007A1DE6">
      <w:pPr>
        <w:spacing w:line="360" w:lineRule="auto"/>
        <w:jc w:val="center"/>
        <w:rPr>
          <w:rFonts w:ascii="Times New Roman" w:hAnsi="Times New Roman"/>
          <w:b/>
          <w:bCs/>
          <w:sz w:val="24"/>
          <w:szCs w:val="24"/>
        </w:rPr>
      </w:pPr>
    </w:p>
    <w:p w:rsidR="007A1DE6" w:rsidRDefault="007A1DE6">
      <w:pPr>
        <w:spacing w:line="360" w:lineRule="auto"/>
        <w:jc w:val="center"/>
        <w:rPr>
          <w:rFonts w:ascii="Times New Roman" w:hAnsi="Times New Roman"/>
          <w:b/>
          <w:bCs/>
          <w:sz w:val="24"/>
          <w:szCs w:val="24"/>
        </w:rPr>
      </w:pPr>
    </w:p>
    <w:p w:rsidR="007A1DE6" w:rsidRDefault="007A1DE6">
      <w:pPr>
        <w:spacing w:line="360" w:lineRule="auto"/>
        <w:jc w:val="center"/>
        <w:rPr>
          <w:rFonts w:ascii="Times New Roman" w:hAnsi="Times New Roman"/>
          <w:b/>
          <w:bCs/>
          <w:sz w:val="24"/>
          <w:szCs w:val="24"/>
        </w:rPr>
      </w:pPr>
    </w:p>
    <w:p w:rsidR="007A1DE6" w:rsidRDefault="007A1DE6">
      <w:pPr>
        <w:spacing w:line="360" w:lineRule="auto"/>
        <w:jc w:val="center"/>
        <w:rPr>
          <w:rFonts w:ascii="Times New Roman" w:hAnsi="Times New Roman"/>
          <w:b/>
          <w:bCs/>
          <w:sz w:val="24"/>
          <w:szCs w:val="24"/>
        </w:rPr>
      </w:pPr>
    </w:p>
    <w:p w:rsidR="007A1DE6" w:rsidRDefault="00000508">
      <w:pPr>
        <w:spacing w:line="360" w:lineRule="auto"/>
        <w:jc w:val="center"/>
        <w:rPr>
          <w:rFonts w:ascii="Times New Roman" w:hAnsi="Times New Roman"/>
          <w:b/>
          <w:bCs/>
          <w:sz w:val="24"/>
          <w:szCs w:val="24"/>
        </w:rPr>
      </w:pPr>
      <w:r>
        <w:rPr>
          <w:rFonts w:ascii="Times New Roman" w:hAnsi="Times New Roman"/>
          <w:b/>
          <w:bCs/>
          <w:sz w:val="24"/>
          <w:szCs w:val="24"/>
        </w:rPr>
        <w:lastRenderedPageBreak/>
        <w:t xml:space="preserve">LIST OF </w:t>
      </w:r>
      <w:r w:rsidR="00FB6C1E">
        <w:rPr>
          <w:rFonts w:ascii="Times New Roman" w:hAnsi="Times New Roman"/>
          <w:b/>
          <w:bCs/>
          <w:sz w:val="24"/>
          <w:szCs w:val="24"/>
        </w:rPr>
        <w:t>APPENDICES</w:t>
      </w:r>
    </w:p>
    <w:p w:rsidR="007A1DE6" w:rsidRPr="00FB6C1E" w:rsidRDefault="00000508" w:rsidP="00FB6C1E">
      <w:pPr>
        <w:spacing w:line="360" w:lineRule="auto"/>
        <w:ind w:left="7200" w:firstLine="720"/>
        <w:rPr>
          <w:rFonts w:ascii="Times New Roman" w:hAnsi="Times New Roman"/>
          <w:sz w:val="24"/>
          <w:szCs w:val="24"/>
        </w:rPr>
      </w:pPr>
      <w:r w:rsidRPr="00FB6C1E">
        <w:rPr>
          <w:rFonts w:ascii="Times New Roman" w:hAnsi="Times New Roman"/>
          <w:sz w:val="24"/>
          <w:szCs w:val="24"/>
        </w:rPr>
        <w:t>Pages</w:t>
      </w:r>
    </w:p>
    <w:p w:rsidR="00FB6C1E" w:rsidRPr="00FB6C1E" w:rsidRDefault="00E7054A" w:rsidP="00FB6C1E">
      <w:pPr>
        <w:spacing w:line="360" w:lineRule="auto"/>
        <w:rPr>
          <w:rFonts w:ascii="Times New Roman" w:hAnsi="Times New Roman"/>
          <w:sz w:val="24"/>
          <w:szCs w:val="24"/>
        </w:rPr>
      </w:pPr>
      <w:hyperlink r:id="rId10" w:anchor="_Toc205184216" w:history="1">
        <w:r w:rsidR="00FB6C1E" w:rsidRPr="00FB6C1E">
          <w:rPr>
            <w:rStyle w:val="Hyperlink"/>
            <w:rFonts w:ascii="Times New Roman" w:hAnsi="Times New Roman"/>
            <w:color w:val="auto"/>
            <w:sz w:val="24"/>
            <w:szCs w:val="24"/>
            <w:u w:val="none"/>
          </w:rPr>
          <w:t>APPENDICES 5.1: LOCATION PLAN</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58</w:t>
        </w:r>
      </w:hyperlink>
    </w:p>
    <w:p w:rsidR="00FB6C1E" w:rsidRPr="00FB6C1E" w:rsidRDefault="00E7054A" w:rsidP="00FB6C1E">
      <w:pPr>
        <w:spacing w:line="360" w:lineRule="auto"/>
        <w:rPr>
          <w:rFonts w:ascii="Times New Roman" w:hAnsi="Times New Roman"/>
          <w:sz w:val="24"/>
          <w:szCs w:val="24"/>
        </w:rPr>
      </w:pPr>
      <w:hyperlink r:id="rId11" w:anchor="_Toc205184217" w:history="1">
        <w:r w:rsidR="00FB6C1E" w:rsidRPr="00FB6C1E">
          <w:rPr>
            <w:rStyle w:val="Hyperlink"/>
            <w:rFonts w:ascii="Times New Roman" w:hAnsi="Times New Roman"/>
            <w:color w:val="auto"/>
            <w:sz w:val="24"/>
            <w:szCs w:val="24"/>
            <w:u w:val="none"/>
          </w:rPr>
          <w:t>APPENDICES 5.2: ELEVATIONS</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59</w:t>
        </w:r>
      </w:hyperlink>
    </w:p>
    <w:p w:rsidR="00FB6C1E" w:rsidRPr="00FB6C1E" w:rsidRDefault="00E7054A" w:rsidP="00FB6C1E">
      <w:pPr>
        <w:spacing w:line="360" w:lineRule="auto"/>
        <w:rPr>
          <w:rFonts w:ascii="Times New Roman" w:hAnsi="Times New Roman"/>
          <w:sz w:val="24"/>
          <w:szCs w:val="24"/>
        </w:rPr>
      </w:pPr>
      <w:hyperlink r:id="rId12" w:anchor="_Toc205184218" w:history="1">
        <w:r w:rsidR="00FB6C1E" w:rsidRPr="00FB6C1E">
          <w:rPr>
            <w:rStyle w:val="Hyperlink"/>
            <w:rFonts w:ascii="Times New Roman" w:hAnsi="Times New Roman"/>
            <w:color w:val="auto"/>
            <w:sz w:val="24"/>
            <w:szCs w:val="24"/>
            <w:u w:val="none"/>
          </w:rPr>
          <w:t>APPENDICES 5.3: EXTERNAL PERSPECTIVE</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60</w:t>
        </w:r>
      </w:hyperlink>
    </w:p>
    <w:p w:rsidR="00FB6C1E" w:rsidRPr="00FB6C1E" w:rsidRDefault="00E7054A" w:rsidP="00FB6C1E">
      <w:pPr>
        <w:spacing w:line="360" w:lineRule="auto"/>
        <w:rPr>
          <w:rFonts w:ascii="Times New Roman" w:hAnsi="Times New Roman"/>
          <w:sz w:val="24"/>
          <w:szCs w:val="24"/>
        </w:rPr>
      </w:pPr>
      <w:hyperlink r:id="rId13" w:anchor="_Toc205184219" w:history="1">
        <w:r w:rsidR="00FB6C1E" w:rsidRPr="00FB6C1E">
          <w:rPr>
            <w:rStyle w:val="Hyperlink"/>
            <w:rFonts w:ascii="Times New Roman" w:hAnsi="Times New Roman"/>
            <w:color w:val="auto"/>
            <w:sz w:val="24"/>
            <w:szCs w:val="24"/>
            <w:u w:val="none"/>
          </w:rPr>
          <w:t>APPENDICES 5.4: GROUND FLOOR PLAN</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61</w:t>
        </w:r>
      </w:hyperlink>
    </w:p>
    <w:p w:rsidR="00FB6C1E" w:rsidRPr="00FB6C1E" w:rsidRDefault="00E7054A" w:rsidP="00FB6C1E">
      <w:pPr>
        <w:spacing w:line="360" w:lineRule="auto"/>
        <w:rPr>
          <w:rFonts w:ascii="Times New Roman" w:hAnsi="Times New Roman"/>
          <w:sz w:val="24"/>
          <w:szCs w:val="24"/>
        </w:rPr>
      </w:pPr>
      <w:hyperlink r:id="rId14" w:anchor="_Toc205184220" w:history="1">
        <w:r w:rsidR="00FB6C1E" w:rsidRPr="00FB6C1E">
          <w:rPr>
            <w:rStyle w:val="Hyperlink"/>
            <w:rFonts w:ascii="Times New Roman" w:hAnsi="Times New Roman"/>
            <w:color w:val="auto"/>
            <w:sz w:val="24"/>
            <w:szCs w:val="24"/>
            <w:u w:val="none"/>
          </w:rPr>
          <w:t>APPENDICES 5.5: UPPER FLOOR PLAN</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62</w:t>
        </w:r>
      </w:hyperlink>
    </w:p>
    <w:p w:rsidR="007A1DE6" w:rsidRDefault="00E7054A" w:rsidP="00FB6C1E">
      <w:pPr>
        <w:spacing w:line="360" w:lineRule="auto"/>
        <w:rPr>
          <w:rFonts w:ascii="Times New Roman" w:hAnsi="Times New Roman"/>
          <w:sz w:val="24"/>
          <w:szCs w:val="24"/>
        </w:rPr>
      </w:pPr>
      <w:hyperlink r:id="rId15" w:anchor="_Toc205184221" w:history="1">
        <w:r w:rsidR="00FB6C1E" w:rsidRPr="00FB6C1E">
          <w:rPr>
            <w:rStyle w:val="Hyperlink"/>
            <w:rFonts w:ascii="Times New Roman" w:hAnsi="Times New Roman"/>
            <w:color w:val="auto"/>
            <w:sz w:val="24"/>
            <w:szCs w:val="24"/>
            <w:u w:val="none"/>
          </w:rPr>
          <w:t>APPENDICES 5.6: ROOF PLAN</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63</w:t>
        </w:r>
      </w:hyperlink>
    </w:p>
    <w:p w:rsidR="007A1DE6" w:rsidRDefault="00E7054A" w:rsidP="00FB6C1E">
      <w:pPr>
        <w:spacing w:line="360" w:lineRule="auto"/>
        <w:rPr>
          <w:rStyle w:val="Hyperlink"/>
          <w:rFonts w:ascii="Times New Roman" w:hAnsi="Times New Roman"/>
          <w:color w:val="auto"/>
          <w:sz w:val="24"/>
          <w:szCs w:val="24"/>
          <w:u w:val="none"/>
        </w:rPr>
      </w:pPr>
      <w:hyperlink r:id="rId16" w:anchor="_Toc205184221" w:history="1">
        <w:r w:rsidR="00FB6C1E" w:rsidRPr="00FB6C1E">
          <w:rPr>
            <w:rStyle w:val="Hyperlink"/>
            <w:rFonts w:ascii="Times New Roman" w:hAnsi="Times New Roman"/>
            <w:color w:val="auto"/>
            <w:sz w:val="24"/>
            <w:szCs w:val="24"/>
            <w:u w:val="none"/>
          </w:rPr>
          <w:t>APPENDICES 5.</w:t>
        </w:r>
        <w:r w:rsidR="00FB6C1E">
          <w:rPr>
            <w:rStyle w:val="Hyperlink"/>
            <w:rFonts w:ascii="Times New Roman" w:hAnsi="Times New Roman"/>
            <w:color w:val="auto"/>
            <w:sz w:val="24"/>
            <w:szCs w:val="24"/>
            <w:u w:val="none"/>
          </w:rPr>
          <w:t>7</w:t>
        </w:r>
        <w:r w:rsidR="00FB6C1E" w:rsidRPr="00FB6C1E">
          <w:rPr>
            <w:rStyle w:val="Hyperlink"/>
            <w:rFonts w:ascii="Times New Roman" w:hAnsi="Times New Roman"/>
            <w:color w:val="auto"/>
            <w:sz w:val="24"/>
            <w:szCs w:val="24"/>
            <w:u w:val="none"/>
          </w:rPr>
          <w:t xml:space="preserve">: </w:t>
        </w:r>
        <w:r w:rsidR="00FB6C1E">
          <w:rPr>
            <w:rStyle w:val="Hyperlink"/>
            <w:rFonts w:ascii="Times New Roman" w:hAnsi="Times New Roman"/>
            <w:color w:val="auto"/>
            <w:sz w:val="24"/>
            <w:szCs w:val="24"/>
            <w:u w:val="none"/>
          </w:rPr>
          <w:t>SIDES</w:t>
        </w:r>
        <w:r w:rsidR="00FB6C1E" w:rsidRPr="00FB6C1E">
          <w:rPr>
            <w:rStyle w:val="Hyperlink"/>
            <w:rFonts w:ascii="Times New Roman" w:hAnsi="Times New Roman"/>
            <w:color w:val="auto"/>
            <w:sz w:val="24"/>
            <w:szCs w:val="24"/>
            <w:u w:val="none"/>
          </w:rPr>
          <w:t xml:space="preserve"> PLAN</w:t>
        </w:r>
        <w:r w:rsidR="00FB6C1E" w:rsidRP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r>
        <w:r w:rsidR="00FB6C1E">
          <w:rPr>
            <w:rStyle w:val="Hyperlink"/>
            <w:rFonts w:ascii="Times New Roman" w:hAnsi="Times New Roman"/>
            <w:webHidden/>
            <w:color w:val="auto"/>
            <w:sz w:val="24"/>
            <w:szCs w:val="24"/>
            <w:u w:val="none"/>
          </w:rPr>
          <w:tab/>
          <w:t>64</w:t>
        </w:r>
      </w:hyperlink>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Style w:val="Hyperlink"/>
          <w:rFonts w:ascii="Times New Roman" w:hAnsi="Times New Roman"/>
          <w:color w:val="auto"/>
          <w:sz w:val="24"/>
          <w:szCs w:val="24"/>
          <w:u w:val="none"/>
        </w:rPr>
      </w:pPr>
      <w:bookmarkStart w:id="0" w:name="_GoBack"/>
      <w:bookmarkEnd w:id="0"/>
    </w:p>
    <w:p w:rsidR="004A488E" w:rsidRDefault="004A488E" w:rsidP="00FB6C1E">
      <w:pPr>
        <w:spacing w:line="360" w:lineRule="auto"/>
        <w:rPr>
          <w:rStyle w:val="Hyperlink"/>
          <w:rFonts w:ascii="Times New Roman" w:hAnsi="Times New Roman"/>
          <w:color w:val="auto"/>
          <w:sz w:val="24"/>
          <w:szCs w:val="24"/>
          <w:u w:val="none"/>
        </w:rPr>
      </w:pPr>
    </w:p>
    <w:p w:rsidR="004A488E" w:rsidRDefault="004A488E" w:rsidP="00FB6C1E">
      <w:pPr>
        <w:spacing w:line="360" w:lineRule="auto"/>
        <w:rPr>
          <w:rFonts w:ascii="Times New Roman" w:hAnsi="Times New Roman"/>
          <w:b/>
          <w:bCs/>
          <w:sz w:val="24"/>
          <w:szCs w:val="24"/>
        </w:rPr>
        <w:sectPr w:rsidR="004A488E">
          <w:headerReference w:type="default" r:id="rId17"/>
          <w:footerReference w:type="default" r:id="rId18"/>
          <w:pgSz w:w="11520" w:h="14400"/>
          <w:pgMar w:top="1440" w:right="1440" w:bottom="1440" w:left="1440" w:header="720" w:footer="720" w:gutter="0"/>
          <w:pgNumType w:fmt="lowerRoman" w:start="1"/>
          <w:cols w:space="0"/>
          <w:docGrid w:linePitch="360"/>
        </w:sectPr>
      </w:pPr>
    </w:p>
    <w:p w:rsidR="007A1DE6" w:rsidRDefault="00000508">
      <w:pPr>
        <w:spacing w:line="360" w:lineRule="auto"/>
        <w:jc w:val="center"/>
        <w:rPr>
          <w:rFonts w:ascii="Times New Roman" w:hAnsi="Times New Roman"/>
          <w:b/>
          <w:bCs/>
          <w:sz w:val="24"/>
          <w:szCs w:val="24"/>
        </w:rPr>
      </w:pPr>
      <w:r>
        <w:rPr>
          <w:rFonts w:ascii="Times New Roman" w:hAnsi="Times New Roman"/>
          <w:b/>
          <w:bCs/>
          <w:sz w:val="24"/>
          <w:szCs w:val="24"/>
        </w:rPr>
        <w:lastRenderedPageBreak/>
        <w:t>CHAPTER ONE</w:t>
      </w: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1.0</w:t>
      </w:r>
      <w:r>
        <w:rPr>
          <w:rFonts w:ascii="Times New Roman" w:hAnsi="Times New Roman"/>
          <w:b/>
          <w:bCs/>
          <w:sz w:val="24"/>
          <w:szCs w:val="24"/>
        </w:rPr>
        <w:tab/>
        <w:t xml:space="preserve">INTRODUCTION </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 xml:space="preserve">What is a fire station: the fire station, Firehouse of fire Hall she structure or other area set aside for storage or firefighters apparatus such as fire engine and related vehicles, personal protective equipment Firehouse and other specialized equipment. It may also have dormitory living facilities and work area for the use of firefighters. Living area </w:t>
      </w:r>
      <w:proofErr w:type="gramStart"/>
      <w:r>
        <w:rPr>
          <w:rFonts w:ascii="Times New Roman" w:hAnsi="Times New Roman"/>
          <w:sz w:val="24"/>
          <w:szCs w:val="24"/>
        </w:rPr>
        <w:t>are</w:t>
      </w:r>
      <w:proofErr w:type="gramEnd"/>
      <w:r>
        <w:rPr>
          <w:rFonts w:ascii="Times New Roman" w:hAnsi="Times New Roman"/>
          <w:sz w:val="24"/>
          <w:szCs w:val="24"/>
        </w:rPr>
        <w:t xml:space="preserve"> sometimes arranged about the garage bays where personnel without specific station duties during the night shift that allowed to sleep unless a dispatch is called.</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 xml:space="preserve">In a station whereby any emergency occurs the firefighter may have special means to allow entering to the ground floor quickly where a call for help is received. </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An occupied station will usually have a station alarm system for receiving an annunciating an alarm can indicate for where and what caused the alarm. Then the firefighter maybe summoned to the fire station by the seven radio or beggars making a station alarm system superfluous.</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Their activities include inspection and cleaning of the apparatus and equipment and contouring education in the fire service weekly or bi-weekly routine typically include various drills in which firefighter practice their skills.</w:t>
      </w:r>
    </w:p>
    <w:p w:rsidR="007A1DE6" w:rsidRDefault="00000508">
      <w:pPr>
        <w:numPr>
          <w:ilvl w:val="1"/>
          <w:numId w:val="1"/>
        </w:numPr>
        <w:spacing w:line="360" w:lineRule="auto"/>
        <w:rPr>
          <w:rFonts w:ascii="Times New Roman" w:hAnsi="Times New Roman"/>
          <w:sz w:val="24"/>
          <w:szCs w:val="24"/>
        </w:rPr>
      </w:pPr>
      <w:r>
        <w:rPr>
          <w:rFonts w:ascii="Times New Roman" w:hAnsi="Times New Roman"/>
          <w:b/>
          <w:bCs/>
          <w:sz w:val="24"/>
          <w:szCs w:val="24"/>
        </w:rPr>
        <w:t xml:space="preserve">DEFINITION </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 xml:space="preserve"> A fire station is a building designed to house firefighter vehicles equipment and personnel. It is a critical infrastructure that supports emergency response operations and serves as a hub for firefighter activities</w:t>
      </w:r>
    </w:p>
    <w:p w:rsidR="007A1DE6" w:rsidRDefault="00000508">
      <w:pPr>
        <w:spacing w:line="360" w:lineRule="auto"/>
        <w:ind w:firstLine="720"/>
        <w:rPr>
          <w:rFonts w:ascii="Times New Roman" w:hAnsi="Times New Roman"/>
          <w:sz w:val="24"/>
          <w:szCs w:val="24"/>
        </w:rPr>
      </w:pPr>
      <w:proofErr w:type="gramStart"/>
      <w:r>
        <w:rPr>
          <w:rFonts w:ascii="Times New Roman" w:hAnsi="Times New Roman"/>
          <w:sz w:val="24"/>
          <w:szCs w:val="24"/>
        </w:rPr>
        <w:t xml:space="preserve">The federal fire station AC fire station that is built </w:t>
      </w:r>
      <w:proofErr w:type="spellStart"/>
      <w:r>
        <w:rPr>
          <w:rFonts w:ascii="Times New Roman" w:hAnsi="Times New Roman"/>
          <w:sz w:val="24"/>
          <w:szCs w:val="24"/>
        </w:rPr>
        <w:t>an</w:t>
      </w:r>
      <w:proofErr w:type="spellEnd"/>
      <w:r>
        <w:rPr>
          <w:rFonts w:ascii="Times New Roman" w:hAnsi="Times New Roman"/>
          <w:sz w:val="24"/>
          <w:szCs w:val="24"/>
        </w:rPr>
        <w:t xml:space="preserve"> operated by the Federal government and also built on federal property.</w:t>
      </w:r>
      <w:proofErr w:type="gramEnd"/>
    </w:p>
    <w:p w:rsidR="007A1DE6" w:rsidRDefault="007A1DE6">
      <w:pPr>
        <w:spacing w:line="360" w:lineRule="auto"/>
        <w:ind w:firstLine="720"/>
        <w:rPr>
          <w:rFonts w:ascii="Times New Roman" w:hAnsi="Times New Roman"/>
          <w:sz w:val="24"/>
          <w:szCs w:val="24"/>
        </w:rPr>
      </w:pPr>
    </w:p>
    <w:p w:rsidR="007A1DE6" w:rsidRDefault="007A1DE6">
      <w:pPr>
        <w:spacing w:line="360" w:lineRule="auto"/>
        <w:ind w:firstLine="720"/>
        <w:rPr>
          <w:rFonts w:ascii="Times New Roman" w:hAnsi="Times New Roman"/>
          <w:sz w:val="24"/>
          <w:szCs w:val="24"/>
        </w:rPr>
      </w:pPr>
    </w:p>
    <w:p w:rsidR="007A1DE6" w:rsidRDefault="00000508">
      <w:pPr>
        <w:spacing w:line="360" w:lineRule="auto"/>
        <w:jc w:val="both"/>
        <w:rPr>
          <w:rFonts w:ascii="Times New Roman" w:hAnsi="Times New Roman"/>
          <w:sz w:val="24"/>
        </w:rPr>
      </w:pPr>
      <w:r>
        <w:rPr>
          <w:rFonts w:ascii="Times New Roman" w:hAnsi="Times New Roman"/>
          <w:b/>
          <w:sz w:val="24"/>
          <w:szCs w:val="24"/>
        </w:rPr>
        <w:lastRenderedPageBreak/>
        <w:t>1.2      HISTORICAL BACKGROUND</w:t>
      </w:r>
    </w:p>
    <w:p w:rsidR="007A1DE6" w:rsidRDefault="00000508">
      <w:pPr>
        <w:spacing w:line="360" w:lineRule="auto"/>
        <w:ind w:firstLine="720"/>
        <w:jc w:val="both"/>
        <w:rPr>
          <w:rFonts w:ascii="Times New Roman" w:hAnsi="Times New Roman"/>
          <w:sz w:val="24"/>
        </w:rPr>
      </w:pPr>
      <w:r>
        <w:rPr>
          <w:rFonts w:ascii="Times New Roman" w:hAnsi="Times New Roman" w:hint="eastAsia"/>
          <w:sz w:val="24"/>
        </w:rPr>
        <w:t xml:space="preserve">The concept of organized firefighting dates back to ancient civilizations. One of the earliest recorded firefighting systems was established in Ancient Rome around 24 B.C. by Emperor Augustus, who created the </w:t>
      </w:r>
      <w:proofErr w:type="spellStart"/>
      <w:r>
        <w:rPr>
          <w:rFonts w:ascii="Times New Roman" w:hAnsi="Times New Roman" w:hint="eastAsia"/>
          <w:sz w:val="24"/>
        </w:rPr>
        <w:t>Vigiles</w:t>
      </w:r>
      <w:proofErr w:type="spellEnd"/>
      <w:r>
        <w:rPr>
          <w:rFonts w:ascii="Times New Roman" w:hAnsi="Times New Roman" w:hint="eastAsia"/>
          <w:sz w:val="24"/>
        </w:rPr>
        <w:t>, a corps of firefighters responsible for protecting the city from fires. These early fire brigades used simple tools such as buckets, axes, and pumps to control and extinguish fires.</w:t>
      </w:r>
    </w:p>
    <w:p w:rsidR="007A1DE6" w:rsidRDefault="00000508">
      <w:pPr>
        <w:spacing w:line="360" w:lineRule="auto"/>
        <w:ind w:firstLine="720"/>
        <w:jc w:val="both"/>
        <w:rPr>
          <w:rFonts w:ascii="Times New Roman" w:hAnsi="Times New Roman"/>
          <w:sz w:val="24"/>
        </w:rPr>
      </w:pPr>
      <w:r>
        <w:rPr>
          <w:rFonts w:ascii="Times New Roman" w:hAnsi="Times New Roman" w:hint="eastAsia"/>
          <w:sz w:val="24"/>
        </w:rPr>
        <w:t xml:space="preserve">During the </w:t>
      </w:r>
      <w:proofErr w:type="gramStart"/>
      <w:r>
        <w:rPr>
          <w:rFonts w:ascii="Times New Roman" w:hAnsi="Times New Roman" w:hint="eastAsia"/>
          <w:sz w:val="24"/>
        </w:rPr>
        <w:t>Middle</w:t>
      </w:r>
      <w:proofErr w:type="gramEnd"/>
      <w:r>
        <w:rPr>
          <w:rFonts w:ascii="Times New Roman" w:hAnsi="Times New Roman" w:hint="eastAsia"/>
          <w:sz w:val="24"/>
        </w:rPr>
        <w:t xml:space="preserve"> Ages, firefighting remained largely a community effort, with citizens forming volunteer groups to respond to fire outbreaks. Firefighting as a public service began to evolve significantly in the 17th century, especially after the Great Fire of London in 1666, which led to the formation of the first organized fire brigades in Europe. Insurance companies initially funded these brigades to protect insured properties.</w:t>
      </w:r>
    </w:p>
    <w:p w:rsidR="007A1DE6" w:rsidRDefault="00000508">
      <w:pPr>
        <w:spacing w:line="360" w:lineRule="auto"/>
        <w:ind w:firstLine="720"/>
        <w:jc w:val="both"/>
        <w:rPr>
          <w:rFonts w:ascii="Times New Roman" w:hAnsi="Times New Roman"/>
          <w:sz w:val="24"/>
        </w:rPr>
      </w:pPr>
      <w:r>
        <w:rPr>
          <w:rFonts w:ascii="Times New Roman" w:hAnsi="Times New Roman" w:hint="eastAsia"/>
          <w:sz w:val="24"/>
        </w:rPr>
        <w:t>By the 19th century, as cities grew and industrialization increased, fire services became more formalized. Many countries established municipal fire departments with full-time firefighters, dedicated fire stations, horse-drawn engines (later replaced by motorized vehicles), and structured training programs.</w:t>
      </w:r>
    </w:p>
    <w:p w:rsidR="007A1DE6" w:rsidRDefault="00000508">
      <w:pPr>
        <w:spacing w:line="360" w:lineRule="auto"/>
        <w:ind w:firstLine="720"/>
        <w:jc w:val="both"/>
        <w:rPr>
          <w:rFonts w:ascii="Times New Roman" w:hAnsi="Times New Roman"/>
          <w:sz w:val="24"/>
        </w:rPr>
      </w:pPr>
      <w:r>
        <w:rPr>
          <w:rFonts w:ascii="Times New Roman" w:hAnsi="Times New Roman" w:hint="eastAsia"/>
          <w:sz w:val="24"/>
        </w:rPr>
        <w:t>The development of federal or national fire services emerged in response to the growing need for a coordinated approach to fire safety, especially in large nations with complex infrastructure and widespread populations. Governments began establishing federal fire departments or agencies to oversee national fire policies, standardize training, provide support to regional stations, and respond to large-scale emergencies</w:t>
      </w:r>
    </w:p>
    <w:p w:rsidR="007A1DE6" w:rsidRDefault="00000508">
      <w:pPr>
        <w:spacing w:line="360" w:lineRule="auto"/>
        <w:ind w:firstLine="720"/>
        <w:jc w:val="both"/>
        <w:rPr>
          <w:rFonts w:ascii="Times New Roman" w:hAnsi="Times New Roman"/>
          <w:sz w:val="24"/>
        </w:rPr>
      </w:pPr>
      <w:r>
        <w:rPr>
          <w:rFonts w:ascii="Times New Roman" w:hAnsi="Times New Roman" w:hint="eastAsia"/>
          <w:sz w:val="24"/>
        </w:rPr>
        <w:t>In the 20th and 21st centuries, modern federal fire stations became integral components of national emergency response systems. These facilities are typically equipped with advanced technologies, communication systems, specialized rescue units, and serve as command centers during disasters. They not only handle firefighting but also provide services such as disaster rescue, hazardous material response, fire safety education, and enforcement of building fire codes.</w:t>
      </w:r>
    </w:p>
    <w:p w:rsidR="007A1DE6" w:rsidRDefault="00000508">
      <w:pPr>
        <w:spacing w:line="360" w:lineRule="auto"/>
        <w:ind w:firstLine="720"/>
        <w:jc w:val="both"/>
        <w:rPr>
          <w:rFonts w:ascii="Times New Roman" w:hAnsi="Times New Roman"/>
          <w:b/>
          <w:bCs/>
          <w:sz w:val="24"/>
          <w:szCs w:val="24"/>
        </w:rPr>
      </w:pPr>
      <w:r>
        <w:rPr>
          <w:rFonts w:ascii="Times New Roman" w:hAnsi="Times New Roman" w:hint="eastAsia"/>
          <w:sz w:val="24"/>
        </w:rPr>
        <w:lastRenderedPageBreak/>
        <w:t>Today, fire stations particularly federal ones  represent a key part of a nation</w:t>
      </w:r>
      <w:r>
        <w:rPr>
          <w:rFonts w:ascii="Times New Roman" w:hAnsi="Times New Roman" w:hint="eastAsia"/>
          <w:sz w:val="24"/>
        </w:rPr>
        <w:t>’</w:t>
      </w:r>
      <w:r>
        <w:rPr>
          <w:rFonts w:ascii="Times New Roman" w:hAnsi="Times New Roman" w:hint="eastAsia"/>
          <w:sz w:val="24"/>
        </w:rPr>
        <w:t>s public safety infrastructure, evolving from simple community-based efforts into complex, highly organized institutions dedicated to protecting lives, property, and the environment.</w:t>
      </w: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1.3 STATEMENT OF PROBLEM</w:t>
      </w:r>
    </w:p>
    <w:p w:rsidR="007A1DE6" w:rsidRDefault="00000508">
      <w:pPr>
        <w:spacing w:line="360" w:lineRule="auto"/>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The existing federal fire station in Nigeria might have with inefficient layout leading to congestion or difficulty in emergency response population. On the building design and infrastructure might be outdated, falling to meet modern fire safety standard or sustainability requirement, the sustainability concerned existing design might not incorporate sustainable features leading to high energy consumption, water which or environment degradation.</w:t>
      </w: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 xml:space="preserve">1.4. AIM AND OBJECTIVES </w:t>
      </w: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AIM:</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 xml:space="preserve">The aim of the project is to design a functional and efficient fire station, with sustainable facility that supports the operational needs of firefighters while promoting community safety </w:t>
      </w:r>
      <w:proofErr w:type="gramStart"/>
      <w:r>
        <w:rPr>
          <w:rFonts w:ascii="Times New Roman" w:hAnsi="Times New Roman"/>
          <w:sz w:val="24"/>
          <w:szCs w:val="24"/>
        </w:rPr>
        <w:t>and  engagement</w:t>
      </w:r>
      <w:proofErr w:type="gramEnd"/>
    </w:p>
    <w:p w:rsidR="007A1DE6" w:rsidRDefault="00000508">
      <w:pPr>
        <w:spacing w:line="360" w:lineRule="auto"/>
        <w:rPr>
          <w:rFonts w:ascii="Times New Roman" w:hAnsi="Times New Roman"/>
          <w:b/>
          <w:bCs/>
          <w:sz w:val="24"/>
          <w:szCs w:val="24"/>
        </w:rPr>
      </w:pPr>
      <w:r>
        <w:rPr>
          <w:rFonts w:ascii="Times New Roman" w:hAnsi="Times New Roman"/>
          <w:b/>
          <w:bCs/>
          <w:sz w:val="24"/>
          <w:szCs w:val="24"/>
        </w:rPr>
        <w:t xml:space="preserve">OBJECTIVES </w:t>
      </w:r>
    </w:p>
    <w:p w:rsidR="007A1DE6" w:rsidRDefault="00000508">
      <w:pPr>
        <w:numPr>
          <w:ilvl w:val="0"/>
          <w:numId w:val="2"/>
        </w:numPr>
        <w:spacing w:line="360" w:lineRule="auto"/>
        <w:rPr>
          <w:rFonts w:ascii="Times New Roman" w:hAnsi="Times New Roman"/>
          <w:sz w:val="24"/>
          <w:szCs w:val="24"/>
        </w:rPr>
      </w:pPr>
      <w:r>
        <w:rPr>
          <w:rFonts w:ascii="Times New Roman" w:hAnsi="Times New Roman"/>
          <w:sz w:val="24"/>
          <w:szCs w:val="24"/>
        </w:rPr>
        <w:t xml:space="preserve">To create enough functional and adequate space for the storage of firefighters apparatus as well as related vehicles. </w:t>
      </w:r>
    </w:p>
    <w:p w:rsidR="007A1DE6" w:rsidRDefault="00000508">
      <w:pPr>
        <w:numPr>
          <w:ilvl w:val="0"/>
          <w:numId w:val="2"/>
        </w:numPr>
        <w:spacing w:line="360" w:lineRule="auto"/>
        <w:rPr>
          <w:rFonts w:ascii="Times New Roman" w:hAnsi="Times New Roman"/>
          <w:sz w:val="24"/>
          <w:szCs w:val="24"/>
        </w:rPr>
      </w:pPr>
      <w:r>
        <w:rPr>
          <w:rFonts w:ascii="Times New Roman" w:hAnsi="Times New Roman"/>
          <w:sz w:val="24"/>
          <w:szCs w:val="24"/>
        </w:rPr>
        <w:t xml:space="preserve">To create and ensure accessibility to make emergency response easier. </w:t>
      </w:r>
    </w:p>
    <w:p w:rsidR="007A1DE6" w:rsidRDefault="00000508">
      <w:pPr>
        <w:numPr>
          <w:ilvl w:val="0"/>
          <w:numId w:val="2"/>
        </w:numPr>
        <w:spacing w:line="360" w:lineRule="auto"/>
        <w:rPr>
          <w:rFonts w:ascii="Times New Roman" w:hAnsi="Times New Roman"/>
          <w:sz w:val="24"/>
          <w:szCs w:val="24"/>
        </w:rPr>
      </w:pPr>
      <w:r>
        <w:rPr>
          <w:rFonts w:ascii="Times New Roman" w:hAnsi="Times New Roman"/>
          <w:sz w:val="24"/>
          <w:szCs w:val="24"/>
        </w:rPr>
        <w:t xml:space="preserve">To update the design </w:t>
      </w:r>
      <w:proofErr w:type="spellStart"/>
      <w:r>
        <w:rPr>
          <w:rFonts w:ascii="Times New Roman" w:hAnsi="Times New Roman"/>
          <w:sz w:val="24"/>
          <w:szCs w:val="24"/>
        </w:rPr>
        <w:t>tomeet</w:t>
      </w:r>
      <w:proofErr w:type="spellEnd"/>
      <w:r>
        <w:rPr>
          <w:rFonts w:ascii="Times New Roman" w:hAnsi="Times New Roman"/>
          <w:sz w:val="24"/>
          <w:szCs w:val="24"/>
        </w:rPr>
        <w:t xml:space="preserve"> modern fire safety standards incorporating sustainable features and resilient architecture.</w:t>
      </w:r>
    </w:p>
    <w:p w:rsidR="007A1DE6" w:rsidRDefault="007A1DE6">
      <w:pPr>
        <w:tabs>
          <w:tab w:val="left" w:pos="420"/>
        </w:tabs>
        <w:spacing w:line="360" w:lineRule="auto"/>
        <w:rPr>
          <w:rFonts w:ascii="Times New Roman" w:hAnsi="Times New Roman"/>
          <w:sz w:val="24"/>
          <w:szCs w:val="24"/>
        </w:rPr>
      </w:pPr>
    </w:p>
    <w:p w:rsidR="007A1DE6" w:rsidRDefault="007A1DE6">
      <w:pPr>
        <w:tabs>
          <w:tab w:val="left" w:pos="420"/>
        </w:tabs>
        <w:spacing w:line="360" w:lineRule="auto"/>
        <w:rPr>
          <w:rFonts w:ascii="Times New Roman" w:hAnsi="Times New Roman"/>
          <w:sz w:val="24"/>
          <w:szCs w:val="24"/>
        </w:rPr>
      </w:pPr>
    </w:p>
    <w:p w:rsidR="007A1DE6" w:rsidRDefault="00000508">
      <w:pPr>
        <w:numPr>
          <w:ilvl w:val="0"/>
          <w:numId w:val="2"/>
        </w:numPr>
        <w:spacing w:line="360" w:lineRule="auto"/>
        <w:rPr>
          <w:rFonts w:ascii="Times New Roman" w:hAnsi="Times New Roman"/>
          <w:sz w:val="24"/>
          <w:szCs w:val="24"/>
          <w:highlight w:val="yellow"/>
        </w:rPr>
      </w:pPr>
      <w:r>
        <w:rPr>
          <w:rFonts w:ascii="Times New Roman" w:hAnsi="Times New Roman"/>
          <w:sz w:val="24"/>
          <w:szCs w:val="24"/>
        </w:rPr>
        <w:lastRenderedPageBreak/>
        <w:t>To optimize space planning and equipment to support efficient emergency response operation.</w:t>
      </w:r>
    </w:p>
    <w:p w:rsidR="007A1DE6" w:rsidRDefault="00000508">
      <w:pPr>
        <w:spacing w:line="360" w:lineRule="auto"/>
        <w:rPr>
          <w:rFonts w:ascii="Times New Roman" w:hAnsi="Times New Roman"/>
          <w:b/>
          <w:bCs/>
          <w:sz w:val="24"/>
          <w:szCs w:val="24"/>
        </w:rPr>
      </w:pPr>
      <w:r>
        <w:rPr>
          <w:rFonts w:ascii="Times New Roman" w:hAnsi="Times New Roman"/>
          <w:b/>
          <w:bCs/>
          <w:sz w:val="24"/>
          <w:szCs w:val="24"/>
        </w:rPr>
        <w:t>1.5</w:t>
      </w:r>
      <w:r>
        <w:rPr>
          <w:rFonts w:ascii="Times New Roman" w:hAnsi="Times New Roman"/>
          <w:b/>
          <w:bCs/>
          <w:sz w:val="24"/>
          <w:szCs w:val="24"/>
        </w:rPr>
        <w:tab/>
        <w:t>JUSTIFICATION</w:t>
      </w:r>
    </w:p>
    <w:p w:rsidR="007A1DE6" w:rsidRDefault="00000508">
      <w:pPr>
        <w:spacing w:line="360" w:lineRule="auto"/>
        <w:ind w:firstLine="720"/>
        <w:rPr>
          <w:rFonts w:ascii="Times New Roman" w:hAnsi="Times New Roman"/>
          <w:sz w:val="24"/>
          <w:szCs w:val="24"/>
        </w:rPr>
      </w:pPr>
      <w:r>
        <w:rPr>
          <w:rFonts w:ascii="Times New Roman" w:hAnsi="Times New Roman"/>
          <w:sz w:val="24"/>
          <w:szCs w:val="24"/>
        </w:rPr>
        <w:t xml:space="preserve">A well-designed federal fire station is essential for supporting the operational needs of firefighters promoting communities and engagement, and meaning amazing </w:t>
      </w:r>
      <w:proofErr w:type="gramStart"/>
      <w:r>
        <w:rPr>
          <w:rFonts w:ascii="Times New Roman" w:hAnsi="Times New Roman"/>
          <w:sz w:val="24"/>
          <w:szCs w:val="24"/>
        </w:rPr>
        <w:t>environment  impact</w:t>
      </w:r>
      <w:proofErr w:type="gramEnd"/>
      <w:r>
        <w:rPr>
          <w:rFonts w:ascii="Times New Roman" w:hAnsi="Times New Roman"/>
          <w:sz w:val="24"/>
          <w:szCs w:val="24"/>
        </w:rPr>
        <w:t>. By the incorporation functional design, safety and resilience sustainability well-design federal fire station support efficiency emergency response operation reducing the risk of injury or loss of life.</w:t>
      </w:r>
    </w:p>
    <w:p w:rsidR="007A1DE6" w:rsidRDefault="00000508">
      <w:pPr>
        <w:spacing w:line="360" w:lineRule="auto"/>
        <w:jc w:val="both"/>
        <w:rPr>
          <w:rFonts w:ascii="Times New Roman" w:hAnsi="Times New Roman"/>
          <w:sz w:val="24"/>
        </w:rPr>
      </w:pPr>
      <w:r>
        <w:rPr>
          <w:rFonts w:ascii="Times New Roman" w:hAnsi="Times New Roman"/>
          <w:b/>
          <w:sz w:val="24"/>
          <w:szCs w:val="24"/>
        </w:rPr>
        <w:t xml:space="preserve"> 1.6</w:t>
      </w:r>
      <w:r>
        <w:rPr>
          <w:rFonts w:ascii="Times New Roman" w:hAnsi="Times New Roman"/>
          <w:b/>
          <w:sz w:val="24"/>
          <w:szCs w:val="24"/>
        </w:rPr>
        <w:tab/>
        <w:t>SCOPE OF THE PROJECT</w:t>
      </w:r>
    </w:p>
    <w:p w:rsidR="007A1DE6" w:rsidRDefault="00000508">
      <w:pPr>
        <w:spacing w:line="360" w:lineRule="auto"/>
        <w:jc w:val="both"/>
        <w:rPr>
          <w:rFonts w:ascii="Times New Roman" w:hAnsi="Times New Roman"/>
          <w:sz w:val="24"/>
        </w:rPr>
      </w:pPr>
      <w:r>
        <w:rPr>
          <w:rFonts w:ascii="Times New Roman" w:hAnsi="Times New Roman" w:hint="eastAsia"/>
          <w:sz w:val="24"/>
        </w:rPr>
        <w:t>The scope of the design focuses on providing a functional and responsive fire service center that meets the emergency and safety needs of Kwara State. It aims to ensure effective planning, accessibility, operational efficiency, and compliance with national fire safety standards.</w:t>
      </w:r>
    </w:p>
    <w:p w:rsidR="007A1DE6" w:rsidRDefault="00000508">
      <w:pPr>
        <w:spacing w:line="360" w:lineRule="auto"/>
        <w:jc w:val="both"/>
        <w:rPr>
          <w:rFonts w:ascii="Times New Roman" w:hAnsi="Times New Roman"/>
          <w:sz w:val="24"/>
        </w:rPr>
      </w:pPr>
      <w:r>
        <w:rPr>
          <w:rFonts w:ascii="Times New Roman" w:hAnsi="Times New Roman" w:hint="eastAsia"/>
          <w:sz w:val="24"/>
        </w:rPr>
        <w:t xml:space="preserve">The design will consider the geographic and climatic conditions of Kwara State, the population density of urban centers like Ilorin, and the strategic location of the station for prompt emergency response across the state. Emphasis will be placed on operational readiness, staff accommodation, safety, ease of vehicle movement, and future expansion </w:t>
      </w:r>
      <w:r>
        <w:rPr>
          <w:rFonts w:ascii="Times New Roman" w:hAnsi="Times New Roman"/>
          <w:sz w:val="24"/>
        </w:rPr>
        <w:t xml:space="preserve">potentials </w:t>
      </w:r>
    </w:p>
    <w:p w:rsidR="007A1DE6" w:rsidRDefault="00000508">
      <w:pPr>
        <w:spacing w:line="36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Facilities to be provided in the hostel would include;</w:t>
      </w:r>
    </w:p>
    <w:p w:rsidR="007A1DE6" w:rsidRDefault="00000508">
      <w:pPr>
        <w:numPr>
          <w:ilvl w:val="0"/>
          <w:numId w:val="2"/>
        </w:numPr>
        <w:spacing w:line="36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Main building</w:t>
      </w:r>
    </w:p>
    <w:p w:rsidR="007A1DE6" w:rsidRDefault="00000508">
      <w:pPr>
        <w:numPr>
          <w:ilvl w:val="0"/>
          <w:numId w:val="2"/>
        </w:numPr>
        <w:spacing w:line="36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Security House</w:t>
      </w:r>
    </w:p>
    <w:p w:rsidR="007A1DE6" w:rsidRDefault="00000508">
      <w:pPr>
        <w:numPr>
          <w:ilvl w:val="0"/>
          <w:numId w:val="2"/>
        </w:numPr>
        <w:spacing w:line="36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Parking </w:t>
      </w:r>
      <w:proofErr w:type="spellStart"/>
      <w:r>
        <w:rPr>
          <w:rFonts w:ascii="Times New Roman" w:eastAsia="Times New Roman" w:hAnsi="Times New Roman"/>
          <w:color w:val="000000" w:themeColor="text1"/>
          <w:sz w:val="24"/>
        </w:rPr>
        <w:t>LOt</w:t>
      </w:r>
      <w:proofErr w:type="spellEnd"/>
    </w:p>
    <w:p w:rsidR="007A1DE6" w:rsidRDefault="00000508">
      <w:pPr>
        <w:numPr>
          <w:ilvl w:val="0"/>
          <w:numId w:val="2"/>
        </w:numPr>
        <w:spacing w:line="36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Staff Parking</w:t>
      </w:r>
    </w:p>
    <w:p w:rsidR="007A1DE6" w:rsidRDefault="00000508">
      <w:pPr>
        <w:numPr>
          <w:ilvl w:val="0"/>
          <w:numId w:val="2"/>
        </w:numPr>
        <w:spacing w:line="360" w:lineRule="auto"/>
        <w:jc w:val="both"/>
        <w:rPr>
          <w:rFonts w:ascii="Times New Roman" w:hAnsi="Times New Roman"/>
          <w:sz w:val="24"/>
        </w:rPr>
      </w:pPr>
      <w:r>
        <w:rPr>
          <w:rFonts w:ascii="Times New Roman" w:eastAsia="Times New Roman" w:hAnsi="Times New Roman"/>
          <w:color w:val="000000" w:themeColor="text1"/>
          <w:sz w:val="24"/>
        </w:rPr>
        <w:t>Generator house</w:t>
      </w:r>
    </w:p>
    <w:p w:rsidR="007A1DE6" w:rsidRDefault="00000508">
      <w:pPr>
        <w:numPr>
          <w:ilvl w:val="0"/>
          <w:numId w:val="2"/>
        </w:numPr>
        <w:spacing w:line="360" w:lineRule="auto"/>
        <w:jc w:val="both"/>
        <w:rPr>
          <w:rFonts w:ascii="Times New Roman" w:hAnsi="Times New Roman"/>
          <w:sz w:val="24"/>
        </w:rPr>
      </w:pPr>
      <w:r>
        <w:rPr>
          <w:rFonts w:ascii="Times New Roman" w:hAnsi="Times New Roman" w:hint="eastAsia"/>
          <w:sz w:val="24"/>
        </w:rPr>
        <w:lastRenderedPageBreak/>
        <w:t>Control room / dispatch center</w:t>
      </w:r>
    </w:p>
    <w:p w:rsidR="007A1DE6" w:rsidRDefault="00000508">
      <w:pPr>
        <w:numPr>
          <w:ilvl w:val="0"/>
          <w:numId w:val="2"/>
        </w:numPr>
        <w:spacing w:line="360" w:lineRule="auto"/>
        <w:jc w:val="both"/>
        <w:rPr>
          <w:rFonts w:ascii="Times New Roman" w:hAnsi="Times New Roman"/>
          <w:sz w:val="24"/>
        </w:rPr>
      </w:pPr>
      <w:r>
        <w:rPr>
          <w:rFonts w:ascii="Times New Roman" w:hAnsi="Times New Roman" w:hint="eastAsia"/>
          <w:sz w:val="24"/>
        </w:rPr>
        <w:t>Administrative offices</w:t>
      </w:r>
    </w:p>
    <w:p w:rsidR="007A1DE6" w:rsidRDefault="00000508">
      <w:pPr>
        <w:numPr>
          <w:ilvl w:val="0"/>
          <w:numId w:val="2"/>
        </w:numPr>
        <w:spacing w:line="360" w:lineRule="auto"/>
        <w:jc w:val="both"/>
        <w:rPr>
          <w:rFonts w:ascii="Times New Roman" w:hAnsi="Times New Roman"/>
          <w:sz w:val="24"/>
        </w:rPr>
      </w:pPr>
      <w:r>
        <w:rPr>
          <w:rFonts w:ascii="Times New Roman" w:hAnsi="Times New Roman" w:hint="eastAsia"/>
          <w:sz w:val="24"/>
        </w:rPr>
        <w:t>Conference / briefing room</w:t>
      </w:r>
    </w:p>
    <w:p w:rsidR="007A1DE6" w:rsidRDefault="00000508">
      <w:pPr>
        <w:numPr>
          <w:ilvl w:val="0"/>
          <w:numId w:val="2"/>
        </w:numPr>
        <w:spacing w:line="360" w:lineRule="auto"/>
        <w:jc w:val="both"/>
        <w:rPr>
          <w:rFonts w:ascii="Times New Roman" w:hAnsi="Times New Roman"/>
          <w:sz w:val="24"/>
        </w:rPr>
      </w:pPr>
      <w:r>
        <w:rPr>
          <w:rFonts w:ascii="Times New Roman" w:hAnsi="Times New Roman" w:hint="eastAsia"/>
          <w:sz w:val="24"/>
        </w:rPr>
        <w:t>Dormitories</w:t>
      </w:r>
    </w:p>
    <w:p w:rsidR="007A1DE6" w:rsidRDefault="00000508">
      <w:pPr>
        <w:numPr>
          <w:ilvl w:val="0"/>
          <w:numId w:val="2"/>
        </w:numPr>
        <w:spacing w:line="360" w:lineRule="auto"/>
        <w:jc w:val="both"/>
        <w:rPr>
          <w:rFonts w:ascii="Times New Roman" w:hAnsi="Times New Roman"/>
          <w:sz w:val="24"/>
        </w:rPr>
      </w:pPr>
      <w:r>
        <w:rPr>
          <w:rFonts w:ascii="Times New Roman" w:hAnsi="Times New Roman" w:hint="eastAsia"/>
          <w:sz w:val="24"/>
        </w:rPr>
        <w:t xml:space="preserve">Toilets and </w:t>
      </w:r>
      <w:r>
        <w:rPr>
          <w:rFonts w:ascii="Times New Roman" w:hAnsi="Times New Roman"/>
          <w:sz w:val="24"/>
        </w:rPr>
        <w:t xml:space="preserve">bathrooms , </w:t>
      </w:r>
      <w:proofErr w:type="spellStart"/>
      <w:r>
        <w:rPr>
          <w:rFonts w:ascii="Times New Roman" w:hAnsi="Times New Roman"/>
          <w:sz w:val="24"/>
        </w:rPr>
        <w:t>etc</w:t>
      </w:r>
      <w:proofErr w:type="spellEnd"/>
    </w:p>
    <w:p w:rsidR="007A1DE6" w:rsidRDefault="00000508">
      <w:pPr>
        <w:pStyle w:val="ListParagraph1"/>
        <w:spacing w:line="360" w:lineRule="auto"/>
        <w:ind w:left="0"/>
        <w:jc w:val="both"/>
        <w:rPr>
          <w:rFonts w:ascii="Times New Roman" w:hAnsi="Times New Roman"/>
          <w:b/>
          <w:sz w:val="24"/>
          <w:szCs w:val="24"/>
        </w:rPr>
      </w:pPr>
      <w:r>
        <w:rPr>
          <w:rFonts w:ascii="Times New Roman" w:hAnsi="Times New Roman"/>
          <w:b/>
          <w:sz w:val="24"/>
          <w:szCs w:val="24"/>
        </w:rPr>
        <w:t>1.7</w:t>
      </w:r>
      <w:proofErr w:type="gramStart"/>
      <w:r>
        <w:rPr>
          <w:rFonts w:ascii="Times New Roman" w:hAnsi="Times New Roman"/>
          <w:b/>
          <w:sz w:val="24"/>
          <w:szCs w:val="24"/>
        </w:rPr>
        <w:t>.  RESEARCH</w:t>
      </w:r>
      <w:proofErr w:type="gramEnd"/>
      <w:r>
        <w:rPr>
          <w:rFonts w:ascii="Times New Roman" w:hAnsi="Times New Roman"/>
          <w:b/>
          <w:sz w:val="24"/>
          <w:szCs w:val="24"/>
        </w:rPr>
        <w:t xml:space="preserve"> METHODOLOGY</w:t>
      </w:r>
    </w:p>
    <w:p w:rsidR="007A1DE6" w:rsidRDefault="00000508">
      <w:pPr>
        <w:spacing w:line="360" w:lineRule="auto"/>
        <w:ind w:firstLine="720"/>
        <w:jc w:val="both"/>
        <w:rPr>
          <w:rFonts w:ascii="Times New Roman" w:hAnsi="Times New Roman"/>
          <w:sz w:val="24"/>
          <w:szCs w:val="24"/>
        </w:rPr>
      </w:pPr>
      <w:r>
        <w:rPr>
          <w:rFonts w:ascii="Times New Roman" w:hAnsi="Times New Roman"/>
          <w:sz w:val="24"/>
          <w:szCs w:val="24"/>
        </w:rPr>
        <w:t>The methods that were used in the course of this study are primary data methods which are:</w:t>
      </w:r>
    </w:p>
    <w:p w:rsidR="007A1DE6" w:rsidRDefault="00000508">
      <w:pPr>
        <w:spacing w:line="360" w:lineRule="auto"/>
        <w:ind w:firstLine="720"/>
        <w:jc w:val="both"/>
        <w:rPr>
          <w:rFonts w:ascii="Times New Roman" w:hAnsi="Times New Roman"/>
          <w:b/>
          <w:sz w:val="24"/>
          <w:szCs w:val="24"/>
        </w:rPr>
      </w:pPr>
      <w:r>
        <w:rPr>
          <w:rFonts w:ascii="Times New Roman" w:hAnsi="Times New Roman"/>
          <w:sz w:val="24"/>
          <w:szCs w:val="24"/>
        </w:rPr>
        <w:t xml:space="preserve">Comprehensive and detailed observation, Asking questions, case studies and documentation and also the secondary data collection methods are from: Internet, Textbooks, </w:t>
      </w:r>
      <w:proofErr w:type="gramStart"/>
      <w:r>
        <w:rPr>
          <w:rFonts w:ascii="Times New Roman" w:hAnsi="Times New Roman"/>
          <w:sz w:val="24"/>
          <w:szCs w:val="24"/>
        </w:rPr>
        <w:t>Appropriate</w:t>
      </w:r>
      <w:proofErr w:type="gramEnd"/>
      <w:r>
        <w:rPr>
          <w:rFonts w:ascii="Times New Roman" w:hAnsi="Times New Roman"/>
          <w:sz w:val="24"/>
          <w:szCs w:val="24"/>
        </w:rPr>
        <w:t xml:space="preserve"> government agencies </w:t>
      </w:r>
    </w:p>
    <w:p w:rsidR="007A1DE6" w:rsidRDefault="007A1DE6">
      <w:pPr>
        <w:spacing w:line="360" w:lineRule="auto"/>
        <w:jc w:val="both"/>
        <w:rPr>
          <w:rFonts w:ascii="Times New Roman" w:hAnsi="Times New Roman"/>
          <w:sz w:val="24"/>
        </w:rPr>
      </w:pPr>
    </w:p>
    <w:p w:rsidR="007A1DE6" w:rsidRDefault="007A1DE6">
      <w:pPr>
        <w:rPr>
          <w:b/>
          <w:bCs/>
        </w:rPr>
      </w:pPr>
    </w:p>
    <w:p w:rsidR="007A1DE6" w:rsidRDefault="00000508">
      <w:pPr>
        <w:rPr>
          <w:b/>
          <w:bCs/>
        </w:rPr>
      </w:pPr>
      <w:r>
        <w:rPr>
          <w:b/>
          <w:bCs/>
        </w:rPr>
        <w:t xml:space="preserve">    </w:t>
      </w:r>
    </w:p>
    <w:p w:rsidR="007A1DE6" w:rsidRDefault="007A1DE6">
      <w:pPr>
        <w:rPr>
          <w:b/>
          <w:bCs/>
        </w:rPr>
      </w:pPr>
    </w:p>
    <w:p w:rsidR="007A1DE6" w:rsidRDefault="007A1DE6">
      <w:pPr>
        <w:rPr>
          <w:b/>
          <w:bCs/>
        </w:rPr>
      </w:pPr>
    </w:p>
    <w:p w:rsidR="007A1DE6" w:rsidRDefault="007A1DE6">
      <w:pPr>
        <w:rPr>
          <w:b/>
          <w:bCs/>
        </w:rPr>
      </w:pPr>
    </w:p>
    <w:p w:rsidR="007A1DE6" w:rsidRDefault="007A1DE6">
      <w:pPr>
        <w:rPr>
          <w:b/>
          <w:bCs/>
        </w:rPr>
      </w:pPr>
    </w:p>
    <w:p w:rsidR="007A1DE6" w:rsidRDefault="007A1DE6">
      <w:pPr>
        <w:rPr>
          <w:b/>
          <w:bCs/>
        </w:rPr>
      </w:pPr>
    </w:p>
    <w:p w:rsidR="007A1DE6" w:rsidRDefault="007A1DE6">
      <w:pPr>
        <w:rPr>
          <w:b/>
          <w:bCs/>
        </w:rPr>
      </w:pPr>
    </w:p>
    <w:p w:rsidR="007A1DE6" w:rsidRDefault="007A1DE6">
      <w:pPr>
        <w:rPr>
          <w:b/>
          <w:bCs/>
        </w:rPr>
      </w:pPr>
    </w:p>
    <w:p w:rsidR="007A1DE6" w:rsidRDefault="007A1DE6">
      <w:pPr>
        <w:rPr>
          <w:b/>
          <w:bCs/>
        </w:rPr>
      </w:pPr>
    </w:p>
    <w:p w:rsidR="007A1DE6" w:rsidRDefault="007A1DE6">
      <w:pPr>
        <w:rPr>
          <w:b/>
          <w:bCs/>
        </w:rPr>
      </w:pPr>
    </w:p>
    <w:p w:rsidR="007A1DE6" w:rsidRDefault="00000508">
      <w:pPr>
        <w:spacing w:line="360" w:lineRule="auto"/>
        <w:jc w:val="center"/>
        <w:rPr>
          <w:rFonts w:ascii="Times New Roman" w:hAnsi="Times New Roman"/>
          <w:sz w:val="24"/>
          <w:szCs w:val="24"/>
        </w:rPr>
      </w:pPr>
      <w:r>
        <w:rPr>
          <w:rFonts w:ascii="Times New Roman" w:hAnsi="Times New Roman"/>
          <w:b/>
          <w:bCs/>
          <w:color w:val="000000"/>
          <w:sz w:val="24"/>
          <w:szCs w:val="24"/>
        </w:rPr>
        <w:lastRenderedPageBreak/>
        <w:t>CHAPTER TWO</w:t>
      </w:r>
    </w:p>
    <w:p w:rsidR="007A1DE6" w:rsidRDefault="00000508">
      <w:pPr>
        <w:spacing w:line="360" w:lineRule="auto"/>
        <w:jc w:val="both"/>
        <w:rPr>
          <w:rFonts w:ascii="Times New Roman" w:hAnsi="Times New Roman"/>
          <w:sz w:val="24"/>
          <w:szCs w:val="24"/>
        </w:rPr>
      </w:pPr>
      <w:r>
        <w:rPr>
          <w:rFonts w:ascii="Times New Roman" w:hAnsi="Times New Roman"/>
          <w:b/>
          <w:bCs/>
          <w:color w:val="000000"/>
          <w:sz w:val="24"/>
          <w:szCs w:val="24"/>
        </w:rPr>
        <w:t>2.0</w:t>
      </w:r>
      <w:r>
        <w:rPr>
          <w:rFonts w:ascii="Times New Roman" w:hAnsi="Times New Roman"/>
          <w:b/>
          <w:bCs/>
          <w:color w:val="000000"/>
          <w:sz w:val="24"/>
          <w:szCs w:val="24"/>
        </w:rPr>
        <w:tab/>
        <w:t>LITERATURE REVIEW</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Fire stations should explore existing research on spatial distribution, impact on response times, and the effectiveness of different fire station locations. It should also examine </w:t>
      </w:r>
      <w:proofErr w:type="gramStart"/>
      <w:r>
        <w:rPr>
          <w:rFonts w:ascii="Times New Roman" w:hAnsi="Times New Roman"/>
          <w:color w:val="000000"/>
          <w:sz w:val="24"/>
          <w:szCs w:val="24"/>
        </w:rPr>
        <w:t>factors  influencing</w:t>
      </w:r>
      <w:proofErr w:type="gramEnd"/>
      <w:r>
        <w:rPr>
          <w:rFonts w:ascii="Times New Roman" w:hAnsi="Times New Roman"/>
          <w:color w:val="000000"/>
          <w:sz w:val="24"/>
          <w:szCs w:val="24"/>
        </w:rPr>
        <w:t xml:space="preserve"> fire risk, such as urban growth and economic development, and the need for optimized fire station layout to ensure efficient fire incident response. </w:t>
      </w:r>
      <w:r>
        <w:rPr>
          <w:rFonts w:ascii="Times New Roman" w:hAnsi="Times New Roman"/>
          <w:color w:val="000000"/>
          <w:sz w:val="24"/>
          <w:szCs w:val="24"/>
        </w:rPr>
        <w:tab/>
        <w:t xml:space="preserve">Furthermore, the review should consider the impact of fire stations on air quality and the health of firefighters.  Site selection for fire stations is a key factor influencing response time and coverage efficiency. Research by </w:t>
      </w:r>
      <w:proofErr w:type="spellStart"/>
      <w:r>
        <w:rPr>
          <w:rFonts w:ascii="Times New Roman" w:hAnsi="Times New Roman"/>
          <w:color w:val="000000"/>
          <w:sz w:val="24"/>
          <w:szCs w:val="24"/>
        </w:rPr>
        <w:t>Kuo</w:t>
      </w:r>
      <w:proofErr w:type="spellEnd"/>
      <w:r>
        <w:rPr>
          <w:rFonts w:ascii="Times New Roman" w:hAnsi="Times New Roman"/>
          <w:color w:val="000000"/>
          <w:sz w:val="24"/>
          <w:szCs w:val="24"/>
        </w:rPr>
        <w:t xml:space="preserve"> &amp; Chen (2010) emphasizes the use of geographic information systems (GIS) for optimal station placement, considering population density, road networking, and fire risk zones. The National Fire Protection association (NFPA) also provides guidelines suggesting that stations be located to ensure response times of 4 to 8 minutes within the urban areas.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Modern fire station design integrates operational efficiency with comfort for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personnel</w:t>
      </w:r>
      <w:proofErr w:type="gramEnd"/>
      <w:r>
        <w:rPr>
          <w:rFonts w:ascii="Times New Roman" w:hAnsi="Times New Roman"/>
          <w:color w:val="000000"/>
          <w:sz w:val="24"/>
          <w:szCs w:val="24"/>
        </w:rPr>
        <w:t xml:space="preserve">. According to </w:t>
      </w:r>
      <w:proofErr w:type="spellStart"/>
      <w:r>
        <w:rPr>
          <w:rFonts w:ascii="Times New Roman" w:hAnsi="Times New Roman"/>
          <w:color w:val="000000"/>
          <w:sz w:val="24"/>
          <w:szCs w:val="24"/>
        </w:rPr>
        <w:t>schwinghammer</w:t>
      </w:r>
      <w:proofErr w:type="spellEnd"/>
      <w:r>
        <w:rPr>
          <w:rFonts w:ascii="Times New Roman" w:hAnsi="Times New Roman"/>
          <w:color w:val="000000"/>
          <w:sz w:val="24"/>
          <w:szCs w:val="24"/>
        </w:rPr>
        <w:t xml:space="preserve"> (2015), layout should minimize transition time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from</w:t>
      </w:r>
      <w:proofErr w:type="gramEnd"/>
      <w:r>
        <w:rPr>
          <w:rFonts w:ascii="Times New Roman" w:hAnsi="Times New Roman"/>
          <w:color w:val="000000"/>
          <w:sz w:val="24"/>
          <w:szCs w:val="24"/>
        </w:rPr>
        <w:t xml:space="preserve"> living quarters to fire apparatus, support 24/7 readiness, and include spaces for training, maintenance, and administration. Flexibility in design is also encouraged to accommodate future technological and functional changes.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Recent literature, such as that by Pacheco-</w:t>
      </w:r>
      <w:proofErr w:type="spellStart"/>
      <w:r>
        <w:rPr>
          <w:rFonts w:ascii="Times New Roman" w:hAnsi="Times New Roman"/>
          <w:color w:val="000000"/>
          <w:sz w:val="24"/>
          <w:szCs w:val="24"/>
        </w:rPr>
        <w:t>Torgal</w:t>
      </w:r>
      <w:proofErr w:type="spellEnd"/>
      <w:r>
        <w:rPr>
          <w:rFonts w:ascii="Times New Roman" w:hAnsi="Times New Roman"/>
          <w:color w:val="000000"/>
          <w:sz w:val="24"/>
          <w:szCs w:val="24"/>
        </w:rPr>
        <w:t xml:space="preserve"> (2013), explores the integration of sustainable practices in public buildings, including fire stations. These include energy-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efficient</w:t>
      </w:r>
      <w:proofErr w:type="gramEnd"/>
      <w:r>
        <w:rPr>
          <w:rFonts w:ascii="Times New Roman" w:hAnsi="Times New Roman"/>
          <w:color w:val="000000"/>
          <w:sz w:val="24"/>
          <w:szCs w:val="24"/>
        </w:rPr>
        <w:t xml:space="preserve"> HVAC systems, rainwater harvesting, solar panels, and the use of green materials, which reduce operational costs and environmental impacts.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Modern fire stations are often envisioned as community hubs. Literature shows a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growing</w:t>
      </w:r>
      <w:proofErr w:type="gramEnd"/>
      <w:r>
        <w:rPr>
          <w:rFonts w:ascii="Times New Roman" w:hAnsi="Times New Roman"/>
          <w:color w:val="000000"/>
          <w:sz w:val="24"/>
          <w:szCs w:val="24"/>
        </w:rPr>
        <w:t xml:space="preserve"> trend of including public education rooms, events space, areas for public interaction within station designs (Alexander, 2018). This fosters community trust and awareness while optimizing space usage.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lastRenderedPageBreak/>
        <w:t xml:space="preserve">Fire stations are critical public safety facilities that require highly functional and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responsive</w:t>
      </w:r>
      <w:proofErr w:type="gramEnd"/>
      <w:r>
        <w:rPr>
          <w:rFonts w:ascii="Times New Roman" w:hAnsi="Times New Roman"/>
          <w:color w:val="000000"/>
          <w:sz w:val="24"/>
          <w:szCs w:val="24"/>
        </w:rPr>
        <w:t xml:space="preserve"> architectural solutions. Their design must address operational efficiency,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firefighter</w:t>
      </w:r>
      <w:proofErr w:type="gramEnd"/>
      <w:r>
        <w:rPr>
          <w:rFonts w:ascii="Times New Roman" w:hAnsi="Times New Roman"/>
          <w:color w:val="000000"/>
          <w:sz w:val="24"/>
          <w:szCs w:val="24"/>
        </w:rPr>
        <w:t xml:space="preserve"> safety and comfort, spatial clarity, and increasingly, community interaction and sustainability. This literature review examines architectural and planning principles, case studies, and emerging trends in fire station design.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According to </w:t>
      </w:r>
      <w:proofErr w:type="spellStart"/>
      <w:r>
        <w:rPr>
          <w:rFonts w:ascii="Times New Roman" w:hAnsi="Times New Roman"/>
          <w:color w:val="000000"/>
          <w:sz w:val="24"/>
          <w:szCs w:val="24"/>
        </w:rPr>
        <w:t>Neufert's</w:t>
      </w:r>
      <w:proofErr w:type="spellEnd"/>
      <w:r>
        <w:rPr>
          <w:rFonts w:ascii="Times New Roman" w:hAnsi="Times New Roman"/>
          <w:color w:val="000000"/>
          <w:sz w:val="24"/>
          <w:szCs w:val="24"/>
        </w:rPr>
        <w:t xml:space="preserve"> </w:t>
      </w:r>
      <w:r>
        <w:rPr>
          <w:rFonts w:ascii="Times New Roman" w:hAnsi="Times New Roman"/>
          <w:i/>
          <w:iCs/>
          <w:color w:val="000000"/>
          <w:sz w:val="24"/>
          <w:szCs w:val="24"/>
        </w:rPr>
        <w:t xml:space="preserve">Architects’ Data </w:t>
      </w:r>
      <w:r>
        <w:rPr>
          <w:rFonts w:ascii="Times New Roman" w:hAnsi="Times New Roman"/>
          <w:color w:val="000000"/>
          <w:sz w:val="24"/>
          <w:szCs w:val="24"/>
        </w:rPr>
        <w:t xml:space="preserve">(2000), fire stations must be divided into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three</w:t>
      </w:r>
      <w:proofErr w:type="gramEnd"/>
      <w:r>
        <w:rPr>
          <w:rFonts w:ascii="Times New Roman" w:hAnsi="Times New Roman"/>
          <w:color w:val="000000"/>
          <w:sz w:val="24"/>
          <w:szCs w:val="24"/>
        </w:rPr>
        <w:t xml:space="preserve"> main zones: operational (e.g., apparatus bays), administrative (e.g., offices, control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room</w:t>
      </w:r>
      <w:proofErr w:type="gramEnd"/>
      <w:r>
        <w:rPr>
          <w:rFonts w:ascii="Times New Roman" w:hAnsi="Times New Roman"/>
          <w:color w:val="000000"/>
          <w:sz w:val="24"/>
          <w:szCs w:val="24"/>
        </w:rPr>
        <w:t xml:space="preserve">), and residential (e.g., dormitories, kitchen, and recreational areas). Efficient spatial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zoning</w:t>
      </w:r>
      <w:proofErr w:type="gramEnd"/>
      <w:r>
        <w:rPr>
          <w:rFonts w:ascii="Times New Roman" w:hAnsi="Times New Roman"/>
          <w:color w:val="000000"/>
          <w:sz w:val="24"/>
          <w:szCs w:val="24"/>
        </w:rPr>
        <w:t xml:space="preserve"> ensures quick response times, safe circulation, and clear functional separation.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Studies highlight the importance of direct, obstruction-free movement from rest areas to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vehicle</w:t>
      </w:r>
      <w:proofErr w:type="gramEnd"/>
      <w:r>
        <w:rPr>
          <w:rFonts w:ascii="Times New Roman" w:hAnsi="Times New Roman"/>
          <w:color w:val="000000"/>
          <w:sz w:val="24"/>
          <w:szCs w:val="24"/>
        </w:rPr>
        <w:t xml:space="preserve"> bays to meet target response times (typically under 60 seconds for urban areas).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Response time is a core metric in fire station planning. As per </w:t>
      </w:r>
      <w:r>
        <w:rPr>
          <w:rFonts w:ascii="Times New Roman" w:hAnsi="Times New Roman"/>
          <w:i/>
          <w:iCs/>
          <w:color w:val="000000"/>
          <w:sz w:val="24"/>
          <w:szCs w:val="24"/>
        </w:rPr>
        <w:t xml:space="preserve">NFPA 1710 </w:t>
      </w:r>
      <w:r>
        <w:rPr>
          <w:rFonts w:ascii="Times New Roman" w:hAnsi="Times New Roman"/>
          <w:color w:val="000000"/>
          <w:sz w:val="24"/>
          <w:szCs w:val="24"/>
        </w:rPr>
        <w:t xml:space="preserve">(National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Fire Protection Association), fire stations should be strategically located to serve their area within a 4-minute response window. Urban fire stations require integration with traffic patterns, minimal exit obstructions, and clear site access. GIS-based studies (e.g., Zhang et al., 2018) have been used to model ideal fire station locations based on population density, road networks, and risk zones.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Modern designs are increasingly focusing on firefighter wellbeing, recognizing the physical and psychological stress of the job. LEED and WELL standards suggest natural lighting, proper ventilation, and access to fitness and rest spaces as critical factors. Facilities now include decontamination zones to prevent carcinogen exposure after incidents (U.S. Fire Administration, 2021).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Sustainable fire stations are emerging worldwide, using passive design strategies,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solar</w:t>
      </w:r>
      <w:proofErr w:type="gramEnd"/>
      <w:r>
        <w:rPr>
          <w:rFonts w:ascii="Times New Roman" w:hAnsi="Times New Roman"/>
          <w:color w:val="000000"/>
          <w:sz w:val="24"/>
          <w:szCs w:val="24"/>
        </w:rPr>
        <w:t xml:space="preserve"> panels, rainwater harvesting, and green roofs. The </w:t>
      </w:r>
      <w:r>
        <w:rPr>
          <w:rFonts w:ascii="Times New Roman" w:hAnsi="Times New Roman"/>
          <w:i/>
          <w:iCs/>
          <w:color w:val="000000"/>
          <w:sz w:val="24"/>
          <w:szCs w:val="24"/>
        </w:rPr>
        <w:t xml:space="preserve">Woodlawn Fire Station 21 </w:t>
      </w:r>
      <w:r>
        <w:rPr>
          <w:rFonts w:ascii="Times New Roman" w:hAnsi="Times New Roman"/>
          <w:color w:val="000000"/>
          <w:sz w:val="24"/>
          <w:szCs w:val="24"/>
        </w:rPr>
        <w:t xml:space="preserve">in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lastRenderedPageBreak/>
        <w:t xml:space="preserve">Portland, Oregon, for example, is LEED Platinum-certified, demonstrating how fire stations can become sustainable civic buildings without compromising functionality.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In recent years, fire stations have evolved to include public-facing elements such as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educational</w:t>
      </w:r>
      <w:proofErr w:type="gramEnd"/>
      <w:r>
        <w:rPr>
          <w:rFonts w:ascii="Times New Roman" w:hAnsi="Times New Roman"/>
          <w:color w:val="000000"/>
          <w:sz w:val="24"/>
          <w:szCs w:val="24"/>
        </w:rPr>
        <w:t xml:space="preserve"> rooms, visitor centers, and community halls. This shift reflects a broader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movement</w:t>
      </w:r>
      <w:proofErr w:type="gramEnd"/>
      <w:r>
        <w:rPr>
          <w:rFonts w:ascii="Times New Roman" w:hAnsi="Times New Roman"/>
          <w:color w:val="000000"/>
          <w:sz w:val="24"/>
          <w:szCs w:val="24"/>
        </w:rPr>
        <w:t xml:space="preserve"> toward integrating emergency facilities into the social fabric of neighborhoods.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Research by </w:t>
      </w:r>
      <w:proofErr w:type="spellStart"/>
      <w:r>
        <w:rPr>
          <w:rFonts w:ascii="Times New Roman" w:hAnsi="Times New Roman"/>
          <w:color w:val="000000"/>
          <w:sz w:val="24"/>
          <w:szCs w:val="24"/>
        </w:rPr>
        <w:t>Lasserre</w:t>
      </w:r>
      <w:proofErr w:type="spellEnd"/>
      <w:r>
        <w:rPr>
          <w:rFonts w:ascii="Times New Roman" w:hAnsi="Times New Roman"/>
          <w:color w:val="000000"/>
          <w:sz w:val="24"/>
          <w:szCs w:val="24"/>
        </w:rPr>
        <w:t xml:space="preserve"> (2015) emphasizes how transparency and public interaction zones </w:t>
      </w:r>
    </w:p>
    <w:p w:rsidR="007A1DE6" w:rsidRDefault="00000508">
      <w:pPr>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humanize</w:t>
      </w:r>
      <w:proofErr w:type="gramEnd"/>
      <w:r>
        <w:rPr>
          <w:rFonts w:ascii="Times New Roman" w:hAnsi="Times New Roman"/>
          <w:color w:val="000000"/>
          <w:sz w:val="24"/>
          <w:szCs w:val="24"/>
        </w:rPr>
        <w:t xml:space="preserve"> the service and build trust.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While function dominates fire station design, form and identity also matter. Fire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stations</w:t>
      </w:r>
      <w:proofErr w:type="gramEnd"/>
      <w:r>
        <w:rPr>
          <w:rFonts w:ascii="Times New Roman" w:hAnsi="Times New Roman"/>
          <w:color w:val="000000"/>
          <w:sz w:val="24"/>
          <w:szCs w:val="24"/>
        </w:rPr>
        <w:t xml:space="preserve"> often serve as landmarks. Architects such as </w:t>
      </w:r>
      <w:proofErr w:type="spellStart"/>
      <w:r>
        <w:rPr>
          <w:rFonts w:ascii="Times New Roman" w:hAnsi="Times New Roman"/>
          <w:color w:val="000000"/>
          <w:sz w:val="24"/>
          <w:szCs w:val="24"/>
        </w:rPr>
        <w:t>Zaha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Hadid</w:t>
      </w:r>
      <w:proofErr w:type="spellEnd"/>
      <w:r>
        <w:rPr>
          <w:rFonts w:ascii="Times New Roman" w:hAnsi="Times New Roman"/>
          <w:color w:val="000000"/>
          <w:sz w:val="24"/>
          <w:szCs w:val="24"/>
        </w:rPr>
        <w:t xml:space="preserve"> (</w:t>
      </w:r>
      <w:proofErr w:type="spellStart"/>
      <w:r>
        <w:rPr>
          <w:rFonts w:ascii="Times New Roman" w:hAnsi="Times New Roman"/>
          <w:i/>
          <w:iCs/>
          <w:color w:val="000000"/>
          <w:sz w:val="24"/>
          <w:szCs w:val="24"/>
        </w:rPr>
        <w:t>Vitra</w:t>
      </w:r>
      <w:proofErr w:type="spellEnd"/>
      <w:r>
        <w:rPr>
          <w:rFonts w:ascii="Times New Roman" w:hAnsi="Times New Roman"/>
          <w:i/>
          <w:iCs/>
          <w:color w:val="000000"/>
          <w:sz w:val="24"/>
          <w:szCs w:val="24"/>
        </w:rPr>
        <w:t xml:space="preserve"> Fire Station</w:t>
      </w:r>
      <w:r>
        <w:rPr>
          <w:rFonts w:ascii="Times New Roman" w:hAnsi="Times New Roman"/>
          <w:color w:val="000000"/>
          <w:sz w:val="24"/>
          <w:szCs w:val="24"/>
        </w:rPr>
        <w:t xml:space="preserve">, 2020) have challenged conventional typologies by merging expressive design with rigorous function, demonstrating the potential for architectural innovation in civic infrastructure.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The literature highlights a growing need for multifunctional, sustainable, and </w:t>
      </w:r>
    </w:p>
    <w:p w:rsidR="007A1DE6" w:rsidRDefault="00000508">
      <w:pPr>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community-integrated</w:t>
      </w:r>
      <w:proofErr w:type="gramEnd"/>
      <w:r>
        <w:rPr>
          <w:rFonts w:ascii="Times New Roman" w:hAnsi="Times New Roman"/>
          <w:color w:val="000000"/>
          <w:sz w:val="24"/>
          <w:szCs w:val="24"/>
        </w:rPr>
        <w:t xml:space="preserve"> fire station designs. The evolving role of fire stations — from purely operational bases to civic and educational spaces — provides a rich opportunity for architectural exploration. This review informs the thesis design by establishing functional requirements, identifying user needs, and referencing successful global precedents. </w:t>
      </w:r>
    </w:p>
    <w:p w:rsidR="007A1DE6" w:rsidRDefault="007A1DE6">
      <w:pPr>
        <w:spacing w:line="360" w:lineRule="auto"/>
        <w:jc w:val="both"/>
        <w:rPr>
          <w:rFonts w:ascii="Times New Roman" w:hAnsi="Times New Roman"/>
          <w:color w:val="000000"/>
          <w:sz w:val="24"/>
          <w:szCs w:val="24"/>
        </w:rPr>
      </w:pPr>
    </w:p>
    <w:p w:rsidR="007A1DE6" w:rsidRDefault="00000508">
      <w:pPr>
        <w:spacing w:line="360" w:lineRule="auto"/>
        <w:jc w:val="both"/>
        <w:rPr>
          <w:rFonts w:ascii="Times New Roman" w:hAnsi="Times New Roman"/>
          <w:sz w:val="24"/>
          <w:szCs w:val="24"/>
        </w:rPr>
      </w:pPr>
      <w:r>
        <w:rPr>
          <w:rFonts w:ascii="Times New Roman" w:hAnsi="Times New Roman"/>
          <w:b/>
          <w:bCs/>
          <w:color w:val="000000"/>
          <w:sz w:val="24"/>
          <w:szCs w:val="24"/>
        </w:rPr>
        <w:t>2.1</w:t>
      </w:r>
      <w:r>
        <w:rPr>
          <w:rFonts w:ascii="Times New Roman" w:hAnsi="Times New Roman"/>
          <w:b/>
          <w:bCs/>
          <w:color w:val="000000"/>
          <w:sz w:val="24"/>
          <w:szCs w:val="24"/>
        </w:rPr>
        <w:tab/>
        <w:t xml:space="preserve">HISTORICAL DEVELOPMENT OF FIRE STATION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The fire service in Nigeria has a historical development beginning as an arm of the Lagos police fire brigade in 1901. In 1963, the federal fire service was officially established by an act of parliament, separating the fire service from the police force. </w:t>
      </w:r>
      <w:r>
        <w:rPr>
          <w:rFonts w:ascii="Times New Roman" w:hAnsi="Times New Roman"/>
          <w:color w:val="000000"/>
          <w:sz w:val="24"/>
          <w:szCs w:val="24"/>
        </w:rPr>
        <w:lastRenderedPageBreak/>
        <w:t xml:space="preserve">Further reforms in 2007 and the establishment of the federal fire service academy in Abuja have marked the service’s evolution.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b/>
          <w:bCs/>
          <w:color w:val="000000"/>
          <w:sz w:val="24"/>
          <w:szCs w:val="24"/>
        </w:rPr>
        <w:t xml:space="preserve">Early development (1901-1963):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The fire service initially operated as part of the Lagos police fire brigades, with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firefighters</w:t>
      </w:r>
      <w:proofErr w:type="gramEnd"/>
      <w:r>
        <w:rPr>
          <w:rFonts w:ascii="Times New Roman" w:hAnsi="Times New Roman"/>
          <w:color w:val="000000"/>
          <w:sz w:val="24"/>
          <w:szCs w:val="24"/>
        </w:rPr>
        <w:t xml:space="preserve"> undergoing combine police and fire service training. This period was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characterized</w:t>
      </w:r>
      <w:proofErr w:type="gramEnd"/>
      <w:r>
        <w:rPr>
          <w:rFonts w:ascii="Times New Roman" w:hAnsi="Times New Roman"/>
          <w:color w:val="000000"/>
          <w:sz w:val="24"/>
          <w:szCs w:val="24"/>
        </w:rPr>
        <w:t xml:space="preserve"> by a close relationship between the two services, which gradually evolved into a need for </w:t>
      </w:r>
      <w:proofErr w:type="spellStart"/>
      <w:r>
        <w:rPr>
          <w:rFonts w:ascii="Times New Roman" w:hAnsi="Times New Roman"/>
          <w:color w:val="000000"/>
          <w:sz w:val="24"/>
          <w:szCs w:val="24"/>
        </w:rPr>
        <w:t>separation.Firefighting</w:t>
      </w:r>
      <w:proofErr w:type="spellEnd"/>
      <w:r>
        <w:rPr>
          <w:rFonts w:ascii="Times New Roman" w:hAnsi="Times New Roman"/>
          <w:color w:val="000000"/>
          <w:sz w:val="24"/>
          <w:szCs w:val="24"/>
        </w:rPr>
        <w:t xml:space="preserve"> as an organized activity dates back to ancient civilizations.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In </w:t>
      </w:r>
      <w:r>
        <w:rPr>
          <w:rFonts w:ascii="Times New Roman" w:hAnsi="Times New Roman"/>
          <w:b/>
          <w:bCs/>
          <w:color w:val="000000"/>
          <w:sz w:val="24"/>
          <w:szCs w:val="24"/>
        </w:rPr>
        <w:t>Ancient Rome</w:t>
      </w:r>
      <w:r>
        <w:rPr>
          <w:rFonts w:ascii="Times New Roman" w:hAnsi="Times New Roman"/>
          <w:color w:val="000000"/>
          <w:sz w:val="24"/>
          <w:szCs w:val="24"/>
        </w:rPr>
        <w:t xml:space="preserve">, the first known fire brigade, </w:t>
      </w:r>
      <w:proofErr w:type="spellStart"/>
      <w:r>
        <w:rPr>
          <w:rFonts w:ascii="Times New Roman" w:hAnsi="Times New Roman"/>
          <w:i/>
          <w:iCs/>
          <w:color w:val="000000"/>
          <w:sz w:val="24"/>
          <w:szCs w:val="24"/>
        </w:rPr>
        <w:t>Vigiles</w:t>
      </w:r>
      <w:proofErr w:type="spellEnd"/>
      <w:r>
        <w:rPr>
          <w:rFonts w:ascii="Times New Roman" w:hAnsi="Times New Roman"/>
          <w:color w:val="000000"/>
          <w:sz w:val="24"/>
          <w:szCs w:val="24"/>
        </w:rPr>
        <w:t xml:space="preserve">, was formed under Emperor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Augustus around 24 BCE.</w:t>
      </w:r>
      <w:proofErr w:type="gramEnd"/>
      <w:r>
        <w:rPr>
          <w:rFonts w:ascii="Times New Roman" w:hAnsi="Times New Roman"/>
          <w:color w:val="000000"/>
          <w:sz w:val="24"/>
          <w:szCs w:val="24"/>
        </w:rPr>
        <w:t xml:space="preserve"> These early responders had basic tools like buckets, hooks, and pumps and operated out of watchtowers or small shelters rather than dedicated buildings.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b/>
          <w:bCs/>
          <w:color w:val="000000"/>
          <w:sz w:val="24"/>
          <w:szCs w:val="24"/>
        </w:rPr>
        <w:t xml:space="preserve">Medieval and Pre-Industrial Era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During the </w:t>
      </w:r>
      <w:proofErr w:type="gramStart"/>
      <w:r>
        <w:rPr>
          <w:rFonts w:ascii="Times New Roman" w:hAnsi="Times New Roman"/>
          <w:color w:val="000000"/>
          <w:sz w:val="24"/>
          <w:szCs w:val="24"/>
        </w:rPr>
        <w:t>Middle</w:t>
      </w:r>
      <w:proofErr w:type="gramEnd"/>
      <w:r>
        <w:rPr>
          <w:rFonts w:ascii="Times New Roman" w:hAnsi="Times New Roman"/>
          <w:color w:val="000000"/>
          <w:sz w:val="24"/>
          <w:szCs w:val="24"/>
        </w:rPr>
        <w:t xml:space="preserve"> Ages in Europe, firefighting responsibilities often fell on local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communities</w:t>
      </w:r>
      <w:proofErr w:type="gramEnd"/>
      <w:r>
        <w:rPr>
          <w:rFonts w:ascii="Times New Roman" w:hAnsi="Times New Roman"/>
          <w:color w:val="000000"/>
          <w:sz w:val="24"/>
          <w:szCs w:val="24"/>
        </w:rPr>
        <w:t xml:space="preserve"> or informal groups of volunteers. There were no specialized buildings; fire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equipment</w:t>
      </w:r>
      <w:proofErr w:type="gramEnd"/>
      <w:r>
        <w:rPr>
          <w:rFonts w:ascii="Times New Roman" w:hAnsi="Times New Roman"/>
          <w:color w:val="000000"/>
          <w:sz w:val="24"/>
          <w:szCs w:val="24"/>
        </w:rPr>
        <w:t xml:space="preserve"> (often just buckets and ladders) was stored in town halls or churches. Urban fires were common due to wood construction and the lack of regulations.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 xml:space="preserve">The Industrial Revolution and the Rise of Formal Fire Departments (18th–19th </w:t>
      </w:r>
    </w:p>
    <w:p w:rsidR="007A1DE6" w:rsidRDefault="00000508">
      <w:pPr>
        <w:spacing w:line="360" w:lineRule="auto"/>
        <w:jc w:val="both"/>
        <w:rPr>
          <w:rFonts w:ascii="Times New Roman" w:hAnsi="Times New Roman"/>
          <w:sz w:val="24"/>
          <w:szCs w:val="24"/>
        </w:rPr>
      </w:pPr>
      <w:r>
        <w:rPr>
          <w:rFonts w:ascii="Times New Roman" w:hAnsi="Times New Roman"/>
          <w:b/>
          <w:bCs/>
          <w:color w:val="000000"/>
          <w:sz w:val="24"/>
          <w:szCs w:val="24"/>
        </w:rPr>
        <w:t xml:space="preserve">Century)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The growth of cities during the Industrial Revolution brought increased fire hazards. This led to the establishment of </w:t>
      </w:r>
      <w:r>
        <w:rPr>
          <w:rFonts w:ascii="Times New Roman" w:hAnsi="Times New Roman"/>
          <w:b/>
          <w:bCs/>
          <w:color w:val="000000"/>
          <w:sz w:val="24"/>
          <w:szCs w:val="24"/>
        </w:rPr>
        <w:t xml:space="preserve">formal fire departments </w:t>
      </w:r>
      <w:r>
        <w:rPr>
          <w:rFonts w:ascii="Times New Roman" w:hAnsi="Times New Roman"/>
          <w:color w:val="000000"/>
          <w:sz w:val="24"/>
          <w:szCs w:val="24"/>
        </w:rPr>
        <w:t xml:space="preserve">and the first </w:t>
      </w:r>
      <w:r>
        <w:rPr>
          <w:rFonts w:ascii="Times New Roman" w:hAnsi="Times New Roman"/>
          <w:b/>
          <w:bCs/>
          <w:color w:val="000000"/>
          <w:sz w:val="24"/>
          <w:szCs w:val="24"/>
        </w:rPr>
        <w:t>dedicated fire stations</w:t>
      </w:r>
      <w:r>
        <w:rPr>
          <w:rFonts w:ascii="Times New Roman" w:hAnsi="Times New Roman"/>
          <w:color w:val="000000"/>
          <w:sz w:val="24"/>
          <w:szCs w:val="24"/>
        </w:rPr>
        <w:t xml:space="preserve">.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lastRenderedPageBreak/>
        <w:t xml:space="preserve"> In </w:t>
      </w:r>
      <w:r>
        <w:rPr>
          <w:rFonts w:ascii="Times New Roman" w:hAnsi="Times New Roman"/>
          <w:b/>
          <w:bCs/>
          <w:color w:val="000000"/>
          <w:sz w:val="24"/>
          <w:szCs w:val="24"/>
        </w:rPr>
        <w:t>London</w:t>
      </w:r>
      <w:r>
        <w:rPr>
          <w:rFonts w:ascii="Times New Roman" w:hAnsi="Times New Roman"/>
          <w:color w:val="000000"/>
          <w:sz w:val="24"/>
          <w:szCs w:val="24"/>
        </w:rPr>
        <w:t xml:space="preserve">, following the Great Fire of 1666, organized firefighting emerged, culminating in the </w:t>
      </w:r>
      <w:r>
        <w:rPr>
          <w:rFonts w:ascii="Times New Roman" w:hAnsi="Times New Roman"/>
          <w:b/>
          <w:bCs/>
          <w:color w:val="000000"/>
          <w:sz w:val="24"/>
          <w:szCs w:val="24"/>
        </w:rPr>
        <w:t xml:space="preserve">London Fire Brigade </w:t>
      </w:r>
      <w:r>
        <w:rPr>
          <w:rFonts w:ascii="Times New Roman" w:hAnsi="Times New Roman"/>
          <w:color w:val="000000"/>
          <w:sz w:val="24"/>
          <w:szCs w:val="24"/>
        </w:rPr>
        <w:t>(1866).\</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In the </w:t>
      </w:r>
      <w:r>
        <w:rPr>
          <w:rFonts w:ascii="Times New Roman" w:hAnsi="Times New Roman"/>
          <w:b/>
          <w:bCs/>
          <w:color w:val="000000"/>
          <w:sz w:val="24"/>
          <w:szCs w:val="24"/>
        </w:rPr>
        <w:t>United States</w:t>
      </w:r>
      <w:r>
        <w:rPr>
          <w:rFonts w:ascii="Times New Roman" w:hAnsi="Times New Roman"/>
          <w:color w:val="000000"/>
          <w:sz w:val="24"/>
          <w:szCs w:val="24"/>
        </w:rPr>
        <w:t xml:space="preserve">, Benjamin Franklin helped form the first volunteer fire company in Philadelphia in 1736, and the first municipal fire station emerged in the early 1800s.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Fire stations from this period were primarily utilitarian buildings, often resembling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barns</w:t>
      </w:r>
      <w:proofErr w:type="gramEnd"/>
      <w:r>
        <w:rPr>
          <w:rFonts w:ascii="Times New Roman" w:hAnsi="Times New Roman"/>
          <w:color w:val="000000"/>
          <w:sz w:val="24"/>
          <w:szCs w:val="24"/>
        </w:rPr>
        <w:t xml:space="preserve">, with simple garages for horse-drawn engines and a bell tower to alert firefighters.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 xml:space="preserve">Early 20th Century: Mechanization and Standardization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The invention of the </w:t>
      </w:r>
      <w:r>
        <w:rPr>
          <w:rFonts w:ascii="Times New Roman" w:hAnsi="Times New Roman"/>
          <w:b/>
          <w:bCs/>
          <w:color w:val="000000"/>
          <w:sz w:val="24"/>
          <w:szCs w:val="24"/>
        </w:rPr>
        <w:t xml:space="preserve">motorized fire engine </w:t>
      </w:r>
      <w:r>
        <w:rPr>
          <w:rFonts w:ascii="Times New Roman" w:hAnsi="Times New Roman"/>
          <w:color w:val="000000"/>
          <w:sz w:val="24"/>
          <w:szCs w:val="24"/>
        </w:rPr>
        <w:t xml:space="preserve">transformed fire station design.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Buildings now needed: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Wider bays for large vehicles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Hose drying towers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Sleeping quarters and mess halls for full-time staff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Sliding</w:t>
      </w:r>
      <w:proofErr w:type="gramEnd"/>
      <w:r>
        <w:rPr>
          <w:rFonts w:ascii="Times New Roman" w:hAnsi="Times New Roman"/>
          <w:color w:val="000000"/>
          <w:sz w:val="24"/>
          <w:szCs w:val="24"/>
        </w:rPr>
        <w:t xml:space="preserve"> poles for quick movement from upper dormitories to apparatus bays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This era also saw architectural styles reflecting civic pride—many fire stations were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designed</w:t>
      </w:r>
      <w:proofErr w:type="gramEnd"/>
      <w:r>
        <w:rPr>
          <w:rFonts w:ascii="Times New Roman" w:hAnsi="Times New Roman"/>
          <w:color w:val="000000"/>
          <w:sz w:val="24"/>
          <w:szCs w:val="24"/>
        </w:rPr>
        <w:t xml:space="preserve"> in classical, art deco, or mission revival styles, depending on the region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 xml:space="preserve">Post-War Era (1945–1980s): </w:t>
      </w:r>
    </w:p>
    <w:p w:rsidR="007A1DE6" w:rsidRDefault="00000508">
      <w:pPr>
        <w:spacing w:line="360" w:lineRule="auto"/>
        <w:jc w:val="both"/>
        <w:rPr>
          <w:rFonts w:ascii="Times New Roman" w:hAnsi="Times New Roman"/>
          <w:sz w:val="24"/>
          <w:szCs w:val="24"/>
        </w:rPr>
      </w:pPr>
      <w:r>
        <w:rPr>
          <w:rFonts w:ascii="Times New Roman" w:hAnsi="Times New Roman"/>
          <w:b/>
          <w:bCs/>
          <w:color w:val="000000"/>
          <w:sz w:val="24"/>
          <w:szCs w:val="24"/>
        </w:rPr>
        <w:t xml:space="preserve">Functional Modernism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After World War II, fire stations became more standardized and purely functional. Emphasis was placed on response efficiency and practicality over aesthetics.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Prefabricated materials and minimalist designs became common.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Suburban expansion required more decentralized, smaller-scale fire stations. </w:t>
      </w:r>
    </w:p>
    <w:p w:rsidR="007A1DE6" w:rsidRDefault="00000508">
      <w:pPr>
        <w:spacing w:line="360" w:lineRule="auto"/>
        <w:jc w:val="both"/>
        <w:rPr>
          <w:rFonts w:ascii="Times New Roman" w:hAnsi="Times New Roman"/>
          <w:sz w:val="24"/>
          <w:szCs w:val="24"/>
        </w:rPr>
      </w:pPr>
      <w:r>
        <w:rPr>
          <w:rFonts w:ascii="Times New Roman" w:hAnsi="Times New Roman"/>
          <w:b/>
          <w:bCs/>
          <w:color w:val="000000"/>
          <w:sz w:val="24"/>
          <w:szCs w:val="24"/>
        </w:rPr>
        <w:lastRenderedPageBreak/>
        <w:t xml:space="preserve">Contemporary Fire Station Design (1990s–Present)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In recent decades, fire stations have evolved into </w:t>
      </w:r>
      <w:r>
        <w:rPr>
          <w:rFonts w:ascii="Times New Roman" w:hAnsi="Times New Roman"/>
          <w:b/>
          <w:bCs/>
          <w:color w:val="000000"/>
          <w:sz w:val="24"/>
          <w:szCs w:val="24"/>
        </w:rPr>
        <w:t>multi-functional civic buildings</w:t>
      </w:r>
      <w:r>
        <w:rPr>
          <w:rFonts w:ascii="Times New Roman" w:hAnsi="Times New Roman"/>
          <w:color w:val="000000"/>
          <w:sz w:val="24"/>
          <w:szCs w:val="24"/>
        </w:rPr>
        <w:t xml:space="preserve">. They now often include: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Public education rooms</w:t>
      </w:r>
      <w:r>
        <w:rPr>
          <w:rFonts w:ascii="Times New Roman" w:hAnsi="Times New Roman"/>
          <w:color w:val="000000"/>
          <w:sz w:val="24"/>
          <w:szCs w:val="24"/>
        </w:rPr>
        <w:t xml:space="preserve"> Community gathering </w:t>
      </w:r>
      <w:proofErr w:type="gramStart"/>
      <w:r>
        <w:rPr>
          <w:rFonts w:ascii="Times New Roman" w:hAnsi="Times New Roman"/>
          <w:color w:val="000000"/>
          <w:sz w:val="24"/>
          <w:szCs w:val="24"/>
        </w:rPr>
        <w:t>spaces  Sustainable</w:t>
      </w:r>
      <w:proofErr w:type="gramEnd"/>
      <w:r>
        <w:rPr>
          <w:rFonts w:ascii="Times New Roman" w:hAnsi="Times New Roman"/>
          <w:color w:val="000000"/>
          <w:sz w:val="24"/>
          <w:szCs w:val="24"/>
        </w:rPr>
        <w:t xml:space="preserve"> design features (LEED-certified buildings)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Advanced safety zones, such as clean/dirty transition areas to manage contamination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Spaces promoting firefighter wellness (gyms, quiet rooms, natural lighting)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Iconic modern examples include: </w:t>
      </w:r>
    </w:p>
    <w:p w:rsidR="007A1DE6" w:rsidRDefault="00000508">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roofErr w:type="spellStart"/>
      <w:r>
        <w:rPr>
          <w:rFonts w:ascii="Times New Roman" w:hAnsi="Times New Roman"/>
          <w:i/>
          <w:iCs/>
          <w:color w:val="000000"/>
          <w:sz w:val="24"/>
          <w:szCs w:val="24"/>
        </w:rPr>
        <w:t>Vitra</w:t>
      </w:r>
      <w:proofErr w:type="spellEnd"/>
      <w:r>
        <w:rPr>
          <w:rFonts w:ascii="Times New Roman" w:hAnsi="Times New Roman"/>
          <w:i/>
          <w:iCs/>
          <w:color w:val="000000"/>
          <w:sz w:val="24"/>
          <w:szCs w:val="24"/>
        </w:rPr>
        <w:t xml:space="preserve"> Fire Station </w:t>
      </w:r>
      <w:r>
        <w:rPr>
          <w:rFonts w:ascii="Times New Roman" w:hAnsi="Times New Roman"/>
          <w:color w:val="000000"/>
          <w:sz w:val="24"/>
          <w:szCs w:val="24"/>
        </w:rPr>
        <w:t xml:space="preserve">by </w:t>
      </w:r>
      <w:proofErr w:type="spellStart"/>
      <w:r>
        <w:rPr>
          <w:rFonts w:ascii="Times New Roman" w:hAnsi="Times New Roman"/>
          <w:color w:val="000000"/>
          <w:sz w:val="24"/>
          <w:szCs w:val="24"/>
        </w:rPr>
        <w:t>Zaha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Hadid</w:t>
      </w:r>
      <w:proofErr w:type="spellEnd"/>
      <w:r>
        <w:rPr>
          <w:rFonts w:ascii="Times New Roman" w:hAnsi="Times New Roman"/>
          <w:color w:val="000000"/>
          <w:sz w:val="24"/>
          <w:szCs w:val="24"/>
        </w:rPr>
        <w:t xml:space="preserve"> (Germany, 1993) — a sculptural, </w:t>
      </w:r>
      <w:proofErr w:type="spellStart"/>
      <w:r>
        <w:rPr>
          <w:rFonts w:ascii="Times New Roman" w:hAnsi="Times New Roman"/>
          <w:color w:val="000000"/>
          <w:sz w:val="24"/>
          <w:szCs w:val="24"/>
        </w:rPr>
        <w:t>deconstructivist</w:t>
      </w:r>
      <w:proofErr w:type="spellEnd"/>
      <w:r>
        <w:rPr>
          <w:rFonts w:ascii="Times New Roman" w:hAnsi="Times New Roman"/>
          <w:color w:val="000000"/>
          <w:sz w:val="24"/>
          <w:szCs w:val="24"/>
        </w:rPr>
        <w:t xml:space="preserve"> design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b/>
          <w:bCs/>
          <w:color w:val="000000"/>
          <w:sz w:val="24"/>
          <w:szCs w:val="24"/>
        </w:rPr>
        <w:t xml:space="preserve">Establishment of the fire service (1963- present):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In 1963, an act of parliament officially established the fire service, making the formal </w:t>
      </w:r>
    </w:p>
    <w:p w:rsidR="007A1DE6" w:rsidRDefault="00000508">
      <w:pPr>
        <w:spacing w:line="360" w:lineRule="auto"/>
        <w:jc w:val="both"/>
        <w:rPr>
          <w:rFonts w:ascii="Times New Roman" w:hAnsi="Times New Roman"/>
          <w:sz w:val="24"/>
          <w:szCs w:val="24"/>
        </w:rPr>
      </w:pPr>
      <w:proofErr w:type="gramStart"/>
      <w:r>
        <w:rPr>
          <w:rFonts w:ascii="Times New Roman" w:hAnsi="Times New Roman"/>
          <w:color w:val="000000"/>
          <w:sz w:val="24"/>
          <w:szCs w:val="24"/>
        </w:rPr>
        <w:t>separation</w:t>
      </w:r>
      <w:proofErr w:type="gramEnd"/>
      <w:r>
        <w:rPr>
          <w:rFonts w:ascii="Times New Roman" w:hAnsi="Times New Roman"/>
          <w:color w:val="000000"/>
          <w:sz w:val="24"/>
          <w:szCs w:val="24"/>
        </w:rPr>
        <w:t xml:space="preserve"> from the police force. The actual separation took effect on April 1</w:t>
      </w:r>
      <w:proofErr w:type="gramStart"/>
      <w:r>
        <w:rPr>
          <w:rFonts w:ascii="Times New Roman" w:hAnsi="Times New Roman"/>
          <w:color w:val="000000"/>
          <w:sz w:val="24"/>
          <w:szCs w:val="24"/>
        </w:rPr>
        <w:t>,1964</w:t>
      </w:r>
      <w:proofErr w:type="gramEnd"/>
      <w:r>
        <w:rPr>
          <w:rFonts w:ascii="Times New Roman" w:hAnsi="Times New Roman"/>
          <w:color w:val="000000"/>
          <w:sz w:val="24"/>
          <w:szCs w:val="24"/>
        </w:rPr>
        <w:t xml:space="preserve"> and the fire service was established throughout the federal capital territory.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w:t>
      </w:r>
      <w:proofErr w:type="gramStart"/>
      <w:r>
        <w:rPr>
          <w:rFonts w:ascii="Times New Roman" w:hAnsi="Times New Roman"/>
          <w:b/>
          <w:bCs/>
          <w:color w:val="000000"/>
          <w:sz w:val="24"/>
          <w:szCs w:val="24"/>
        </w:rPr>
        <w:t>Further</w:t>
      </w:r>
      <w:proofErr w:type="gramEnd"/>
      <w:r>
        <w:rPr>
          <w:rFonts w:ascii="Times New Roman" w:hAnsi="Times New Roman"/>
          <w:b/>
          <w:bCs/>
          <w:color w:val="000000"/>
          <w:sz w:val="24"/>
          <w:szCs w:val="24"/>
        </w:rPr>
        <w:t xml:space="preserve"> development and reforms: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t xml:space="preserve">The federal Government’s reform of the fire service in 2007 redefined as its mandate, including the standardization of fire and rescue equipment, the regulation of private fire outfits, and fire prevention. The federal five </w:t>
      </w:r>
      <w:proofErr w:type="gramStart"/>
      <w:r>
        <w:rPr>
          <w:rFonts w:ascii="Times New Roman" w:hAnsi="Times New Roman"/>
          <w:color w:val="000000"/>
          <w:sz w:val="24"/>
          <w:szCs w:val="24"/>
        </w:rPr>
        <w:t>service</w:t>
      </w:r>
      <w:proofErr w:type="gramEnd"/>
      <w:r>
        <w:rPr>
          <w:rFonts w:ascii="Times New Roman" w:hAnsi="Times New Roman"/>
          <w:color w:val="000000"/>
          <w:sz w:val="24"/>
          <w:szCs w:val="24"/>
        </w:rPr>
        <w:t xml:space="preserve"> Academy, located in Abuja was established to provide specialized training for firefighters. The service’s mission continues to evolve, focusing on fire prevention, safety, mitigation and emergency preparedness. </w:t>
      </w:r>
    </w:p>
    <w:p w:rsidR="007A1DE6" w:rsidRDefault="00000508">
      <w:pPr>
        <w:numPr>
          <w:ilvl w:val="0"/>
          <w:numId w:val="2"/>
        </w:numPr>
        <w:spacing w:line="360" w:lineRule="auto"/>
        <w:jc w:val="both"/>
        <w:rPr>
          <w:rFonts w:ascii="Times New Roman" w:hAnsi="Times New Roman"/>
          <w:sz w:val="24"/>
          <w:szCs w:val="24"/>
        </w:rPr>
      </w:pPr>
      <w:r>
        <w:rPr>
          <w:rFonts w:ascii="Times New Roman" w:hAnsi="Times New Roman"/>
          <w:color w:val="000000"/>
          <w:sz w:val="24"/>
          <w:szCs w:val="24"/>
        </w:rPr>
        <w:t></w:t>
      </w:r>
      <w:r>
        <w:rPr>
          <w:rFonts w:ascii="Times New Roman" w:hAnsi="Times New Roman"/>
          <w:b/>
          <w:bCs/>
          <w:color w:val="000000"/>
          <w:sz w:val="24"/>
          <w:szCs w:val="24"/>
        </w:rPr>
        <w:t xml:space="preserve">Contemporary Fire Station Design (1990s–Present) </w:t>
      </w:r>
    </w:p>
    <w:p w:rsidR="007A1DE6" w:rsidRDefault="00000508">
      <w:pPr>
        <w:spacing w:line="360" w:lineRule="auto"/>
        <w:ind w:firstLine="720"/>
        <w:jc w:val="both"/>
        <w:rPr>
          <w:rFonts w:ascii="Times New Roman" w:hAnsi="Times New Roman"/>
          <w:sz w:val="24"/>
          <w:szCs w:val="24"/>
        </w:rPr>
      </w:pPr>
      <w:r>
        <w:rPr>
          <w:rFonts w:ascii="Times New Roman" w:hAnsi="Times New Roman"/>
          <w:color w:val="000000"/>
          <w:sz w:val="24"/>
          <w:szCs w:val="24"/>
        </w:rPr>
        <w:lastRenderedPageBreak/>
        <w:t xml:space="preserve">In recent decades, fire stations have evolved into </w:t>
      </w:r>
      <w:r>
        <w:rPr>
          <w:rFonts w:ascii="Times New Roman" w:hAnsi="Times New Roman"/>
          <w:b/>
          <w:bCs/>
          <w:color w:val="000000"/>
          <w:sz w:val="24"/>
          <w:szCs w:val="24"/>
        </w:rPr>
        <w:t>multi-functional civic buildings</w:t>
      </w:r>
      <w:r>
        <w:rPr>
          <w:rFonts w:ascii="Times New Roman" w:hAnsi="Times New Roman"/>
          <w:color w:val="000000"/>
          <w:sz w:val="24"/>
          <w:szCs w:val="24"/>
        </w:rPr>
        <w:t xml:space="preserve">.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They now often include: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Public education rooms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Community gathering spaces </w:t>
      </w:r>
    </w:p>
    <w:p w:rsidR="007A1DE6" w:rsidRDefault="00000508">
      <w:pPr>
        <w:numPr>
          <w:ilvl w:val="0"/>
          <w:numId w:val="2"/>
        </w:numPr>
        <w:spacing w:line="360" w:lineRule="auto"/>
        <w:jc w:val="both"/>
        <w:rPr>
          <w:rFonts w:ascii="Times New Roman" w:hAnsi="Times New Roman"/>
          <w:b/>
          <w:bCs/>
          <w:sz w:val="24"/>
          <w:szCs w:val="24"/>
        </w:rPr>
      </w:pPr>
      <w:r>
        <w:rPr>
          <w:rFonts w:ascii="Times New Roman" w:hAnsi="Times New Roman"/>
          <w:b/>
          <w:bCs/>
          <w:color w:val="000000"/>
          <w:sz w:val="24"/>
          <w:szCs w:val="24"/>
        </w:rPr>
        <w:t xml:space="preserve">Sustainable design features (LEED-certified buildings)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Advanced safety zones, such as clean/dirty transition areas to manage contamination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 Spaces promoting firefighter wellness (gyms, quiet rooms, natural lighting) </w:t>
      </w:r>
    </w:p>
    <w:p w:rsidR="007A1DE6" w:rsidRDefault="00000508">
      <w:pPr>
        <w:spacing w:line="360" w:lineRule="auto"/>
        <w:jc w:val="both"/>
        <w:rPr>
          <w:rFonts w:ascii="Times New Roman" w:hAnsi="Times New Roman"/>
          <w:sz w:val="24"/>
          <w:szCs w:val="24"/>
        </w:rPr>
      </w:pPr>
      <w:r>
        <w:rPr>
          <w:rFonts w:ascii="Times New Roman" w:hAnsi="Times New Roman"/>
          <w:color w:val="000000"/>
          <w:sz w:val="24"/>
          <w:szCs w:val="24"/>
        </w:rPr>
        <w:t xml:space="preserve">Iconic modern examples include: </w:t>
      </w:r>
    </w:p>
    <w:p w:rsidR="007A1DE6" w:rsidRDefault="00000508">
      <w:pPr>
        <w:numPr>
          <w:ilvl w:val="0"/>
          <w:numId w:val="3"/>
        </w:numPr>
        <w:spacing w:line="360" w:lineRule="auto"/>
        <w:jc w:val="both"/>
        <w:rPr>
          <w:rFonts w:ascii="Times New Roman" w:hAnsi="Times New Roman"/>
          <w:sz w:val="24"/>
          <w:szCs w:val="24"/>
        </w:rPr>
      </w:pPr>
      <w:proofErr w:type="spellStart"/>
      <w:r>
        <w:rPr>
          <w:rFonts w:ascii="Times New Roman" w:hAnsi="Times New Roman"/>
          <w:i/>
          <w:iCs/>
          <w:color w:val="000000"/>
          <w:sz w:val="24"/>
          <w:szCs w:val="24"/>
        </w:rPr>
        <w:t>Vitra</w:t>
      </w:r>
      <w:proofErr w:type="spellEnd"/>
      <w:r>
        <w:rPr>
          <w:rFonts w:ascii="Times New Roman" w:hAnsi="Times New Roman"/>
          <w:i/>
          <w:iCs/>
          <w:color w:val="000000"/>
          <w:sz w:val="24"/>
          <w:szCs w:val="24"/>
        </w:rPr>
        <w:t xml:space="preserve"> Fire Station </w:t>
      </w:r>
      <w:r>
        <w:rPr>
          <w:rFonts w:ascii="Times New Roman" w:hAnsi="Times New Roman"/>
          <w:color w:val="000000"/>
          <w:sz w:val="24"/>
          <w:szCs w:val="24"/>
        </w:rPr>
        <w:t xml:space="preserve">by </w:t>
      </w:r>
      <w:proofErr w:type="spellStart"/>
      <w:r>
        <w:rPr>
          <w:rFonts w:ascii="Times New Roman" w:hAnsi="Times New Roman"/>
          <w:color w:val="000000"/>
          <w:sz w:val="24"/>
          <w:szCs w:val="24"/>
        </w:rPr>
        <w:t>Zaha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Hadid</w:t>
      </w:r>
      <w:proofErr w:type="spellEnd"/>
      <w:r>
        <w:rPr>
          <w:rFonts w:ascii="Times New Roman" w:hAnsi="Times New Roman"/>
          <w:color w:val="000000"/>
          <w:sz w:val="24"/>
          <w:szCs w:val="24"/>
        </w:rPr>
        <w:t xml:space="preserve"> (Germany, 1993) — a sculptural, </w:t>
      </w:r>
      <w:proofErr w:type="spellStart"/>
      <w:r>
        <w:rPr>
          <w:rFonts w:ascii="Times New Roman" w:hAnsi="Times New Roman"/>
          <w:color w:val="000000"/>
          <w:sz w:val="24"/>
          <w:szCs w:val="24"/>
        </w:rPr>
        <w:t>deconstructivist</w:t>
      </w:r>
      <w:proofErr w:type="spellEnd"/>
      <w:r>
        <w:rPr>
          <w:rFonts w:ascii="Times New Roman" w:hAnsi="Times New Roman"/>
          <w:color w:val="000000"/>
          <w:sz w:val="24"/>
          <w:szCs w:val="24"/>
        </w:rPr>
        <w:t xml:space="preserve"> design </w:t>
      </w:r>
    </w:p>
    <w:p w:rsidR="007A1DE6" w:rsidRDefault="00000508">
      <w:pPr>
        <w:numPr>
          <w:ilvl w:val="0"/>
          <w:numId w:val="3"/>
        </w:numPr>
        <w:spacing w:line="360" w:lineRule="auto"/>
        <w:jc w:val="both"/>
        <w:rPr>
          <w:rFonts w:ascii="Times New Roman" w:hAnsi="Times New Roman"/>
          <w:sz w:val="24"/>
          <w:szCs w:val="24"/>
        </w:rPr>
      </w:pPr>
      <w:r>
        <w:rPr>
          <w:rFonts w:ascii="Times New Roman" w:hAnsi="Times New Roman"/>
          <w:i/>
          <w:iCs/>
          <w:color w:val="000000"/>
          <w:sz w:val="24"/>
          <w:szCs w:val="24"/>
        </w:rPr>
        <w:t xml:space="preserve">Woodlawn Fire Station 21 </w:t>
      </w:r>
      <w:r>
        <w:rPr>
          <w:rFonts w:ascii="Times New Roman" w:hAnsi="Times New Roman"/>
          <w:color w:val="000000"/>
          <w:sz w:val="24"/>
          <w:szCs w:val="24"/>
        </w:rPr>
        <w:t xml:space="preserve">(Portland, USA) — a LEED Platinum-certified green building </w:t>
      </w:r>
    </w:p>
    <w:p w:rsidR="007A1DE6" w:rsidRDefault="00000508">
      <w:pPr>
        <w:numPr>
          <w:ilvl w:val="0"/>
          <w:numId w:val="3"/>
        </w:numPr>
        <w:spacing w:line="360" w:lineRule="auto"/>
        <w:jc w:val="both"/>
        <w:rPr>
          <w:rFonts w:ascii="Times New Roman" w:hAnsi="Times New Roman"/>
          <w:sz w:val="24"/>
          <w:szCs w:val="24"/>
        </w:rPr>
      </w:pPr>
      <w:r>
        <w:rPr>
          <w:rFonts w:ascii="Times New Roman" w:hAnsi="Times New Roman"/>
          <w:i/>
          <w:iCs/>
          <w:color w:val="000000"/>
          <w:sz w:val="24"/>
          <w:szCs w:val="24"/>
        </w:rPr>
        <w:t xml:space="preserve">Docklands Fire Station </w:t>
      </w:r>
      <w:r>
        <w:rPr>
          <w:rFonts w:ascii="Times New Roman" w:hAnsi="Times New Roman"/>
          <w:color w:val="000000"/>
          <w:sz w:val="24"/>
          <w:szCs w:val="24"/>
        </w:rPr>
        <w:t xml:space="preserve">(Melbourne, Australia) — a high-performance, community-centered facility </w:t>
      </w:r>
    </w:p>
    <w:p w:rsidR="007A1DE6" w:rsidRDefault="00000508">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design of fire stations has shifted from utilitarian sheds to sophisticated, multi- zoned facilities that reflect advances in technology, urban planning, and public architecture. As critical infrastructure, fire stations today serve not only as emergency response hubs but also as symbols of civic engagement, resilience, and sustainability. </w:t>
      </w:r>
    </w:p>
    <w:p w:rsidR="007A1DE6" w:rsidRDefault="007A1DE6">
      <w:pPr>
        <w:spacing w:line="360" w:lineRule="auto"/>
        <w:ind w:firstLine="720"/>
        <w:jc w:val="both"/>
        <w:rPr>
          <w:rFonts w:ascii="Times New Roman" w:hAnsi="Times New Roman"/>
          <w:color w:val="000000"/>
          <w:sz w:val="24"/>
          <w:szCs w:val="24"/>
        </w:rPr>
      </w:pPr>
    </w:p>
    <w:p w:rsidR="007A1DE6" w:rsidRDefault="007A1DE6">
      <w:pPr>
        <w:spacing w:line="360" w:lineRule="auto"/>
        <w:ind w:firstLine="720"/>
        <w:jc w:val="both"/>
        <w:rPr>
          <w:rFonts w:ascii="Times New Roman" w:hAnsi="Times New Roman"/>
          <w:color w:val="000000"/>
          <w:sz w:val="24"/>
          <w:szCs w:val="24"/>
        </w:rPr>
      </w:pPr>
    </w:p>
    <w:p w:rsidR="007A1DE6" w:rsidRDefault="007A1DE6">
      <w:pPr>
        <w:spacing w:line="360" w:lineRule="auto"/>
        <w:ind w:firstLine="720"/>
        <w:jc w:val="both"/>
        <w:rPr>
          <w:rFonts w:ascii="Times New Roman" w:hAnsi="Times New Roman"/>
          <w:color w:val="000000"/>
          <w:sz w:val="24"/>
          <w:szCs w:val="24"/>
        </w:rPr>
      </w:pPr>
    </w:p>
    <w:p w:rsidR="007A1DE6" w:rsidRDefault="007A1DE6">
      <w:pPr>
        <w:spacing w:line="360" w:lineRule="auto"/>
        <w:jc w:val="both"/>
        <w:rPr>
          <w:rFonts w:ascii="Times New Roman" w:hAnsi="Times New Roman"/>
          <w:color w:val="000000"/>
          <w:sz w:val="24"/>
          <w:szCs w:val="24"/>
        </w:rPr>
      </w:pPr>
    </w:p>
    <w:p w:rsidR="007A1DE6" w:rsidRDefault="00000508">
      <w:pPr>
        <w:pStyle w:val="BodyText"/>
        <w:spacing w:before="189" w:line="360" w:lineRule="auto"/>
        <w:ind w:left="1"/>
        <w:jc w:val="center"/>
        <w:outlineLvl w:val="0"/>
        <w:rPr>
          <w:b/>
          <w:bCs/>
          <w:spacing w:val="-2"/>
        </w:rPr>
      </w:pPr>
      <w:r>
        <w:rPr>
          <w:b/>
          <w:bCs/>
          <w:spacing w:val="-2"/>
        </w:rPr>
        <w:lastRenderedPageBreak/>
        <w:t>CHAPTER THREE</w:t>
      </w:r>
    </w:p>
    <w:p w:rsidR="007A1DE6" w:rsidRDefault="00000508">
      <w:pPr>
        <w:pStyle w:val="BodyText"/>
        <w:spacing w:before="189" w:line="360" w:lineRule="auto"/>
        <w:ind w:left="1"/>
        <w:outlineLvl w:val="0"/>
      </w:pPr>
      <w:r>
        <w:rPr>
          <w:b/>
          <w:bCs/>
          <w:spacing w:val="-2"/>
        </w:rPr>
        <w:t>3.0 CASE</w:t>
      </w:r>
      <w:r>
        <w:rPr>
          <w:b/>
          <w:bCs/>
          <w:spacing w:val="26"/>
        </w:rPr>
        <w:t xml:space="preserve"> </w:t>
      </w:r>
      <w:r>
        <w:rPr>
          <w:b/>
          <w:bCs/>
          <w:spacing w:val="-2"/>
        </w:rPr>
        <w:t>STUDIES</w:t>
      </w:r>
    </w:p>
    <w:p w:rsidR="007A1DE6" w:rsidRDefault="00000508">
      <w:pPr>
        <w:pStyle w:val="BodyText"/>
        <w:spacing w:before="204" w:line="360" w:lineRule="auto"/>
        <w:ind w:left="1"/>
        <w:outlineLvl w:val="0"/>
        <w:rPr>
          <w:b/>
          <w:bCs/>
          <w:spacing w:val="-1"/>
        </w:rPr>
      </w:pPr>
      <w:r>
        <w:rPr>
          <w:b/>
          <w:bCs/>
          <w:spacing w:val="-1"/>
        </w:rPr>
        <w:t>3.1 SELECTED CASE</w:t>
      </w:r>
      <w:r>
        <w:rPr>
          <w:b/>
          <w:bCs/>
          <w:spacing w:val="17"/>
          <w:w w:val="101"/>
        </w:rPr>
        <w:t xml:space="preserve"> </w:t>
      </w:r>
      <w:r>
        <w:rPr>
          <w:b/>
          <w:bCs/>
          <w:spacing w:val="-1"/>
        </w:rPr>
        <w:t>STUDIES</w:t>
      </w:r>
    </w:p>
    <w:p w:rsidR="007A1DE6" w:rsidRDefault="00000508">
      <w:pPr>
        <w:pStyle w:val="BodyText"/>
        <w:spacing w:before="204" w:line="360" w:lineRule="auto"/>
        <w:ind w:left="1" w:firstLine="500"/>
        <w:outlineLvl w:val="0"/>
        <w:rPr>
          <w:spacing w:val="-1"/>
        </w:rPr>
      </w:pPr>
      <w:r>
        <w:rPr>
          <w:spacing w:val="-1"/>
        </w:rPr>
        <w:t>Case</w:t>
      </w:r>
      <w:r>
        <w:rPr>
          <w:spacing w:val="45"/>
        </w:rPr>
        <w:t xml:space="preserve"> </w:t>
      </w:r>
      <w:r>
        <w:rPr>
          <w:spacing w:val="-1"/>
        </w:rPr>
        <w:t>studies</w:t>
      </w:r>
      <w:r>
        <w:rPr>
          <w:spacing w:val="40"/>
        </w:rPr>
        <w:t xml:space="preserve"> </w:t>
      </w:r>
      <w:r>
        <w:rPr>
          <w:spacing w:val="-1"/>
        </w:rPr>
        <w:t>are</w:t>
      </w:r>
      <w:r>
        <w:rPr>
          <w:spacing w:val="38"/>
        </w:rPr>
        <w:t xml:space="preserve"> </w:t>
      </w:r>
      <w:r>
        <w:rPr>
          <w:spacing w:val="-1"/>
        </w:rPr>
        <w:t>of paramount</w:t>
      </w:r>
      <w:r>
        <w:rPr>
          <w:spacing w:val="38"/>
        </w:rPr>
        <w:t xml:space="preserve"> </w:t>
      </w:r>
      <w:r>
        <w:rPr>
          <w:spacing w:val="-1"/>
        </w:rPr>
        <w:t>important.</w:t>
      </w:r>
      <w:r>
        <w:rPr>
          <w:spacing w:val="40"/>
        </w:rPr>
        <w:t xml:space="preserve"> </w:t>
      </w:r>
      <w:r>
        <w:rPr>
          <w:spacing w:val="-1"/>
        </w:rPr>
        <w:t>It</w:t>
      </w:r>
      <w:r>
        <w:rPr>
          <w:spacing w:val="38"/>
        </w:rPr>
        <w:t xml:space="preserve"> </w:t>
      </w:r>
      <w:r>
        <w:rPr>
          <w:spacing w:val="-1"/>
        </w:rPr>
        <w:t>is</w:t>
      </w:r>
      <w:r>
        <w:rPr>
          <w:spacing w:val="40"/>
          <w:w w:val="101"/>
        </w:rPr>
        <w:t xml:space="preserve"> </w:t>
      </w:r>
      <w:r>
        <w:rPr>
          <w:spacing w:val="-1"/>
        </w:rPr>
        <w:t>an</w:t>
      </w:r>
      <w:r>
        <w:rPr>
          <w:spacing w:val="40"/>
        </w:rPr>
        <w:t xml:space="preserve"> </w:t>
      </w:r>
      <w:r>
        <w:rPr>
          <w:spacing w:val="-1"/>
        </w:rPr>
        <w:t>experimental</w:t>
      </w:r>
      <w:r>
        <w:rPr>
          <w:spacing w:val="32"/>
        </w:rPr>
        <w:t xml:space="preserve"> </w:t>
      </w:r>
      <w:r>
        <w:rPr>
          <w:spacing w:val="-1"/>
        </w:rPr>
        <w:t>research</w:t>
      </w:r>
      <w:r>
        <w:rPr>
          <w:spacing w:val="44"/>
        </w:rPr>
        <w:t xml:space="preserve"> </w:t>
      </w:r>
      <w:r>
        <w:rPr>
          <w:spacing w:val="-1"/>
        </w:rPr>
        <w:t>or</w:t>
      </w:r>
      <w:r>
        <w:rPr>
          <w:spacing w:val="37"/>
          <w:w w:val="101"/>
        </w:rPr>
        <w:t xml:space="preserve"> </w:t>
      </w:r>
      <w:r>
        <w:rPr>
          <w:spacing w:val="-1"/>
        </w:rPr>
        <w:t>analysis</w:t>
      </w:r>
      <w:r>
        <w:t xml:space="preserve"> carried</w:t>
      </w:r>
      <w:r>
        <w:rPr>
          <w:spacing w:val="34"/>
          <w:w w:val="101"/>
        </w:rPr>
        <w:t xml:space="preserve"> </w:t>
      </w:r>
      <w:r>
        <w:t>out</w:t>
      </w:r>
      <w:r>
        <w:rPr>
          <w:spacing w:val="34"/>
          <w:w w:val="101"/>
        </w:rPr>
        <w:t xml:space="preserve"> </w:t>
      </w:r>
      <w:r>
        <w:t>on</w:t>
      </w:r>
      <w:r>
        <w:rPr>
          <w:spacing w:val="35"/>
        </w:rPr>
        <w:t xml:space="preserve"> </w:t>
      </w:r>
      <w:r>
        <w:t>existing</w:t>
      </w:r>
      <w:r>
        <w:rPr>
          <w:spacing w:val="24"/>
        </w:rPr>
        <w:t xml:space="preserve"> </w:t>
      </w:r>
      <w:r>
        <w:t>b</w:t>
      </w:r>
      <w:r>
        <w:rPr>
          <w:spacing w:val="-1"/>
        </w:rPr>
        <w:t>uilding</w:t>
      </w:r>
      <w:r>
        <w:rPr>
          <w:spacing w:val="32"/>
          <w:w w:val="101"/>
        </w:rPr>
        <w:t xml:space="preserve"> </w:t>
      </w:r>
      <w:r>
        <w:rPr>
          <w:spacing w:val="-1"/>
        </w:rPr>
        <w:t>or</w:t>
      </w:r>
      <w:r>
        <w:rPr>
          <w:spacing w:val="31"/>
        </w:rPr>
        <w:t xml:space="preserve"> </w:t>
      </w:r>
      <w:r>
        <w:rPr>
          <w:spacing w:val="-1"/>
        </w:rPr>
        <w:t>group</w:t>
      </w:r>
      <w:r>
        <w:rPr>
          <w:spacing w:val="33"/>
          <w:w w:val="101"/>
        </w:rPr>
        <w:t xml:space="preserve"> </w:t>
      </w:r>
      <w:r>
        <w:rPr>
          <w:spacing w:val="-1"/>
        </w:rPr>
        <w:t>of building</w:t>
      </w:r>
      <w:r>
        <w:rPr>
          <w:spacing w:val="33"/>
          <w:w w:val="101"/>
        </w:rPr>
        <w:t xml:space="preserve"> </w:t>
      </w:r>
      <w:r>
        <w:rPr>
          <w:spacing w:val="-1"/>
        </w:rPr>
        <w:t>functionally</w:t>
      </w:r>
      <w:r>
        <w:rPr>
          <w:spacing w:val="33"/>
        </w:rPr>
        <w:t xml:space="preserve"> </w:t>
      </w:r>
      <w:r>
        <w:rPr>
          <w:spacing w:val="-1"/>
        </w:rPr>
        <w:t>similar</w:t>
      </w:r>
      <w:r>
        <w:rPr>
          <w:spacing w:val="26"/>
          <w:w w:val="101"/>
        </w:rPr>
        <w:t xml:space="preserve"> </w:t>
      </w:r>
      <w:r>
        <w:rPr>
          <w:spacing w:val="-1"/>
        </w:rPr>
        <w:t>to</w:t>
      </w:r>
      <w:r>
        <w:rPr>
          <w:spacing w:val="29"/>
        </w:rPr>
        <w:t xml:space="preserve"> </w:t>
      </w:r>
      <w:r>
        <w:rPr>
          <w:spacing w:val="-1"/>
        </w:rPr>
        <w:t>the</w:t>
      </w:r>
      <w:r>
        <w:rPr>
          <w:spacing w:val="34"/>
        </w:rPr>
        <w:t xml:space="preserve"> </w:t>
      </w:r>
      <w:r>
        <w:rPr>
          <w:spacing w:val="-1"/>
        </w:rPr>
        <w:t>one</w:t>
      </w:r>
      <w:r>
        <w:t xml:space="preserve"> which the researcher is work</w:t>
      </w:r>
      <w:r>
        <w:rPr>
          <w:spacing w:val="-1"/>
        </w:rPr>
        <w:t>ing.</w:t>
      </w:r>
    </w:p>
    <w:p w:rsidR="007A1DE6" w:rsidRDefault="00000508">
      <w:pPr>
        <w:pStyle w:val="BodyText"/>
        <w:spacing w:before="204" w:line="360" w:lineRule="auto"/>
        <w:ind w:left="1" w:firstLine="500"/>
        <w:outlineLvl w:val="0"/>
        <w:rPr>
          <w:spacing w:val="-1"/>
        </w:rPr>
      </w:pPr>
      <w:r>
        <w:rPr>
          <w:spacing w:val="-1"/>
        </w:rPr>
        <w:t>For any</w:t>
      </w:r>
      <w:r>
        <w:rPr>
          <w:spacing w:val="-12"/>
        </w:rPr>
        <w:t xml:space="preserve"> </w:t>
      </w:r>
      <w:r>
        <w:rPr>
          <w:spacing w:val="-1"/>
        </w:rPr>
        <w:t>technical design to be meaningful there is</w:t>
      </w:r>
      <w:r>
        <w:rPr>
          <w:spacing w:val="-2"/>
        </w:rPr>
        <w:t xml:space="preserve"> always need for Preliminary research</w:t>
      </w:r>
      <w:r>
        <w:t xml:space="preserve"> effort to be made on this proposal as a very necessary</w:t>
      </w:r>
      <w:r>
        <w:rPr>
          <w:spacing w:val="-1"/>
        </w:rPr>
        <w:t xml:space="preserve"> groundwork.</w:t>
      </w:r>
    </w:p>
    <w:p w:rsidR="007A1DE6" w:rsidRDefault="00000508">
      <w:pPr>
        <w:pStyle w:val="BodyText"/>
        <w:spacing w:before="204" w:line="360" w:lineRule="auto"/>
        <w:ind w:left="1" w:firstLine="500"/>
        <w:outlineLvl w:val="0"/>
      </w:pPr>
      <w:r>
        <w:rPr>
          <w:spacing w:val="-1"/>
        </w:rPr>
        <w:t>The</w:t>
      </w:r>
      <w:r>
        <w:rPr>
          <w:spacing w:val="35"/>
          <w:w w:val="101"/>
        </w:rPr>
        <w:t xml:space="preserve"> </w:t>
      </w:r>
      <w:r>
        <w:rPr>
          <w:spacing w:val="-1"/>
        </w:rPr>
        <w:t>following</w:t>
      </w:r>
      <w:r>
        <w:rPr>
          <w:spacing w:val="27"/>
        </w:rPr>
        <w:t xml:space="preserve"> </w:t>
      </w:r>
      <w:r>
        <w:rPr>
          <w:spacing w:val="-1"/>
        </w:rPr>
        <w:t>case</w:t>
      </w:r>
      <w:r>
        <w:rPr>
          <w:spacing w:val="30"/>
        </w:rPr>
        <w:t xml:space="preserve"> </w:t>
      </w:r>
      <w:r>
        <w:rPr>
          <w:spacing w:val="-1"/>
        </w:rPr>
        <w:t>studies</w:t>
      </w:r>
      <w:r>
        <w:rPr>
          <w:spacing w:val="27"/>
          <w:w w:val="101"/>
        </w:rPr>
        <w:t xml:space="preserve"> </w:t>
      </w:r>
      <w:r>
        <w:rPr>
          <w:spacing w:val="-1"/>
        </w:rPr>
        <w:t xml:space="preserve">of </w:t>
      </w:r>
      <w:r>
        <w:rPr>
          <w:b/>
          <w:bCs/>
          <w:spacing w:val="-1"/>
        </w:rPr>
        <w:t>FIRE</w:t>
      </w:r>
      <w:r>
        <w:rPr>
          <w:b/>
          <w:bCs/>
          <w:spacing w:val="31"/>
          <w:w w:val="101"/>
        </w:rPr>
        <w:t xml:space="preserve"> </w:t>
      </w:r>
      <w:r>
        <w:rPr>
          <w:b/>
          <w:bCs/>
          <w:spacing w:val="-1"/>
        </w:rPr>
        <w:t>SERVICE</w:t>
      </w:r>
      <w:r>
        <w:rPr>
          <w:b/>
          <w:bCs/>
          <w:spacing w:val="32"/>
        </w:rPr>
        <w:t xml:space="preserve"> </w:t>
      </w:r>
      <w:r>
        <w:rPr>
          <w:spacing w:val="-1"/>
        </w:rPr>
        <w:t>school</w:t>
      </w:r>
      <w:r>
        <w:rPr>
          <w:spacing w:val="19"/>
          <w:w w:val="101"/>
        </w:rPr>
        <w:t xml:space="preserve"> </w:t>
      </w:r>
      <w:r>
        <w:rPr>
          <w:spacing w:val="-1"/>
        </w:rPr>
        <w:t>both</w:t>
      </w:r>
      <w:r>
        <w:rPr>
          <w:spacing w:val="19"/>
        </w:rPr>
        <w:t xml:space="preserve"> </w:t>
      </w:r>
      <w:r>
        <w:rPr>
          <w:spacing w:val="-1"/>
        </w:rPr>
        <w:t>private</w:t>
      </w:r>
      <w:r>
        <w:rPr>
          <w:spacing w:val="27"/>
        </w:rPr>
        <w:t xml:space="preserve"> </w:t>
      </w:r>
      <w:r>
        <w:rPr>
          <w:spacing w:val="-1"/>
        </w:rPr>
        <w:t>and</w:t>
      </w:r>
      <w:r>
        <w:rPr>
          <w:spacing w:val="18"/>
        </w:rPr>
        <w:t xml:space="preserve"> </w:t>
      </w:r>
      <w:r>
        <w:rPr>
          <w:spacing w:val="-1"/>
        </w:rPr>
        <w:t>public</w:t>
      </w:r>
      <w:r>
        <w:rPr>
          <w:spacing w:val="19"/>
          <w:w w:val="101"/>
        </w:rPr>
        <w:t xml:space="preserve"> </w:t>
      </w:r>
      <w:r>
        <w:rPr>
          <w:spacing w:val="-1"/>
        </w:rPr>
        <w:t>were</w:t>
      </w:r>
      <w:r>
        <w:t xml:space="preserve"> visited and been carried out include t</w:t>
      </w:r>
      <w:r>
        <w:rPr>
          <w:spacing w:val="-1"/>
        </w:rPr>
        <w:t>he</w:t>
      </w:r>
      <w:r>
        <w:rPr>
          <w:spacing w:val="8"/>
        </w:rPr>
        <w:t xml:space="preserve"> </w:t>
      </w:r>
      <w:r>
        <w:rPr>
          <w:spacing w:val="-1"/>
        </w:rPr>
        <w:t>following:</w:t>
      </w:r>
    </w:p>
    <w:p w:rsidR="007A1DE6" w:rsidRDefault="00000508">
      <w:pPr>
        <w:pStyle w:val="BodyText"/>
        <w:spacing w:before="283" w:line="360" w:lineRule="auto"/>
        <w:ind w:left="4"/>
      </w:pPr>
      <w:r>
        <w:rPr>
          <w:b/>
          <w:bCs/>
          <w:spacing w:val="-1"/>
        </w:rPr>
        <w:t>PHYSICAL CASE STUDIES</w:t>
      </w:r>
    </w:p>
    <w:p w:rsidR="007A1DE6" w:rsidRDefault="00000508">
      <w:pPr>
        <w:pStyle w:val="BodyText"/>
        <w:spacing w:before="69" w:line="360" w:lineRule="auto"/>
        <w:ind w:left="1" w:right="5" w:firstLine="12"/>
      </w:pPr>
      <w:r>
        <w:rPr>
          <w:b/>
          <w:bCs/>
          <w:spacing w:val="-1"/>
        </w:rPr>
        <w:t xml:space="preserve">1.  </w:t>
      </w:r>
      <w:proofErr w:type="gramStart"/>
      <w:r>
        <w:rPr>
          <w:b/>
          <w:bCs/>
          <w:spacing w:val="-1"/>
        </w:rPr>
        <w:t>Case  Study</w:t>
      </w:r>
      <w:proofErr w:type="gramEnd"/>
      <w:r>
        <w:rPr>
          <w:b/>
          <w:bCs/>
          <w:spacing w:val="-1"/>
        </w:rPr>
        <w:t xml:space="preserve">  One:  </w:t>
      </w:r>
      <w:r>
        <w:rPr>
          <w:spacing w:val="-1"/>
        </w:rPr>
        <w:t>FEDERAL</w:t>
      </w:r>
      <w:r>
        <w:rPr>
          <w:spacing w:val="52"/>
        </w:rPr>
        <w:t xml:space="preserve"> </w:t>
      </w:r>
      <w:r>
        <w:rPr>
          <w:spacing w:val="-1"/>
        </w:rPr>
        <w:t>FIRE  STATION,</w:t>
      </w:r>
      <w:r>
        <w:rPr>
          <w:spacing w:val="52"/>
        </w:rPr>
        <w:t xml:space="preserve"> </w:t>
      </w:r>
      <w:r>
        <w:rPr>
          <w:spacing w:val="-1"/>
        </w:rPr>
        <w:t>AREAA</w:t>
      </w:r>
      <w:r>
        <w:rPr>
          <w:spacing w:val="-2"/>
        </w:rPr>
        <w:t xml:space="preserve">  10  MUHAMADU  BUHARI</w:t>
      </w:r>
      <w:r>
        <w:t xml:space="preserve"> </w:t>
      </w:r>
      <w:r>
        <w:rPr>
          <w:spacing w:val="-1"/>
        </w:rPr>
        <w:t>WAY, ABUJA</w:t>
      </w:r>
    </w:p>
    <w:p w:rsidR="007A1DE6" w:rsidRDefault="00000508">
      <w:pPr>
        <w:pStyle w:val="BodyText"/>
        <w:spacing w:before="70" w:line="360" w:lineRule="auto"/>
        <w:ind w:left="3"/>
      </w:pPr>
      <w:r>
        <w:rPr>
          <w:b/>
          <w:bCs/>
        </w:rPr>
        <w:t xml:space="preserve">2. Case Study Two; </w:t>
      </w:r>
      <w:r>
        <w:t>FEDERAL FIRE</w:t>
      </w:r>
      <w:r>
        <w:rPr>
          <w:spacing w:val="15"/>
          <w:w w:val="101"/>
        </w:rPr>
        <w:t xml:space="preserve"> </w:t>
      </w:r>
      <w:r>
        <w:t>SERV</w:t>
      </w:r>
      <w:r>
        <w:rPr>
          <w:spacing w:val="-1"/>
        </w:rPr>
        <w:t>ICE ASOKORO ABUJA FCT HQ</w:t>
      </w:r>
    </w:p>
    <w:p w:rsidR="007A1DE6" w:rsidRDefault="00000508">
      <w:pPr>
        <w:pStyle w:val="BodyText"/>
        <w:spacing w:before="70" w:line="360" w:lineRule="auto"/>
        <w:ind w:left="12" w:hanging="11"/>
      </w:pPr>
      <w:r>
        <w:rPr>
          <w:b/>
          <w:bCs/>
          <w:spacing w:val="-1"/>
        </w:rPr>
        <w:t xml:space="preserve">3. Case Study Three: </w:t>
      </w:r>
      <w:r>
        <w:rPr>
          <w:spacing w:val="-1"/>
        </w:rPr>
        <w:t>FEDERA</w:t>
      </w:r>
      <w:r>
        <w:rPr>
          <w:spacing w:val="-2"/>
        </w:rPr>
        <w:t>L FIRE STATION, LOKOJA OTUPO, RD IBD WAY, KOGI</w:t>
      </w:r>
      <w:r>
        <w:t xml:space="preserve"> </w:t>
      </w:r>
      <w:r>
        <w:rPr>
          <w:spacing w:val="-3"/>
        </w:rPr>
        <w:t>STATE</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7"/>
      </w:pPr>
      <w:r>
        <w:rPr>
          <w:b/>
          <w:bCs/>
          <w:spacing w:val="-2"/>
        </w:rPr>
        <w:t>ONLINE CASE</w:t>
      </w:r>
      <w:r>
        <w:rPr>
          <w:b/>
          <w:bCs/>
          <w:spacing w:val="23"/>
          <w:w w:val="101"/>
        </w:rPr>
        <w:t xml:space="preserve"> </w:t>
      </w:r>
      <w:r>
        <w:rPr>
          <w:b/>
          <w:bCs/>
          <w:spacing w:val="-2"/>
        </w:rPr>
        <w:t>STUDY</w:t>
      </w:r>
    </w:p>
    <w:p w:rsidR="007A1DE6" w:rsidRDefault="00000508">
      <w:pPr>
        <w:pStyle w:val="BodyText"/>
        <w:spacing w:before="69" w:line="360" w:lineRule="auto"/>
        <w:ind w:left="13"/>
        <w:outlineLvl w:val="0"/>
      </w:pPr>
      <w:r>
        <w:rPr>
          <w:b/>
          <w:bCs/>
          <w:spacing w:val="-1"/>
        </w:rPr>
        <w:t>1. CASE STUDY FOUR: THE MORE WITH MUSIC</w:t>
      </w:r>
      <w:r>
        <w:rPr>
          <w:b/>
          <w:bCs/>
          <w:spacing w:val="28"/>
        </w:rPr>
        <w:t xml:space="preserve"> </w:t>
      </w:r>
      <w:r>
        <w:rPr>
          <w:b/>
          <w:bCs/>
          <w:spacing w:val="-1"/>
        </w:rPr>
        <w:t>STUDIO, UNITED</w:t>
      </w:r>
      <w:r>
        <w:rPr>
          <w:b/>
          <w:bCs/>
          <w:spacing w:val="13"/>
        </w:rPr>
        <w:t xml:space="preserve"> </w:t>
      </w:r>
      <w:r>
        <w:rPr>
          <w:b/>
          <w:bCs/>
          <w:spacing w:val="-1"/>
        </w:rPr>
        <w:t>STATES</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1"/>
        <w:outlineLvl w:val="1"/>
      </w:pPr>
      <w:r>
        <w:rPr>
          <w:b/>
          <w:bCs/>
          <w:spacing w:val="-1"/>
        </w:rPr>
        <w:t>3.2 CASE</w:t>
      </w:r>
      <w:r>
        <w:rPr>
          <w:b/>
          <w:bCs/>
          <w:spacing w:val="15"/>
        </w:rPr>
        <w:t xml:space="preserve"> </w:t>
      </w:r>
      <w:r>
        <w:rPr>
          <w:b/>
          <w:bCs/>
          <w:spacing w:val="-1"/>
        </w:rPr>
        <w:t>STUDY ONE</w:t>
      </w:r>
    </w:p>
    <w:p w:rsidR="007A1DE6" w:rsidRDefault="00000508">
      <w:pPr>
        <w:pStyle w:val="BodyText"/>
        <w:spacing w:before="192" w:line="360" w:lineRule="auto"/>
        <w:ind w:right="11" w:firstLine="14"/>
        <w:rPr>
          <w:spacing w:val="-1"/>
        </w:rPr>
      </w:pPr>
      <w:r>
        <w:rPr>
          <w:rFonts w:eastAsia="Calibri"/>
          <w:b/>
          <w:bCs/>
        </w:rPr>
        <w:t>LOCATION</w:t>
      </w:r>
      <w:proofErr w:type="gramStart"/>
      <w:r>
        <w:rPr>
          <w:rFonts w:eastAsia="Calibri"/>
          <w:b/>
          <w:bCs/>
        </w:rPr>
        <w:t>;</w:t>
      </w:r>
      <w:r>
        <w:rPr>
          <w:rFonts w:eastAsia="Calibri"/>
          <w:b/>
          <w:bCs/>
          <w:spacing w:val="16"/>
        </w:rPr>
        <w:t xml:space="preserve">  </w:t>
      </w:r>
      <w:r>
        <w:t>FEDERAL</w:t>
      </w:r>
      <w:proofErr w:type="gramEnd"/>
      <w:r>
        <w:t xml:space="preserve">  FIRE   STATION,  ARE</w:t>
      </w:r>
      <w:r>
        <w:rPr>
          <w:spacing w:val="-1"/>
        </w:rPr>
        <w:t>AA   10  MUHAMADU</w:t>
      </w:r>
      <w:r>
        <w:rPr>
          <w:spacing w:val="13"/>
        </w:rPr>
        <w:t xml:space="preserve">  </w:t>
      </w:r>
      <w:r>
        <w:rPr>
          <w:spacing w:val="-1"/>
        </w:rPr>
        <w:t>BUHARI</w:t>
      </w:r>
      <w:r>
        <w:rPr>
          <w:spacing w:val="12"/>
        </w:rPr>
        <w:t xml:space="preserve">  </w:t>
      </w:r>
      <w:r>
        <w:rPr>
          <w:spacing w:val="-1"/>
        </w:rPr>
        <w:t>WAY,</w:t>
      </w:r>
      <w:r>
        <w:rPr>
          <w:spacing w:val="1"/>
        </w:rPr>
        <w:t xml:space="preserve"> </w:t>
      </w:r>
      <w:r>
        <w:rPr>
          <w:spacing w:val="-1"/>
        </w:rPr>
        <w:t>ABUJA.</w:t>
      </w:r>
    </w:p>
    <w:p w:rsidR="007A1DE6" w:rsidRDefault="00000508">
      <w:pPr>
        <w:pStyle w:val="BodyText"/>
        <w:spacing w:before="69" w:line="360" w:lineRule="auto"/>
        <w:ind w:left="5"/>
      </w:pPr>
      <w:r>
        <w:rPr>
          <w:b/>
          <w:bCs/>
          <w:spacing w:val="-1"/>
        </w:rPr>
        <w:lastRenderedPageBreak/>
        <w:t>MERITS</w:t>
      </w:r>
    </w:p>
    <w:p w:rsidR="007A1DE6" w:rsidRDefault="00000508">
      <w:pPr>
        <w:pStyle w:val="BodyText"/>
        <w:numPr>
          <w:ilvl w:val="0"/>
          <w:numId w:val="4"/>
        </w:numPr>
        <w:spacing w:before="69" w:line="360" w:lineRule="auto"/>
      </w:pPr>
      <w:r>
        <w:rPr>
          <w:spacing w:val="-1"/>
        </w:rPr>
        <w:t>The building is properly Oriented</w:t>
      </w:r>
    </w:p>
    <w:p w:rsidR="007A1DE6" w:rsidRDefault="00000508">
      <w:pPr>
        <w:pStyle w:val="BodyText"/>
        <w:numPr>
          <w:ilvl w:val="0"/>
          <w:numId w:val="4"/>
        </w:numPr>
        <w:spacing w:before="69" w:line="360" w:lineRule="auto"/>
      </w:pPr>
      <w:r>
        <w:rPr>
          <w:spacing w:val="-1"/>
        </w:rPr>
        <w:t>Access to each shop is</w:t>
      </w:r>
      <w:r>
        <w:rPr>
          <w:spacing w:val="18"/>
        </w:rPr>
        <w:t xml:space="preserve"> </w:t>
      </w:r>
      <w:r>
        <w:rPr>
          <w:spacing w:val="-1"/>
        </w:rPr>
        <w:t>well</w:t>
      </w:r>
      <w:r>
        <w:rPr>
          <w:spacing w:val="3"/>
        </w:rPr>
        <w:t xml:space="preserve"> </w:t>
      </w:r>
      <w:r>
        <w:rPr>
          <w:spacing w:val="-1"/>
        </w:rPr>
        <w:t>taken</w:t>
      </w:r>
      <w:r>
        <w:rPr>
          <w:spacing w:val="8"/>
        </w:rPr>
        <w:t xml:space="preserve"> </w:t>
      </w:r>
      <w:r>
        <w:rPr>
          <w:spacing w:val="-1"/>
        </w:rPr>
        <w:t>or</w:t>
      </w:r>
      <w:r>
        <w:rPr>
          <w:spacing w:val="7"/>
        </w:rPr>
        <w:t xml:space="preserve"> </w:t>
      </w:r>
      <w:r>
        <w:rPr>
          <w:spacing w:val="-1"/>
        </w:rPr>
        <w:t>observed</w:t>
      </w:r>
    </w:p>
    <w:p w:rsidR="007A1DE6" w:rsidRDefault="00000508">
      <w:pPr>
        <w:pStyle w:val="BodyText"/>
        <w:numPr>
          <w:ilvl w:val="0"/>
          <w:numId w:val="4"/>
        </w:numPr>
        <w:spacing w:before="69" w:line="360" w:lineRule="auto"/>
      </w:pPr>
      <w:r>
        <w:t>Movement and Pedestrian Connection was</w:t>
      </w:r>
      <w:r>
        <w:rPr>
          <w:spacing w:val="-1"/>
        </w:rPr>
        <w:t xml:space="preserve"> Resolved.</w:t>
      </w:r>
    </w:p>
    <w:p w:rsidR="007A1DE6" w:rsidRDefault="00000508">
      <w:pPr>
        <w:pStyle w:val="BodyText"/>
        <w:numPr>
          <w:ilvl w:val="0"/>
          <w:numId w:val="4"/>
        </w:numPr>
        <w:spacing w:before="69" w:line="360" w:lineRule="auto"/>
      </w:pPr>
      <w:r>
        <w:rPr>
          <w:spacing w:val="-1"/>
        </w:rPr>
        <w:t>It had a</w:t>
      </w:r>
      <w:r>
        <w:rPr>
          <w:spacing w:val="8"/>
        </w:rPr>
        <w:t xml:space="preserve"> </w:t>
      </w:r>
      <w:r>
        <w:rPr>
          <w:spacing w:val="-1"/>
        </w:rPr>
        <w:t>good</w:t>
      </w:r>
      <w:r>
        <w:rPr>
          <w:spacing w:val="8"/>
        </w:rPr>
        <w:t xml:space="preserve"> </w:t>
      </w:r>
      <w:r>
        <w:rPr>
          <w:spacing w:val="-1"/>
        </w:rPr>
        <w:t>convenience</w:t>
      </w:r>
      <w:r>
        <w:rPr>
          <w:spacing w:val="11"/>
        </w:rPr>
        <w:t xml:space="preserve"> </w:t>
      </w:r>
      <w:r>
        <w:rPr>
          <w:spacing w:val="-1"/>
        </w:rPr>
        <w:t>spac</w:t>
      </w:r>
      <w:r>
        <w:rPr>
          <w:spacing w:val="-2"/>
        </w:rPr>
        <w:t>e.</w:t>
      </w:r>
    </w:p>
    <w:p w:rsidR="007A1DE6" w:rsidRDefault="00000508">
      <w:pPr>
        <w:pStyle w:val="BodyText"/>
        <w:spacing w:before="69" w:line="360" w:lineRule="auto"/>
        <w:ind w:left="3"/>
        <w:outlineLvl w:val="1"/>
        <w:rPr>
          <w:b/>
          <w:bCs/>
          <w:spacing w:val="-1"/>
        </w:rPr>
      </w:pPr>
      <w:proofErr w:type="gramStart"/>
      <w:r>
        <w:rPr>
          <w:b/>
          <w:bCs/>
          <w:spacing w:val="-1"/>
        </w:rPr>
        <w:t>DEMERITS.</w:t>
      </w:r>
      <w:proofErr w:type="gramEnd"/>
    </w:p>
    <w:p w:rsidR="007A1DE6" w:rsidRDefault="00000508">
      <w:pPr>
        <w:pStyle w:val="BodyText"/>
        <w:numPr>
          <w:ilvl w:val="0"/>
          <w:numId w:val="5"/>
        </w:numPr>
        <w:spacing w:before="69" w:line="360" w:lineRule="auto"/>
        <w:ind w:left="3"/>
        <w:outlineLvl w:val="1"/>
      </w:pPr>
      <w:r>
        <w:rPr>
          <w:spacing w:val="-1"/>
        </w:rPr>
        <w:t>Ground Floor did not have convenience</w:t>
      </w:r>
      <w:r>
        <w:rPr>
          <w:spacing w:val="15"/>
          <w:w w:val="101"/>
        </w:rPr>
        <w:t xml:space="preserve"> </w:t>
      </w:r>
      <w:r>
        <w:rPr>
          <w:spacing w:val="-1"/>
        </w:rPr>
        <w:t>space.</w:t>
      </w:r>
    </w:p>
    <w:p w:rsidR="007A1DE6" w:rsidRDefault="00000508">
      <w:pPr>
        <w:pStyle w:val="BodyText"/>
        <w:numPr>
          <w:ilvl w:val="0"/>
          <w:numId w:val="5"/>
        </w:numPr>
        <w:spacing w:before="69" w:line="360" w:lineRule="auto"/>
        <w:ind w:left="3"/>
        <w:outlineLvl w:val="1"/>
      </w:pPr>
      <w:r>
        <w:t xml:space="preserve"> It has too much hard land</w:t>
      </w:r>
      <w:r>
        <w:rPr>
          <w:spacing w:val="-1"/>
        </w:rPr>
        <w:t>scaping</w:t>
      </w:r>
    </w:p>
    <w:p w:rsidR="007A1DE6" w:rsidRDefault="00000508">
      <w:pPr>
        <w:pStyle w:val="BodyText"/>
        <w:numPr>
          <w:ilvl w:val="0"/>
          <w:numId w:val="5"/>
        </w:numPr>
        <w:spacing w:before="69" w:line="360" w:lineRule="auto"/>
        <w:ind w:left="3"/>
        <w:outlineLvl w:val="1"/>
      </w:pPr>
      <w:r>
        <w:t xml:space="preserve"> Presidential walkw</w:t>
      </w:r>
      <w:r>
        <w:rPr>
          <w:spacing w:val="-1"/>
        </w:rPr>
        <w:t>ay is Limited</w:t>
      </w:r>
    </w:p>
    <w:p w:rsidR="007A1DE6" w:rsidRDefault="007A1DE6">
      <w:pPr>
        <w:pStyle w:val="BodyText"/>
        <w:spacing w:before="192" w:line="360" w:lineRule="auto"/>
        <w:ind w:right="11" w:firstLine="14"/>
        <w:rPr>
          <w:spacing w:val="-1"/>
        </w:rPr>
        <w:sectPr w:rsidR="007A1DE6">
          <w:footerReference w:type="default" r:id="rId19"/>
          <w:pgSz w:w="11520" w:h="14400"/>
          <w:pgMar w:top="1426" w:right="1426" w:bottom="0" w:left="1440" w:header="0" w:footer="0" w:gutter="0"/>
          <w:pgNumType w:start="14"/>
          <w:cols w:space="0"/>
        </w:sectPr>
      </w:pPr>
    </w:p>
    <w:p w:rsidR="007A1DE6" w:rsidRDefault="007A1DE6">
      <w:pPr>
        <w:spacing w:before="8" w:line="360" w:lineRule="auto"/>
        <w:jc w:val="center"/>
        <w:rPr>
          <w:rFonts w:ascii="Times New Roman" w:hAnsi="Times New Roman"/>
          <w:sz w:val="24"/>
          <w:szCs w:val="24"/>
        </w:rPr>
      </w:pPr>
    </w:p>
    <w:p w:rsidR="007A1DE6" w:rsidRDefault="00000508">
      <w:pPr>
        <w:pStyle w:val="BodyText"/>
        <w:spacing w:before="227" w:line="360" w:lineRule="auto"/>
        <w:ind w:left="2" w:firstLine="3"/>
        <w:jc w:val="center"/>
      </w:pPr>
      <w:proofErr w:type="gramStart"/>
      <w:r>
        <w:rPr>
          <w:b/>
          <w:bCs/>
        </w:rPr>
        <w:t>FIG. 3.2.1.</w:t>
      </w:r>
      <w:proofErr w:type="gramEnd"/>
      <w:r>
        <w:rPr>
          <w:b/>
          <w:bCs/>
        </w:rPr>
        <w:t xml:space="preserve"> </w:t>
      </w:r>
    </w:p>
    <w:p w:rsidR="007A1DE6" w:rsidRDefault="00000508">
      <w:pPr>
        <w:spacing w:line="360" w:lineRule="auto"/>
        <w:jc w:val="center"/>
        <w:rPr>
          <w:rFonts w:ascii="Times New Roman" w:hAnsi="Times New Roman"/>
          <w:sz w:val="24"/>
          <w:szCs w:val="24"/>
        </w:rPr>
      </w:pPr>
      <w:r>
        <w:rPr>
          <w:rFonts w:ascii="Times New Roman" w:hAnsi="Times New Roman"/>
          <w:noProof/>
          <w:position w:val="-71"/>
          <w:sz w:val="24"/>
          <w:szCs w:val="24"/>
          <w:lang w:eastAsia="en-US"/>
        </w:rPr>
        <w:drawing>
          <wp:inline distT="0" distB="0" distL="114300" distR="114300">
            <wp:extent cx="5685155" cy="3185160"/>
            <wp:effectExtent l="0" t="0" r="10795" b="152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rcRect l="15039" r="22858" b="39630"/>
                    <a:stretch>
                      <a:fillRect/>
                    </a:stretch>
                  </pic:blipFill>
                  <pic:spPr>
                    <a:xfrm>
                      <a:off x="0" y="0"/>
                      <a:ext cx="5685155" cy="3185160"/>
                    </a:xfrm>
                    <a:prstGeom prst="rect">
                      <a:avLst/>
                    </a:prstGeom>
                    <a:noFill/>
                    <a:ln>
                      <a:noFill/>
                    </a:ln>
                  </pic:spPr>
                </pic:pic>
              </a:graphicData>
            </a:graphic>
          </wp:inline>
        </w:drawing>
      </w:r>
      <w:r>
        <w:rPr>
          <w:rFonts w:ascii="Times New Roman" w:hAnsi="Times New Roman"/>
          <w:noProof/>
          <w:position w:val="-123"/>
          <w:sz w:val="24"/>
          <w:szCs w:val="24"/>
          <w:lang w:eastAsia="en-US"/>
        </w:rPr>
        <w:drawing>
          <wp:inline distT="0" distB="0" distL="114300" distR="114300">
            <wp:extent cx="5764530" cy="3054350"/>
            <wp:effectExtent l="0" t="0" r="7620" b="1270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rcRect l="15797" t="21849" r="3957" b="17616"/>
                    <a:stretch>
                      <a:fillRect/>
                    </a:stretch>
                  </pic:blipFill>
                  <pic:spPr>
                    <a:xfrm>
                      <a:off x="0" y="0"/>
                      <a:ext cx="5764530" cy="3054350"/>
                    </a:xfrm>
                    <a:prstGeom prst="rect">
                      <a:avLst/>
                    </a:prstGeom>
                    <a:noFill/>
                    <a:ln>
                      <a:noFill/>
                    </a:ln>
                  </pic:spPr>
                </pic:pic>
              </a:graphicData>
            </a:graphic>
          </wp:inline>
        </w:drawing>
      </w:r>
    </w:p>
    <w:p w:rsidR="007A1DE6" w:rsidRDefault="00000508">
      <w:pPr>
        <w:pStyle w:val="BodyText"/>
        <w:spacing w:before="69" w:line="360" w:lineRule="auto"/>
        <w:ind w:left="5"/>
        <w:jc w:val="center"/>
        <w:rPr>
          <w:b/>
          <w:bCs/>
        </w:rPr>
      </w:pPr>
      <w:r>
        <w:rPr>
          <w:b/>
          <w:bCs/>
          <w:spacing w:val="-1"/>
        </w:rPr>
        <w:t>FIG. 3.2.2</w:t>
      </w:r>
      <w:r>
        <w:rPr>
          <w:b/>
          <w:bCs/>
          <w:spacing w:val="27"/>
          <w:w w:val="101"/>
        </w:rPr>
        <w:t xml:space="preserve"> </w:t>
      </w:r>
      <w:r>
        <w:rPr>
          <w:b/>
          <w:bCs/>
          <w:spacing w:val="-1"/>
        </w:rPr>
        <w:t>SITE PLAN OF CASE</w:t>
      </w:r>
      <w:r>
        <w:rPr>
          <w:b/>
          <w:bCs/>
          <w:spacing w:val="15"/>
        </w:rPr>
        <w:t xml:space="preserve"> </w:t>
      </w:r>
      <w:r>
        <w:rPr>
          <w:b/>
          <w:bCs/>
          <w:spacing w:val="-1"/>
        </w:rPr>
        <w:t>STUDY ONE FEDERAL FIRE</w:t>
      </w:r>
      <w:r>
        <w:rPr>
          <w:b/>
          <w:bCs/>
          <w:spacing w:val="15"/>
        </w:rPr>
        <w:t xml:space="preserve"> </w:t>
      </w:r>
      <w:r>
        <w:rPr>
          <w:b/>
          <w:bCs/>
          <w:spacing w:val="-1"/>
        </w:rPr>
        <w:t>STATION, ABUJA</w:t>
      </w: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spacing w:line="360" w:lineRule="auto"/>
        <w:rPr>
          <w:rFonts w:ascii="Times New Roman" w:hAnsi="Times New Roman"/>
          <w:sz w:val="24"/>
          <w:szCs w:val="24"/>
        </w:rPr>
      </w:pPr>
      <w:r>
        <w:rPr>
          <w:rFonts w:ascii="Times New Roman" w:hAnsi="Times New Roman"/>
          <w:noProof/>
          <w:position w:val="-61"/>
          <w:sz w:val="24"/>
          <w:szCs w:val="24"/>
          <w:lang w:eastAsia="en-US"/>
        </w:rPr>
        <w:lastRenderedPageBreak/>
        <w:drawing>
          <wp:inline distT="0" distB="0" distL="114300" distR="114300">
            <wp:extent cx="5880100" cy="2915920"/>
            <wp:effectExtent l="0" t="0" r="6350" b="1778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srcRect l="14336" t="35266" r="8902" b="18977"/>
                    <a:stretch>
                      <a:fillRect/>
                    </a:stretch>
                  </pic:blipFill>
                  <pic:spPr>
                    <a:xfrm>
                      <a:off x="0" y="0"/>
                      <a:ext cx="5880100" cy="2915920"/>
                    </a:xfrm>
                    <a:prstGeom prst="rect">
                      <a:avLst/>
                    </a:prstGeom>
                    <a:noFill/>
                    <a:ln>
                      <a:noFill/>
                    </a:ln>
                  </pic:spPr>
                </pic:pic>
              </a:graphicData>
            </a:graphic>
          </wp:inline>
        </w:drawing>
      </w:r>
    </w:p>
    <w:p w:rsidR="007A1DE6" w:rsidRDefault="00000508">
      <w:pPr>
        <w:pStyle w:val="BodyText"/>
        <w:spacing w:before="69" w:line="360" w:lineRule="auto"/>
        <w:jc w:val="center"/>
        <w:rPr>
          <w:b/>
          <w:bCs/>
        </w:rPr>
      </w:pPr>
      <w:r>
        <w:rPr>
          <w:b/>
          <w:bCs/>
        </w:rPr>
        <w:t xml:space="preserve">FIG. 3.2.3 FIRST AND GROUND FOOR </w:t>
      </w:r>
      <w:r>
        <w:rPr>
          <w:b/>
          <w:bCs/>
          <w:spacing w:val="-1"/>
        </w:rPr>
        <w:t>PLAN OF CASE</w:t>
      </w:r>
      <w:r>
        <w:rPr>
          <w:b/>
          <w:bCs/>
          <w:spacing w:val="15"/>
        </w:rPr>
        <w:t xml:space="preserve"> </w:t>
      </w:r>
      <w:r>
        <w:rPr>
          <w:b/>
          <w:bCs/>
          <w:spacing w:val="-1"/>
        </w:rPr>
        <w:t>STUDY ONE</w:t>
      </w:r>
      <w:r>
        <w:rPr>
          <w:b/>
          <w:bCs/>
          <w:spacing w:val="6"/>
        </w:rPr>
        <w:t xml:space="preserve"> </w:t>
      </w:r>
      <w:r>
        <w:rPr>
          <w:b/>
          <w:bCs/>
          <w:spacing w:val="-1"/>
        </w:rPr>
        <w:t>FEDERAL</w:t>
      </w:r>
      <w:r>
        <w:rPr>
          <w:b/>
          <w:bCs/>
          <w:spacing w:val="4"/>
        </w:rPr>
        <w:t xml:space="preserve"> </w:t>
      </w:r>
      <w:r>
        <w:rPr>
          <w:b/>
          <w:bCs/>
          <w:spacing w:val="-1"/>
        </w:rPr>
        <w:t>FIRE</w:t>
      </w:r>
    </w:p>
    <w:p w:rsidR="007A1DE6" w:rsidRDefault="00000508">
      <w:pPr>
        <w:spacing w:before="93" w:line="360" w:lineRule="auto"/>
        <w:jc w:val="center"/>
        <w:rPr>
          <w:rFonts w:ascii="Times New Roman" w:hAnsi="Times New Roman"/>
          <w:sz w:val="24"/>
          <w:szCs w:val="24"/>
        </w:rPr>
      </w:pPr>
      <w:r>
        <w:rPr>
          <w:rFonts w:ascii="Times New Roman" w:hAnsi="Times New Roman"/>
          <w:noProof/>
          <w:position w:val="-110"/>
          <w:sz w:val="24"/>
          <w:szCs w:val="24"/>
          <w:lang w:eastAsia="en-US"/>
        </w:rPr>
        <w:drawing>
          <wp:inline distT="0" distB="0" distL="114300" distR="114300">
            <wp:extent cx="4847590" cy="3532505"/>
            <wp:effectExtent l="0" t="0" r="10160" b="1079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4847590" cy="353250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2" w:right="510" w:firstLine="4"/>
        <w:jc w:val="center"/>
        <w:sectPr w:rsidR="007A1DE6">
          <w:pgSz w:w="11520" w:h="14400"/>
          <w:pgMar w:top="1426" w:right="1426" w:bottom="0" w:left="1440" w:header="0" w:footer="0" w:gutter="0"/>
          <w:cols w:space="0"/>
        </w:sectPr>
      </w:pPr>
      <w:r>
        <w:rPr>
          <w:b/>
          <w:bCs/>
        </w:rPr>
        <w:lastRenderedPageBreak/>
        <w:t>PLATE: 3.2.1 - FRONT VIEW OF CASE</w:t>
      </w:r>
      <w:r>
        <w:rPr>
          <w:b/>
          <w:bCs/>
          <w:spacing w:val="19"/>
        </w:rPr>
        <w:t xml:space="preserve"> </w:t>
      </w:r>
      <w:r>
        <w:rPr>
          <w:b/>
          <w:bCs/>
        </w:rPr>
        <w:t>STUDY ONE FEDERAL FIRE</w:t>
      </w:r>
      <w:r>
        <w:rPr>
          <w:b/>
          <w:bCs/>
          <w:spacing w:val="17"/>
        </w:rPr>
        <w:t xml:space="preserve"> </w:t>
      </w:r>
      <w:r>
        <w:rPr>
          <w:b/>
          <w:bCs/>
        </w:rPr>
        <w:t xml:space="preserve">STATION, </w:t>
      </w:r>
      <w:r>
        <w:rPr>
          <w:b/>
          <w:bCs/>
          <w:spacing w:val="-1"/>
        </w:rPr>
        <w:t>ABUJA</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4"/>
        <w:outlineLvl w:val="1"/>
      </w:pPr>
      <w:r>
        <w:rPr>
          <w:b/>
          <w:bCs/>
          <w:spacing w:val="-1"/>
        </w:rPr>
        <w:t>3.3 CASE</w:t>
      </w:r>
      <w:r>
        <w:rPr>
          <w:b/>
          <w:bCs/>
          <w:spacing w:val="13"/>
        </w:rPr>
        <w:t xml:space="preserve"> </w:t>
      </w:r>
      <w:r>
        <w:rPr>
          <w:b/>
          <w:bCs/>
          <w:spacing w:val="-1"/>
        </w:rPr>
        <w:t>STUDY TWO</w:t>
      </w:r>
    </w:p>
    <w:p w:rsidR="007A1DE6" w:rsidRDefault="00000508">
      <w:pPr>
        <w:pStyle w:val="BodyText"/>
        <w:spacing w:before="195" w:line="360" w:lineRule="auto"/>
        <w:ind w:left="5"/>
        <w:rPr>
          <w:spacing w:val="-1"/>
        </w:rPr>
      </w:pPr>
      <w:r>
        <w:rPr>
          <w:b/>
          <w:bCs/>
        </w:rPr>
        <w:t xml:space="preserve">LOCATION; </w:t>
      </w:r>
      <w:r>
        <w:t>FEDERAL FIRE</w:t>
      </w:r>
      <w:r>
        <w:rPr>
          <w:spacing w:val="15"/>
          <w:w w:val="101"/>
        </w:rPr>
        <w:t xml:space="preserve"> </w:t>
      </w:r>
      <w:r>
        <w:t>SERVI</w:t>
      </w:r>
      <w:r>
        <w:rPr>
          <w:spacing w:val="-1"/>
        </w:rPr>
        <w:t>CE ASOKORO ABUJA FCT HQ</w:t>
      </w:r>
    </w:p>
    <w:p w:rsidR="007A1DE6" w:rsidRDefault="00000508">
      <w:pPr>
        <w:pStyle w:val="BodyText"/>
        <w:spacing w:before="69" w:line="360" w:lineRule="auto"/>
        <w:ind w:left="1"/>
      </w:pPr>
      <w:r>
        <w:rPr>
          <w:b/>
          <w:bCs/>
          <w:spacing w:val="-1"/>
        </w:rPr>
        <w:t>MERITS</w:t>
      </w:r>
    </w:p>
    <w:p w:rsidR="007A1DE6" w:rsidRDefault="00000508">
      <w:pPr>
        <w:pStyle w:val="BodyText"/>
        <w:numPr>
          <w:ilvl w:val="0"/>
          <w:numId w:val="6"/>
        </w:numPr>
        <w:spacing w:before="69" w:line="360" w:lineRule="auto"/>
        <w:ind w:left="24"/>
      </w:pPr>
      <w:r>
        <w:rPr>
          <w:spacing w:val="-1"/>
        </w:rPr>
        <w:t>Good and Perfect Pa</w:t>
      </w:r>
      <w:r>
        <w:rPr>
          <w:spacing w:val="-2"/>
        </w:rPr>
        <w:t>rking</w:t>
      </w:r>
      <w:r>
        <w:rPr>
          <w:spacing w:val="13"/>
        </w:rPr>
        <w:t xml:space="preserve"> </w:t>
      </w:r>
      <w:r>
        <w:rPr>
          <w:spacing w:val="-2"/>
        </w:rPr>
        <w:t>Spaces.</w:t>
      </w:r>
    </w:p>
    <w:p w:rsidR="007A1DE6" w:rsidRDefault="00000508">
      <w:pPr>
        <w:pStyle w:val="BodyText"/>
        <w:numPr>
          <w:ilvl w:val="0"/>
          <w:numId w:val="6"/>
        </w:numPr>
        <w:spacing w:before="69" w:line="360" w:lineRule="auto"/>
        <w:ind w:left="24"/>
      </w:pPr>
      <w:r>
        <w:t>Building is well vent</w:t>
      </w:r>
      <w:r>
        <w:rPr>
          <w:spacing w:val="-1"/>
        </w:rPr>
        <w:t>ilated.</w:t>
      </w:r>
    </w:p>
    <w:p w:rsidR="007A1DE6" w:rsidRDefault="00000508">
      <w:pPr>
        <w:pStyle w:val="BodyText"/>
        <w:numPr>
          <w:ilvl w:val="0"/>
          <w:numId w:val="6"/>
        </w:numPr>
        <w:spacing w:before="69" w:line="360" w:lineRule="auto"/>
        <w:ind w:left="24"/>
      </w:pPr>
      <w:r>
        <w:t>Very easily accessible stair case t</w:t>
      </w:r>
      <w:r>
        <w:rPr>
          <w:spacing w:val="-1"/>
        </w:rPr>
        <w:t>o access</w:t>
      </w:r>
      <w:r>
        <w:rPr>
          <w:spacing w:val="3"/>
        </w:rPr>
        <w:t xml:space="preserve"> </w:t>
      </w:r>
      <w:r>
        <w:rPr>
          <w:spacing w:val="-1"/>
        </w:rPr>
        <w:t>the upper</w:t>
      </w:r>
      <w:r>
        <w:rPr>
          <w:spacing w:val="7"/>
        </w:rPr>
        <w:t xml:space="preserve"> </w:t>
      </w:r>
      <w:r>
        <w:rPr>
          <w:spacing w:val="-1"/>
        </w:rPr>
        <w:t>floor.</w:t>
      </w:r>
    </w:p>
    <w:p w:rsidR="007A1DE6" w:rsidRDefault="00000508">
      <w:pPr>
        <w:pStyle w:val="BodyText"/>
        <w:numPr>
          <w:ilvl w:val="0"/>
          <w:numId w:val="6"/>
        </w:numPr>
        <w:spacing w:before="69" w:line="360" w:lineRule="auto"/>
        <w:ind w:left="24"/>
      </w:pPr>
      <w:r>
        <w:rPr>
          <w:spacing w:val="-1"/>
        </w:rPr>
        <w:t>Good Functionality</w:t>
      </w:r>
    </w:p>
    <w:p w:rsidR="007A1DE6" w:rsidRDefault="00000508">
      <w:pPr>
        <w:pStyle w:val="BodyText"/>
        <w:numPr>
          <w:ilvl w:val="0"/>
          <w:numId w:val="6"/>
        </w:numPr>
        <w:spacing w:before="69" w:line="360" w:lineRule="auto"/>
        <w:ind w:left="24"/>
      </w:pPr>
      <w:r>
        <w:rPr>
          <w:spacing w:val="-1"/>
        </w:rPr>
        <w:t>Good Convenience</w:t>
      </w:r>
      <w:r>
        <w:rPr>
          <w:spacing w:val="14"/>
        </w:rPr>
        <w:t xml:space="preserve"> </w:t>
      </w:r>
      <w:r>
        <w:rPr>
          <w:spacing w:val="-1"/>
        </w:rPr>
        <w:t>Sp</w:t>
      </w:r>
      <w:r>
        <w:rPr>
          <w:spacing w:val="-2"/>
        </w:rPr>
        <w:t>aces</w:t>
      </w:r>
    </w:p>
    <w:p w:rsidR="007A1DE6" w:rsidRDefault="00000508">
      <w:pPr>
        <w:pStyle w:val="BodyText"/>
        <w:spacing w:before="70" w:line="360" w:lineRule="auto"/>
      </w:pPr>
      <w:r>
        <w:rPr>
          <w:b/>
          <w:bCs/>
          <w:spacing w:val="-1"/>
        </w:rPr>
        <w:t>DEMERITS</w:t>
      </w:r>
    </w:p>
    <w:p w:rsidR="007A1DE6" w:rsidRDefault="00000508">
      <w:pPr>
        <w:pStyle w:val="BodyText"/>
        <w:numPr>
          <w:ilvl w:val="0"/>
          <w:numId w:val="7"/>
        </w:numPr>
        <w:spacing w:before="70" w:line="360" w:lineRule="auto"/>
        <w:ind w:left="24"/>
      </w:pPr>
      <w:r>
        <w:rPr>
          <w:spacing w:val="-1"/>
        </w:rPr>
        <w:t>Accessibility to some shops is not</w:t>
      </w:r>
      <w:r>
        <w:rPr>
          <w:spacing w:val="16"/>
          <w:w w:val="101"/>
        </w:rPr>
        <w:t xml:space="preserve"> </w:t>
      </w:r>
      <w:r>
        <w:rPr>
          <w:spacing w:val="-1"/>
        </w:rPr>
        <w:t>easily to</w:t>
      </w:r>
      <w:r>
        <w:rPr>
          <w:spacing w:val="7"/>
        </w:rPr>
        <w:t xml:space="preserve"> </w:t>
      </w:r>
      <w:r>
        <w:rPr>
          <w:spacing w:val="-1"/>
        </w:rPr>
        <w:t>locate</w:t>
      </w:r>
    </w:p>
    <w:p w:rsidR="007A1DE6" w:rsidRDefault="00000508">
      <w:pPr>
        <w:pStyle w:val="BodyText"/>
        <w:numPr>
          <w:ilvl w:val="0"/>
          <w:numId w:val="7"/>
        </w:numPr>
        <w:spacing w:before="70" w:line="360" w:lineRule="auto"/>
        <w:ind w:left="24"/>
        <w:rPr>
          <w:spacing w:val="-1"/>
        </w:rPr>
      </w:pPr>
      <w:r>
        <w:t>Does not meet architectural standards when talking a</w:t>
      </w:r>
      <w:r>
        <w:rPr>
          <w:spacing w:val="-1"/>
        </w:rPr>
        <w:t>bout aesthetic</w:t>
      </w:r>
      <w:r>
        <w:rPr>
          <w:spacing w:val="12"/>
        </w:rPr>
        <w:t xml:space="preserve"> </w:t>
      </w:r>
      <w:r>
        <w:rPr>
          <w:spacing w:val="-1"/>
        </w:rPr>
        <w:t>senses</w:t>
      </w:r>
    </w:p>
    <w:p w:rsidR="007A1DE6" w:rsidRDefault="00000508">
      <w:pPr>
        <w:pStyle w:val="BodyText"/>
        <w:numPr>
          <w:ilvl w:val="0"/>
          <w:numId w:val="7"/>
        </w:numPr>
        <w:spacing w:before="70" w:line="360" w:lineRule="auto"/>
        <w:ind w:left="24"/>
        <w:rPr>
          <w:spacing w:val="-1"/>
        </w:rPr>
      </w:pPr>
      <w:r>
        <w:rPr>
          <w:spacing w:val="-1"/>
        </w:rPr>
        <w:t>Convenience</w:t>
      </w:r>
      <w:r>
        <w:rPr>
          <w:spacing w:val="20"/>
          <w:w w:val="101"/>
        </w:rPr>
        <w:t xml:space="preserve"> </w:t>
      </w:r>
      <w:r>
        <w:rPr>
          <w:spacing w:val="-1"/>
        </w:rPr>
        <w:t>Spaces such as toilet is too</w:t>
      </w:r>
      <w:r>
        <w:rPr>
          <w:spacing w:val="9"/>
        </w:rPr>
        <w:t xml:space="preserve"> </w:t>
      </w:r>
      <w:r>
        <w:rPr>
          <w:spacing w:val="-1"/>
        </w:rPr>
        <w:t>far</w:t>
      </w:r>
      <w:r>
        <w:rPr>
          <w:spacing w:val="8"/>
        </w:rPr>
        <w:t xml:space="preserve"> </w:t>
      </w:r>
      <w:r>
        <w:rPr>
          <w:spacing w:val="-1"/>
        </w:rPr>
        <w:t>from</w:t>
      </w:r>
      <w:r>
        <w:rPr>
          <w:spacing w:val="2"/>
        </w:rPr>
        <w:t xml:space="preserve"> </w:t>
      </w:r>
      <w:r>
        <w:rPr>
          <w:spacing w:val="-1"/>
        </w:rPr>
        <w:t>reach</w:t>
      </w:r>
    </w:p>
    <w:p w:rsidR="007A1DE6" w:rsidRDefault="007A1DE6">
      <w:pPr>
        <w:spacing w:line="360" w:lineRule="auto"/>
        <w:rPr>
          <w:rFonts w:ascii="Times New Roman" w:hAnsi="Times New Roman"/>
          <w:sz w:val="24"/>
          <w:szCs w:val="24"/>
        </w:rPr>
      </w:pPr>
    </w:p>
    <w:p w:rsidR="007A1DE6" w:rsidRDefault="00000508">
      <w:pPr>
        <w:spacing w:line="360" w:lineRule="auto"/>
        <w:jc w:val="center"/>
        <w:rPr>
          <w:rFonts w:ascii="Times New Roman" w:hAnsi="Times New Roman"/>
          <w:sz w:val="24"/>
          <w:szCs w:val="24"/>
        </w:rPr>
      </w:pPr>
      <w:r>
        <w:rPr>
          <w:rFonts w:ascii="Times New Roman" w:hAnsi="Times New Roman"/>
          <w:noProof/>
          <w:position w:val="-95"/>
          <w:sz w:val="24"/>
          <w:szCs w:val="24"/>
          <w:lang w:eastAsia="en-US"/>
        </w:rPr>
        <w:lastRenderedPageBreak/>
        <w:drawing>
          <wp:inline distT="0" distB="0" distL="114300" distR="114300">
            <wp:extent cx="5187950" cy="2924175"/>
            <wp:effectExtent l="0" t="0" r="12700" b="952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srcRect l="28497" t="-316" r="32578" b="22676"/>
                    <a:stretch>
                      <a:fillRect/>
                    </a:stretch>
                  </pic:blipFill>
                  <pic:spPr>
                    <a:xfrm>
                      <a:off x="0" y="0"/>
                      <a:ext cx="5187950" cy="292417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2" w:right="76" w:firstLine="3"/>
        <w:jc w:val="center"/>
        <w:rPr>
          <w:b/>
          <w:bCs/>
        </w:rPr>
      </w:pPr>
      <w:r>
        <w:rPr>
          <w:b/>
          <w:bCs/>
        </w:rPr>
        <w:t>FIG. 3.3.1 LOCATIONAL P</w:t>
      </w:r>
      <w:r>
        <w:rPr>
          <w:b/>
          <w:bCs/>
          <w:spacing w:val="-1"/>
        </w:rPr>
        <w:t>LAN OF CASE</w:t>
      </w:r>
      <w:r>
        <w:rPr>
          <w:b/>
          <w:bCs/>
          <w:spacing w:val="15"/>
        </w:rPr>
        <w:t xml:space="preserve"> </w:t>
      </w:r>
      <w:r>
        <w:rPr>
          <w:b/>
          <w:bCs/>
          <w:spacing w:val="-1"/>
        </w:rPr>
        <w:t>STUDY TWO FEDERAL FIRE</w:t>
      </w:r>
      <w:r>
        <w:rPr>
          <w:b/>
          <w:bCs/>
          <w:spacing w:val="15"/>
        </w:rPr>
        <w:t xml:space="preserve"> </w:t>
      </w:r>
      <w:r>
        <w:rPr>
          <w:b/>
          <w:bCs/>
          <w:spacing w:val="-1"/>
        </w:rPr>
        <w:t>SERVICE</w:t>
      </w:r>
      <w:r>
        <w:rPr>
          <w:b/>
          <w:bCs/>
        </w:rPr>
        <w:t xml:space="preserve"> </w:t>
      </w:r>
      <w:r>
        <w:rPr>
          <w:b/>
          <w:bCs/>
          <w:spacing w:val="-1"/>
        </w:rPr>
        <w:t>ASOKORO ABUJA FCT HQ</w:t>
      </w: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spacing w:before="8" w:line="360" w:lineRule="auto"/>
        <w:jc w:val="center"/>
        <w:rPr>
          <w:rFonts w:ascii="Times New Roman" w:hAnsi="Times New Roman"/>
          <w:sz w:val="24"/>
          <w:szCs w:val="24"/>
        </w:rPr>
      </w:pPr>
      <w:r>
        <w:rPr>
          <w:rFonts w:ascii="Times New Roman" w:hAnsi="Times New Roman"/>
          <w:position w:val="-90"/>
          <w:sz w:val="24"/>
          <w:szCs w:val="24"/>
        </w:rPr>
        <w:lastRenderedPageBreak/>
        <w:t>`</w:t>
      </w:r>
      <w:r>
        <w:rPr>
          <w:rFonts w:ascii="Times New Roman" w:hAnsi="Times New Roman"/>
          <w:noProof/>
          <w:position w:val="-90"/>
          <w:sz w:val="24"/>
          <w:szCs w:val="24"/>
          <w:lang w:eastAsia="en-US"/>
        </w:rPr>
        <w:drawing>
          <wp:inline distT="0" distB="0" distL="114300" distR="114300">
            <wp:extent cx="5161915" cy="3047365"/>
            <wp:effectExtent l="0" t="0" r="635" b="63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srcRect l="17320" t="15198" r="25226" b="17346"/>
                    <a:stretch>
                      <a:fillRect/>
                    </a:stretch>
                  </pic:blipFill>
                  <pic:spPr>
                    <a:xfrm>
                      <a:off x="0" y="0"/>
                      <a:ext cx="5161915" cy="3047365"/>
                    </a:xfrm>
                    <a:prstGeom prst="rect">
                      <a:avLst/>
                    </a:prstGeom>
                    <a:noFill/>
                    <a:ln>
                      <a:noFill/>
                    </a:ln>
                  </pic:spPr>
                </pic:pic>
              </a:graphicData>
            </a:graphic>
          </wp:inline>
        </w:drawing>
      </w:r>
    </w:p>
    <w:p w:rsidR="007A1DE6" w:rsidRDefault="00000508">
      <w:pPr>
        <w:pStyle w:val="BodyText"/>
        <w:spacing w:before="69" w:line="360" w:lineRule="auto"/>
        <w:ind w:left="2" w:firstLine="3"/>
        <w:jc w:val="center"/>
        <w:rPr>
          <w:b/>
          <w:bCs/>
        </w:rPr>
      </w:pPr>
      <w:r>
        <w:rPr>
          <w:b/>
          <w:bCs/>
          <w:spacing w:val="-1"/>
        </w:rPr>
        <w:t>FIG. 3.3.2</w:t>
      </w:r>
      <w:r>
        <w:rPr>
          <w:b/>
          <w:bCs/>
          <w:spacing w:val="25"/>
        </w:rPr>
        <w:t xml:space="preserve"> </w:t>
      </w:r>
      <w:r>
        <w:rPr>
          <w:b/>
          <w:bCs/>
          <w:spacing w:val="-1"/>
        </w:rPr>
        <w:t>SITE PLAN OF CASE</w:t>
      </w:r>
      <w:r>
        <w:rPr>
          <w:b/>
          <w:bCs/>
          <w:spacing w:val="15"/>
        </w:rPr>
        <w:t xml:space="preserve"> </w:t>
      </w:r>
      <w:r>
        <w:rPr>
          <w:b/>
          <w:bCs/>
          <w:spacing w:val="-1"/>
        </w:rPr>
        <w:t>STUDY TWO FEDERAL FIRE</w:t>
      </w:r>
      <w:r>
        <w:rPr>
          <w:b/>
          <w:bCs/>
          <w:spacing w:val="15"/>
          <w:w w:val="101"/>
        </w:rPr>
        <w:t xml:space="preserve"> </w:t>
      </w:r>
      <w:r>
        <w:rPr>
          <w:b/>
          <w:bCs/>
          <w:spacing w:val="-1"/>
        </w:rPr>
        <w:t>SERVICE ASOKORO</w:t>
      </w:r>
      <w:r>
        <w:rPr>
          <w:b/>
          <w:bCs/>
        </w:rPr>
        <w:t xml:space="preserve"> </w:t>
      </w:r>
      <w:r>
        <w:rPr>
          <w:b/>
          <w:bCs/>
          <w:spacing w:val="-1"/>
        </w:rPr>
        <w:t>ABUJA FCT HQ</w:t>
      </w:r>
    </w:p>
    <w:p w:rsidR="007A1DE6" w:rsidRDefault="007A1DE6">
      <w:pPr>
        <w:spacing w:line="360" w:lineRule="auto"/>
        <w:rPr>
          <w:rFonts w:ascii="Times New Roman" w:hAnsi="Times New Roman"/>
          <w:sz w:val="24"/>
          <w:szCs w:val="24"/>
        </w:rPr>
      </w:pPr>
    </w:p>
    <w:p w:rsidR="007A1DE6" w:rsidRDefault="00000508">
      <w:pPr>
        <w:spacing w:line="360" w:lineRule="auto"/>
        <w:jc w:val="center"/>
        <w:rPr>
          <w:rFonts w:ascii="Times New Roman" w:hAnsi="Times New Roman"/>
          <w:sz w:val="24"/>
          <w:szCs w:val="24"/>
        </w:rPr>
      </w:pPr>
      <w:r>
        <w:rPr>
          <w:rFonts w:ascii="Times New Roman" w:hAnsi="Times New Roman"/>
          <w:noProof/>
          <w:position w:val="-124"/>
          <w:sz w:val="24"/>
          <w:szCs w:val="24"/>
          <w:lang w:eastAsia="en-US"/>
        </w:rPr>
        <w:drawing>
          <wp:inline distT="0" distB="0" distL="114300" distR="114300">
            <wp:extent cx="5313680" cy="3001645"/>
            <wp:effectExtent l="0" t="0" r="127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rcRect l="13795" r="18625" b="55962"/>
                    <a:stretch>
                      <a:fillRect/>
                    </a:stretch>
                  </pic:blipFill>
                  <pic:spPr>
                    <a:xfrm>
                      <a:off x="0" y="0"/>
                      <a:ext cx="5313680" cy="300164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jc w:val="center"/>
        <w:outlineLvl w:val="1"/>
        <w:sectPr w:rsidR="007A1DE6">
          <w:pgSz w:w="11520" w:h="14400"/>
          <w:pgMar w:top="1426" w:right="1426" w:bottom="0" w:left="1440" w:header="0" w:footer="0" w:gutter="0"/>
          <w:cols w:space="0"/>
        </w:sectPr>
      </w:pPr>
      <w:r>
        <w:rPr>
          <w:b/>
          <w:bCs/>
          <w:spacing w:val="-1"/>
        </w:rPr>
        <w:lastRenderedPageBreak/>
        <w:t>FIG. 3.3.3 TYPICAL FLOOR PLAN O CASE</w:t>
      </w:r>
      <w:r>
        <w:rPr>
          <w:b/>
          <w:bCs/>
          <w:spacing w:val="31"/>
          <w:w w:val="101"/>
        </w:rPr>
        <w:t xml:space="preserve"> </w:t>
      </w:r>
      <w:r>
        <w:rPr>
          <w:b/>
          <w:bCs/>
          <w:spacing w:val="-1"/>
        </w:rPr>
        <w:t>STUDY</w:t>
      </w:r>
      <w:r>
        <w:rPr>
          <w:b/>
          <w:bCs/>
          <w:spacing w:val="8"/>
        </w:rPr>
        <w:t xml:space="preserve"> </w:t>
      </w:r>
      <w:r>
        <w:rPr>
          <w:b/>
          <w:bCs/>
          <w:spacing w:val="-1"/>
        </w:rPr>
        <w:t>TWO</w:t>
      </w:r>
    </w:p>
    <w:p w:rsidR="007A1DE6" w:rsidRDefault="00000508">
      <w:pPr>
        <w:spacing w:before="8" w:line="360" w:lineRule="auto"/>
        <w:jc w:val="center"/>
        <w:rPr>
          <w:rFonts w:ascii="Times New Roman" w:hAnsi="Times New Roman"/>
          <w:sz w:val="24"/>
          <w:szCs w:val="24"/>
        </w:rPr>
      </w:pPr>
      <w:r>
        <w:rPr>
          <w:rFonts w:ascii="Times New Roman" w:hAnsi="Times New Roman"/>
          <w:noProof/>
          <w:position w:val="-79"/>
          <w:sz w:val="24"/>
          <w:szCs w:val="24"/>
          <w:lang w:eastAsia="en-US"/>
        </w:rPr>
        <w:lastRenderedPageBreak/>
        <w:drawing>
          <wp:inline distT="0" distB="0" distL="114300" distR="114300">
            <wp:extent cx="4872355" cy="2733040"/>
            <wp:effectExtent l="0" t="0" r="4445" b="1016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srcRect l="9811" t="9412" r="7272" b="35858"/>
                    <a:stretch>
                      <a:fillRect/>
                    </a:stretch>
                  </pic:blipFill>
                  <pic:spPr>
                    <a:xfrm>
                      <a:off x="0" y="0"/>
                      <a:ext cx="4872355" cy="2733040"/>
                    </a:xfrm>
                    <a:prstGeom prst="rect">
                      <a:avLst/>
                    </a:prstGeom>
                    <a:noFill/>
                    <a:ln>
                      <a:noFill/>
                    </a:ln>
                  </pic:spPr>
                </pic:pic>
              </a:graphicData>
            </a:graphic>
          </wp:inline>
        </w:drawing>
      </w:r>
    </w:p>
    <w:p w:rsidR="007A1DE6" w:rsidRDefault="00000508">
      <w:pPr>
        <w:pStyle w:val="BodyText"/>
        <w:spacing w:before="69" w:line="360" w:lineRule="auto"/>
        <w:ind w:left="15" w:right="1201" w:hanging="9"/>
        <w:jc w:val="center"/>
      </w:pPr>
      <w:r>
        <w:rPr>
          <w:b/>
          <w:bCs/>
        </w:rPr>
        <w:t>PLATE: 3.3.1 - FRONT ELEVATION OF CA</w:t>
      </w:r>
      <w:r>
        <w:rPr>
          <w:b/>
          <w:bCs/>
          <w:spacing w:val="-1"/>
        </w:rPr>
        <w:t>SE</w:t>
      </w:r>
      <w:r>
        <w:rPr>
          <w:b/>
          <w:bCs/>
          <w:spacing w:val="15"/>
          <w:w w:val="101"/>
        </w:rPr>
        <w:t xml:space="preserve"> </w:t>
      </w:r>
      <w:r>
        <w:rPr>
          <w:b/>
          <w:bCs/>
          <w:spacing w:val="-1"/>
        </w:rPr>
        <w:t>STUDY TWO FEDERAL FIRE</w:t>
      </w:r>
      <w:r>
        <w:rPr>
          <w:b/>
          <w:bCs/>
        </w:rPr>
        <w:t xml:space="preserve"> </w:t>
      </w:r>
      <w:r>
        <w:rPr>
          <w:b/>
          <w:bCs/>
          <w:spacing w:val="-1"/>
        </w:rPr>
        <w:t>SERVICE ASOKORO ABUJA FCT HQ</w:t>
      </w:r>
    </w:p>
    <w:p w:rsidR="007A1DE6" w:rsidRDefault="007A1DE6">
      <w:pPr>
        <w:spacing w:line="360" w:lineRule="auto"/>
        <w:rPr>
          <w:rFonts w:ascii="Times New Roman" w:hAnsi="Times New Roman"/>
          <w:sz w:val="24"/>
          <w:szCs w:val="24"/>
        </w:rPr>
      </w:pPr>
    </w:p>
    <w:p w:rsidR="007A1DE6" w:rsidRDefault="00000508">
      <w:pPr>
        <w:spacing w:line="360" w:lineRule="auto"/>
        <w:jc w:val="center"/>
        <w:rPr>
          <w:rFonts w:ascii="Times New Roman" w:hAnsi="Times New Roman"/>
          <w:sz w:val="24"/>
          <w:szCs w:val="24"/>
        </w:rPr>
      </w:pPr>
      <w:r>
        <w:rPr>
          <w:rFonts w:ascii="Times New Roman" w:hAnsi="Times New Roman"/>
          <w:noProof/>
          <w:position w:val="-95"/>
          <w:sz w:val="24"/>
          <w:szCs w:val="24"/>
          <w:lang w:eastAsia="en-US"/>
        </w:rPr>
        <w:drawing>
          <wp:inline distT="0" distB="0" distL="114300" distR="114300">
            <wp:extent cx="5076825" cy="3141980"/>
            <wp:effectExtent l="0" t="0" r="9525" b="127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srcRect l="3798" r="12428" b="14514"/>
                    <a:stretch>
                      <a:fillRect/>
                    </a:stretch>
                  </pic:blipFill>
                  <pic:spPr>
                    <a:xfrm>
                      <a:off x="0" y="0"/>
                      <a:ext cx="5076825" cy="3141980"/>
                    </a:xfrm>
                    <a:prstGeom prst="rect">
                      <a:avLst/>
                    </a:prstGeom>
                    <a:noFill/>
                    <a:ln>
                      <a:noFill/>
                    </a:ln>
                  </pic:spPr>
                </pic:pic>
              </a:graphicData>
            </a:graphic>
          </wp:inline>
        </w:drawing>
      </w:r>
    </w:p>
    <w:p w:rsidR="007A1DE6" w:rsidRDefault="00000508">
      <w:pPr>
        <w:pStyle w:val="BodyText"/>
        <w:spacing w:before="69" w:line="360" w:lineRule="auto"/>
        <w:ind w:left="15" w:right="717" w:hanging="9"/>
        <w:jc w:val="center"/>
        <w:sectPr w:rsidR="007A1DE6">
          <w:pgSz w:w="11520" w:h="14400"/>
          <w:pgMar w:top="1426" w:right="1426" w:bottom="0" w:left="1440" w:header="0" w:footer="0" w:gutter="0"/>
          <w:cols w:space="0"/>
        </w:sectPr>
      </w:pPr>
      <w:r>
        <w:rPr>
          <w:b/>
          <w:bCs/>
        </w:rPr>
        <w:t xml:space="preserve">PLATE: 3.3.2 - BACK ELEVATION </w:t>
      </w:r>
      <w:r>
        <w:rPr>
          <w:b/>
          <w:bCs/>
          <w:spacing w:val="-1"/>
        </w:rPr>
        <w:t>OF CASE</w:t>
      </w:r>
      <w:r>
        <w:rPr>
          <w:b/>
          <w:bCs/>
          <w:spacing w:val="18"/>
        </w:rPr>
        <w:t xml:space="preserve"> </w:t>
      </w:r>
      <w:r>
        <w:rPr>
          <w:b/>
          <w:bCs/>
          <w:spacing w:val="-1"/>
        </w:rPr>
        <w:t xml:space="preserve">STUDY TWO </w:t>
      </w:r>
      <w:proofErr w:type="spellStart"/>
      <w:r>
        <w:rPr>
          <w:b/>
          <w:bCs/>
          <w:spacing w:val="-1"/>
        </w:rPr>
        <w:t>TWO</w:t>
      </w:r>
      <w:proofErr w:type="spellEnd"/>
      <w:r>
        <w:rPr>
          <w:b/>
          <w:bCs/>
          <w:spacing w:val="4"/>
        </w:rPr>
        <w:t xml:space="preserve"> </w:t>
      </w:r>
      <w:r>
        <w:rPr>
          <w:b/>
          <w:bCs/>
          <w:spacing w:val="-1"/>
        </w:rPr>
        <w:t>FEDERAL FIRE</w:t>
      </w:r>
      <w:r>
        <w:rPr>
          <w:b/>
          <w:bCs/>
        </w:rPr>
        <w:t xml:space="preserve"> </w:t>
      </w:r>
      <w:r>
        <w:rPr>
          <w:b/>
          <w:bCs/>
          <w:spacing w:val="-1"/>
        </w:rPr>
        <w:t>SERVICE ASOKORO ABUJA FCT HQ</w:t>
      </w:r>
    </w:p>
    <w:p w:rsidR="007A1DE6" w:rsidRDefault="00000508">
      <w:pPr>
        <w:pStyle w:val="BodyText"/>
        <w:spacing w:before="70" w:line="360" w:lineRule="auto"/>
        <w:outlineLvl w:val="1"/>
      </w:pPr>
      <w:r>
        <w:rPr>
          <w:b/>
          <w:bCs/>
          <w:spacing w:val="-1"/>
        </w:rPr>
        <w:lastRenderedPageBreak/>
        <w:t>3.4 CASE STUDY</w:t>
      </w:r>
      <w:r>
        <w:rPr>
          <w:b/>
          <w:bCs/>
          <w:spacing w:val="12"/>
        </w:rPr>
        <w:t xml:space="preserve"> </w:t>
      </w:r>
      <w:r>
        <w:rPr>
          <w:b/>
          <w:bCs/>
          <w:spacing w:val="-1"/>
        </w:rPr>
        <w:t>THREE</w:t>
      </w:r>
    </w:p>
    <w:p w:rsidR="007A1DE6" w:rsidRDefault="00000508">
      <w:pPr>
        <w:pStyle w:val="BodyText"/>
        <w:spacing w:before="197" w:line="360" w:lineRule="auto"/>
        <w:ind w:left="11" w:hanging="10"/>
      </w:pPr>
      <w:r>
        <w:rPr>
          <w:b/>
          <w:bCs/>
        </w:rPr>
        <w:t>LOCATION</w:t>
      </w:r>
      <w:proofErr w:type="gramStart"/>
      <w:r>
        <w:t>;  FEDERAL</w:t>
      </w:r>
      <w:proofErr w:type="gramEnd"/>
      <w:r>
        <w:t xml:space="preserve">  FIRE</w:t>
      </w:r>
      <w:r>
        <w:rPr>
          <w:spacing w:val="13"/>
        </w:rPr>
        <w:t xml:space="preserve">  </w:t>
      </w:r>
      <w:r>
        <w:t>STATION,  LOKOJA</w:t>
      </w:r>
      <w:r>
        <w:rPr>
          <w:spacing w:val="10"/>
        </w:rPr>
        <w:t xml:space="preserve">  </w:t>
      </w:r>
      <w:r>
        <w:t>OTUPO,</w:t>
      </w:r>
      <w:r>
        <w:rPr>
          <w:spacing w:val="8"/>
        </w:rPr>
        <w:t xml:space="preserve">  </w:t>
      </w:r>
      <w:r>
        <w:t>RD</w:t>
      </w:r>
      <w:r>
        <w:rPr>
          <w:spacing w:val="10"/>
        </w:rPr>
        <w:t xml:space="preserve">  </w:t>
      </w:r>
      <w:r>
        <w:t>IBD</w:t>
      </w:r>
      <w:r>
        <w:rPr>
          <w:spacing w:val="7"/>
        </w:rPr>
        <w:t xml:space="preserve">  </w:t>
      </w:r>
      <w:r>
        <w:t>WAY,</w:t>
      </w:r>
      <w:r>
        <w:rPr>
          <w:spacing w:val="9"/>
        </w:rPr>
        <w:t xml:space="preserve">  </w:t>
      </w:r>
      <w:r>
        <w:t>K</w:t>
      </w:r>
      <w:r>
        <w:rPr>
          <w:spacing w:val="-1"/>
        </w:rPr>
        <w:t>OGI</w:t>
      </w:r>
      <w:r>
        <w:t xml:space="preserve"> </w:t>
      </w:r>
      <w:r>
        <w:rPr>
          <w:spacing w:val="-3"/>
        </w:rPr>
        <w:t>STATE</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pPr>
      <w:r>
        <w:rPr>
          <w:b/>
          <w:bCs/>
          <w:spacing w:val="-1"/>
        </w:rPr>
        <w:t>MERITS</w:t>
      </w:r>
    </w:p>
    <w:p w:rsidR="007A1DE6" w:rsidRDefault="00000508">
      <w:pPr>
        <w:pStyle w:val="BodyText"/>
        <w:numPr>
          <w:ilvl w:val="0"/>
          <w:numId w:val="8"/>
        </w:numPr>
        <w:spacing w:before="70" w:line="360" w:lineRule="auto"/>
      </w:pPr>
      <w:r>
        <w:t>The Functional Relationship of</w:t>
      </w:r>
      <w:r>
        <w:rPr>
          <w:spacing w:val="-22"/>
        </w:rPr>
        <w:t xml:space="preserve"> </w:t>
      </w:r>
      <w:r>
        <w:t>the shop was we</w:t>
      </w:r>
      <w:r>
        <w:rPr>
          <w:spacing w:val="-1"/>
        </w:rPr>
        <w:t>ll arranged.</w:t>
      </w:r>
    </w:p>
    <w:p w:rsidR="007A1DE6" w:rsidRDefault="00000508">
      <w:pPr>
        <w:pStyle w:val="BodyText"/>
        <w:numPr>
          <w:ilvl w:val="0"/>
          <w:numId w:val="8"/>
        </w:numPr>
        <w:spacing w:before="70" w:line="360" w:lineRule="auto"/>
      </w:pPr>
      <w:r>
        <w:t>Good</w:t>
      </w:r>
      <w:r>
        <w:rPr>
          <w:spacing w:val="1"/>
        </w:rPr>
        <w:t xml:space="preserve"> </w:t>
      </w:r>
      <w:r>
        <w:t>Ventilation</w:t>
      </w:r>
      <w:r>
        <w:rPr>
          <w:spacing w:val="1"/>
        </w:rPr>
        <w:t xml:space="preserve"> </w:t>
      </w:r>
      <w:r>
        <w:t>in</w:t>
      </w:r>
      <w:r>
        <w:rPr>
          <w:spacing w:val="1"/>
        </w:rPr>
        <w:t xml:space="preserve"> </w:t>
      </w:r>
      <w:r>
        <w:t>the</w:t>
      </w:r>
      <w:r>
        <w:rPr>
          <w:spacing w:val="1"/>
        </w:rPr>
        <w:t xml:space="preserve"> </w:t>
      </w:r>
      <w:r>
        <w:t>sense</w:t>
      </w:r>
      <w:r>
        <w:rPr>
          <w:spacing w:val="1"/>
        </w:rPr>
        <w:t xml:space="preserve"> </w:t>
      </w:r>
      <w:r>
        <w:t>of</w:t>
      </w:r>
      <w:r>
        <w:rPr>
          <w:spacing w:val="-22"/>
        </w:rPr>
        <w:t xml:space="preserve"> </w:t>
      </w:r>
      <w:r>
        <w:t>Natural</w:t>
      </w:r>
      <w:r>
        <w:rPr>
          <w:spacing w:val="7"/>
        </w:rPr>
        <w:t xml:space="preserve"> </w:t>
      </w:r>
      <w:r>
        <w:t>lightening</w:t>
      </w:r>
    </w:p>
    <w:p w:rsidR="007A1DE6" w:rsidRDefault="00000508">
      <w:pPr>
        <w:pStyle w:val="BodyText"/>
        <w:numPr>
          <w:ilvl w:val="0"/>
          <w:numId w:val="8"/>
        </w:numPr>
        <w:spacing w:before="70" w:line="360" w:lineRule="auto"/>
      </w:pPr>
      <w:r>
        <w:rPr>
          <w:spacing w:val="-1"/>
        </w:rPr>
        <w:t>Good Aesthetic</w:t>
      </w:r>
      <w:r>
        <w:rPr>
          <w:spacing w:val="11"/>
        </w:rPr>
        <w:t xml:space="preserve"> </w:t>
      </w:r>
      <w:r>
        <w:rPr>
          <w:spacing w:val="-1"/>
        </w:rPr>
        <w:t>sense</w:t>
      </w:r>
    </w:p>
    <w:p w:rsidR="007A1DE6" w:rsidRDefault="00000508">
      <w:pPr>
        <w:pStyle w:val="BodyText"/>
        <w:numPr>
          <w:ilvl w:val="0"/>
          <w:numId w:val="8"/>
        </w:numPr>
        <w:spacing w:before="70" w:line="360" w:lineRule="auto"/>
      </w:pPr>
      <w:r>
        <w:rPr>
          <w:spacing w:val="-1"/>
        </w:rPr>
        <w:t xml:space="preserve"> Was properly oriented</w:t>
      </w:r>
    </w:p>
    <w:p w:rsidR="007A1DE6" w:rsidRDefault="00000508">
      <w:pPr>
        <w:pStyle w:val="BodyText"/>
        <w:spacing w:before="69" w:line="360" w:lineRule="auto"/>
        <w:ind w:left="3"/>
      </w:pPr>
      <w:r>
        <w:rPr>
          <w:b/>
          <w:bCs/>
          <w:spacing w:val="-1"/>
        </w:rPr>
        <w:t>DEMERITS</w:t>
      </w:r>
    </w:p>
    <w:p w:rsidR="007A1DE6" w:rsidRDefault="00000508">
      <w:pPr>
        <w:pStyle w:val="BodyText"/>
        <w:numPr>
          <w:ilvl w:val="0"/>
          <w:numId w:val="9"/>
        </w:numPr>
        <w:spacing w:before="70" w:line="360" w:lineRule="auto"/>
      </w:pPr>
      <w:r>
        <w:rPr>
          <w:spacing w:val="-2"/>
        </w:rPr>
        <w:t>No space</w:t>
      </w:r>
      <w:r>
        <w:rPr>
          <w:spacing w:val="24"/>
        </w:rPr>
        <w:t xml:space="preserve"> </w:t>
      </w:r>
      <w:r>
        <w:rPr>
          <w:spacing w:val="-2"/>
        </w:rPr>
        <w:t>for parking lots</w:t>
      </w:r>
    </w:p>
    <w:p w:rsidR="007A1DE6" w:rsidRDefault="00000508">
      <w:pPr>
        <w:pStyle w:val="BodyText"/>
        <w:numPr>
          <w:ilvl w:val="0"/>
          <w:numId w:val="9"/>
        </w:numPr>
        <w:spacing w:before="70" w:line="360" w:lineRule="auto"/>
      </w:pPr>
      <w:r>
        <w:t>The site has too much h</w:t>
      </w:r>
      <w:r>
        <w:rPr>
          <w:spacing w:val="-1"/>
        </w:rPr>
        <w:t>ard</w:t>
      </w:r>
      <w:r>
        <w:rPr>
          <w:spacing w:val="6"/>
        </w:rPr>
        <w:t xml:space="preserve"> </w:t>
      </w:r>
      <w:r>
        <w:rPr>
          <w:spacing w:val="-1"/>
        </w:rPr>
        <w:t>landscaping</w:t>
      </w:r>
    </w:p>
    <w:p w:rsidR="007A1DE6" w:rsidRDefault="00000508">
      <w:pPr>
        <w:pStyle w:val="BodyText"/>
        <w:numPr>
          <w:ilvl w:val="0"/>
          <w:numId w:val="9"/>
        </w:numPr>
        <w:spacing w:before="70" w:line="360" w:lineRule="auto"/>
      </w:pPr>
      <w:r>
        <w:t>Convenience rooms</w:t>
      </w:r>
      <w:r>
        <w:rPr>
          <w:spacing w:val="-1"/>
        </w:rPr>
        <w:t xml:space="preserve"> is not easy to</w:t>
      </w:r>
      <w:r>
        <w:rPr>
          <w:spacing w:val="8"/>
        </w:rPr>
        <w:t xml:space="preserve"> </w:t>
      </w:r>
      <w:r>
        <w:rPr>
          <w:spacing w:val="-1"/>
        </w:rPr>
        <w:t>locate</w:t>
      </w:r>
    </w:p>
    <w:p w:rsidR="007A1DE6" w:rsidRDefault="00000508">
      <w:pPr>
        <w:pStyle w:val="BodyText"/>
        <w:numPr>
          <w:ilvl w:val="0"/>
          <w:numId w:val="9"/>
        </w:numPr>
        <w:spacing w:before="70" w:line="360" w:lineRule="auto"/>
        <w:sectPr w:rsidR="007A1DE6">
          <w:pgSz w:w="11520" w:h="14400"/>
          <w:pgMar w:top="1426" w:right="1426" w:bottom="0" w:left="1440" w:header="0" w:footer="0" w:gutter="0"/>
          <w:cols w:space="0"/>
        </w:sectPr>
      </w:pPr>
      <w:r>
        <w:t>Pedestrian walkway is li</w:t>
      </w:r>
      <w:r>
        <w:rPr>
          <w:spacing w:val="-1"/>
        </w:rPr>
        <w:t>mited</w:t>
      </w:r>
    </w:p>
    <w:p w:rsidR="007A1DE6" w:rsidRDefault="00000508">
      <w:pPr>
        <w:spacing w:before="8" w:line="360" w:lineRule="auto"/>
        <w:jc w:val="center"/>
        <w:rPr>
          <w:rFonts w:ascii="Times New Roman" w:hAnsi="Times New Roman"/>
          <w:sz w:val="24"/>
          <w:szCs w:val="24"/>
        </w:rPr>
      </w:pPr>
      <w:r>
        <w:rPr>
          <w:rFonts w:ascii="Times New Roman" w:hAnsi="Times New Roman"/>
          <w:noProof/>
          <w:position w:val="-84"/>
          <w:sz w:val="24"/>
          <w:szCs w:val="24"/>
          <w:lang w:eastAsia="en-US"/>
        </w:rPr>
        <w:lastRenderedPageBreak/>
        <w:drawing>
          <wp:inline distT="0" distB="0" distL="114300" distR="114300">
            <wp:extent cx="5143500" cy="274002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rcRect l="15771" t="11990" r="3616" b="24405"/>
                    <a:stretch>
                      <a:fillRect/>
                    </a:stretch>
                  </pic:blipFill>
                  <pic:spPr>
                    <a:xfrm>
                      <a:off x="0" y="0"/>
                      <a:ext cx="5143500" cy="2740025"/>
                    </a:xfrm>
                    <a:prstGeom prst="rect">
                      <a:avLst/>
                    </a:prstGeom>
                    <a:noFill/>
                    <a:ln>
                      <a:noFill/>
                    </a:ln>
                  </pic:spPr>
                </pic:pic>
              </a:graphicData>
            </a:graphic>
          </wp:inline>
        </w:drawing>
      </w:r>
    </w:p>
    <w:p w:rsidR="007A1DE6" w:rsidRDefault="00000508">
      <w:pPr>
        <w:pStyle w:val="BodyText"/>
        <w:spacing w:before="69" w:line="360" w:lineRule="auto"/>
        <w:ind w:left="5"/>
        <w:jc w:val="center"/>
      </w:pPr>
      <w:r>
        <w:rPr>
          <w:b/>
          <w:bCs/>
          <w:spacing w:val="-1"/>
        </w:rPr>
        <w:t>FIG. 3.4.1</w:t>
      </w:r>
      <w:r>
        <w:rPr>
          <w:b/>
          <w:bCs/>
          <w:spacing w:val="36"/>
        </w:rPr>
        <w:t xml:space="preserve"> </w:t>
      </w:r>
      <w:r>
        <w:rPr>
          <w:b/>
          <w:bCs/>
          <w:spacing w:val="-1"/>
        </w:rPr>
        <w:t>LOCATIONAL PLAN</w:t>
      </w:r>
      <w:r>
        <w:rPr>
          <w:b/>
          <w:bCs/>
          <w:spacing w:val="19"/>
          <w:w w:val="101"/>
        </w:rPr>
        <w:t xml:space="preserve"> </w:t>
      </w:r>
      <w:r>
        <w:rPr>
          <w:b/>
          <w:bCs/>
          <w:spacing w:val="-1"/>
        </w:rPr>
        <w:t>OF</w:t>
      </w:r>
      <w:r>
        <w:rPr>
          <w:b/>
          <w:bCs/>
          <w:spacing w:val="18"/>
        </w:rPr>
        <w:t xml:space="preserve"> </w:t>
      </w:r>
      <w:r>
        <w:rPr>
          <w:b/>
          <w:bCs/>
          <w:spacing w:val="-1"/>
        </w:rPr>
        <w:t>CASE</w:t>
      </w:r>
      <w:r>
        <w:rPr>
          <w:b/>
          <w:bCs/>
          <w:spacing w:val="25"/>
        </w:rPr>
        <w:t xml:space="preserve"> </w:t>
      </w:r>
      <w:r>
        <w:rPr>
          <w:b/>
          <w:bCs/>
          <w:spacing w:val="-1"/>
        </w:rPr>
        <w:t>STUDY</w:t>
      </w:r>
      <w:r>
        <w:rPr>
          <w:b/>
          <w:bCs/>
          <w:spacing w:val="15"/>
          <w:w w:val="101"/>
        </w:rPr>
        <w:t xml:space="preserve"> </w:t>
      </w:r>
      <w:r>
        <w:rPr>
          <w:b/>
          <w:bCs/>
          <w:spacing w:val="-1"/>
        </w:rPr>
        <w:t>THREE</w:t>
      </w:r>
      <w:r>
        <w:rPr>
          <w:b/>
          <w:bCs/>
          <w:spacing w:val="19"/>
        </w:rPr>
        <w:t xml:space="preserve"> </w:t>
      </w:r>
      <w:r>
        <w:rPr>
          <w:b/>
          <w:bCs/>
          <w:spacing w:val="-1"/>
        </w:rPr>
        <w:t>FEDERAL FIRE</w:t>
      </w:r>
      <w:r>
        <w:rPr>
          <w:b/>
          <w:bCs/>
          <w:spacing w:val="26"/>
        </w:rPr>
        <w:t xml:space="preserve"> </w:t>
      </w:r>
      <w:r>
        <w:rPr>
          <w:b/>
          <w:bCs/>
          <w:spacing w:val="-1"/>
        </w:rPr>
        <w:t>STATION,</w:t>
      </w:r>
      <w:r>
        <w:rPr>
          <w:b/>
          <w:bCs/>
        </w:rPr>
        <w:t xml:space="preserve"> LOKOJA OTUPO, RD IBD WAY, KOGI S</w:t>
      </w:r>
      <w:r>
        <w:rPr>
          <w:b/>
          <w:bCs/>
          <w:spacing w:val="-1"/>
        </w:rPr>
        <w:t>TATE</w:t>
      </w:r>
    </w:p>
    <w:p w:rsidR="007A1DE6" w:rsidRDefault="007A1DE6">
      <w:pPr>
        <w:spacing w:line="360" w:lineRule="auto"/>
        <w:rPr>
          <w:rFonts w:ascii="Times New Roman" w:hAnsi="Times New Roman"/>
          <w:sz w:val="24"/>
          <w:szCs w:val="24"/>
        </w:rPr>
      </w:pPr>
    </w:p>
    <w:p w:rsidR="007A1DE6" w:rsidRDefault="00000508">
      <w:pPr>
        <w:spacing w:line="360" w:lineRule="auto"/>
        <w:rPr>
          <w:rFonts w:ascii="Times New Roman" w:hAnsi="Times New Roman"/>
          <w:sz w:val="24"/>
          <w:szCs w:val="24"/>
        </w:rPr>
      </w:pPr>
      <w:r>
        <w:rPr>
          <w:rFonts w:ascii="Times New Roman" w:hAnsi="Times New Roman"/>
          <w:noProof/>
          <w:position w:val="-118"/>
          <w:sz w:val="24"/>
          <w:szCs w:val="24"/>
          <w:lang w:eastAsia="en-US"/>
        </w:rPr>
        <w:drawing>
          <wp:inline distT="0" distB="0" distL="114300" distR="114300">
            <wp:extent cx="5269230" cy="2997835"/>
            <wp:effectExtent l="0" t="0" r="7620" b="1206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srcRect l="10609" t="13535" r="19408"/>
                    <a:stretch>
                      <a:fillRect/>
                    </a:stretch>
                  </pic:blipFill>
                  <pic:spPr>
                    <a:xfrm>
                      <a:off x="0" y="0"/>
                      <a:ext cx="5269230" cy="299783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8" w:hanging="3"/>
        <w:jc w:val="center"/>
        <w:rPr>
          <w:b/>
          <w:bCs/>
        </w:rPr>
      </w:pPr>
      <w:r>
        <w:rPr>
          <w:b/>
          <w:bCs/>
          <w:spacing w:val="-2"/>
        </w:rPr>
        <w:lastRenderedPageBreak/>
        <w:t>FIG.</w:t>
      </w:r>
      <w:r>
        <w:rPr>
          <w:b/>
          <w:bCs/>
          <w:spacing w:val="33"/>
          <w:w w:val="101"/>
        </w:rPr>
        <w:t xml:space="preserve"> </w:t>
      </w:r>
      <w:r>
        <w:rPr>
          <w:b/>
          <w:bCs/>
          <w:spacing w:val="-2"/>
        </w:rPr>
        <w:t>3.4.2</w:t>
      </w:r>
      <w:r>
        <w:rPr>
          <w:b/>
          <w:bCs/>
          <w:spacing w:val="29"/>
          <w:w w:val="101"/>
        </w:rPr>
        <w:t xml:space="preserve"> </w:t>
      </w:r>
      <w:r>
        <w:rPr>
          <w:b/>
          <w:bCs/>
          <w:spacing w:val="-2"/>
        </w:rPr>
        <w:t>SITE</w:t>
      </w:r>
      <w:r>
        <w:rPr>
          <w:b/>
          <w:bCs/>
          <w:spacing w:val="18"/>
        </w:rPr>
        <w:t xml:space="preserve"> </w:t>
      </w:r>
      <w:r>
        <w:rPr>
          <w:b/>
          <w:bCs/>
          <w:spacing w:val="-2"/>
        </w:rPr>
        <w:t>PLAN</w:t>
      </w:r>
      <w:r>
        <w:rPr>
          <w:b/>
          <w:bCs/>
          <w:spacing w:val="22"/>
        </w:rPr>
        <w:t xml:space="preserve"> </w:t>
      </w:r>
      <w:r>
        <w:rPr>
          <w:b/>
          <w:bCs/>
          <w:spacing w:val="-2"/>
        </w:rPr>
        <w:t>OF</w:t>
      </w:r>
      <w:r>
        <w:rPr>
          <w:b/>
          <w:bCs/>
          <w:spacing w:val="21"/>
        </w:rPr>
        <w:t xml:space="preserve"> </w:t>
      </w:r>
      <w:r>
        <w:rPr>
          <w:b/>
          <w:bCs/>
          <w:spacing w:val="-2"/>
        </w:rPr>
        <w:t>CASE</w:t>
      </w:r>
      <w:r>
        <w:rPr>
          <w:b/>
          <w:bCs/>
          <w:spacing w:val="29"/>
          <w:w w:val="101"/>
        </w:rPr>
        <w:t xml:space="preserve"> </w:t>
      </w:r>
      <w:r>
        <w:rPr>
          <w:b/>
          <w:bCs/>
          <w:spacing w:val="-2"/>
        </w:rPr>
        <w:t>STUDY</w:t>
      </w:r>
      <w:r>
        <w:rPr>
          <w:b/>
          <w:bCs/>
          <w:spacing w:val="20"/>
          <w:w w:val="101"/>
        </w:rPr>
        <w:t xml:space="preserve"> </w:t>
      </w:r>
      <w:r>
        <w:rPr>
          <w:b/>
          <w:bCs/>
          <w:spacing w:val="-2"/>
        </w:rPr>
        <w:t>THREE</w:t>
      </w:r>
      <w:r>
        <w:rPr>
          <w:b/>
          <w:bCs/>
          <w:spacing w:val="21"/>
        </w:rPr>
        <w:t xml:space="preserve"> </w:t>
      </w:r>
      <w:r>
        <w:rPr>
          <w:b/>
          <w:bCs/>
          <w:spacing w:val="-2"/>
        </w:rPr>
        <w:t>FEDERAL</w:t>
      </w:r>
      <w:r>
        <w:rPr>
          <w:b/>
          <w:bCs/>
          <w:spacing w:val="15"/>
          <w:w w:val="101"/>
        </w:rPr>
        <w:t xml:space="preserve"> </w:t>
      </w:r>
      <w:r>
        <w:rPr>
          <w:b/>
          <w:bCs/>
          <w:spacing w:val="-2"/>
        </w:rPr>
        <w:t>FIRE</w:t>
      </w:r>
      <w:r>
        <w:rPr>
          <w:b/>
          <w:bCs/>
          <w:spacing w:val="29"/>
        </w:rPr>
        <w:t xml:space="preserve"> </w:t>
      </w:r>
      <w:r>
        <w:rPr>
          <w:b/>
          <w:bCs/>
          <w:spacing w:val="-2"/>
        </w:rPr>
        <w:t>STATION,</w:t>
      </w:r>
      <w:r>
        <w:rPr>
          <w:b/>
          <w:bCs/>
          <w:spacing w:val="21"/>
        </w:rPr>
        <w:t xml:space="preserve"> </w:t>
      </w:r>
      <w:r>
        <w:rPr>
          <w:b/>
          <w:bCs/>
          <w:spacing w:val="-2"/>
        </w:rPr>
        <w:t>LOKOJA</w:t>
      </w:r>
      <w:r>
        <w:rPr>
          <w:b/>
          <w:bCs/>
        </w:rPr>
        <w:t xml:space="preserve"> </w:t>
      </w:r>
      <w:r>
        <w:rPr>
          <w:b/>
          <w:bCs/>
          <w:spacing w:val="-1"/>
        </w:rPr>
        <w:t>OTUPO, RD IBD WAY, KOGI STATE</w:t>
      </w:r>
    </w:p>
    <w:p w:rsidR="007A1DE6" w:rsidRDefault="007A1DE6">
      <w:pPr>
        <w:spacing w:line="360" w:lineRule="auto"/>
        <w:rPr>
          <w:rFonts w:ascii="Times New Roman" w:hAnsi="Times New Roman"/>
          <w:sz w:val="24"/>
          <w:szCs w:val="24"/>
        </w:rPr>
      </w:pPr>
    </w:p>
    <w:p w:rsidR="007A1DE6" w:rsidRDefault="00000508">
      <w:pPr>
        <w:spacing w:line="360" w:lineRule="auto"/>
        <w:jc w:val="center"/>
        <w:rPr>
          <w:rFonts w:ascii="Times New Roman" w:hAnsi="Times New Roman"/>
          <w:sz w:val="24"/>
          <w:szCs w:val="24"/>
        </w:rPr>
      </w:pPr>
      <w:r>
        <w:rPr>
          <w:rFonts w:ascii="Times New Roman" w:hAnsi="Times New Roman"/>
          <w:noProof/>
          <w:position w:val="-102"/>
          <w:sz w:val="24"/>
          <w:szCs w:val="24"/>
          <w:lang w:eastAsia="en-US"/>
        </w:rPr>
        <w:drawing>
          <wp:inline distT="0" distB="0" distL="114300" distR="114300">
            <wp:extent cx="4929505" cy="2807335"/>
            <wp:effectExtent l="0" t="0" r="4445" b="1206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a:srcRect l="14394" t="2039" r="12048" b="18784"/>
                    <a:stretch>
                      <a:fillRect/>
                    </a:stretch>
                  </pic:blipFill>
                  <pic:spPr>
                    <a:xfrm>
                      <a:off x="0" y="0"/>
                      <a:ext cx="4929505" cy="2807335"/>
                    </a:xfrm>
                    <a:prstGeom prst="rect">
                      <a:avLst/>
                    </a:prstGeom>
                    <a:noFill/>
                    <a:ln>
                      <a:noFill/>
                    </a:ln>
                  </pic:spPr>
                </pic:pic>
              </a:graphicData>
            </a:graphic>
          </wp:inline>
        </w:drawing>
      </w:r>
    </w:p>
    <w:p w:rsidR="007A1DE6" w:rsidRDefault="00000508">
      <w:pPr>
        <w:pStyle w:val="BodyText"/>
        <w:spacing w:before="251" w:line="360" w:lineRule="auto"/>
        <w:ind w:left="5"/>
        <w:jc w:val="center"/>
        <w:rPr>
          <w:b/>
          <w:bCs/>
        </w:rPr>
      </w:pPr>
      <w:proofErr w:type="gramStart"/>
      <w:r>
        <w:rPr>
          <w:b/>
          <w:bCs/>
          <w:spacing w:val="-1"/>
        </w:rPr>
        <w:t>FIG.</w:t>
      </w:r>
      <w:proofErr w:type="gramEnd"/>
      <w:r>
        <w:rPr>
          <w:b/>
          <w:bCs/>
          <w:spacing w:val="-1"/>
        </w:rPr>
        <w:t xml:space="preserve">  </w:t>
      </w:r>
      <w:proofErr w:type="gramStart"/>
      <w:r>
        <w:rPr>
          <w:b/>
          <w:bCs/>
          <w:spacing w:val="-1"/>
        </w:rPr>
        <w:t>3.4.3  FLOOR</w:t>
      </w:r>
      <w:proofErr w:type="gramEnd"/>
      <w:r>
        <w:rPr>
          <w:b/>
          <w:bCs/>
          <w:spacing w:val="-1"/>
        </w:rPr>
        <w:t xml:space="preserve">  PLANS</w:t>
      </w:r>
      <w:r>
        <w:rPr>
          <w:b/>
          <w:bCs/>
          <w:spacing w:val="12"/>
        </w:rPr>
        <w:t xml:space="preserve">  </w:t>
      </w:r>
      <w:r>
        <w:rPr>
          <w:b/>
          <w:bCs/>
          <w:spacing w:val="-1"/>
        </w:rPr>
        <w:t>OF</w:t>
      </w:r>
      <w:r>
        <w:rPr>
          <w:b/>
          <w:bCs/>
          <w:spacing w:val="10"/>
        </w:rPr>
        <w:t xml:space="preserve">  </w:t>
      </w:r>
      <w:r>
        <w:rPr>
          <w:b/>
          <w:bCs/>
          <w:spacing w:val="-1"/>
        </w:rPr>
        <w:t>CASE   STUDY  THREE</w:t>
      </w:r>
      <w:r>
        <w:rPr>
          <w:b/>
          <w:bCs/>
          <w:spacing w:val="11"/>
        </w:rPr>
        <w:t xml:space="preserve">  </w:t>
      </w:r>
      <w:r>
        <w:rPr>
          <w:b/>
          <w:bCs/>
          <w:spacing w:val="-1"/>
        </w:rPr>
        <w:t>FEDERAL</w:t>
      </w:r>
      <w:r>
        <w:rPr>
          <w:b/>
          <w:bCs/>
          <w:spacing w:val="7"/>
        </w:rPr>
        <w:t xml:space="preserve">  </w:t>
      </w:r>
      <w:r>
        <w:rPr>
          <w:b/>
          <w:bCs/>
          <w:spacing w:val="-1"/>
        </w:rPr>
        <w:t>FIRE</w:t>
      </w:r>
      <w:r>
        <w:rPr>
          <w:b/>
          <w:bCs/>
          <w:spacing w:val="-2"/>
        </w:rPr>
        <w:t xml:space="preserve">   STATION,</w:t>
      </w:r>
      <w:r>
        <w:rPr>
          <w:b/>
          <w:bCs/>
          <w:spacing w:val="1"/>
        </w:rPr>
        <w:t xml:space="preserve"> </w:t>
      </w:r>
      <w:r>
        <w:rPr>
          <w:b/>
          <w:bCs/>
        </w:rPr>
        <w:t>LOKOJA OTUPO, RD IBD WAY, KOGI S</w:t>
      </w:r>
      <w:r>
        <w:rPr>
          <w:b/>
          <w:bCs/>
          <w:spacing w:val="-1"/>
        </w:rPr>
        <w:t>TATE</w:t>
      </w:r>
    </w:p>
    <w:p w:rsidR="007A1DE6" w:rsidRDefault="00000508">
      <w:pPr>
        <w:spacing w:before="8" w:line="360" w:lineRule="auto"/>
        <w:rPr>
          <w:rFonts w:ascii="Times New Roman" w:hAnsi="Times New Roman"/>
          <w:sz w:val="24"/>
          <w:szCs w:val="24"/>
        </w:rPr>
      </w:pPr>
      <w:r>
        <w:rPr>
          <w:rFonts w:ascii="Times New Roman" w:hAnsi="Times New Roman"/>
          <w:noProof/>
          <w:position w:val="-104"/>
          <w:sz w:val="24"/>
          <w:szCs w:val="24"/>
          <w:lang w:eastAsia="en-US"/>
        </w:rPr>
        <w:lastRenderedPageBreak/>
        <w:drawing>
          <wp:inline distT="0" distB="0" distL="114300" distR="114300">
            <wp:extent cx="5730240" cy="3290570"/>
            <wp:effectExtent l="0" t="0" r="3810" b="508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stretch>
                      <a:fillRect/>
                    </a:stretch>
                  </pic:blipFill>
                  <pic:spPr>
                    <a:xfrm>
                      <a:off x="0" y="0"/>
                      <a:ext cx="5730240" cy="3290570"/>
                    </a:xfrm>
                    <a:prstGeom prst="rect">
                      <a:avLst/>
                    </a:prstGeom>
                    <a:noFill/>
                    <a:ln>
                      <a:noFill/>
                    </a:ln>
                  </pic:spPr>
                </pic:pic>
              </a:graphicData>
            </a:graphic>
          </wp:inline>
        </w:drawing>
      </w:r>
    </w:p>
    <w:p w:rsidR="007A1DE6" w:rsidRDefault="00000508">
      <w:pPr>
        <w:pStyle w:val="BodyText"/>
        <w:spacing w:before="69" w:line="360" w:lineRule="auto"/>
        <w:ind w:left="15" w:hanging="9"/>
        <w:jc w:val="center"/>
        <w:rPr>
          <w:b/>
          <w:bCs/>
        </w:rPr>
      </w:pPr>
      <w:r>
        <w:rPr>
          <w:b/>
          <w:bCs/>
        </w:rPr>
        <w:t xml:space="preserve">PLATE:  </w:t>
      </w:r>
      <w:proofErr w:type="gramStart"/>
      <w:r>
        <w:rPr>
          <w:b/>
          <w:bCs/>
        </w:rPr>
        <w:t>3.4.1  -</w:t>
      </w:r>
      <w:proofErr w:type="gramEnd"/>
      <w:r>
        <w:rPr>
          <w:b/>
          <w:bCs/>
          <w:spacing w:val="9"/>
        </w:rPr>
        <w:t xml:space="preserve">  </w:t>
      </w:r>
      <w:r>
        <w:rPr>
          <w:b/>
          <w:bCs/>
        </w:rPr>
        <w:t>FRONT</w:t>
      </w:r>
      <w:r>
        <w:rPr>
          <w:b/>
          <w:bCs/>
          <w:spacing w:val="10"/>
        </w:rPr>
        <w:t xml:space="preserve">  </w:t>
      </w:r>
      <w:r>
        <w:rPr>
          <w:b/>
          <w:bCs/>
        </w:rPr>
        <w:t>ELEVATION</w:t>
      </w:r>
      <w:r>
        <w:rPr>
          <w:b/>
          <w:bCs/>
          <w:spacing w:val="11"/>
        </w:rPr>
        <w:t xml:space="preserve">  </w:t>
      </w:r>
      <w:r>
        <w:rPr>
          <w:b/>
          <w:bCs/>
        </w:rPr>
        <w:t>OF</w:t>
      </w:r>
      <w:r>
        <w:rPr>
          <w:b/>
          <w:bCs/>
          <w:spacing w:val="11"/>
        </w:rPr>
        <w:t xml:space="preserve">  </w:t>
      </w:r>
      <w:r>
        <w:rPr>
          <w:b/>
          <w:bCs/>
        </w:rPr>
        <w:t>CASE   S</w:t>
      </w:r>
      <w:r>
        <w:rPr>
          <w:b/>
          <w:bCs/>
          <w:spacing w:val="-1"/>
        </w:rPr>
        <w:t>TUDY  THREE  FEDERAL</w:t>
      </w:r>
      <w:r>
        <w:rPr>
          <w:b/>
          <w:bCs/>
          <w:spacing w:val="9"/>
        </w:rPr>
        <w:t xml:space="preserve">  </w:t>
      </w:r>
      <w:r>
        <w:rPr>
          <w:b/>
          <w:bCs/>
          <w:spacing w:val="-1"/>
        </w:rPr>
        <w:t>FIRE</w:t>
      </w:r>
      <w:r>
        <w:rPr>
          <w:b/>
          <w:bCs/>
          <w:spacing w:val="1"/>
        </w:rPr>
        <w:t xml:space="preserve"> </w:t>
      </w:r>
      <w:r>
        <w:rPr>
          <w:b/>
          <w:bCs/>
        </w:rPr>
        <w:t>STATION, LOKOJA OTUPO, RD I</w:t>
      </w:r>
      <w:r>
        <w:rPr>
          <w:b/>
          <w:bCs/>
          <w:spacing w:val="-1"/>
        </w:rPr>
        <w:t>BD WAY, KOGI STATE</w:t>
      </w:r>
    </w:p>
    <w:p w:rsidR="007A1DE6" w:rsidRDefault="007A1DE6">
      <w:pPr>
        <w:spacing w:line="360" w:lineRule="auto"/>
        <w:jc w:val="center"/>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spacing w:before="8" w:line="360" w:lineRule="auto"/>
        <w:jc w:val="center"/>
        <w:rPr>
          <w:rFonts w:ascii="Times New Roman" w:hAnsi="Times New Roman"/>
          <w:sz w:val="24"/>
          <w:szCs w:val="24"/>
        </w:rPr>
      </w:pPr>
      <w:r>
        <w:rPr>
          <w:rFonts w:ascii="Times New Roman" w:hAnsi="Times New Roman"/>
          <w:noProof/>
          <w:position w:val="-103"/>
          <w:sz w:val="24"/>
          <w:szCs w:val="24"/>
          <w:lang w:eastAsia="en-US"/>
        </w:rPr>
        <w:lastRenderedPageBreak/>
        <w:drawing>
          <wp:inline distT="0" distB="0" distL="114300" distR="114300">
            <wp:extent cx="5204460" cy="3296285"/>
            <wp:effectExtent l="0" t="0" r="15240" b="1841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srcRect l="10121" r="9674"/>
                    <a:stretch>
                      <a:fillRect/>
                    </a:stretch>
                  </pic:blipFill>
                  <pic:spPr>
                    <a:xfrm>
                      <a:off x="0" y="0"/>
                      <a:ext cx="5204460" cy="3296285"/>
                    </a:xfrm>
                    <a:prstGeom prst="rect">
                      <a:avLst/>
                    </a:prstGeom>
                    <a:noFill/>
                    <a:ln>
                      <a:noFill/>
                    </a:ln>
                  </pic:spPr>
                </pic:pic>
              </a:graphicData>
            </a:graphic>
          </wp:inline>
        </w:drawing>
      </w:r>
    </w:p>
    <w:p w:rsidR="007A1DE6" w:rsidRDefault="00000508">
      <w:pPr>
        <w:pStyle w:val="BodyText"/>
        <w:spacing w:before="69" w:line="360" w:lineRule="auto"/>
        <w:ind w:left="4" w:firstLine="2"/>
        <w:jc w:val="center"/>
        <w:rPr>
          <w:b/>
          <w:bCs/>
        </w:rPr>
      </w:pPr>
      <w:r>
        <w:rPr>
          <w:b/>
          <w:bCs/>
        </w:rPr>
        <w:t>PLATE</w:t>
      </w:r>
      <w:r>
        <w:rPr>
          <w:b/>
          <w:bCs/>
          <w:spacing w:val="1"/>
        </w:rPr>
        <w:t xml:space="preserve">:  3.4.1  -  </w:t>
      </w:r>
      <w:r>
        <w:rPr>
          <w:b/>
          <w:bCs/>
        </w:rPr>
        <w:t>INTERIOR</w:t>
      </w:r>
      <w:r>
        <w:rPr>
          <w:b/>
          <w:bCs/>
          <w:spacing w:val="9"/>
        </w:rPr>
        <w:t xml:space="preserve">  </w:t>
      </w:r>
      <w:r>
        <w:rPr>
          <w:b/>
          <w:bCs/>
        </w:rPr>
        <w:t>VIEW</w:t>
      </w:r>
      <w:r>
        <w:rPr>
          <w:b/>
          <w:bCs/>
          <w:spacing w:val="12"/>
        </w:rPr>
        <w:t xml:space="preserve">  </w:t>
      </w:r>
      <w:r>
        <w:rPr>
          <w:b/>
          <w:bCs/>
        </w:rPr>
        <w:t>OF</w:t>
      </w:r>
      <w:r>
        <w:rPr>
          <w:b/>
          <w:bCs/>
          <w:spacing w:val="7"/>
        </w:rPr>
        <w:t xml:space="preserve">  </w:t>
      </w:r>
      <w:r>
        <w:rPr>
          <w:b/>
          <w:bCs/>
        </w:rPr>
        <w:t>UPPER</w:t>
      </w:r>
      <w:r>
        <w:rPr>
          <w:b/>
          <w:bCs/>
          <w:spacing w:val="8"/>
        </w:rPr>
        <w:t xml:space="preserve">  </w:t>
      </w:r>
      <w:r>
        <w:rPr>
          <w:b/>
          <w:bCs/>
        </w:rPr>
        <w:t>FLOOR</w:t>
      </w:r>
      <w:r>
        <w:rPr>
          <w:b/>
          <w:bCs/>
          <w:spacing w:val="10"/>
        </w:rPr>
        <w:t xml:space="preserve">  </w:t>
      </w:r>
      <w:r>
        <w:rPr>
          <w:b/>
          <w:bCs/>
        </w:rPr>
        <w:t>OF</w:t>
      </w:r>
      <w:r>
        <w:rPr>
          <w:b/>
          <w:bCs/>
          <w:spacing w:val="11"/>
        </w:rPr>
        <w:t xml:space="preserve">  </w:t>
      </w:r>
      <w:r>
        <w:rPr>
          <w:b/>
          <w:bCs/>
        </w:rPr>
        <w:t>CASE</w:t>
      </w:r>
      <w:r>
        <w:rPr>
          <w:b/>
          <w:bCs/>
          <w:spacing w:val="15"/>
        </w:rPr>
        <w:t xml:space="preserve">  </w:t>
      </w:r>
      <w:r>
        <w:rPr>
          <w:b/>
          <w:bCs/>
        </w:rPr>
        <w:t>STUDY</w:t>
      </w:r>
      <w:r>
        <w:rPr>
          <w:b/>
          <w:bCs/>
          <w:spacing w:val="10"/>
        </w:rPr>
        <w:t xml:space="preserve">  </w:t>
      </w:r>
      <w:r>
        <w:rPr>
          <w:b/>
          <w:bCs/>
        </w:rPr>
        <w:t>THREE FEDERAL FIRE</w:t>
      </w:r>
      <w:r>
        <w:rPr>
          <w:b/>
          <w:bCs/>
          <w:spacing w:val="16"/>
        </w:rPr>
        <w:t xml:space="preserve"> </w:t>
      </w:r>
      <w:r>
        <w:rPr>
          <w:b/>
          <w:bCs/>
        </w:rPr>
        <w:t xml:space="preserve">STATION, LOKOJA OTUPO, RD </w:t>
      </w:r>
      <w:r>
        <w:rPr>
          <w:b/>
          <w:bCs/>
          <w:spacing w:val="-1"/>
        </w:rPr>
        <w:t>IBD WAY, KOGI STATE</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pStyle w:val="BodyText"/>
        <w:spacing w:before="69" w:line="360" w:lineRule="auto"/>
        <w:ind w:left="4"/>
      </w:pPr>
      <w:r>
        <w:rPr>
          <w:b/>
          <w:bCs/>
          <w:spacing w:val="-1"/>
        </w:rPr>
        <w:lastRenderedPageBreak/>
        <w:t>3.5 CASE STUDY FOUR</w:t>
      </w:r>
      <w:r>
        <w:rPr>
          <w:b/>
          <w:bCs/>
          <w:spacing w:val="23"/>
        </w:rPr>
        <w:t xml:space="preserve"> </w:t>
      </w:r>
      <w:r>
        <w:rPr>
          <w:b/>
          <w:bCs/>
          <w:spacing w:val="-1"/>
        </w:rPr>
        <w:t>[ONLINE CAS</w:t>
      </w:r>
      <w:r>
        <w:rPr>
          <w:b/>
          <w:bCs/>
          <w:spacing w:val="-2"/>
        </w:rPr>
        <w:t>E</w:t>
      </w:r>
      <w:r>
        <w:rPr>
          <w:b/>
          <w:bCs/>
          <w:spacing w:val="13"/>
        </w:rPr>
        <w:t xml:space="preserve"> </w:t>
      </w:r>
      <w:r>
        <w:rPr>
          <w:b/>
          <w:bCs/>
          <w:spacing w:val="-2"/>
        </w:rPr>
        <w:t>STUDY]</w:t>
      </w:r>
    </w:p>
    <w:p w:rsidR="007A1DE6" w:rsidRDefault="00000508">
      <w:pPr>
        <w:pStyle w:val="BodyText"/>
        <w:spacing w:before="252" w:line="360" w:lineRule="auto"/>
        <w:ind w:left="9"/>
      </w:pPr>
      <w:r>
        <w:rPr>
          <w:b/>
          <w:bCs/>
        </w:rPr>
        <w:t xml:space="preserve">THE </w:t>
      </w:r>
      <w:proofErr w:type="gramStart"/>
      <w:r>
        <w:rPr>
          <w:b/>
          <w:bCs/>
        </w:rPr>
        <w:t>NICKLE ,</w:t>
      </w:r>
      <w:proofErr w:type="gramEnd"/>
      <w:r>
        <w:rPr>
          <w:b/>
          <w:bCs/>
        </w:rPr>
        <w:t xml:space="preserve"> CLEVELA</w:t>
      </w:r>
      <w:r>
        <w:rPr>
          <w:b/>
          <w:bCs/>
          <w:spacing w:val="-1"/>
        </w:rPr>
        <w:t>ND, OH, UNITED</w:t>
      </w:r>
      <w:r>
        <w:rPr>
          <w:b/>
          <w:bCs/>
          <w:spacing w:val="12"/>
        </w:rPr>
        <w:t xml:space="preserve"> </w:t>
      </w:r>
      <w:r>
        <w:rPr>
          <w:b/>
          <w:bCs/>
          <w:spacing w:val="-1"/>
        </w:rPr>
        <w:t>STATES</w:t>
      </w:r>
    </w:p>
    <w:p w:rsidR="007A1DE6" w:rsidRDefault="007A1DE6">
      <w:pPr>
        <w:spacing w:line="360" w:lineRule="auto"/>
        <w:rPr>
          <w:rFonts w:ascii="Times New Roman" w:hAnsi="Times New Roman"/>
          <w:sz w:val="24"/>
          <w:szCs w:val="24"/>
        </w:rPr>
      </w:pPr>
    </w:p>
    <w:p w:rsidR="007A1DE6" w:rsidRDefault="00000508">
      <w:pPr>
        <w:spacing w:line="360" w:lineRule="auto"/>
        <w:rPr>
          <w:rFonts w:ascii="Times New Roman" w:hAnsi="Times New Roman"/>
          <w:sz w:val="24"/>
          <w:szCs w:val="24"/>
        </w:rPr>
      </w:pPr>
      <w:r>
        <w:rPr>
          <w:rFonts w:ascii="Times New Roman" w:hAnsi="Times New Roman"/>
          <w:noProof/>
          <w:position w:val="-132"/>
          <w:sz w:val="24"/>
          <w:szCs w:val="24"/>
          <w:lang w:eastAsia="en-US"/>
        </w:rPr>
        <w:drawing>
          <wp:inline distT="0" distB="0" distL="114300" distR="114300">
            <wp:extent cx="5365115" cy="3644265"/>
            <wp:effectExtent l="0" t="0" r="6985" b="1333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stretch>
                      <a:fillRect/>
                    </a:stretch>
                  </pic:blipFill>
                  <pic:spPr>
                    <a:xfrm>
                      <a:off x="0" y="0"/>
                      <a:ext cx="5365115" cy="364426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spacing w:before="8" w:line="360" w:lineRule="auto"/>
        <w:rPr>
          <w:rFonts w:ascii="Times New Roman" w:hAnsi="Times New Roman"/>
          <w:sz w:val="24"/>
          <w:szCs w:val="24"/>
        </w:rPr>
      </w:pPr>
      <w:r>
        <w:rPr>
          <w:rFonts w:ascii="Times New Roman" w:hAnsi="Times New Roman"/>
          <w:noProof/>
          <w:position w:val="-122"/>
          <w:sz w:val="24"/>
          <w:szCs w:val="24"/>
          <w:lang w:eastAsia="en-US"/>
        </w:rPr>
        <w:lastRenderedPageBreak/>
        <w:drawing>
          <wp:inline distT="0" distB="0" distL="114300" distR="114300">
            <wp:extent cx="5553710" cy="2943225"/>
            <wp:effectExtent l="0" t="0" r="889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srcRect t="15556" r="1509" b="23137"/>
                    <a:stretch>
                      <a:fillRect/>
                    </a:stretch>
                  </pic:blipFill>
                  <pic:spPr>
                    <a:xfrm>
                      <a:off x="0" y="0"/>
                      <a:ext cx="5553710" cy="294322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6"/>
        <w:jc w:val="center"/>
        <w:outlineLvl w:val="1"/>
      </w:pPr>
      <w:r>
        <w:rPr>
          <w:b/>
          <w:bCs/>
        </w:rPr>
        <w:t>PLATE</w:t>
      </w:r>
      <w:r>
        <w:rPr>
          <w:b/>
          <w:bCs/>
          <w:spacing w:val="2"/>
        </w:rPr>
        <w:t xml:space="preserve">: 3.5.1 - </w:t>
      </w:r>
      <w:r>
        <w:rPr>
          <w:b/>
          <w:bCs/>
        </w:rPr>
        <w:t>FRONT</w:t>
      </w:r>
      <w:r>
        <w:rPr>
          <w:b/>
          <w:bCs/>
          <w:spacing w:val="2"/>
        </w:rPr>
        <w:t xml:space="preserve"> </w:t>
      </w:r>
      <w:r>
        <w:rPr>
          <w:b/>
          <w:bCs/>
        </w:rPr>
        <w:t>ELEVATION</w:t>
      </w:r>
      <w:r>
        <w:rPr>
          <w:b/>
          <w:bCs/>
          <w:spacing w:val="2"/>
        </w:rPr>
        <w:t xml:space="preserve"> </w:t>
      </w:r>
      <w:r>
        <w:rPr>
          <w:b/>
          <w:bCs/>
        </w:rPr>
        <w:t>OF</w:t>
      </w:r>
      <w:r>
        <w:rPr>
          <w:b/>
          <w:bCs/>
          <w:spacing w:val="2"/>
        </w:rPr>
        <w:t xml:space="preserve"> </w:t>
      </w:r>
      <w:r>
        <w:rPr>
          <w:b/>
          <w:bCs/>
        </w:rPr>
        <w:t>ONLINE</w:t>
      </w:r>
      <w:r>
        <w:rPr>
          <w:b/>
          <w:bCs/>
          <w:spacing w:val="2"/>
        </w:rPr>
        <w:t xml:space="preserve"> </w:t>
      </w:r>
      <w:r>
        <w:rPr>
          <w:b/>
          <w:bCs/>
        </w:rPr>
        <w:t>CASE</w:t>
      </w:r>
      <w:r>
        <w:rPr>
          <w:b/>
          <w:bCs/>
          <w:spacing w:val="2"/>
        </w:rPr>
        <w:t xml:space="preserve"> </w:t>
      </w:r>
      <w:r>
        <w:rPr>
          <w:b/>
          <w:bCs/>
        </w:rPr>
        <w:t>STUDY</w:t>
      </w:r>
    </w:p>
    <w:p w:rsidR="007A1DE6" w:rsidRDefault="00000508">
      <w:pPr>
        <w:spacing w:before="240" w:line="360" w:lineRule="auto"/>
        <w:rPr>
          <w:rFonts w:ascii="Times New Roman" w:hAnsi="Times New Roman"/>
          <w:sz w:val="24"/>
          <w:szCs w:val="24"/>
        </w:rPr>
      </w:pPr>
      <w:r>
        <w:rPr>
          <w:rFonts w:ascii="Times New Roman" w:hAnsi="Times New Roman"/>
          <w:noProof/>
          <w:position w:val="-107"/>
          <w:sz w:val="24"/>
          <w:szCs w:val="24"/>
          <w:lang w:eastAsia="en-US"/>
        </w:rPr>
        <w:drawing>
          <wp:inline distT="0" distB="0" distL="114300" distR="114300">
            <wp:extent cx="5457190" cy="3396615"/>
            <wp:effectExtent l="0" t="0" r="10160" b="1333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srcRect t="22957" b="19325"/>
                    <a:stretch>
                      <a:fillRect/>
                    </a:stretch>
                  </pic:blipFill>
                  <pic:spPr>
                    <a:xfrm>
                      <a:off x="0" y="0"/>
                      <a:ext cx="5457190" cy="3396615"/>
                    </a:xfrm>
                    <a:prstGeom prst="rect">
                      <a:avLst/>
                    </a:prstGeom>
                    <a:noFill/>
                    <a:ln>
                      <a:noFill/>
                    </a:ln>
                  </pic:spPr>
                </pic:pic>
              </a:graphicData>
            </a:graphic>
          </wp:inline>
        </w:drawing>
      </w:r>
    </w:p>
    <w:p w:rsidR="007A1DE6" w:rsidRDefault="00000508">
      <w:pPr>
        <w:pStyle w:val="BodyText"/>
        <w:spacing w:before="303" w:line="360" w:lineRule="auto"/>
        <w:ind w:left="6"/>
        <w:outlineLvl w:val="1"/>
      </w:pPr>
      <w:r>
        <w:rPr>
          <w:b/>
          <w:bCs/>
        </w:rPr>
        <w:t>PLATE</w:t>
      </w:r>
      <w:r>
        <w:rPr>
          <w:b/>
          <w:bCs/>
          <w:spacing w:val="2"/>
        </w:rPr>
        <w:t xml:space="preserve">: 3.5.2 - </w:t>
      </w:r>
      <w:r>
        <w:rPr>
          <w:b/>
          <w:bCs/>
        </w:rPr>
        <w:t>INETERNAL</w:t>
      </w:r>
      <w:r>
        <w:rPr>
          <w:b/>
          <w:bCs/>
          <w:spacing w:val="2"/>
        </w:rPr>
        <w:t xml:space="preserve"> </w:t>
      </w:r>
      <w:r>
        <w:rPr>
          <w:b/>
          <w:bCs/>
        </w:rPr>
        <w:t>PERSPECTIVE</w:t>
      </w:r>
      <w:r>
        <w:rPr>
          <w:b/>
          <w:bCs/>
          <w:spacing w:val="2"/>
        </w:rPr>
        <w:t xml:space="preserve"> </w:t>
      </w:r>
      <w:r>
        <w:rPr>
          <w:b/>
          <w:bCs/>
        </w:rPr>
        <w:t>OF</w:t>
      </w:r>
      <w:r>
        <w:rPr>
          <w:b/>
          <w:bCs/>
          <w:spacing w:val="2"/>
        </w:rPr>
        <w:t xml:space="preserve"> </w:t>
      </w:r>
      <w:r>
        <w:rPr>
          <w:b/>
          <w:bCs/>
        </w:rPr>
        <w:t>ONLINE</w:t>
      </w:r>
      <w:r>
        <w:rPr>
          <w:b/>
          <w:bCs/>
          <w:spacing w:val="2"/>
        </w:rPr>
        <w:t xml:space="preserve"> </w:t>
      </w:r>
      <w:r>
        <w:rPr>
          <w:b/>
          <w:bCs/>
        </w:rPr>
        <w:t>CASE</w:t>
      </w:r>
      <w:r>
        <w:rPr>
          <w:b/>
          <w:bCs/>
          <w:spacing w:val="2"/>
        </w:rPr>
        <w:t xml:space="preserve"> </w:t>
      </w:r>
      <w:r>
        <w:rPr>
          <w:b/>
          <w:bCs/>
        </w:rPr>
        <w:t>STUDY</w:t>
      </w: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spacing w:before="8" w:line="360" w:lineRule="auto"/>
        <w:rPr>
          <w:rFonts w:ascii="Times New Roman" w:hAnsi="Times New Roman"/>
          <w:sz w:val="24"/>
          <w:szCs w:val="24"/>
        </w:rPr>
      </w:pPr>
      <w:r>
        <w:rPr>
          <w:rFonts w:ascii="Times New Roman" w:hAnsi="Times New Roman"/>
          <w:noProof/>
          <w:position w:val="-126"/>
          <w:sz w:val="24"/>
          <w:szCs w:val="24"/>
          <w:lang w:eastAsia="en-US"/>
        </w:rPr>
        <w:lastRenderedPageBreak/>
        <w:drawing>
          <wp:inline distT="0" distB="0" distL="114300" distR="114300">
            <wp:extent cx="5734685" cy="3032760"/>
            <wp:effectExtent l="0" t="0" r="18415" b="1524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srcRect t="9413" b="14778"/>
                    <a:stretch>
                      <a:fillRect/>
                    </a:stretch>
                  </pic:blipFill>
                  <pic:spPr>
                    <a:xfrm>
                      <a:off x="0" y="0"/>
                      <a:ext cx="5734685" cy="3032760"/>
                    </a:xfrm>
                    <a:prstGeom prst="rect">
                      <a:avLst/>
                    </a:prstGeom>
                    <a:noFill/>
                    <a:ln>
                      <a:noFill/>
                    </a:ln>
                  </pic:spPr>
                </pic:pic>
              </a:graphicData>
            </a:graphic>
          </wp:inline>
        </w:drawing>
      </w:r>
    </w:p>
    <w:p w:rsidR="007A1DE6" w:rsidRDefault="00000508">
      <w:pPr>
        <w:pStyle w:val="BodyText"/>
        <w:spacing w:before="301" w:line="360" w:lineRule="auto"/>
        <w:ind w:left="12" w:right="63" w:hanging="6"/>
        <w:jc w:val="center"/>
        <w:rPr>
          <w:b/>
          <w:bCs/>
          <w:spacing w:val="-3"/>
        </w:rPr>
      </w:pPr>
      <w:r>
        <w:rPr>
          <w:b/>
          <w:bCs/>
        </w:rPr>
        <w:t>PLATE</w:t>
      </w:r>
      <w:r>
        <w:rPr>
          <w:b/>
          <w:bCs/>
          <w:spacing w:val="2"/>
        </w:rPr>
        <w:t xml:space="preserve">: 3.5.3 - </w:t>
      </w:r>
      <w:r>
        <w:rPr>
          <w:b/>
          <w:bCs/>
        </w:rPr>
        <w:t>INETERNAL</w:t>
      </w:r>
      <w:r>
        <w:rPr>
          <w:b/>
          <w:bCs/>
          <w:spacing w:val="2"/>
        </w:rPr>
        <w:t xml:space="preserve"> </w:t>
      </w:r>
      <w:r>
        <w:rPr>
          <w:b/>
          <w:bCs/>
        </w:rPr>
        <w:t>PERSPECTIVE</w:t>
      </w:r>
      <w:r>
        <w:rPr>
          <w:b/>
          <w:bCs/>
          <w:spacing w:val="2"/>
        </w:rPr>
        <w:t xml:space="preserve"> </w:t>
      </w:r>
      <w:r>
        <w:rPr>
          <w:b/>
          <w:bCs/>
        </w:rPr>
        <w:t>GROUND</w:t>
      </w:r>
      <w:r>
        <w:rPr>
          <w:b/>
          <w:bCs/>
          <w:spacing w:val="2"/>
        </w:rPr>
        <w:t xml:space="preserve"> </w:t>
      </w:r>
      <w:r>
        <w:rPr>
          <w:b/>
          <w:bCs/>
        </w:rPr>
        <w:t>FLOOR</w:t>
      </w:r>
      <w:r>
        <w:rPr>
          <w:b/>
          <w:bCs/>
          <w:spacing w:val="2"/>
        </w:rPr>
        <w:t xml:space="preserve"> </w:t>
      </w:r>
      <w:r>
        <w:rPr>
          <w:b/>
          <w:bCs/>
        </w:rPr>
        <w:t>OF</w:t>
      </w:r>
      <w:r>
        <w:rPr>
          <w:b/>
          <w:bCs/>
          <w:spacing w:val="2"/>
        </w:rPr>
        <w:t xml:space="preserve"> </w:t>
      </w:r>
      <w:r>
        <w:rPr>
          <w:b/>
          <w:bCs/>
        </w:rPr>
        <w:t>ONLINE</w:t>
      </w:r>
      <w:r>
        <w:rPr>
          <w:b/>
          <w:bCs/>
          <w:spacing w:val="2"/>
        </w:rPr>
        <w:t xml:space="preserve"> </w:t>
      </w:r>
      <w:r>
        <w:rPr>
          <w:b/>
          <w:bCs/>
        </w:rPr>
        <w:t xml:space="preserve">CASE </w:t>
      </w:r>
      <w:r>
        <w:rPr>
          <w:b/>
          <w:bCs/>
          <w:spacing w:val="-3"/>
        </w:rPr>
        <w:t>STUDY</w:t>
      </w:r>
    </w:p>
    <w:p w:rsidR="007A1DE6" w:rsidRDefault="007A1DE6">
      <w:pPr>
        <w:pStyle w:val="BodyText"/>
        <w:spacing w:before="301" w:line="360" w:lineRule="auto"/>
        <w:ind w:left="12" w:right="63" w:hanging="6"/>
        <w:jc w:val="center"/>
        <w:rPr>
          <w:b/>
          <w:bCs/>
          <w:spacing w:val="-3"/>
        </w:rPr>
      </w:pPr>
    </w:p>
    <w:p w:rsidR="007A1DE6" w:rsidRDefault="00000508">
      <w:pPr>
        <w:spacing w:line="360" w:lineRule="auto"/>
        <w:rPr>
          <w:rFonts w:ascii="Times New Roman" w:hAnsi="Times New Roman"/>
          <w:sz w:val="24"/>
          <w:szCs w:val="24"/>
        </w:rPr>
      </w:pPr>
      <w:r>
        <w:rPr>
          <w:rFonts w:ascii="Times New Roman" w:hAnsi="Times New Roman"/>
          <w:noProof/>
          <w:position w:val="-87"/>
          <w:sz w:val="24"/>
          <w:szCs w:val="24"/>
          <w:lang w:eastAsia="en-US"/>
        </w:rPr>
        <w:drawing>
          <wp:inline distT="0" distB="0" distL="114300" distR="114300">
            <wp:extent cx="5544185" cy="2962910"/>
            <wp:effectExtent l="0" t="0" r="18415" b="889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srcRect t="26936" b="12939"/>
                    <a:stretch>
                      <a:fillRect/>
                    </a:stretch>
                  </pic:blipFill>
                  <pic:spPr>
                    <a:xfrm>
                      <a:off x="0" y="0"/>
                      <a:ext cx="5544185" cy="2962910"/>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pStyle w:val="BodyText"/>
        <w:spacing w:before="69" w:line="360" w:lineRule="auto"/>
        <w:ind w:left="3565"/>
        <w:outlineLvl w:val="0"/>
      </w:pPr>
      <w:r>
        <w:rPr>
          <w:b/>
          <w:bCs/>
          <w:spacing w:val="-1"/>
        </w:rPr>
        <w:lastRenderedPageBreak/>
        <w:t>CHAPTER FOUR</w:t>
      </w:r>
    </w:p>
    <w:p w:rsidR="007A1DE6" w:rsidRDefault="00000508">
      <w:pPr>
        <w:pStyle w:val="BodyText"/>
        <w:spacing w:before="204" w:line="360" w:lineRule="auto"/>
        <w:ind w:left="4"/>
        <w:outlineLvl w:val="1"/>
      </w:pPr>
      <w:r>
        <w:rPr>
          <w:b/>
          <w:bCs/>
        </w:rPr>
        <w:t>4.1 STUDY AREA/PROJE</w:t>
      </w:r>
      <w:r>
        <w:rPr>
          <w:b/>
          <w:bCs/>
          <w:spacing w:val="-1"/>
        </w:rPr>
        <w:t>CT SITE</w:t>
      </w:r>
    </w:p>
    <w:p w:rsidR="007A1DE6" w:rsidRDefault="00000508">
      <w:pPr>
        <w:pStyle w:val="BodyText"/>
        <w:spacing w:before="203" w:line="360" w:lineRule="auto"/>
        <w:ind w:left="7" w:right="1249" w:hanging="3"/>
      </w:pPr>
      <w:r>
        <w:rPr>
          <w:b/>
          <w:bCs/>
        </w:rPr>
        <w:t>4.1.1 ANALYSIS OF THE TOPOGRAPHICAL AND ENV</w:t>
      </w:r>
      <w:r>
        <w:rPr>
          <w:b/>
          <w:bCs/>
          <w:spacing w:val="-1"/>
        </w:rPr>
        <w:t>IRONMENTAL</w:t>
      </w:r>
      <w:r>
        <w:rPr>
          <w:b/>
          <w:bCs/>
        </w:rPr>
        <w:t xml:space="preserve"> </w:t>
      </w:r>
      <w:r>
        <w:rPr>
          <w:b/>
          <w:bCs/>
          <w:spacing w:val="-1"/>
        </w:rPr>
        <w:t>CONDITIONS OF THE</w:t>
      </w:r>
      <w:r>
        <w:rPr>
          <w:b/>
          <w:bCs/>
          <w:spacing w:val="13"/>
        </w:rPr>
        <w:t xml:space="preserve"> </w:t>
      </w:r>
      <w:r>
        <w:rPr>
          <w:b/>
          <w:bCs/>
          <w:spacing w:val="-1"/>
        </w:rPr>
        <w:t>SITE.</w:t>
      </w:r>
    </w:p>
    <w:p w:rsidR="007A1DE6" w:rsidRDefault="00E7054A">
      <w:pPr>
        <w:pStyle w:val="BodyText"/>
        <w:spacing w:line="360" w:lineRule="auto"/>
        <w:ind w:left="4"/>
        <w:outlineLvl w:val="3"/>
      </w:pPr>
      <w:hyperlink r:id="rId39" w:history="1">
        <w:r w:rsidR="00000508">
          <w:rPr>
            <w:b/>
            <w:bCs/>
          </w:rPr>
          <w:t>4.1.1.1</w:t>
        </w:r>
      </w:hyperlink>
      <w:r w:rsidR="00000508">
        <w:rPr>
          <w:b/>
          <w:bCs/>
        </w:rPr>
        <w:t xml:space="preserve"> INTRODUCTION OF STUDY AREA/SITE S</w:t>
      </w:r>
      <w:r w:rsidR="00000508">
        <w:rPr>
          <w:b/>
          <w:bCs/>
          <w:spacing w:val="-1"/>
        </w:rPr>
        <w:t>ELECTION</w:t>
      </w:r>
    </w:p>
    <w:p w:rsidR="007A1DE6" w:rsidRDefault="00000508">
      <w:pPr>
        <w:pStyle w:val="BodyText"/>
        <w:spacing w:before="190" w:line="360" w:lineRule="auto"/>
        <w:ind w:left="6" w:right="309" w:firstLine="500"/>
        <w:jc w:val="both"/>
      </w:pPr>
      <w:proofErr w:type="spellStart"/>
      <w:r>
        <w:t>Kogi</w:t>
      </w:r>
      <w:proofErr w:type="spellEnd"/>
      <w:r>
        <w:rPr>
          <w:spacing w:val="15"/>
        </w:rPr>
        <w:t xml:space="preserve"> </w:t>
      </w:r>
      <w:r>
        <w:t>State in Nigeria has diverse areas with unique characteristics that could be of</w:t>
      </w:r>
      <w:r>
        <w:rPr>
          <w:spacing w:val="-19"/>
        </w:rPr>
        <w:t xml:space="preserve"> </w:t>
      </w:r>
      <w:r>
        <w:t>i</w:t>
      </w:r>
      <w:r>
        <w:rPr>
          <w:spacing w:val="-1"/>
        </w:rPr>
        <w:t>nterest</w:t>
      </w:r>
      <w:r>
        <w:t xml:space="preserve"> for study. The state comprises various local </w:t>
      </w:r>
      <w:r>
        <w:rPr>
          <w:spacing w:val="-1"/>
        </w:rPr>
        <w:t>government</w:t>
      </w:r>
      <w:r>
        <w:rPr>
          <w:spacing w:val="8"/>
        </w:rPr>
        <w:t xml:space="preserve"> </w:t>
      </w:r>
      <w:r>
        <w:rPr>
          <w:spacing w:val="-1"/>
        </w:rPr>
        <w:t>areas</w:t>
      </w:r>
      <w:r>
        <w:rPr>
          <w:spacing w:val="4"/>
        </w:rPr>
        <w:t xml:space="preserve"> </w:t>
      </w:r>
      <w:r>
        <w:rPr>
          <w:spacing w:val="-1"/>
        </w:rPr>
        <w:t>with</w:t>
      </w:r>
      <w:r>
        <w:rPr>
          <w:spacing w:val="8"/>
        </w:rPr>
        <w:t xml:space="preserve"> </w:t>
      </w:r>
      <w:r>
        <w:rPr>
          <w:spacing w:val="-1"/>
        </w:rPr>
        <w:t>differing</w:t>
      </w:r>
      <w:r>
        <w:rPr>
          <w:spacing w:val="7"/>
        </w:rPr>
        <w:t xml:space="preserve"> </w:t>
      </w:r>
      <w:r>
        <w:rPr>
          <w:spacing w:val="-1"/>
        </w:rPr>
        <w:t>geographical,</w:t>
      </w:r>
      <w:r>
        <w:t xml:space="preserve"> agricultural, and socio-economic profiles. Here are som</w:t>
      </w:r>
      <w:r>
        <w:rPr>
          <w:spacing w:val="-1"/>
        </w:rPr>
        <w:t>e areas</w:t>
      </w:r>
      <w:r>
        <w:rPr>
          <w:spacing w:val="9"/>
        </w:rPr>
        <w:t xml:space="preserve"> </w:t>
      </w:r>
      <w:r>
        <w:rPr>
          <w:spacing w:val="-1"/>
        </w:rPr>
        <w:t>and</w:t>
      </w:r>
      <w:r>
        <w:rPr>
          <w:spacing w:val="8"/>
        </w:rPr>
        <w:t xml:space="preserve"> </w:t>
      </w:r>
      <w:r>
        <w:rPr>
          <w:spacing w:val="-1"/>
        </w:rPr>
        <w:t>aspects that</w:t>
      </w:r>
      <w:r>
        <w:rPr>
          <w:spacing w:val="1"/>
        </w:rPr>
        <w:t xml:space="preserve"> </w:t>
      </w:r>
      <w:r>
        <w:rPr>
          <w:spacing w:val="-1"/>
        </w:rPr>
        <w:t xml:space="preserve">have </w:t>
      </w:r>
      <w:proofErr w:type="gramStart"/>
      <w:r>
        <w:rPr>
          <w:spacing w:val="-1"/>
        </w:rPr>
        <w:t>been</w:t>
      </w:r>
      <w:r>
        <w:t xml:space="preserve">  studied</w:t>
      </w:r>
      <w:proofErr w:type="gramEnd"/>
      <w:r>
        <w:t xml:space="preserve"> or highlighted </w:t>
      </w:r>
      <w:r>
        <w:rPr>
          <w:spacing w:val="-1"/>
        </w:rPr>
        <w:t>in research:</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right="529" w:firstLine="3"/>
      </w:pPr>
      <w:proofErr w:type="spellStart"/>
      <w:r>
        <w:rPr>
          <w:b/>
          <w:bCs/>
        </w:rPr>
        <w:t>Koton</w:t>
      </w:r>
      <w:proofErr w:type="spellEnd"/>
      <w:r>
        <w:rPr>
          <w:b/>
          <w:bCs/>
          <w:spacing w:val="3"/>
        </w:rPr>
        <w:t xml:space="preserve"> </w:t>
      </w:r>
      <w:proofErr w:type="spellStart"/>
      <w:r>
        <w:rPr>
          <w:b/>
          <w:bCs/>
        </w:rPr>
        <w:t>Karfe</w:t>
      </w:r>
      <w:proofErr w:type="spellEnd"/>
      <w:r>
        <w:rPr>
          <w:spacing w:val="3"/>
        </w:rPr>
        <w:t xml:space="preserve">: </w:t>
      </w:r>
      <w:r>
        <w:t>This</w:t>
      </w:r>
      <w:r>
        <w:rPr>
          <w:spacing w:val="3"/>
        </w:rPr>
        <w:t xml:space="preserve"> </w:t>
      </w:r>
      <w:r>
        <w:t>area</w:t>
      </w:r>
      <w:r>
        <w:rPr>
          <w:spacing w:val="3"/>
        </w:rPr>
        <w:t xml:space="preserve"> </w:t>
      </w:r>
      <w:proofErr w:type="spellStart"/>
      <w:r>
        <w:t>inKogi</w:t>
      </w:r>
      <w:proofErr w:type="spellEnd"/>
      <w:r>
        <w:rPr>
          <w:spacing w:val="3"/>
        </w:rPr>
        <w:t xml:space="preserve"> </w:t>
      </w:r>
      <w:r>
        <w:t>Local</w:t>
      </w:r>
      <w:r>
        <w:rPr>
          <w:spacing w:val="3"/>
        </w:rPr>
        <w:t xml:space="preserve"> </w:t>
      </w:r>
      <w:r>
        <w:t>Government</w:t>
      </w:r>
      <w:r>
        <w:rPr>
          <w:spacing w:val="3"/>
        </w:rPr>
        <w:t xml:space="preserve"> </w:t>
      </w:r>
      <w:r>
        <w:t>Area</w:t>
      </w:r>
      <w:r>
        <w:rPr>
          <w:spacing w:val="3"/>
        </w:rPr>
        <w:t xml:space="preserve"> </w:t>
      </w:r>
      <w:r>
        <w:t>has</w:t>
      </w:r>
      <w:r>
        <w:rPr>
          <w:spacing w:val="3"/>
        </w:rPr>
        <w:t xml:space="preserve"> </w:t>
      </w:r>
      <w:r>
        <w:t>been</w:t>
      </w:r>
      <w:r>
        <w:rPr>
          <w:spacing w:val="12"/>
        </w:rPr>
        <w:t xml:space="preserve"> </w:t>
      </w:r>
      <w:r>
        <w:t>studied</w:t>
      </w:r>
      <w:r>
        <w:rPr>
          <w:spacing w:val="3"/>
        </w:rPr>
        <w:t xml:space="preserve"> </w:t>
      </w:r>
      <w:r>
        <w:t>regarding</w:t>
      </w:r>
      <w:r>
        <w:rPr>
          <w:spacing w:val="3"/>
        </w:rPr>
        <w:t xml:space="preserve"> </w:t>
      </w:r>
      <w:r>
        <w:t>the impacts</w:t>
      </w:r>
      <w:r>
        <w:rPr>
          <w:spacing w:val="1"/>
        </w:rPr>
        <w:t xml:space="preserve"> </w:t>
      </w:r>
      <w:r>
        <w:t>of</w:t>
      </w:r>
      <w:r>
        <w:rPr>
          <w:spacing w:val="-14"/>
        </w:rPr>
        <w:t xml:space="preserve"> </w:t>
      </w:r>
      <w:r>
        <w:t>flooding</w:t>
      </w:r>
      <w:r>
        <w:rPr>
          <w:spacing w:val="1"/>
        </w:rPr>
        <w:t xml:space="preserve"> </w:t>
      </w:r>
      <w:r>
        <w:t>on</w:t>
      </w:r>
      <w:r>
        <w:rPr>
          <w:spacing w:val="1"/>
        </w:rPr>
        <w:t xml:space="preserve"> </w:t>
      </w:r>
      <w:r>
        <w:t>artisanal</w:t>
      </w:r>
      <w:r>
        <w:rPr>
          <w:spacing w:val="1"/>
        </w:rPr>
        <w:t xml:space="preserve"> </w:t>
      </w:r>
      <w:r>
        <w:t>fishers</w:t>
      </w:r>
      <w:r>
        <w:rPr>
          <w:spacing w:val="1"/>
        </w:rPr>
        <w:t xml:space="preserve">. </w:t>
      </w:r>
      <w:r>
        <w:t>Flooding</w:t>
      </w:r>
      <w:r>
        <w:rPr>
          <w:spacing w:val="1"/>
        </w:rPr>
        <w:t xml:space="preserve"> </w:t>
      </w:r>
      <w:r>
        <w:t>affects</w:t>
      </w:r>
      <w:r>
        <w:rPr>
          <w:spacing w:val="1"/>
        </w:rPr>
        <w:t xml:space="preserve"> </w:t>
      </w:r>
      <w:r>
        <w:t>household</w:t>
      </w:r>
      <w:r>
        <w:rPr>
          <w:spacing w:val="1"/>
        </w:rPr>
        <w:t xml:space="preserve"> </w:t>
      </w:r>
      <w:r>
        <w:t>livelihood</w:t>
      </w:r>
      <w:r>
        <w:rPr>
          <w:spacing w:val="1"/>
        </w:rPr>
        <w:t xml:space="preserve"> </w:t>
      </w:r>
      <w:r>
        <w:t>through   reduced income, with migration to other fishing areas being a major c</w:t>
      </w:r>
      <w:r>
        <w:rPr>
          <w:spacing w:val="-1"/>
        </w:rPr>
        <w:t>oping</w:t>
      </w:r>
      <w:r>
        <w:rPr>
          <w:spacing w:val="11"/>
        </w:rPr>
        <w:t xml:space="preserve"> </w:t>
      </w:r>
      <w:r>
        <w:rPr>
          <w:spacing w:val="-1"/>
        </w:rPr>
        <w:t>strategy.</w:t>
      </w:r>
    </w:p>
    <w:p w:rsidR="007A1DE6" w:rsidRDefault="00000508">
      <w:pPr>
        <w:pStyle w:val="BodyText"/>
        <w:spacing w:before="73" w:line="360" w:lineRule="auto"/>
        <w:ind w:left="7" w:hanging="5"/>
      </w:pPr>
      <w:r>
        <w:t>Research indicates that factors like age, household size, and</w:t>
      </w:r>
      <w:r>
        <w:rPr>
          <w:spacing w:val="7"/>
        </w:rPr>
        <w:t xml:space="preserve"> </w:t>
      </w:r>
      <w:r>
        <w:t>income</w:t>
      </w:r>
      <w:r>
        <w:rPr>
          <w:spacing w:val="6"/>
        </w:rPr>
        <w:t xml:space="preserve"> </w:t>
      </w:r>
      <w:r>
        <w:t>inf</w:t>
      </w:r>
      <w:r>
        <w:rPr>
          <w:spacing w:val="-1"/>
        </w:rPr>
        <w:t>luence</w:t>
      </w:r>
      <w:r>
        <w:rPr>
          <w:spacing w:val="1"/>
        </w:rPr>
        <w:t xml:space="preserve"> </w:t>
      </w:r>
      <w:r>
        <w:rPr>
          <w:spacing w:val="-1"/>
        </w:rPr>
        <w:t>vulnerability to</w:t>
      </w:r>
      <w:r>
        <w:t xml:space="preserve"> </w:t>
      </w:r>
      <w:r>
        <w:rPr>
          <w:spacing w:val="-1"/>
        </w:rPr>
        <w:t>flooding impacts</w:t>
      </w:r>
      <w:r>
        <w:rPr>
          <w:spacing w:val="27"/>
        </w:rPr>
        <w:t xml:space="preserve"> </w:t>
      </w:r>
      <w:r>
        <w:rPr>
          <w:spacing w:val="-1"/>
        </w:rPr>
        <w:t>[1].</w:t>
      </w:r>
    </w:p>
    <w:p w:rsidR="007A1DE6" w:rsidRDefault="00000508">
      <w:pPr>
        <w:pStyle w:val="BodyText"/>
        <w:spacing w:before="274" w:line="360" w:lineRule="auto"/>
        <w:ind w:right="81" w:firstLine="2"/>
      </w:pPr>
      <w:proofErr w:type="spellStart"/>
      <w:r>
        <w:rPr>
          <w:b/>
          <w:bCs/>
        </w:rPr>
        <w:t>Kabba</w:t>
      </w:r>
      <w:proofErr w:type="spellEnd"/>
      <w:r>
        <w:rPr>
          <w:b/>
          <w:bCs/>
        </w:rPr>
        <w:t>/</w:t>
      </w:r>
      <w:proofErr w:type="spellStart"/>
      <w:r>
        <w:rPr>
          <w:b/>
          <w:bCs/>
        </w:rPr>
        <w:t>Bunu</w:t>
      </w:r>
      <w:proofErr w:type="spellEnd"/>
      <w:r>
        <w:rPr>
          <w:b/>
          <w:bCs/>
        </w:rPr>
        <w:t xml:space="preserve"> Local Government Area</w:t>
      </w:r>
      <w:r>
        <w:t xml:space="preserve">: This area has </w:t>
      </w:r>
      <w:r>
        <w:rPr>
          <w:spacing w:val="-1"/>
        </w:rPr>
        <w:t>a landmass</w:t>
      </w:r>
      <w:r>
        <w:rPr>
          <w:spacing w:val="8"/>
        </w:rPr>
        <w:t xml:space="preserve"> </w:t>
      </w:r>
      <w:r>
        <w:rPr>
          <w:spacing w:val="-1"/>
        </w:rPr>
        <w:t>of</w:t>
      </w:r>
      <w:r>
        <w:rPr>
          <w:spacing w:val="-21"/>
        </w:rPr>
        <w:t xml:space="preserve"> </w:t>
      </w:r>
      <w:r>
        <w:rPr>
          <w:spacing w:val="-1"/>
        </w:rPr>
        <w:t>4,350</w:t>
      </w:r>
      <w:r>
        <w:rPr>
          <w:spacing w:val="14"/>
        </w:rPr>
        <w:t xml:space="preserve"> </w:t>
      </w:r>
      <w:r>
        <w:rPr>
          <w:spacing w:val="-1"/>
        </w:rPr>
        <w:t xml:space="preserve">sq. </w:t>
      </w:r>
      <w:proofErr w:type="spellStart"/>
      <w:r>
        <w:rPr>
          <w:spacing w:val="-1"/>
        </w:rPr>
        <w:t>kms</w:t>
      </w:r>
      <w:proofErr w:type="spellEnd"/>
      <w:r>
        <w:rPr>
          <w:spacing w:val="9"/>
        </w:rPr>
        <w:t xml:space="preserve"> </w:t>
      </w:r>
      <w:r>
        <w:rPr>
          <w:spacing w:val="-1"/>
        </w:rPr>
        <w:t>and</w:t>
      </w:r>
      <w:r>
        <w:rPr>
          <w:spacing w:val="6"/>
        </w:rPr>
        <w:t xml:space="preserve"> </w:t>
      </w:r>
      <w:r>
        <w:rPr>
          <w:spacing w:val="-1"/>
        </w:rPr>
        <w:t>is</w:t>
      </w:r>
      <w:r>
        <w:rPr>
          <w:spacing w:val="8"/>
        </w:rPr>
        <w:t xml:space="preserve"> </w:t>
      </w:r>
      <w:r>
        <w:rPr>
          <w:spacing w:val="-1"/>
        </w:rPr>
        <w:t>in</w:t>
      </w:r>
      <w:r>
        <w:t xml:space="preserve"> the rainforest belt of</w:t>
      </w:r>
      <w:r>
        <w:rPr>
          <w:spacing w:val="-27"/>
        </w:rPr>
        <w:t xml:space="preserve"> </w:t>
      </w:r>
      <w:r>
        <w:t>Nigeria. It's considered suitable for growing</w:t>
      </w:r>
      <w:r>
        <w:rPr>
          <w:spacing w:val="7"/>
        </w:rPr>
        <w:t xml:space="preserve"> </w:t>
      </w:r>
      <w:r>
        <w:t>food</w:t>
      </w:r>
      <w:r>
        <w:rPr>
          <w:spacing w:val="-1"/>
        </w:rPr>
        <w:t>,</w:t>
      </w:r>
      <w:r>
        <w:rPr>
          <w:spacing w:val="10"/>
        </w:rPr>
        <w:t xml:space="preserve"> </w:t>
      </w:r>
      <w:r>
        <w:rPr>
          <w:spacing w:val="-1"/>
        </w:rPr>
        <w:t>cash</w:t>
      </w:r>
      <w:r>
        <w:rPr>
          <w:spacing w:val="8"/>
        </w:rPr>
        <w:t xml:space="preserve"> </w:t>
      </w:r>
      <w:r>
        <w:rPr>
          <w:spacing w:val="-1"/>
        </w:rPr>
        <w:t>crops,</w:t>
      </w:r>
      <w:r>
        <w:rPr>
          <w:spacing w:val="9"/>
        </w:rPr>
        <w:t xml:space="preserve"> </w:t>
      </w:r>
      <w:r>
        <w:rPr>
          <w:spacing w:val="-1"/>
        </w:rPr>
        <w:t>and</w:t>
      </w:r>
    </w:p>
    <w:p w:rsidR="007A1DE6" w:rsidRDefault="00000508">
      <w:pPr>
        <w:pStyle w:val="BodyText"/>
        <w:spacing w:before="75" w:line="360" w:lineRule="auto"/>
        <w:ind w:left="7" w:right="669"/>
      </w:pPr>
      <w:proofErr w:type="gramStart"/>
      <w:r>
        <w:t>forestry</w:t>
      </w:r>
      <w:proofErr w:type="gramEnd"/>
      <w:r>
        <w:t>. The area's agricultural potenti</w:t>
      </w:r>
      <w:r>
        <w:rPr>
          <w:spacing w:val="-1"/>
        </w:rPr>
        <w:t>al makes it an interesting</w:t>
      </w:r>
      <w:r>
        <w:rPr>
          <w:spacing w:val="4"/>
        </w:rPr>
        <w:t xml:space="preserve"> </w:t>
      </w:r>
      <w:r>
        <w:rPr>
          <w:spacing w:val="-1"/>
        </w:rPr>
        <w:t>location</w:t>
      </w:r>
      <w:r>
        <w:rPr>
          <w:spacing w:val="10"/>
        </w:rPr>
        <w:t xml:space="preserve"> </w:t>
      </w:r>
      <w:r>
        <w:rPr>
          <w:spacing w:val="-1"/>
        </w:rPr>
        <w:t>for</w:t>
      </w:r>
      <w:r>
        <w:rPr>
          <w:spacing w:val="10"/>
        </w:rPr>
        <w:t xml:space="preserve"> </w:t>
      </w:r>
      <w:r>
        <w:rPr>
          <w:spacing w:val="-1"/>
        </w:rPr>
        <w:t>studies</w:t>
      </w:r>
      <w:r>
        <w:rPr>
          <w:spacing w:val="8"/>
        </w:rPr>
        <w:t xml:space="preserve"> </w:t>
      </w:r>
      <w:r>
        <w:rPr>
          <w:spacing w:val="-1"/>
        </w:rPr>
        <w:t>on</w:t>
      </w:r>
      <w:r>
        <w:t xml:space="preserve"> farming practices or rural</w:t>
      </w:r>
      <w:r>
        <w:rPr>
          <w:spacing w:val="-1"/>
        </w:rPr>
        <w:t xml:space="preserve"> development.</w:t>
      </w:r>
    </w:p>
    <w:p w:rsidR="007A1DE6" w:rsidRDefault="00000508">
      <w:pPr>
        <w:pStyle w:val="BodyText"/>
        <w:spacing w:before="271" w:line="360" w:lineRule="auto"/>
        <w:ind w:left="7" w:right="703" w:hanging="5"/>
      </w:pPr>
      <w:r>
        <w:rPr>
          <w:b/>
          <w:bCs/>
        </w:rPr>
        <w:t>Zone</w:t>
      </w:r>
      <w:r>
        <w:rPr>
          <w:b/>
          <w:bCs/>
          <w:spacing w:val="2"/>
        </w:rPr>
        <w:t>-</w:t>
      </w:r>
      <w:r>
        <w:rPr>
          <w:b/>
          <w:bCs/>
        </w:rPr>
        <w:t>B</w:t>
      </w:r>
      <w:r>
        <w:rPr>
          <w:b/>
          <w:bCs/>
          <w:spacing w:val="2"/>
        </w:rPr>
        <w:t xml:space="preserve"> </w:t>
      </w:r>
      <w:r>
        <w:rPr>
          <w:b/>
          <w:bCs/>
        </w:rPr>
        <w:t>Agro</w:t>
      </w:r>
      <w:r>
        <w:rPr>
          <w:b/>
          <w:bCs/>
          <w:spacing w:val="2"/>
        </w:rPr>
        <w:t xml:space="preserve"> </w:t>
      </w:r>
      <w:r>
        <w:rPr>
          <w:b/>
          <w:bCs/>
        </w:rPr>
        <w:t>Ecological</w:t>
      </w:r>
      <w:r>
        <w:rPr>
          <w:b/>
          <w:bCs/>
          <w:spacing w:val="2"/>
        </w:rPr>
        <w:t xml:space="preserve"> </w:t>
      </w:r>
      <w:r>
        <w:rPr>
          <w:b/>
          <w:bCs/>
        </w:rPr>
        <w:t>Zone</w:t>
      </w:r>
      <w:r>
        <w:rPr>
          <w:spacing w:val="2"/>
        </w:rPr>
        <w:t xml:space="preserve">: </w:t>
      </w:r>
      <w:r>
        <w:t>This</w:t>
      </w:r>
      <w:r>
        <w:rPr>
          <w:spacing w:val="2"/>
        </w:rPr>
        <w:t xml:space="preserve"> </w:t>
      </w:r>
      <w:r>
        <w:t>zone</w:t>
      </w:r>
      <w:r>
        <w:rPr>
          <w:spacing w:val="2"/>
        </w:rPr>
        <w:t xml:space="preserve"> </w:t>
      </w:r>
      <w:proofErr w:type="spellStart"/>
      <w:r>
        <w:t>inKogi</w:t>
      </w:r>
      <w:proofErr w:type="spellEnd"/>
      <w:r>
        <w:rPr>
          <w:spacing w:val="20"/>
        </w:rPr>
        <w:t xml:space="preserve"> </w:t>
      </w:r>
      <w:r>
        <w:t>State</w:t>
      </w:r>
      <w:r>
        <w:rPr>
          <w:spacing w:val="2"/>
        </w:rPr>
        <w:t xml:space="preserve"> </w:t>
      </w:r>
      <w:r>
        <w:t>includes</w:t>
      </w:r>
      <w:r>
        <w:rPr>
          <w:spacing w:val="2"/>
        </w:rPr>
        <w:t xml:space="preserve"> </w:t>
      </w:r>
      <w:r>
        <w:t>six</w:t>
      </w:r>
      <w:r>
        <w:rPr>
          <w:spacing w:val="11"/>
        </w:rPr>
        <w:t xml:space="preserve"> </w:t>
      </w:r>
      <w:r>
        <w:t>extension</w:t>
      </w:r>
      <w:r>
        <w:rPr>
          <w:spacing w:val="2"/>
        </w:rPr>
        <w:t xml:space="preserve"> </w:t>
      </w:r>
      <w:r>
        <w:t>blocks (</w:t>
      </w:r>
      <w:proofErr w:type="spellStart"/>
      <w:r>
        <w:t>Egume</w:t>
      </w:r>
      <w:proofErr w:type="spellEnd"/>
      <w:r>
        <w:t xml:space="preserve">, </w:t>
      </w:r>
      <w:proofErr w:type="spellStart"/>
      <w:r>
        <w:t>Dekina</w:t>
      </w:r>
      <w:proofErr w:type="spellEnd"/>
      <w:r>
        <w:t xml:space="preserve">, </w:t>
      </w:r>
      <w:proofErr w:type="spellStart"/>
      <w:r>
        <w:t>Odenyi</w:t>
      </w:r>
      <w:proofErr w:type="spellEnd"/>
      <w:r>
        <w:t xml:space="preserve">, </w:t>
      </w:r>
      <w:proofErr w:type="spellStart"/>
      <w:r>
        <w:t>Gboloko</w:t>
      </w:r>
      <w:proofErr w:type="spellEnd"/>
      <w:r>
        <w:t xml:space="preserve">, </w:t>
      </w:r>
      <w:proofErr w:type="spellStart"/>
      <w:r>
        <w:t>Ankpa</w:t>
      </w:r>
      <w:proofErr w:type="spellEnd"/>
      <w:r>
        <w:t>, an</w:t>
      </w:r>
      <w:r>
        <w:rPr>
          <w:spacing w:val="-1"/>
        </w:rPr>
        <w:t xml:space="preserve">d </w:t>
      </w:r>
      <w:proofErr w:type="spellStart"/>
      <w:r>
        <w:rPr>
          <w:spacing w:val="-1"/>
        </w:rPr>
        <w:t>Abejukolo</w:t>
      </w:r>
      <w:proofErr w:type="spellEnd"/>
      <w:r>
        <w:rPr>
          <w:spacing w:val="-1"/>
        </w:rPr>
        <w:t>) spread</w:t>
      </w:r>
      <w:r>
        <w:rPr>
          <w:spacing w:val="11"/>
        </w:rPr>
        <w:t xml:space="preserve"> </w:t>
      </w:r>
      <w:r>
        <w:rPr>
          <w:spacing w:val="-1"/>
        </w:rPr>
        <w:t>across</w:t>
      </w:r>
      <w:r>
        <w:rPr>
          <w:spacing w:val="11"/>
        </w:rPr>
        <w:t xml:space="preserve"> </w:t>
      </w:r>
      <w:r>
        <w:rPr>
          <w:spacing w:val="-1"/>
        </w:rPr>
        <w:t>four local</w:t>
      </w:r>
    </w:p>
    <w:p w:rsidR="007A1DE6" w:rsidRDefault="00000508">
      <w:pPr>
        <w:pStyle w:val="BodyText"/>
        <w:spacing w:before="71" w:line="360" w:lineRule="auto"/>
        <w:ind w:left="5" w:right="183"/>
      </w:pPr>
      <w:proofErr w:type="gramStart"/>
      <w:r>
        <w:lastRenderedPageBreak/>
        <w:t>government</w:t>
      </w:r>
      <w:proofErr w:type="gramEnd"/>
      <w:r>
        <w:t xml:space="preserve"> areas: </w:t>
      </w:r>
      <w:proofErr w:type="spellStart"/>
      <w:r>
        <w:t>Dekina</w:t>
      </w:r>
      <w:proofErr w:type="spellEnd"/>
      <w:r>
        <w:t xml:space="preserve">, </w:t>
      </w:r>
      <w:proofErr w:type="spellStart"/>
      <w:r>
        <w:t>Bassa</w:t>
      </w:r>
      <w:proofErr w:type="spellEnd"/>
      <w:r>
        <w:t xml:space="preserve">, </w:t>
      </w:r>
      <w:proofErr w:type="spellStart"/>
      <w:r>
        <w:t>Ankp</w:t>
      </w:r>
      <w:r>
        <w:rPr>
          <w:spacing w:val="-1"/>
        </w:rPr>
        <w:t>a</w:t>
      </w:r>
      <w:proofErr w:type="spellEnd"/>
      <w:r>
        <w:rPr>
          <w:spacing w:val="-1"/>
        </w:rPr>
        <w:t xml:space="preserve">, and </w:t>
      </w:r>
      <w:proofErr w:type="spellStart"/>
      <w:r>
        <w:rPr>
          <w:spacing w:val="-1"/>
        </w:rPr>
        <w:t>Omela</w:t>
      </w:r>
      <w:proofErr w:type="spellEnd"/>
      <w:r>
        <w:rPr>
          <w:spacing w:val="-1"/>
        </w:rPr>
        <w:t>. Research in</w:t>
      </w:r>
      <w:r>
        <w:rPr>
          <w:spacing w:val="12"/>
        </w:rPr>
        <w:t xml:space="preserve"> </w:t>
      </w:r>
      <w:r>
        <w:rPr>
          <w:spacing w:val="-1"/>
        </w:rPr>
        <w:t>such</w:t>
      </w:r>
      <w:r>
        <w:rPr>
          <w:spacing w:val="8"/>
        </w:rPr>
        <w:t xml:space="preserve"> </w:t>
      </w:r>
      <w:r>
        <w:rPr>
          <w:spacing w:val="-1"/>
        </w:rPr>
        <w:t>zones</w:t>
      </w:r>
      <w:r>
        <w:rPr>
          <w:spacing w:val="8"/>
        </w:rPr>
        <w:t xml:space="preserve"> </w:t>
      </w:r>
      <w:r>
        <w:rPr>
          <w:spacing w:val="-1"/>
        </w:rPr>
        <w:t>often</w:t>
      </w:r>
      <w:r>
        <w:rPr>
          <w:spacing w:val="9"/>
        </w:rPr>
        <w:t xml:space="preserve"> </w:t>
      </w:r>
      <w:r>
        <w:rPr>
          <w:spacing w:val="-1"/>
        </w:rPr>
        <w:t>focuses</w:t>
      </w:r>
      <w:r>
        <w:t xml:space="preserve"> on agricultural practices, crop yields, or ecological </w:t>
      </w:r>
      <w:r>
        <w:rPr>
          <w:spacing w:val="-1"/>
        </w:rPr>
        <w:t>impacts</w:t>
      </w:r>
      <w:r>
        <w:rPr>
          <w:spacing w:val="20"/>
        </w:rPr>
        <w:t xml:space="preserve"> </w:t>
      </w:r>
      <w:r>
        <w:rPr>
          <w:spacing w:val="-1"/>
        </w:rPr>
        <w:t>[2</w:t>
      </w:r>
      <w:proofErr w:type="gramStart"/>
      <w:r>
        <w:rPr>
          <w:spacing w:val="-1"/>
        </w:rPr>
        <w:t>][</w:t>
      </w:r>
      <w:proofErr w:type="gramEnd"/>
      <w:r>
        <w:rPr>
          <w:spacing w:val="-1"/>
        </w:rPr>
        <w:t>4].</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8"/>
      </w:pPr>
      <w:r>
        <w:rPr>
          <w:b/>
          <w:bCs/>
          <w:spacing w:val="-1"/>
        </w:rPr>
        <w:t>Considerations for Study Area Selection in</w:t>
      </w:r>
      <w:r>
        <w:rPr>
          <w:b/>
          <w:bCs/>
          <w:spacing w:val="25"/>
        </w:rPr>
        <w:t xml:space="preserve"> </w:t>
      </w:r>
      <w:proofErr w:type="spellStart"/>
      <w:r>
        <w:rPr>
          <w:b/>
          <w:bCs/>
          <w:spacing w:val="-1"/>
        </w:rPr>
        <w:t>Kogi</w:t>
      </w:r>
      <w:proofErr w:type="spellEnd"/>
      <w:r>
        <w:rPr>
          <w:b/>
          <w:bCs/>
          <w:spacing w:val="12"/>
        </w:rPr>
        <w:t xml:space="preserve"> </w:t>
      </w:r>
      <w:r>
        <w:rPr>
          <w:b/>
          <w:bCs/>
          <w:spacing w:val="-1"/>
        </w:rPr>
        <w:t>State</w:t>
      </w:r>
    </w:p>
    <w:p w:rsidR="007A1DE6" w:rsidRDefault="00000508">
      <w:pPr>
        <w:pStyle w:val="BodyText"/>
        <w:spacing w:before="295" w:line="360" w:lineRule="auto"/>
        <w:ind w:left="1"/>
      </w:pPr>
      <w:r>
        <w:t>When</w:t>
      </w:r>
      <w:r>
        <w:rPr>
          <w:spacing w:val="4"/>
        </w:rPr>
        <w:t xml:space="preserve"> </w:t>
      </w:r>
      <w:r>
        <w:t>selecting</w:t>
      </w:r>
      <w:r>
        <w:rPr>
          <w:spacing w:val="4"/>
        </w:rPr>
        <w:t xml:space="preserve"> </w:t>
      </w:r>
      <w:r>
        <w:t>study</w:t>
      </w:r>
      <w:r>
        <w:rPr>
          <w:spacing w:val="4"/>
        </w:rPr>
        <w:t xml:space="preserve"> </w:t>
      </w:r>
      <w:r>
        <w:t>areas</w:t>
      </w:r>
      <w:r>
        <w:rPr>
          <w:spacing w:val="4"/>
        </w:rPr>
        <w:t xml:space="preserve"> </w:t>
      </w:r>
      <w:proofErr w:type="spellStart"/>
      <w:proofErr w:type="gramStart"/>
      <w:r>
        <w:t>inKogi</w:t>
      </w:r>
      <w:proofErr w:type="spellEnd"/>
      <w:proofErr w:type="gramEnd"/>
      <w:r>
        <w:rPr>
          <w:spacing w:val="19"/>
        </w:rPr>
        <w:t xml:space="preserve"> </w:t>
      </w:r>
      <w:r>
        <w:t>State</w:t>
      </w:r>
      <w:r>
        <w:rPr>
          <w:spacing w:val="4"/>
        </w:rPr>
        <w:t xml:space="preserve">, </w:t>
      </w:r>
      <w:r>
        <w:t>factors</w:t>
      </w:r>
      <w:r>
        <w:rPr>
          <w:spacing w:val="7"/>
        </w:rPr>
        <w:t xml:space="preserve"> </w:t>
      </w:r>
      <w:r>
        <w:t>like</w:t>
      </w:r>
      <w:r>
        <w:rPr>
          <w:spacing w:val="4"/>
        </w:rPr>
        <w:t>:</w:t>
      </w:r>
    </w:p>
    <w:p w:rsidR="007A1DE6" w:rsidRDefault="00000508">
      <w:pPr>
        <w:pStyle w:val="BodyText"/>
        <w:spacing w:before="297" w:line="360" w:lineRule="auto"/>
        <w:ind w:left="7" w:right="765" w:firstLine="1"/>
      </w:pPr>
      <w:r>
        <w:t xml:space="preserve">- Flooding impacts: Areas like </w:t>
      </w:r>
      <w:proofErr w:type="spellStart"/>
      <w:r>
        <w:t>Koton</w:t>
      </w:r>
      <w:proofErr w:type="spellEnd"/>
      <w:r>
        <w:t xml:space="preserve"> </w:t>
      </w:r>
      <w:proofErr w:type="spellStart"/>
      <w:r>
        <w:t>Karfe</w:t>
      </w:r>
      <w:proofErr w:type="spellEnd"/>
      <w:r>
        <w:t xml:space="preserve"> experienc</w:t>
      </w:r>
      <w:r>
        <w:rPr>
          <w:spacing w:val="-1"/>
        </w:rPr>
        <w:t>e significant flooding</w:t>
      </w:r>
      <w:r>
        <w:rPr>
          <w:spacing w:val="9"/>
        </w:rPr>
        <w:t xml:space="preserve"> </w:t>
      </w:r>
      <w:r>
        <w:rPr>
          <w:spacing w:val="-1"/>
        </w:rPr>
        <w:t>effects</w:t>
      </w:r>
      <w:r>
        <w:rPr>
          <w:spacing w:val="8"/>
        </w:rPr>
        <w:t xml:space="preserve"> </w:t>
      </w:r>
      <w:r>
        <w:rPr>
          <w:spacing w:val="-1"/>
        </w:rPr>
        <w:t>on</w:t>
      </w:r>
      <w:r>
        <w:t xml:space="preserve"> artisanal fishing com</w:t>
      </w:r>
      <w:r>
        <w:rPr>
          <w:spacing w:val="-1"/>
        </w:rPr>
        <w:t>munities.</w:t>
      </w:r>
    </w:p>
    <w:p w:rsidR="007A1DE6" w:rsidRDefault="00000508">
      <w:pPr>
        <w:pStyle w:val="BodyText"/>
        <w:spacing w:before="298" w:line="360" w:lineRule="auto"/>
        <w:ind w:left="8"/>
      </w:pPr>
      <w:r>
        <w:t xml:space="preserve">- Agricultural potential: Areas like </w:t>
      </w:r>
      <w:proofErr w:type="spellStart"/>
      <w:r>
        <w:t>Kabba</w:t>
      </w:r>
      <w:proofErr w:type="spellEnd"/>
      <w:r>
        <w:t>/</w:t>
      </w:r>
      <w:proofErr w:type="spellStart"/>
      <w:r>
        <w:t>Bunu</w:t>
      </w:r>
      <w:proofErr w:type="spellEnd"/>
      <w:r>
        <w:t xml:space="preserve"> have favorable conditions for</w:t>
      </w:r>
      <w:r>
        <w:rPr>
          <w:spacing w:val="-1"/>
        </w:rPr>
        <w:t xml:space="preserve"> agriculture.</w:t>
      </w:r>
    </w:p>
    <w:p w:rsidR="007A1DE6" w:rsidRDefault="00000508">
      <w:pPr>
        <w:pStyle w:val="BodyText"/>
        <w:spacing w:before="300" w:line="360" w:lineRule="auto"/>
        <w:ind w:left="5" w:right="462" w:firstLine="2"/>
      </w:pPr>
      <w:r>
        <w:t>- Socio-economic characteristics: Understanding local demographics</w:t>
      </w:r>
      <w:r>
        <w:rPr>
          <w:spacing w:val="-1"/>
        </w:rPr>
        <w:t xml:space="preserve"> and livelihoods</w:t>
      </w:r>
      <w:r>
        <w:rPr>
          <w:spacing w:val="8"/>
        </w:rPr>
        <w:t xml:space="preserve"> </w:t>
      </w:r>
      <w:r>
        <w:rPr>
          <w:spacing w:val="-1"/>
        </w:rPr>
        <w:t>can</w:t>
      </w:r>
      <w:r>
        <w:t xml:space="preserve"> </w:t>
      </w:r>
      <w:r>
        <w:rPr>
          <w:spacing w:val="-1"/>
        </w:rPr>
        <w:t>inform study area</w:t>
      </w:r>
      <w:r>
        <w:rPr>
          <w:spacing w:val="18"/>
          <w:w w:val="101"/>
        </w:rPr>
        <w:t xml:space="preserve"> </w:t>
      </w:r>
      <w:r>
        <w:rPr>
          <w:spacing w:val="-1"/>
        </w:rPr>
        <w:t>selection.</w:t>
      </w:r>
    </w:p>
    <w:p w:rsidR="007A1DE6" w:rsidRDefault="00000508">
      <w:pPr>
        <w:spacing w:line="360" w:lineRule="auto"/>
        <w:rPr>
          <w:rFonts w:ascii="Times New Roman" w:eastAsia="Calibri" w:hAnsi="Times New Roman"/>
          <w:spacing w:val="-2"/>
          <w:sz w:val="24"/>
          <w:szCs w:val="24"/>
        </w:rPr>
      </w:pPr>
      <w:r>
        <w:rPr>
          <w:rFonts w:ascii="Times New Roman" w:eastAsia="Calibri" w:hAnsi="Times New Roman"/>
          <w:spacing w:val="-1"/>
          <w:sz w:val="24"/>
          <w:szCs w:val="24"/>
        </w:rPr>
        <w:t>-</w:t>
      </w:r>
      <w:r>
        <w:rPr>
          <w:rFonts w:ascii="Times New Roman" w:eastAsia="Calibri" w:hAnsi="Times New Roman"/>
          <w:spacing w:val="22"/>
          <w:sz w:val="24"/>
          <w:szCs w:val="24"/>
        </w:rPr>
        <w:t xml:space="preserve"> </w:t>
      </w:r>
      <w:r>
        <w:rPr>
          <w:rFonts w:ascii="Times New Roman" w:eastAsia="Calibri" w:hAnsi="Times New Roman"/>
          <w:spacing w:val="-1"/>
          <w:sz w:val="24"/>
          <w:szCs w:val="24"/>
        </w:rPr>
        <w:t>Ecological zones: Studying areas within specific</w:t>
      </w:r>
      <w:r>
        <w:rPr>
          <w:rFonts w:ascii="Times New Roman" w:eastAsia="Calibri" w:hAnsi="Times New Roman"/>
          <w:spacing w:val="10"/>
          <w:sz w:val="24"/>
          <w:szCs w:val="24"/>
        </w:rPr>
        <w:t xml:space="preserve"> </w:t>
      </w:r>
      <w:r>
        <w:rPr>
          <w:rFonts w:ascii="Times New Roman" w:eastAsia="Calibri" w:hAnsi="Times New Roman"/>
          <w:spacing w:val="-1"/>
          <w:sz w:val="24"/>
          <w:szCs w:val="24"/>
        </w:rPr>
        <w:t>agro-ecological</w:t>
      </w:r>
      <w:r>
        <w:rPr>
          <w:rFonts w:ascii="Times New Roman" w:eastAsia="Calibri" w:hAnsi="Times New Roman"/>
          <w:spacing w:val="10"/>
          <w:sz w:val="24"/>
          <w:szCs w:val="24"/>
        </w:rPr>
        <w:t xml:space="preserve"> </w:t>
      </w:r>
      <w:r>
        <w:rPr>
          <w:rFonts w:ascii="Times New Roman" w:eastAsia="Calibri" w:hAnsi="Times New Roman"/>
          <w:spacing w:val="-1"/>
          <w:sz w:val="24"/>
          <w:szCs w:val="24"/>
        </w:rPr>
        <w:t>zones</w:t>
      </w:r>
      <w:r>
        <w:rPr>
          <w:rFonts w:ascii="Times New Roman" w:eastAsia="Calibri" w:hAnsi="Times New Roman"/>
          <w:spacing w:val="11"/>
          <w:sz w:val="24"/>
          <w:szCs w:val="24"/>
        </w:rPr>
        <w:t xml:space="preserve"> </w:t>
      </w:r>
      <w:r>
        <w:rPr>
          <w:rFonts w:ascii="Times New Roman" w:eastAsia="Calibri" w:hAnsi="Times New Roman"/>
          <w:spacing w:val="-1"/>
          <w:sz w:val="24"/>
          <w:szCs w:val="24"/>
        </w:rPr>
        <w:t>can</w:t>
      </w:r>
      <w:r>
        <w:rPr>
          <w:rFonts w:ascii="Times New Roman" w:eastAsia="Calibri" w:hAnsi="Times New Roman"/>
          <w:spacing w:val="16"/>
          <w:sz w:val="24"/>
          <w:szCs w:val="24"/>
        </w:rPr>
        <w:t xml:space="preserve"> </w:t>
      </w:r>
      <w:r>
        <w:rPr>
          <w:rFonts w:ascii="Times New Roman" w:eastAsia="Calibri" w:hAnsi="Times New Roman"/>
          <w:spacing w:val="-1"/>
          <w:sz w:val="24"/>
          <w:szCs w:val="24"/>
        </w:rPr>
        <w:t>provide</w:t>
      </w:r>
      <w:r>
        <w:rPr>
          <w:rFonts w:ascii="Times New Roman" w:eastAsia="Calibri" w:hAnsi="Times New Roman"/>
          <w:spacing w:val="14"/>
          <w:w w:val="101"/>
          <w:sz w:val="24"/>
          <w:szCs w:val="24"/>
        </w:rPr>
        <w:t xml:space="preserve"> </w:t>
      </w:r>
      <w:r>
        <w:rPr>
          <w:rFonts w:ascii="Times New Roman" w:eastAsia="Calibri" w:hAnsi="Times New Roman"/>
          <w:spacing w:val="-1"/>
          <w:sz w:val="24"/>
          <w:szCs w:val="24"/>
        </w:rPr>
        <w:t>ins</w:t>
      </w:r>
      <w:r>
        <w:rPr>
          <w:rFonts w:ascii="Times New Roman" w:eastAsia="Calibri" w:hAnsi="Times New Roman"/>
          <w:spacing w:val="-2"/>
          <w:sz w:val="24"/>
          <w:szCs w:val="24"/>
        </w:rPr>
        <w:t xml:space="preserve">ights. </w:t>
      </w:r>
    </w:p>
    <w:p w:rsidR="007A1DE6" w:rsidRDefault="007A1DE6">
      <w:pPr>
        <w:spacing w:line="360" w:lineRule="auto"/>
        <w:rPr>
          <w:rFonts w:ascii="Times New Roman" w:eastAsia="Calibri" w:hAnsi="Times New Roman"/>
          <w:spacing w:val="-2"/>
          <w:sz w:val="24"/>
          <w:szCs w:val="24"/>
        </w:rPr>
      </w:pPr>
    </w:p>
    <w:p w:rsidR="007A1DE6" w:rsidRDefault="00000508">
      <w:pPr>
        <w:pStyle w:val="BodyText"/>
        <w:spacing w:before="69" w:line="360" w:lineRule="auto"/>
        <w:ind w:left="12"/>
      </w:pPr>
      <w:r>
        <w:rPr>
          <w:b/>
          <w:bCs/>
          <w:spacing w:val="-1"/>
        </w:rPr>
        <w:t>SITE SELECTION</w:t>
      </w:r>
    </w:p>
    <w:p w:rsidR="007A1DE6" w:rsidRDefault="00000508">
      <w:pPr>
        <w:pStyle w:val="BodyText"/>
        <w:spacing w:before="191" w:line="360" w:lineRule="auto"/>
        <w:ind w:right="652" w:firstLine="15"/>
      </w:pPr>
      <w:r>
        <w:t>Site selection involves choosing a locat</w:t>
      </w:r>
      <w:r>
        <w:rPr>
          <w:spacing w:val="-1"/>
        </w:rPr>
        <w:t>ion that meets</w:t>
      </w:r>
      <w:r>
        <w:rPr>
          <w:spacing w:val="12"/>
        </w:rPr>
        <w:t xml:space="preserve"> </w:t>
      </w:r>
      <w:r>
        <w:rPr>
          <w:spacing w:val="-1"/>
        </w:rPr>
        <w:t>specific criteria</w:t>
      </w:r>
      <w:r>
        <w:rPr>
          <w:spacing w:val="8"/>
        </w:rPr>
        <w:t xml:space="preserve"> </w:t>
      </w:r>
      <w:r>
        <w:rPr>
          <w:spacing w:val="-1"/>
        </w:rPr>
        <w:t>for</w:t>
      </w:r>
      <w:r>
        <w:rPr>
          <w:spacing w:val="8"/>
        </w:rPr>
        <w:t xml:space="preserve"> </w:t>
      </w:r>
      <w:r>
        <w:rPr>
          <w:spacing w:val="-1"/>
        </w:rPr>
        <w:t>a particular</w:t>
      </w:r>
      <w:r>
        <w:t xml:space="preserve"> purpose</w:t>
      </w:r>
      <w:r>
        <w:rPr>
          <w:spacing w:val="2"/>
        </w:rPr>
        <w:t xml:space="preserve">. </w:t>
      </w:r>
      <w:r>
        <w:t>For</w:t>
      </w:r>
      <w:r>
        <w:rPr>
          <w:spacing w:val="2"/>
        </w:rPr>
        <w:t xml:space="preserve"> </w:t>
      </w:r>
      <w:r>
        <w:t>a</w:t>
      </w:r>
      <w:r>
        <w:rPr>
          <w:spacing w:val="2"/>
        </w:rPr>
        <w:t xml:space="preserve"> </w:t>
      </w:r>
      <w:r>
        <w:t>project</w:t>
      </w:r>
      <w:r>
        <w:rPr>
          <w:spacing w:val="2"/>
        </w:rPr>
        <w:t xml:space="preserve"> </w:t>
      </w:r>
      <w:proofErr w:type="spellStart"/>
      <w:r>
        <w:t>inKogi</w:t>
      </w:r>
      <w:proofErr w:type="spellEnd"/>
      <w:r>
        <w:rPr>
          <w:spacing w:val="23"/>
        </w:rPr>
        <w:t xml:space="preserve"> </w:t>
      </w:r>
      <w:r>
        <w:t>State</w:t>
      </w:r>
      <w:r>
        <w:rPr>
          <w:spacing w:val="2"/>
        </w:rPr>
        <w:t xml:space="preserve">, </w:t>
      </w:r>
      <w:r>
        <w:t>considerations</w:t>
      </w:r>
      <w:r>
        <w:rPr>
          <w:spacing w:val="2"/>
        </w:rPr>
        <w:t xml:space="preserve"> </w:t>
      </w:r>
      <w:r>
        <w:t>for</w:t>
      </w:r>
      <w:r>
        <w:rPr>
          <w:spacing w:val="2"/>
        </w:rPr>
        <w:t xml:space="preserve"> </w:t>
      </w:r>
      <w:r>
        <w:t>site</w:t>
      </w:r>
      <w:r>
        <w:rPr>
          <w:spacing w:val="2"/>
        </w:rPr>
        <w:t xml:space="preserve"> </w:t>
      </w:r>
      <w:r>
        <w:t>selection</w:t>
      </w:r>
      <w:r>
        <w:rPr>
          <w:spacing w:val="2"/>
        </w:rPr>
        <w:t xml:space="preserve"> </w:t>
      </w:r>
      <w:r>
        <w:t>might</w:t>
      </w:r>
      <w:r>
        <w:rPr>
          <w:spacing w:val="9"/>
        </w:rPr>
        <w:t xml:space="preserve"> </w:t>
      </w:r>
      <w:r>
        <w:t>include</w:t>
      </w:r>
      <w:r>
        <w:rPr>
          <w:spacing w:val="2"/>
        </w:rPr>
        <w:t>:</w:t>
      </w:r>
    </w:p>
    <w:p w:rsidR="007A1DE6" w:rsidRDefault="00000508">
      <w:pPr>
        <w:pStyle w:val="BodyText"/>
        <w:spacing w:before="69" w:line="360" w:lineRule="auto"/>
        <w:ind w:left="6"/>
      </w:pPr>
      <w:r>
        <w:rPr>
          <w:b/>
          <w:bCs/>
        </w:rPr>
        <w:t>- Accessibility</w:t>
      </w:r>
      <w:r>
        <w:t>: How easily can pe</w:t>
      </w:r>
      <w:r>
        <w:rPr>
          <w:spacing w:val="-1"/>
        </w:rPr>
        <w:t>ople access the</w:t>
      </w:r>
      <w:r>
        <w:rPr>
          <w:spacing w:val="13"/>
        </w:rPr>
        <w:t xml:space="preserve"> </w:t>
      </w:r>
      <w:r>
        <w:rPr>
          <w:spacing w:val="-1"/>
        </w:rPr>
        <w:t>site?</w:t>
      </w:r>
    </w:p>
    <w:p w:rsidR="007A1DE6" w:rsidRDefault="00000508">
      <w:pPr>
        <w:pStyle w:val="BodyText"/>
        <w:spacing w:before="298" w:line="360" w:lineRule="auto"/>
        <w:ind w:left="8" w:firstLine="1"/>
      </w:pPr>
      <w:r>
        <w:t xml:space="preserve">- </w:t>
      </w:r>
      <w:r>
        <w:rPr>
          <w:b/>
          <w:bCs/>
        </w:rPr>
        <w:t>Resources and Infrastructure</w:t>
      </w:r>
      <w:r>
        <w:t>: Availability of</w:t>
      </w:r>
      <w:r>
        <w:rPr>
          <w:spacing w:val="-14"/>
        </w:rPr>
        <w:t xml:space="preserve"> </w:t>
      </w:r>
      <w:r>
        <w:t xml:space="preserve">necessary resources like water, electricity, </w:t>
      </w:r>
      <w:r>
        <w:rPr>
          <w:spacing w:val="-1"/>
        </w:rPr>
        <w:t>or specific infrastructure.</w:t>
      </w:r>
    </w:p>
    <w:p w:rsidR="007A1DE6" w:rsidRDefault="00000508">
      <w:pPr>
        <w:pStyle w:val="BodyText"/>
        <w:spacing w:before="297" w:line="360" w:lineRule="auto"/>
        <w:ind w:left="10"/>
      </w:pPr>
      <w:r>
        <w:rPr>
          <w:spacing w:val="4"/>
        </w:rPr>
        <w:t xml:space="preserve">- </w:t>
      </w:r>
      <w:r>
        <w:rPr>
          <w:b/>
          <w:bCs/>
        </w:rPr>
        <w:t>Environmental</w:t>
      </w:r>
      <w:r>
        <w:rPr>
          <w:b/>
          <w:bCs/>
          <w:spacing w:val="4"/>
        </w:rPr>
        <w:t xml:space="preserve"> </w:t>
      </w:r>
      <w:r>
        <w:rPr>
          <w:b/>
          <w:bCs/>
        </w:rPr>
        <w:t>Factors</w:t>
      </w:r>
      <w:r>
        <w:rPr>
          <w:spacing w:val="4"/>
        </w:rPr>
        <w:t xml:space="preserve">: </w:t>
      </w:r>
      <w:r>
        <w:t>Potential</w:t>
      </w:r>
      <w:r>
        <w:rPr>
          <w:spacing w:val="4"/>
        </w:rPr>
        <w:t xml:space="preserve"> </w:t>
      </w:r>
      <w:r>
        <w:t>impacts</w:t>
      </w:r>
      <w:r>
        <w:rPr>
          <w:spacing w:val="4"/>
        </w:rPr>
        <w:t xml:space="preserve"> </w:t>
      </w:r>
      <w:r>
        <w:t>of</w:t>
      </w:r>
      <w:r>
        <w:rPr>
          <w:spacing w:val="-13"/>
        </w:rPr>
        <w:t xml:space="preserve"> </w:t>
      </w:r>
      <w:r>
        <w:t>the</w:t>
      </w:r>
      <w:r>
        <w:rPr>
          <w:spacing w:val="4"/>
        </w:rPr>
        <w:t xml:space="preserve"> </w:t>
      </w:r>
      <w:r>
        <w:t>site</w:t>
      </w:r>
      <w:r>
        <w:rPr>
          <w:spacing w:val="4"/>
        </w:rPr>
        <w:t xml:space="preserve"> </w:t>
      </w:r>
      <w:r>
        <w:t>on</w:t>
      </w:r>
      <w:r>
        <w:rPr>
          <w:spacing w:val="4"/>
        </w:rPr>
        <w:t xml:space="preserve"> </w:t>
      </w:r>
      <w:r>
        <w:t>the</w:t>
      </w:r>
      <w:r>
        <w:rPr>
          <w:spacing w:val="4"/>
        </w:rPr>
        <w:t xml:space="preserve"> </w:t>
      </w:r>
      <w:r>
        <w:t>environment</w:t>
      </w:r>
      <w:r>
        <w:rPr>
          <w:spacing w:val="11"/>
        </w:rPr>
        <w:t xml:space="preserve"> </w:t>
      </w:r>
      <w:r>
        <w:t>or</w:t>
      </w:r>
      <w:r>
        <w:rPr>
          <w:spacing w:val="1"/>
        </w:rPr>
        <w:t xml:space="preserve"> </w:t>
      </w:r>
      <w:proofErr w:type="spellStart"/>
      <w:r>
        <w:t>viceversa</w:t>
      </w:r>
      <w:proofErr w:type="spellEnd"/>
      <w:r>
        <w:rPr>
          <w:spacing w:val="4"/>
        </w:rPr>
        <w:t>.</w:t>
      </w:r>
    </w:p>
    <w:p w:rsidR="007A1DE6" w:rsidRDefault="00000508">
      <w:pPr>
        <w:pStyle w:val="BodyText"/>
        <w:spacing w:before="299" w:line="360" w:lineRule="auto"/>
        <w:ind w:left="8" w:right="882" w:firstLine="1"/>
      </w:pPr>
      <w:r>
        <w:lastRenderedPageBreak/>
        <w:t xml:space="preserve">- </w:t>
      </w:r>
      <w:r>
        <w:rPr>
          <w:b/>
          <w:bCs/>
        </w:rPr>
        <w:t>Community and Socio-economic Fact</w:t>
      </w:r>
      <w:r>
        <w:rPr>
          <w:b/>
          <w:bCs/>
          <w:spacing w:val="-1"/>
        </w:rPr>
        <w:t>ors</w:t>
      </w:r>
      <w:r>
        <w:rPr>
          <w:spacing w:val="-1"/>
        </w:rPr>
        <w:t>: How does</w:t>
      </w:r>
      <w:r>
        <w:rPr>
          <w:spacing w:val="2"/>
        </w:rPr>
        <w:t xml:space="preserve"> </w:t>
      </w:r>
      <w:r>
        <w:rPr>
          <w:spacing w:val="-1"/>
        </w:rPr>
        <w:t>the</w:t>
      </w:r>
      <w:r>
        <w:rPr>
          <w:spacing w:val="12"/>
        </w:rPr>
        <w:t xml:space="preserve"> </w:t>
      </w:r>
      <w:r>
        <w:rPr>
          <w:spacing w:val="-1"/>
        </w:rPr>
        <w:t>site</w:t>
      </w:r>
      <w:r>
        <w:rPr>
          <w:spacing w:val="6"/>
        </w:rPr>
        <w:t xml:space="preserve"> </w:t>
      </w:r>
      <w:r>
        <w:rPr>
          <w:spacing w:val="-1"/>
        </w:rPr>
        <w:t>interact with</w:t>
      </w:r>
      <w:r>
        <w:rPr>
          <w:spacing w:val="7"/>
        </w:rPr>
        <w:t xml:space="preserve"> </w:t>
      </w:r>
      <w:r>
        <w:rPr>
          <w:spacing w:val="-1"/>
        </w:rPr>
        <w:t>local</w:t>
      </w:r>
      <w:r>
        <w:t xml:space="preserve"> communities and their socio-economic c</w:t>
      </w:r>
      <w:r>
        <w:rPr>
          <w:spacing w:val="-1"/>
        </w:rPr>
        <w:t>onditions?</w:t>
      </w:r>
    </w:p>
    <w:p w:rsidR="007A1DE6" w:rsidRDefault="00000508">
      <w:pPr>
        <w:pStyle w:val="BodyText"/>
        <w:spacing w:before="69" w:line="360" w:lineRule="auto"/>
        <w:ind w:left="12"/>
      </w:pPr>
      <w:r>
        <w:rPr>
          <w:b/>
          <w:bCs/>
          <w:spacing w:val="-1"/>
        </w:rPr>
        <w:t xml:space="preserve">Site Selection in </w:t>
      </w:r>
      <w:proofErr w:type="spellStart"/>
      <w:r>
        <w:rPr>
          <w:b/>
          <w:bCs/>
          <w:spacing w:val="-1"/>
        </w:rPr>
        <w:t>Kogi</w:t>
      </w:r>
      <w:proofErr w:type="spellEnd"/>
      <w:r>
        <w:rPr>
          <w:b/>
          <w:bCs/>
          <w:spacing w:val="13"/>
        </w:rPr>
        <w:t xml:space="preserve"> </w:t>
      </w:r>
      <w:r>
        <w:rPr>
          <w:b/>
          <w:bCs/>
          <w:spacing w:val="-1"/>
        </w:rPr>
        <w:t>State</w:t>
      </w:r>
      <w:r>
        <w:rPr>
          <w:b/>
          <w:bCs/>
          <w:spacing w:val="9"/>
        </w:rPr>
        <w:t xml:space="preserve"> </w:t>
      </w:r>
      <w:r>
        <w:rPr>
          <w:b/>
          <w:bCs/>
          <w:spacing w:val="-1"/>
        </w:rPr>
        <w:t>Con</w:t>
      </w:r>
      <w:r>
        <w:rPr>
          <w:b/>
          <w:bCs/>
          <w:spacing w:val="-2"/>
        </w:rPr>
        <w:t>text</w:t>
      </w:r>
    </w:p>
    <w:p w:rsidR="007A1DE6" w:rsidRDefault="00000508">
      <w:pPr>
        <w:pStyle w:val="BodyText"/>
        <w:spacing w:before="295" w:line="360" w:lineRule="auto"/>
        <w:ind w:left="6"/>
      </w:pPr>
      <w:r>
        <w:t>In the context of</w:t>
      </w:r>
      <w:r>
        <w:rPr>
          <w:spacing w:val="-20"/>
        </w:rPr>
        <w:t xml:space="preserve"> </w:t>
      </w:r>
      <w:proofErr w:type="spellStart"/>
      <w:r>
        <w:t>Kogi</w:t>
      </w:r>
      <w:proofErr w:type="spellEnd"/>
      <w:r>
        <w:rPr>
          <w:spacing w:val="15"/>
        </w:rPr>
        <w:t xml:space="preserve"> </w:t>
      </w:r>
      <w:r>
        <w:t>State, site selection could be</w:t>
      </w:r>
      <w:r>
        <w:rPr>
          <w:spacing w:val="6"/>
        </w:rPr>
        <w:t xml:space="preserve"> </w:t>
      </w:r>
      <w:r>
        <w:t>i</w:t>
      </w:r>
      <w:r>
        <w:rPr>
          <w:spacing w:val="-1"/>
        </w:rPr>
        <w:t>nfluenced by</w:t>
      </w:r>
      <w:r>
        <w:rPr>
          <w:spacing w:val="7"/>
        </w:rPr>
        <w:t xml:space="preserve"> </w:t>
      </w:r>
      <w:r>
        <w:rPr>
          <w:spacing w:val="-1"/>
        </w:rPr>
        <w:t>factors</w:t>
      </w:r>
      <w:r>
        <w:rPr>
          <w:spacing w:val="7"/>
        </w:rPr>
        <w:t xml:space="preserve"> </w:t>
      </w:r>
      <w:r>
        <w:rPr>
          <w:spacing w:val="-1"/>
        </w:rPr>
        <w:t>like:</w:t>
      </w:r>
    </w:p>
    <w:p w:rsidR="007A1DE6" w:rsidRDefault="00000508">
      <w:pPr>
        <w:pStyle w:val="BodyText"/>
        <w:spacing w:before="297" w:line="360" w:lineRule="auto"/>
        <w:ind w:left="10"/>
      </w:pPr>
      <w:r>
        <w:t xml:space="preserve">- Agricultural potential: Areas like </w:t>
      </w:r>
      <w:proofErr w:type="spellStart"/>
      <w:r>
        <w:t>Kabba</w:t>
      </w:r>
      <w:proofErr w:type="spellEnd"/>
      <w:r>
        <w:t>/</w:t>
      </w:r>
      <w:proofErr w:type="spellStart"/>
      <w:r>
        <w:t>Bunu</w:t>
      </w:r>
      <w:proofErr w:type="spellEnd"/>
      <w:r>
        <w:t xml:space="preserve"> have potential for a</w:t>
      </w:r>
      <w:r>
        <w:rPr>
          <w:spacing w:val="-1"/>
        </w:rPr>
        <w:t>griculture.</w:t>
      </w:r>
    </w:p>
    <w:p w:rsidR="007A1DE6" w:rsidRDefault="00000508">
      <w:pPr>
        <w:pStyle w:val="BodyText"/>
        <w:spacing w:before="301" w:line="360" w:lineRule="auto"/>
        <w:ind w:left="10"/>
      </w:pPr>
      <w:r>
        <w:t xml:space="preserve">- Flooding risks: Areas like </w:t>
      </w:r>
      <w:proofErr w:type="spellStart"/>
      <w:r>
        <w:t>Koton</w:t>
      </w:r>
      <w:proofErr w:type="spellEnd"/>
      <w:r>
        <w:t xml:space="preserve"> </w:t>
      </w:r>
      <w:proofErr w:type="spellStart"/>
      <w:r>
        <w:t>Karfe</w:t>
      </w:r>
      <w:proofErr w:type="spellEnd"/>
      <w:r>
        <w:t xml:space="preserve"> experience flooding i</w:t>
      </w:r>
      <w:r>
        <w:rPr>
          <w:spacing w:val="-1"/>
        </w:rPr>
        <w:t>mpacts on</w:t>
      </w:r>
      <w:r>
        <w:rPr>
          <w:spacing w:val="8"/>
        </w:rPr>
        <w:t xml:space="preserve"> </w:t>
      </w:r>
      <w:r>
        <w:rPr>
          <w:spacing w:val="-1"/>
        </w:rPr>
        <w:t>livelihoods.</w:t>
      </w:r>
    </w:p>
    <w:p w:rsidR="007A1DE6" w:rsidRDefault="00000508">
      <w:pPr>
        <w:pStyle w:val="BodyText"/>
        <w:spacing w:before="299" w:line="360" w:lineRule="auto"/>
        <w:ind w:left="8" w:right="684" w:firstLine="1"/>
      </w:pPr>
      <w:r>
        <w:t>- Local government areas' characteristics: Different</w:t>
      </w:r>
      <w:r>
        <w:rPr>
          <w:spacing w:val="-1"/>
        </w:rPr>
        <w:t xml:space="preserve"> LGAs in </w:t>
      </w:r>
      <w:proofErr w:type="spellStart"/>
      <w:r>
        <w:rPr>
          <w:spacing w:val="-1"/>
        </w:rPr>
        <w:t>Kogi</w:t>
      </w:r>
      <w:proofErr w:type="spellEnd"/>
      <w:r>
        <w:rPr>
          <w:spacing w:val="15"/>
          <w:w w:val="101"/>
        </w:rPr>
        <w:t xml:space="preserve"> </w:t>
      </w:r>
      <w:r>
        <w:rPr>
          <w:spacing w:val="-1"/>
        </w:rPr>
        <w:t>State have unique</w:t>
      </w:r>
      <w:r>
        <w:t xml:space="preserve"> </w:t>
      </w:r>
      <w:r>
        <w:rPr>
          <w:spacing w:val="-1"/>
        </w:rPr>
        <w:t>characteristics</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28"/>
      </w:pPr>
      <w:proofErr w:type="gramStart"/>
      <w:r>
        <w:t xml:space="preserve">1 </w:t>
      </w:r>
      <w:r>
        <w:rPr>
          <w:b/>
          <w:bCs/>
        </w:rPr>
        <w:t>Accessibility</w:t>
      </w:r>
      <w:proofErr w:type="gramEnd"/>
      <w:r>
        <w:t>: Proximity to majo</w:t>
      </w:r>
      <w:r>
        <w:rPr>
          <w:spacing w:val="-1"/>
        </w:rPr>
        <w:t>r roads and public transportation</w:t>
      </w:r>
    </w:p>
    <w:p w:rsidR="007A1DE6" w:rsidRDefault="00000508">
      <w:pPr>
        <w:pStyle w:val="BodyText"/>
        <w:spacing w:before="298" w:line="360" w:lineRule="auto"/>
        <w:ind w:left="8" w:right="101" w:hanging="3"/>
      </w:pPr>
      <w:r>
        <w:t xml:space="preserve">2 </w:t>
      </w:r>
      <w:r>
        <w:rPr>
          <w:b/>
          <w:bCs/>
        </w:rPr>
        <w:t>Space</w:t>
      </w:r>
      <w:r>
        <w:t>: Adequate land area for fac</w:t>
      </w:r>
      <w:r>
        <w:rPr>
          <w:spacing w:val="-1"/>
        </w:rPr>
        <w:t>ilities,</w:t>
      </w:r>
      <w:r>
        <w:rPr>
          <w:spacing w:val="7"/>
        </w:rPr>
        <w:t xml:space="preserve"> </w:t>
      </w:r>
      <w:r>
        <w:rPr>
          <w:spacing w:val="-1"/>
        </w:rPr>
        <w:t>including</w:t>
      </w:r>
      <w:r>
        <w:rPr>
          <w:spacing w:val="6"/>
        </w:rPr>
        <w:t xml:space="preserve"> </w:t>
      </w:r>
      <w:r>
        <w:rPr>
          <w:spacing w:val="-1"/>
        </w:rPr>
        <w:t>classrooms,</w:t>
      </w:r>
      <w:r>
        <w:rPr>
          <w:spacing w:val="8"/>
        </w:rPr>
        <w:t xml:space="preserve"> </w:t>
      </w:r>
      <w:r>
        <w:rPr>
          <w:spacing w:val="-1"/>
        </w:rPr>
        <w:t>dormitories,</w:t>
      </w:r>
      <w:r>
        <w:rPr>
          <w:spacing w:val="12"/>
        </w:rPr>
        <w:t xml:space="preserve"> </w:t>
      </w:r>
      <w:r>
        <w:rPr>
          <w:spacing w:val="-1"/>
        </w:rPr>
        <w:t>sports</w:t>
      </w:r>
      <w:r>
        <w:rPr>
          <w:spacing w:val="9"/>
        </w:rPr>
        <w:t xml:space="preserve"> </w:t>
      </w:r>
      <w:r>
        <w:rPr>
          <w:spacing w:val="-1"/>
        </w:rPr>
        <w:t>fields,</w:t>
      </w:r>
      <w:r>
        <w:t xml:space="preserve"> </w:t>
      </w:r>
      <w:r>
        <w:rPr>
          <w:spacing w:val="-1"/>
        </w:rPr>
        <w:t>and recreational spaces</w:t>
      </w:r>
    </w:p>
    <w:p w:rsidR="007A1DE6" w:rsidRDefault="00000508">
      <w:pPr>
        <w:pStyle w:val="BodyText"/>
        <w:spacing w:before="297" w:line="360" w:lineRule="auto"/>
        <w:ind w:left="10"/>
      </w:pPr>
      <w:r>
        <w:t xml:space="preserve">3 </w:t>
      </w:r>
      <w:r>
        <w:rPr>
          <w:b/>
          <w:bCs/>
        </w:rPr>
        <w:t>Safety</w:t>
      </w:r>
      <w:r>
        <w:t>: A secure environment with minimal risks from</w:t>
      </w:r>
      <w:r>
        <w:rPr>
          <w:spacing w:val="9"/>
        </w:rPr>
        <w:t xml:space="preserve"> </w:t>
      </w:r>
      <w:r>
        <w:t>env</w:t>
      </w:r>
      <w:r>
        <w:rPr>
          <w:spacing w:val="-1"/>
        </w:rPr>
        <w:t>ironmental hazards</w:t>
      </w:r>
    </w:p>
    <w:p w:rsidR="007A1DE6" w:rsidRDefault="00000508">
      <w:pPr>
        <w:pStyle w:val="BodyText"/>
        <w:spacing w:before="300" w:line="360" w:lineRule="auto"/>
        <w:ind w:right="591" w:firstLine="4"/>
      </w:pPr>
      <w:r>
        <w:t xml:space="preserve">4 </w:t>
      </w:r>
      <w:r>
        <w:rPr>
          <w:b/>
          <w:bCs/>
        </w:rPr>
        <w:t>Community</w:t>
      </w:r>
      <w:r>
        <w:t>: Opportunities for community engagement and partners</w:t>
      </w:r>
      <w:r>
        <w:rPr>
          <w:spacing w:val="-1"/>
        </w:rPr>
        <w:t>hips with</w:t>
      </w:r>
      <w:r>
        <w:rPr>
          <w:spacing w:val="7"/>
        </w:rPr>
        <w:t xml:space="preserve"> </w:t>
      </w:r>
      <w:r>
        <w:rPr>
          <w:spacing w:val="-1"/>
        </w:rPr>
        <w:t>local</w:t>
      </w:r>
      <w:r>
        <w:t xml:space="preserve"> businesses and organizati</w:t>
      </w:r>
      <w:r>
        <w:rPr>
          <w:spacing w:val="-1"/>
        </w:rPr>
        <w:t>ons</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2"/>
      </w:pPr>
      <w:r>
        <w:rPr>
          <w:b/>
          <w:bCs/>
          <w:spacing w:val="-1"/>
        </w:rPr>
        <w:t>ACCESSIBILITY</w:t>
      </w:r>
    </w:p>
    <w:p w:rsidR="007A1DE6" w:rsidRDefault="00000508">
      <w:pPr>
        <w:pStyle w:val="BodyText"/>
        <w:spacing w:before="189" w:line="360" w:lineRule="auto"/>
        <w:ind w:left="8" w:right="5" w:firstLine="500"/>
      </w:pPr>
      <w:r>
        <w:rPr>
          <w:spacing w:val="-1"/>
        </w:rPr>
        <w:t>The</w:t>
      </w:r>
      <w:r>
        <w:rPr>
          <w:spacing w:val="40"/>
          <w:w w:val="101"/>
        </w:rPr>
        <w:t xml:space="preserve"> </w:t>
      </w:r>
      <w:r>
        <w:rPr>
          <w:spacing w:val="-1"/>
        </w:rPr>
        <w:t>site</w:t>
      </w:r>
      <w:r>
        <w:rPr>
          <w:spacing w:val="20"/>
        </w:rPr>
        <w:t xml:space="preserve"> </w:t>
      </w:r>
      <w:r>
        <w:rPr>
          <w:spacing w:val="-1"/>
        </w:rPr>
        <w:t>is</w:t>
      </w:r>
      <w:r>
        <w:rPr>
          <w:spacing w:val="24"/>
        </w:rPr>
        <w:t xml:space="preserve"> </w:t>
      </w:r>
      <w:r>
        <w:rPr>
          <w:spacing w:val="-1"/>
        </w:rPr>
        <w:t>easily</w:t>
      </w:r>
      <w:r>
        <w:rPr>
          <w:spacing w:val="18"/>
        </w:rPr>
        <w:t xml:space="preserve"> </w:t>
      </w:r>
      <w:r>
        <w:rPr>
          <w:spacing w:val="-1"/>
        </w:rPr>
        <w:t>accessible</w:t>
      </w:r>
      <w:r>
        <w:rPr>
          <w:spacing w:val="23"/>
        </w:rPr>
        <w:t xml:space="preserve"> </w:t>
      </w:r>
      <w:r>
        <w:rPr>
          <w:spacing w:val="-1"/>
        </w:rPr>
        <w:t xml:space="preserve">from </w:t>
      </w:r>
      <w:proofErr w:type="spellStart"/>
      <w:r>
        <w:rPr>
          <w:spacing w:val="-1"/>
        </w:rPr>
        <w:t>jebba</w:t>
      </w:r>
      <w:proofErr w:type="spellEnd"/>
      <w:r>
        <w:rPr>
          <w:spacing w:val="-1"/>
        </w:rPr>
        <w:t xml:space="preserve"> road,</w:t>
      </w:r>
      <w:r>
        <w:rPr>
          <w:spacing w:val="22"/>
        </w:rPr>
        <w:t xml:space="preserve"> </w:t>
      </w:r>
      <w:r>
        <w:rPr>
          <w:spacing w:val="-1"/>
        </w:rPr>
        <w:t>opposite</w:t>
      </w:r>
      <w:r>
        <w:rPr>
          <w:spacing w:val="15"/>
        </w:rPr>
        <w:t xml:space="preserve"> </w:t>
      </w:r>
      <w:r>
        <w:rPr>
          <w:spacing w:val="-1"/>
        </w:rPr>
        <w:t>winner</w:t>
      </w:r>
      <w:r>
        <w:rPr>
          <w:spacing w:val="20"/>
        </w:rPr>
        <w:t xml:space="preserve"> </w:t>
      </w:r>
      <w:r>
        <w:rPr>
          <w:spacing w:val="-1"/>
        </w:rPr>
        <w:t>chapel</w:t>
      </w:r>
      <w:r>
        <w:rPr>
          <w:spacing w:val="25"/>
        </w:rPr>
        <w:t xml:space="preserve"> </w:t>
      </w:r>
      <w:r>
        <w:rPr>
          <w:spacing w:val="-1"/>
        </w:rPr>
        <w:t>CHURCH,</w:t>
      </w:r>
      <w:r>
        <w:rPr>
          <w:spacing w:val="19"/>
          <w:w w:val="101"/>
        </w:rPr>
        <w:t xml:space="preserve"> </w:t>
      </w:r>
      <w:proofErr w:type="spellStart"/>
      <w:r>
        <w:rPr>
          <w:spacing w:val="-1"/>
        </w:rPr>
        <w:t>Kogi</w:t>
      </w:r>
      <w:proofErr w:type="spellEnd"/>
      <w:r>
        <w:rPr>
          <w:spacing w:val="22"/>
        </w:rPr>
        <w:t xml:space="preserve"> </w:t>
      </w:r>
      <w:r>
        <w:rPr>
          <w:spacing w:val="-1"/>
        </w:rPr>
        <w:t>Local</w:t>
      </w:r>
      <w:r>
        <w:t xml:space="preserve"> </w:t>
      </w:r>
      <w:r>
        <w:rPr>
          <w:spacing w:val="-1"/>
        </w:rPr>
        <w:t>Government.</w:t>
      </w:r>
    </w:p>
    <w:p w:rsidR="007A1DE6" w:rsidRDefault="00000508">
      <w:pPr>
        <w:pStyle w:val="BodyText"/>
        <w:spacing w:before="99" w:line="360" w:lineRule="auto"/>
        <w:ind w:left="4"/>
      </w:pPr>
      <w:r>
        <w:rPr>
          <w:b/>
          <w:bCs/>
          <w:spacing w:val="-1"/>
        </w:rPr>
        <w:t>LOCATION</w:t>
      </w:r>
    </w:p>
    <w:p w:rsidR="007A1DE6" w:rsidRDefault="00000508">
      <w:pPr>
        <w:pStyle w:val="BodyText"/>
        <w:spacing w:before="192" w:line="360" w:lineRule="auto"/>
        <w:ind w:right="3" w:firstLine="7"/>
        <w:jc w:val="both"/>
      </w:pPr>
      <w:r>
        <w:rPr>
          <w:spacing w:val="-1"/>
        </w:rPr>
        <w:lastRenderedPageBreak/>
        <w:t>The</w:t>
      </w:r>
      <w:r>
        <w:rPr>
          <w:spacing w:val="43"/>
          <w:w w:val="101"/>
        </w:rPr>
        <w:t xml:space="preserve"> </w:t>
      </w:r>
      <w:r>
        <w:rPr>
          <w:spacing w:val="-1"/>
        </w:rPr>
        <w:t>site</w:t>
      </w:r>
      <w:r>
        <w:rPr>
          <w:spacing w:val="39"/>
          <w:w w:val="101"/>
        </w:rPr>
        <w:t xml:space="preserve"> </w:t>
      </w:r>
      <w:r>
        <w:rPr>
          <w:spacing w:val="-1"/>
        </w:rPr>
        <w:t>is</w:t>
      </w:r>
      <w:r>
        <w:rPr>
          <w:spacing w:val="41"/>
        </w:rPr>
        <w:t xml:space="preserve"> </w:t>
      </w:r>
      <w:r>
        <w:rPr>
          <w:spacing w:val="-1"/>
        </w:rPr>
        <w:t>located</w:t>
      </w:r>
      <w:r>
        <w:rPr>
          <w:spacing w:val="43"/>
          <w:w w:val="101"/>
        </w:rPr>
        <w:t xml:space="preserve"> </w:t>
      </w:r>
      <w:r>
        <w:rPr>
          <w:spacing w:val="-1"/>
        </w:rPr>
        <w:t>at</w:t>
      </w:r>
      <w:r>
        <w:rPr>
          <w:spacing w:val="37"/>
        </w:rPr>
        <w:t xml:space="preserve"> </w:t>
      </w:r>
      <w:proofErr w:type="spellStart"/>
      <w:r>
        <w:rPr>
          <w:spacing w:val="-1"/>
        </w:rPr>
        <w:t>kabba</w:t>
      </w:r>
      <w:proofErr w:type="spellEnd"/>
      <w:r>
        <w:rPr>
          <w:spacing w:val="40"/>
          <w:w w:val="101"/>
        </w:rPr>
        <w:t xml:space="preserve"> </w:t>
      </w:r>
      <w:proofErr w:type="spellStart"/>
      <w:r>
        <w:rPr>
          <w:spacing w:val="-1"/>
        </w:rPr>
        <w:t>dongari</w:t>
      </w:r>
      <w:proofErr w:type="spellEnd"/>
      <w:r>
        <w:rPr>
          <w:spacing w:val="-1"/>
        </w:rPr>
        <w:t>,</w:t>
      </w:r>
      <w:r>
        <w:rPr>
          <w:spacing w:val="41"/>
          <w:w w:val="101"/>
        </w:rPr>
        <w:t xml:space="preserve"> </w:t>
      </w:r>
      <w:proofErr w:type="spellStart"/>
      <w:r>
        <w:rPr>
          <w:spacing w:val="-1"/>
        </w:rPr>
        <w:t>amoyo</w:t>
      </w:r>
      <w:proofErr w:type="spellEnd"/>
      <w:r>
        <w:rPr>
          <w:spacing w:val="43"/>
          <w:w w:val="101"/>
        </w:rPr>
        <w:t xml:space="preserve"> </w:t>
      </w:r>
      <w:r>
        <w:rPr>
          <w:spacing w:val="-1"/>
        </w:rPr>
        <w:t>community,</w:t>
      </w:r>
      <w:r>
        <w:rPr>
          <w:spacing w:val="40"/>
        </w:rPr>
        <w:t xml:space="preserve"> </w:t>
      </w:r>
      <w:r>
        <w:rPr>
          <w:spacing w:val="-1"/>
        </w:rPr>
        <w:t>KOGI</w:t>
      </w:r>
      <w:r>
        <w:rPr>
          <w:spacing w:val="37"/>
          <w:w w:val="101"/>
        </w:rPr>
        <w:t xml:space="preserve"> </w:t>
      </w:r>
      <w:r>
        <w:rPr>
          <w:spacing w:val="-1"/>
        </w:rPr>
        <w:t>LOC</w:t>
      </w:r>
      <w:r>
        <w:rPr>
          <w:spacing w:val="-2"/>
        </w:rPr>
        <w:t>AL</w:t>
      </w:r>
      <w:r>
        <w:rPr>
          <w:spacing w:val="41"/>
          <w:w w:val="101"/>
        </w:rPr>
        <w:t xml:space="preserve"> </w:t>
      </w:r>
      <w:r>
        <w:rPr>
          <w:spacing w:val="-2"/>
        </w:rPr>
        <w:t>GOVERNMENT</w:t>
      </w:r>
      <w:r>
        <w:t xml:space="preserve"> </w:t>
      </w:r>
      <w:proofErr w:type="spellStart"/>
      <w:r>
        <w:rPr>
          <w:spacing w:val="-1"/>
        </w:rPr>
        <w:t>GOVERNMENT</w:t>
      </w:r>
      <w:proofErr w:type="spellEnd"/>
      <w:r>
        <w:rPr>
          <w:spacing w:val="19"/>
          <w:w w:val="101"/>
        </w:rPr>
        <w:t xml:space="preserve"> </w:t>
      </w:r>
      <w:r>
        <w:rPr>
          <w:spacing w:val="-1"/>
        </w:rPr>
        <w:t>AREA</w:t>
      </w:r>
      <w:r>
        <w:rPr>
          <w:spacing w:val="23"/>
        </w:rPr>
        <w:t xml:space="preserve"> </w:t>
      </w:r>
      <w:r>
        <w:rPr>
          <w:spacing w:val="-1"/>
        </w:rPr>
        <w:t>(LGA)</w:t>
      </w:r>
      <w:r>
        <w:rPr>
          <w:spacing w:val="21"/>
          <w:w w:val="101"/>
        </w:rPr>
        <w:t xml:space="preserve"> </w:t>
      </w:r>
      <w:r>
        <w:rPr>
          <w:spacing w:val="-1"/>
        </w:rPr>
        <w:t>OF,</w:t>
      </w:r>
      <w:r>
        <w:rPr>
          <w:spacing w:val="16"/>
        </w:rPr>
        <w:t xml:space="preserve"> </w:t>
      </w:r>
      <w:r>
        <w:rPr>
          <w:spacing w:val="-1"/>
        </w:rPr>
        <w:t>KOGI</w:t>
      </w:r>
      <w:r>
        <w:rPr>
          <w:spacing w:val="24"/>
        </w:rPr>
        <w:t xml:space="preserve"> </w:t>
      </w:r>
      <w:r>
        <w:rPr>
          <w:spacing w:val="-1"/>
        </w:rPr>
        <w:t>STATE.</w:t>
      </w:r>
      <w:r>
        <w:rPr>
          <w:spacing w:val="20"/>
        </w:rPr>
        <w:t xml:space="preserve"> </w:t>
      </w:r>
      <w:r>
        <w:rPr>
          <w:spacing w:val="-1"/>
        </w:rPr>
        <w:t>It</w:t>
      </w:r>
      <w:r>
        <w:rPr>
          <w:spacing w:val="19"/>
        </w:rPr>
        <w:t xml:space="preserve"> </w:t>
      </w:r>
      <w:r>
        <w:rPr>
          <w:spacing w:val="-1"/>
        </w:rPr>
        <w:t>is</w:t>
      </w:r>
      <w:r>
        <w:rPr>
          <w:spacing w:val="19"/>
          <w:w w:val="101"/>
        </w:rPr>
        <w:t xml:space="preserve"> </w:t>
      </w:r>
      <w:r>
        <w:rPr>
          <w:spacing w:val="-1"/>
        </w:rPr>
        <w:t>located</w:t>
      </w:r>
      <w:r>
        <w:rPr>
          <w:spacing w:val="19"/>
        </w:rPr>
        <w:t xml:space="preserve"> </w:t>
      </w:r>
      <w:r>
        <w:rPr>
          <w:spacing w:val="-1"/>
        </w:rPr>
        <w:t>opposite the</w:t>
      </w:r>
      <w:r>
        <w:rPr>
          <w:spacing w:val="17"/>
          <w:w w:val="101"/>
        </w:rPr>
        <w:t xml:space="preserve"> </w:t>
      </w:r>
      <w:r>
        <w:rPr>
          <w:spacing w:val="-1"/>
        </w:rPr>
        <w:t>Federal</w:t>
      </w:r>
      <w:r>
        <w:rPr>
          <w:spacing w:val="18"/>
          <w:w w:val="101"/>
        </w:rPr>
        <w:t xml:space="preserve"> </w:t>
      </w:r>
      <w:r>
        <w:rPr>
          <w:spacing w:val="-1"/>
        </w:rPr>
        <w:t>Road,</w:t>
      </w:r>
      <w:r>
        <w:t xml:space="preserve"> before getting to Eternal Filling Station close to </w:t>
      </w:r>
      <w:proofErr w:type="spellStart"/>
      <w:r>
        <w:t>ganmo</w:t>
      </w:r>
      <w:proofErr w:type="spellEnd"/>
      <w:r>
        <w:rPr>
          <w:spacing w:val="5"/>
        </w:rPr>
        <w:t xml:space="preserve"> </w:t>
      </w:r>
      <w:r>
        <w:t>Jun</w:t>
      </w:r>
      <w:r>
        <w:rPr>
          <w:spacing w:val="-1"/>
        </w:rPr>
        <w:t>ction.</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pPr>
      <w:r>
        <w:rPr>
          <w:b/>
          <w:bCs/>
          <w:spacing w:val="-1"/>
        </w:rPr>
        <w:t>URBANIZATION</w:t>
      </w:r>
    </w:p>
    <w:p w:rsidR="007A1DE6" w:rsidRDefault="00000508">
      <w:pPr>
        <w:pStyle w:val="BodyText"/>
        <w:spacing w:before="189" w:line="360" w:lineRule="auto"/>
        <w:ind w:left="2" w:right="3" w:firstLine="12"/>
      </w:pPr>
      <w:proofErr w:type="gramStart"/>
      <w:r>
        <w:t>Situating</w:t>
      </w:r>
      <w:r>
        <w:rPr>
          <w:spacing w:val="-12"/>
        </w:rPr>
        <w:t xml:space="preserve"> </w:t>
      </w:r>
      <w:r>
        <w:t xml:space="preserve">the site in </w:t>
      </w:r>
      <w:proofErr w:type="spellStart"/>
      <w:r>
        <w:rPr>
          <w:spacing w:val="-1"/>
        </w:rPr>
        <w:t>amoyois</w:t>
      </w:r>
      <w:proofErr w:type="spellEnd"/>
      <w:r>
        <w:rPr>
          <w:spacing w:val="-1"/>
        </w:rPr>
        <w:t xml:space="preserve"> a</w:t>
      </w:r>
      <w:r>
        <w:rPr>
          <w:spacing w:val="-11"/>
        </w:rPr>
        <w:t xml:space="preserve"> </w:t>
      </w:r>
      <w:r>
        <w:rPr>
          <w:spacing w:val="-1"/>
        </w:rPr>
        <w:t>method of</w:t>
      </w:r>
      <w:r>
        <w:rPr>
          <w:spacing w:val="-37"/>
        </w:rPr>
        <w:t xml:space="preserve"> </w:t>
      </w:r>
      <w:r>
        <w:rPr>
          <w:spacing w:val="-1"/>
        </w:rPr>
        <w:t>urban development in the</w:t>
      </w:r>
      <w:r>
        <w:rPr>
          <w:spacing w:val="-10"/>
        </w:rPr>
        <w:t xml:space="preserve"> </w:t>
      </w:r>
      <w:r>
        <w:rPr>
          <w:spacing w:val="-1"/>
        </w:rPr>
        <w:t>Area.</w:t>
      </w:r>
      <w:proofErr w:type="gramEnd"/>
      <w:r>
        <w:rPr>
          <w:spacing w:val="-1"/>
        </w:rPr>
        <w:t xml:space="preserve"> It's a</w:t>
      </w:r>
      <w:r>
        <w:rPr>
          <w:spacing w:val="-11"/>
        </w:rPr>
        <w:t xml:space="preserve"> </w:t>
      </w:r>
      <w:r>
        <w:rPr>
          <w:spacing w:val="-1"/>
        </w:rPr>
        <w:t>means of</w:t>
      </w:r>
      <w:r>
        <w:rPr>
          <w:spacing w:val="-29"/>
        </w:rPr>
        <w:t xml:space="preserve"> </w:t>
      </w:r>
      <w:r>
        <w:rPr>
          <w:spacing w:val="-1"/>
        </w:rPr>
        <w:t>adding</w:t>
      </w:r>
      <w:r>
        <w:t xml:space="preserve"> to the infrastructural facilities in the enviro</w:t>
      </w:r>
      <w:r>
        <w:rPr>
          <w:spacing w:val="-1"/>
        </w:rPr>
        <w:t>nment.</w:t>
      </w:r>
    </w:p>
    <w:p w:rsidR="007A1DE6" w:rsidRDefault="00000508">
      <w:pPr>
        <w:pStyle w:val="BodyText"/>
        <w:spacing w:before="70" w:line="360" w:lineRule="auto"/>
        <w:ind w:left="5"/>
      </w:pPr>
      <w:r>
        <w:rPr>
          <w:b/>
          <w:bCs/>
        </w:rPr>
        <w:t>INFRASTRUCTURAL FACI</w:t>
      </w:r>
      <w:r>
        <w:rPr>
          <w:b/>
          <w:bCs/>
          <w:spacing w:val="-1"/>
        </w:rPr>
        <w:t>LITIES</w:t>
      </w:r>
    </w:p>
    <w:p w:rsidR="007A1DE6" w:rsidRDefault="00000508">
      <w:pPr>
        <w:pStyle w:val="BodyText"/>
        <w:spacing w:before="188" w:line="360" w:lineRule="auto"/>
        <w:ind w:left="4" w:right="1678"/>
      </w:pPr>
      <w:r>
        <w:t xml:space="preserve">Facilities such as water, electricity, telephone network and road network </w:t>
      </w:r>
      <w:r>
        <w:rPr>
          <w:spacing w:val="-1"/>
        </w:rPr>
        <w:t>etc.</w:t>
      </w:r>
      <w:r>
        <w:t xml:space="preserve"> Hence, it can be easily tapped to the proposed</w:t>
      </w:r>
      <w:r>
        <w:rPr>
          <w:spacing w:val="-1"/>
        </w:rPr>
        <w:t xml:space="preserve"> site.</w:t>
      </w:r>
    </w:p>
    <w:p w:rsidR="007A1DE6" w:rsidRDefault="00000508">
      <w:pPr>
        <w:pStyle w:val="BodyText"/>
        <w:spacing w:before="80" w:line="360" w:lineRule="auto"/>
        <w:ind w:left="12"/>
      </w:pPr>
      <w:r>
        <w:rPr>
          <w:b/>
          <w:bCs/>
          <w:spacing w:val="-1"/>
        </w:rPr>
        <w:t>SOIL STRUCTURE</w:t>
      </w:r>
    </w:p>
    <w:p w:rsidR="007A1DE6" w:rsidRDefault="00000508">
      <w:pPr>
        <w:pStyle w:val="BodyText"/>
        <w:spacing w:before="192" w:line="360" w:lineRule="auto"/>
        <w:ind w:left="7" w:right="8" w:firstLine="500"/>
      </w:pPr>
      <w:r>
        <w:rPr>
          <w:spacing w:val="-1"/>
        </w:rPr>
        <w:t>The soil has a very high load bearing capacity; thus, the structure will lie in hard cr</w:t>
      </w:r>
      <w:r>
        <w:rPr>
          <w:spacing w:val="-2"/>
        </w:rPr>
        <w:t>ust and firm</w:t>
      </w:r>
      <w:r>
        <w:t xml:space="preserve"> </w:t>
      </w:r>
      <w:r>
        <w:rPr>
          <w:spacing w:val="-2"/>
        </w:rPr>
        <w:t>land.</w:t>
      </w:r>
    </w:p>
    <w:p w:rsidR="007A1DE6" w:rsidRDefault="00000508">
      <w:pPr>
        <w:pStyle w:val="BodyText"/>
        <w:spacing w:before="34" w:line="360" w:lineRule="auto"/>
        <w:ind w:left="8"/>
      </w:pPr>
      <w:r>
        <w:rPr>
          <w:b/>
          <w:bCs/>
          <w:spacing w:val="-1"/>
        </w:rPr>
        <w:t>TOPOGRAPHY</w:t>
      </w:r>
    </w:p>
    <w:p w:rsidR="007A1DE6" w:rsidRDefault="00000508">
      <w:pPr>
        <w:pStyle w:val="BodyText"/>
        <w:spacing w:before="188" w:line="360" w:lineRule="auto"/>
        <w:ind w:left="11" w:firstLine="500"/>
      </w:pPr>
      <w:r>
        <w:rPr>
          <w:spacing w:val="-1"/>
        </w:rPr>
        <w:t>The</w:t>
      </w:r>
      <w:r>
        <w:rPr>
          <w:spacing w:val="30"/>
        </w:rPr>
        <w:t xml:space="preserve"> </w:t>
      </w:r>
      <w:r>
        <w:rPr>
          <w:spacing w:val="-1"/>
        </w:rPr>
        <w:t>topography</w:t>
      </w:r>
      <w:r>
        <w:rPr>
          <w:spacing w:val="29"/>
          <w:w w:val="101"/>
        </w:rPr>
        <w:t xml:space="preserve"> </w:t>
      </w:r>
      <w:r>
        <w:rPr>
          <w:spacing w:val="-1"/>
        </w:rPr>
        <w:t>of the</w:t>
      </w:r>
      <w:r>
        <w:rPr>
          <w:spacing w:val="40"/>
        </w:rPr>
        <w:t xml:space="preserve"> </w:t>
      </w:r>
      <w:r>
        <w:rPr>
          <w:spacing w:val="-1"/>
        </w:rPr>
        <w:t>site</w:t>
      </w:r>
      <w:r>
        <w:rPr>
          <w:spacing w:val="34"/>
          <w:w w:val="101"/>
        </w:rPr>
        <w:t xml:space="preserve"> </w:t>
      </w:r>
      <w:r>
        <w:rPr>
          <w:spacing w:val="-1"/>
        </w:rPr>
        <w:t>is</w:t>
      </w:r>
      <w:r>
        <w:rPr>
          <w:spacing w:val="37"/>
          <w:w w:val="101"/>
        </w:rPr>
        <w:t xml:space="preserve"> </w:t>
      </w:r>
      <w:r>
        <w:rPr>
          <w:spacing w:val="-1"/>
        </w:rPr>
        <w:t>a</w:t>
      </w:r>
      <w:r>
        <w:rPr>
          <w:spacing w:val="35"/>
        </w:rPr>
        <w:t xml:space="preserve"> </w:t>
      </w:r>
      <w:r>
        <w:rPr>
          <w:spacing w:val="-1"/>
        </w:rPr>
        <w:t>gentle</w:t>
      </w:r>
      <w:r>
        <w:rPr>
          <w:spacing w:val="39"/>
        </w:rPr>
        <w:t xml:space="preserve"> </w:t>
      </w:r>
      <w:r>
        <w:rPr>
          <w:spacing w:val="-1"/>
        </w:rPr>
        <w:t>slope</w:t>
      </w:r>
      <w:r>
        <w:rPr>
          <w:spacing w:val="31"/>
        </w:rPr>
        <w:t xml:space="preserve"> </w:t>
      </w:r>
      <w:r>
        <w:rPr>
          <w:spacing w:val="-1"/>
        </w:rPr>
        <w:t>towards</w:t>
      </w:r>
      <w:r>
        <w:rPr>
          <w:spacing w:val="29"/>
          <w:w w:val="101"/>
        </w:rPr>
        <w:t xml:space="preserve"> </w:t>
      </w:r>
      <w:r>
        <w:rPr>
          <w:spacing w:val="-1"/>
        </w:rPr>
        <w:t>west</w:t>
      </w:r>
      <w:r>
        <w:rPr>
          <w:spacing w:val="30"/>
          <w:w w:val="101"/>
        </w:rPr>
        <w:t xml:space="preserve"> </w:t>
      </w:r>
      <w:r>
        <w:rPr>
          <w:spacing w:val="-1"/>
        </w:rPr>
        <w:t>which</w:t>
      </w:r>
      <w:r>
        <w:rPr>
          <w:spacing w:val="36"/>
          <w:w w:val="101"/>
        </w:rPr>
        <w:t xml:space="preserve"> </w:t>
      </w:r>
      <w:r>
        <w:rPr>
          <w:spacing w:val="-1"/>
        </w:rPr>
        <w:t>can</w:t>
      </w:r>
      <w:r>
        <w:rPr>
          <w:spacing w:val="37"/>
        </w:rPr>
        <w:t xml:space="preserve"> </w:t>
      </w:r>
      <w:r>
        <w:rPr>
          <w:spacing w:val="-1"/>
        </w:rPr>
        <w:t>assist</w:t>
      </w:r>
      <w:r>
        <w:rPr>
          <w:spacing w:val="38"/>
          <w:w w:val="101"/>
        </w:rPr>
        <w:t xml:space="preserve"> </w:t>
      </w:r>
      <w:r>
        <w:rPr>
          <w:spacing w:val="-1"/>
        </w:rPr>
        <w:t>for</w:t>
      </w:r>
      <w:r>
        <w:rPr>
          <w:spacing w:val="28"/>
        </w:rPr>
        <w:t xml:space="preserve"> </w:t>
      </w:r>
      <w:r>
        <w:rPr>
          <w:spacing w:val="-1"/>
        </w:rPr>
        <w:t>the</w:t>
      </w:r>
      <w:r>
        <w:rPr>
          <w:spacing w:val="40"/>
        </w:rPr>
        <w:t xml:space="preserve"> </w:t>
      </w:r>
      <w:r>
        <w:rPr>
          <w:spacing w:val="-1"/>
        </w:rPr>
        <w:t>sani</w:t>
      </w:r>
      <w:r>
        <w:rPr>
          <w:spacing w:val="-2"/>
        </w:rPr>
        <w:t>tary</w:t>
      </w:r>
      <w:r>
        <w:t xml:space="preserve"> </w:t>
      </w:r>
      <w:r>
        <w:rPr>
          <w:spacing w:val="-1"/>
        </w:rPr>
        <w:t>system on the site</w:t>
      </w:r>
      <w:r>
        <w:rPr>
          <w:spacing w:val="10"/>
        </w:rPr>
        <w:t xml:space="preserve"> </w:t>
      </w:r>
      <w:proofErr w:type="spellStart"/>
      <w:r>
        <w:rPr>
          <w:spacing w:val="-1"/>
        </w:rPr>
        <w:t>e.g</w:t>
      </w:r>
      <w:proofErr w:type="spellEnd"/>
      <w:r>
        <w:rPr>
          <w:spacing w:val="6"/>
        </w:rPr>
        <w:t xml:space="preserve"> </w:t>
      </w:r>
      <w:r>
        <w:rPr>
          <w:spacing w:val="-1"/>
        </w:rPr>
        <w:t>drainage.</w:t>
      </w:r>
    </w:p>
    <w:p w:rsidR="007A1DE6" w:rsidRDefault="00E7054A">
      <w:pPr>
        <w:pStyle w:val="BodyText"/>
        <w:spacing w:before="70" w:line="360" w:lineRule="auto"/>
        <w:ind w:left="6"/>
        <w:outlineLvl w:val="3"/>
      </w:pPr>
      <w:hyperlink r:id="rId40" w:history="1">
        <w:r w:rsidR="00000508">
          <w:rPr>
            <w:b/>
            <w:bCs/>
          </w:rPr>
          <w:t>4.1.1.2</w:t>
        </w:r>
      </w:hyperlink>
      <w:r w:rsidR="00000508">
        <w:rPr>
          <w:b/>
          <w:bCs/>
        </w:rPr>
        <w:t xml:space="preserve"> SITE LOCATION/ DESCRIPTIONS/ C</w:t>
      </w:r>
      <w:r w:rsidR="00000508">
        <w:rPr>
          <w:b/>
          <w:bCs/>
          <w:spacing w:val="-1"/>
        </w:rPr>
        <w:t>RITERIA</w:t>
      </w:r>
    </w:p>
    <w:p w:rsidR="007A1DE6" w:rsidRDefault="00000508">
      <w:pPr>
        <w:pStyle w:val="BodyText"/>
        <w:spacing w:before="194" w:line="360" w:lineRule="auto"/>
        <w:ind w:left="1" w:right="4" w:firstLine="14"/>
        <w:jc w:val="both"/>
      </w:pPr>
      <w:r>
        <w:rPr>
          <w:b/>
          <w:bCs/>
        </w:rPr>
        <w:t xml:space="preserve">1.  Accessibility:  </w:t>
      </w:r>
      <w:proofErr w:type="gramStart"/>
      <w:r>
        <w:t>The  site</w:t>
      </w:r>
      <w:proofErr w:type="gramEnd"/>
      <w:r>
        <w:t xml:space="preserve">  should  be</w:t>
      </w:r>
      <w:r>
        <w:rPr>
          <w:spacing w:val="6"/>
        </w:rPr>
        <w:t xml:space="preserve">  </w:t>
      </w:r>
      <w:r>
        <w:t>easily</w:t>
      </w:r>
      <w:r>
        <w:rPr>
          <w:spacing w:val="4"/>
        </w:rPr>
        <w:t xml:space="preserve">  </w:t>
      </w:r>
      <w:r>
        <w:t>accessible</w:t>
      </w:r>
      <w:r>
        <w:rPr>
          <w:spacing w:val="7"/>
        </w:rPr>
        <w:t xml:space="preserve">  </w:t>
      </w:r>
      <w:r>
        <w:t>from</w:t>
      </w:r>
      <w:r>
        <w:rPr>
          <w:spacing w:val="3"/>
        </w:rPr>
        <w:t xml:space="preserve">  </w:t>
      </w:r>
      <w:r>
        <w:t>major</w:t>
      </w:r>
      <w:r>
        <w:rPr>
          <w:spacing w:val="3"/>
        </w:rPr>
        <w:t xml:space="preserve">  </w:t>
      </w:r>
      <w:r>
        <w:t>tr</w:t>
      </w:r>
      <w:r>
        <w:rPr>
          <w:spacing w:val="-1"/>
        </w:rPr>
        <w:t>ansportation</w:t>
      </w:r>
      <w:r>
        <w:rPr>
          <w:spacing w:val="3"/>
        </w:rPr>
        <w:t xml:space="preserve">  </w:t>
      </w:r>
      <w:r>
        <w:rPr>
          <w:spacing w:val="-1"/>
        </w:rPr>
        <w:t>routes,</w:t>
      </w:r>
      <w:r>
        <w:t xml:space="preserve"> including highways, railways, and airports. Proximit</w:t>
      </w:r>
      <w:r>
        <w:rPr>
          <w:spacing w:val="-1"/>
        </w:rPr>
        <w:t>y to major roads and public transportation</w:t>
      </w:r>
      <w:r>
        <w:t xml:space="preserve"> hubs is essential to ensure convenient a</w:t>
      </w:r>
      <w:r>
        <w:rPr>
          <w:spacing w:val="-1"/>
        </w:rPr>
        <w:t>ccess</w:t>
      </w:r>
      <w:r>
        <w:rPr>
          <w:spacing w:val="10"/>
        </w:rPr>
        <w:t xml:space="preserve"> </w:t>
      </w:r>
      <w:r>
        <w:rPr>
          <w:spacing w:val="-1"/>
        </w:rPr>
        <w:t>for both</w:t>
      </w:r>
      <w:r>
        <w:rPr>
          <w:spacing w:val="11"/>
        </w:rPr>
        <w:t xml:space="preserve"> </w:t>
      </w:r>
      <w:r>
        <w:rPr>
          <w:spacing w:val="-1"/>
        </w:rPr>
        <w:t>suppliers and</w:t>
      </w:r>
      <w:r>
        <w:rPr>
          <w:spacing w:val="8"/>
        </w:rPr>
        <w:t xml:space="preserve"> </w:t>
      </w:r>
      <w:r>
        <w:rPr>
          <w:spacing w:val="-1"/>
        </w:rPr>
        <w:t>customers.</w:t>
      </w:r>
    </w:p>
    <w:p w:rsidR="007A1DE6" w:rsidRDefault="00000508">
      <w:pPr>
        <w:pStyle w:val="BodyText"/>
        <w:spacing w:before="72" w:line="360" w:lineRule="auto"/>
        <w:ind w:left="1" w:right="4" w:firstLine="4"/>
        <w:jc w:val="both"/>
        <w:rPr>
          <w:spacing w:val="-1"/>
        </w:rPr>
      </w:pPr>
      <w:r>
        <w:rPr>
          <w:b/>
          <w:bCs/>
        </w:rPr>
        <w:lastRenderedPageBreak/>
        <w:t xml:space="preserve">2. Demographics: </w:t>
      </w:r>
      <w:r>
        <w:t>Consider the</w:t>
      </w:r>
      <w:r>
        <w:rPr>
          <w:spacing w:val="16"/>
        </w:rPr>
        <w:t xml:space="preserve"> </w:t>
      </w:r>
      <w:r>
        <w:t>surrounding population and demographics</w:t>
      </w:r>
      <w:r>
        <w:rPr>
          <w:spacing w:val="-1"/>
        </w:rPr>
        <w:t>.</w:t>
      </w:r>
      <w:r>
        <w:rPr>
          <w:spacing w:val="8"/>
        </w:rPr>
        <w:t xml:space="preserve"> </w:t>
      </w:r>
      <w:r>
        <w:rPr>
          <w:spacing w:val="-1"/>
        </w:rPr>
        <w:t>A</w:t>
      </w:r>
      <w:r>
        <w:rPr>
          <w:spacing w:val="11"/>
        </w:rPr>
        <w:t xml:space="preserve"> </w:t>
      </w:r>
      <w:r>
        <w:rPr>
          <w:spacing w:val="-1"/>
        </w:rPr>
        <w:t>location</w:t>
      </w:r>
      <w:r>
        <w:rPr>
          <w:spacing w:val="6"/>
        </w:rPr>
        <w:t xml:space="preserve"> </w:t>
      </w:r>
      <w:r>
        <w:rPr>
          <w:spacing w:val="-1"/>
        </w:rPr>
        <w:t>with</w:t>
      </w:r>
      <w:r>
        <w:rPr>
          <w:spacing w:val="14"/>
        </w:rPr>
        <w:t xml:space="preserve"> </w:t>
      </w:r>
      <w:r>
        <w:rPr>
          <w:spacing w:val="-1"/>
        </w:rPr>
        <w:t>a</w:t>
      </w:r>
      <w:r>
        <w:t xml:space="preserve"> high</w:t>
      </w:r>
      <w:r>
        <w:rPr>
          <w:spacing w:val="15"/>
          <w:w w:val="101"/>
        </w:rPr>
        <w:t xml:space="preserve"> </w:t>
      </w:r>
      <w:r>
        <w:t>concentration</w:t>
      </w:r>
      <w:r>
        <w:rPr>
          <w:spacing w:val="15"/>
        </w:rPr>
        <w:t xml:space="preserve"> </w:t>
      </w:r>
      <w:r>
        <w:t>of</w:t>
      </w:r>
      <w:r>
        <w:rPr>
          <w:spacing w:val="-17"/>
        </w:rPr>
        <w:t xml:space="preserve"> </w:t>
      </w:r>
      <w:r>
        <w:t>residents,</w:t>
      </w:r>
      <w:r>
        <w:rPr>
          <w:spacing w:val="16"/>
        </w:rPr>
        <w:t xml:space="preserve"> </w:t>
      </w:r>
      <w:r>
        <w:t>as well</w:t>
      </w:r>
      <w:r>
        <w:rPr>
          <w:spacing w:val="19"/>
          <w:w w:val="101"/>
        </w:rPr>
        <w:t xml:space="preserve"> </w:t>
      </w:r>
      <w:r>
        <w:t>as proximity to</w:t>
      </w:r>
      <w:r>
        <w:rPr>
          <w:spacing w:val="18"/>
        </w:rPr>
        <w:t xml:space="preserve"> </w:t>
      </w:r>
      <w:r>
        <w:t>comm</w:t>
      </w:r>
      <w:r>
        <w:rPr>
          <w:spacing w:val="-1"/>
        </w:rPr>
        <w:t>ercial</w:t>
      </w:r>
      <w:r>
        <w:rPr>
          <w:spacing w:val="15"/>
          <w:w w:val="101"/>
        </w:rPr>
        <w:t xml:space="preserve"> </w:t>
      </w:r>
      <w:r>
        <w:rPr>
          <w:spacing w:val="-1"/>
        </w:rPr>
        <w:t>and residential</w:t>
      </w:r>
      <w:r>
        <w:rPr>
          <w:spacing w:val="16"/>
        </w:rPr>
        <w:t xml:space="preserve"> </w:t>
      </w:r>
      <w:r>
        <w:rPr>
          <w:spacing w:val="-1"/>
        </w:rPr>
        <w:t>areas,</w:t>
      </w:r>
      <w:r>
        <w:rPr>
          <w:spacing w:val="15"/>
          <w:w w:val="101"/>
        </w:rPr>
        <w:t xml:space="preserve"> </w:t>
      </w:r>
      <w:r>
        <w:rPr>
          <w:spacing w:val="-1"/>
        </w:rPr>
        <w:t>can</w:t>
      </w:r>
      <w:r>
        <w:t xml:space="preserve"> ensure a strong custom</w:t>
      </w:r>
      <w:r>
        <w:rPr>
          <w:spacing w:val="-1"/>
        </w:rPr>
        <w:t>er base for the</w:t>
      </w:r>
      <w:r>
        <w:rPr>
          <w:spacing w:val="12"/>
        </w:rPr>
        <w:t xml:space="preserve"> </w:t>
      </w:r>
      <w:r>
        <w:rPr>
          <w:spacing w:val="-1"/>
        </w:rPr>
        <w:t>fire</w:t>
      </w:r>
      <w:r>
        <w:rPr>
          <w:spacing w:val="11"/>
        </w:rPr>
        <w:t xml:space="preserve"> </w:t>
      </w:r>
      <w:r>
        <w:rPr>
          <w:spacing w:val="-1"/>
        </w:rPr>
        <w:t xml:space="preserve">station. </w:t>
      </w:r>
    </w:p>
    <w:p w:rsidR="007A1DE6" w:rsidRDefault="00000508">
      <w:pPr>
        <w:pStyle w:val="BodyText"/>
        <w:spacing w:before="72" w:line="360" w:lineRule="auto"/>
        <w:ind w:left="1" w:right="4" w:firstLine="4"/>
        <w:jc w:val="both"/>
      </w:pPr>
      <w:r>
        <w:rPr>
          <w:b/>
          <w:bCs/>
          <w:spacing w:val="-1"/>
        </w:rPr>
        <w:t xml:space="preserve">3. Visibility and Foot Traffic: </w:t>
      </w:r>
      <w:r>
        <w:rPr>
          <w:spacing w:val="-1"/>
        </w:rPr>
        <w:t>A</w:t>
      </w:r>
      <w:r>
        <w:rPr>
          <w:spacing w:val="-11"/>
        </w:rPr>
        <w:t xml:space="preserve"> </w:t>
      </w:r>
      <w:r>
        <w:rPr>
          <w:spacing w:val="-1"/>
        </w:rPr>
        <w:t>prime location with high visibility a</w:t>
      </w:r>
      <w:r>
        <w:rPr>
          <w:spacing w:val="-2"/>
        </w:rPr>
        <w:t>nd significant foot traffic</w:t>
      </w:r>
      <w:r>
        <w:t xml:space="preserve"> </w:t>
      </w:r>
      <w:r>
        <w:rPr>
          <w:spacing w:val="-1"/>
        </w:rPr>
        <w:t>is</w:t>
      </w:r>
      <w:r>
        <w:rPr>
          <w:spacing w:val="60"/>
        </w:rPr>
        <w:t xml:space="preserve"> </w:t>
      </w:r>
      <w:r>
        <w:rPr>
          <w:spacing w:val="-1"/>
        </w:rPr>
        <w:t>desirable.</w:t>
      </w:r>
      <w:r>
        <w:rPr>
          <w:spacing w:val="50"/>
        </w:rPr>
        <w:t xml:space="preserve"> </w:t>
      </w:r>
      <w:r>
        <w:rPr>
          <w:spacing w:val="-1"/>
        </w:rPr>
        <w:t>This</w:t>
      </w:r>
      <w:r>
        <w:rPr>
          <w:spacing w:val="54"/>
        </w:rPr>
        <w:t xml:space="preserve"> </w:t>
      </w:r>
      <w:r>
        <w:rPr>
          <w:spacing w:val="-1"/>
        </w:rPr>
        <w:t>could</w:t>
      </w:r>
      <w:r>
        <w:rPr>
          <w:spacing w:val="52"/>
        </w:rPr>
        <w:t xml:space="preserve"> </w:t>
      </w:r>
      <w:r>
        <w:rPr>
          <w:spacing w:val="-1"/>
        </w:rPr>
        <w:t>include</w:t>
      </w:r>
      <w:r>
        <w:rPr>
          <w:spacing w:val="50"/>
          <w:w w:val="101"/>
        </w:rPr>
        <w:t xml:space="preserve"> </w:t>
      </w:r>
      <w:r>
        <w:rPr>
          <w:spacing w:val="-1"/>
        </w:rPr>
        <w:t>areas</w:t>
      </w:r>
      <w:r>
        <w:rPr>
          <w:spacing w:val="47"/>
        </w:rPr>
        <w:t xml:space="preserve"> </w:t>
      </w:r>
      <w:r>
        <w:rPr>
          <w:spacing w:val="-1"/>
        </w:rPr>
        <w:t>near</w:t>
      </w:r>
      <w:r>
        <w:rPr>
          <w:spacing w:val="40"/>
        </w:rPr>
        <w:t xml:space="preserve"> </w:t>
      </w:r>
      <w:r>
        <w:rPr>
          <w:spacing w:val="-1"/>
        </w:rPr>
        <w:t>popular</w:t>
      </w:r>
      <w:r>
        <w:rPr>
          <w:spacing w:val="47"/>
          <w:w w:val="101"/>
        </w:rPr>
        <w:t xml:space="preserve"> </w:t>
      </w:r>
      <w:r>
        <w:rPr>
          <w:spacing w:val="-1"/>
        </w:rPr>
        <w:t>landmarks,</w:t>
      </w:r>
      <w:r>
        <w:rPr>
          <w:spacing w:val="53"/>
          <w:w w:val="101"/>
        </w:rPr>
        <w:t xml:space="preserve"> </w:t>
      </w:r>
      <w:r>
        <w:rPr>
          <w:spacing w:val="-1"/>
        </w:rPr>
        <w:t>educational</w:t>
      </w:r>
      <w:r>
        <w:rPr>
          <w:spacing w:val="50"/>
          <w:w w:val="101"/>
        </w:rPr>
        <w:t xml:space="preserve"> </w:t>
      </w:r>
      <w:r>
        <w:rPr>
          <w:spacing w:val="-1"/>
        </w:rPr>
        <w:t>institutions,</w:t>
      </w:r>
      <w:r>
        <w:rPr>
          <w:spacing w:val="51"/>
        </w:rPr>
        <w:t xml:space="preserve"> </w:t>
      </w:r>
      <w:r>
        <w:rPr>
          <w:spacing w:val="-1"/>
        </w:rPr>
        <w:t>or</w:t>
      </w:r>
      <w:r>
        <w:t xml:space="preserve"> </w:t>
      </w:r>
      <w:r>
        <w:rPr>
          <w:spacing w:val="-1"/>
        </w:rPr>
        <w:t>commercial centers.</w:t>
      </w:r>
    </w:p>
    <w:p w:rsidR="007A1DE6" w:rsidRDefault="00000508">
      <w:pPr>
        <w:pStyle w:val="BodyText"/>
        <w:spacing w:before="147" w:line="360" w:lineRule="auto"/>
        <w:ind w:left="6" w:right="335"/>
      </w:pPr>
      <w:r>
        <w:rPr>
          <w:b/>
          <w:bCs/>
          <w:spacing w:val="-1"/>
        </w:rPr>
        <w:t>4.</w:t>
      </w:r>
      <w:r>
        <w:rPr>
          <w:b/>
          <w:bCs/>
          <w:spacing w:val="53"/>
        </w:rPr>
        <w:t xml:space="preserve"> </w:t>
      </w:r>
      <w:r>
        <w:rPr>
          <w:b/>
          <w:bCs/>
          <w:spacing w:val="-1"/>
        </w:rPr>
        <w:t>Size</w:t>
      </w:r>
      <w:r>
        <w:rPr>
          <w:b/>
          <w:bCs/>
          <w:spacing w:val="50"/>
        </w:rPr>
        <w:t xml:space="preserve"> </w:t>
      </w:r>
      <w:r>
        <w:rPr>
          <w:b/>
          <w:bCs/>
          <w:spacing w:val="-1"/>
        </w:rPr>
        <w:t>and</w:t>
      </w:r>
      <w:r>
        <w:rPr>
          <w:b/>
          <w:bCs/>
          <w:spacing w:val="46"/>
        </w:rPr>
        <w:t xml:space="preserve"> </w:t>
      </w:r>
      <w:r>
        <w:rPr>
          <w:b/>
          <w:bCs/>
          <w:spacing w:val="-1"/>
        </w:rPr>
        <w:t>Infrastructure:</w:t>
      </w:r>
      <w:r>
        <w:rPr>
          <w:b/>
          <w:bCs/>
          <w:spacing w:val="50"/>
        </w:rPr>
        <w:t xml:space="preserve"> </w:t>
      </w:r>
      <w:r>
        <w:rPr>
          <w:spacing w:val="-1"/>
        </w:rPr>
        <w:t>The</w:t>
      </w:r>
      <w:r>
        <w:rPr>
          <w:spacing w:val="51"/>
          <w:w w:val="101"/>
        </w:rPr>
        <w:t xml:space="preserve"> </w:t>
      </w:r>
      <w:r>
        <w:rPr>
          <w:spacing w:val="-1"/>
        </w:rPr>
        <w:t>site</w:t>
      </w:r>
      <w:r>
        <w:rPr>
          <w:spacing w:val="51"/>
          <w:w w:val="101"/>
        </w:rPr>
        <w:t xml:space="preserve"> </w:t>
      </w:r>
      <w:r>
        <w:rPr>
          <w:spacing w:val="-1"/>
        </w:rPr>
        <w:t>sho</w:t>
      </w:r>
      <w:r>
        <w:rPr>
          <w:spacing w:val="-2"/>
        </w:rPr>
        <w:t>uld</w:t>
      </w:r>
      <w:r>
        <w:rPr>
          <w:spacing w:val="48"/>
        </w:rPr>
        <w:t xml:space="preserve"> </w:t>
      </w:r>
      <w:r>
        <w:rPr>
          <w:spacing w:val="-2"/>
        </w:rPr>
        <w:t>offer</w:t>
      </w:r>
      <w:r>
        <w:rPr>
          <w:spacing w:val="49"/>
          <w:w w:val="101"/>
        </w:rPr>
        <w:t xml:space="preserve"> </w:t>
      </w:r>
      <w:r>
        <w:rPr>
          <w:spacing w:val="-2"/>
        </w:rPr>
        <w:t>ample</w:t>
      </w:r>
      <w:r>
        <w:rPr>
          <w:spacing w:val="51"/>
        </w:rPr>
        <w:t xml:space="preserve"> </w:t>
      </w:r>
      <w:r>
        <w:rPr>
          <w:spacing w:val="-2"/>
        </w:rPr>
        <w:t>space</w:t>
      </w:r>
      <w:r>
        <w:rPr>
          <w:spacing w:val="51"/>
          <w:w w:val="101"/>
        </w:rPr>
        <w:t xml:space="preserve"> </w:t>
      </w:r>
      <w:r>
        <w:rPr>
          <w:spacing w:val="-2"/>
        </w:rPr>
        <w:t>for</w:t>
      </w:r>
      <w:r>
        <w:rPr>
          <w:spacing w:val="42"/>
        </w:rPr>
        <w:t xml:space="preserve"> </w:t>
      </w:r>
      <w:r>
        <w:rPr>
          <w:spacing w:val="-2"/>
        </w:rPr>
        <w:t>the</w:t>
      </w:r>
      <w:r>
        <w:rPr>
          <w:spacing w:val="54"/>
        </w:rPr>
        <w:t xml:space="preserve"> </w:t>
      </w:r>
      <w:r>
        <w:rPr>
          <w:spacing w:val="-2"/>
        </w:rPr>
        <w:t>secondary</w:t>
      </w:r>
      <w:r>
        <w:rPr>
          <w:spacing w:val="47"/>
          <w:w w:val="101"/>
        </w:rPr>
        <w:t xml:space="preserve"> </w:t>
      </w:r>
      <w:r>
        <w:rPr>
          <w:spacing w:val="-2"/>
        </w:rPr>
        <w:t>school,</w:t>
      </w:r>
      <w:r>
        <w:t xml:space="preserve"> including parking facilities</w:t>
      </w:r>
      <w:r>
        <w:rPr>
          <w:spacing w:val="20"/>
          <w:w w:val="101"/>
        </w:rPr>
        <w:t xml:space="preserve"> </w:t>
      </w:r>
      <w:r>
        <w:t>for customers</w:t>
      </w:r>
      <w:r>
        <w:rPr>
          <w:spacing w:val="17"/>
        </w:rPr>
        <w:t xml:space="preserve"> </w:t>
      </w:r>
      <w:r>
        <w:t>and</w:t>
      </w:r>
      <w:r>
        <w:rPr>
          <w:spacing w:val="16"/>
          <w:w w:val="101"/>
        </w:rPr>
        <w:t xml:space="preserve"> </w:t>
      </w:r>
      <w:r>
        <w:t>delivery vehicles. Additionally, the</w:t>
      </w:r>
      <w:r>
        <w:rPr>
          <w:spacing w:val="17"/>
          <w:w w:val="101"/>
        </w:rPr>
        <w:t xml:space="preserve"> </w:t>
      </w:r>
      <w:r>
        <w:t xml:space="preserve">availability </w:t>
      </w:r>
      <w:r>
        <w:rPr>
          <w:spacing w:val="-1"/>
        </w:rPr>
        <w:t>of</w:t>
      </w:r>
      <w:r>
        <w:rPr>
          <w:spacing w:val="-36"/>
        </w:rPr>
        <w:t xml:space="preserve"> </w:t>
      </w:r>
      <w:r>
        <w:rPr>
          <w:spacing w:val="-1"/>
        </w:rPr>
        <w:t>necessary infrastructure such as water, electricity, and</w:t>
      </w:r>
      <w:r>
        <w:rPr>
          <w:spacing w:val="-11"/>
        </w:rPr>
        <w:t xml:space="preserve"> </w:t>
      </w:r>
      <w:r>
        <w:rPr>
          <w:spacing w:val="-1"/>
        </w:rPr>
        <w:t>waste management services is cr</w:t>
      </w:r>
      <w:r>
        <w:rPr>
          <w:spacing w:val="-2"/>
        </w:rPr>
        <w:t>ucial.</w:t>
      </w:r>
    </w:p>
    <w:p w:rsidR="007A1DE6" w:rsidRDefault="00000508">
      <w:pPr>
        <w:pStyle w:val="BodyText"/>
        <w:spacing w:before="197" w:line="360" w:lineRule="auto"/>
        <w:ind w:right="332" w:firstLine="8"/>
      </w:pPr>
      <w:r>
        <w:rPr>
          <w:b/>
          <w:bCs/>
          <w:spacing w:val="-1"/>
        </w:rPr>
        <w:t xml:space="preserve">5. Zoning and Regulations: </w:t>
      </w:r>
      <w:r>
        <w:rPr>
          <w:spacing w:val="-1"/>
        </w:rPr>
        <w:t>Ensure that the chos</w:t>
      </w:r>
      <w:r>
        <w:rPr>
          <w:spacing w:val="-2"/>
        </w:rPr>
        <w:t>en site complies</w:t>
      </w:r>
      <w:r>
        <w:rPr>
          <w:spacing w:val="-11"/>
        </w:rPr>
        <w:t xml:space="preserve"> </w:t>
      </w:r>
      <w:r>
        <w:rPr>
          <w:spacing w:val="-2"/>
        </w:rPr>
        <w:t>with local zoning</w:t>
      </w:r>
      <w:r>
        <w:rPr>
          <w:spacing w:val="-12"/>
        </w:rPr>
        <w:t xml:space="preserve"> </w:t>
      </w:r>
      <w:r>
        <w:rPr>
          <w:spacing w:val="-2"/>
        </w:rPr>
        <w:t>regulations</w:t>
      </w:r>
      <w:r>
        <w:t xml:space="preserve"> </w:t>
      </w:r>
      <w:r>
        <w:rPr>
          <w:spacing w:val="-1"/>
        </w:rPr>
        <w:t>and</w:t>
      </w:r>
      <w:r>
        <w:rPr>
          <w:spacing w:val="35"/>
        </w:rPr>
        <w:t xml:space="preserve"> </w:t>
      </w:r>
      <w:r>
        <w:rPr>
          <w:spacing w:val="-1"/>
        </w:rPr>
        <w:t>permits</w:t>
      </w:r>
      <w:r>
        <w:rPr>
          <w:spacing w:val="46"/>
        </w:rPr>
        <w:t xml:space="preserve"> </w:t>
      </w:r>
      <w:r>
        <w:rPr>
          <w:spacing w:val="-1"/>
        </w:rPr>
        <w:t>for</w:t>
      </w:r>
      <w:r>
        <w:rPr>
          <w:spacing w:val="41"/>
        </w:rPr>
        <w:t xml:space="preserve"> </w:t>
      </w:r>
      <w:r>
        <w:rPr>
          <w:spacing w:val="-1"/>
        </w:rPr>
        <w:t>commercial</w:t>
      </w:r>
      <w:r>
        <w:rPr>
          <w:spacing w:val="44"/>
        </w:rPr>
        <w:t xml:space="preserve"> </w:t>
      </w:r>
      <w:r>
        <w:rPr>
          <w:spacing w:val="-1"/>
        </w:rPr>
        <w:t>development.</w:t>
      </w:r>
      <w:r>
        <w:rPr>
          <w:spacing w:val="44"/>
          <w:w w:val="101"/>
        </w:rPr>
        <w:t xml:space="preserve"> </w:t>
      </w:r>
      <w:r>
        <w:rPr>
          <w:spacing w:val="-1"/>
        </w:rPr>
        <w:t>It's</w:t>
      </w:r>
      <w:r>
        <w:rPr>
          <w:spacing w:val="43"/>
        </w:rPr>
        <w:t xml:space="preserve"> </w:t>
      </w:r>
      <w:r>
        <w:rPr>
          <w:spacing w:val="-1"/>
        </w:rPr>
        <w:t>important</w:t>
      </w:r>
      <w:r>
        <w:rPr>
          <w:spacing w:val="38"/>
        </w:rPr>
        <w:t xml:space="preserve"> </w:t>
      </w:r>
      <w:r>
        <w:rPr>
          <w:spacing w:val="-1"/>
        </w:rPr>
        <w:t>to</w:t>
      </w:r>
      <w:r>
        <w:rPr>
          <w:spacing w:val="44"/>
          <w:w w:val="101"/>
        </w:rPr>
        <w:t xml:space="preserve"> </w:t>
      </w:r>
      <w:r>
        <w:rPr>
          <w:spacing w:val="-1"/>
        </w:rPr>
        <w:t>conduct</w:t>
      </w:r>
      <w:r>
        <w:rPr>
          <w:spacing w:val="44"/>
        </w:rPr>
        <w:t xml:space="preserve"> </w:t>
      </w:r>
      <w:r>
        <w:rPr>
          <w:spacing w:val="-1"/>
        </w:rPr>
        <w:t>due</w:t>
      </w:r>
      <w:r>
        <w:rPr>
          <w:spacing w:val="47"/>
        </w:rPr>
        <w:t xml:space="preserve"> </w:t>
      </w:r>
      <w:r>
        <w:rPr>
          <w:spacing w:val="-1"/>
        </w:rPr>
        <w:t>d</w:t>
      </w:r>
      <w:r>
        <w:rPr>
          <w:spacing w:val="-2"/>
        </w:rPr>
        <w:t>iligence</w:t>
      </w:r>
      <w:r>
        <w:rPr>
          <w:spacing w:val="37"/>
        </w:rPr>
        <w:t xml:space="preserve"> </w:t>
      </w:r>
      <w:r>
        <w:rPr>
          <w:spacing w:val="-2"/>
        </w:rPr>
        <w:t>to</w:t>
      </w:r>
      <w:r>
        <w:rPr>
          <w:spacing w:val="45"/>
        </w:rPr>
        <w:t xml:space="preserve"> </w:t>
      </w:r>
      <w:r>
        <w:rPr>
          <w:spacing w:val="-2"/>
        </w:rPr>
        <w:t>avoid</w:t>
      </w:r>
      <w:r>
        <w:t xml:space="preserve"> potential legal or regulatory i</w:t>
      </w:r>
      <w:r>
        <w:rPr>
          <w:spacing w:val="-1"/>
        </w:rPr>
        <w:t>ssues.</w:t>
      </w:r>
    </w:p>
    <w:p w:rsidR="007A1DE6" w:rsidRDefault="00000508">
      <w:pPr>
        <w:pStyle w:val="BodyText"/>
        <w:spacing w:before="192" w:line="360" w:lineRule="auto"/>
        <w:ind w:left="1" w:right="333" w:firstLine="7"/>
      </w:pPr>
      <w:r>
        <w:rPr>
          <w:b/>
          <w:bCs/>
        </w:rPr>
        <w:t>6.</w:t>
      </w:r>
      <w:r>
        <w:rPr>
          <w:b/>
          <w:bCs/>
          <w:spacing w:val="40"/>
          <w:w w:val="101"/>
        </w:rPr>
        <w:t xml:space="preserve"> </w:t>
      </w:r>
      <w:r>
        <w:rPr>
          <w:b/>
          <w:bCs/>
        </w:rPr>
        <w:t>Competition</w:t>
      </w:r>
      <w:r>
        <w:rPr>
          <w:b/>
          <w:bCs/>
          <w:spacing w:val="42"/>
        </w:rPr>
        <w:t xml:space="preserve"> </w:t>
      </w:r>
      <w:r>
        <w:rPr>
          <w:b/>
          <w:bCs/>
        </w:rPr>
        <w:t>and</w:t>
      </w:r>
      <w:r>
        <w:rPr>
          <w:b/>
          <w:bCs/>
          <w:spacing w:val="39"/>
        </w:rPr>
        <w:t xml:space="preserve"> </w:t>
      </w:r>
      <w:r>
        <w:rPr>
          <w:b/>
          <w:bCs/>
        </w:rPr>
        <w:t>Com</w:t>
      </w:r>
      <w:r>
        <w:rPr>
          <w:b/>
          <w:bCs/>
          <w:spacing w:val="-1"/>
        </w:rPr>
        <w:t>plementary</w:t>
      </w:r>
      <w:r>
        <w:rPr>
          <w:b/>
          <w:bCs/>
          <w:spacing w:val="36"/>
        </w:rPr>
        <w:t xml:space="preserve"> </w:t>
      </w:r>
      <w:r>
        <w:rPr>
          <w:b/>
          <w:bCs/>
          <w:spacing w:val="-1"/>
        </w:rPr>
        <w:t>Businesses:</w:t>
      </w:r>
      <w:r>
        <w:rPr>
          <w:b/>
          <w:bCs/>
          <w:spacing w:val="43"/>
        </w:rPr>
        <w:t xml:space="preserve"> </w:t>
      </w:r>
      <w:r>
        <w:rPr>
          <w:spacing w:val="-1"/>
        </w:rPr>
        <w:t>Consider</w:t>
      </w:r>
      <w:r>
        <w:rPr>
          <w:spacing w:val="31"/>
        </w:rPr>
        <w:t xml:space="preserve"> </w:t>
      </w:r>
      <w:r>
        <w:rPr>
          <w:spacing w:val="-1"/>
        </w:rPr>
        <w:t>the</w:t>
      </w:r>
      <w:r>
        <w:rPr>
          <w:spacing w:val="30"/>
        </w:rPr>
        <w:t xml:space="preserve"> </w:t>
      </w:r>
      <w:r>
        <w:rPr>
          <w:spacing w:val="-1"/>
        </w:rPr>
        <w:t>presence</w:t>
      </w:r>
      <w:r>
        <w:rPr>
          <w:spacing w:val="40"/>
          <w:w w:val="101"/>
        </w:rPr>
        <w:t xml:space="preserve"> </w:t>
      </w:r>
      <w:r>
        <w:rPr>
          <w:spacing w:val="-1"/>
        </w:rPr>
        <w:t>of</w:t>
      </w:r>
      <w:r>
        <w:rPr>
          <w:spacing w:val="14"/>
        </w:rPr>
        <w:t xml:space="preserve"> </w:t>
      </w:r>
      <w:r>
        <w:rPr>
          <w:spacing w:val="-1"/>
        </w:rPr>
        <w:t>existing</w:t>
      </w:r>
      <w:r>
        <w:rPr>
          <w:spacing w:val="30"/>
          <w:w w:val="101"/>
        </w:rPr>
        <w:t xml:space="preserve"> </w:t>
      </w:r>
      <w:r>
        <w:rPr>
          <w:spacing w:val="-1"/>
        </w:rPr>
        <w:t>retail</w:t>
      </w:r>
      <w:r>
        <w:t xml:space="preserve"> establishments</w:t>
      </w:r>
      <w:r>
        <w:rPr>
          <w:spacing w:val="28"/>
        </w:rPr>
        <w:t xml:space="preserve"> </w:t>
      </w:r>
      <w:r>
        <w:t>and</w:t>
      </w:r>
      <w:r>
        <w:rPr>
          <w:spacing w:val="27"/>
        </w:rPr>
        <w:t xml:space="preserve"> </w:t>
      </w:r>
      <w:r>
        <w:t>complementary b</w:t>
      </w:r>
      <w:r>
        <w:rPr>
          <w:spacing w:val="-1"/>
        </w:rPr>
        <w:t>usinesses</w:t>
      </w:r>
      <w:r>
        <w:rPr>
          <w:spacing w:val="25"/>
          <w:w w:val="101"/>
        </w:rPr>
        <w:t xml:space="preserve"> </w:t>
      </w:r>
      <w:r>
        <w:rPr>
          <w:spacing w:val="-1"/>
        </w:rPr>
        <w:t>in</w:t>
      </w:r>
      <w:r>
        <w:rPr>
          <w:spacing w:val="21"/>
          <w:w w:val="101"/>
        </w:rPr>
        <w:t xml:space="preserve"> </w:t>
      </w:r>
      <w:r>
        <w:rPr>
          <w:spacing w:val="-1"/>
        </w:rPr>
        <w:t>the</w:t>
      </w:r>
      <w:r>
        <w:rPr>
          <w:spacing w:val="20"/>
          <w:w w:val="101"/>
        </w:rPr>
        <w:t xml:space="preserve"> </w:t>
      </w:r>
      <w:r>
        <w:rPr>
          <w:spacing w:val="-1"/>
        </w:rPr>
        <w:t>vicinity.</w:t>
      </w:r>
      <w:r>
        <w:rPr>
          <w:spacing w:val="21"/>
        </w:rPr>
        <w:t xml:space="preserve"> </w:t>
      </w:r>
      <w:r>
        <w:rPr>
          <w:spacing w:val="-1"/>
        </w:rPr>
        <w:t>A</w:t>
      </w:r>
      <w:r>
        <w:rPr>
          <w:spacing w:val="25"/>
          <w:w w:val="101"/>
        </w:rPr>
        <w:t xml:space="preserve"> </w:t>
      </w:r>
      <w:r>
        <w:rPr>
          <w:spacing w:val="-1"/>
        </w:rPr>
        <w:t>location</w:t>
      </w:r>
      <w:r>
        <w:rPr>
          <w:spacing w:val="21"/>
        </w:rPr>
        <w:t xml:space="preserve"> </w:t>
      </w:r>
      <w:r>
        <w:rPr>
          <w:spacing w:val="-1"/>
        </w:rPr>
        <w:t>that</w:t>
      </w:r>
      <w:r>
        <w:rPr>
          <w:spacing w:val="27"/>
        </w:rPr>
        <w:t xml:space="preserve"> </w:t>
      </w:r>
      <w:r>
        <w:rPr>
          <w:spacing w:val="-1"/>
        </w:rPr>
        <w:t>offers</w:t>
      </w:r>
      <w:r>
        <w:rPr>
          <w:spacing w:val="30"/>
          <w:w w:val="101"/>
        </w:rPr>
        <w:t xml:space="preserve"> </w:t>
      </w:r>
      <w:r>
        <w:rPr>
          <w:spacing w:val="-1"/>
        </w:rPr>
        <w:t>synergy</w:t>
      </w:r>
      <w:r>
        <w:t xml:space="preserve"> with</w:t>
      </w:r>
      <w:r>
        <w:rPr>
          <w:spacing w:val="1"/>
        </w:rPr>
        <w:t xml:space="preserve"> </w:t>
      </w:r>
      <w:r>
        <w:t>other</w:t>
      </w:r>
      <w:r>
        <w:rPr>
          <w:spacing w:val="1"/>
        </w:rPr>
        <w:t xml:space="preserve"> </w:t>
      </w:r>
      <w:r>
        <w:t>businesses</w:t>
      </w:r>
      <w:r>
        <w:rPr>
          <w:spacing w:val="1"/>
        </w:rPr>
        <w:t xml:space="preserve"> </w:t>
      </w:r>
      <w:r>
        <w:t>can</w:t>
      </w:r>
      <w:r>
        <w:rPr>
          <w:spacing w:val="1"/>
        </w:rPr>
        <w:t xml:space="preserve"> </w:t>
      </w:r>
      <w:r>
        <w:t>enhance</w:t>
      </w:r>
      <w:r>
        <w:rPr>
          <w:spacing w:val="1"/>
        </w:rPr>
        <w:t xml:space="preserve"> </w:t>
      </w:r>
      <w:r>
        <w:t>the</w:t>
      </w:r>
      <w:r>
        <w:rPr>
          <w:spacing w:val="1"/>
        </w:rPr>
        <w:t xml:space="preserve"> </w:t>
      </w:r>
      <w:r>
        <w:t>appeal</w:t>
      </w:r>
      <w:r>
        <w:rPr>
          <w:spacing w:val="1"/>
        </w:rPr>
        <w:t xml:space="preserve"> </w:t>
      </w:r>
      <w:r>
        <w:t>of</w:t>
      </w:r>
      <w:r>
        <w:rPr>
          <w:spacing w:val="-23"/>
        </w:rPr>
        <w:t xml:space="preserve"> </w:t>
      </w:r>
      <w:r>
        <w:t>the</w:t>
      </w:r>
      <w:r>
        <w:rPr>
          <w:spacing w:val="1"/>
        </w:rPr>
        <w:t xml:space="preserve"> </w:t>
      </w:r>
      <w:r>
        <w:t>secondary</w:t>
      </w:r>
      <w:r>
        <w:rPr>
          <w:spacing w:val="7"/>
        </w:rPr>
        <w:t xml:space="preserve"> </w:t>
      </w:r>
      <w:r>
        <w:t>school</w:t>
      </w:r>
      <w:r>
        <w:rPr>
          <w:spacing w:val="1"/>
        </w:rPr>
        <w:t>.</w:t>
      </w:r>
    </w:p>
    <w:p w:rsidR="007A1DE6" w:rsidRDefault="00000508">
      <w:pPr>
        <w:pStyle w:val="BodyText"/>
        <w:spacing w:before="198" w:line="360" w:lineRule="auto"/>
        <w:ind w:left="2" w:right="336" w:firstLine="5"/>
      </w:pPr>
      <w:r>
        <w:rPr>
          <w:b/>
          <w:bCs/>
        </w:rPr>
        <w:t xml:space="preserve">7. Market Potential: </w:t>
      </w:r>
      <w:r>
        <w:t>Analyze the market potential</w:t>
      </w:r>
      <w:r>
        <w:rPr>
          <w:spacing w:val="14"/>
        </w:rPr>
        <w:t xml:space="preserve"> </w:t>
      </w:r>
      <w:r>
        <w:t>for</w:t>
      </w:r>
      <w:r>
        <w:rPr>
          <w:spacing w:val="5"/>
        </w:rPr>
        <w:t xml:space="preserve"> </w:t>
      </w:r>
      <w:r>
        <w:t>the</w:t>
      </w:r>
      <w:r>
        <w:rPr>
          <w:spacing w:val="15"/>
          <w:w w:val="101"/>
        </w:rPr>
        <w:t xml:space="preserve"> </w:t>
      </w:r>
      <w:r>
        <w:t>specific</w:t>
      </w:r>
      <w:r>
        <w:rPr>
          <w:spacing w:val="5"/>
        </w:rPr>
        <w:t xml:space="preserve"> </w:t>
      </w:r>
      <w:r>
        <w:t>pr</w:t>
      </w:r>
      <w:r>
        <w:rPr>
          <w:spacing w:val="-1"/>
        </w:rPr>
        <w:t>oducts</w:t>
      </w:r>
      <w:r>
        <w:rPr>
          <w:spacing w:val="14"/>
        </w:rPr>
        <w:t xml:space="preserve"> </w:t>
      </w:r>
      <w:r>
        <w:rPr>
          <w:spacing w:val="-1"/>
        </w:rPr>
        <w:t>and</w:t>
      </w:r>
      <w:r>
        <w:rPr>
          <w:spacing w:val="16"/>
        </w:rPr>
        <w:t xml:space="preserve"> </w:t>
      </w:r>
      <w:r>
        <w:rPr>
          <w:spacing w:val="-1"/>
        </w:rPr>
        <w:t>services</w:t>
      </w:r>
      <w:r>
        <w:rPr>
          <w:spacing w:val="7"/>
        </w:rPr>
        <w:t xml:space="preserve"> </w:t>
      </w:r>
      <w:r>
        <w:rPr>
          <w:spacing w:val="-1"/>
        </w:rPr>
        <w:t>that</w:t>
      </w:r>
      <w:r>
        <w:t xml:space="preserve"> the aims to offer. Understanding the needs</w:t>
      </w:r>
      <w:r>
        <w:rPr>
          <w:spacing w:val="13"/>
        </w:rPr>
        <w:t xml:space="preserve"> </w:t>
      </w:r>
      <w:r>
        <w:t>and preferences</w:t>
      </w:r>
      <w:r>
        <w:rPr>
          <w:spacing w:val="12"/>
        </w:rPr>
        <w:t xml:space="preserve"> </w:t>
      </w:r>
      <w:r>
        <w:t>of</w:t>
      </w:r>
      <w:r>
        <w:rPr>
          <w:spacing w:val="-18"/>
        </w:rPr>
        <w:t xml:space="preserve"> </w:t>
      </w:r>
      <w:r>
        <w:t>the</w:t>
      </w:r>
      <w:r>
        <w:rPr>
          <w:spacing w:val="11"/>
        </w:rPr>
        <w:t xml:space="preserve"> </w:t>
      </w:r>
      <w:r>
        <w:t>local</w:t>
      </w:r>
      <w:r>
        <w:rPr>
          <w:spacing w:val="13"/>
        </w:rPr>
        <w:t xml:space="preserve"> </w:t>
      </w:r>
      <w:r>
        <w:t>consumer base</w:t>
      </w:r>
      <w:r>
        <w:rPr>
          <w:spacing w:val="11"/>
        </w:rPr>
        <w:t xml:space="preserve"> </w:t>
      </w:r>
      <w:r>
        <w:t>is</w:t>
      </w:r>
      <w:r>
        <w:rPr>
          <w:spacing w:val="7"/>
        </w:rPr>
        <w:t xml:space="preserve"> </w:t>
      </w:r>
      <w:r>
        <w:t>vital for</w:t>
      </w:r>
      <w:r>
        <w:rPr>
          <w:spacing w:val="4"/>
        </w:rPr>
        <w:t xml:space="preserve"> </w:t>
      </w:r>
      <w:r>
        <w:t>the</w:t>
      </w:r>
      <w:r>
        <w:rPr>
          <w:spacing w:val="4"/>
        </w:rPr>
        <w:t xml:space="preserve"> </w:t>
      </w:r>
      <w:r>
        <w:t>success</w:t>
      </w:r>
      <w:r>
        <w:rPr>
          <w:spacing w:val="4"/>
        </w:rPr>
        <w:t xml:space="preserve"> </w:t>
      </w:r>
      <w:r>
        <w:t>of</w:t>
      </w:r>
      <w:r>
        <w:rPr>
          <w:spacing w:val="-23"/>
        </w:rPr>
        <w:t xml:space="preserve"> </w:t>
      </w:r>
      <w:r>
        <w:t>the</w:t>
      </w:r>
      <w:r>
        <w:rPr>
          <w:spacing w:val="4"/>
        </w:rPr>
        <w:t xml:space="preserve"> </w:t>
      </w:r>
      <w:r>
        <w:t>venture</w:t>
      </w:r>
      <w:r>
        <w:rPr>
          <w:spacing w:val="4"/>
        </w:rPr>
        <w:t>.</w:t>
      </w:r>
    </w:p>
    <w:p w:rsidR="007A1DE6" w:rsidRDefault="00000508">
      <w:pPr>
        <w:pStyle w:val="BodyText"/>
        <w:spacing w:before="147" w:line="360" w:lineRule="auto"/>
        <w:ind w:left="2" w:right="334" w:firstLine="5"/>
      </w:pPr>
      <w:r>
        <w:rPr>
          <w:b/>
          <w:bCs/>
          <w:spacing w:val="-1"/>
        </w:rPr>
        <w:t xml:space="preserve">8. Future Development Plans: </w:t>
      </w:r>
      <w:r>
        <w:rPr>
          <w:spacing w:val="-1"/>
        </w:rPr>
        <w:t>Consider any</w:t>
      </w:r>
      <w:r>
        <w:rPr>
          <w:spacing w:val="-16"/>
        </w:rPr>
        <w:t xml:space="preserve"> </w:t>
      </w:r>
      <w:r>
        <w:rPr>
          <w:spacing w:val="-1"/>
        </w:rPr>
        <w:t>upcoming infrastructure or development</w:t>
      </w:r>
      <w:r>
        <w:rPr>
          <w:spacing w:val="-12"/>
        </w:rPr>
        <w:t xml:space="preserve"> </w:t>
      </w:r>
      <w:r>
        <w:rPr>
          <w:spacing w:val="-1"/>
        </w:rPr>
        <w:t>p</w:t>
      </w:r>
      <w:r>
        <w:rPr>
          <w:spacing w:val="-2"/>
        </w:rPr>
        <w:t>rojects</w:t>
      </w:r>
      <w:r>
        <w:t xml:space="preserve"> in</w:t>
      </w:r>
      <w:r>
        <w:rPr>
          <w:spacing w:val="15"/>
        </w:rPr>
        <w:t xml:space="preserve"> </w:t>
      </w:r>
      <w:r>
        <w:t>the</w:t>
      </w:r>
      <w:r>
        <w:rPr>
          <w:spacing w:val="20"/>
        </w:rPr>
        <w:t xml:space="preserve"> </w:t>
      </w:r>
      <w:r>
        <w:t>area,</w:t>
      </w:r>
      <w:r>
        <w:rPr>
          <w:spacing w:val="20"/>
          <w:w w:val="101"/>
        </w:rPr>
        <w:t xml:space="preserve"> </w:t>
      </w:r>
      <w:r>
        <w:t>as well</w:t>
      </w:r>
      <w:r>
        <w:rPr>
          <w:spacing w:val="21"/>
        </w:rPr>
        <w:t xml:space="preserve"> </w:t>
      </w:r>
      <w:r>
        <w:t>as potential</w:t>
      </w:r>
      <w:r>
        <w:rPr>
          <w:spacing w:val="20"/>
        </w:rPr>
        <w:t xml:space="preserve"> </w:t>
      </w:r>
      <w:r>
        <w:t>changes</w:t>
      </w:r>
      <w:r>
        <w:rPr>
          <w:spacing w:val="19"/>
        </w:rPr>
        <w:t xml:space="preserve"> </w:t>
      </w:r>
      <w:r>
        <w:t>in</w:t>
      </w:r>
      <w:r>
        <w:rPr>
          <w:spacing w:val="14"/>
        </w:rPr>
        <w:t xml:space="preserve"> </w:t>
      </w:r>
      <w:r>
        <w:t>traffi</w:t>
      </w:r>
      <w:r>
        <w:rPr>
          <w:spacing w:val="-1"/>
        </w:rPr>
        <w:t>c</w:t>
      </w:r>
      <w:r>
        <w:rPr>
          <w:spacing w:val="16"/>
        </w:rPr>
        <w:t xml:space="preserve"> </w:t>
      </w:r>
      <w:r>
        <w:rPr>
          <w:spacing w:val="-1"/>
        </w:rPr>
        <w:t>patterns</w:t>
      </w:r>
      <w:r>
        <w:rPr>
          <w:spacing w:val="19"/>
          <w:w w:val="101"/>
        </w:rPr>
        <w:t xml:space="preserve"> </w:t>
      </w:r>
      <w:r>
        <w:rPr>
          <w:spacing w:val="-1"/>
        </w:rPr>
        <w:t>or urban</w:t>
      </w:r>
      <w:r>
        <w:rPr>
          <w:spacing w:val="21"/>
        </w:rPr>
        <w:t xml:space="preserve"> </w:t>
      </w:r>
      <w:r>
        <w:rPr>
          <w:spacing w:val="-1"/>
        </w:rPr>
        <w:t>growth that</w:t>
      </w:r>
      <w:r>
        <w:rPr>
          <w:spacing w:val="20"/>
        </w:rPr>
        <w:t xml:space="preserve"> </w:t>
      </w:r>
      <w:r>
        <w:rPr>
          <w:spacing w:val="-1"/>
        </w:rPr>
        <w:t>could</w:t>
      </w:r>
      <w:r>
        <w:rPr>
          <w:spacing w:val="18"/>
          <w:w w:val="101"/>
        </w:rPr>
        <w:t xml:space="preserve"> </w:t>
      </w:r>
      <w:r>
        <w:rPr>
          <w:spacing w:val="-1"/>
        </w:rPr>
        <w:t>impact</w:t>
      </w:r>
      <w:r>
        <w:t xml:space="preserve"> the</w:t>
      </w:r>
      <w:r>
        <w:rPr>
          <w:spacing w:val="2"/>
        </w:rPr>
        <w:t xml:space="preserve"> </w:t>
      </w:r>
      <w:r>
        <w:t>long</w:t>
      </w:r>
      <w:r>
        <w:rPr>
          <w:spacing w:val="2"/>
        </w:rPr>
        <w:t>-</w:t>
      </w:r>
      <w:r>
        <w:t>term</w:t>
      </w:r>
      <w:r>
        <w:rPr>
          <w:spacing w:val="2"/>
        </w:rPr>
        <w:t xml:space="preserve"> </w:t>
      </w:r>
      <w:r>
        <w:t>viability</w:t>
      </w:r>
      <w:r>
        <w:rPr>
          <w:spacing w:val="2"/>
        </w:rPr>
        <w:t xml:space="preserve"> </w:t>
      </w:r>
      <w:r>
        <w:t>of</w:t>
      </w:r>
      <w:r>
        <w:rPr>
          <w:spacing w:val="-17"/>
        </w:rPr>
        <w:t xml:space="preserve"> </w:t>
      </w:r>
      <w:r>
        <w:t>the</w:t>
      </w:r>
      <w:r>
        <w:rPr>
          <w:spacing w:val="2"/>
        </w:rPr>
        <w:t xml:space="preserve"> </w:t>
      </w:r>
      <w:r>
        <w:t>site</w:t>
      </w:r>
      <w:r>
        <w:rPr>
          <w:spacing w:val="2"/>
        </w:rPr>
        <w:t>.</w:t>
      </w:r>
    </w:p>
    <w:p w:rsidR="007A1DE6" w:rsidRDefault="007A1DE6">
      <w:pPr>
        <w:spacing w:line="360" w:lineRule="auto"/>
        <w:rPr>
          <w:rFonts w:ascii="Times New Roman" w:hAnsi="Times New Roman"/>
          <w:sz w:val="24"/>
          <w:szCs w:val="24"/>
        </w:rPr>
      </w:pPr>
    </w:p>
    <w:p w:rsidR="007A1DE6" w:rsidRDefault="00000508">
      <w:pPr>
        <w:spacing w:line="360" w:lineRule="auto"/>
        <w:rPr>
          <w:rFonts w:ascii="Times New Roman" w:hAnsi="Times New Roman"/>
          <w:sz w:val="24"/>
          <w:szCs w:val="24"/>
        </w:rPr>
      </w:pPr>
      <w:r>
        <w:rPr>
          <w:rFonts w:ascii="Times New Roman" w:hAnsi="Times New Roman"/>
          <w:noProof/>
          <w:position w:val="-110"/>
          <w:sz w:val="24"/>
          <w:szCs w:val="24"/>
          <w:lang w:eastAsia="en-US"/>
        </w:rPr>
        <w:lastRenderedPageBreak/>
        <w:drawing>
          <wp:inline distT="0" distB="0" distL="114300" distR="114300">
            <wp:extent cx="5943600" cy="3522980"/>
            <wp:effectExtent l="0" t="0" r="0" b="127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a:fillRect/>
                    </a:stretch>
                  </pic:blipFill>
                  <pic:spPr>
                    <a:xfrm>
                      <a:off x="0" y="0"/>
                      <a:ext cx="5943600" cy="3522980"/>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jc w:val="center"/>
      </w:pPr>
      <w:r>
        <w:rPr>
          <w:b/>
          <w:bCs/>
          <w:spacing w:val="-1"/>
        </w:rPr>
        <w:t>FIG 4.1: LOCATION MAP</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000508">
      <w:pPr>
        <w:spacing w:line="360" w:lineRule="auto"/>
        <w:rPr>
          <w:rFonts w:ascii="Times New Roman" w:hAnsi="Times New Roman"/>
          <w:sz w:val="24"/>
          <w:szCs w:val="24"/>
        </w:rPr>
      </w:pPr>
      <w:r>
        <w:rPr>
          <w:rFonts w:ascii="Times New Roman" w:hAnsi="Times New Roman"/>
          <w:noProof/>
          <w:position w:val="-56"/>
          <w:sz w:val="24"/>
          <w:szCs w:val="24"/>
          <w:lang w:eastAsia="en-US"/>
        </w:rPr>
        <w:lastRenderedPageBreak/>
        <w:drawing>
          <wp:inline distT="0" distB="0" distL="114300" distR="114300">
            <wp:extent cx="5943600" cy="3251835"/>
            <wp:effectExtent l="0" t="0" r="0" b="571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a:stretch>
                      <a:fillRect/>
                    </a:stretch>
                  </pic:blipFill>
                  <pic:spPr>
                    <a:xfrm>
                      <a:off x="0" y="0"/>
                      <a:ext cx="5943600" cy="3251835"/>
                    </a:xfrm>
                    <a:prstGeom prst="rect">
                      <a:avLst/>
                    </a:prstGeom>
                    <a:noFill/>
                    <a:ln>
                      <a:noFill/>
                    </a:ln>
                  </pic:spPr>
                </pic:pic>
              </a:graphicData>
            </a:graphic>
          </wp:inline>
        </w:drawing>
      </w:r>
    </w:p>
    <w:p w:rsidR="007A1DE6" w:rsidRDefault="00000508">
      <w:pPr>
        <w:pStyle w:val="BodyText"/>
        <w:spacing w:before="212" w:line="360" w:lineRule="auto"/>
        <w:ind w:left="5"/>
        <w:jc w:val="center"/>
      </w:pPr>
      <w:r>
        <w:rPr>
          <w:b/>
          <w:bCs/>
          <w:spacing w:val="-1"/>
        </w:rPr>
        <w:t>LOCATION PLAN</w:t>
      </w:r>
    </w:p>
    <w:p w:rsidR="007A1DE6" w:rsidRDefault="007A1DE6">
      <w:pPr>
        <w:spacing w:line="360" w:lineRule="auto"/>
        <w:rPr>
          <w:rFonts w:ascii="Times New Roman" w:hAnsi="Times New Roman"/>
          <w:sz w:val="24"/>
          <w:szCs w:val="24"/>
        </w:rPr>
      </w:pPr>
    </w:p>
    <w:p w:rsidR="007A1DE6" w:rsidRDefault="00E7054A">
      <w:pPr>
        <w:pStyle w:val="BodyText"/>
        <w:spacing w:before="69" w:line="360" w:lineRule="auto"/>
        <w:ind w:left="6"/>
        <w:outlineLvl w:val="3"/>
      </w:pPr>
      <w:hyperlink r:id="rId43" w:history="1">
        <w:r w:rsidR="00000508">
          <w:rPr>
            <w:b/>
            <w:bCs/>
          </w:rPr>
          <w:t>4.1.1.3</w:t>
        </w:r>
      </w:hyperlink>
      <w:r w:rsidR="00000508">
        <w:rPr>
          <w:b/>
          <w:bCs/>
        </w:rPr>
        <w:t xml:space="preserve"> SITE INVENTORY</w:t>
      </w:r>
      <w:r w:rsidR="00000508">
        <w:rPr>
          <w:b/>
          <w:bCs/>
          <w:spacing w:val="-1"/>
        </w:rPr>
        <w:t>/ANALYSIS</w:t>
      </w:r>
    </w:p>
    <w:p w:rsidR="007A1DE6" w:rsidRDefault="00000508">
      <w:pPr>
        <w:spacing w:before="144" w:line="360" w:lineRule="auto"/>
        <w:rPr>
          <w:rFonts w:ascii="Times New Roman" w:hAnsi="Times New Roman"/>
          <w:sz w:val="24"/>
          <w:szCs w:val="24"/>
        </w:rPr>
      </w:pPr>
      <w:r>
        <w:rPr>
          <w:rFonts w:ascii="Times New Roman" w:hAnsi="Times New Roman"/>
          <w:noProof/>
          <w:position w:val="-118"/>
          <w:sz w:val="24"/>
          <w:szCs w:val="24"/>
          <w:lang w:eastAsia="en-US"/>
        </w:rPr>
        <w:drawing>
          <wp:inline distT="0" distB="0" distL="114300" distR="114300">
            <wp:extent cx="5934075" cy="3107055"/>
            <wp:effectExtent l="0" t="0" r="9525" b="1714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a:stretch>
                      <a:fillRect/>
                    </a:stretch>
                  </pic:blipFill>
                  <pic:spPr>
                    <a:xfrm>
                      <a:off x="0" y="0"/>
                      <a:ext cx="5934075" cy="3107055"/>
                    </a:xfrm>
                    <a:prstGeom prst="rect">
                      <a:avLst/>
                    </a:prstGeom>
                    <a:noFill/>
                    <a:ln>
                      <a:noFill/>
                    </a:ln>
                  </pic:spPr>
                </pic:pic>
              </a:graphicData>
            </a:graphic>
          </wp:inline>
        </w:drawing>
      </w:r>
    </w:p>
    <w:p w:rsidR="007A1DE6" w:rsidRDefault="00000508">
      <w:pPr>
        <w:pStyle w:val="BodyText"/>
        <w:spacing w:before="201" w:line="360" w:lineRule="auto"/>
        <w:ind w:left="12"/>
        <w:jc w:val="center"/>
      </w:pPr>
      <w:r>
        <w:rPr>
          <w:b/>
          <w:bCs/>
          <w:spacing w:val="-1"/>
        </w:rPr>
        <w:lastRenderedPageBreak/>
        <w:t>SITE INVENTORY</w:t>
      </w:r>
    </w:p>
    <w:p w:rsidR="007A1DE6" w:rsidRDefault="007A1DE6">
      <w:pPr>
        <w:spacing w:line="360" w:lineRule="auto"/>
        <w:jc w:val="center"/>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spacing w:before="8" w:line="360" w:lineRule="auto"/>
        <w:rPr>
          <w:rFonts w:ascii="Times New Roman" w:hAnsi="Times New Roman"/>
          <w:sz w:val="24"/>
          <w:szCs w:val="24"/>
        </w:rPr>
      </w:pPr>
      <w:r>
        <w:rPr>
          <w:rFonts w:ascii="Times New Roman" w:hAnsi="Times New Roman"/>
          <w:noProof/>
          <w:position w:val="-102"/>
          <w:sz w:val="24"/>
          <w:szCs w:val="24"/>
          <w:lang w:eastAsia="en-US"/>
        </w:rPr>
        <w:lastRenderedPageBreak/>
        <w:drawing>
          <wp:inline distT="0" distB="0" distL="114300" distR="114300">
            <wp:extent cx="5391785" cy="3267075"/>
            <wp:effectExtent l="0" t="0" r="18415" b="952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5"/>
                    <a:stretch>
                      <a:fillRect/>
                    </a:stretch>
                  </pic:blipFill>
                  <pic:spPr>
                    <a:xfrm>
                      <a:off x="0" y="0"/>
                      <a:ext cx="5391785" cy="3267075"/>
                    </a:xfrm>
                    <a:prstGeom prst="rect">
                      <a:avLst/>
                    </a:prstGeom>
                    <a:noFill/>
                    <a:ln>
                      <a:noFill/>
                    </a:ln>
                  </pic:spPr>
                </pic:pic>
              </a:graphicData>
            </a:graphic>
          </wp:inline>
        </w:drawing>
      </w:r>
    </w:p>
    <w:p w:rsidR="007A1DE6" w:rsidRDefault="00000508">
      <w:pPr>
        <w:pStyle w:val="BodyText"/>
        <w:spacing w:before="213" w:line="360" w:lineRule="auto"/>
        <w:ind w:left="12"/>
        <w:jc w:val="center"/>
      </w:pPr>
      <w:r>
        <w:rPr>
          <w:b/>
          <w:bCs/>
          <w:spacing w:val="-1"/>
        </w:rPr>
        <w:t>SITE ANALYSIS</w:t>
      </w:r>
    </w:p>
    <w:p w:rsidR="007A1DE6" w:rsidRDefault="007A1DE6">
      <w:pPr>
        <w:spacing w:line="360" w:lineRule="auto"/>
        <w:rPr>
          <w:rFonts w:ascii="Times New Roman" w:hAnsi="Times New Roman"/>
          <w:sz w:val="24"/>
          <w:szCs w:val="24"/>
        </w:rPr>
      </w:pPr>
    </w:p>
    <w:p w:rsidR="007A1DE6" w:rsidRDefault="00E7054A">
      <w:pPr>
        <w:pStyle w:val="BodyText"/>
        <w:spacing w:before="69" w:line="360" w:lineRule="auto"/>
        <w:ind w:left="6"/>
        <w:outlineLvl w:val="3"/>
      </w:pPr>
      <w:hyperlink r:id="rId46" w:history="1">
        <w:r w:rsidR="00000508">
          <w:rPr>
            <w:b/>
            <w:bCs/>
          </w:rPr>
          <w:t>4.1.1.4</w:t>
        </w:r>
      </w:hyperlink>
      <w:r w:rsidR="00000508">
        <w:rPr>
          <w:b/>
          <w:bCs/>
        </w:rPr>
        <w:t xml:space="preserve"> GEOGRAPHICAL/CLIMA</w:t>
      </w:r>
      <w:r w:rsidR="00000508">
        <w:rPr>
          <w:b/>
          <w:bCs/>
          <w:spacing w:val="-1"/>
        </w:rPr>
        <w:t>TIC DATA</w:t>
      </w:r>
    </w:p>
    <w:p w:rsidR="007A1DE6" w:rsidRDefault="00000508">
      <w:pPr>
        <w:spacing w:before="141" w:line="360" w:lineRule="auto"/>
        <w:rPr>
          <w:rFonts w:ascii="Times New Roman" w:hAnsi="Times New Roman"/>
          <w:sz w:val="24"/>
          <w:szCs w:val="24"/>
        </w:rPr>
      </w:pPr>
      <w:r>
        <w:rPr>
          <w:rFonts w:ascii="Times New Roman" w:hAnsi="Times New Roman"/>
          <w:noProof/>
          <w:position w:val="-104"/>
          <w:sz w:val="24"/>
          <w:szCs w:val="24"/>
          <w:lang w:eastAsia="en-US"/>
        </w:rPr>
        <w:drawing>
          <wp:inline distT="0" distB="0" distL="114300" distR="114300">
            <wp:extent cx="5934075" cy="3001010"/>
            <wp:effectExtent l="0" t="0" r="9525" b="889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a:stretch>
                      <a:fillRect/>
                    </a:stretch>
                  </pic:blipFill>
                  <pic:spPr>
                    <a:xfrm>
                      <a:off x="0" y="0"/>
                      <a:ext cx="5934075" cy="3001010"/>
                    </a:xfrm>
                    <a:prstGeom prst="rect">
                      <a:avLst/>
                    </a:prstGeom>
                    <a:noFill/>
                    <a:ln>
                      <a:noFill/>
                    </a:ln>
                  </pic:spPr>
                </pic:pic>
              </a:graphicData>
            </a:graphic>
          </wp:inline>
        </w:drawing>
      </w:r>
    </w:p>
    <w:p w:rsidR="007A1DE6" w:rsidRDefault="00000508">
      <w:pPr>
        <w:pStyle w:val="BodyText"/>
        <w:spacing w:before="216" w:line="360" w:lineRule="auto"/>
        <w:ind w:left="10"/>
        <w:jc w:val="center"/>
      </w:pPr>
      <w:r>
        <w:rPr>
          <w:b/>
          <w:bCs/>
          <w:spacing w:val="-1"/>
        </w:rPr>
        <w:lastRenderedPageBreak/>
        <w:t>CLIMATIC DATA OF THE AREA</w:t>
      </w:r>
    </w:p>
    <w:p w:rsidR="007A1DE6" w:rsidRDefault="007A1DE6">
      <w:pPr>
        <w:spacing w:line="360" w:lineRule="auto"/>
        <w:jc w:val="center"/>
        <w:rPr>
          <w:rFonts w:ascii="Times New Roman" w:hAnsi="Times New Roman"/>
          <w:sz w:val="24"/>
          <w:szCs w:val="24"/>
        </w:rPr>
        <w:sectPr w:rsidR="007A1DE6">
          <w:pgSz w:w="11520" w:h="14400"/>
          <w:pgMar w:top="1426" w:right="1426" w:bottom="0" w:left="1440" w:header="0" w:footer="0" w:gutter="0"/>
          <w:cols w:space="0"/>
        </w:sectPr>
      </w:pPr>
    </w:p>
    <w:p w:rsidR="007A1DE6" w:rsidRDefault="00E7054A">
      <w:pPr>
        <w:pStyle w:val="BodyText"/>
        <w:spacing w:before="69" w:line="360" w:lineRule="auto"/>
        <w:ind w:left="8" w:right="626" w:hanging="2"/>
      </w:pPr>
      <w:hyperlink r:id="rId48" w:history="1">
        <w:r w:rsidR="00000508">
          <w:rPr>
            <w:b/>
            <w:bCs/>
          </w:rPr>
          <w:t>4.1.1.5</w:t>
        </w:r>
      </w:hyperlink>
      <w:r w:rsidR="00000508">
        <w:rPr>
          <w:b/>
          <w:bCs/>
        </w:rPr>
        <w:t xml:space="preserve"> ANALYSES OF THE IMMEDIATE ENVIRONMENTAL COND</w:t>
      </w:r>
      <w:r w:rsidR="00000508">
        <w:rPr>
          <w:b/>
          <w:bCs/>
          <w:spacing w:val="-1"/>
        </w:rPr>
        <w:t>ITIONS OF</w:t>
      </w:r>
      <w:r w:rsidR="00000508">
        <w:rPr>
          <w:b/>
          <w:bCs/>
        </w:rPr>
        <w:t xml:space="preserve"> </w:t>
      </w:r>
      <w:r w:rsidR="00000508">
        <w:rPr>
          <w:b/>
          <w:bCs/>
          <w:spacing w:val="-3"/>
        </w:rPr>
        <w:t>THE</w:t>
      </w:r>
      <w:r w:rsidR="00000508">
        <w:rPr>
          <w:b/>
          <w:bCs/>
          <w:spacing w:val="15"/>
        </w:rPr>
        <w:t xml:space="preserve"> </w:t>
      </w:r>
      <w:r w:rsidR="00000508">
        <w:rPr>
          <w:b/>
          <w:bCs/>
          <w:spacing w:val="-3"/>
        </w:rPr>
        <w:t>SITE.</w:t>
      </w:r>
    </w:p>
    <w:p w:rsidR="007A1DE6" w:rsidRDefault="00000508">
      <w:pPr>
        <w:spacing w:before="5" w:line="360" w:lineRule="auto"/>
        <w:rPr>
          <w:rFonts w:ascii="Times New Roman" w:hAnsi="Times New Roman"/>
          <w:sz w:val="24"/>
          <w:szCs w:val="24"/>
        </w:rPr>
      </w:pPr>
      <w:r>
        <w:rPr>
          <w:rFonts w:ascii="Times New Roman" w:hAnsi="Times New Roman"/>
          <w:noProof/>
          <w:position w:val="-102"/>
          <w:sz w:val="24"/>
          <w:szCs w:val="24"/>
          <w:lang w:eastAsia="en-US"/>
        </w:rPr>
        <w:drawing>
          <wp:inline distT="0" distB="0" distL="114300" distR="114300">
            <wp:extent cx="5943600" cy="3258185"/>
            <wp:effectExtent l="0" t="0" r="0" b="1841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9"/>
                    <a:stretch>
                      <a:fillRect/>
                    </a:stretch>
                  </pic:blipFill>
                  <pic:spPr>
                    <a:xfrm>
                      <a:off x="0" y="0"/>
                      <a:ext cx="5943600" cy="325818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6"/>
        <w:outlineLvl w:val="1"/>
      </w:pPr>
      <w:r>
        <w:rPr>
          <w:b/>
          <w:bCs/>
        </w:rPr>
        <w:t xml:space="preserve">4.2 PROJECT ANALYSIS/ DESIGN </w:t>
      </w:r>
      <w:r>
        <w:rPr>
          <w:b/>
          <w:bCs/>
          <w:spacing w:val="-1"/>
        </w:rPr>
        <w:t>CRITERIA</w:t>
      </w:r>
    </w:p>
    <w:p w:rsidR="007A1DE6" w:rsidRDefault="00000508">
      <w:pPr>
        <w:pStyle w:val="BodyText"/>
        <w:spacing w:before="203" w:line="360" w:lineRule="auto"/>
        <w:ind w:left="6"/>
        <w:outlineLvl w:val="2"/>
      </w:pPr>
      <w:r>
        <w:rPr>
          <w:b/>
          <w:bCs/>
          <w:spacing w:val="-1"/>
        </w:rPr>
        <w:t>4.2.1 PROJECT GOALS</w:t>
      </w:r>
    </w:p>
    <w:p w:rsidR="007A1DE6" w:rsidRDefault="00000508">
      <w:pPr>
        <w:pStyle w:val="BodyText"/>
        <w:spacing w:before="193" w:line="360" w:lineRule="auto"/>
        <w:ind w:left="2" w:right="523" w:firstLine="7"/>
      </w:pPr>
      <w:r>
        <w:t xml:space="preserve">- </w:t>
      </w:r>
      <w:r>
        <w:rPr>
          <w:b/>
          <w:bCs/>
        </w:rPr>
        <w:t>Enhance Fire Safety and Response</w:t>
      </w:r>
      <w:r>
        <w:t>: Goal of</w:t>
      </w:r>
      <w:r>
        <w:rPr>
          <w:spacing w:val="-15"/>
        </w:rPr>
        <w:t xml:space="preserve"> </w:t>
      </w:r>
      <w:r>
        <w:t>a</w:t>
      </w:r>
      <w:r>
        <w:rPr>
          <w:spacing w:val="2"/>
        </w:rPr>
        <w:t xml:space="preserve"> </w:t>
      </w:r>
      <w:r>
        <w:t>Fed</w:t>
      </w:r>
      <w:r>
        <w:rPr>
          <w:spacing w:val="-1"/>
        </w:rPr>
        <w:t>eral</w:t>
      </w:r>
      <w:r>
        <w:rPr>
          <w:spacing w:val="4"/>
        </w:rPr>
        <w:t xml:space="preserve"> </w:t>
      </w:r>
      <w:r>
        <w:rPr>
          <w:spacing w:val="-1"/>
        </w:rPr>
        <w:t>Fire</w:t>
      </w:r>
      <w:r>
        <w:rPr>
          <w:spacing w:val="14"/>
        </w:rPr>
        <w:t xml:space="preserve"> </w:t>
      </w:r>
      <w:r>
        <w:rPr>
          <w:spacing w:val="-1"/>
        </w:rPr>
        <w:t>Service</w:t>
      </w:r>
      <w:r>
        <w:rPr>
          <w:spacing w:val="7"/>
        </w:rPr>
        <w:t xml:space="preserve"> </w:t>
      </w:r>
      <w:r>
        <w:rPr>
          <w:spacing w:val="-1"/>
        </w:rPr>
        <w:t>Cooperation</w:t>
      </w:r>
      <w:r>
        <w:rPr>
          <w:spacing w:val="8"/>
        </w:rPr>
        <w:t xml:space="preserve"> </w:t>
      </w:r>
      <w:r>
        <w:rPr>
          <w:spacing w:val="-1"/>
        </w:rPr>
        <w:t>could be</w:t>
      </w:r>
      <w:r>
        <w:t xml:space="preserve"> to enhance fire safety, response capabilities, and</w:t>
      </w:r>
      <w:r>
        <w:rPr>
          <w:spacing w:val="8"/>
        </w:rPr>
        <w:t xml:space="preserve"> </w:t>
      </w:r>
      <w:r>
        <w:t>commu</w:t>
      </w:r>
      <w:r>
        <w:rPr>
          <w:spacing w:val="-1"/>
        </w:rPr>
        <w:t>nity protection.</w:t>
      </w:r>
    </w:p>
    <w:p w:rsidR="007A1DE6" w:rsidRDefault="00000508">
      <w:pPr>
        <w:pStyle w:val="BodyText"/>
        <w:spacing w:before="300" w:line="360" w:lineRule="auto"/>
        <w:ind w:left="2" w:right="991" w:firstLine="7"/>
      </w:pPr>
      <w:r>
        <w:t xml:space="preserve">- </w:t>
      </w:r>
      <w:r>
        <w:rPr>
          <w:b/>
          <w:bCs/>
        </w:rPr>
        <w:t>Efficient Emergency Response</w:t>
      </w:r>
      <w:r>
        <w:t>: Aim for efficient</w:t>
      </w:r>
      <w:r>
        <w:rPr>
          <w:spacing w:val="-1"/>
        </w:rPr>
        <w:t xml:space="preserve"> response to fires</w:t>
      </w:r>
      <w:r>
        <w:rPr>
          <w:spacing w:val="9"/>
        </w:rPr>
        <w:t xml:space="preserve"> </w:t>
      </w:r>
      <w:r>
        <w:rPr>
          <w:spacing w:val="-1"/>
        </w:rPr>
        <w:t>and</w:t>
      </w:r>
      <w:r>
        <w:rPr>
          <w:spacing w:val="10"/>
        </w:rPr>
        <w:t xml:space="preserve"> </w:t>
      </w:r>
      <w:r>
        <w:rPr>
          <w:spacing w:val="-1"/>
        </w:rPr>
        <w:t>emergencies,</w:t>
      </w:r>
      <w:r>
        <w:t xml:space="preserve"> minimizing damage and risk to </w:t>
      </w:r>
      <w:r>
        <w:rPr>
          <w:spacing w:val="-1"/>
        </w:rPr>
        <w:t>life.</w:t>
      </w:r>
    </w:p>
    <w:p w:rsidR="007A1DE6" w:rsidRDefault="00000508">
      <w:pPr>
        <w:pStyle w:val="BodyText"/>
        <w:spacing w:before="297" w:line="360" w:lineRule="auto"/>
        <w:ind w:left="9" w:right="603"/>
      </w:pPr>
      <w:r>
        <w:t xml:space="preserve">- </w:t>
      </w:r>
      <w:r>
        <w:rPr>
          <w:b/>
          <w:bCs/>
        </w:rPr>
        <w:t>Community Engagement and Prevention</w:t>
      </w:r>
      <w:r>
        <w:t>:</w:t>
      </w:r>
      <w:r>
        <w:rPr>
          <w:spacing w:val="-1"/>
        </w:rPr>
        <w:t xml:space="preserve"> Include goals</w:t>
      </w:r>
      <w:r>
        <w:rPr>
          <w:spacing w:val="9"/>
        </w:rPr>
        <w:t xml:space="preserve"> </w:t>
      </w:r>
      <w:r>
        <w:rPr>
          <w:spacing w:val="-1"/>
        </w:rPr>
        <w:t>for</w:t>
      </w:r>
      <w:r>
        <w:rPr>
          <w:spacing w:val="8"/>
        </w:rPr>
        <w:t xml:space="preserve"> </w:t>
      </w:r>
      <w:r>
        <w:rPr>
          <w:spacing w:val="-1"/>
        </w:rPr>
        <w:t>community engagement</w:t>
      </w:r>
      <w:r>
        <w:rPr>
          <w:spacing w:val="8"/>
        </w:rPr>
        <w:t xml:space="preserve"> </w:t>
      </w:r>
      <w:r>
        <w:rPr>
          <w:spacing w:val="-1"/>
        </w:rPr>
        <w:t>on</w:t>
      </w:r>
      <w:r>
        <w:t xml:space="preserve"> </w:t>
      </w:r>
      <w:r>
        <w:rPr>
          <w:spacing w:val="-1"/>
        </w:rPr>
        <w:t>fire prevention and safety.</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6"/>
        <w:outlineLvl w:val="2"/>
      </w:pPr>
      <w:r>
        <w:rPr>
          <w:b/>
          <w:bCs/>
        </w:rPr>
        <w:lastRenderedPageBreak/>
        <w:t>4.2.2 FUNCTIONAL/SPATIA</w:t>
      </w:r>
      <w:r>
        <w:rPr>
          <w:b/>
          <w:bCs/>
          <w:spacing w:val="-1"/>
        </w:rPr>
        <w:t>L CRITERIA</w:t>
      </w:r>
    </w:p>
    <w:p w:rsidR="007A1DE6" w:rsidRDefault="00000508">
      <w:pPr>
        <w:pStyle w:val="BodyText"/>
        <w:spacing w:before="195" w:line="360" w:lineRule="auto"/>
        <w:ind w:left="8" w:right="999" w:firstLine="1"/>
      </w:pPr>
      <w:r>
        <w:t xml:space="preserve">- </w:t>
      </w:r>
      <w:r>
        <w:rPr>
          <w:b/>
          <w:bCs/>
        </w:rPr>
        <w:t>Strategic Location</w:t>
      </w:r>
      <w:r>
        <w:t>: Location of</w:t>
      </w:r>
      <w:r>
        <w:rPr>
          <w:spacing w:val="-15"/>
        </w:rPr>
        <w:t xml:space="preserve"> </w:t>
      </w:r>
      <w:r>
        <w:t>fire stations for</w:t>
      </w:r>
      <w:r>
        <w:rPr>
          <w:spacing w:val="7"/>
        </w:rPr>
        <w:t xml:space="preserve"> </w:t>
      </w:r>
      <w:r>
        <w:t>quick response times</w:t>
      </w:r>
      <w:r>
        <w:rPr>
          <w:spacing w:val="9"/>
        </w:rPr>
        <w:t xml:space="preserve"> </w:t>
      </w:r>
      <w:r>
        <w:t>across</w:t>
      </w:r>
      <w:r>
        <w:rPr>
          <w:spacing w:val="8"/>
        </w:rPr>
        <w:t xml:space="preserve"> </w:t>
      </w:r>
      <w:r>
        <w:t>a</w:t>
      </w:r>
      <w:r>
        <w:rPr>
          <w:spacing w:val="-1"/>
        </w:rPr>
        <w:t>reas</w:t>
      </w:r>
      <w:r>
        <w:rPr>
          <w:spacing w:val="8"/>
        </w:rPr>
        <w:t xml:space="preserve"> </w:t>
      </w:r>
      <w:r>
        <w:rPr>
          <w:spacing w:val="-1"/>
        </w:rPr>
        <w:t>of</w:t>
      </w:r>
      <w:r>
        <w:t xml:space="preserve"> </w:t>
      </w:r>
      <w:r>
        <w:rPr>
          <w:spacing w:val="-1"/>
        </w:rPr>
        <w:t>operation.</w:t>
      </w:r>
    </w:p>
    <w:p w:rsidR="007A1DE6" w:rsidRDefault="00000508">
      <w:pPr>
        <w:pStyle w:val="BodyText"/>
        <w:spacing w:before="297" w:line="360" w:lineRule="auto"/>
        <w:ind w:left="9" w:right="941"/>
      </w:pPr>
      <w:r>
        <w:t xml:space="preserve">- </w:t>
      </w:r>
      <w:r>
        <w:rPr>
          <w:b/>
          <w:bCs/>
        </w:rPr>
        <w:t>Facilities for Operations</w:t>
      </w:r>
      <w:r>
        <w:t xml:space="preserve">: Adequate space for </w:t>
      </w:r>
      <w:r>
        <w:rPr>
          <w:spacing w:val="-1"/>
        </w:rPr>
        <w:t>equipment, training,</w:t>
      </w:r>
      <w:r>
        <w:rPr>
          <w:spacing w:val="8"/>
        </w:rPr>
        <w:t xml:space="preserve"> </w:t>
      </w:r>
      <w:r>
        <w:rPr>
          <w:spacing w:val="-1"/>
        </w:rPr>
        <w:t>and</w:t>
      </w:r>
      <w:r>
        <w:rPr>
          <w:spacing w:val="8"/>
        </w:rPr>
        <w:t xml:space="preserve"> </w:t>
      </w:r>
      <w:r>
        <w:rPr>
          <w:spacing w:val="-1"/>
        </w:rPr>
        <w:t>operations</w:t>
      </w:r>
      <w:r>
        <w:rPr>
          <w:spacing w:val="9"/>
        </w:rPr>
        <w:t xml:space="preserve"> </w:t>
      </w:r>
      <w:r>
        <w:rPr>
          <w:spacing w:val="-1"/>
        </w:rPr>
        <w:t>for</w:t>
      </w:r>
      <w:r>
        <w:t xml:space="preserve"> </w:t>
      </w:r>
      <w:r>
        <w:rPr>
          <w:spacing w:val="-1"/>
        </w:rPr>
        <w:t>firefighting personnel.</w:t>
      </w:r>
    </w:p>
    <w:p w:rsidR="007A1DE6" w:rsidRDefault="00000508">
      <w:pPr>
        <w:pStyle w:val="BodyText"/>
        <w:spacing w:before="60" w:line="360" w:lineRule="auto"/>
        <w:ind w:left="1" w:right="415" w:firstLine="4"/>
      </w:pPr>
      <w:r>
        <w:rPr>
          <w:b/>
          <w:bCs/>
        </w:rPr>
        <w:t>- Accessibility and Response Routes</w:t>
      </w:r>
      <w:r>
        <w:t>: Consider accessibility for em</w:t>
      </w:r>
      <w:r>
        <w:rPr>
          <w:spacing w:val="-1"/>
        </w:rPr>
        <w:t>ergency vehicles</w:t>
      </w:r>
      <w:r>
        <w:rPr>
          <w:spacing w:val="9"/>
        </w:rPr>
        <w:t xml:space="preserve"> </w:t>
      </w:r>
      <w:r>
        <w:rPr>
          <w:spacing w:val="-1"/>
        </w:rPr>
        <w:t>and</w:t>
      </w:r>
      <w:r>
        <w:t xml:space="preserve"> </w:t>
      </w:r>
      <w:r>
        <w:rPr>
          <w:spacing w:val="-1"/>
        </w:rPr>
        <w:t>response routes.</w:t>
      </w:r>
    </w:p>
    <w:p w:rsidR="007A1DE6" w:rsidRDefault="00000508">
      <w:pPr>
        <w:pStyle w:val="BodyText"/>
        <w:spacing w:before="69" w:line="360" w:lineRule="auto"/>
        <w:ind w:left="9" w:right="235"/>
      </w:pPr>
      <w:r>
        <w:t xml:space="preserve">- </w:t>
      </w:r>
      <w:r>
        <w:rPr>
          <w:b/>
          <w:bCs/>
        </w:rPr>
        <w:t>Accessibility and Flow</w:t>
      </w:r>
      <w:r>
        <w:t xml:space="preserve">: Layout </w:t>
      </w:r>
      <w:r>
        <w:rPr>
          <w:spacing w:val="-1"/>
        </w:rPr>
        <w:t>should facilitate</w:t>
      </w:r>
      <w:r>
        <w:rPr>
          <w:spacing w:val="10"/>
        </w:rPr>
        <w:t xml:space="preserve"> </w:t>
      </w:r>
      <w:r>
        <w:rPr>
          <w:spacing w:val="-1"/>
        </w:rPr>
        <w:t>easy movement and</w:t>
      </w:r>
      <w:r>
        <w:rPr>
          <w:spacing w:val="10"/>
        </w:rPr>
        <w:t xml:space="preserve"> </w:t>
      </w:r>
      <w:r>
        <w:rPr>
          <w:spacing w:val="-1"/>
        </w:rPr>
        <w:t>access</w:t>
      </w:r>
      <w:r>
        <w:rPr>
          <w:spacing w:val="10"/>
        </w:rPr>
        <w:t xml:space="preserve"> </w:t>
      </w:r>
      <w:r>
        <w:rPr>
          <w:spacing w:val="-1"/>
        </w:rPr>
        <w:t>for users</w:t>
      </w:r>
      <w:r>
        <w:rPr>
          <w:spacing w:val="8"/>
        </w:rPr>
        <w:t xml:space="preserve"> </w:t>
      </w:r>
      <w:r>
        <w:rPr>
          <w:spacing w:val="-1"/>
        </w:rPr>
        <w:t>and</w:t>
      </w:r>
      <w:r>
        <w:t xml:space="preserve"> </w:t>
      </w:r>
      <w:r>
        <w:rPr>
          <w:spacing w:val="-1"/>
        </w:rPr>
        <w:t>equipment.</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right="988" w:firstLine="1"/>
      </w:pPr>
      <w:r>
        <w:rPr>
          <w:b/>
          <w:bCs/>
        </w:rPr>
        <w:t xml:space="preserve">4.2.3 APPRAISAL OF </w:t>
      </w:r>
      <w:r>
        <w:rPr>
          <w:b/>
          <w:bCs/>
          <w:spacing w:val="-1"/>
        </w:rPr>
        <w:t>PROPOSED SCHEMES IN THE</w:t>
      </w:r>
      <w:r>
        <w:rPr>
          <w:b/>
          <w:bCs/>
          <w:spacing w:val="13"/>
        </w:rPr>
        <w:t xml:space="preserve"> </w:t>
      </w:r>
      <w:r>
        <w:rPr>
          <w:b/>
          <w:bCs/>
          <w:spacing w:val="-1"/>
        </w:rPr>
        <w:t>SPACES,</w:t>
      </w:r>
      <w:r>
        <w:rPr>
          <w:b/>
          <w:bCs/>
          <w:spacing w:val="12"/>
        </w:rPr>
        <w:t xml:space="preserve"> </w:t>
      </w:r>
      <w:r>
        <w:rPr>
          <w:b/>
          <w:bCs/>
          <w:spacing w:val="-1"/>
        </w:rPr>
        <w:t>SIZE AND</w:t>
      </w:r>
      <w:r>
        <w:rPr>
          <w:b/>
          <w:bCs/>
        </w:rPr>
        <w:t xml:space="preserve"> RELATIONSHIPS BOARDING DAY SECONDARY</w:t>
      </w:r>
      <w:r>
        <w:rPr>
          <w:b/>
          <w:bCs/>
          <w:spacing w:val="-1"/>
        </w:rPr>
        <w:t xml:space="preserve"> SCHOOL</w:t>
      </w:r>
    </w:p>
    <w:p w:rsidR="007A1DE6" w:rsidRDefault="00000508">
      <w:pPr>
        <w:pStyle w:val="BodyText"/>
        <w:spacing w:before="179" w:line="360" w:lineRule="auto"/>
        <w:ind w:left="2" w:right="27" w:firstLine="10"/>
      </w:pPr>
      <w:r>
        <w:rPr>
          <w:b/>
          <w:bCs/>
        </w:rPr>
        <w:t>Spaces for Operations and Training</w:t>
      </w:r>
      <w:r>
        <w:t>: Assess adequacy of</w:t>
      </w:r>
      <w:r>
        <w:rPr>
          <w:spacing w:val="-13"/>
        </w:rPr>
        <w:t xml:space="preserve"> </w:t>
      </w:r>
      <w:r>
        <w:t>spaces</w:t>
      </w:r>
      <w:r>
        <w:rPr>
          <w:spacing w:val="10"/>
        </w:rPr>
        <w:t xml:space="preserve"> </w:t>
      </w:r>
      <w:r>
        <w:rPr>
          <w:spacing w:val="-1"/>
        </w:rPr>
        <w:t>for</w:t>
      </w:r>
      <w:r>
        <w:rPr>
          <w:spacing w:val="8"/>
        </w:rPr>
        <w:t xml:space="preserve"> </w:t>
      </w:r>
      <w:r>
        <w:rPr>
          <w:spacing w:val="-1"/>
        </w:rPr>
        <w:t>firefighting</w:t>
      </w:r>
      <w:r>
        <w:rPr>
          <w:spacing w:val="5"/>
        </w:rPr>
        <w:t xml:space="preserve"> </w:t>
      </w:r>
      <w:r>
        <w:rPr>
          <w:spacing w:val="-1"/>
        </w:rPr>
        <w:t>operations,</w:t>
      </w:r>
      <w:r>
        <w:t xml:space="preserve"> </w:t>
      </w:r>
      <w:r>
        <w:rPr>
          <w:spacing w:val="-1"/>
        </w:rPr>
        <w:t>training, and equipment</w:t>
      </w:r>
      <w:r>
        <w:rPr>
          <w:spacing w:val="28"/>
        </w:rPr>
        <w:t xml:space="preserve"> </w:t>
      </w:r>
      <w:r>
        <w:rPr>
          <w:spacing w:val="-1"/>
        </w:rPr>
        <w:t>storage.</w:t>
      </w:r>
    </w:p>
    <w:p w:rsidR="007A1DE6" w:rsidRDefault="00000508">
      <w:pPr>
        <w:pStyle w:val="BodyText"/>
        <w:spacing w:before="275" w:line="360" w:lineRule="auto"/>
        <w:ind w:left="8" w:right="535" w:firstLine="1"/>
      </w:pPr>
      <w:r>
        <w:t xml:space="preserve">- </w:t>
      </w:r>
      <w:r>
        <w:rPr>
          <w:b/>
          <w:bCs/>
        </w:rPr>
        <w:t>Size for Efficiency</w:t>
      </w:r>
      <w:r>
        <w:t>: Ensure size of</w:t>
      </w:r>
      <w:r>
        <w:rPr>
          <w:spacing w:val="-15"/>
        </w:rPr>
        <w:t xml:space="preserve"> </w:t>
      </w:r>
      <w:r>
        <w:t>facilities</w:t>
      </w:r>
      <w:r>
        <w:rPr>
          <w:spacing w:val="12"/>
        </w:rPr>
        <w:t xml:space="preserve"> </w:t>
      </w:r>
      <w:r>
        <w:t xml:space="preserve">supports </w:t>
      </w:r>
      <w:r>
        <w:rPr>
          <w:spacing w:val="-1"/>
        </w:rPr>
        <w:t>efficient</w:t>
      </w:r>
      <w:r>
        <w:rPr>
          <w:spacing w:val="8"/>
        </w:rPr>
        <w:t xml:space="preserve"> </w:t>
      </w:r>
      <w:r>
        <w:rPr>
          <w:spacing w:val="-1"/>
        </w:rPr>
        <w:t>operations</w:t>
      </w:r>
      <w:r>
        <w:rPr>
          <w:spacing w:val="11"/>
        </w:rPr>
        <w:t xml:space="preserve"> </w:t>
      </w:r>
      <w:r>
        <w:rPr>
          <w:spacing w:val="-1"/>
        </w:rPr>
        <w:t>and</w:t>
      </w:r>
      <w:r>
        <w:rPr>
          <w:spacing w:val="1"/>
        </w:rPr>
        <w:t xml:space="preserve"> </w:t>
      </w:r>
      <w:r>
        <w:rPr>
          <w:spacing w:val="-1"/>
        </w:rPr>
        <w:t>response</w:t>
      </w:r>
      <w:r>
        <w:t xml:space="preserve"> </w:t>
      </w:r>
      <w:r>
        <w:rPr>
          <w:spacing w:val="-1"/>
        </w:rPr>
        <w:t>capabilities.</w:t>
      </w:r>
    </w:p>
    <w:p w:rsidR="007A1DE6" w:rsidRDefault="00000508">
      <w:pPr>
        <w:pStyle w:val="BodyText"/>
        <w:spacing w:before="296" w:line="360" w:lineRule="auto"/>
        <w:ind w:left="1" w:right="191" w:firstLine="8"/>
      </w:pPr>
      <w:r>
        <w:t xml:space="preserve">- </w:t>
      </w:r>
      <w:r>
        <w:rPr>
          <w:b/>
          <w:bCs/>
        </w:rPr>
        <w:t>Relationship of Spaces for Workflow</w:t>
      </w:r>
      <w:r>
        <w:t>: Evaluate relationships between spaces</w:t>
      </w:r>
      <w:r>
        <w:rPr>
          <w:spacing w:val="-1"/>
        </w:rPr>
        <w:t xml:space="preserve"> for smooth</w:t>
      </w:r>
      <w:r>
        <w:t xml:space="preserve"> workflow in emergency respo</w:t>
      </w:r>
      <w:r>
        <w:rPr>
          <w:spacing w:val="-1"/>
        </w:rPr>
        <w:t>nse.</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pPr>
      <w:r>
        <w:rPr>
          <w:b/>
          <w:bCs/>
          <w:spacing w:val="-1"/>
        </w:rPr>
        <w:t>Equipment and Operations</w:t>
      </w:r>
    </w:p>
    <w:p w:rsidR="007A1DE6" w:rsidRDefault="00000508">
      <w:pPr>
        <w:pStyle w:val="BodyText"/>
        <w:spacing w:before="292" w:line="360" w:lineRule="auto"/>
        <w:ind w:left="9" w:right="457"/>
      </w:pPr>
      <w:r>
        <w:t xml:space="preserve">- Firefighting Equipment and Vehicles: Appropriate equipment and </w:t>
      </w:r>
      <w:r>
        <w:rPr>
          <w:spacing w:val="-1"/>
        </w:rPr>
        <w:t>vehicles for</w:t>
      </w:r>
      <w:r>
        <w:rPr>
          <w:spacing w:val="6"/>
        </w:rPr>
        <w:t xml:space="preserve"> </w:t>
      </w:r>
      <w:r>
        <w:rPr>
          <w:spacing w:val="-1"/>
        </w:rPr>
        <w:t>effective</w:t>
      </w:r>
      <w:r>
        <w:t xml:space="preserve"> firefighting and resc</w:t>
      </w:r>
      <w:r>
        <w:rPr>
          <w:spacing w:val="-1"/>
        </w:rPr>
        <w:t>ue operations.</w:t>
      </w:r>
    </w:p>
    <w:p w:rsidR="007A1DE6" w:rsidRDefault="00000508">
      <w:pPr>
        <w:pStyle w:val="BodyText"/>
        <w:spacing w:before="297" w:line="360" w:lineRule="auto"/>
        <w:ind w:right="338" w:firstLine="10"/>
      </w:pPr>
      <w:r>
        <w:lastRenderedPageBreak/>
        <w:t xml:space="preserve">- </w:t>
      </w:r>
      <w:r>
        <w:rPr>
          <w:b/>
          <w:bCs/>
        </w:rPr>
        <w:t>Training and Operational Procedures</w:t>
      </w:r>
      <w:r>
        <w:t>: Develop procedures for op</w:t>
      </w:r>
      <w:r>
        <w:rPr>
          <w:spacing w:val="-1"/>
        </w:rPr>
        <w:t>erations,</w:t>
      </w:r>
      <w:r>
        <w:rPr>
          <w:spacing w:val="2"/>
        </w:rPr>
        <w:t xml:space="preserve"> </w:t>
      </w:r>
      <w:r>
        <w:rPr>
          <w:spacing w:val="-1"/>
        </w:rPr>
        <w:t>training</w:t>
      </w:r>
      <w:r>
        <w:rPr>
          <w:spacing w:val="7"/>
        </w:rPr>
        <w:t xml:space="preserve"> </w:t>
      </w:r>
      <w:r>
        <w:rPr>
          <w:spacing w:val="-1"/>
        </w:rPr>
        <w:t>for</w:t>
      </w:r>
      <w:r>
        <w:t xml:space="preserve"> personnel on equipment use and emergency response.</w:t>
      </w:r>
    </w:p>
    <w:p w:rsidR="007A1DE6" w:rsidRDefault="00000508">
      <w:pPr>
        <w:pStyle w:val="BodyText"/>
        <w:spacing w:before="300" w:line="360" w:lineRule="auto"/>
        <w:ind w:left="10"/>
      </w:pPr>
      <w:r>
        <w:rPr>
          <w:spacing w:val="1"/>
        </w:rPr>
        <w:t xml:space="preserve">- </w:t>
      </w:r>
      <w:r>
        <w:t>Maintenance</w:t>
      </w:r>
      <w:r>
        <w:rPr>
          <w:spacing w:val="1"/>
        </w:rPr>
        <w:t xml:space="preserve"> </w:t>
      </w:r>
      <w:r>
        <w:t>of</w:t>
      </w:r>
      <w:r>
        <w:rPr>
          <w:spacing w:val="-10"/>
        </w:rPr>
        <w:t xml:space="preserve"> </w:t>
      </w:r>
      <w:r>
        <w:t>Equipment</w:t>
      </w:r>
      <w:r>
        <w:rPr>
          <w:spacing w:val="1"/>
        </w:rPr>
        <w:t xml:space="preserve">: </w:t>
      </w:r>
      <w:r>
        <w:t>Regular</w:t>
      </w:r>
      <w:r>
        <w:rPr>
          <w:spacing w:val="1"/>
        </w:rPr>
        <w:t xml:space="preserve"> </w:t>
      </w:r>
      <w:r>
        <w:t>maintenance</w:t>
      </w:r>
      <w:r>
        <w:rPr>
          <w:spacing w:val="1"/>
        </w:rPr>
        <w:t xml:space="preserve"> </w:t>
      </w:r>
      <w:r>
        <w:t>for</w:t>
      </w:r>
      <w:r>
        <w:rPr>
          <w:spacing w:val="1"/>
        </w:rPr>
        <w:t xml:space="preserve"> </w:t>
      </w:r>
      <w:r>
        <w:t>reliability</w:t>
      </w:r>
      <w:r>
        <w:rPr>
          <w:spacing w:val="1"/>
        </w:rPr>
        <w:t xml:space="preserve"> </w:t>
      </w:r>
      <w:r>
        <w:t>of</w:t>
      </w:r>
      <w:r>
        <w:rPr>
          <w:spacing w:val="-16"/>
        </w:rPr>
        <w:t xml:space="preserve"> </w:t>
      </w:r>
      <w:r>
        <w:t>equipment</w:t>
      </w:r>
      <w:r>
        <w:rPr>
          <w:spacing w:val="1"/>
        </w:rPr>
        <w:t xml:space="preserve"> </w:t>
      </w:r>
      <w:r>
        <w:t>and</w:t>
      </w:r>
      <w:r>
        <w:rPr>
          <w:spacing w:val="1"/>
        </w:rPr>
        <w:t xml:space="preserve"> </w:t>
      </w:r>
      <w:r>
        <w:t>vehicles</w:t>
      </w:r>
      <w:r>
        <w:rPr>
          <w:spacing w:val="1"/>
        </w:rPr>
        <w:t>.</w:t>
      </w:r>
    </w:p>
    <w:p w:rsidR="007A1DE6" w:rsidRDefault="00000508">
      <w:pPr>
        <w:pStyle w:val="BodyText"/>
        <w:spacing w:before="69" w:line="360" w:lineRule="auto"/>
        <w:ind w:left="17"/>
      </w:pPr>
      <w:r>
        <w:rPr>
          <w:spacing w:val="-1"/>
        </w:rPr>
        <w:t>.</w:t>
      </w:r>
      <w:r>
        <w:rPr>
          <w:b/>
          <w:bCs/>
          <w:spacing w:val="-1"/>
        </w:rPr>
        <w:t>Performance Requirements</w:t>
      </w:r>
    </w:p>
    <w:p w:rsidR="007A1DE6" w:rsidRDefault="00000508">
      <w:pPr>
        <w:pStyle w:val="BodyText"/>
        <w:spacing w:before="302" w:line="360" w:lineRule="auto"/>
        <w:ind w:left="8" w:hanging="1"/>
      </w:pPr>
      <w:r>
        <w:rPr>
          <w:rFonts w:eastAsia="Calibri"/>
        </w:rPr>
        <w:t xml:space="preserve">- </w:t>
      </w:r>
      <w:r>
        <w:rPr>
          <w:b/>
          <w:bCs/>
        </w:rPr>
        <w:t>Response Time and Effectiveness</w:t>
      </w:r>
      <w:r>
        <w:t>: Performance requirements include quick r</w:t>
      </w:r>
      <w:r>
        <w:rPr>
          <w:spacing w:val="-1"/>
        </w:rPr>
        <w:t>esponse times</w:t>
      </w:r>
      <w:r>
        <w:t xml:space="preserve"> and effective firefighting for minimizin</w:t>
      </w:r>
      <w:r>
        <w:rPr>
          <w:spacing w:val="-1"/>
        </w:rPr>
        <w:t>g damage.</w:t>
      </w:r>
    </w:p>
    <w:p w:rsidR="007A1DE6" w:rsidRDefault="00000508">
      <w:pPr>
        <w:pStyle w:val="BodyText"/>
        <w:spacing w:before="299" w:line="360" w:lineRule="auto"/>
        <w:ind w:left="9" w:right="502"/>
      </w:pPr>
      <w:r>
        <w:rPr>
          <w:spacing w:val="2"/>
        </w:rPr>
        <w:t xml:space="preserve">- </w:t>
      </w:r>
      <w:r>
        <w:rPr>
          <w:b/>
          <w:bCs/>
        </w:rPr>
        <w:t>Safety</w:t>
      </w:r>
      <w:r>
        <w:rPr>
          <w:b/>
          <w:bCs/>
          <w:spacing w:val="2"/>
        </w:rPr>
        <w:t xml:space="preserve"> </w:t>
      </w:r>
      <w:r>
        <w:rPr>
          <w:b/>
          <w:bCs/>
        </w:rPr>
        <w:t>of</w:t>
      </w:r>
      <w:r>
        <w:rPr>
          <w:b/>
          <w:bCs/>
          <w:spacing w:val="-12"/>
        </w:rPr>
        <w:t xml:space="preserve"> </w:t>
      </w:r>
      <w:r>
        <w:rPr>
          <w:b/>
          <w:bCs/>
        </w:rPr>
        <w:t>Personnel</w:t>
      </w:r>
      <w:r>
        <w:rPr>
          <w:b/>
          <w:bCs/>
          <w:spacing w:val="2"/>
        </w:rPr>
        <w:t xml:space="preserve"> </w:t>
      </w:r>
      <w:r>
        <w:rPr>
          <w:b/>
          <w:bCs/>
        </w:rPr>
        <w:t>and</w:t>
      </w:r>
      <w:r>
        <w:rPr>
          <w:b/>
          <w:bCs/>
          <w:spacing w:val="2"/>
        </w:rPr>
        <w:t xml:space="preserve"> </w:t>
      </w:r>
      <w:r>
        <w:rPr>
          <w:b/>
          <w:bCs/>
        </w:rPr>
        <w:t>Public</w:t>
      </w:r>
      <w:r>
        <w:rPr>
          <w:spacing w:val="2"/>
        </w:rPr>
        <w:t xml:space="preserve">: </w:t>
      </w:r>
      <w:r>
        <w:t>Ensure</w:t>
      </w:r>
      <w:r>
        <w:rPr>
          <w:spacing w:val="2"/>
        </w:rPr>
        <w:t xml:space="preserve"> </w:t>
      </w:r>
      <w:r>
        <w:t>performance</w:t>
      </w:r>
      <w:r>
        <w:rPr>
          <w:spacing w:val="2"/>
        </w:rPr>
        <w:t xml:space="preserve"> </w:t>
      </w:r>
      <w:r>
        <w:t>requirements</w:t>
      </w:r>
      <w:r>
        <w:rPr>
          <w:spacing w:val="2"/>
        </w:rPr>
        <w:t xml:space="preserve"> </w:t>
      </w:r>
      <w:r>
        <w:t>prioritize</w:t>
      </w:r>
      <w:r>
        <w:rPr>
          <w:spacing w:val="2"/>
        </w:rPr>
        <w:t xml:space="preserve"> </w:t>
      </w:r>
      <w:r>
        <w:t>safety</w:t>
      </w:r>
      <w:r>
        <w:rPr>
          <w:spacing w:val="2"/>
        </w:rPr>
        <w:t xml:space="preserve"> </w:t>
      </w:r>
      <w:r>
        <w:t xml:space="preserve">of firefighting personnel and </w:t>
      </w:r>
      <w:r>
        <w:rPr>
          <w:spacing w:val="-1"/>
        </w:rPr>
        <w:t>the public.</w:t>
      </w:r>
    </w:p>
    <w:p w:rsidR="007A1DE6" w:rsidRDefault="00000508">
      <w:pPr>
        <w:pStyle w:val="BodyText"/>
        <w:spacing w:before="300" w:line="360" w:lineRule="auto"/>
        <w:ind w:left="9" w:right="11"/>
      </w:pPr>
      <w:r>
        <w:t xml:space="preserve">- </w:t>
      </w:r>
      <w:r>
        <w:rPr>
          <w:b/>
          <w:bCs/>
        </w:rPr>
        <w:t>Adaptability to Emergencies</w:t>
      </w:r>
      <w:r>
        <w:t>: Ability to adapt to various emergency scenarios and</w:t>
      </w:r>
      <w:r>
        <w:rPr>
          <w:spacing w:val="11"/>
        </w:rPr>
        <w:t xml:space="preserve"> </w:t>
      </w:r>
      <w:r>
        <w:t xml:space="preserve">scale of </w:t>
      </w:r>
      <w:r>
        <w:rPr>
          <w:spacing w:val="-2"/>
        </w:rPr>
        <w:t>fires.</w:t>
      </w:r>
    </w:p>
    <w:p w:rsidR="007A1DE6" w:rsidRDefault="00000508">
      <w:pPr>
        <w:pStyle w:val="BodyText"/>
        <w:spacing w:before="295" w:line="360" w:lineRule="auto"/>
        <w:ind w:left="7" w:right="339"/>
        <w:rPr>
          <w:b/>
          <w:bCs/>
          <w:spacing w:val="-2"/>
        </w:rPr>
      </w:pPr>
      <w:r>
        <w:rPr>
          <w:b/>
          <w:bCs/>
          <w:spacing w:val="-2"/>
        </w:rPr>
        <w:t>PROJECT GOAL:</w:t>
      </w:r>
    </w:p>
    <w:p w:rsidR="007A1DE6" w:rsidRDefault="00000508">
      <w:pPr>
        <w:pStyle w:val="BodyText"/>
        <w:spacing w:before="295" w:line="360" w:lineRule="auto"/>
        <w:ind w:left="7" w:right="339" w:firstLine="500"/>
      </w:pPr>
      <w:r>
        <w:t>The project goal of</w:t>
      </w:r>
      <w:r>
        <w:rPr>
          <w:spacing w:val="-16"/>
        </w:rPr>
        <w:t xml:space="preserve"> </w:t>
      </w:r>
      <w:r>
        <w:t>a Federal Fire Service Cooperat</w:t>
      </w:r>
      <w:r>
        <w:rPr>
          <w:spacing w:val="-1"/>
        </w:rPr>
        <w:t>ion is</w:t>
      </w:r>
      <w:r>
        <w:rPr>
          <w:spacing w:val="3"/>
        </w:rPr>
        <w:t xml:space="preserve"> </w:t>
      </w:r>
      <w:r>
        <w:rPr>
          <w:spacing w:val="-1"/>
        </w:rPr>
        <w:t>to</w:t>
      </w:r>
      <w:r>
        <w:rPr>
          <w:spacing w:val="9"/>
        </w:rPr>
        <w:t xml:space="preserve"> </w:t>
      </w:r>
      <w:r>
        <w:rPr>
          <w:spacing w:val="-1"/>
        </w:rPr>
        <w:t>enhance</w:t>
      </w:r>
      <w:r>
        <w:rPr>
          <w:spacing w:val="8"/>
        </w:rPr>
        <w:t xml:space="preserve"> </w:t>
      </w:r>
      <w:r>
        <w:rPr>
          <w:spacing w:val="-1"/>
        </w:rPr>
        <w:t>fire</w:t>
      </w:r>
      <w:r>
        <w:rPr>
          <w:spacing w:val="11"/>
        </w:rPr>
        <w:t xml:space="preserve"> </w:t>
      </w:r>
      <w:r>
        <w:rPr>
          <w:spacing w:val="-1"/>
        </w:rPr>
        <w:t>safety,</w:t>
      </w:r>
      <w:r>
        <w:rPr>
          <w:spacing w:val="4"/>
        </w:rPr>
        <w:t xml:space="preserve"> </w:t>
      </w:r>
      <w:r>
        <w:rPr>
          <w:spacing w:val="-1"/>
        </w:rPr>
        <w:t>response</w:t>
      </w:r>
      <w:r>
        <w:t xml:space="preserve">   capabilities, and community protection across areas of</w:t>
      </w:r>
      <w:r>
        <w:rPr>
          <w:spacing w:val="-16"/>
        </w:rPr>
        <w:t xml:space="preserve"> </w:t>
      </w:r>
      <w:r>
        <w:t>operation. This invol</w:t>
      </w:r>
      <w:r>
        <w:rPr>
          <w:spacing w:val="-1"/>
        </w:rPr>
        <w:t>ves</w:t>
      </w:r>
      <w:r>
        <w:rPr>
          <w:spacing w:val="9"/>
        </w:rPr>
        <w:t xml:space="preserve"> </w:t>
      </w:r>
      <w:r>
        <w:rPr>
          <w:spacing w:val="-1"/>
        </w:rPr>
        <w:t>aiming</w:t>
      </w:r>
      <w:r>
        <w:rPr>
          <w:spacing w:val="7"/>
        </w:rPr>
        <w:t xml:space="preserve"> </w:t>
      </w:r>
      <w:r>
        <w:rPr>
          <w:spacing w:val="-1"/>
        </w:rPr>
        <w:t xml:space="preserve">for </w:t>
      </w:r>
      <w:r>
        <w:t>efficient response to fires and emergencies t</w:t>
      </w:r>
      <w:r>
        <w:rPr>
          <w:spacing w:val="-1"/>
        </w:rPr>
        <w:t>o minimize damage</w:t>
      </w:r>
      <w:r>
        <w:rPr>
          <w:spacing w:val="10"/>
        </w:rPr>
        <w:t xml:space="preserve"> </w:t>
      </w:r>
      <w:r>
        <w:rPr>
          <w:spacing w:val="-1"/>
        </w:rPr>
        <w:t>and risk to</w:t>
      </w:r>
      <w:r>
        <w:rPr>
          <w:spacing w:val="9"/>
        </w:rPr>
        <w:t xml:space="preserve"> </w:t>
      </w:r>
      <w:r>
        <w:rPr>
          <w:spacing w:val="-1"/>
        </w:rPr>
        <w:t>life.</w:t>
      </w:r>
      <w:r>
        <w:rPr>
          <w:spacing w:val="8"/>
        </w:rPr>
        <w:t xml:space="preserve"> </w:t>
      </w:r>
      <w:r>
        <w:rPr>
          <w:spacing w:val="-1"/>
        </w:rPr>
        <w:t xml:space="preserve">The </w:t>
      </w:r>
      <w:r>
        <w:t>cooperation could focus on improving infrastructu</w:t>
      </w:r>
      <w:r>
        <w:rPr>
          <w:spacing w:val="-1"/>
        </w:rPr>
        <w:t>re, training, and</w:t>
      </w:r>
      <w:r>
        <w:rPr>
          <w:spacing w:val="11"/>
        </w:rPr>
        <w:t xml:space="preserve"> </w:t>
      </w:r>
      <w:r>
        <w:rPr>
          <w:spacing w:val="-1"/>
        </w:rPr>
        <w:t>equipment</w:t>
      </w:r>
      <w:r>
        <w:rPr>
          <w:spacing w:val="9"/>
        </w:rPr>
        <w:t xml:space="preserve"> </w:t>
      </w:r>
      <w:r>
        <w:rPr>
          <w:spacing w:val="-1"/>
        </w:rPr>
        <w:t>for</w:t>
      </w:r>
      <w:r>
        <w:rPr>
          <w:spacing w:val="6"/>
        </w:rPr>
        <w:t xml:space="preserve"> </w:t>
      </w:r>
      <w:r>
        <w:rPr>
          <w:spacing w:val="-1"/>
        </w:rPr>
        <w:t xml:space="preserve">effective </w:t>
      </w:r>
      <w:r>
        <w:t>firefighting and rescue operations. Community engagement on f</w:t>
      </w:r>
      <w:r>
        <w:rPr>
          <w:spacing w:val="-1"/>
        </w:rPr>
        <w:t>ire prevention and</w:t>
      </w:r>
      <w:r>
        <w:rPr>
          <w:spacing w:val="11"/>
        </w:rPr>
        <w:t xml:space="preserve"> </w:t>
      </w:r>
      <w:r>
        <w:rPr>
          <w:spacing w:val="-1"/>
        </w:rPr>
        <w:t xml:space="preserve">safety </w:t>
      </w:r>
      <w:r>
        <w:t>could also be a significant goal, promoting awareness and preventiv</w:t>
      </w:r>
      <w:r>
        <w:rPr>
          <w:spacing w:val="-1"/>
        </w:rPr>
        <w:t>e measures</w:t>
      </w:r>
      <w:r>
        <w:rPr>
          <w:spacing w:val="8"/>
        </w:rPr>
        <w:t xml:space="preserve"> </w:t>
      </w:r>
      <w:r>
        <w:rPr>
          <w:spacing w:val="-1"/>
        </w:rPr>
        <w:t xml:space="preserve">among the </w:t>
      </w:r>
      <w:r>
        <w:t>public. By setting clear goals for enhancin</w:t>
      </w:r>
      <w:r>
        <w:rPr>
          <w:spacing w:val="-1"/>
        </w:rPr>
        <w:t>g fire</w:t>
      </w:r>
      <w:r>
        <w:rPr>
          <w:spacing w:val="11"/>
        </w:rPr>
        <w:t xml:space="preserve"> </w:t>
      </w:r>
      <w:r>
        <w:rPr>
          <w:spacing w:val="-1"/>
        </w:rPr>
        <w:t>safety</w:t>
      </w:r>
      <w:r>
        <w:rPr>
          <w:spacing w:val="6"/>
        </w:rPr>
        <w:t xml:space="preserve"> </w:t>
      </w:r>
      <w:r>
        <w:rPr>
          <w:spacing w:val="-1"/>
        </w:rPr>
        <w:t>and response,</w:t>
      </w:r>
      <w:r>
        <w:rPr>
          <w:spacing w:val="2"/>
        </w:rPr>
        <w:t xml:space="preserve"> </w:t>
      </w:r>
      <w:r>
        <w:rPr>
          <w:spacing w:val="-1"/>
        </w:rPr>
        <w:t>the</w:t>
      </w:r>
      <w:r>
        <w:rPr>
          <w:spacing w:val="5"/>
        </w:rPr>
        <w:t xml:space="preserve"> </w:t>
      </w:r>
      <w:r>
        <w:rPr>
          <w:spacing w:val="-1"/>
        </w:rPr>
        <w:t>Federal</w:t>
      </w:r>
      <w:r>
        <w:rPr>
          <w:spacing w:val="4"/>
        </w:rPr>
        <w:t xml:space="preserve"> </w:t>
      </w:r>
      <w:r>
        <w:rPr>
          <w:spacing w:val="-1"/>
        </w:rPr>
        <w:t>Fire</w:t>
      </w:r>
      <w:r>
        <w:rPr>
          <w:spacing w:val="14"/>
        </w:rPr>
        <w:t xml:space="preserve"> </w:t>
      </w:r>
      <w:r>
        <w:rPr>
          <w:spacing w:val="-1"/>
        </w:rPr>
        <w:t>Service</w:t>
      </w:r>
      <w:r>
        <w:t xml:space="preserve"> Cooperation can better serve communities and reduce risks a</w:t>
      </w:r>
      <w:r>
        <w:rPr>
          <w:spacing w:val="-1"/>
        </w:rPr>
        <w:t>ssociated with</w:t>
      </w:r>
      <w:r>
        <w:rPr>
          <w:spacing w:val="9"/>
        </w:rPr>
        <w:t xml:space="preserve"> </w:t>
      </w:r>
      <w:r>
        <w:rPr>
          <w:spacing w:val="-1"/>
        </w:rPr>
        <w:t xml:space="preserve">fires. Goals </w:t>
      </w:r>
      <w:r>
        <w:t>should align with national standard</w:t>
      </w:r>
      <w:r>
        <w:rPr>
          <w:spacing w:val="-1"/>
        </w:rPr>
        <w:t>s for fire safety</w:t>
      </w:r>
      <w:r>
        <w:rPr>
          <w:spacing w:val="6"/>
        </w:rPr>
        <w:t xml:space="preserve"> </w:t>
      </w:r>
      <w:r>
        <w:rPr>
          <w:spacing w:val="-1"/>
        </w:rPr>
        <w:t>and</w:t>
      </w:r>
      <w:r>
        <w:rPr>
          <w:spacing w:val="8"/>
        </w:rPr>
        <w:t xml:space="preserve"> </w:t>
      </w:r>
      <w:r>
        <w:rPr>
          <w:spacing w:val="-1"/>
        </w:rPr>
        <w:t>consider</w:t>
      </w:r>
      <w:r>
        <w:rPr>
          <w:spacing w:val="6"/>
        </w:rPr>
        <w:t xml:space="preserve"> </w:t>
      </w:r>
      <w:r>
        <w:rPr>
          <w:spacing w:val="-1"/>
        </w:rPr>
        <w:t>local needs</w:t>
      </w:r>
      <w:r>
        <w:rPr>
          <w:spacing w:val="11"/>
        </w:rPr>
        <w:t xml:space="preserve"> </w:t>
      </w:r>
      <w:r>
        <w:rPr>
          <w:spacing w:val="-1"/>
        </w:rPr>
        <w:t>and</w:t>
      </w:r>
      <w:r>
        <w:rPr>
          <w:spacing w:val="8"/>
        </w:rPr>
        <w:t xml:space="preserve"> </w:t>
      </w:r>
      <w:r>
        <w:rPr>
          <w:spacing w:val="-1"/>
        </w:rPr>
        <w:t>challenges</w:t>
      </w:r>
      <w:r>
        <w:t xml:space="preserve"> for effective implementation. Overall, the project goals should pri</w:t>
      </w:r>
      <w:r>
        <w:rPr>
          <w:spacing w:val="-1"/>
        </w:rPr>
        <w:t>oritize safety,</w:t>
      </w:r>
      <w:r>
        <w:rPr>
          <w:spacing w:val="11"/>
        </w:rPr>
        <w:t xml:space="preserve"> </w:t>
      </w:r>
      <w:r>
        <w:rPr>
          <w:spacing w:val="-1"/>
        </w:rPr>
        <w:t>efficiency,</w:t>
      </w:r>
      <w:r>
        <w:t xml:space="preserve"> and community involvement for a comprehensive ap</w:t>
      </w:r>
      <w:r>
        <w:rPr>
          <w:spacing w:val="-1"/>
        </w:rPr>
        <w:t>proach to fire</w:t>
      </w:r>
      <w:r>
        <w:rPr>
          <w:spacing w:val="10"/>
        </w:rPr>
        <w:t xml:space="preserve"> </w:t>
      </w:r>
      <w:r>
        <w:rPr>
          <w:spacing w:val="-1"/>
        </w:rPr>
        <w:t>service</w:t>
      </w:r>
      <w:r>
        <w:rPr>
          <w:spacing w:val="9"/>
        </w:rPr>
        <w:t xml:space="preserve"> </w:t>
      </w:r>
      <w:r>
        <w:rPr>
          <w:spacing w:val="-1"/>
        </w:rPr>
        <w:t>operations.</w:t>
      </w:r>
    </w:p>
    <w:p w:rsidR="007A1DE6" w:rsidRDefault="00000508">
      <w:pPr>
        <w:pStyle w:val="BodyText"/>
        <w:spacing w:before="282" w:line="360" w:lineRule="auto"/>
        <w:ind w:left="5"/>
      </w:pPr>
      <w:r>
        <w:rPr>
          <w:b/>
          <w:bCs/>
          <w:spacing w:val="-1"/>
        </w:rPr>
        <w:t>Functional/Spatial Criteria</w:t>
      </w:r>
    </w:p>
    <w:p w:rsidR="007A1DE6" w:rsidRDefault="00000508">
      <w:pPr>
        <w:pStyle w:val="BodyText"/>
        <w:spacing w:before="293" w:line="360" w:lineRule="auto"/>
        <w:ind w:left="4" w:firstLine="500"/>
      </w:pPr>
      <w:r>
        <w:lastRenderedPageBreak/>
        <w:t>Functional and spatial criteria</w:t>
      </w:r>
      <w:r>
        <w:rPr>
          <w:spacing w:val="-1"/>
        </w:rPr>
        <w:t xml:space="preserve"> for a Federal</w:t>
      </w:r>
      <w:r>
        <w:rPr>
          <w:spacing w:val="4"/>
        </w:rPr>
        <w:t xml:space="preserve"> </w:t>
      </w:r>
      <w:r>
        <w:rPr>
          <w:spacing w:val="-1"/>
        </w:rPr>
        <w:t>Fire</w:t>
      </w:r>
      <w:r>
        <w:rPr>
          <w:spacing w:val="14"/>
        </w:rPr>
        <w:t xml:space="preserve"> </w:t>
      </w:r>
      <w:r>
        <w:rPr>
          <w:spacing w:val="-1"/>
        </w:rPr>
        <w:t>Service</w:t>
      </w:r>
      <w:r>
        <w:rPr>
          <w:spacing w:val="8"/>
        </w:rPr>
        <w:t xml:space="preserve"> </w:t>
      </w:r>
      <w:r>
        <w:rPr>
          <w:spacing w:val="-1"/>
        </w:rPr>
        <w:t>Cooperation</w:t>
      </w:r>
      <w:r>
        <w:rPr>
          <w:spacing w:val="7"/>
        </w:rPr>
        <w:t xml:space="preserve"> </w:t>
      </w:r>
      <w:r>
        <w:rPr>
          <w:spacing w:val="-1"/>
        </w:rPr>
        <w:t>involve</w:t>
      </w:r>
      <w:r>
        <w:rPr>
          <w:spacing w:val="10"/>
        </w:rPr>
        <w:t xml:space="preserve"> </w:t>
      </w:r>
      <w:r>
        <w:rPr>
          <w:spacing w:val="-1"/>
        </w:rPr>
        <w:t xml:space="preserve">strategic </w:t>
      </w:r>
      <w:r>
        <w:t>considerations for location, facilities, and accessibility. L</w:t>
      </w:r>
      <w:r>
        <w:rPr>
          <w:spacing w:val="-1"/>
        </w:rPr>
        <w:t>ocation</w:t>
      </w:r>
      <w:r>
        <w:rPr>
          <w:spacing w:val="8"/>
        </w:rPr>
        <w:t xml:space="preserve"> </w:t>
      </w:r>
      <w:r>
        <w:rPr>
          <w:spacing w:val="-1"/>
        </w:rPr>
        <w:t>of</w:t>
      </w:r>
      <w:r>
        <w:rPr>
          <w:spacing w:val="-16"/>
        </w:rPr>
        <w:t xml:space="preserve"> </w:t>
      </w:r>
      <w:r>
        <w:rPr>
          <w:spacing w:val="-1"/>
        </w:rPr>
        <w:t>fire</w:t>
      </w:r>
      <w:r>
        <w:rPr>
          <w:spacing w:val="11"/>
        </w:rPr>
        <w:t xml:space="preserve"> </w:t>
      </w:r>
      <w:r>
        <w:rPr>
          <w:spacing w:val="-1"/>
        </w:rPr>
        <w:t>stations is</w:t>
      </w:r>
      <w:r>
        <w:rPr>
          <w:spacing w:val="8"/>
        </w:rPr>
        <w:t xml:space="preserve"> </w:t>
      </w:r>
      <w:r>
        <w:rPr>
          <w:spacing w:val="-1"/>
        </w:rPr>
        <w:t>crucial</w:t>
      </w:r>
      <w:r>
        <w:rPr>
          <w:spacing w:val="10"/>
        </w:rPr>
        <w:t xml:space="preserve"> </w:t>
      </w:r>
      <w:r>
        <w:rPr>
          <w:spacing w:val="-1"/>
        </w:rPr>
        <w:t>for</w:t>
      </w:r>
      <w:r>
        <w:t xml:space="preserve"> quick response times across areas of</w:t>
      </w:r>
      <w:r>
        <w:rPr>
          <w:spacing w:val="-7"/>
        </w:rPr>
        <w:t xml:space="preserve"> </w:t>
      </w:r>
      <w:r>
        <w:t>operation, ensuring that emergency vehicles can reach incidents promptly. Facilities should provide adequate space for equip</w:t>
      </w:r>
      <w:r>
        <w:rPr>
          <w:spacing w:val="-1"/>
        </w:rPr>
        <w:t>ment</w:t>
      </w:r>
      <w:r>
        <w:rPr>
          <w:spacing w:val="11"/>
        </w:rPr>
        <w:t xml:space="preserve"> </w:t>
      </w:r>
      <w:r>
        <w:rPr>
          <w:spacing w:val="-1"/>
        </w:rPr>
        <w:t>storage, training</w:t>
      </w:r>
      <w:r>
        <w:t xml:space="preserve">    areas for personnel, and operational spaces for efficient</w:t>
      </w:r>
      <w:r>
        <w:rPr>
          <w:spacing w:val="2"/>
        </w:rPr>
        <w:t xml:space="preserve"> </w:t>
      </w:r>
      <w:r>
        <w:t>management</w:t>
      </w:r>
      <w:r>
        <w:rPr>
          <w:spacing w:val="8"/>
        </w:rPr>
        <w:t xml:space="preserve"> </w:t>
      </w:r>
      <w:r>
        <w:t>of</w:t>
      </w:r>
      <w:r>
        <w:rPr>
          <w:spacing w:val="-14"/>
        </w:rPr>
        <w:t xml:space="preserve"> </w:t>
      </w:r>
      <w:r>
        <w:t>firefighting</w:t>
      </w:r>
      <w:r>
        <w:rPr>
          <w:spacing w:val="6"/>
        </w:rPr>
        <w:t xml:space="preserve"> </w:t>
      </w:r>
      <w:r>
        <w:t>a</w:t>
      </w:r>
      <w:r>
        <w:rPr>
          <w:spacing w:val="-1"/>
        </w:rPr>
        <w:t>ctivities.</w:t>
      </w:r>
      <w:r>
        <w:t xml:space="preserve"> Accessibility</w:t>
      </w:r>
      <w:r>
        <w:rPr>
          <w:spacing w:val="2"/>
        </w:rPr>
        <w:t xml:space="preserve"> </w:t>
      </w:r>
      <w:r>
        <w:t>for</w:t>
      </w:r>
      <w:r>
        <w:rPr>
          <w:spacing w:val="2"/>
        </w:rPr>
        <w:t xml:space="preserve"> </w:t>
      </w:r>
      <w:r>
        <w:t>emergency</w:t>
      </w:r>
      <w:r>
        <w:rPr>
          <w:spacing w:val="2"/>
        </w:rPr>
        <w:t xml:space="preserve"> </w:t>
      </w:r>
      <w:r>
        <w:t>vehicles</w:t>
      </w:r>
      <w:r>
        <w:rPr>
          <w:spacing w:val="2"/>
        </w:rPr>
        <w:t xml:space="preserve"> </w:t>
      </w:r>
      <w:r>
        <w:t>and</w:t>
      </w:r>
      <w:r>
        <w:rPr>
          <w:spacing w:val="2"/>
        </w:rPr>
        <w:t xml:space="preserve"> </w:t>
      </w:r>
      <w:r>
        <w:t>consideration</w:t>
      </w:r>
      <w:r>
        <w:rPr>
          <w:spacing w:val="2"/>
        </w:rPr>
        <w:t xml:space="preserve"> </w:t>
      </w:r>
      <w:r>
        <w:t>of</w:t>
      </w:r>
      <w:r>
        <w:rPr>
          <w:spacing w:val="-21"/>
        </w:rPr>
        <w:t xml:space="preserve"> </w:t>
      </w:r>
      <w:r>
        <w:t>response</w:t>
      </w:r>
      <w:r>
        <w:rPr>
          <w:spacing w:val="2"/>
        </w:rPr>
        <w:t xml:space="preserve"> </w:t>
      </w:r>
      <w:r>
        <w:t>routes</w:t>
      </w:r>
      <w:r>
        <w:rPr>
          <w:spacing w:val="2"/>
        </w:rPr>
        <w:t xml:space="preserve"> </w:t>
      </w:r>
      <w:r>
        <w:t>are</w:t>
      </w:r>
      <w:r>
        <w:rPr>
          <w:spacing w:val="2"/>
        </w:rPr>
        <w:t xml:space="preserve"> </w:t>
      </w:r>
      <w:r>
        <w:t>vital</w:t>
      </w:r>
      <w:r>
        <w:rPr>
          <w:spacing w:val="2"/>
        </w:rPr>
        <w:t xml:space="preserve"> </w:t>
      </w:r>
      <w:r>
        <w:t>for effective emergency response.</w:t>
      </w:r>
      <w:r>
        <w:rPr>
          <w:spacing w:val="15"/>
        </w:rPr>
        <w:t xml:space="preserve"> </w:t>
      </w:r>
      <w:r>
        <w:t xml:space="preserve">Spatial criteria also involve </w:t>
      </w:r>
      <w:r>
        <w:rPr>
          <w:spacing w:val="-1"/>
        </w:rPr>
        <w:t xml:space="preserve">ensuring that facilities meet </w:t>
      </w:r>
      <w:r>
        <w:t>operational needs for firefighting personnel, including spaces for eq</w:t>
      </w:r>
      <w:r>
        <w:rPr>
          <w:spacing w:val="-1"/>
        </w:rPr>
        <w:t>uipment maintenance</w:t>
      </w:r>
      <w:r>
        <w:rPr>
          <w:spacing w:val="8"/>
        </w:rPr>
        <w:t xml:space="preserve"> </w:t>
      </w:r>
      <w:r>
        <w:rPr>
          <w:spacing w:val="-1"/>
        </w:rPr>
        <w:t>and</w:t>
      </w:r>
      <w:r>
        <w:t xml:space="preserve"> storage. By considering functional and spatial c</w:t>
      </w:r>
      <w:r>
        <w:rPr>
          <w:spacing w:val="-1"/>
        </w:rPr>
        <w:t>riteria, the Federal</w:t>
      </w:r>
      <w:r>
        <w:rPr>
          <w:spacing w:val="7"/>
        </w:rPr>
        <w:t xml:space="preserve"> </w:t>
      </w:r>
      <w:r>
        <w:rPr>
          <w:spacing w:val="-1"/>
        </w:rPr>
        <w:t>Fire</w:t>
      </w:r>
      <w:r>
        <w:rPr>
          <w:spacing w:val="14"/>
        </w:rPr>
        <w:t xml:space="preserve"> </w:t>
      </w:r>
      <w:r>
        <w:rPr>
          <w:spacing w:val="-1"/>
        </w:rPr>
        <w:t>Service</w:t>
      </w:r>
      <w:r>
        <w:rPr>
          <w:spacing w:val="7"/>
        </w:rPr>
        <w:t xml:space="preserve"> </w:t>
      </w:r>
      <w:r>
        <w:rPr>
          <w:spacing w:val="-1"/>
        </w:rPr>
        <w:t>Cooperation</w:t>
      </w:r>
      <w:r>
        <w:t xml:space="preserve">    can optimize operations for better response and safe</w:t>
      </w:r>
      <w:r>
        <w:rPr>
          <w:spacing w:val="-1"/>
        </w:rPr>
        <w:t>ty outcomes.</w:t>
      </w:r>
    </w:p>
    <w:p w:rsidR="007A1DE6" w:rsidRDefault="00000508">
      <w:pPr>
        <w:pStyle w:val="BodyText"/>
        <w:spacing w:before="283" w:line="360" w:lineRule="auto"/>
        <w:ind w:left="2"/>
      </w:pPr>
      <w:r>
        <w:rPr>
          <w:b/>
          <w:bCs/>
        </w:rPr>
        <w:t>Appraisal of Proposed Scheme in Spaces, Size, and</w:t>
      </w:r>
      <w:r>
        <w:rPr>
          <w:b/>
          <w:bCs/>
          <w:spacing w:val="5"/>
        </w:rPr>
        <w:t xml:space="preserve"> </w:t>
      </w:r>
      <w:r>
        <w:rPr>
          <w:b/>
          <w:bCs/>
        </w:rPr>
        <w:t>Rel</w:t>
      </w:r>
      <w:r>
        <w:rPr>
          <w:b/>
          <w:bCs/>
          <w:spacing w:val="-1"/>
        </w:rPr>
        <w:t>ationship</w:t>
      </w:r>
    </w:p>
    <w:p w:rsidR="007A1DE6" w:rsidRDefault="00000508">
      <w:pPr>
        <w:pStyle w:val="BodyText"/>
        <w:spacing w:before="295" w:line="360" w:lineRule="auto"/>
        <w:ind w:right="78" w:firstLineChars="250" w:firstLine="600"/>
      </w:pPr>
      <w:r>
        <w:t>Appraising the proposed scheme for a Federal Fire</w:t>
      </w:r>
      <w:r>
        <w:rPr>
          <w:spacing w:val="16"/>
          <w:w w:val="101"/>
        </w:rPr>
        <w:t xml:space="preserve"> </w:t>
      </w:r>
      <w:r>
        <w:t>Service Coop</w:t>
      </w:r>
      <w:r>
        <w:rPr>
          <w:spacing w:val="-1"/>
        </w:rPr>
        <w:t>eration involves</w:t>
      </w:r>
      <w:r>
        <w:rPr>
          <w:spacing w:val="8"/>
        </w:rPr>
        <w:t xml:space="preserve"> </w:t>
      </w:r>
      <w:proofErr w:type="gramStart"/>
      <w:r>
        <w:rPr>
          <w:spacing w:val="-1"/>
        </w:rPr>
        <w:t>evaluating</w:t>
      </w:r>
      <w:r>
        <w:t xml:space="preserve">  spaces</w:t>
      </w:r>
      <w:proofErr w:type="gramEnd"/>
      <w:r>
        <w:t>, size, and relationships between area</w:t>
      </w:r>
      <w:r>
        <w:rPr>
          <w:spacing w:val="-1"/>
        </w:rPr>
        <w:t>s for functionality and</w:t>
      </w:r>
      <w:r>
        <w:rPr>
          <w:spacing w:val="11"/>
        </w:rPr>
        <w:t xml:space="preserve"> </w:t>
      </w:r>
      <w:r>
        <w:rPr>
          <w:spacing w:val="-1"/>
        </w:rPr>
        <w:t>efficiency.</w:t>
      </w:r>
      <w:r>
        <w:rPr>
          <w:spacing w:val="17"/>
        </w:rPr>
        <w:t xml:space="preserve"> </w:t>
      </w:r>
      <w:r>
        <w:rPr>
          <w:spacing w:val="-1"/>
        </w:rPr>
        <w:t>Spaces</w:t>
      </w:r>
      <w:r>
        <w:rPr>
          <w:spacing w:val="12"/>
        </w:rPr>
        <w:t xml:space="preserve"> </w:t>
      </w:r>
      <w:r>
        <w:rPr>
          <w:spacing w:val="-1"/>
        </w:rPr>
        <w:t>should</w:t>
      </w:r>
      <w:r>
        <w:t xml:space="preserve">   be adequate for operations, training, and storage of</w:t>
      </w:r>
      <w:r>
        <w:rPr>
          <w:spacing w:val="-14"/>
        </w:rPr>
        <w:t xml:space="preserve"> </w:t>
      </w:r>
      <w:r>
        <w:t>equipment necessary</w:t>
      </w:r>
      <w:r>
        <w:rPr>
          <w:spacing w:val="4"/>
        </w:rPr>
        <w:t xml:space="preserve"> </w:t>
      </w:r>
      <w:r>
        <w:t>for</w:t>
      </w:r>
      <w:r>
        <w:rPr>
          <w:spacing w:val="9"/>
        </w:rPr>
        <w:t xml:space="preserve"> </w:t>
      </w:r>
      <w:r>
        <w:rPr>
          <w:spacing w:val="-1"/>
        </w:rPr>
        <w:t>firefighting.</w:t>
      </w:r>
      <w:r>
        <w:rPr>
          <w:spacing w:val="9"/>
        </w:rPr>
        <w:t xml:space="preserve"> </w:t>
      </w:r>
      <w:r>
        <w:rPr>
          <w:spacing w:val="-1"/>
        </w:rPr>
        <w:t>The</w:t>
      </w:r>
      <w:r>
        <w:t xml:space="preserve"> size of</w:t>
      </w:r>
      <w:r>
        <w:rPr>
          <w:spacing w:val="-15"/>
        </w:rPr>
        <w:t xml:space="preserve"> </w:t>
      </w:r>
      <w:r>
        <w:t>facilities should support efficient operations and</w:t>
      </w:r>
      <w:r>
        <w:rPr>
          <w:spacing w:val="10"/>
        </w:rPr>
        <w:t xml:space="preserve"> </w:t>
      </w:r>
      <w:r>
        <w:t>allow</w:t>
      </w:r>
      <w:r>
        <w:rPr>
          <w:spacing w:val="10"/>
        </w:rPr>
        <w:t xml:space="preserve"> </w:t>
      </w:r>
      <w:r>
        <w:t>for</w:t>
      </w:r>
      <w:r>
        <w:rPr>
          <w:spacing w:val="9"/>
        </w:rPr>
        <w:t xml:space="preserve"> </w:t>
      </w:r>
      <w:r>
        <w:t>effective</w:t>
      </w:r>
      <w:r>
        <w:rPr>
          <w:spacing w:val="1"/>
        </w:rPr>
        <w:t xml:space="preserve"> </w:t>
      </w:r>
      <w:r>
        <w:t>use</w:t>
      </w:r>
      <w:r>
        <w:rPr>
          <w:spacing w:val="8"/>
        </w:rPr>
        <w:t xml:space="preserve"> </w:t>
      </w:r>
      <w:r>
        <w:t>of</w:t>
      </w:r>
      <w:r>
        <w:rPr>
          <w:spacing w:val="-16"/>
        </w:rPr>
        <w:t xml:space="preserve"> </w:t>
      </w:r>
      <w:proofErr w:type="gramStart"/>
      <w:r>
        <w:rPr>
          <w:spacing w:val="-1"/>
        </w:rPr>
        <w:t>equipment</w:t>
      </w:r>
      <w:r>
        <w:t xml:space="preserve">  and</w:t>
      </w:r>
      <w:proofErr w:type="gramEnd"/>
      <w:r>
        <w:rPr>
          <w:spacing w:val="1"/>
        </w:rPr>
        <w:t xml:space="preserve"> </w:t>
      </w:r>
      <w:r>
        <w:t>personnel</w:t>
      </w:r>
      <w:r>
        <w:rPr>
          <w:spacing w:val="1"/>
        </w:rPr>
        <w:t xml:space="preserve">. </w:t>
      </w:r>
      <w:r>
        <w:t>Relationships</w:t>
      </w:r>
      <w:r>
        <w:rPr>
          <w:spacing w:val="1"/>
        </w:rPr>
        <w:t xml:space="preserve"> </w:t>
      </w:r>
      <w:r>
        <w:t>between</w:t>
      </w:r>
      <w:r>
        <w:rPr>
          <w:spacing w:val="1"/>
        </w:rPr>
        <w:t xml:space="preserve"> </w:t>
      </w:r>
      <w:r>
        <w:t>spaces</w:t>
      </w:r>
      <w:r>
        <w:rPr>
          <w:spacing w:val="1"/>
        </w:rPr>
        <w:t xml:space="preserve">, </w:t>
      </w:r>
      <w:r>
        <w:t>such</w:t>
      </w:r>
      <w:r>
        <w:rPr>
          <w:spacing w:val="1"/>
        </w:rPr>
        <w:t xml:space="preserve"> </w:t>
      </w:r>
      <w:r>
        <w:t>as</w:t>
      </w:r>
      <w:r>
        <w:rPr>
          <w:spacing w:val="1"/>
        </w:rPr>
        <w:t xml:space="preserve"> </w:t>
      </w:r>
      <w:r>
        <w:t>proximity</w:t>
      </w:r>
      <w:r>
        <w:rPr>
          <w:spacing w:val="1"/>
        </w:rPr>
        <w:t xml:space="preserve"> </w:t>
      </w:r>
      <w:r>
        <w:t>of</w:t>
      </w:r>
      <w:r>
        <w:rPr>
          <w:spacing w:val="-16"/>
        </w:rPr>
        <w:t xml:space="preserve"> </w:t>
      </w:r>
      <w:r>
        <w:t>equipment</w:t>
      </w:r>
      <w:r>
        <w:rPr>
          <w:spacing w:val="1"/>
        </w:rPr>
        <w:t xml:space="preserve"> </w:t>
      </w:r>
      <w:r>
        <w:t>storage</w:t>
      </w:r>
      <w:r>
        <w:rPr>
          <w:spacing w:val="1"/>
        </w:rPr>
        <w:t xml:space="preserve"> </w:t>
      </w:r>
      <w:r>
        <w:t>to response vehicles, are important for smooth workflow during e</w:t>
      </w:r>
      <w:r>
        <w:rPr>
          <w:spacing w:val="-1"/>
        </w:rPr>
        <w:t>mergencies.</w:t>
      </w:r>
      <w:r>
        <w:rPr>
          <w:spacing w:val="9"/>
        </w:rPr>
        <w:t xml:space="preserve"> </w:t>
      </w:r>
      <w:r>
        <w:rPr>
          <w:spacing w:val="-1"/>
        </w:rPr>
        <w:t>The</w:t>
      </w:r>
      <w:r>
        <w:rPr>
          <w:spacing w:val="7"/>
        </w:rPr>
        <w:t xml:space="preserve"> </w:t>
      </w:r>
      <w:r>
        <w:rPr>
          <w:spacing w:val="-1"/>
        </w:rPr>
        <w:t xml:space="preserve">appraisal </w:t>
      </w:r>
      <w:r>
        <w:t>should ensure the scheme aligns with project goals of</w:t>
      </w:r>
      <w:r>
        <w:rPr>
          <w:spacing w:val="-16"/>
        </w:rPr>
        <w:t xml:space="preserve"> </w:t>
      </w:r>
      <w:r>
        <w:t>enhan</w:t>
      </w:r>
      <w:r>
        <w:rPr>
          <w:spacing w:val="-1"/>
        </w:rPr>
        <w:t>cing</w:t>
      </w:r>
      <w:r>
        <w:rPr>
          <w:spacing w:val="9"/>
        </w:rPr>
        <w:t xml:space="preserve"> </w:t>
      </w:r>
      <w:r>
        <w:rPr>
          <w:spacing w:val="-1"/>
        </w:rPr>
        <w:t>fire</w:t>
      </w:r>
      <w:r>
        <w:rPr>
          <w:spacing w:val="11"/>
        </w:rPr>
        <w:t xml:space="preserve"> </w:t>
      </w:r>
      <w:r>
        <w:rPr>
          <w:spacing w:val="-1"/>
        </w:rPr>
        <w:t>safety</w:t>
      </w:r>
      <w:r>
        <w:rPr>
          <w:spacing w:val="6"/>
        </w:rPr>
        <w:t xml:space="preserve"> </w:t>
      </w:r>
      <w:r>
        <w:rPr>
          <w:spacing w:val="-1"/>
        </w:rPr>
        <w:t xml:space="preserve">and response </w:t>
      </w:r>
      <w:r>
        <w:t xml:space="preserve">capabilities. </w:t>
      </w:r>
      <w:proofErr w:type="gramStart"/>
      <w:r>
        <w:t>Considering the layout and relationships of</w:t>
      </w:r>
      <w:r>
        <w:rPr>
          <w:spacing w:val="-13"/>
        </w:rPr>
        <w:t xml:space="preserve"> </w:t>
      </w:r>
      <w:r>
        <w:t>spaces helps in optimizing</w:t>
      </w:r>
      <w:r>
        <w:rPr>
          <w:spacing w:val="6"/>
        </w:rPr>
        <w:t xml:space="preserve"> </w:t>
      </w:r>
      <w:r>
        <w:t>oper</w:t>
      </w:r>
      <w:r>
        <w:rPr>
          <w:spacing w:val="-1"/>
        </w:rPr>
        <w:t>ations</w:t>
      </w:r>
      <w:r>
        <w:t xml:space="preserve"> for emergency response and daily activities of</w:t>
      </w:r>
      <w:r>
        <w:rPr>
          <w:spacing w:val="-16"/>
        </w:rPr>
        <w:t xml:space="preserve"> </w:t>
      </w:r>
      <w:r>
        <w:t>firefighting personnel.</w:t>
      </w:r>
      <w:proofErr w:type="gramEnd"/>
    </w:p>
    <w:p w:rsidR="007A1DE6" w:rsidRDefault="00000508">
      <w:pPr>
        <w:pStyle w:val="BodyText"/>
        <w:spacing w:before="283" w:line="360" w:lineRule="auto"/>
        <w:ind w:left="5"/>
      </w:pPr>
      <w:r>
        <w:rPr>
          <w:b/>
          <w:bCs/>
          <w:spacing w:val="-1"/>
        </w:rPr>
        <w:t>Equipment and Operations</w:t>
      </w:r>
    </w:p>
    <w:p w:rsidR="007A1DE6" w:rsidRDefault="00000508">
      <w:pPr>
        <w:pStyle w:val="BodyText"/>
        <w:spacing w:before="293" w:line="360" w:lineRule="auto"/>
        <w:ind w:left="5" w:firstLineChars="250" w:firstLine="600"/>
      </w:pPr>
      <w:r>
        <w:t>Equipment and operations for a Fede</w:t>
      </w:r>
      <w:r>
        <w:rPr>
          <w:spacing w:val="-1"/>
        </w:rPr>
        <w:t>ral Fire Service</w:t>
      </w:r>
      <w:r>
        <w:rPr>
          <w:spacing w:val="8"/>
        </w:rPr>
        <w:t xml:space="preserve"> </w:t>
      </w:r>
      <w:r>
        <w:rPr>
          <w:spacing w:val="-1"/>
        </w:rPr>
        <w:t>Cooperation</w:t>
      </w:r>
      <w:r>
        <w:rPr>
          <w:spacing w:val="9"/>
        </w:rPr>
        <w:t xml:space="preserve"> </w:t>
      </w:r>
      <w:r>
        <w:rPr>
          <w:spacing w:val="-1"/>
        </w:rPr>
        <w:t>are</w:t>
      </w:r>
      <w:r>
        <w:rPr>
          <w:spacing w:val="8"/>
        </w:rPr>
        <w:t xml:space="preserve"> </w:t>
      </w:r>
      <w:r>
        <w:rPr>
          <w:spacing w:val="-1"/>
        </w:rPr>
        <w:t>critical</w:t>
      </w:r>
      <w:r>
        <w:rPr>
          <w:spacing w:val="10"/>
        </w:rPr>
        <w:t xml:space="preserve"> </w:t>
      </w:r>
      <w:r>
        <w:rPr>
          <w:spacing w:val="-1"/>
        </w:rPr>
        <w:t>for</w:t>
      </w:r>
      <w:r>
        <w:rPr>
          <w:spacing w:val="6"/>
        </w:rPr>
        <w:t xml:space="preserve"> </w:t>
      </w:r>
      <w:r>
        <w:rPr>
          <w:spacing w:val="-1"/>
        </w:rPr>
        <w:t xml:space="preserve">effective </w:t>
      </w:r>
      <w:r>
        <w:t>firefighting and rescue. Appropriate firefighting equipment and vehicles</w:t>
      </w:r>
      <w:r>
        <w:rPr>
          <w:spacing w:val="-1"/>
        </w:rPr>
        <w:t xml:space="preserve"> are necessary</w:t>
      </w:r>
      <w:r>
        <w:rPr>
          <w:spacing w:val="7"/>
        </w:rPr>
        <w:t xml:space="preserve"> </w:t>
      </w:r>
      <w:r>
        <w:rPr>
          <w:spacing w:val="-1"/>
        </w:rPr>
        <w:t xml:space="preserve">for </w:t>
      </w:r>
      <w:r>
        <w:t>responding</w:t>
      </w:r>
      <w:r>
        <w:rPr>
          <w:spacing w:val="1"/>
        </w:rPr>
        <w:t xml:space="preserve"> </w:t>
      </w:r>
      <w:r>
        <w:t>to</w:t>
      </w:r>
      <w:r>
        <w:rPr>
          <w:spacing w:val="1"/>
        </w:rPr>
        <w:t xml:space="preserve"> </w:t>
      </w:r>
      <w:r>
        <w:t>various</w:t>
      </w:r>
      <w:r>
        <w:rPr>
          <w:spacing w:val="1"/>
        </w:rPr>
        <w:t xml:space="preserve"> </w:t>
      </w:r>
      <w:r>
        <w:t>types</w:t>
      </w:r>
      <w:r>
        <w:rPr>
          <w:spacing w:val="1"/>
        </w:rPr>
        <w:t xml:space="preserve"> </w:t>
      </w:r>
      <w:r>
        <w:t>of</w:t>
      </w:r>
      <w:r>
        <w:rPr>
          <w:spacing w:val="-11"/>
        </w:rPr>
        <w:t xml:space="preserve"> </w:t>
      </w:r>
      <w:r>
        <w:t>fires</w:t>
      </w:r>
      <w:r>
        <w:rPr>
          <w:spacing w:val="1"/>
        </w:rPr>
        <w:t xml:space="preserve"> </w:t>
      </w:r>
      <w:r>
        <w:t>and</w:t>
      </w:r>
      <w:r>
        <w:rPr>
          <w:spacing w:val="1"/>
        </w:rPr>
        <w:t xml:space="preserve"> </w:t>
      </w:r>
      <w:r>
        <w:t>emergencies</w:t>
      </w:r>
      <w:r>
        <w:rPr>
          <w:spacing w:val="1"/>
        </w:rPr>
        <w:t xml:space="preserve">. </w:t>
      </w:r>
      <w:r>
        <w:t>Operations</w:t>
      </w:r>
      <w:r>
        <w:rPr>
          <w:spacing w:val="1"/>
        </w:rPr>
        <w:t xml:space="preserve"> </w:t>
      </w:r>
      <w:r>
        <w:t>should</w:t>
      </w:r>
      <w:r>
        <w:rPr>
          <w:spacing w:val="7"/>
        </w:rPr>
        <w:t xml:space="preserve"> </w:t>
      </w:r>
      <w:r>
        <w:t>include</w:t>
      </w:r>
      <w:r>
        <w:rPr>
          <w:spacing w:val="1"/>
        </w:rPr>
        <w:t xml:space="preserve"> </w:t>
      </w:r>
      <w:r>
        <w:t>well</w:t>
      </w:r>
      <w:r>
        <w:rPr>
          <w:spacing w:val="1"/>
        </w:rPr>
        <w:t xml:space="preserve">- </w:t>
      </w:r>
      <w:r>
        <w:t xml:space="preserve">developed procedures for emergency response, training for personnel on </w:t>
      </w:r>
      <w:r>
        <w:lastRenderedPageBreak/>
        <w:t>equipm</w:t>
      </w:r>
      <w:r>
        <w:rPr>
          <w:spacing w:val="-1"/>
        </w:rPr>
        <w:t>ent use, and</w:t>
      </w:r>
      <w:r>
        <w:t xml:space="preserve"> strategies for minimizing risks during operations. Maintenance of equipment is essential</w:t>
      </w:r>
      <w:r>
        <w:rPr>
          <w:spacing w:val="10"/>
        </w:rPr>
        <w:t xml:space="preserve"> </w:t>
      </w:r>
      <w:r>
        <w:t>for reliability and effectiveness in emergencies. By focusing on</w:t>
      </w:r>
      <w:r>
        <w:rPr>
          <w:spacing w:val="11"/>
        </w:rPr>
        <w:t xml:space="preserve"> </w:t>
      </w:r>
      <w:r>
        <w:rPr>
          <w:spacing w:val="-1"/>
        </w:rPr>
        <w:t>equipment</w:t>
      </w:r>
      <w:r>
        <w:rPr>
          <w:spacing w:val="8"/>
        </w:rPr>
        <w:t xml:space="preserve"> </w:t>
      </w:r>
      <w:r>
        <w:rPr>
          <w:spacing w:val="-1"/>
        </w:rPr>
        <w:t>and</w:t>
      </w:r>
      <w:r>
        <w:rPr>
          <w:spacing w:val="8"/>
        </w:rPr>
        <w:t xml:space="preserve"> </w:t>
      </w:r>
      <w:r>
        <w:rPr>
          <w:spacing w:val="-1"/>
        </w:rPr>
        <w:t xml:space="preserve">operations, the </w:t>
      </w:r>
      <w:r>
        <w:t>Federal Fire Service Cooperation can enhance its</w:t>
      </w:r>
      <w:r>
        <w:rPr>
          <w:spacing w:val="11"/>
        </w:rPr>
        <w:t xml:space="preserve"> </w:t>
      </w:r>
      <w:r>
        <w:rPr>
          <w:spacing w:val="-1"/>
        </w:rPr>
        <w:t>capability to respond to</w:t>
      </w:r>
      <w:r>
        <w:rPr>
          <w:spacing w:val="9"/>
        </w:rPr>
        <w:t xml:space="preserve"> </w:t>
      </w:r>
      <w:r>
        <w:rPr>
          <w:spacing w:val="-1"/>
        </w:rPr>
        <w:t>fires</w:t>
      </w:r>
      <w:r>
        <w:rPr>
          <w:spacing w:val="9"/>
        </w:rPr>
        <w:t xml:space="preserve"> </w:t>
      </w:r>
      <w:r>
        <w:rPr>
          <w:spacing w:val="-1"/>
        </w:rPr>
        <w:t>efficiently</w:t>
      </w:r>
      <w:r>
        <w:rPr>
          <w:spacing w:val="6"/>
        </w:rPr>
        <w:t xml:space="preserve"> </w:t>
      </w:r>
      <w:r>
        <w:rPr>
          <w:spacing w:val="-1"/>
        </w:rPr>
        <w:t>and</w:t>
      </w:r>
      <w:r>
        <w:t xml:space="preserve"> safely. Training and operational procedures should align with bes</w:t>
      </w:r>
      <w:r>
        <w:rPr>
          <w:spacing w:val="-1"/>
        </w:rPr>
        <w:t>t practices in</w:t>
      </w:r>
      <w:r>
        <w:rPr>
          <w:spacing w:val="9"/>
        </w:rPr>
        <w:t xml:space="preserve"> </w:t>
      </w:r>
      <w:r>
        <w:rPr>
          <w:spacing w:val="-1"/>
        </w:rPr>
        <w:t>firefighting and consider local challenges</w:t>
      </w:r>
      <w:r>
        <w:rPr>
          <w:spacing w:val="24"/>
        </w:rPr>
        <w:t xml:space="preserve"> </w:t>
      </w:r>
      <w:r>
        <w:rPr>
          <w:spacing w:val="-1"/>
        </w:rPr>
        <w:t>and needs.</w:t>
      </w:r>
    </w:p>
    <w:p w:rsidR="007A1DE6" w:rsidRDefault="007A1DE6">
      <w:pPr>
        <w:pStyle w:val="BodyText"/>
        <w:spacing w:before="306" w:line="360" w:lineRule="auto"/>
        <w:ind w:left="6"/>
        <w:rPr>
          <w:b/>
          <w:bCs/>
          <w:spacing w:val="-1"/>
        </w:rPr>
      </w:pPr>
    </w:p>
    <w:p w:rsidR="007A1DE6" w:rsidRDefault="00000508">
      <w:pPr>
        <w:pStyle w:val="BodyText"/>
        <w:spacing w:before="306" w:line="360" w:lineRule="auto"/>
        <w:ind w:left="6"/>
      </w:pPr>
      <w:r>
        <w:rPr>
          <w:b/>
          <w:bCs/>
          <w:spacing w:val="-1"/>
        </w:rPr>
        <w:t>Performance Requirements</w:t>
      </w:r>
    </w:p>
    <w:p w:rsidR="007A1DE6" w:rsidRDefault="00000508">
      <w:pPr>
        <w:pStyle w:val="BodyText"/>
        <w:spacing w:before="295" w:line="360" w:lineRule="auto"/>
        <w:ind w:left="1" w:right="351" w:firstLineChars="200" w:firstLine="480"/>
      </w:pPr>
      <w:r>
        <w:t xml:space="preserve">Performance requirements for a Federal Fire Service Cooperation </w:t>
      </w:r>
      <w:r>
        <w:rPr>
          <w:spacing w:val="-1"/>
        </w:rPr>
        <w:t>include</w:t>
      </w:r>
      <w:r>
        <w:rPr>
          <w:spacing w:val="8"/>
        </w:rPr>
        <w:t xml:space="preserve"> </w:t>
      </w:r>
      <w:r>
        <w:rPr>
          <w:spacing w:val="-1"/>
        </w:rPr>
        <w:t>achieving</w:t>
      </w:r>
      <w:r>
        <w:rPr>
          <w:spacing w:val="5"/>
        </w:rPr>
        <w:t xml:space="preserve"> </w:t>
      </w:r>
      <w:r>
        <w:rPr>
          <w:spacing w:val="-1"/>
        </w:rPr>
        <w:t>quick</w:t>
      </w:r>
      <w:r>
        <w:t xml:space="preserve"> response times, effective firefighting, and ensuring safety of</w:t>
      </w:r>
      <w:r>
        <w:rPr>
          <w:spacing w:val="-17"/>
        </w:rPr>
        <w:t xml:space="preserve"> </w:t>
      </w:r>
      <w:r>
        <w:t>personnel</w:t>
      </w:r>
      <w:r>
        <w:rPr>
          <w:spacing w:val="8"/>
        </w:rPr>
        <w:t xml:space="preserve"> </w:t>
      </w:r>
      <w:r>
        <w:t>and</w:t>
      </w:r>
      <w:r>
        <w:rPr>
          <w:spacing w:val="2"/>
        </w:rPr>
        <w:t xml:space="preserve"> </w:t>
      </w:r>
      <w:r>
        <w:t>the public.</w:t>
      </w:r>
    </w:p>
    <w:p w:rsidR="007A1DE6" w:rsidRDefault="00000508">
      <w:pPr>
        <w:pStyle w:val="BodyText"/>
        <w:spacing w:before="295" w:line="360" w:lineRule="auto"/>
        <w:ind w:left="1" w:right="351" w:firstLineChars="200" w:firstLine="480"/>
      </w:pPr>
      <w:r>
        <w:t>Response time is critical in minimizing damage and ris</w:t>
      </w:r>
      <w:r>
        <w:rPr>
          <w:spacing w:val="-1"/>
        </w:rPr>
        <w:t>k to life</w:t>
      </w:r>
      <w:r>
        <w:rPr>
          <w:spacing w:val="7"/>
        </w:rPr>
        <w:t xml:space="preserve"> </w:t>
      </w:r>
      <w:r>
        <w:rPr>
          <w:spacing w:val="-1"/>
        </w:rPr>
        <w:t>during</w:t>
      </w:r>
      <w:r>
        <w:rPr>
          <w:spacing w:val="7"/>
        </w:rPr>
        <w:t xml:space="preserve"> </w:t>
      </w:r>
      <w:r>
        <w:rPr>
          <w:spacing w:val="-1"/>
        </w:rPr>
        <w:t>fires.</w:t>
      </w:r>
      <w:r>
        <w:rPr>
          <w:spacing w:val="7"/>
        </w:rPr>
        <w:t xml:space="preserve"> </w:t>
      </w:r>
      <w:r>
        <w:rPr>
          <w:spacing w:val="-1"/>
        </w:rPr>
        <w:t>Effectiveness</w:t>
      </w:r>
      <w:r>
        <w:rPr>
          <w:spacing w:val="7"/>
        </w:rPr>
        <w:t xml:space="preserve"> </w:t>
      </w:r>
      <w:r>
        <w:rPr>
          <w:spacing w:val="-1"/>
        </w:rPr>
        <w:t>in</w:t>
      </w:r>
      <w:r>
        <w:t xml:space="preserve">   firefighting operations involves using appropriate equipment and s</w:t>
      </w:r>
      <w:r>
        <w:rPr>
          <w:spacing w:val="-1"/>
        </w:rPr>
        <w:t>trategies</w:t>
      </w:r>
      <w:r>
        <w:rPr>
          <w:spacing w:val="11"/>
        </w:rPr>
        <w:t xml:space="preserve"> </w:t>
      </w:r>
      <w:r>
        <w:rPr>
          <w:spacing w:val="-1"/>
        </w:rPr>
        <w:t>for different</w:t>
      </w:r>
      <w:r>
        <w:rPr>
          <w:spacing w:val="2"/>
        </w:rPr>
        <w:t xml:space="preserve"> </w:t>
      </w:r>
      <w:r>
        <w:rPr>
          <w:spacing w:val="-1"/>
        </w:rPr>
        <w:t>types</w:t>
      </w:r>
      <w:r>
        <w:t xml:space="preserve"> of</w:t>
      </w:r>
      <w:r>
        <w:rPr>
          <w:spacing w:val="-12"/>
        </w:rPr>
        <w:t xml:space="preserve"> </w:t>
      </w:r>
      <w:r>
        <w:t>emergencies.</w:t>
      </w:r>
      <w:r>
        <w:rPr>
          <w:spacing w:val="15"/>
        </w:rPr>
        <w:t xml:space="preserve"> </w:t>
      </w:r>
      <w:r>
        <w:t>Safety of</w:t>
      </w:r>
      <w:r>
        <w:rPr>
          <w:spacing w:val="-14"/>
        </w:rPr>
        <w:t xml:space="preserve"> </w:t>
      </w:r>
      <w:r>
        <w:t>firefighting personnel and the public is a paramount consideration   in performance requirements. The cooperation should also be adaptable to va</w:t>
      </w:r>
      <w:r>
        <w:rPr>
          <w:spacing w:val="-1"/>
        </w:rPr>
        <w:t>rious</w:t>
      </w:r>
      <w:r>
        <w:rPr>
          <w:spacing w:val="8"/>
        </w:rPr>
        <w:t xml:space="preserve"> </w:t>
      </w:r>
      <w:r>
        <w:rPr>
          <w:spacing w:val="-1"/>
        </w:rPr>
        <w:t xml:space="preserve">emergency </w:t>
      </w:r>
      <w:r>
        <w:t>scenarios and scales of</w:t>
      </w:r>
      <w:r>
        <w:rPr>
          <w:spacing w:val="-15"/>
        </w:rPr>
        <w:t xml:space="preserve"> </w:t>
      </w:r>
      <w:r>
        <w:t>fires for comprehensive response capabili</w:t>
      </w:r>
      <w:r>
        <w:rPr>
          <w:spacing w:val="-1"/>
        </w:rPr>
        <w:t>ties.</w:t>
      </w:r>
      <w:r>
        <w:rPr>
          <w:spacing w:val="4"/>
        </w:rPr>
        <w:t xml:space="preserve"> </w:t>
      </w:r>
      <w:r>
        <w:rPr>
          <w:spacing w:val="-1"/>
        </w:rPr>
        <w:t>By</w:t>
      </w:r>
      <w:r>
        <w:rPr>
          <w:spacing w:val="7"/>
        </w:rPr>
        <w:t xml:space="preserve"> </w:t>
      </w:r>
      <w:r>
        <w:rPr>
          <w:spacing w:val="-1"/>
        </w:rPr>
        <w:t>setting</w:t>
      </w:r>
      <w:r>
        <w:rPr>
          <w:spacing w:val="7"/>
        </w:rPr>
        <w:t xml:space="preserve"> </w:t>
      </w:r>
      <w:r>
        <w:rPr>
          <w:spacing w:val="-1"/>
        </w:rPr>
        <w:t xml:space="preserve">clear </w:t>
      </w:r>
      <w:r>
        <w:t>performance requirements, the Federal Fire Service Cooperation can measure effecti</w:t>
      </w:r>
      <w:r>
        <w:rPr>
          <w:spacing w:val="-1"/>
        </w:rPr>
        <w:t>veness</w:t>
      </w:r>
      <w:r>
        <w:t xml:space="preserve"> and strive for continuous impro</w:t>
      </w:r>
      <w:r>
        <w:rPr>
          <w:spacing w:val="-1"/>
        </w:rPr>
        <w:t>vement in fire</w:t>
      </w:r>
      <w:r>
        <w:rPr>
          <w:spacing w:val="11"/>
        </w:rPr>
        <w:t xml:space="preserve"> </w:t>
      </w:r>
      <w:r>
        <w:rPr>
          <w:spacing w:val="-1"/>
        </w:rPr>
        <w:t>safety</w:t>
      </w:r>
      <w:r>
        <w:rPr>
          <w:spacing w:val="6"/>
        </w:rPr>
        <w:t xml:space="preserve"> </w:t>
      </w:r>
      <w:r>
        <w:rPr>
          <w:spacing w:val="-1"/>
        </w:rPr>
        <w:t>and</w:t>
      </w:r>
      <w:r>
        <w:rPr>
          <w:spacing w:val="3"/>
        </w:rPr>
        <w:t xml:space="preserve"> </w:t>
      </w:r>
      <w:r>
        <w:rPr>
          <w:spacing w:val="-1"/>
        </w:rPr>
        <w:t>response.</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6"/>
      </w:pPr>
      <w:r>
        <w:rPr>
          <w:b/>
          <w:bCs/>
          <w:spacing w:val="-1"/>
        </w:rPr>
        <w:t>Performance Requirements</w:t>
      </w:r>
    </w:p>
    <w:p w:rsidR="007A1DE6" w:rsidRDefault="00000508">
      <w:pPr>
        <w:pStyle w:val="BodyText"/>
        <w:spacing w:before="292" w:line="360" w:lineRule="auto"/>
        <w:ind w:left="10"/>
      </w:pPr>
      <w:r>
        <w:t>- Sound Quality: High-quality sound capture and playback</w:t>
      </w:r>
      <w:r>
        <w:rPr>
          <w:spacing w:val="8"/>
        </w:rPr>
        <w:t xml:space="preserve"> </w:t>
      </w:r>
      <w:r>
        <w:t xml:space="preserve">for </w:t>
      </w:r>
      <w:r>
        <w:rPr>
          <w:spacing w:val="-1"/>
        </w:rPr>
        <w:t>professional results.</w:t>
      </w:r>
    </w:p>
    <w:p w:rsidR="007A1DE6" w:rsidRDefault="00000508">
      <w:pPr>
        <w:pStyle w:val="BodyText"/>
        <w:spacing w:before="300" w:line="360" w:lineRule="auto"/>
        <w:ind w:left="9" w:right="538"/>
      </w:pPr>
      <w:r>
        <w:t>- User Experience: Comfortable and efficient use of</w:t>
      </w:r>
      <w:r>
        <w:rPr>
          <w:spacing w:val="-13"/>
        </w:rPr>
        <w:t xml:space="preserve"> </w:t>
      </w:r>
      <w:r>
        <w:t>space for musicians, pr</w:t>
      </w:r>
      <w:r>
        <w:rPr>
          <w:spacing w:val="-1"/>
        </w:rPr>
        <w:t>oducers,</w:t>
      </w:r>
      <w:r>
        <w:rPr>
          <w:spacing w:val="10"/>
        </w:rPr>
        <w:t xml:space="preserve"> </w:t>
      </w:r>
      <w:r>
        <w:rPr>
          <w:spacing w:val="-1"/>
        </w:rPr>
        <w:t>and</w:t>
      </w:r>
      <w:r>
        <w:t xml:space="preserve"> </w:t>
      </w:r>
      <w:r>
        <w:rPr>
          <w:spacing w:val="-2"/>
        </w:rPr>
        <w:t>engineers.</w:t>
      </w:r>
    </w:p>
    <w:p w:rsidR="007A1DE6" w:rsidRDefault="00000508">
      <w:pPr>
        <w:pStyle w:val="BodyText"/>
        <w:spacing w:before="299" w:line="360" w:lineRule="auto"/>
        <w:ind w:right="191" w:firstLine="10"/>
      </w:pPr>
      <w:r>
        <w:lastRenderedPageBreak/>
        <w:t xml:space="preserve">- Reliability and Maintenance: Equipment reliability and regular maintenance </w:t>
      </w:r>
      <w:r>
        <w:rPr>
          <w:spacing w:val="-1"/>
        </w:rPr>
        <w:t>for consistent</w:t>
      </w:r>
      <w:r>
        <w:t xml:space="preserve"> </w:t>
      </w:r>
      <w:r>
        <w:rPr>
          <w:spacing w:val="-1"/>
        </w:rPr>
        <w:t>performance.</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10"/>
      </w:pPr>
      <w:r>
        <w:rPr>
          <w:b/>
          <w:bCs/>
        </w:rPr>
        <w:t xml:space="preserve">Considerations for </w:t>
      </w:r>
      <w:r>
        <w:rPr>
          <w:b/>
          <w:bCs/>
          <w:spacing w:val="-1"/>
        </w:rPr>
        <w:t>Implementation</w:t>
      </w:r>
    </w:p>
    <w:p w:rsidR="007A1DE6" w:rsidRDefault="00000508">
      <w:pPr>
        <w:pStyle w:val="BodyText"/>
        <w:spacing w:before="295" w:line="360" w:lineRule="auto"/>
        <w:ind w:left="10"/>
      </w:pPr>
      <w:r>
        <w:t>- Local Context: Tailoring the studio to fit the</w:t>
      </w:r>
      <w:r>
        <w:rPr>
          <w:spacing w:val="8"/>
        </w:rPr>
        <w:t xml:space="preserve"> </w:t>
      </w:r>
      <w:r>
        <w:t>cult</w:t>
      </w:r>
      <w:r>
        <w:rPr>
          <w:spacing w:val="-1"/>
        </w:rPr>
        <w:t>ural</w:t>
      </w:r>
      <w:r>
        <w:rPr>
          <w:spacing w:val="8"/>
        </w:rPr>
        <w:t xml:space="preserve"> </w:t>
      </w:r>
      <w:r>
        <w:rPr>
          <w:spacing w:val="-1"/>
        </w:rPr>
        <w:t>and musical</w:t>
      </w:r>
      <w:r>
        <w:rPr>
          <w:spacing w:val="9"/>
        </w:rPr>
        <w:t xml:space="preserve"> </w:t>
      </w:r>
      <w:r>
        <w:rPr>
          <w:spacing w:val="-1"/>
        </w:rPr>
        <w:t>context</w:t>
      </w:r>
      <w:r>
        <w:rPr>
          <w:spacing w:val="6"/>
        </w:rPr>
        <w:t xml:space="preserve"> </w:t>
      </w:r>
      <w:r>
        <w:rPr>
          <w:spacing w:val="-1"/>
        </w:rPr>
        <w:t>of</w:t>
      </w:r>
      <w:r>
        <w:rPr>
          <w:spacing w:val="-18"/>
        </w:rPr>
        <w:t xml:space="preserve"> </w:t>
      </w:r>
      <w:proofErr w:type="spellStart"/>
      <w:r>
        <w:rPr>
          <w:spacing w:val="-1"/>
        </w:rPr>
        <w:t>Ifelodun</w:t>
      </w:r>
      <w:proofErr w:type="spellEnd"/>
      <w:r>
        <w:rPr>
          <w:spacing w:val="8"/>
        </w:rPr>
        <w:t xml:space="preserve"> </w:t>
      </w:r>
      <w:r>
        <w:rPr>
          <w:spacing w:val="-1"/>
        </w:rPr>
        <w:t>LGA.</w:t>
      </w:r>
    </w:p>
    <w:p w:rsidR="007A1DE6" w:rsidRDefault="00000508">
      <w:pPr>
        <w:pStyle w:val="BodyText"/>
        <w:spacing w:before="296" w:line="360" w:lineRule="auto"/>
        <w:ind w:left="9" w:right="426"/>
        <w:sectPr w:rsidR="007A1DE6">
          <w:pgSz w:w="11520" w:h="14400"/>
          <w:pgMar w:top="1426" w:right="1426" w:bottom="0" w:left="1440" w:header="0" w:footer="0" w:gutter="0"/>
          <w:cols w:space="0"/>
        </w:sectPr>
      </w:pPr>
      <w:proofErr w:type="gramStart"/>
      <w:r>
        <w:t>-*Budget and Resources: Balancing project goals with availabl</w:t>
      </w:r>
      <w:r>
        <w:rPr>
          <w:spacing w:val="-1"/>
        </w:rPr>
        <w:t>e budget and resources</w:t>
      </w:r>
      <w:r>
        <w:rPr>
          <w:spacing w:val="10"/>
        </w:rPr>
        <w:t xml:space="preserve"> </w:t>
      </w:r>
      <w:r>
        <w:rPr>
          <w:spacing w:val="-1"/>
        </w:rPr>
        <w:t>for</w:t>
      </w:r>
      <w:r>
        <w:t xml:space="preserve"> </w:t>
      </w:r>
      <w:r>
        <w:rPr>
          <w:spacing w:val="-1"/>
        </w:rPr>
        <w:t>equipment, space, and</w:t>
      </w:r>
      <w:r>
        <w:rPr>
          <w:spacing w:val="20"/>
        </w:rPr>
        <w:t xml:space="preserve"> </w:t>
      </w:r>
      <w:r>
        <w:rPr>
          <w:spacing w:val="-1"/>
        </w:rPr>
        <w:t>operations.</w:t>
      </w:r>
      <w:proofErr w:type="gramEnd"/>
    </w:p>
    <w:p w:rsidR="007A1DE6" w:rsidRDefault="00000508">
      <w:pPr>
        <w:pStyle w:val="BodyText"/>
        <w:spacing w:before="69" w:line="360" w:lineRule="auto"/>
        <w:ind w:left="6" w:firstLine="500"/>
        <w:outlineLvl w:val="1"/>
      </w:pPr>
      <w:r>
        <w:rPr>
          <w:b/>
          <w:bCs/>
        </w:rPr>
        <w:lastRenderedPageBreak/>
        <w:t>FUNCTIONAL RELAT</w:t>
      </w:r>
      <w:r>
        <w:rPr>
          <w:b/>
          <w:bCs/>
          <w:spacing w:val="-1"/>
        </w:rPr>
        <w:t>IONSHIP</w:t>
      </w:r>
    </w:p>
    <w:p w:rsidR="007A1DE6" w:rsidRDefault="00000508">
      <w:pPr>
        <w:spacing w:before="142" w:line="360" w:lineRule="auto"/>
        <w:rPr>
          <w:rFonts w:ascii="Times New Roman" w:hAnsi="Times New Roman"/>
          <w:sz w:val="24"/>
          <w:szCs w:val="24"/>
        </w:rPr>
      </w:pPr>
      <w:r>
        <w:rPr>
          <w:rFonts w:ascii="Times New Roman" w:hAnsi="Times New Roman"/>
          <w:noProof/>
          <w:position w:val="-98"/>
          <w:sz w:val="24"/>
          <w:szCs w:val="24"/>
          <w:lang w:eastAsia="en-US"/>
        </w:rPr>
        <w:drawing>
          <wp:inline distT="0" distB="0" distL="114300" distR="114300">
            <wp:extent cx="5943600" cy="2118995"/>
            <wp:effectExtent l="0" t="0" r="0" b="1460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0"/>
                    <a:stretch>
                      <a:fillRect/>
                    </a:stretch>
                  </pic:blipFill>
                  <pic:spPr>
                    <a:xfrm>
                      <a:off x="0" y="0"/>
                      <a:ext cx="5943600" cy="2118995"/>
                    </a:xfrm>
                    <a:prstGeom prst="rect">
                      <a:avLst/>
                    </a:prstGeom>
                    <a:noFill/>
                    <a:ln>
                      <a:noFill/>
                    </a:ln>
                  </pic:spPr>
                </pic:pic>
              </a:graphicData>
            </a:graphic>
          </wp:inline>
        </w:drawing>
      </w:r>
    </w:p>
    <w:p w:rsidR="007A1DE6" w:rsidRDefault="00000508">
      <w:pPr>
        <w:pStyle w:val="BodyText"/>
        <w:spacing w:before="200" w:line="360" w:lineRule="auto"/>
        <w:ind w:left="10"/>
      </w:pPr>
      <w:r>
        <w:rPr>
          <w:b/>
          <w:bCs/>
          <w:spacing w:val="-1"/>
        </w:rPr>
        <w:t>GROUND FLOOR</w:t>
      </w:r>
    </w:p>
    <w:p w:rsidR="007A1DE6" w:rsidRDefault="00000508">
      <w:pPr>
        <w:spacing w:before="136" w:line="360" w:lineRule="auto"/>
        <w:rPr>
          <w:rFonts w:ascii="Times New Roman" w:hAnsi="Times New Roman"/>
          <w:sz w:val="24"/>
          <w:szCs w:val="24"/>
        </w:rPr>
      </w:pPr>
      <w:r>
        <w:rPr>
          <w:rFonts w:ascii="Times New Roman" w:hAnsi="Times New Roman"/>
          <w:noProof/>
          <w:position w:val="-99"/>
          <w:sz w:val="24"/>
          <w:szCs w:val="24"/>
          <w:lang w:eastAsia="en-US"/>
        </w:rPr>
        <w:drawing>
          <wp:inline distT="0" distB="0" distL="114300" distR="114300">
            <wp:extent cx="5943600" cy="3143885"/>
            <wp:effectExtent l="0" t="0" r="0" b="18415"/>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1"/>
                    <a:stretch>
                      <a:fillRect/>
                    </a:stretch>
                  </pic:blipFill>
                  <pic:spPr>
                    <a:xfrm>
                      <a:off x="0" y="0"/>
                      <a:ext cx="5943600" cy="3143885"/>
                    </a:xfrm>
                    <a:prstGeom prst="rect">
                      <a:avLst/>
                    </a:prstGeom>
                    <a:noFill/>
                    <a:ln>
                      <a:noFill/>
                    </a:ln>
                  </pic:spPr>
                </pic:pic>
              </a:graphicData>
            </a:graphic>
          </wp:inline>
        </w:drawing>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pPr>
      <w:r>
        <w:rPr>
          <w:b/>
          <w:bCs/>
          <w:spacing w:val="-1"/>
        </w:rPr>
        <w:t>UPPER FLOOR</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3188"/>
      </w:pPr>
      <w:r>
        <w:rPr>
          <w:b/>
          <w:bCs/>
          <w:spacing w:val="-1"/>
        </w:rPr>
        <w:t>CHAPTER FIVE</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6"/>
        <w:outlineLvl w:val="1"/>
      </w:pPr>
      <w:r>
        <w:rPr>
          <w:b/>
          <w:bCs/>
        </w:rPr>
        <w:t xml:space="preserve">5.1 APPROACH TO THE DESIGN/DESIGN </w:t>
      </w:r>
      <w:r>
        <w:rPr>
          <w:b/>
          <w:bCs/>
          <w:spacing w:val="-1"/>
        </w:rPr>
        <w:t>REALIZATION</w:t>
      </w:r>
    </w:p>
    <w:p w:rsidR="007A1DE6" w:rsidRDefault="00000508">
      <w:pPr>
        <w:pStyle w:val="BodyText"/>
        <w:spacing w:before="202" w:line="360" w:lineRule="auto"/>
        <w:ind w:left="6"/>
        <w:outlineLvl w:val="2"/>
      </w:pPr>
      <w:r>
        <w:rPr>
          <w:b/>
          <w:bCs/>
        </w:rPr>
        <w:t>5.1.1 THE DESIGN IDEAS/CONCEPTS AT DIFFERENT LEVELS OF T</w:t>
      </w:r>
      <w:r>
        <w:rPr>
          <w:b/>
          <w:bCs/>
          <w:spacing w:val="-1"/>
        </w:rPr>
        <w:t>HE DESIGN PROCESS (SITE /BUILDING)</w:t>
      </w:r>
      <w:r>
        <w:rPr>
          <w:b/>
          <w:bCs/>
          <w:spacing w:val="13"/>
        </w:rPr>
        <w:t xml:space="preserve"> </w:t>
      </w:r>
      <w:r>
        <w:rPr>
          <w:b/>
          <w:bCs/>
          <w:spacing w:val="-2"/>
        </w:rPr>
        <w:t>SITE LEVEL</w:t>
      </w:r>
    </w:p>
    <w:p w:rsidR="007A1DE6" w:rsidRDefault="00000508">
      <w:pPr>
        <w:pStyle w:val="BodyText"/>
        <w:spacing w:before="84" w:line="360" w:lineRule="auto"/>
        <w:ind w:left="6" w:firstLine="7"/>
      </w:pPr>
      <w:r>
        <w:rPr>
          <w:b/>
          <w:bCs/>
        </w:rPr>
        <w:t xml:space="preserve">1. Contextual Integration: </w:t>
      </w:r>
      <w:r>
        <w:t>Incorporating the lo</w:t>
      </w:r>
      <w:r>
        <w:rPr>
          <w:spacing w:val="-1"/>
        </w:rPr>
        <w:t>cal culture, history, and urban context into the</w:t>
      </w:r>
      <w:r>
        <w:t xml:space="preserve"> design</w:t>
      </w:r>
      <w:r>
        <w:rPr>
          <w:spacing w:val="1"/>
        </w:rPr>
        <w:t xml:space="preserve"> </w:t>
      </w:r>
      <w:r>
        <w:t>to</w:t>
      </w:r>
      <w:r>
        <w:rPr>
          <w:spacing w:val="1"/>
        </w:rPr>
        <w:t xml:space="preserve"> </w:t>
      </w:r>
      <w:r>
        <w:t>create</w:t>
      </w:r>
      <w:r>
        <w:rPr>
          <w:spacing w:val="1"/>
        </w:rPr>
        <w:t xml:space="preserve"> </w:t>
      </w:r>
      <w:r>
        <w:t>a</w:t>
      </w:r>
      <w:r>
        <w:rPr>
          <w:spacing w:val="1"/>
        </w:rPr>
        <w:t xml:space="preserve"> </w:t>
      </w:r>
      <w:r>
        <w:t>unique</w:t>
      </w:r>
      <w:r>
        <w:rPr>
          <w:spacing w:val="1"/>
        </w:rPr>
        <w:t xml:space="preserve"> </w:t>
      </w:r>
      <w:r>
        <w:t>sense</w:t>
      </w:r>
      <w:r>
        <w:rPr>
          <w:spacing w:val="1"/>
        </w:rPr>
        <w:t xml:space="preserve"> </w:t>
      </w:r>
      <w:r>
        <w:t>of</w:t>
      </w:r>
      <w:r>
        <w:rPr>
          <w:spacing w:val="-17"/>
        </w:rPr>
        <w:t xml:space="preserve"> </w:t>
      </w:r>
      <w:r>
        <w:t>place</w:t>
      </w:r>
      <w:r>
        <w:rPr>
          <w:spacing w:val="1"/>
        </w:rPr>
        <w:t xml:space="preserve"> </w:t>
      </w:r>
      <w:r>
        <w:t>that</w:t>
      </w:r>
      <w:r>
        <w:rPr>
          <w:spacing w:val="1"/>
        </w:rPr>
        <w:t xml:space="preserve"> </w:t>
      </w:r>
      <w:r>
        <w:t>resonates</w:t>
      </w:r>
      <w:r>
        <w:rPr>
          <w:spacing w:val="1"/>
        </w:rPr>
        <w:t xml:space="preserve"> </w:t>
      </w:r>
      <w:r>
        <w:t>with</w:t>
      </w:r>
      <w:r>
        <w:rPr>
          <w:spacing w:val="1"/>
        </w:rPr>
        <w:t xml:space="preserve"> </w:t>
      </w:r>
      <w:r>
        <w:t>the</w:t>
      </w:r>
      <w:r>
        <w:rPr>
          <w:spacing w:val="1"/>
        </w:rPr>
        <w:t xml:space="preserve"> </w:t>
      </w:r>
      <w:r>
        <w:t>community</w:t>
      </w:r>
      <w:r>
        <w:rPr>
          <w:spacing w:val="1"/>
        </w:rPr>
        <w:t>.</w:t>
      </w:r>
    </w:p>
    <w:p w:rsidR="007A1DE6" w:rsidRDefault="00000508">
      <w:pPr>
        <w:pStyle w:val="BodyText"/>
        <w:spacing w:before="198" w:line="360" w:lineRule="auto"/>
        <w:ind w:right="1" w:firstLine="3"/>
      </w:pPr>
      <w:r>
        <w:rPr>
          <w:b/>
          <w:bCs/>
        </w:rPr>
        <w:t xml:space="preserve">2. Pedestrian Accessibility: </w:t>
      </w:r>
      <w:r>
        <w:t>Designing the</w:t>
      </w:r>
      <w:r>
        <w:rPr>
          <w:spacing w:val="16"/>
        </w:rPr>
        <w:t xml:space="preserve"> </w:t>
      </w:r>
      <w:r>
        <w:t>site to ensure easy pedestrian</w:t>
      </w:r>
      <w:r>
        <w:rPr>
          <w:spacing w:val="12"/>
        </w:rPr>
        <w:t xml:space="preserve"> </w:t>
      </w:r>
      <w:r>
        <w:t>access</w:t>
      </w:r>
      <w:r>
        <w:rPr>
          <w:spacing w:val="-1"/>
        </w:rPr>
        <w:t>,</w:t>
      </w:r>
      <w:r>
        <w:rPr>
          <w:spacing w:val="14"/>
        </w:rPr>
        <w:t xml:space="preserve"> </w:t>
      </w:r>
      <w:r>
        <w:rPr>
          <w:spacing w:val="-1"/>
        </w:rPr>
        <w:t>connectivity</w:t>
      </w:r>
      <w:r>
        <w:t xml:space="preserve"> to public transportation, and seamless integration with the surrounding urban f</w:t>
      </w:r>
      <w:r>
        <w:rPr>
          <w:spacing w:val="-1"/>
        </w:rPr>
        <w:t>abric.</w:t>
      </w:r>
    </w:p>
    <w:p w:rsidR="007A1DE6" w:rsidRDefault="00000508">
      <w:pPr>
        <w:pStyle w:val="BodyText"/>
        <w:spacing w:before="198" w:line="360" w:lineRule="auto"/>
        <w:ind w:left="5" w:right="1" w:hanging="3"/>
      </w:pPr>
      <w:r>
        <w:rPr>
          <w:b/>
          <w:bCs/>
          <w:spacing w:val="-1"/>
        </w:rPr>
        <w:t>3.</w:t>
      </w:r>
      <w:r>
        <w:rPr>
          <w:b/>
          <w:bCs/>
          <w:spacing w:val="33"/>
          <w:w w:val="101"/>
        </w:rPr>
        <w:t xml:space="preserve"> </w:t>
      </w:r>
      <w:r>
        <w:rPr>
          <w:b/>
          <w:bCs/>
          <w:spacing w:val="-1"/>
        </w:rPr>
        <w:t>Green</w:t>
      </w:r>
      <w:r>
        <w:rPr>
          <w:b/>
          <w:bCs/>
          <w:spacing w:val="37"/>
        </w:rPr>
        <w:t xml:space="preserve"> </w:t>
      </w:r>
      <w:r>
        <w:rPr>
          <w:b/>
          <w:bCs/>
          <w:spacing w:val="-1"/>
        </w:rPr>
        <w:t>Spaces:</w:t>
      </w:r>
      <w:r>
        <w:rPr>
          <w:b/>
          <w:bCs/>
          <w:spacing w:val="35"/>
          <w:w w:val="101"/>
        </w:rPr>
        <w:t xml:space="preserve"> </w:t>
      </w:r>
      <w:r>
        <w:rPr>
          <w:spacing w:val="-1"/>
        </w:rPr>
        <w:t>Integrating</w:t>
      </w:r>
      <w:r>
        <w:rPr>
          <w:spacing w:val="29"/>
          <w:w w:val="101"/>
        </w:rPr>
        <w:t xml:space="preserve"> </w:t>
      </w:r>
      <w:r>
        <w:rPr>
          <w:spacing w:val="-1"/>
        </w:rPr>
        <w:t>courtyards</w:t>
      </w:r>
      <w:r>
        <w:rPr>
          <w:spacing w:val="30"/>
        </w:rPr>
        <w:t xml:space="preserve"> </w:t>
      </w:r>
      <w:r>
        <w:rPr>
          <w:spacing w:val="-1"/>
        </w:rPr>
        <w:t>into</w:t>
      </w:r>
      <w:r>
        <w:rPr>
          <w:spacing w:val="26"/>
          <w:w w:val="101"/>
        </w:rPr>
        <w:t xml:space="preserve"> </w:t>
      </w:r>
      <w:r>
        <w:rPr>
          <w:spacing w:val="-1"/>
        </w:rPr>
        <w:t>the</w:t>
      </w:r>
      <w:r>
        <w:rPr>
          <w:spacing w:val="37"/>
        </w:rPr>
        <w:t xml:space="preserve"> </w:t>
      </w:r>
      <w:r>
        <w:rPr>
          <w:spacing w:val="-1"/>
        </w:rPr>
        <w:t>site</w:t>
      </w:r>
      <w:r>
        <w:rPr>
          <w:spacing w:val="25"/>
        </w:rPr>
        <w:t xml:space="preserve"> </w:t>
      </w:r>
      <w:r>
        <w:rPr>
          <w:spacing w:val="-1"/>
        </w:rPr>
        <w:t>to</w:t>
      </w:r>
      <w:r>
        <w:rPr>
          <w:spacing w:val="24"/>
        </w:rPr>
        <w:t xml:space="preserve"> </w:t>
      </w:r>
      <w:r>
        <w:rPr>
          <w:spacing w:val="-1"/>
        </w:rPr>
        <w:t>provide</w:t>
      </w:r>
      <w:r>
        <w:rPr>
          <w:spacing w:val="31"/>
        </w:rPr>
        <w:t xml:space="preserve"> </w:t>
      </w:r>
      <w:r>
        <w:rPr>
          <w:spacing w:val="-1"/>
        </w:rPr>
        <w:t>areas</w:t>
      </w:r>
      <w:r>
        <w:rPr>
          <w:spacing w:val="41"/>
        </w:rPr>
        <w:t xml:space="preserve"> </w:t>
      </w:r>
      <w:r>
        <w:rPr>
          <w:spacing w:val="-2"/>
        </w:rPr>
        <w:t>for</w:t>
      </w:r>
      <w:r>
        <w:rPr>
          <w:spacing w:val="24"/>
          <w:w w:val="101"/>
        </w:rPr>
        <w:t xml:space="preserve"> </w:t>
      </w:r>
      <w:r>
        <w:rPr>
          <w:spacing w:val="-2"/>
        </w:rPr>
        <w:t>relaxation,</w:t>
      </w:r>
      <w:r>
        <w:rPr>
          <w:spacing w:val="35"/>
          <w:w w:val="101"/>
        </w:rPr>
        <w:t xml:space="preserve"> </w:t>
      </w:r>
      <w:r>
        <w:rPr>
          <w:spacing w:val="-2"/>
        </w:rPr>
        <w:t>social</w:t>
      </w:r>
      <w:r>
        <w:t xml:space="preserve"> interaction, and community </w:t>
      </w:r>
      <w:r>
        <w:rPr>
          <w:spacing w:val="-1"/>
        </w:rPr>
        <w:t>engagement.</w:t>
      </w:r>
    </w:p>
    <w:p w:rsidR="007A1DE6" w:rsidRDefault="00000508">
      <w:pPr>
        <w:pStyle w:val="BodyText"/>
        <w:spacing w:before="199" w:line="360" w:lineRule="auto"/>
        <w:ind w:right="1" w:firstLine="4"/>
      </w:pPr>
      <w:r>
        <w:rPr>
          <w:b/>
          <w:bCs/>
        </w:rPr>
        <w:t>4.</w:t>
      </w:r>
      <w:r>
        <w:rPr>
          <w:b/>
          <w:bCs/>
          <w:spacing w:val="19"/>
          <w:w w:val="101"/>
        </w:rPr>
        <w:t xml:space="preserve">  </w:t>
      </w:r>
      <w:r>
        <w:rPr>
          <w:b/>
          <w:bCs/>
        </w:rPr>
        <w:t>Sustainability:</w:t>
      </w:r>
      <w:r>
        <w:rPr>
          <w:b/>
          <w:bCs/>
          <w:spacing w:val="17"/>
          <w:w w:val="101"/>
        </w:rPr>
        <w:t xml:space="preserve">  </w:t>
      </w:r>
      <w:proofErr w:type="gramStart"/>
      <w:r>
        <w:t>Implementin</w:t>
      </w:r>
      <w:r>
        <w:rPr>
          <w:spacing w:val="-1"/>
        </w:rPr>
        <w:t>g</w:t>
      </w:r>
      <w:r>
        <w:rPr>
          <w:spacing w:val="18"/>
        </w:rPr>
        <w:t xml:space="preserve">  </w:t>
      </w:r>
      <w:r>
        <w:rPr>
          <w:spacing w:val="-1"/>
        </w:rPr>
        <w:t>sustainable</w:t>
      </w:r>
      <w:proofErr w:type="gramEnd"/>
      <w:r>
        <w:rPr>
          <w:spacing w:val="18"/>
        </w:rPr>
        <w:t xml:space="preserve">  </w:t>
      </w:r>
      <w:r>
        <w:rPr>
          <w:spacing w:val="-1"/>
        </w:rPr>
        <w:t>site  planning   strategies</w:t>
      </w:r>
      <w:r>
        <w:rPr>
          <w:spacing w:val="19"/>
          <w:w w:val="101"/>
        </w:rPr>
        <w:t xml:space="preserve">  </w:t>
      </w:r>
      <w:r>
        <w:rPr>
          <w:spacing w:val="-1"/>
        </w:rPr>
        <w:t>such</w:t>
      </w:r>
      <w:r>
        <w:rPr>
          <w:spacing w:val="17"/>
        </w:rPr>
        <w:t xml:space="preserve">  </w:t>
      </w:r>
      <w:r>
        <w:rPr>
          <w:spacing w:val="-1"/>
        </w:rPr>
        <w:t>as  rainwater</w:t>
      </w:r>
      <w:r>
        <w:t xml:space="preserve"> harvesting,</w:t>
      </w:r>
      <w:r>
        <w:rPr>
          <w:spacing w:val="21"/>
          <w:w w:val="101"/>
        </w:rPr>
        <w:t xml:space="preserve"> </w:t>
      </w:r>
      <w:r>
        <w:t>green</w:t>
      </w:r>
      <w:r>
        <w:rPr>
          <w:spacing w:val="19"/>
        </w:rPr>
        <w:t xml:space="preserve"> </w:t>
      </w:r>
      <w:r>
        <w:t>infrastructure,</w:t>
      </w:r>
      <w:r>
        <w:rPr>
          <w:spacing w:val="20"/>
        </w:rPr>
        <w:t xml:space="preserve"> </w:t>
      </w:r>
      <w:r>
        <w:t>and</w:t>
      </w:r>
      <w:r>
        <w:rPr>
          <w:spacing w:val="23"/>
        </w:rPr>
        <w:t xml:space="preserve"> </w:t>
      </w:r>
      <w:r>
        <w:t>energy-efficient</w:t>
      </w:r>
      <w:r>
        <w:rPr>
          <w:spacing w:val="19"/>
        </w:rPr>
        <w:t xml:space="preserve"> </w:t>
      </w:r>
      <w:r>
        <w:t>landscap</w:t>
      </w:r>
      <w:r>
        <w:rPr>
          <w:spacing w:val="-1"/>
        </w:rPr>
        <w:t>ing to minimize</w:t>
      </w:r>
      <w:r>
        <w:rPr>
          <w:spacing w:val="19"/>
          <w:w w:val="101"/>
        </w:rPr>
        <w:t xml:space="preserve"> </w:t>
      </w:r>
      <w:r>
        <w:rPr>
          <w:spacing w:val="-1"/>
        </w:rPr>
        <w:t>environmental</w:t>
      </w:r>
      <w:r>
        <w:t xml:space="preserve"> </w:t>
      </w:r>
      <w:r>
        <w:rPr>
          <w:spacing w:val="-1"/>
        </w:rPr>
        <w:t>impact.</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3"/>
      </w:pPr>
      <w:r>
        <w:rPr>
          <w:b/>
          <w:bCs/>
          <w:spacing w:val="-1"/>
        </w:rPr>
        <w:t>BUILDING LEVEL</w:t>
      </w:r>
    </w:p>
    <w:p w:rsidR="007A1DE6" w:rsidRDefault="00000508">
      <w:pPr>
        <w:pStyle w:val="BodyText"/>
        <w:spacing w:before="192" w:line="360" w:lineRule="auto"/>
        <w:ind w:left="6" w:right="1" w:firstLine="7"/>
      </w:pPr>
      <w:r>
        <w:rPr>
          <w:b/>
          <w:bCs/>
          <w:spacing w:val="-1"/>
        </w:rPr>
        <w:t>1.</w:t>
      </w:r>
      <w:r>
        <w:rPr>
          <w:b/>
          <w:bCs/>
          <w:spacing w:val="46"/>
        </w:rPr>
        <w:t xml:space="preserve"> </w:t>
      </w:r>
      <w:r>
        <w:rPr>
          <w:b/>
          <w:bCs/>
          <w:spacing w:val="-1"/>
        </w:rPr>
        <w:t>Flexible</w:t>
      </w:r>
      <w:r>
        <w:rPr>
          <w:b/>
          <w:bCs/>
          <w:spacing w:val="37"/>
          <w:w w:val="101"/>
        </w:rPr>
        <w:t xml:space="preserve"> </w:t>
      </w:r>
      <w:r>
        <w:rPr>
          <w:b/>
          <w:bCs/>
          <w:spacing w:val="-1"/>
        </w:rPr>
        <w:t>Layouts:</w:t>
      </w:r>
      <w:r>
        <w:rPr>
          <w:b/>
          <w:bCs/>
          <w:spacing w:val="37"/>
          <w:w w:val="101"/>
        </w:rPr>
        <w:t xml:space="preserve"> </w:t>
      </w:r>
      <w:r>
        <w:rPr>
          <w:spacing w:val="-1"/>
        </w:rPr>
        <w:t>Designing</w:t>
      </w:r>
      <w:r>
        <w:rPr>
          <w:spacing w:val="42"/>
        </w:rPr>
        <w:t xml:space="preserve"> </w:t>
      </w:r>
      <w:r>
        <w:rPr>
          <w:spacing w:val="-1"/>
        </w:rPr>
        <w:t>adaptable</w:t>
      </w:r>
      <w:r>
        <w:rPr>
          <w:spacing w:val="44"/>
        </w:rPr>
        <w:t xml:space="preserve"> </w:t>
      </w:r>
      <w:r>
        <w:rPr>
          <w:spacing w:val="-1"/>
        </w:rPr>
        <w:t>floor</w:t>
      </w:r>
      <w:r>
        <w:rPr>
          <w:spacing w:val="32"/>
          <w:w w:val="101"/>
        </w:rPr>
        <w:t xml:space="preserve"> </w:t>
      </w:r>
      <w:r>
        <w:rPr>
          <w:spacing w:val="-1"/>
        </w:rPr>
        <w:t>plans</w:t>
      </w:r>
      <w:r>
        <w:rPr>
          <w:spacing w:val="35"/>
          <w:w w:val="101"/>
        </w:rPr>
        <w:t xml:space="preserve"> </w:t>
      </w:r>
      <w:r>
        <w:rPr>
          <w:spacing w:val="-1"/>
        </w:rPr>
        <w:t>that</w:t>
      </w:r>
      <w:r>
        <w:rPr>
          <w:spacing w:val="41"/>
        </w:rPr>
        <w:t xml:space="preserve"> </w:t>
      </w:r>
      <w:r>
        <w:rPr>
          <w:spacing w:val="-1"/>
        </w:rPr>
        <w:t>can</w:t>
      </w:r>
      <w:r>
        <w:rPr>
          <w:spacing w:val="42"/>
        </w:rPr>
        <w:t xml:space="preserve"> </w:t>
      </w:r>
      <w:r>
        <w:rPr>
          <w:spacing w:val="-1"/>
        </w:rPr>
        <w:t>accommodate</w:t>
      </w:r>
      <w:r>
        <w:rPr>
          <w:spacing w:val="41"/>
        </w:rPr>
        <w:t xml:space="preserve"> </w:t>
      </w:r>
      <w:r>
        <w:rPr>
          <w:spacing w:val="-1"/>
        </w:rPr>
        <w:t>diverse</w:t>
      </w:r>
      <w:r>
        <w:rPr>
          <w:spacing w:val="34"/>
        </w:rPr>
        <w:t xml:space="preserve"> </w:t>
      </w:r>
      <w:r>
        <w:rPr>
          <w:spacing w:val="-1"/>
        </w:rPr>
        <w:t>retail</w:t>
      </w:r>
      <w:r>
        <w:t xml:space="preserve"> </w:t>
      </w:r>
      <w:r>
        <w:rPr>
          <w:spacing w:val="-1"/>
        </w:rPr>
        <w:t>concepts,</w:t>
      </w:r>
      <w:r>
        <w:rPr>
          <w:spacing w:val="31"/>
        </w:rPr>
        <w:t xml:space="preserve"> </w:t>
      </w:r>
      <w:r>
        <w:rPr>
          <w:spacing w:val="-1"/>
        </w:rPr>
        <w:t>pop-up</w:t>
      </w:r>
      <w:r>
        <w:rPr>
          <w:spacing w:val="35"/>
          <w:w w:val="101"/>
        </w:rPr>
        <w:t xml:space="preserve"> </w:t>
      </w:r>
      <w:r>
        <w:rPr>
          <w:spacing w:val="-1"/>
        </w:rPr>
        <w:t>shops,</w:t>
      </w:r>
      <w:r>
        <w:rPr>
          <w:spacing w:val="35"/>
        </w:rPr>
        <w:t xml:space="preserve"> </w:t>
      </w:r>
      <w:r>
        <w:rPr>
          <w:spacing w:val="-1"/>
        </w:rPr>
        <w:t>and</w:t>
      </w:r>
      <w:r>
        <w:rPr>
          <w:spacing w:val="26"/>
        </w:rPr>
        <w:t xml:space="preserve"> </w:t>
      </w:r>
      <w:r>
        <w:rPr>
          <w:spacing w:val="-1"/>
        </w:rPr>
        <w:t>temporary</w:t>
      </w:r>
      <w:r>
        <w:rPr>
          <w:spacing w:val="25"/>
          <w:w w:val="101"/>
        </w:rPr>
        <w:t xml:space="preserve"> </w:t>
      </w:r>
      <w:r>
        <w:rPr>
          <w:spacing w:val="-1"/>
        </w:rPr>
        <w:t>installations</w:t>
      </w:r>
      <w:r>
        <w:rPr>
          <w:spacing w:val="26"/>
          <w:w w:val="101"/>
        </w:rPr>
        <w:t xml:space="preserve"> </w:t>
      </w:r>
      <w:r>
        <w:rPr>
          <w:spacing w:val="-1"/>
        </w:rPr>
        <w:t>to</w:t>
      </w:r>
      <w:r>
        <w:rPr>
          <w:spacing w:val="32"/>
        </w:rPr>
        <w:t xml:space="preserve"> </w:t>
      </w:r>
      <w:r>
        <w:rPr>
          <w:spacing w:val="-1"/>
        </w:rPr>
        <w:t>create</w:t>
      </w:r>
      <w:r>
        <w:rPr>
          <w:spacing w:val="34"/>
          <w:w w:val="101"/>
        </w:rPr>
        <w:t xml:space="preserve"> </w:t>
      </w:r>
      <w:r>
        <w:rPr>
          <w:spacing w:val="-1"/>
        </w:rPr>
        <w:t>a</w:t>
      </w:r>
      <w:r>
        <w:rPr>
          <w:spacing w:val="32"/>
          <w:w w:val="101"/>
        </w:rPr>
        <w:t xml:space="preserve"> </w:t>
      </w:r>
      <w:r>
        <w:rPr>
          <w:spacing w:val="-1"/>
        </w:rPr>
        <w:t>dynamic</w:t>
      </w:r>
      <w:r>
        <w:rPr>
          <w:spacing w:val="34"/>
        </w:rPr>
        <w:t xml:space="preserve"> </w:t>
      </w:r>
      <w:r>
        <w:rPr>
          <w:spacing w:val="-1"/>
        </w:rPr>
        <w:t>and</w:t>
      </w:r>
      <w:r>
        <w:rPr>
          <w:spacing w:val="32"/>
        </w:rPr>
        <w:t xml:space="preserve"> </w:t>
      </w:r>
      <w:r>
        <w:rPr>
          <w:spacing w:val="-1"/>
        </w:rPr>
        <w:t>ever-changing</w:t>
      </w:r>
      <w:r>
        <w:t xml:space="preserve"> </w:t>
      </w:r>
      <w:r>
        <w:rPr>
          <w:spacing w:val="-1"/>
        </w:rPr>
        <w:t>environment.</w:t>
      </w:r>
    </w:p>
    <w:p w:rsidR="007A1DE6" w:rsidRDefault="00000508">
      <w:pPr>
        <w:pStyle w:val="BodyText"/>
        <w:spacing w:before="149" w:line="360" w:lineRule="auto"/>
        <w:ind w:left="6" w:right="1" w:hanging="2"/>
      </w:pPr>
      <w:r>
        <w:rPr>
          <w:b/>
          <w:bCs/>
          <w:spacing w:val="-1"/>
        </w:rPr>
        <w:t xml:space="preserve">2. Atriums and Skylights: </w:t>
      </w:r>
      <w:r>
        <w:rPr>
          <w:spacing w:val="-1"/>
        </w:rPr>
        <w:t>Incorporate atriums and skylights to introduce natu</w:t>
      </w:r>
      <w:r>
        <w:rPr>
          <w:spacing w:val="-2"/>
        </w:rPr>
        <w:t>ral light into the</w:t>
      </w:r>
      <w:r>
        <w:t xml:space="preserve"> arcade, creating a visually engaging and inviting interi</w:t>
      </w:r>
      <w:r>
        <w:rPr>
          <w:spacing w:val="-1"/>
        </w:rPr>
        <w:t>or environment.</w:t>
      </w:r>
    </w:p>
    <w:p w:rsidR="007A1DE6" w:rsidRDefault="00000508">
      <w:pPr>
        <w:pStyle w:val="BodyText"/>
        <w:spacing w:before="199" w:line="360" w:lineRule="auto"/>
        <w:ind w:firstLine="1"/>
      </w:pPr>
      <w:r>
        <w:rPr>
          <w:b/>
          <w:bCs/>
          <w:spacing w:val="-1"/>
        </w:rPr>
        <w:lastRenderedPageBreak/>
        <w:t>3.</w:t>
      </w:r>
      <w:r>
        <w:rPr>
          <w:b/>
          <w:bCs/>
          <w:spacing w:val="52"/>
        </w:rPr>
        <w:t xml:space="preserve"> </w:t>
      </w:r>
      <w:r>
        <w:rPr>
          <w:b/>
          <w:bCs/>
          <w:spacing w:val="-1"/>
        </w:rPr>
        <w:t>Mixed-Use</w:t>
      </w:r>
      <w:r>
        <w:rPr>
          <w:b/>
          <w:bCs/>
          <w:spacing w:val="57"/>
        </w:rPr>
        <w:t xml:space="preserve"> </w:t>
      </w:r>
      <w:r>
        <w:rPr>
          <w:b/>
          <w:bCs/>
          <w:spacing w:val="-1"/>
        </w:rPr>
        <w:t>Spaces:</w:t>
      </w:r>
      <w:r>
        <w:rPr>
          <w:b/>
          <w:bCs/>
          <w:spacing w:val="54"/>
        </w:rPr>
        <w:t xml:space="preserve"> </w:t>
      </w:r>
      <w:r>
        <w:rPr>
          <w:spacing w:val="-1"/>
        </w:rPr>
        <w:t>Integrating</w:t>
      </w:r>
      <w:r>
        <w:rPr>
          <w:spacing w:val="53"/>
          <w:w w:val="101"/>
        </w:rPr>
        <w:t xml:space="preserve"> </w:t>
      </w:r>
      <w:r>
        <w:rPr>
          <w:spacing w:val="-1"/>
        </w:rPr>
        <w:t>complementary</w:t>
      </w:r>
      <w:r>
        <w:rPr>
          <w:spacing w:val="43"/>
        </w:rPr>
        <w:t xml:space="preserve"> </w:t>
      </w:r>
      <w:r>
        <w:rPr>
          <w:spacing w:val="-1"/>
        </w:rPr>
        <w:t>uses</w:t>
      </w:r>
      <w:r>
        <w:rPr>
          <w:spacing w:val="57"/>
          <w:w w:val="101"/>
        </w:rPr>
        <w:t xml:space="preserve"> </w:t>
      </w:r>
      <w:r>
        <w:rPr>
          <w:spacing w:val="-1"/>
        </w:rPr>
        <w:t>such</w:t>
      </w:r>
      <w:r>
        <w:rPr>
          <w:spacing w:val="56"/>
          <w:w w:val="101"/>
        </w:rPr>
        <w:t xml:space="preserve"> </w:t>
      </w:r>
      <w:r>
        <w:rPr>
          <w:spacing w:val="-1"/>
        </w:rPr>
        <w:t>as</w:t>
      </w:r>
      <w:r>
        <w:rPr>
          <w:spacing w:val="47"/>
        </w:rPr>
        <w:t xml:space="preserve"> </w:t>
      </w:r>
      <w:r>
        <w:rPr>
          <w:spacing w:val="-1"/>
        </w:rPr>
        <w:t>restaurants,</w:t>
      </w:r>
      <w:r>
        <w:rPr>
          <w:spacing w:val="55"/>
        </w:rPr>
        <w:t xml:space="preserve"> </w:t>
      </w:r>
      <w:r>
        <w:rPr>
          <w:spacing w:val="-1"/>
        </w:rPr>
        <w:t>entertainment</w:t>
      </w:r>
      <w:r>
        <w:t xml:space="preserve"> venues, or cultural facilities to crea</w:t>
      </w:r>
      <w:r>
        <w:rPr>
          <w:spacing w:val="-1"/>
        </w:rPr>
        <w:t>te a multifaceted destination that offers more than</w:t>
      </w:r>
      <w:r>
        <w:rPr>
          <w:spacing w:val="-23"/>
        </w:rPr>
        <w:t xml:space="preserve"> </w:t>
      </w:r>
      <w:r>
        <w:rPr>
          <w:spacing w:val="-1"/>
        </w:rPr>
        <w:t>just retail</w:t>
      </w:r>
      <w:r>
        <w:t xml:space="preserve"> </w:t>
      </w:r>
      <w:r>
        <w:rPr>
          <w:spacing w:val="-1"/>
        </w:rPr>
        <w:t>experiences.</w:t>
      </w:r>
    </w:p>
    <w:p w:rsidR="007A1DE6" w:rsidRDefault="00000508">
      <w:pPr>
        <w:pStyle w:val="BodyText"/>
        <w:spacing w:before="195" w:line="360" w:lineRule="auto"/>
        <w:ind w:right="5" w:firstLine="4"/>
      </w:pPr>
      <w:r>
        <w:rPr>
          <w:b/>
          <w:bCs/>
        </w:rPr>
        <w:t xml:space="preserve">4.  </w:t>
      </w:r>
      <w:proofErr w:type="gramStart"/>
      <w:r>
        <w:rPr>
          <w:b/>
          <w:bCs/>
        </w:rPr>
        <w:t>Technology  Integration</w:t>
      </w:r>
      <w:proofErr w:type="gramEnd"/>
      <w:r>
        <w:rPr>
          <w:b/>
          <w:bCs/>
        </w:rPr>
        <w:t xml:space="preserve">:  </w:t>
      </w:r>
      <w:r>
        <w:t>Incorporating  digital  displays</w:t>
      </w:r>
      <w:r>
        <w:rPr>
          <w:spacing w:val="-1"/>
        </w:rPr>
        <w:t>,  interactive</w:t>
      </w:r>
      <w:r>
        <w:rPr>
          <w:spacing w:val="1"/>
        </w:rPr>
        <w:t xml:space="preserve">  </w:t>
      </w:r>
      <w:r>
        <w:rPr>
          <w:spacing w:val="-1"/>
        </w:rPr>
        <w:t>kiosks,</w:t>
      </w:r>
      <w:r>
        <w:rPr>
          <w:spacing w:val="5"/>
        </w:rPr>
        <w:t xml:space="preserve">  </w:t>
      </w:r>
      <w:r>
        <w:rPr>
          <w:spacing w:val="-1"/>
        </w:rPr>
        <w:t>and</w:t>
      </w:r>
      <w:r>
        <w:rPr>
          <w:spacing w:val="5"/>
        </w:rPr>
        <w:t xml:space="preserve">  </w:t>
      </w:r>
      <w:r>
        <w:rPr>
          <w:spacing w:val="-1"/>
        </w:rPr>
        <w:t>smart</w:t>
      </w:r>
      <w:r>
        <w:rPr>
          <w:spacing w:val="1"/>
        </w:rPr>
        <w:t xml:space="preserve"> </w:t>
      </w:r>
      <w:proofErr w:type="spellStart"/>
      <w:r>
        <w:t>wayfinding</w:t>
      </w:r>
      <w:proofErr w:type="spellEnd"/>
      <w:r>
        <w:rPr>
          <w:spacing w:val="19"/>
        </w:rPr>
        <w:t xml:space="preserve"> </w:t>
      </w:r>
      <w:r>
        <w:t>systems to</w:t>
      </w:r>
      <w:r>
        <w:rPr>
          <w:spacing w:val="21"/>
        </w:rPr>
        <w:t xml:space="preserve"> </w:t>
      </w:r>
      <w:r>
        <w:t>enhance the</w:t>
      </w:r>
      <w:r>
        <w:rPr>
          <w:spacing w:val="21"/>
        </w:rPr>
        <w:t xml:space="preserve"> </w:t>
      </w:r>
      <w:r>
        <w:t>shopping</w:t>
      </w:r>
      <w:r>
        <w:rPr>
          <w:spacing w:val="18"/>
        </w:rPr>
        <w:t xml:space="preserve"> </w:t>
      </w:r>
      <w:r>
        <w:t>experience</w:t>
      </w:r>
      <w:r>
        <w:rPr>
          <w:spacing w:val="17"/>
        </w:rPr>
        <w:t xml:space="preserve"> </w:t>
      </w:r>
      <w:r>
        <w:t>and provide valuab</w:t>
      </w:r>
      <w:r>
        <w:rPr>
          <w:spacing w:val="-1"/>
        </w:rPr>
        <w:t>le</w:t>
      </w:r>
      <w:r>
        <w:rPr>
          <w:spacing w:val="16"/>
        </w:rPr>
        <w:t xml:space="preserve"> </w:t>
      </w:r>
      <w:r>
        <w:rPr>
          <w:spacing w:val="-1"/>
        </w:rPr>
        <w:t>information</w:t>
      </w:r>
      <w:r>
        <w:rPr>
          <w:spacing w:val="12"/>
        </w:rPr>
        <w:t xml:space="preserve"> </w:t>
      </w:r>
      <w:r>
        <w:rPr>
          <w:spacing w:val="-1"/>
        </w:rPr>
        <w:t>to</w:t>
      </w:r>
      <w:r>
        <w:t xml:space="preserve"> </w:t>
      </w:r>
      <w:r>
        <w:rPr>
          <w:spacing w:val="-1"/>
        </w:rPr>
        <w:t>visitors.</w:t>
      </w:r>
    </w:p>
    <w:p w:rsidR="007A1DE6" w:rsidRDefault="00000508">
      <w:pPr>
        <w:pStyle w:val="BodyText"/>
        <w:spacing w:before="148" w:line="360" w:lineRule="auto"/>
        <w:ind w:right="3" w:firstLine="6"/>
      </w:pPr>
      <w:r>
        <w:rPr>
          <w:b/>
          <w:bCs/>
        </w:rPr>
        <w:t xml:space="preserve">5. Material Selection: </w:t>
      </w:r>
      <w:r>
        <w:t>Using a mix of</w:t>
      </w:r>
      <w:r>
        <w:rPr>
          <w:spacing w:val="-26"/>
        </w:rPr>
        <w:t xml:space="preserve"> </w:t>
      </w:r>
      <w:r>
        <w:t>high-quality materials, textures, and fin</w:t>
      </w:r>
      <w:r>
        <w:rPr>
          <w:spacing w:val="-1"/>
        </w:rPr>
        <w:t>ishes to create a</w:t>
      </w:r>
      <w:r>
        <w:t xml:space="preserve"> visually appealing and tactile environment th</w:t>
      </w:r>
      <w:r>
        <w:rPr>
          <w:spacing w:val="-1"/>
        </w:rPr>
        <w:t>at reflects the desired brand image and ambiance.</w:t>
      </w:r>
    </w:p>
    <w:p w:rsidR="007A1DE6" w:rsidRDefault="00000508">
      <w:pPr>
        <w:pStyle w:val="BodyText"/>
        <w:spacing w:before="198" w:line="360" w:lineRule="auto"/>
        <w:ind w:left="7" w:right="1"/>
        <w:rPr>
          <w:spacing w:val="2"/>
        </w:rPr>
      </w:pPr>
      <w:r>
        <w:rPr>
          <w:b/>
          <w:bCs/>
        </w:rPr>
        <w:t xml:space="preserve">6.  </w:t>
      </w:r>
      <w:proofErr w:type="gramStart"/>
      <w:r>
        <w:rPr>
          <w:b/>
          <w:bCs/>
        </w:rPr>
        <w:t>Sustainability  Features</w:t>
      </w:r>
      <w:proofErr w:type="gramEnd"/>
      <w:r>
        <w:rPr>
          <w:b/>
          <w:bCs/>
        </w:rPr>
        <w:t xml:space="preserve">:  </w:t>
      </w:r>
      <w:r>
        <w:t>Implementing  susta</w:t>
      </w:r>
      <w:r>
        <w:rPr>
          <w:spacing w:val="-1"/>
        </w:rPr>
        <w:t>inable  building  design</w:t>
      </w:r>
      <w:r>
        <w:rPr>
          <w:spacing w:val="7"/>
        </w:rPr>
        <w:t xml:space="preserve">  </w:t>
      </w:r>
      <w:r>
        <w:rPr>
          <w:spacing w:val="-1"/>
        </w:rPr>
        <w:t>strategies</w:t>
      </w:r>
      <w:r>
        <w:rPr>
          <w:spacing w:val="6"/>
        </w:rPr>
        <w:t xml:space="preserve">  </w:t>
      </w:r>
      <w:r>
        <w:rPr>
          <w:spacing w:val="-1"/>
        </w:rPr>
        <w:t>such  as</w:t>
      </w:r>
      <w:r>
        <w:t xml:space="preserve"> </w:t>
      </w:r>
      <w:r>
        <w:rPr>
          <w:spacing w:val="-1"/>
        </w:rPr>
        <w:t>energy-efficient HVAC systems, natural ventilation, and green building mate</w:t>
      </w:r>
      <w:r>
        <w:rPr>
          <w:spacing w:val="-2"/>
        </w:rPr>
        <w:t>rials to reduce the</w:t>
      </w:r>
      <w:r>
        <w:t xml:space="preserve"> environmental</w:t>
      </w:r>
      <w:r>
        <w:rPr>
          <w:spacing w:val="2"/>
        </w:rPr>
        <w:t xml:space="preserve"> </w:t>
      </w:r>
      <w:r>
        <w:t>footprint</w:t>
      </w:r>
      <w:r>
        <w:rPr>
          <w:spacing w:val="2"/>
        </w:rPr>
        <w:t xml:space="preserve"> </w:t>
      </w:r>
      <w:r>
        <w:t>of</w:t>
      </w:r>
      <w:r>
        <w:rPr>
          <w:spacing w:val="-20"/>
        </w:rPr>
        <w:t xml:space="preserve"> </w:t>
      </w:r>
      <w:r>
        <w:t>the</w:t>
      </w:r>
      <w:r>
        <w:rPr>
          <w:spacing w:val="2"/>
        </w:rPr>
        <w:t xml:space="preserve"> </w:t>
      </w:r>
      <w:r>
        <w:t>arcade</w:t>
      </w:r>
      <w:r>
        <w:rPr>
          <w:spacing w:val="2"/>
        </w:rPr>
        <w:t>.</w:t>
      </w:r>
    </w:p>
    <w:p w:rsidR="007A1DE6" w:rsidRDefault="007A1DE6">
      <w:pPr>
        <w:pStyle w:val="BodyText"/>
        <w:spacing w:before="198" w:line="360" w:lineRule="auto"/>
        <w:ind w:left="7" w:right="1"/>
        <w:rPr>
          <w:spacing w:val="2"/>
        </w:rPr>
      </w:pPr>
    </w:p>
    <w:p w:rsidR="007A1DE6" w:rsidRDefault="00000508">
      <w:pPr>
        <w:pStyle w:val="BodyText"/>
        <w:spacing w:before="69" w:line="360" w:lineRule="auto"/>
        <w:ind w:left="8" w:right="2226"/>
      </w:pPr>
      <w:r>
        <w:rPr>
          <w:b/>
          <w:bCs/>
        </w:rPr>
        <w:t>5.1.2 TECHNOLOGICAL AND ENVIRONMENTA</w:t>
      </w:r>
      <w:r>
        <w:rPr>
          <w:b/>
          <w:bCs/>
          <w:spacing w:val="-1"/>
        </w:rPr>
        <w:t>L CRITERIA</w:t>
      </w:r>
      <w:r>
        <w:rPr>
          <w:b/>
          <w:bCs/>
        </w:rPr>
        <w:t xml:space="preserve"> </w:t>
      </w:r>
      <w:r>
        <w:rPr>
          <w:b/>
          <w:bCs/>
          <w:spacing w:val="-1"/>
        </w:rPr>
        <w:t>TECHNOLOGYICAL CRITERIA</w:t>
      </w:r>
    </w:p>
    <w:p w:rsidR="007A1DE6" w:rsidRDefault="00000508">
      <w:pPr>
        <w:pStyle w:val="BodyText"/>
        <w:spacing w:before="1" w:line="360" w:lineRule="auto"/>
        <w:ind w:left="6" w:right="1" w:firstLine="500"/>
      </w:pPr>
      <w:r>
        <w:t>Include smart building systems, digital s</w:t>
      </w:r>
      <w:r>
        <w:rPr>
          <w:spacing w:val="-1"/>
        </w:rPr>
        <w:t>ignage, Wi-Fi connectivity, security,</w:t>
      </w:r>
      <w:r>
        <w:rPr>
          <w:spacing w:val="9"/>
        </w:rPr>
        <w:t xml:space="preserve"> </w:t>
      </w:r>
      <w:r>
        <w:rPr>
          <w:spacing w:val="-1"/>
        </w:rPr>
        <w:t>and</w:t>
      </w:r>
      <w:r>
        <w:rPr>
          <w:spacing w:val="8"/>
        </w:rPr>
        <w:t xml:space="preserve"> </w:t>
      </w:r>
      <w:r>
        <w:rPr>
          <w:spacing w:val="-1"/>
        </w:rPr>
        <w:t>e-commerce</w:t>
      </w:r>
      <w:r>
        <w:t xml:space="preserve"> </w:t>
      </w:r>
      <w:r>
        <w:rPr>
          <w:spacing w:val="-1"/>
        </w:rPr>
        <w:t>integration.</w:t>
      </w:r>
    </w:p>
    <w:p w:rsidR="007A1DE6" w:rsidRDefault="00000508">
      <w:pPr>
        <w:pStyle w:val="BodyText"/>
        <w:spacing w:before="84" w:line="360" w:lineRule="auto"/>
        <w:ind w:left="5"/>
      </w:pPr>
      <w:r>
        <w:rPr>
          <w:b/>
          <w:bCs/>
          <w:spacing w:val="-1"/>
        </w:rPr>
        <w:t>ENVIRONMENTAL CRITERIA</w:t>
      </w:r>
    </w:p>
    <w:p w:rsidR="007A1DE6" w:rsidRDefault="00000508">
      <w:pPr>
        <w:pStyle w:val="BodyText"/>
        <w:spacing w:before="188" w:line="360" w:lineRule="auto"/>
        <w:ind w:left="8" w:right="5" w:firstLine="500"/>
      </w:pPr>
      <w:proofErr w:type="gramStart"/>
      <w:r>
        <w:t>Involve</w:t>
      </w:r>
      <w:r>
        <w:rPr>
          <w:spacing w:val="18"/>
        </w:rPr>
        <w:t xml:space="preserve">  </w:t>
      </w:r>
      <w:r>
        <w:t>energy</w:t>
      </w:r>
      <w:proofErr w:type="gramEnd"/>
      <w:r>
        <w:rPr>
          <w:spacing w:val="16"/>
          <w:w w:val="101"/>
        </w:rPr>
        <w:t xml:space="preserve">  </w:t>
      </w:r>
      <w:r>
        <w:t>efficiency,</w:t>
      </w:r>
      <w:r>
        <w:rPr>
          <w:spacing w:val="20"/>
        </w:rPr>
        <w:t xml:space="preserve">  </w:t>
      </w:r>
      <w:r>
        <w:t>sustainable  materials,  natural</w:t>
      </w:r>
      <w:r>
        <w:rPr>
          <w:spacing w:val="14"/>
        </w:rPr>
        <w:t xml:space="preserve">  </w:t>
      </w:r>
      <w:r>
        <w:t>ventilation</w:t>
      </w:r>
      <w:r>
        <w:rPr>
          <w:spacing w:val="-1"/>
        </w:rPr>
        <w:t xml:space="preserve">,   </w:t>
      </w:r>
      <w:proofErr w:type="spellStart"/>
      <w:r>
        <w:rPr>
          <w:spacing w:val="-1"/>
        </w:rPr>
        <w:t>daylighting</w:t>
      </w:r>
      <w:proofErr w:type="spellEnd"/>
      <w:r>
        <w:rPr>
          <w:spacing w:val="-1"/>
        </w:rPr>
        <w:t>,</w:t>
      </w:r>
      <w:r>
        <w:rPr>
          <w:spacing w:val="14"/>
        </w:rPr>
        <w:t xml:space="preserve">  </w:t>
      </w:r>
      <w:r>
        <w:rPr>
          <w:spacing w:val="-1"/>
        </w:rPr>
        <w:t>water</w:t>
      </w:r>
      <w:r>
        <w:t xml:space="preserve"> conservation, green infrastructure, and wast</w:t>
      </w:r>
      <w:r>
        <w:rPr>
          <w:spacing w:val="-1"/>
        </w:rPr>
        <w:t>e management.</w:t>
      </w:r>
    </w:p>
    <w:p w:rsidR="007A1DE6" w:rsidRDefault="007A1DE6">
      <w:pPr>
        <w:spacing w:line="360" w:lineRule="auto"/>
        <w:rPr>
          <w:rFonts w:ascii="Times New Roman" w:hAnsi="Times New Roman"/>
          <w:sz w:val="24"/>
          <w:szCs w:val="24"/>
        </w:rPr>
      </w:pPr>
    </w:p>
    <w:p w:rsidR="007A1DE6" w:rsidRDefault="00E7054A">
      <w:pPr>
        <w:pStyle w:val="BodyText"/>
        <w:spacing w:before="69" w:line="360" w:lineRule="auto"/>
        <w:ind w:left="3" w:right="1092" w:firstLine="5"/>
      </w:pPr>
      <w:hyperlink r:id="rId52" w:history="1">
        <w:r w:rsidR="00000508">
          <w:rPr>
            <w:b/>
            <w:bCs/>
          </w:rPr>
          <w:t>5.1.3.1</w:t>
        </w:r>
      </w:hyperlink>
      <w:r w:rsidR="00000508">
        <w:rPr>
          <w:b/>
          <w:bCs/>
        </w:rPr>
        <w:t xml:space="preserve"> CONSTRUCTION METHODOLOGY AND MATERIAL</w:t>
      </w:r>
      <w:r w:rsidR="00000508">
        <w:rPr>
          <w:b/>
          <w:bCs/>
          <w:spacing w:val="-1"/>
        </w:rPr>
        <w:t>/FINISHES</w:t>
      </w:r>
      <w:r w:rsidR="00000508">
        <w:rPr>
          <w:b/>
          <w:bCs/>
        </w:rPr>
        <w:t xml:space="preserve"> </w:t>
      </w:r>
      <w:r w:rsidR="00000508">
        <w:rPr>
          <w:b/>
          <w:bCs/>
          <w:spacing w:val="-1"/>
        </w:rPr>
        <w:t>DESIRED BY THE CLIENTS</w:t>
      </w:r>
    </w:p>
    <w:p w:rsidR="007A1DE6" w:rsidRDefault="00000508">
      <w:pPr>
        <w:pStyle w:val="BodyText"/>
        <w:spacing w:before="126" w:line="360" w:lineRule="auto"/>
        <w:ind w:left="9"/>
      </w:pPr>
      <w:r>
        <w:rPr>
          <w:b/>
          <w:bCs/>
          <w:spacing w:val="-1"/>
        </w:rPr>
        <w:t>CONSTRUCTION METHODOLOGY</w:t>
      </w:r>
    </w:p>
    <w:p w:rsidR="007A1DE6" w:rsidRDefault="00000508">
      <w:pPr>
        <w:pStyle w:val="BodyText"/>
        <w:spacing w:before="189" w:line="360" w:lineRule="auto"/>
        <w:ind w:left="8" w:right="1" w:firstLine="19"/>
      </w:pPr>
      <w:r>
        <w:rPr>
          <w:spacing w:val="-1"/>
        </w:rPr>
        <w:lastRenderedPageBreak/>
        <w:t>1.</w:t>
      </w:r>
      <w:r>
        <w:rPr>
          <w:spacing w:val="34"/>
        </w:rPr>
        <w:t xml:space="preserve"> </w:t>
      </w:r>
      <w:r>
        <w:rPr>
          <w:spacing w:val="-1"/>
        </w:rPr>
        <w:t>Prefabrication</w:t>
      </w:r>
      <w:r>
        <w:rPr>
          <w:spacing w:val="25"/>
          <w:w w:val="101"/>
        </w:rPr>
        <w:t xml:space="preserve"> </w:t>
      </w:r>
      <w:r>
        <w:rPr>
          <w:spacing w:val="-1"/>
        </w:rPr>
        <w:t>and</w:t>
      </w:r>
      <w:r>
        <w:rPr>
          <w:spacing w:val="18"/>
        </w:rPr>
        <w:t xml:space="preserve"> </w:t>
      </w:r>
      <w:r>
        <w:rPr>
          <w:spacing w:val="-1"/>
        </w:rPr>
        <w:t>modular</w:t>
      </w:r>
      <w:r>
        <w:rPr>
          <w:spacing w:val="22"/>
        </w:rPr>
        <w:t xml:space="preserve"> </w:t>
      </w:r>
      <w:r>
        <w:rPr>
          <w:spacing w:val="-1"/>
        </w:rPr>
        <w:t>construction</w:t>
      </w:r>
      <w:r>
        <w:rPr>
          <w:spacing w:val="19"/>
        </w:rPr>
        <w:t xml:space="preserve"> </w:t>
      </w:r>
      <w:r>
        <w:rPr>
          <w:spacing w:val="-1"/>
        </w:rPr>
        <w:t>techniques</w:t>
      </w:r>
      <w:r>
        <w:rPr>
          <w:spacing w:val="18"/>
          <w:w w:val="101"/>
        </w:rPr>
        <w:t xml:space="preserve"> </w:t>
      </w:r>
      <w:r>
        <w:rPr>
          <w:spacing w:val="-1"/>
        </w:rPr>
        <w:t>to</w:t>
      </w:r>
      <w:r>
        <w:rPr>
          <w:spacing w:val="19"/>
        </w:rPr>
        <w:t xml:space="preserve"> </w:t>
      </w:r>
      <w:r>
        <w:rPr>
          <w:spacing w:val="-1"/>
        </w:rPr>
        <w:t>minimize</w:t>
      </w:r>
      <w:r>
        <w:rPr>
          <w:spacing w:val="24"/>
        </w:rPr>
        <w:t xml:space="preserve"> </w:t>
      </w:r>
      <w:r>
        <w:rPr>
          <w:spacing w:val="-1"/>
        </w:rPr>
        <w:t>on-site</w:t>
      </w:r>
      <w:r>
        <w:rPr>
          <w:spacing w:val="21"/>
        </w:rPr>
        <w:t xml:space="preserve"> </w:t>
      </w:r>
      <w:r>
        <w:rPr>
          <w:spacing w:val="-1"/>
        </w:rPr>
        <w:t>construction</w:t>
      </w:r>
      <w:r>
        <w:rPr>
          <w:spacing w:val="19"/>
        </w:rPr>
        <w:t xml:space="preserve"> </w:t>
      </w:r>
      <w:r>
        <w:rPr>
          <w:spacing w:val="-1"/>
        </w:rPr>
        <w:t>time</w:t>
      </w:r>
      <w:r>
        <w:t xml:space="preserve"> </w:t>
      </w:r>
      <w:r>
        <w:rPr>
          <w:spacing w:val="-1"/>
        </w:rPr>
        <w:t>and disruption.</w:t>
      </w:r>
    </w:p>
    <w:p w:rsidR="007A1DE6" w:rsidRDefault="00000508">
      <w:pPr>
        <w:pStyle w:val="BodyText"/>
        <w:spacing w:before="195" w:line="360" w:lineRule="auto"/>
        <w:ind w:right="4" w:firstLine="4"/>
      </w:pPr>
      <w:r>
        <w:t>2. Use of</w:t>
      </w:r>
      <w:r>
        <w:rPr>
          <w:spacing w:val="-21"/>
        </w:rPr>
        <w:t xml:space="preserve"> </w:t>
      </w:r>
      <w:r>
        <w:t xml:space="preserve">sustainable </w:t>
      </w:r>
      <w:r>
        <w:rPr>
          <w:spacing w:val="-1"/>
        </w:rPr>
        <w:t>construction practices such as minimizing waste, recycling materials, and</w:t>
      </w:r>
      <w:r>
        <w:t xml:space="preserve"> utilizing renewable energy sources during constru</w:t>
      </w:r>
      <w:r>
        <w:rPr>
          <w:spacing w:val="-1"/>
        </w:rPr>
        <w:t>ction.</w:t>
      </w:r>
    </w:p>
    <w:p w:rsidR="007A1DE6" w:rsidRDefault="00000508">
      <w:pPr>
        <w:pStyle w:val="BodyText"/>
        <w:spacing w:before="194" w:line="360" w:lineRule="auto"/>
        <w:ind w:left="8" w:right="5" w:firstLine="1"/>
      </w:pPr>
      <w:r>
        <w:t>3. Incorporation of</w:t>
      </w:r>
      <w:r>
        <w:rPr>
          <w:spacing w:val="-16"/>
        </w:rPr>
        <w:t xml:space="preserve"> </w:t>
      </w:r>
      <w:r>
        <w:t>smart building systems for efficient management of</w:t>
      </w:r>
      <w:r>
        <w:rPr>
          <w:spacing w:val="-17"/>
        </w:rPr>
        <w:t xml:space="preserve"> </w:t>
      </w:r>
      <w:r>
        <w:t>construction p</w:t>
      </w:r>
      <w:r>
        <w:rPr>
          <w:spacing w:val="-1"/>
        </w:rPr>
        <w:t>rocesses</w:t>
      </w:r>
      <w:r>
        <w:t xml:space="preserve"> </w:t>
      </w:r>
      <w:r>
        <w:rPr>
          <w:spacing w:val="-1"/>
        </w:rPr>
        <w:t>and resources.</w:t>
      </w:r>
    </w:p>
    <w:p w:rsidR="007A1DE6" w:rsidRDefault="00000508">
      <w:pPr>
        <w:pStyle w:val="BodyText"/>
        <w:spacing w:before="69" w:line="360" w:lineRule="auto"/>
        <w:ind w:left="5"/>
      </w:pPr>
      <w:r>
        <w:rPr>
          <w:b/>
          <w:bCs/>
          <w:spacing w:val="-1"/>
        </w:rPr>
        <w:t>MATERIALS AND FINISHES</w:t>
      </w:r>
    </w:p>
    <w:p w:rsidR="007A1DE6" w:rsidRDefault="00000508">
      <w:pPr>
        <w:pStyle w:val="BodyText"/>
        <w:spacing w:before="189" w:line="360" w:lineRule="auto"/>
        <w:ind w:left="8" w:firstLine="19"/>
      </w:pPr>
      <w:r>
        <w:rPr>
          <w:spacing w:val="-2"/>
        </w:rPr>
        <w:t>1.</w:t>
      </w:r>
      <w:r>
        <w:rPr>
          <w:spacing w:val="58"/>
          <w:w w:val="101"/>
        </w:rPr>
        <w:t xml:space="preserve"> </w:t>
      </w:r>
      <w:r>
        <w:rPr>
          <w:spacing w:val="-1"/>
        </w:rPr>
        <w:t>Sustainable</w:t>
      </w:r>
      <w:r>
        <w:rPr>
          <w:spacing w:val="42"/>
        </w:rPr>
        <w:t xml:space="preserve"> </w:t>
      </w:r>
      <w:r>
        <w:rPr>
          <w:spacing w:val="-1"/>
        </w:rPr>
        <w:t>building</w:t>
      </w:r>
      <w:r>
        <w:rPr>
          <w:spacing w:val="42"/>
          <w:w w:val="101"/>
        </w:rPr>
        <w:t xml:space="preserve"> </w:t>
      </w:r>
      <w:r>
        <w:rPr>
          <w:spacing w:val="-1"/>
        </w:rPr>
        <w:t>materials</w:t>
      </w:r>
      <w:r>
        <w:rPr>
          <w:spacing w:val="55"/>
          <w:w w:val="101"/>
        </w:rPr>
        <w:t xml:space="preserve"> </w:t>
      </w:r>
      <w:r>
        <w:rPr>
          <w:spacing w:val="-1"/>
        </w:rPr>
        <w:t>such</w:t>
      </w:r>
      <w:r>
        <w:rPr>
          <w:spacing w:val="51"/>
          <w:w w:val="101"/>
        </w:rPr>
        <w:t xml:space="preserve"> </w:t>
      </w:r>
      <w:r>
        <w:rPr>
          <w:spacing w:val="-1"/>
        </w:rPr>
        <w:t>as</w:t>
      </w:r>
      <w:r>
        <w:rPr>
          <w:spacing w:val="44"/>
          <w:w w:val="101"/>
        </w:rPr>
        <w:t xml:space="preserve"> </w:t>
      </w:r>
      <w:r>
        <w:rPr>
          <w:spacing w:val="-1"/>
        </w:rPr>
        <w:t>recycled</w:t>
      </w:r>
      <w:r>
        <w:rPr>
          <w:spacing w:val="54"/>
        </w:rPr>
        <w:t xml:space="preserve"> </w:t>
      </w:r>
      <w:r>
        <w:rPr>
          <w:spacing w:val="-1"/>
        </w:rPr>
        <w:t>steel,</w:t>
      </w:r>
      <w:r>
        <w:rPr>
          <w:spacing w:val="45"/>
        </w:rPr>
        <w:t xml:space="preserve"> </w:t>
      </w:r>
      <w:r>
        <w:rPr>
          <w:spacing w:val="-1"/>
        </w:rPr>
        <w:t>reclai</w:t>
      </w:r>
      <w:r>
        <w:rPr>
          <w:spacing w:val="-2"/>
        </w:rPr>
        <w:t>med</w:t>
      </w:r>
      <w:r>
        <w:rPr>
          <w:spacing w:val="43"/>
          <w:w w:val="101"/>
        </w:rPr>
        <w:t xml:space="preserve"> </w:t>
      </w:r>
      <w:proofErr w:type="gramStart"/>
      <w:r>
        <w:rPr>
          <w:spacing w:val="-2"/>
        </w:rPr>
        <w:t>wood,</w:t>
      </w:r>
      <w:proofErr w:type="gramEnd"/>
      <w:r>
        <w:rPr>
          <w:spacing w:val="51"/>
          <w:w w:val="101"/>
        </w:rPr>
        <w:t xml:space="preserve"> </w:t>
      </w:r>
      <w:r>
        <w:rPr>
          <w:spacing w:val="-2"/>
        </w:rPr>
        <w:t>and</w:t>
      </w:r>
      <w:r>
        <w:rPr>
          <w:spacing w:val="49"/>
          <w:w w:val="101"/>
        </w:rPr>
        <w:t xml:space="preserve"> </w:t>
      </w:r>
      <w:r>
        <w:rPr>
          <w:spacing w:val="-2"/>
        </w:rPr>
        <w:t>low-impac</w:t>
      </w:r>
      <w:r>
        <w:t xml:space="preserve">t </w:t>
      </w:r>
      <w:r>
        <w:rPr>
          <w:spacing w:val="-1"/>
        </w:rPr>
        <w:t>concrete.</w:t>
      </w:r>
    </w:p>
    <w:p w:rsidR="007A1DE6" w:rsidRDefault="00000508">
      <w:pPr>
        <w:pStyle w:val="BodyText"/>
        <w:spacing w:before="146" w:line="360" w:lineRule="auto"/>
        <w:ind w:left="5"/>
      </w:pPr>
      <w:r>
        <w:t xml:space="preserve">2. Energy-efficient glazing systems for natural </w:t>
      </w:r>
      <w:proofErr w:type="spellStart"/>
      <w:r>
        <w:t>daylightin</w:t>
      </w:r>
      <w:r>
        <w:rPr>
          <w:spacing w:val="-1"/>
        </w:rPr>
        <w:t>g</w:t>
      </w:r>
      <w:proofErr w:type="spellEnd"/>
      <w:r>
        <w:rPr>
          <w:spacing w:val="-1"/>
        </w:rPr>
        <w:t xml:space="preserve"> and</w:t>
      </w:r>
      <w:r>
        <w:rPr>
          <w:spacing w:val="7"/>
        </w:rPr>
        <w:t xml:space="preserve"> </w:t>
      </w:r>
      <w:r>
        <w:rPr>
          <w:spacing w:val="-1"/>
        </w:rPr>
        <w:t>insulation.</w:t>
      </w:r>
    </w:p>
    <w:p w:rsidR="007A1DE6" w:rsidRDefault="00000508">
      <w:pPr>
        <w:pStyle w:val="BodyText"/>
        <w:spacing w:before="198" w:line="360" w:lineRule="auto"/>
        <w:ind w:left="2" w:right="5" w:firstLine="7"/>
      </w:pPr>
      <w:r>
        <w:t>3.</w:t>
      </w:r>
      <w:r>
        <w:rPr>
          <w:spacing w:val="15"/>
        </w:rPr>
        <w:t xml:space="preserve"> </w:t>
      </w:r>
      <w:r>
        <w:t>Green roofs</w:t>
      </w:r>
      <w:r>
        <w:rPr>
          <w:spacing w:val="15"/>
          <w:w w:val="101"/>
        </w:rPr>
        <w:t xml:space="preserve"> </w:t>
      </w:r>
      <w:r>
        <w:t>or living walls to improve</w:t>
      </w:r>
      <w:r>
        <w:rPr>
          <w:spacing w:val="12"/>
        </w:rPr>
        <w:t xml:space="preserve"> </w:t>
      </w:r>
      <w:r>
        <w:t>insulation,</w:t>
      </w:r>
      <w:r>
        <w:rPr>
          <w:spacing w:val="8"/>
        </w:rPr>
        <w:t xml:space="preserve"> </w:t>
      </w:r>
      <w:r>
        <w:t>reduce</w:t>
      </w:r>
      <w:r>
        <w:rPr>
          <w:spacing w:val="18"/>
          <w:w w:val="101"/>
        </w:rPr>
        <w:t xml:space="preserve"> </w:t>
      </w:r>
      <w:proofErr w:type="spellStart"/>
      <w:r>
        <w:t>s</w:t>
      </w:r>
      <w:r>
        <w:rPr>
          <w:spacing w:val="-1"/>
        </w:rPr>
        <w:t>tormwater</w:t>
      </w:r>
      <w:proofErr w:type="spellEnd"/>
      <w:r>
        <w:rPr>
          <w:spacing w:val="8"/>
        </w:rPr>
        <w:t xml:space="preserve"> </w:t>
      </w:r>
      <w:r>
        <w:rPr>
          <w:spacing w:val="-1"/>
        </w:rPr>
        <w:t>runoff,</w:t>
      </w:r>
      <w:r>
        <w:rPr>
          <w:spacing w:val="15"/>
          <w:w w:val="101"/>
        </w:rPr>
        <w:t xml:space="preserve"> </w:t>
      </w:r>
      <w:r>
        <w:rPr>
          <w:spacing w:val="-1"/>
        </w:rPr>
        <w:t>and</w:t>
      </w:r>
      <w:r>
        <w:rPr>
          <w:spacing w:val="6"/>
        </w:rPr>
        <w:t xml:space="preserve"> </w:t>
      </w:r>
      <w:r>
        <w:rPr>
          <w:spacing w:val="-1"/>
        </w:rPr>
        <w:t>provide</w:t>
      </w:r>
      <w:r>
        <w:rPr>
          <w:spacing w:val="14"/>
        </w:rPr>
        <w:t xml:space="preserve"> </w:t>
      </w:r>
      <w:r>
        <w:rPr>
          <w:spacing w:val="-1"/>
        </w:rPr>
        <w:t>a</w:t>
      </w:r>
      <w:r>
        <w:t xml:space="preserve"> visually appealing environm</w:t>
      </w:r>
      <w:r>
        <w:rPr>
          <w:spacing w:val="-1"/>
        </w:rPr>
        <w:t>ent.</w:t>
      </w:r>
    </w:p>
    <w:p w:rsidR="007A1DE6" w:rsidRDefault="00000508">
      <w:pPr>
        <w:pStyle w:val="BodyText"/>
        <w:spacing w:before="198" w:line="360" w:lineRule="auto"/>
        <w:ind w:right="4" w:firstLine="4"/>
      </w:pPr>
      <w:r>
        <w:t>4. High-quality, durable finishes such as low-VOC paints</w:t>
      </w:r>
      <w:r>
        <w:rPr>
          <w:spacing w:val="-1"/>
        </w:rPr>
        <w:t>,</w:t>
      </w:r>
      <w:r>
        <w:rPr>
          <w:spacing w:val="12"/>
        </w:rPr>
        <w:t xml:space="preserve"> </w:t>
      </w:r>
      <w:r>
        <w:rPr>
          <w:spacing w:val="-1"/>
        </w:rPr>
        <w:t>sustainable</w:t>
      </w:r>
      <w:r>
        <w:rPr>
          <w:spacing w:val="11"/>
        </w:rPr>
        <w:t xml:space="preserve"> </w:t>
      </w:r>
      <w:r>
        <w:rPr>
          <w:spacing w:val="-1"/>
        </w:rPr>
        <w:t>flooring materials</w:t>
      </w:r>
      <w:r>
        <w:rPr>
          <w:spacing w:val="12"/>
        </w:rPr>
        <w:t xml:space="preserve"> </w:t>
      </w:r>
      <w:r>
        <w:rPr>
          <w:spacing w:val="-1"/>
        </w:rPr>
        <w:t>(e.g.,</w:t>
      </w:r>
      <w:r>
        <w:t xml:space="preserve"> bamboo, cork, or recycled content carpet), and eco-friendly wall</w:t>
      </w:r>
      <w:r>
        <w:rPr>
          <w:spacing w:val="9"/>
        </w:rPr>
        <w:t xml:space="preserve"> </w:t>
      </w:r>
      <w:r>
        <w:rPr>
          <w:spacing w:val="-1"/>
        </w:rPr>
        <w:t>coverings.</w:t>
      </w:r>
    </w:p>
    <w:p w:rsidR="007A1DE6" w:rsidRDefault="00000508">
      <w:pPr>
        <w:pStyle w:val="BodyText"/>
        <w:spacing w:before="196" w:line="360" w:lineRule="auto"/>
        <w:ind w:left="9" w:right="1" w:firstLine="2"/>
      </w:pPr>
      <w:r>
        <w:rPr>
          <w:spacing w:val="-1"/>
        </w:rPr>
        <w:t>5.</w:t>
      </w:r>
      <w:r>
        <w:rPr>
          <w:spacing w:val="56"/>
          <w:w w:val="101"/>
        </w:rPr>
        <w:t xml:space="preserve"> </w:t>
      </w:r>
      <w:r>
        <w:rPr>
          <w:spacing w:val="-1"/>
        </w:rPr>
        <w:t>Integration</w:t>
      </w:r>
      <w:r>
        <w:rPr>
          <w:spacing w:val="56"/>
        </w:rPr>
        <w:t xml:space="preserve"> </w:t>
      </w:r>
      <w:r>
        <w:rPr>
          <w:spacing w:val="-1"/>
        </w:rPr>
        <w:t>of</w:t>
      </w:r>
      <w:r>
        <w:rPr>
          <w:spacing w:val="30"/>
          <w:w w:val="101"/>
        </w:rPr>
        <w:t xml:space="preserve"> </w:t>
      </w:r>
      <w:proofErr w:type="gramStart"/>
      <w:r>
        <w:rPr>
          <w:spacing w:val="-1"/>
        </w:rPr>
        <w:t>digital  signage</w:t>
      </w:r>
      <w:proofErr w:type="gramEnd"/>
      <w:r>
        <w:rPr>
          <w:spacing w:val="-1"/>
        </w:rPr>
        <w:t xml:space="preserve">  and</w:t>
      </w:r>
      <w:r>
        <w:rPr>
          <w:spacing w:val="54"/>
        </w:rPr>
        <w:t xml:space="preserve"> </w:t>
      </w:r>
      <w:r>
        <w:rPr>
          <w:spacing w:val="-1"/>
        </w:rPr>
        <w:t>interactive</w:t>
      </w:r>
      <w:r>
        <w:rPr>
          <w:spacing w:val="57"/>
        </w:rPr>
        <w:t xml:space="preserve"> </w:t>
      </w:r>
      <w:r>
        <w:rPr>
          <w:spacing w:val="-1"/>
        </w:rPr>
        <w:t>displays</w:t>
      </w:r>
      <w:r>
        <w:rPr>
          <w:spacing w:val="50"/>
        </w:rPr>
        <w:t xml:space="preserve"> </w:t>
      </w:r>
      <w:r>
        <w:rPr>
          <w:spacing w:val="-1"/>
        </w:rPr>
        <w:t>to</w:t>
      </w:r>
      <w:r>
        <w:rPr>
          <w:spacing w:val="57"/>
        </w:rPr>
        <w:t xml:space="preserve"> </w:t>
      </w:r>
      <w:r>
        <w:rPr>
          <w:spacing w:val="-1"/>
        </w:rPr>
        <w:t>enhance</w:t>
      </w:r>
      <w:r>
        <w:rPr>
          <w:spacing w:val="49"/>
        </w:rPr>
        <w:t xml:space="preserve"> </w:t>
      </w:r>
      <w:r>
        <w:rPr>
          <w:spacing w:val="-1"/>
        </w:rPr>
        <w:t>the</w:t>
      </w:r>
      <w:r>
        <w:rPr>
          <w:spacing w:val="55"/>
        </w:rPr>
        <w:t xml:space="preserve"> </w:t>
      </w:r>
      <w:r>
        <w:rPr>
          <w:spacing w:val="-1"/>
        </w:rPr>
        <w:t>overall  sh</w:t>
      </w:r>
      <w:r>
        <w:rPr>
          <w:spacing w:val="-2"/>
        </w:rPr>
        <w:t>opping</w:t>
      </w:r>
      <w:r>
        <w:t xml:space="preserve"> </w:t>
      </w:r>
      <w:r>
        <w:rPr>
          <w:spacing w:val="-1"/>
        </w:rPr>
        <w:t>experience.</w:t>
      </w:r>
    </w:p>
    <w:p w:rsidR="007A1DE6" w:rsidRDefault="00000508">
      <w:pPr>
        <w:pStyle w:val="BodyText"/>
        <w:spacing w:before="206" w:line="360" w:lineRule="auto"/>
        <w:ind w:left="4"/>
      </w:pPr>
      <w:r>
        <w:rPr>
          <w:b/>
          <w:bCs/>
          <w:spacing w:val="-1"/>
        </w:rPr>
        <w:t>ROOF</w:t>
      </w:r>
    </w:p>
    <w:p w:rsidR="007A1DE6" w:rsidRDefault="00000508">
      <w:pPr>
        <w:pStyle w:val="BodyText"/>
        <w:spacing w:before="189" w:line="360" w:lineRule="auto"/>
        <w:ind w:left="1" w:right="6" w:firstLine="4"/>
        <w:jc w:val="both"/>
      </w:pPr>
      <w:r>
        <w:rPr>
          <w:spacing w:val="-1"/>
        </w:rPr>
        <w:t>In</w:t>
      </w:r>
      <w:r>
        <w:rPr>
          <w:spacing w:val="30"/>
          <w:w w:val="101"/>
        </w:rPr>
        <w:t xml:space="preserve"> </w:t>
      </w:r>
      <w:r>
        <w:rPr>
          <w:spacing w:val="-1"/>
        </w:rPr>
        <w:t>areas</w:t>
      </w:r>
      <w:r>
        <w:rPr>
          <w:spacing w:val="30"/>
        </w:rPr>
        <w:t xml:space="preserve"> </w:t>
      </w:r>
      <w:r>
        <w:rPr>
          <w:spacing w:val="-1"/>
        </w:rPr>
        <w:t>experiencing</w:t>
      </w:r>
      <w:r>
        <w:rPr>
          <w:spacing w:val="19"/>
        </w:rPr>
        <w:t xml:space="preserve"> </w:t>
      </w:r>
      <w:r>
        <w:rPr>
          <w:spacing w:val="-1"/>
        </w:rPr>
        <w:t>tropical</w:t>
      </w:r>
      <w:r>
        <w:rPr>
          <w:spacing w:val="28"/>
        </w:rPr>
        <w:t xml:space="preserve"> </w:t>
      </w:r>
      <w:r>
        <w:rPr>
          <w:spacing w:val="-1"/>
        </w:rPr>
        <w:t>climate</w:t>
      </w:r>
      <w:r>
        <w:rPr>
          <w:spacing w:val="28"/>
          <w:w w:val="101"/>
        </w:rPr>
        <w:t xml:space="preserve"> </w:t>
      </w:r>
      <w:r>
        <w:rPr>
          <w:spacing w:val="-1"/>
        </w:rPr>
        <w:t>condition</w:t>
      </w:r>
      <w:r>
        <w:rPr>
          <w:spacing w:val="31"/>
        </w:rPr>
        <w:t xml:space="preserve"> </w:t>
      </w:r>
      <w:r>
        <w:rPr>
          <w:spacing w:val="-1"/>
        </w:rPr>
        <w:t>such</w:t>
      </w:r>
      <w:r>
        <w:rPr>
          <w:spacing w:val="27"/>
          <w:w w:val="101"/>
        </w:rPr>
        <w:t xml:space="preserve"> </w:t>
      </w:r>
      <w:r>
        <w:rPr>
          <w:spacing w:val="-1"/>
        </w:rPr>
        <w:t>as</w:t>
      </w:r>
      <w:r>
        <w:rPr>
          <w:spacing w:val="27"/>
          <w:w w:val="101"/>
        </w:rPr>
        <w:t xml:space="preserve"> </w:t>
      </w:r>
      <w:r>
        <w:rPr>
          <w:spacing w:val="-1"/>
        </w:rPr>
        <w:t>Ilorin</w:t>
      </w:r>
      <w:r>
        <w:rPr>
          <w:spacing w:val="34"/>
        </w:rPr>
        <w:t xml:space="preserve"> </w:t>
      </w:r>
      <w:r>
        <w:rPr>
          <w:spacing w:val="-1"/>
        </w:rPr>
        <w:t>Sout</w:t>
      </w:r>
      <w:r>
        <w:rPr>
          <w:spacing w:val="-2"/>
        </w:rPr>
        <w:t>h</w:t>
      </w:r>
      <w:r>
        <w:rPr>
          <w:spacing w:val="20"/>
          <w:w w:val="101"/>
        </w:rPr>
        <w:t xml:space="preserve"> </w:t>
      </w:r>
      <w:r>
        <w:rPr>
          <w:spacing w:val="-2"/>
        </w:rPr>
        <w:t>where</w:t>
      </w:r>
      <w:r>
        <w:rPr>
          <w:spacing w:val="20"/>
          <w:w w:val="101"/>
        </w:rPr>
        <w:t xml:space="preserve"> </w:t>
      </w:r>
      <w:r>
        <w:rPr>
          <w:spacing w:val="-2"/>
        </w:rPr>
        <w:t>there</w:t>
      </w:r>
      <w:r>
        <w:rPr>
          <w:spacing w:val="27"/>
        </w:rPr>
        <w:t xml:space="preserve"> </w:t>
      </w:r>
      <w:r>
        <w:rPr>
          <w:spacing w:val="-2"/>
        </w:rPr>
        <w:t>is</w:t>
      </w:r>
      <w:r>
        <w:rPr>
          <w:spacing w:val="21"/>
        </w:rPr>
        <w:t xml:space="preserve"> </w:t>
      </w:r>
      <w:r>
        <w:rPr>
          <w:spacing w:val="-2"/>
        </w:rPr>
        <w:t>rainfall,</w:t>
      </w:r>
      <w:r>
        <w:t xml:space="preserve"> roof</w:t>
      </w:r>
      <w:r>
        <w:rPr>
          <w:spacing w:val="19"/>
          <w:w w:val="101"/>
        </w:rPr>
        <w:t xml:space="preserve"> </w:t>
      </w:r>
      <w:r>
        <w:t>should</w:t>
      </w:r>
      <w:r>
        <w:rPr>
          <w:spacing w:val="32"/>
          <w:w w:val="101"/>
        </w:rPr>
        <w:t xml:space="preserve"> </w:t>
      </w:r>
      <w:r>
        <w:t>preferably</w:t>
      </w:r>
      <w:r>
        <w:rPr>
          <w:spacing w:val="27"/>
          <w:w w:val="101"/>
        </w:rPr>
        <w:t xml:space="preserve"> </w:t>
      </w:r>
      <w:r>
        <w:t>not</w:t>
      </w:r>
      <w:r>
        <w:rPr>
          <w:spacing w:val="33"/>
        </w:rPr>
        <w:t xml:space="preserve"> </w:t>
      </w:r>
      <w:r>
        <w:t>be</w:t>
      </w:r>
      <w:r>
        <w:rPr>
          <w:spacing w:val="40"/>
          <w:w w:val="101"/>
        </w:rPr>
        <w:t xml:space="preserve"> </w:t>
      </w:r>
      <w:r>
        <w:t>of</w:t>
      </w:r>
      <w:r>
        <w:rPr>
          <w:spacing w:val="15"/>
          <w:w w:val="101"/>
        </w:rPr>
        <w:t xml:space="preserve"> </w:t>
      </w:r>
      <w:r>
        <w:t>light</w:t>
      </w:r>
      <w:r>
        <w:rPr>
          <w:spacing w:val="35"/>
        </w:rPr>
        <w:t xml:space="preserve"> </w:t>
      </w:r>
      <w:r>
        <w:t>weight</w:t>
      </w:r>
      <w:r>
        <w:rPr>
          <w:spacing w:val="41"/>
          <w:w w:val="101"/>
        </w:rPr>
        <w:t xml:space="preserve"> </w:t>
      </w:r>
      <w:r>
        <w:t>constr</w:t>
      </w:r>
      <w:r>
        <w:rPr>
          <w:spacing w:val="-1"/>
        </w:rPr>
        <w:t>uction.</w:t>
      </w:r>
      <w:r>
        <w:rPr>
          <w:spacing w:val="35"/>
        </w:rPr>
        <w:t xml:space="preserve"> </w:t>
      </w:r>
      <w:r>
        <w:rPr>
          <w:spacing w:val="-1"/>
        </w:rPr>
        <w:t>A</w:t>
      </w:r>
      <w:r>
        <w:rPr>
          <w:spacing w:val="41"/>
          <w:w w:val="101"/>
        </w:rPr>
        <w:t xml:space="preserve"> </w:t>
      </w:r>
      <w:r>
        <w:rPr>
          <w:spacing w:val="-1"/>
        </w:rPr>
        <w:t>corrugated</w:t>
      </w:r>
      <w:r>
        <w:rPr>
          <w:spacing w:val="41"/>
        </w:rPr>
        <w:t xml:space="preserve"> </w:t>
      </w:r>
      <w:r>
        <w:rPr>
          <w:spacing w:val="-1"/>
        </w:rPr>
        <w:t>iron</w:t>
      </w:r>
      <w:r>
        <w:rPr>
          <w:spacing w:val="45"/>
        </w:rPr>
        <w:t xml:space="preserve"> </w:t>
      </w:r>
      <w:r>
        <w:rPr>
          <w:spacing w:val="-1"/>
        </w:rPr>
        <w:t>sheet</w:t>
      </w:r>
      <w:r>
        <w:rPr>
          <w:spacing w:val="45"/>
          <w:w w:val="101"/>
        </w:rPr>
        <w:t xml:space="preserve"> </w:t>
      </w:r>
      <w:r>
        <w:rPr>
          <w:spacing w:val="-1"/>
        </w:rPr>
        <w:t>should</w:t>
      </w:r>
      <w:r>
        <w:t xml:space="preserve"> absorb as little solar</w:t>
      </w:r>
      <w:r>
        <w:rPr>
          <w:spacing w:val="6"/>
        </w:rPr>
        <w:t xml:space="preserve"> </w:t>
      </w:r>
      <w:r>
        <w:t>ene</w:t>
      </w:r>
      <w:r>
        <w:rPr>
          <w:spacing w:val="-1"/>
        </w:rPr>
        <w:t>rgy</w:t>
      </w:r>
      <w:r>
        <w:rPr>
          <w:spacing w:val="4"/>
        </w:rPr>
        <w:t xml:space="preserve"> </w:t>
      </w:r>
      <w:r>
        <w:rPr>
          <w:spacing w:val="-1"/>
        </w:rPr>
        <w:t>as possible.</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8"/>
      </w:pPr>
      <w:r>
        <w:rPr>
          <w:b/>
          <w:bCs/>
          <w:spacing w:val="-2"/>
        </w:rPr>
        <w:t>CEILING</w:t>
      </w:r>
    </w:p>
    <w:p w:rsidR="007A1DE6" w:rsidRDefault="00000508">
      <w:pPr>
        <w:pStyle w:val="BodyText"/>
        <w:spacing w:before="192" w:line="360" w:lineRule="auto"/>
        <w:ind w:right="17"/>
        <w:jc w:val="both"/>
      </w:pPr>
      <w:r>
        <w:lastRenderedPageBreak/>
        <w:t>Acoustic Ceiling Tiles are to be used.</w:t>
      </w:r>
      <w:r>
        <w:rPr>
          <w:spacing w:val="17"/>
          <w:w w:val="101"/>
        </w:rPr>
        <w:t xml:space="preserve"> </w:t>
      </w:r>
      <w:r>
        <w:t>These</w:t>
      </w:r>
      <w:r>
        <w:rPr>
          <w:spacing w:val="12"/>
        </w:rPr>
        <w:t xml:space="preserve"> </w:t>
      </w:r>
      <w:r>
        <w:t>are popular</w:t>
      </w:r>
      <w:r>
        <w:rPr>
          <w:spacing w:val="11"/>
        </w:rPr>
        <w:t xml:space="preserve"> </w:t>
      </w:r>
      <w:r>
        <w:t>for</w:t>
      </w:r>
      <w:r>
        <w:rPr>
          <w:spacing w:val="4"/>
        </w:rPr>
        <w:t xml:space="preserve"> </w:t>
      </w:r>
      <w:r>
        <w:t>their</w:t>
      </w:r>
      <w:r>
        <w:rPr>
          <w:spacing w:val="14"/>
        </w:rPr>
        <w:t xml:space="preserve"> </w:t>
      </w:r>
      <w:r>
        <w:t xml:space="preserve">sound-absorbing properties, </w:t>
      </w:r>
      <w:r>
        <w:rPr>
          <w:spacing w:val="-1"/>
        </w:rPr>
        <w:t xml:space="preserve">which can help reduce noise levels in a busy shopping arcade. They come in a </w:t>
      </w:r>
      <w:r>
        <w:rPr>
          <w:spacing w:val="-2"/>
        </w:rPr>
        <w:t>variety of</w:t>
      </w:r>
      <w:r>
        <w:rPr>
          <w:spacing w:val="-21"/>
        </w:rPr>
        <w:t xml:space="preserve"> </w:t>
      </w:r>
      <w:r>
        <w:rPr>
          <w:spacing w:val="-2"/>
        </w:rPr>
        <w:t>styles,</w:t>
      </w:r>
      <w:r>
        <w:t xml:space="preserve"> textures, and colors, allowing for desi</w:t>
      </w:r>
      <w:r>
        <w:rPr>
          <w:spacing w:val="-1"/>
        </w:rPr>
        <w:t>gn</w:t>
      </w:r>
      <w:r>
        <w:rPr>
          <w:spacing w:val="10"/>
        </w:rPr>
        <w:t xml:space="preserve"> </w:t>
      </w:r>
      <w:r>
        <w:rPr>
          <w:spacing w:val="-1"/>
        </w:rPr>
        <w:t>flexibility.</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pPr>
      <w:r>
        <w:rPr>
          <w:b/>
          <w:bCs/>
          <w:spacing w:val="-1"/>
        </w:rPr>
        <w:t>WALL</w:t>
      </w:r>
    </w:p>
    <w:p w:rsidR="007A1DE6" w:rsidRDefault="00000508">
      <w:pPr>
        <w:pStyle w:val="BodyText"/>
        <w:spacing w:before="191" w:line="360" w:lineRule="auto"/>
        <w:ind w:left="9" w:right="21" w:hanging="4"/>
      </w:pPr>
      <w:r>
        <w:t>The  structural  walls  of  the  building  are  to  be</w:t>
      </w:r>
      <w:r>
        <w:rPr>
          <w:spacing w:val="7"/>
        </w:rPr>
        <w:t xml:space="preserve">  </w:t>
      </w:r>
      <w:r>
        <w:t>constructed  with</w:t>
      </w:r>
      <w:r>
        <w:rPr>
          <w:spacing w:val="5"/>
        </w:rPr>
        <w:t xml:space="preserve">  </w:t>
      </w:r>
      <w:r>
        <w:t>225mm</w:t>
      </w:r>
      <w:r>
        <w:rPr>
          <w:spacing w:val="7"/>
        </w:rPr>
        <w:t xml:space="preserve">  </w:t>
      </w:r>
      <w:r>
        <w:t>engine</w:t>
      </w:r>
      <w:r>
        <w:rPr>
          <w:spacing w:val="3"/>
        </w:rPr>
        <w:t xml:space="preserve">  </w:t>
      </w:r>
      <w:r>
        <w:t>mold</w:t>
      </w:r>
      <w:r>
        <w:rPr>
          <w:spacing w:val="-1"/>
        </w:rPr>
        <w:t>ed</w:t>
      </w:r>
      <w:r>
        <w:t xml:space="preserve"> </w:t>
      </w:r>
      <w:r>
        <w:rPr>
          <w:spacing w:val="-1"/>
        </w:rPr>
        <w:t>sand/cement hollow blocks.</w:t>
      </w:r>
    </w:p>
    <w:p w:rsidR="007A1DE6" w:rsidRDefault="00000508">
      <w:pPr>
        <w:pStyle w:val="BodyText"/>
        <w:spacing w:before="27" w:line="360" w:lineRule="auto"/>
        <w:ind w:left="4" w:right="21" w:hanging="2"/>
        <w:jc w:val="both"/>
      </w:pPr>
      <w:r>
        <w:t>Brick walls</w:t>
      </w:r>
      <w:r>
        <w:rPr>
          <w:spacing w:val="20"/>
          <w:w w:val="101"/>
        </w:rPr>
        <w:t xml:space="preserve"> </w:t>
      </w:r>
      <w:r>
        <w:t>can</w:t>
      </w:r>
      <w:r>
        <w:rPr>
          <w:spacing w:val="20"/>
          <w:w w:val="101"/>
        </w:rPr>
        <w:t xml:space="preserve"> </w:t>
      </w:r>
      <w:r>
        <w:t>add</w:t>
      </w:r>
      <w:r>
        <w:rPr>
          <w:spacing w:val="19"/>
        </w:rPr>
        <w:t xml:space="preserve"> </w:t>
      </w:r>
      <w:r>
        <w:t>character</w:t>
      </w:r>
      <w:r>
        <w:rPr>
          <w:spacing w:val="18"/>
        </w:rPr>
        <w:t xml:space="preserve"> </w:t>
      </w:r>
      <w:r>
        <w:t>and wa</w:t>
      </w:r>
      <w:r>
        <w:rPr>
          <w:spacing w:val="-1"/>
        </w:rPr>
        <w:t xml:space="preserve">rmth to </w:t>
      </w:r>
      <w:proofErr w:type="spellStart"/>
      <w:r>
        <w:rPr>
          <w:spacing w:val="-1"/>
        </w:rPr>
        <w:t>to</w:t>
      </w:r>
      <w:proofErr w:type="spellEnd"/>
      <w:r>
        <w:rPr>
          <w:spacing w:val="12"/>
        </w:rPr>
        <w:t xml:space="preserve"> </w:t>
      </w:r>
      <w:r>
        <w:rPr>
          <w:spacing w:val="-1"/>
        </w:rPr>
        <w:t>the</w:t>
      </w:r>
      <w:r>
        <w:rPr>
          <w:spacing w:val="20"/>
        </w:rPr>
        <w:t xml:space="preserve"> </w:t>
      </w:r>
      <w:r>
        <w:rPr>
          <w:spacing w:val="-1"/>
        </w:rPr>
        <w:t>shopping</w:t>
      </w:r>
      <w:r>
        <w:rPr>
          <w:spacing w:val="16"/>
        </w:rPr>
        <w:t xml:space="preserve"> </w:t>
      </w:r>
      <w:r>
        <w:rPr>
          <w:spacing w:val="-1"/>
        </w:rPr>
        <w:t>arcade,</w:t>
      </w:r>
      <w:r>
        <w:rPr>
          <w:spacing w:val="20"/>
          <w:w w:val="101"/>
        </w:rPr>
        <w:t xml:space="preserve"> </w:t>
      </w:r>
      <w:r>
        <w:rPr>
          <w:spacing w:val="-1"/>
        </w:rPr>
        <w:t>especially</w:t>
      </w:r>
      <w:r>
        <w:rPr>
          <w:spacing w:val="11"/>
        </w:rPr>
        <w:t xml:space="preserve"> </w:t>
      </w:r>
      <w:r>
        <w:rPr>
          <w:spacing w:val="-1"/>
        </w:rPr>
        <w:t>in</w:t>
      </w:r>
      <w:r>
        <w:rPr>
          <w:spacing w:val="21"/>
        </w:rPr>
        <w:t xml:space="preserve"> </w:t>
      </w:r>
      <w:r>
        <w:rPr>
          <w:spacing w:val="-1"/>
        </w:rPr>
        <w:t>a</w:t>
      </w:r>
      <w:r>
        <w:rPr>
          <w:spacing w:val="12"/>
        </w:rPr>
        <w:t xml:space="preserve"> </w:t>
      </w:r>
      <w:r>
        <w:rPr>
          <w:spacing w:val="-1"/>
        </w:rPr>
        <w:t>rustic</w:t>
      </w:r>
      <w:r>
        <w:rPr>
          <w:spacing w:val="17"/>
        </w:rPr>
        <w:t xml:space="preserve"> </w:t>
      </w:r>
      <w:r>
        <w:rPr>
          <w:spacing w:val="-1"/>
        </w:rPr>
        <w:t>or</w:t>
      </w:r>
      <w:r>
        <w:t xml:space="preserve"> industrial design theme. Brick walls can also provide a sense</w:t>
      </w:r>
      <w:r>
        <w:rPr>
          <w:spacing w:val="7"/>
        </w:rPr>
        <w:t xml:space="preserve"> </w:t>
      </w:r>
      <w:r>
        <w:t>of</w:t>
      </w:r>
      <w:r>
        <w:rPr>
          <w:spacing w:val="-23"/>
        </w:rPr>
        <w:t xml:space="preserve"> </w:t>
      </w:r>
      <w:r>
        <w:t>history</w:t>
      </w:r>
      <w:r>
        <w:rPr>
          <w:spacing w:val="4"/>
        </w:rPr>
        <w:t xml:space="preserve"> </w:t>
      </w:r>
      <w:r>
        <w:t>and</w:t>
      </w:r>
      <w:r>
        <w:rPr>
          <w:spacing w:val="11"/>
        </w:rPr>
        <w:t xml:space="preserve"> </w:t>
      </w:r>
      <w:r>
        <w:t>authentici</w:t>
      </w:r>
      <w:r>
        <w:rPr>
          <w:spacing w:val="-1"/>
        </w:rPr>
        <w:t>ty to the</w:t>
      </w:r>
      <w:r>
        <w:t xml:space="preserve"> </w:t>
      </w:r>
      <w:r>
        <w:rPr>
          <w:spacing w:val="-2"/>
        </w:rPr>
        <w:t>space.</w:t>
      </w:r>
    </w:p>
    <w:p w:rsidR="007A1DE6" w:rsidRDefault="00000508">
      <w:pPr>
        <w:pStyle w:val="BodyText"/>
        <w:spacing w:before="80" w:line="360" w:lineRule="auto"/>
        <w:ind w:left="1"/>
      </w:pPr>
      <w:r>
        <w:rPr>
          <w:b/>
          <w:bCs/>
          <w:spacing w:val="-1"/>
        </w:rPr>
        <w:t>DOORS</w:t>
      </w:r>
    </w:p>
    <w:p w:rsidR="007A1DE6" w:rsidRDefault="00000508">
      <w:pPr>
        <w:pStyle w:val="BodyText"/>
        <w:spacing w:before="194" w:line="360" w:lineRule="auto"/>
        <w:ind w:right="13" w:firstLine="5"/>
        <w:jc w:val="both"/>
      </w:pPr>
      <w:r>
        <w:t>The door type</w:t>
      </w:r>
      <w:r>
        <w:rPr>
          <w:spacing w:val="14"/>
        </w:rPr>
        <w:t xml:space="preserve"> </w:t>
      </w:r>
      <w:r>
        <w:t>and</w:t>
      </w:r>
      <w:r>
        <w:rPr>
          <w:spacing w:val="18"/>
          <w:w w:val="101"/>
        </w:rPr>
        <w:t xml:space="preserve"> </w:t>
      </w:r>
      <w:r>
        <w:t>size depends</w:t>
      </w:r>
      <w:r>
        <w:rPr>
          <w:spacing w:val="15"/>
          <w:w w:val="101"/>
        </w:rPr>
        <w:t xml:space="preserve"> </w:t>
      </w:r>
      <w:r>
        <w:t>on t</w:t>
      </w:r>
      <w:r>
        <w:rPr>
          <w:spacing w:val="-1"/>
        </w:rPr>
        <w:t>he</w:t>
      </w:r>
      <w:r>
        <w:rPr>
          <w:spacing w:val="14"/>
        </w:rPr>
        <w:t xml:space="preserve"> </w:t>
      </w:r>
      <w:r>
        <w:rPr>
          <w:spacing w:val="-1"/>
        </w:rPr>
        <w:t>door</w:t>
      </w:r>
      <w:r>
        <w:rPr>
          <w:spacing w:val="12"/>
        </w:rPr>
        <w:t xml:space="preserve"> </w:t>
      </w:r>
      <w:r>
        <w:rPr>
          <w:spacing w:val="-1"/>
        </w:rPr>
        <w:t>location, but</w:t>
      </w:r>
      <w:r>
        <w:rPr>
          <w:spacing w:val="14"/>
        </w:rPr>
        <w:t xml:space="preserve"> </w:t>
      </w:r>
      <w:r>
        <w:rPr>
          <w:spacing w:val="-1"/>
        </w:rPr>
        <w:t>generally range</w:t>
      </w:r>
      <w:r>
        <w:rPr>
          <w:spacing w:val="18"/>
          <w:w w:val="101"/>
        </w:rPr>
        <w:t xml:space="preserve"> </w:t>
      </w:r>
      <w:r>
        <w:rPr>
          <w:spacing w:val="-1"/>
        </w:rPr>
        <w:t>from</w:t>
      </w:r>
      <w:r>
        <w:rPr>
          <w:spacing w:val="21"/>
          <w:w w:val="101"/>
        </w:rPr>
        <w:t xml:space="preserve"> </w:t>
      </w:r>
      <w:r>
        <w:rPr>
          <w:spacing w:val="-1"/>
        </w:rPr>
        <w:t>Sliding</w:t>
      </w:r>
      <w:r>
        <w:rPr>
          <w:spacing w:val="13"/>
        </w:rPr>
        <w:t xml:space="preserve"> </w:t>
      </w:r>
      <w:r>
        <w:rPr>
          <w:spacing w:val="-1"/>
        </w:rPr>
        <w:t>doors,</w:t>
      </w:r>
      <w:r>
        <w:t xml:space="preserve"> </w:t>
      </w:r>
      <w:r>
        <w:rPr>
          <w:spacing w:val="-1"/>
        </w:rPr>
        <w:t>revolving</w:t>
      </w:r>
      <w:r>
        <w:rPr>
          <w:spacing w:val="24"/>
        </w:rPr>
        <w:t xml:space="preserve"> </w:t>
      </w:r>
      <w:r>
        <w:rPr>
          <w:spacing w:val="-1"/>
        </w:rPr>
        <w:t>doors,</w:t>
      </w:r>
      <w:r>
        <w:rPr>
          <w:spacing w:val="20"/>
          <w:w w:val="101"/>
        </w:rPr>
        <w:t xml:space="preserve"> </w:t>
      </w:r>
      <w:r>
        <w:rPr>
          <w:spacing w:val="-1"/>
        </w:rPr>
        <w:t>metal</w:t>
      </w:r>
      <w:r>
        <w:rPr>
          <w:spacing w:val="28"/>
        </w:rPr>
        <w:t xml:space="preserve"> </w:t>
      </w:r>
      <w:r>
        <w:rPr>
          <w:spacing w:val="-1"/>
        </w:rPr>
        <w:t>and</w:t>
      </w:r>
      <w:r>
        <w:rPr>
          <w:spacing w:val="18"/>
        </w:rPr>
        <w:t xml:space="preserve"> </w:t>
      </w:r>
      <w:r>
        <w:rPr>
          <w:spacing w:val="-1"/>
        </w:rPr>
        <w:t>panels</w:t>
      </w:r>
      <w:r>
        <w:rPr>
          <w:spacing w:val="27"/>
          <w:w w:val="101"/>
        </w:rPr>
        <w:t xml:space="preserve"> </w:t>
      </w:r>
      <w:r>
        <w:rPr>
          <w:spacing w:val="-1"/>
        </w:rPr>
        <w:t>doors</w:t>
      </w:r>
      <w:r>
        <w:rPr>
          <w:spacing w:val="27"/>
        </w:rPr>
        <w:t xml:space="preserve"> </w:t>
      </w:r>
      <w:r>
        <w:rPr>
          <w:spacing w:val="-1"/>
        </w:rPr>
        <w:t>o</w:t>
      </w:r>
      <w:r>
        <w:rPr>
          <w:spacing w:val="-2"/>
        </w:rPr>
        <w:t>f sizes</w:t>
      </w:r>
      <w:r>
        <w:rPr>
          <w:spacing w:val="26"/>
        </w:rPr>
        <w:t xml:space="preserve"> </w:t>
      </w:r>
      <w:r>
        <w:rPr>
          <w:spacing w:val="-2"/>
        </w:rPr>
        <w:t>from</w:t>
      </w:r>
      <w:r>
        <w:rPr>
          <w:spacing w:val="28"/>
        </w:rPr>
        <w:t xml:space="preserve"> </w:t>
      </w:r>
      <w:r>
        <w:rPr>
          <w:spacing w:val="-2"/>
        </w:rPr>
        <w:t>750mm,</w:t>
      </w:r>
      <w:r>
        <w:rPr>
          <w:spacing w:val="29"/>
        </w:rPr>
        <w:t xml:space="preserve"> </w:t>
      </w:r>
      <w:r>
        <w:rPr>
          <w:spacing w:val="-2"/>
        </w:rPr>
        <w:t>900mm,</w:t>
      </w:r>
      <w:r>
        <w:rPr>
          <w:spacing w:val="47"/>
        </w:rPr>
        <w:t xml:space="preserve"> </w:t>
      </w:r>
      <w:r>
        <w:rPr>
          <w:spacing w:val="-2"/>
        </w:rPr>
        <w:t>1200mm</w:t>
      </w:r>
      <w:proofErr w:type="gramStart"/>
      <w:r>
        <w:rPr>
          <w:spacing w:val="-2"/>
        </w:rPr>
        <w:t>,  1500mm</w:t>
      </w:r>
      <w:proofErr w:type="gramEnd"/>
      <w:r>
        <w:rPr>
          <w:spacing w:val="-2"/>
        </w:rPr>
        <w:t>,</w:t>
      </w:r>
      <w:r>
        <w:t xml:space="preserve"> 2100mm etc.....</w:t>
      </w:r>
      <w:r>
        <w:rPr>
          <w:spacing w:val="20"/>
        </w:rPr>
        <w:t xml:space="preserve"> </w:t>
      </w:r>
      <w:r>
        <w:t>Some doors are purposely made</w:t>
      </w:r>
      <w:r>
        <w:rPr>
          <w:spacing w:val="17"/>
        </w:rPr>
        <w:t xml:space="preserve"> </w:t>
      </w:r>
      <w:r>
        <w:t>swinging doors</w:t>
      </w:r>
      <w:r>
        <w:rPr>
          <w:spacing w:val="13"/>
        </w:rPr>
        <w:t xml:space="preserve"> </w:t>
      </w:r>
      <w:r>
        <w:t>fo</w:t>
      </w:r>
      <w:r>
        <w:rPr>
          <w:spacing w:val="-1"/>
        </w:rPr>
        <w:t>r</w:t>
      </w:r>
      <w:r>
        <w:rPr>
          <w:spacing w:val="12"/>
        </w:rPr>
        <w:t xml:space="preserve"> </w:t>
      </w:r>
      <w:r>
        <w:rPr>
          <w:spacing w:val="-1"/>
        </w:rPr>
        <w:t>durability,</w:t>
      </w:r>
      <w:r>
        <w:rPr>
          <w:spacing w:val="16"/>
        </w:rPr>
        <w:t xml:space="preserve"> </w:t>
      </w:r>
      <w:r>
        <w:rPr>
          <w:spacing w:val="-1"/>
        </w:rPr>
        <w:t>fire</w:t>
      </w:r>
      <w:r>
        <w:rPr>
          <w:spacing w:val="5"/>
        </w:rPr>
        <w:t xml:space="preserve"> </w:t>
      </w:r>
      <w:r>
        <w:rPr>
          <w:spacing w:val="-1"/>
        </w:rPr>
        <w:t>resistance</w:t>
      </w:r>
      <w:r>
        <w:t xml:space="preserve"> </w:t>
      </w:r>
      <w:r>
        <w:rPr>
          <w:spacing w:val="-1"/>
        </w:rPr>
        <w:t>and noise control.</w:t>
      </w:r>
    </w:p>
    <w:p w:rsidR="007A1DE6" w:rsidRDefault="00000508">
      <w:pPr>
        <w:pStyle w:val="BodyText"/>
        <w:spacing w:before="34" w:line="360" w:lineRule="auto"/>
      </w:pPr>
      <w:r>
        <w:rPr>
          <w:b/>
          <w:bCs/>
          <w:spacing w:val="-1"/>
        </w:rPr>
        <w:t>WINDOWS</w:t>
      </w:r>
    </w:p>
    <w:p w:rsidR="007A1DE6" w:rsidRDefault="00000508">
      <w:pPr>
        <w:pStyle w:val="BodyText"/>
        <w:spacing w:before="189" w:line="360" w:lineRule="auto"/>
        <w:ind w:right="16" w:firstLine="5"/>
      </w:pPr>
      <w:r>
        <w:rPr>
          <w:spacing w:val="-1"/>
        </w:rPr>
        <w:t>The windows that are to be used range from Gl</w:t>
      </w:r>
      <w:r>
        <w:rPr>
          <w:spacing w:val="-2"/>
        </w:rPr>
        <w:t xml:space="preserve">ass, Fixed light, and casement windows </w:t>
      </w:r>
      <w:proofErr w:type="spellStart"/>
      <w:r>
        <w:rPr>
          <w:spacing w:val="-2"/>
        </w:rPr>
        <w:t>etc</w:t>
      </w:r>
      <w:proofErr w:type="spellEnd"/>
      <w:r>
        <w:rPr>
          <w:spacing w:val="-2"/>
        </w:rPr>
        <w:t xml:space="preserve"> with</w:t>
      </w:r>
      <w:r>
        <w:t xml:space="preserve"> </w:t>
      </w:r>
      <w:r>
        <w:rPr>
          <w:spacing w:val="-1"/>
        </w:rPr>
        <w:t>metal and aluminum</w:t>
      </w:r>
      <w:r>
        <w:rPr>
          <w:spacing w:val="20"/>
        </w:rPr>
        <w:t xml:space="preserve"> </w:t>
      </w:r>
      <w:r>
        <w:rPr>
          <w:spacing w:val="-1"/>
        </w:rPr>
        <w:t>frame.</w:t>
      </w:r>
    </w:p>
    <w:p w:rsidR="007A1DE6" w:rsidRDefault="00000508">
      <w:pPr>
        <w:pStyle w:val="BodyText"/>
        <w:spacing w:before="31" w:line="360" w:lineRule="auto"/>
      </w:pPr>
      <w:r>
        <w:rPr>
          <w:b/>
          <w:bCs/>
          <w:spacing w:val="-1"/>
        </w:rPr>
        <w:t>WALKWAYS</w:t>
      </w:r>
    </w:p>
    <w:p w:rsidR="007A1DE6" w:rsidRDefault="00000508">
      <w:pPr>
        <w:pStyle w:val="BodyText"/>
        <w:spacing w:before="193" w:line="360" w:lineRule="auto"/>
        <w:ind w:left="5"/>
        <w:jc w:val="both"/>
      </w:pPr>
      <w:r>
        <w:rPr>
          <w:spacing w:val="-1"/>
        </w:rPr>
        <w:t>The walkways are interlock with " foreign interlock stone" with al</w:t>
      </w:r>
      <w:r>
        <w:rPr>
          <w:spacing w:val="-2"/>
        </w:rPr>
        <w:t xml:space="preserve">igned </w:t>
      </w:r>
      <w:proofErr w:type="spellStart"/>
      <w:r>
        <w:rPr>
          <w:spacing w:val="-2"/>
        </w:rPr>
        <w:t>kerbs</w:t>
      </w:r>
      <w:proofErr w:type="spellEnd"/>
      <w:r>
        <w:rPr>
          <w:spacing w:val="-2"/>
        </w:rPr>
        <w:t xml:space="preserve"> which allows for</w:t>
      </w:r>
      <w:r>
        <w:t xml:space="preserve"> easy</w:t>
      </w:r>
      <w:r>
        <w:rPr>
          <w:spacing w:val="5"/>
        </w:rPr>
        <w:t xml:space="preserve">  </w:t>
      </w:r>
      <w:r>
        <w:t>movement</w:t>
      </w:r>
      <w:r>
        <w:rPr>
          <w:spacing w:val="5"/>
        </w:rPr>
        <w:t xml:space="preserve">  </w:t>
      </w:r>
      <w:r>
        <w:t>and</w:t>
      </w:r>
      <w:r>
        <w:rPr>
          <w:spacing w:val="5"/>
        </w:rPr>
        <w:t xml:space="preserve">  </w:t>
      </w:r>
      <w:r>
        <w:t>appealing</w:t>
      </w:r>
      <w:r>
        <w:rPr>
          <w:spacing w:val="5"/>
        </w:rPr>
        <w:t xml:space="preserve">  </w:t>
      </w:r>
      <w:r>
        <w:t>walkway</w:t>
      </w:r>
      <w:r>
        <w:rPr>
          <w:spacing w:val="6"/>
        </w:rPr>
        <w:t xml:space="preserve">  </w:t>
      </w:r>
      <w:r>
        <w:t>for</w:t>
      </w:r>
      <w:r>
        <w:rPr>
          <w:spacing w:val="5"/>
        </w:rPr>
        <w:t xml:space="preserve">  </w:t>
      </w:r>
      <w:r>
        <w:t>the</w:t>
      </w:r>
      <w:r>
        <w:rPr>
          <w:spacing w:val="4"/>
        </w:rPr>
        <w:t xml:space="preserve">  </w:t>
      </w:r>
      <w:r>
        <w:t>public</w:t>
      </w:r>
      <w:r>
        <w:rPr>
          <w:spacing w:val="7"/>
        </w:rPr>
        <w:t xml:space="preserve">  </w:t>
      </w:r>
      <w:r>
        <w:t>including</w:t>
      </w:r>
      <w:r>
        <w:rPr>
          <w:spacing w:val="4"/>
        </w:rPr>
        <w:t xml:space="preserve">  </w:t>
      </w:r>
      <w:r>
        <w:t>people</w:t>
      </w:r>
      <w:r>
        <w:rPr>
          <w:spacing w:val="5"/>
        </w:rPr>
        <w:t xml:space="preserve">  </w:t>
      </w:r>
      <w:r>
        <w:t>with</w:t>
      </w:r>
      <w:r>
        <w:rPr>
          <w:spacing w:val="6"/>
        </w:rPr>
        <w:t xml:space="preserve">  </w:t>
      </w:r>
      <w:r>
        <w:t>range</w:t>
      </w:r>
      <w:r>
        <w:rPr>
          <w:spacing w:val="8"/>
        </w:rPr>
        <w:t xml:space="preserve">  </w:t>
      </w:r>
      <w:r>
        <w:t xml:space="preserve">of disabilities within </w:t>
      </w:r>
      <w:r>
        <w:rPr>
          <w:spacing w:val="-1"/>
        </w:rPr>
        <w:t>the site.</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E7054A">
      <w:pPr>
        <w:pStyle w:val="BodyText"/>
        <w:spacing w:before="69" w:line="360" w:lineRule="auto"/>
        <w:ind w:left="1" w:right="17" w:firstLine="5"/>
      </w:pPr>
      <w:hyperlink r:id="rId53" w:history="1">
        <w:r w:rsidR="00000508">
          <w:rPr>
            <w:b/>
            <w:bCs/>
          </w:rPr>
          <w:t>5.1.2.2</w:t>
        </w:r>
      </w:hyperlink>
      <w:r w:rsidR="00000508">
        <w:rPr>
          <w:b/>
          <w:bCs/>
        </w:rPr>
        <w:t xml:space="preserve">   SERVICES   REQUIRED:   CIRCULATION,</w:t>
      </w:r>
      <w:r w:rsidR="00000508">
        <w:rPr>
          <w:b/>
          <w:bCs/>
          <w:spacing w:val="3"/>
        </w:rPr>
        <w:t xml:space="preserve">   </w:t>
      </w:r>
      <w:r w:rsidR="00000508">
        <w:rPr>
          <w:b/>
          <w:bCs/>
        </w:rPr>
        <w:t>VENTILATION,</w:t>
      </w:r>
      <w:r w:rsidR="00000508">
        <w:rPr>
          <w:b/>
          <w:bCs/>
          <w:spacing w:val="4"/>
        </w:rPr>
        <w:t xml:space="preserve">   </w:t>
      </w:r>
      <w:r w:rsidR="00000508">
        <w:rPr>
          <w:b/>
          <w:bCs/>
        </w:rPr>
        <w:t>LIGHTING,</w:t>
      </w:r>
      <w:r w:rsidR="00000508">
        <w:rPr>
          <w:b/>
          <w:bCs/>
          <w:spacing w:val="1"/>
        </w:rPr>
        <w:t xml:space="preserve"> </w:t>
      </w:r>
      <w:r w:rsidR="00000508">
        <w:rPr>
          <w:b/>
          <w:bCs/>
        </w:rPr>
        <w:t>PLUMBING    AND     ELECTRICAL    INSTALLATION,     ACOU</w:t>
      </w:r>
      <w:r w:rsidR="00000508">
        <w:rPr>
          <w:b/>
          <w:bCs/>
          <w:spacing w:val="-1"/>
        </w:rPr>
        <w:t>STICS,     WASTE</w:t>
      </w:r>
      <w:r w:rsidR="00000508">
        <w:rPr>
          <w:b/>
          <w:bCs/>
        </w:rPr>
        <w:t xml:space="preserve"> DISPOSAL, FIRE PROTECTION AND EXTER</w:t>
      </w:r>
      <w:r w:rsidR="00000508">
        <w:rPr>
          <w:b/>
          <w:bCs/>
          <w:spacing w:val="-1"/>
        </w:rPr>
        <w:t>NAL WORKS.</w:t>
      </w:r>
    </w:p>
    <w:p w:rsidR="007A1DE6" w:rsidRDefault="00000508">
      <w:pPr>
        <w:pStyle w:val="BodyText"/>
        <w:spacing w:before="182" w:line="360" w:lineRule="auto"/>
        <w:ind w:left="8"/>
      </w:pPr>
      <w:r>
        <w:rPr>
          <w:b/>
          <w:bCs/>
          <w:spacing w:val="-1"/>
        </w:rPr>
        <w:t>CIRCULATION</w:t>
      </w:r>
    </w:p>
    <w:p w:rsidR="007A1DE6" w:rsidRDefault="00000508">
      <w:pPr>
        <w:pStyle w:val="BodyText"/>
        <w:spacing w:before="188" w:line="360" w:lineRule="auto"/>
        <w:ind w:right="20" w:firstLine="63"/>
      </w:pPr>
      <w:r>
        <w:t>Efficient circulation</w:t>
      </w:r>
      <w:r>
        <w:rPr>
          <w:spacing w:val="17"/>
          <w:w w:val="101"/>
        </w:rPr>
        <w:t xml:space="preserve"> </w:t>
      </w:r>
      <w:r>
        <w:rPr>
          <w:spacing w:val="-1"/>
        </w:rPr>
        <w:t>spaces are crucial</w:t>
      </w:r>
      <w:r>
        <w:rPr>
          <w:spacing w:val="16"/>
        </w:rPr>
        <w:t xml:space="preserve"> </w:t>
      </w:r>
      <w:r>
        <w:rPr>
          <w:spacing w:val="-1"/>
        </w:rPr>
        <w:t>for any</w:t>
      </w:r>
      <w:r>
        <w:rPr>
          <w:spacing w:val="15"/>
        </w:rPr>
        <w:t xml:space="preserve"> </w:t>
      </w:r>
      <w:r>
        <w:rPr>
          <w:spacing w:val="-1"/>
        </w:rPr>
        <w:t>fire</w:t>
      </w:r>
      <w:r>
        <w:rPr>
          <w:spacing w:val="15"/>
          <w:w w:val="101"/>
        </w:rPr>
        <w:t xml:space="preserve"> </w:t>
      </w:r>
      <w:r>
        <w:rPr>
          <w:spacing w:val="-1"/>
        </w:rPr>
        <w:t>service.</w:t>
      </w:r>
      <w:r>
        <w:rPr>
          <w:spacing w:val="11"/>
        </w:rPr>
        <w:t xml:space="preserve"> </w:t>
      </w:r>
      <w:r>
        <w:rPr>
          <w:spacing w:val="-1"/>
        </w:rPr>
        <w:t>They</w:t>
      </w:r>
      <w:r>
        <w:rPr>
          <w:spacing w:val="12"/>
        </w:rPr>
        <w:t xml:space="preserve"> </w:t>
      </w:r>
      <w:r>
        <w:rPr>
          <w:spacing w:val="-1"/>
        </w:rPr>
        <w:t>should be</w:t>
      </w:r>
      <w:r>
        <w:rPr>
          <w:spacing w:val="3"/>
        </w:rPr>
        <w:t xml:space="preserve"> </w:t>
      </w:r>
      <w:r>
        <w:rPr>
          <w:spacing w:val="-1"/>
        </w:rPr>
        <w:t>planned</w:t>
      </w:r>
      <w:r>
        <w:rPr>
          <w:spacing w:val="11"/>
        </w:rPr>
        <w:t xml:space="preserve"> </w:t>
      </w:r>
      <w:r>
        <w:rPr>
          <w:spacing w:val="-1"/>
        </w:rPr>
        <w:t>in</w:t>
      </w:r>
      <w:r>
        <w:rPr>
          <w:spacing w:val="17"/>
        </w:rPr>
        <w:t xml:space="preserve"> </w:t>
      </w:r>
      <w:r>
        <w:rPr>
          <w:spacing w:val="-1"/>
        </w:rPr>
        <w:t>such</w:t>
      </w:r>
      <w:r>
        <w:rPr>
          <w:spacing w:val="13"/>
        </w:rPr>
        <w:t xml:space="preserve"> </w:t>
      </w:r>
      <w:r>
        <w:rPr>
          <w:spacing w:val="-1"/>
        </w:rPr>
        <w:t>a</w:t>
      </w:r>
      <w:r>
        <w:t xml:space="preserve"> way</w:t>
      </w:r>
      <w:r>
        <w:rPr>
          <w:spacing w:val="34"/>
        </w:rPr>
        <w:t xml:space="preserve"> </w:t>
      </w:r>
      <w:r>
        <w:t>that</w:t>
      </w:r>
      <w:r>
        <w:rPr>
          <w:spacing w:val="44"/>
          <w:w w:val="101"/>
        </w:rPr>
        <w:t xml:space="preserve"> </w:t>
      </w:r>
      <w:r>
        <w:t>encourages</w:t>
      </w:r>
      <w:r>
        <w:rPr>
          <w:spacing w:val="38"/>
        </w:rPr>
        <w:t xml:space="preserve"> </w:t>
      </w:r>
      <w:r>
        <w:t>vis</w:t>
      </w:r>
      <w:r>
        <w:rPr>
          <w:spacing w:val="-1"/>
        </w:rPr>
        <w:t>itors</w:t>
      </w:r>
      <w:r>
        <w:rPr>
          <w:spacing w:val="37"/>
          <w:w w:val="101"/>
        </w:rPr>
        <w:t xml:space="preserve"> </w:t>
      </w:r>
      <w:r>
        <w:rPr>
          <w:spacing w:val="-1"/>
        </w:rPr>
        <w:t>to</w:t>
      </w:r>
      <w:r>
        <w:rPr>
          <w:spacing w:val="45"/>
        </w:rPr>
        <w:t xml:space="preserve"> </w:t>
      </w:r>
      <w:r>
        <w:rPr>
          <w:spacing w:val="-1"/>
        </w:rPr>
        <w:t>explore</w:t>
      </w:r>
      <w:r>
        <w:rPr>
          <w:spacing w:val="37"/>
        </w:rPr>
        <w:t xml:space="preserve"> </w:t>
      </w:r>
      <w:r>
        <w:rPr>
          <w:spacing w:val="-1"/>
        </w:rPr>
        <w:t>the</w:t>
      </w:r>
      <w:r>
        <w:rPr>
          <w:spacing w:val="44"/>
        </w:rPr>
        <w:t xml:space="preserve"> </w:t>
      </w:r>
      <w:r>
        <w:rPr>
          <w:spacing w:val="-1"/>
        </w:rPr>
        <w:t>entire</w:t>
      </w:r>
      <w:r>
        <w:rPr>
          <w:spacing w:val="46"/>
          <w:w w:val="101"/>
        </w:rPr>
        <w:t xml:space="preserve"> </w:t>
      </w:r>
      <w:r>
        <w:rPr>
          <w:spacing w:val="-1"/>
        </w:rPr>
        <w:t>space</w:t>
      </w:r>
      <w:r>
        <w:rPr>
          <w:spacing w:val="36"/>
        </w:rPr>
        <w:t xml:space="preserve"> </w:t>
      </w:r>
      <w:r>
        <w:rPr>
          <w:spacing w:val="-1"/>
        </w:rPr>
        <w:t>without</w:t>
      </w:r>
      <w:r>
        <w:rPr>
          <w:spacing w:val="45"/>
        </w:rPr>
        <w:t xml:space="preserve"> </w:t>
      </w:r>
      <w:r>
        <w:rPr>
          <w:spacing w:val="-1"/>
        </w:rPr>
        <w:t>any</w:t>
      </w:r>
      <w:r>
        <w:rPr>
          <w:spacing w:val="39"/>
        </w:rPr>
        <w:t xml:space="preserve"> </w:t>
      </w:r>
      <w:r>
        <w:rPr>
          <w:spacing w:val="-1"/>
        </w:rPr>
        <w:t>difficulty.</w:t>
      </w:r>
      <w:r>
        <w:rPr>
          <w:spacing w:val="39"/>
        </w:rPr>
        <w:t xml:space="preserve"> </w:t>
      </w:r>
      <w:r>
        <w:rPr>
          <w:spacing w:val="-1"/>
        </w:rPr>
        <w:t>Walkways</w:t>
      </w:r>
    </w:p>
    <w:p w:rsidR="007A1DE6" w:rsidRDefault="007A1DE6">
      <w:pPr>
        <w:spacing w:line="360" w:lineRule="auto"/>
        <w:rPr>
          <w:rFonts w:ascii="Times New Roman" w:hAnsi="Times New Roman"/>
          <w:sz w:val="24"/>
          <w:szCs w:val="24"/>
        </w:rPr>
        <w:sectPr w:rsidR="007A1DE6">
          <w:pgSz w:w="11520" w:h="14400"/>
          <w:pgMar w:top="1426" w:right="1426" w:bottom="0" w:left="1440" w:header="0" w:footer="0" w:gutter="0"/>
          <w:cols w:space="0"/>
        </w:sectPr>
      </w:pPr>
    </w:p>
    <w:p w:rsidR="007A1DE6" w:rsidRDefault="00000508">
      <w:pPr>
        <w:pStyle w:val="BodyText"/>
        <w:spacing w:before="60" w:line="360" w:lineRule="auto"/>
        <w:ind w:left="9" w:right="4" w:firstLine="3"/>
      </w:pPr>
      <w:proofErr w:type="gramStart"/>
      <w:r>
        <w:rPr>
          <w:spacing w:val="-1"/>
        </w:rPr>
        <w:lastRenderedPageBreak/>
        <w:t>should</w:t>
      </w:r>
      <w:proofErr w:type="gramEnd"/>
      <w:r>
        <w:rPr>
          <w:spacing w:val="50"/>
        </w:rPr>
        <w:t xml:space="preserve"> </w:t>
      </w:r>
      <w:r>
        <w:rPr>
          <w:spacing w:val="-1"/>
        </w:rPr>
        <w:t>be</w:t>
      </w:r>
      <w:r>
        <w:rPr>
          <w:spacing w:val="50"/>
          <w:w w:val="101"/>
        </w:rPr>
        <w:t xml:space="preserve"> </w:t>
      </w:r>
      <w:r>
        <w:rPr>
          <w:spacing w:val="-1"/>
        </w:rPr>
        <w:t>wide</w:t>
      </w:r>
      <w:r>
        <w:rPr>
          <w:spacing w:val="58"/>
        </w:rPr>
        <w:t xml:space="preserve"> </w:t>
      </w:r>
      <w:r>
        <w:rPr>
          <w:spacing w:val="-1"/>
        </w:rPr>
        <w:t>enough  for</w:t>
      </w:r>
      <w:r>
        <w:rPr>
          <w:spacing w:val="49"/>
          <w:w w:val="101"/>
        </w:rPr>
        <w:t xml:space="preserve"> </w:t>
      </w:r>
      <w:r>
        <w:rPr>
          <w:spacing w:val="-1"/>
        </w:rPr>
        <w:t>the  expected  crowd,  escalators,</w:t>
      </w:r>
      <w:r>
        <w:rPr>
          <w:spacing w:val="57"/>
        </w:rPr>
        <w:t xml:space="preserve"> </w:t>
      </w:r>
      <w:r>
        <w:rPr>
          <w:spacing w:val="-1"/>
        </w:rPr>
        <w:t>lifts,</w:t>
      </w:r>
      <w:r>
        <w:rPr>
          <w:spacing w:val="-2"/>
        </w:rPr>
        <w:t xml:space="preserve">  and  stairs</w:t>
      </w:r>
      <w:r>
        <w:rPr>
          <w:spacing w:val="52"/>
        </w:rPr>
        <w:t xml:space="preserve"> </w:t>
      </w:r>
      <w:r>
        <w:rPr>
          <w:spacing w:val="-2"/>
        </w:rPr>
        <w:t>must  also</w:t>
      </w:r>
      <w:r>
        <w:rPr>
          <w:spacing w:val="48"/>
        </w:rPr>
        <w:t xml:space="preserve"> </w:t>
      </w:r>
      <w:r>
        <w:rPr>
          <w:spacing w:val="-2"/>
        </w:rPr>
        <w:t>be</w:t>
      </w:r>
      <w:r>
        <w:t xml:space="preserve"> </w:t>
      </w:r>
      <w:r>
        <w:rPr>
          <w:spacing w:val="-1"/>
        </w:rPr>
        <w:t>appropriately positioned.</w:t>
      </w:r>
    </w:p>
    <w:p w:rsidR="007A1DE6" w:rsidRDefault="00000508">
      <w:pPr>
        <w:pStyle w:val="BodyText"/>
        <w:spacing w:before="83" w:line="360" w:lineRule="auto"/>
        <w:ind w:left="2"/>
      </w:pPr>
      <w:r>
        <w:rPr>
          <w:b/>
          <w:bCs/>
          <w:spacing w:val="-1"/>
        </w:rPr>
        <w:t>VENTILATION</w:t>
      </w:r>
    </w:p>
    <w:p w:rsidR="007A1DE6" w:rsidRDefault="00000508">
      <w:pPr>
        <w:pStyle w:val="BodyText"/>
        <w:spacing w:before="188" w:line="360" w:lineRule="auto"/>
        <w:ind w:left="8" w:right="1" w:hanging="6"/>
      </w:pPr>
      <w:r>
        <w:rPr>
          <w:spacing w:val="-1"/>
        </w:rPr>
        <w:t>A</w:t>
      </w:r>
      <w:r>
        <w:rPr>
          <w:spacing w:val="47"/>
        </w:rPr>
        <w:t xml:space="preserve"> </w:t>
      </w:r>
      <w:r>
        <w:rPr>
          <w:spacing w:val="-1"/>
        </w:rPr>
        <w:t>well-planned</w:t>
      </w:r>
      <w:r>
        <w:rPr>
          <w:spacing w:val="32"/>
        </w:rPr>
        <w:t xml:space="preserve"> </w:t>
      </w:r>
      <w:r>
        <w:rPr>
          <w:spacing w:val="-1"/>
        </w:rPr>
        <w:t>HVAC</w:t>
      </w:r>
      <w:r>
        <w:rPr>
          <w:spacing w:val="43"/>
        </w:rPr>
        <w:t xml:space="preserve"> </w:t>
      </w:r>
      <w:r>
        <w:rPr>
          <w:spacing w:val="-1"/>
        </w:rPr>
        <w:t>system</w:t>
      </w:r>
      <w:r>
        <w:rPr>
          <w:spacing w:val="40"/>
          <w:w w:val="101"/>
        </w:rPr>
        <w:t xml:space="preserve"> </w:t>
      </w:r>
      <w:r>
        <w:rPr>
          <w:spacing w:val="-1"/>
        </w:rPr>
        <w:t>should</w:t>
      </w:r>
      <w:r>
        <w:rPr>
          <w:spacing w:val="28"/>
        </w:rPr>
        <w:t xml:space="preserve"> </w:t>
      </w:r>
      <w:r>
        <w:rPr>
          <w:spacing w:val="-1"/>
        </w:rPr>
        <w:t>be</w:t>
      </w:r>
      <w:r>
        <w:rPr>
          <w:spacing w:val="34"/>
          <w:w w:val="101"/>
        </w:rPr>
        <w:t xml:space="preserve"> </w:t>
      </w:r>
      <w:r>
        <w:rPr>
          <w:spacing w:val="-1"/>
        </w:rPr>
        <w:t>installed</w:t>
      </w:r>
      <w:r>
        <w:rPr>
          <w:spacing w:val="30"/>
        </w:rPr>
        <w:t xml:space="preserve"> </w:t>
      </w:r>
      <w:r>
        <w:rPr>
          <w:spacing w:val="-1"/>
        </w:rPr>
        <w:t>to</w:t>
      </w:r>
      <w:r>
        <w:rPr>
          <w:spacing w:val="31"/>
        </w:rPr>
        <w:t xml:space="preserve"> </w:t>
      </w:r>
      <w:r>
        <w:rPr>
          <w:spacing w:val="-1"/>
        </w:rPr>
        <w:t>maintain</w:t>
      </w:r>
      <w:r>
        <w:rPr>
          <w:spacing w:val="40"/>
        </w:rPr>
        <w:t xml:space="preserve"> </w:t>
      </w:r>
      <w:r>
        <w:rPr>
          <w:spacing w:val="-1"/>
        </w:rPr>
        <w:t>air</w:t>
      </w:r>
      <w:r>
        <w:rPr>
          <w:spacing w:val="34"/>
          <w:w w:val="101"/>
        </w:rPr>
        <w:t xml:space="preserve"> </w:t>
      </w:r>
      <w:r>
        <w:rPr>
          <w:spacing w:val="-1"/>
        </w:rPr>
        <w:t>quality</w:t>
      </w:r>
      <w:r>
        <w:rPr>
          <w:spacing w:val="35"/>
        </w:rPr>
        <w:t xml:space="preserve"> </w:t>
      </w:r>
      <w:r>
        <w:rPr>
          <w:spacing w:val="-1"/>
        </w:rPr>
        <w:t>and</w:t>
      </w:r>
      <w:r>
        <w:rPr>
          <w:spacing w:val="30"/>
          <w:w w:val="101"/>
        </w:rPr>
        <w:t xml:space="preserve"> </w:t>
      </w:r>
      <w:r>
        <w:rPr>
          <w:spacing w:val="-1"/>
        </w:rPr>
        <w:t>temperature,</w:t>
      </w:r>
      <w:r>
        <w:t xml:space="preserve"> ensuring that customers are</w:t>
      </w:r>
      <w:r>
        <w:rPr>
          <w:spacing w:val="-1"/>
        </w:rPr>
        <w:t xml:space="preserve"> comfortable.</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pPr>
      <w:r>
        <w:rPr>
          <w:b/>
          <w:bCs/>
          <w:spacing w:val="-1"/>
        </w:rPr>
        <w:t>LIGHTING</w:t>
      </w:r>
    </w:p>
    <w:p w:rsidR="007A1DE6" w:rsidRDefault="00000508">
      <w:pPr>
        <w:pStyle w:val="BodyText"/>
        <w:spacing w:before="190" w:line="360" w:lineRule="auto"/>
        <w:ind w:firstLine="2"/>
        <w:jc w:val="both"/>
      </w:pPr>
      <w:r>
        <w:rPr>
          <w:spacing w:val="-1"/>
        </w:rPr>
        <w:t>Ambient</w:t>
      </w:r>
      <w:r>
        <w:rPr>
          <w:spacing w:val="23"/>
        </w:rPr>
        <w:t xml:space="preserve"> </w:t>
      </w:r>
      <w:r>
        <w:rPr>
          <w:spacing w:val="-1"/>
        </w:rPr>
        <w:t>and</w:t>
      </w:r>
      <w:r>
        <w:rPr>
          <w:spacing w:val="22"/>
          <w:w w:val="101"/>
        </w:rPr>
        <w:t xml:space="preserve"> </w:t>
      </w:r>
      <w:r>
        <w:rPr>
          <w:spacing w:val="-1"/>
        </w:rPr>
        <w:t>accent</w:t>
      </w:r>
      <w:r>
        <w:rPr>
          <w:spacing w:val="21"/>
          <w:w w:val="101"/>
        </w:rPr>
        <w:t xml:space="preserve"> </w:t>
      </w:r>
      <w:r>
        <w:rPr>
          <w:spacing w:val="-1"/>
        </w:rPr>
        <w:t>lighting</w:t>
      </w:r>
      <w:r>
        <w:rPr>
          <w:spacing w:val="18"/>
          <w:w w:val="101"/>
        </w:rPr>
        <w:t xml:space="preserve"> </w:t>
      </w:r>
      <w:r>
        <w:rPr>
          <w:spacing w:val="-1"/>
        </w:rPr>
        <w:t>is</w:t>
      </w:r>
      <w:r>
        <w:rPr>
          <w:spacing w:val="23"/>
        </w:rPr>
        <w:t xml:space="preserve"> </w:t>
      </w:r>
      <w:r>
        <w:rPr>
          <w:spacing w:val="-1"/>
        </w:rPr>
        <w:t>critical</w:t>
      </w:r>
      <w:r>
        <w:rPr>
          <w:spacing w:val="17"/>
        </w:rPr>
        <w:t xml:space="preserve"> </w:t>
      </w:r>
      <w:r>
        <w:rPr>
          <w:spacing w:val="-1"/>
        </w:rPr>
        <w:t>to</w:t>
      </w:r>
      <w:r>
        <w:rPr>
          <w:spacing w:val="23"/>
        </w:rPr>
        <w:t xml:space="preserve"> </w:t>
      </w:r>
      <w:r>
        <w:rPr>
          <w:spacing w:val="-1"/>
        </w:rPr>
        <w:t>create</w:t>
      </w:r>
      <w:r>
        <w:rPr>
          <w:spacing w:val="22"/>
        </w:rPr>
        <w:t xml:space="preserve"> </w:t>
      </w:r>
      <w:r>
        <w:rPr>
          <w:spacing w:val="-1"/>
        </w:rPr>
        <w:t>an</w:t>
      </w:r>
      <w:r>
        <w:rPr>
          <w:spacing w:val="21"/>
          <w:w w:val="101"/>
        </w:rPr>
        <w:t xml:space="preserve"> </w:t>
      </w:r>
      <w:r>
        <w:rPr>
          <w:spacing w:val="-1"/>
        </w:rPr>
        <w:t>inviting</w:t>
      </w:r>
      <w:r>
        <w:rPr>
          <w:spacing w:val="20"/>
        </w:rPr>
        <w:t xml:space="preserve"> </w:t>
      </w:r>
      <w:r>
        <w:rPr>
          <w:spacing w:val="-1"/>
        </w:rPr>
        <w:t>atmosphere. Natural</w:t>
      </w:r>
      <w:r>
        <w:rPr>
          <w:spacing w:val="22"/>
        </w:rPr>
        <w:t xml:space="preserve"> </w:t>
      </w:r>
      <w:r>
        <w:rPr>
          <w:spacing w:val="-2"/>
        </w:rPr>
        <w:t>light</w:t>
      </w:r>
      <w:r>
        <w:rPr>
          <w:spacing w:val="26"/>
        </w:rPr>
        <w:t xml:space="preserve"> </w:t>
      </w:r>
      <w:r>
        <w:rPr>
          <w:spacing w:val="-2"/>
        </w:rPr>
        <w:t>should</w:t>
      </w:r>
      <w:r>
        <w:t xml:space="preserve"> be utilized wherever possible,</w:t>
      </w:r>
      <w:r>
        <w:rPr>
          <w:spacing w:val="16"/>
        </w:rPr>
        <w:t xml:space="preserve"> </w:t>
      </w:r>
      <w:r>
        <w:t>and</w:t>
      </w:r>
      <w:r>
        <w:rPr>
          <w:spacing w:val="18"/>
        </w:rPr>
        <w:t xml:space="preserve"> </w:t>
      </w:r>
      <w:r>
        <w:t>synthetic lighting</w:t>
      </w:r>
      <w:r>
        <w:rPr>
          <w:spacing w:val="16"/>
          <w:w w:val="101"/>
        </w:rPr>
        <w:t xml:space="preserve"> </w:t>
      </w:r>
      <w:r>
        <w:t>sh</w:t>
      </w:r>
      <w:r>
        <w:rPr>
          <w:spacing w:val="-1"/>
        </w:rPr>
        <w:t>ould</w:t>
      </w:r>
      <w:r>
        <w:rPr>
          <w:spacing w:val="18"/>
        </w:rPr>
        <w:t xml:space="preserve"> </w:t>
      </w:r>
      <w:r>
        <w:rPr>
          <w:spacing w:val="-1"/>
        </w:rPr>
        <w:t>supplement it,</w:t>
      </w:r>
      <w:r>
        <w:rPr>
          <w:spacing w:val="16"/>
        </w:rPr>
        <w:t xml:space="preserve"> </w:t>
      </w:r>
      <w:r>
        <w:rPr>
          <w:spacing w:val="-1"/>
        </w:rPr>
        <w:t>especially</w:t>
      </w:r>
      <w:r>
        <w:rPr>
          <w:spacing w:val="16"/>
        </w:rPr>
        <w:t xml:space="preserve"> </w:t>
      </w:r>
      <w:r>
        <w:rPr>
          <w:spacing w:val="-1"/>
        </w:rPr>
        <w:t>in</w:t>
      </w:r>
      <w:r>
        <w:rPr>
          <w:spacing w:val="16"/>
        </w:rPr>
        <w:t xml:space="preserve"> </w:t>
      </w:r>
      <w:r>
        <w:rPr>
          <w:spacing w:val="-1"/>
        </w:rPr>
        <w:t>areas</w:t>
      </w:r>
      <w:r>
        <w:t xml:space="preserve"> that do not receive adequate daylig</w:t>
      </w:r>
      <w:r>
        <w:rPr>
          <w:spacing w:val="-1"/>
        </w:rPr>
        <w:t>ht.</w:t>
      </w:r>
    </w:p>
    <w:p w:rsidR="007A1DE6" w:rsidRDefault="00000508">
      <w:pPr>
        <w:pStyle w:val="BodyText"/>
        <w:spacing w:before="82" w:line="360" w:lineRule="auto"/>
        <w:ind w:left="6"/>
      </w:pPr>
      <w:r>
        <w:rPr>
          <w:b/>
          <w:bCs/>
        </w:rPr>
        <w:t>PLUMBING AND ELECTRICAL INSTALLA</w:t>
      </w:r>
      <w:r>
        <w:rPr>
          <w:b/>
          <w:bCs/>
          <w:spacing w:val="-1"/>
        </w:rPr>
        <w:t>TIONS</w:t>
      </w:r>
    </w:p>
    <w:p w:rsidR="007A1DE6" w:rsidRDefault="00000508">
      <w:pPr>
        <w:pStyle w:val="BodyText"/>
        <w:spacing w:before="189" w:line="360" w:lineRule="auto"/>
        <w:ind w:firstLine="4"/>
        <w:jc w:val="both"/>
      </w:pPr>
      <w:r>
        <w:t xml:space="preserve">Restrooms should be strategically placed and well-maintained. Water drinking points can </w:t>
      </w:r>
      <w:r>
        <w:rPr>
          <w:spacing w:val="-1"/>
        </w:rPr>
        <w:t>also</w:t>
      </w:r>
      <w:r>
        <w:t xml:space="preserve"> provide</w:t>
      </w:r>
      <w:r>
        <w:rPr>
          <w:spacing w:val="34"/>
        </w:rPr>
        <w:t xml:space="preserve"> </w:t>
      </w:r>
      <w:r>
        <w:t>relief to</w:t>
      </w:r>
      <w:r>
        <w:rPr>
          <w:spacing w:val="42"/>
        </w:rPr>
        <w:t xml:space="preserve"> </w:t>
      </w:r>
      <w:r>
        <w:t>custom</w:t>
      </w:r>
      <w:r>
        <w:rPr>
          <w:spacing w:val="-1"/>
        </w:rPr>
        <w:t>ers.</w:t>
      </w:r>
      <w:r>
        <w:rPr>
          <w:spacing w:val="38"/>
        </w:rPr>
        <w:t xml:space="preserve"> </w:t>
      </w:r>
      <w:r>
        <w:rPr>
          <w:spacing w:val="-1"/>
        </w:rPr>
        <w:t>Electrical</w:t>
      </w:r>
      <w:r>
        <w:rPr>
          <w:spacing w:val="40"/>
          <w:w w:val="101"/>
        </w:rPr>
        <w:t xml:space="preserve"> </w:t>
      </w:r>
      <w:r>
        <w:rPr>
          <w:spacing w:val="-1"/>
        </w:rPr>
        <w:t>installations,</w:t>
      </w:r>
      <w:r>
        <w:rPr>
          <w:spacing w:val="45"/>
          <w:w w:val="101"/>
        </w:rPr>
        <w:t xml:space="preserve"> </w:t>
      </w:r>
      <w:r>
        <w:rPr>
          <w:spacing w:val="-1"/>
        </w:rPr>
        <w:t>such</w:t>
      </w:r>
      <w:r>
        <w:rPr>
          <w:spacing w:val="42"/>
        </w:rPr>
        <w:t xml:space="preserve"> </w:t>
      </w:r>
      <w:r>
        <w:rPr>
          <w:spacing w:val="-1"/>
        </w:rPr>
        <w:t>as</w:t>
      </w:r>
      <w:r>
        <w:rPr>
          <w:spacing w:val="41"/>
          <w:w w:val="101"/>
        </w:rPr>
        <w:t xml:space="preserve"> </w:t>
      </w:r>
      <w:r>
        <w:rPr>
          <w:spacing w:val="-1"/>
        </w:rPr>
        <w:t>outlets</w:t>
      </w:r>
      <w:r>
        <w:rPr>
          <w:spacing w:val="41"/>
        </w:rPr>
        <w:t xml:space="preserve"> </w:t>
      </w:r>
      <w:r>
        <w:rPr>
          <w:spacing w:val="-1"/>
        </w:rPr>
        <w:t>for</w:t>
      </w:r>
      <w:r>
        <w:rPr>
          <w:spacing w:val="42"/>
        </w:rPr>
        <w:t xml:space="preserve"> </w:t>
      </w:r>
      <w:r>
        <w:rPr>
          <w:spacing w:val="-1"/>
        </w:rPr>
        <w:t>shops,</w:t>
      </w:r>
      <w:r>
        <w:rPr>
          <w:spacing w:val="41"/>
        </w:rPr>
        <w:t xml:space="preserve"> </w:t>
      </w:r>
      <w:r>
        <w:rPr>
          <w:spacing w:val="-1"/>
        </w:rPr>
        <w:t>lighting,</w:t>
      </w:r>
      <w:r>
        <w:rPr>
          <w:spacing w:val="42"/>
        </w:rPr>
        <w:t xml:space="preserve"> </w:t>
      </w:r>
      <w:r>
        <w:rPr>
          <w:spacing w:val="-1"/>
        </w:rPr>
        <w:t>and</w:t>
      </w:r>
      <w:r>
        <w:t xml:space="preserve"> HVAC, should be planned early in the design proce</w:t>
      </w:r>
      <w:r>
        <w:rPr>
          <w:spacing w:val="-1"/>
        </w:rPr>
        <w:t>ss.</w:t>
      </w:r>
    </w:p>
    <w:p w:rsidR="007A1DE6" w:rsidRDefault="00000508">
      <w:pPr>
        <w:pStyle w:val="BodyText"/>
        <w:spacing w:before="84" w:line="360" w:lineRule="auto"/>
        <w:ind w:left="2"/>
      </w:pPr>
      <w:r>
        <w:rPr>
          <w:b/>
          <w:bCs/>
          <w:spacing w:val="-1"/>
        </w:rPr>
        <w:t>ACOUSTICS</w:t>
      </w:r>
    </w:p>
    <w:p w:rsidR="007A1DE6" w:rsidRDefault="00000508">
      <w:pPr>
        <w:pStyle w:val="BodyText"/>
        <w:spacing w:before="188" w:line="360" w:lineRule="auto"/>
        <w:ind w:right="8" w:firstLine="15"/>
      </w:pPr>
      <w:r>
        <w:t>Shopping  arcades  can  become  q</w:t>
      </w:r>
      <w:r>
        <w:rPr>
          <w:spacing w:val="-1"/>
        </w:rPr>
        <w:t>uite  noisy,</w:t>
      </w:r>
      <w:r>
        <w:rPr>
          <w:spacing w:val="7"/>
        </w:rPr>
        <w:t xml:space="preserve">  </w:t>
      </w:r>
      <w:r>
        <w:rPr>
          <w:spacing w:val="-1"/>
        </w:rPr>
        <w:t>so  acoustic</w:t>
      </w:r>
      <w:r>
        <w:rPr>
          <w:spacing w:val="2"/>
        </w:rPr>
        <w:t xml:space="preserve">  </w:t>
      </w:r>
      <w:r>
        <w:rPr>
          <w:spacing w:val="-1"/>
        </w:rPr>
        <w:t>treatment</w:t>
      </w:r>
      <w:r>
        <w:rPr>
          <w:spacing w:val="4"/>
        </w:rPr>
        <w:t xml:space="preserve">  </w:t>
      </w:r>
      <w:r>
        <w:rPr>
          <w:spacing w:val="-1"/>
        </w:rPr>
        <w:t>is</w:t>
      </w:r>
      <w:r>
        <w:rPr>
          <w:spacing w:val="1"/>
        </w:rPr>
        <w:t xml:space="preserve">  </w:t>
      </w:r>
      <w:r>
        <w:rPr>
          <w:spacing w:val="-1"/>
        </w:rPr>
        <w:t>necessary.</w:t>
      </w:r>
      <w:r>
        <w:rPr>
          <w:spacing w:val="9"/>
        </w:rPr>
        <w:t xml:space="preserve">  </w:t>
      </w:r>
      <w:r>
        <w:rPr>
          <w:spacing w:val="-1"/>
        </w:rPr>
        <w:t>Strategic</w:t>
      </w:r>
      <w:r>
        <w:t xml:space="preserve"> placement</w:t>
      </w:r>
      <w:r>
        <w:rPr>
          <w:spacing w:val="1"/>
        </w:rPr>
        <w:t xml:space="preserve"> </w:t>
      </w:r>
      <w:r>
        <w:t>of</w:t>
      </w:r>
      <w:r>
        <w:rPr>
          <w:spacing w:val="-15"/>
        </w:rPr>
        <w:t xml:space="preserve"> </w:t>
      </w:r>
      <w:r>
        <w:t>noise</w:t>
      </w:r>
      <w:r>
        <w:rPr>
          <w:spacing w:val="1"/>
        </w:rPr>
        <w:t>-</w:t>
      </w:r>
      <w:r>
        <w:t>absorbing</w:t>
      </w:r>
      <w:r>
        <w:rPr>
          <w:spacing w:val="1"/>
        </w:rPr>
        <w:t xml:space="preserve"> </w:t>
      </w:r>
      <w:r>
        <w:t>materials</w:t>
      </w:r>
      <w:r>
        <w:rPr>
          <w:spacing w:val="1"/>
        </w:rPr>
        <w:t xml:space="preserve"> </w:t>
      </w:r>
      <w:r>
        <w:t>can</w:t>
      </w:r>
      <w:r>
        <w:rPr>
          <w:spacing w:val="1"/>
        </w:rPr>
        <w:t xml:space="preserve"> </w:t>
      </w:r>
      <w:r>
        <w:t>help</w:t>
      </w:r>
      <w:r>
        <w:rPr>
          <w:spacing w:val="1"/>
        </w:rPr>
        <w:t xml:space="preserve"> </w:t>
      </w:r>
      <w:r>
        <w:t>create</w:t>
      </w:r>
      <w:r>
        <w:rPr>
          <w:spacing w:val="1"/>
        </w:rPr>
        <w:t xml:space="preserve"> </w:t>
      </w:r>
      <w:r>
        <w:t>a</w:t>
      </w:r>
      <w:r>
        <w:rPr>
          <w:spacing w:val="1"/>
        </w:rPr>
        <w:t xml:space="preserve"> </w:t>
      </w:r>
      <w:r>
        <w:t>more</w:t>
      </w:r>
      <w:r>
        <w:rPr>
          <w:spacing w:val="1"/>
        </w:rPr>
        <w:t xml:space="preserve"> </w:t>
      </w:r>
      <w:r>
        <w:t>comfortable</w:t>
      </w:r>
      <w:r>
        <w:rPr>
          <w:spacing w:val="1"/>
        </w:rPr>
        <w:t xml:space="preserve"> </w:t>
      </w:r>
      <w:r>
        <w:t>environment</w:t>
      </w:r>
      <w:r>
        <w:rPr>
          <w:spacing w:val="1"/>
        </w:rPr>
        <w:t>.</w:t>
      </w:r>
    </w:p>
    <w:p w:rsidR="007A1DE6" w:rsidRDefault="00000508">
      <w:pPr>
        <w:pStyle w:val="BodyText"/>
        <w:spacing w:before="80" w:line="360" w:lineRule="auto"/>
        <w:ind w:left="2"/>
      </w:pPr>
      <w:r>
        <w:rPr>
          <w:b/>
          <w:bCs/>
          <w:spacing w:val="-1"/>
        </w:rPr>
        <w:t>WASTE DISPOSAL</w:t>
      </w:r>
    </w:p>
    <w:p w:rsidR="007A1DE6" w:rsidRDefault="00000508">
      <w:pPr>
        <w:pStyle w:val="BodyText"/>
        <w:spacing w:before="192" w:line="360" w:lineRule="auto"/>
        <w:ind w:left="1" w:right="3"/>
        <w:jc w:val="both"/>
      </w:pPr>
      <w:r>
        <w:rPr>
          <w:spacing w:val="-1"/>
        </w:rPr>
        <w:t>A centralized waste disposal area should be</w:t>
      </w:r>
      <w:r>
        <w:rPr>
          <w:spacing w:val="-11"/>
        </w:rPr>
        <w:t xml:space="preserve"> </w:t>
      </w:r>
      <w:r>
        <w:rPr>
          <w:spacing w:val="-1"/>
        </w:rPr>
        <w:t>plann</w:t>
      </w:r>
      <w:r>
        <w:rPr>
          <w:spacing w:val="-2"/>
        </w:rPr>
        <w:t>ed, and shops should</w:t>
      </w:r>
      <w:r>
        <w:rPr>
          <w:spacing w:val="-13"/>
        </w:rPr>
        <w:t xml:space="preserve"> </w:t>
      </w:r>
      <w:r>
        <w:rPr>
          <w:spacing w:val="-2"/>
        </w:rPr>
        <w:t>be educated about waste</w:t>
      </w:r>
      <w:r>
        <w:t xml:space="preserve"> segregation.</w:t>
      </w:r>
      <w:r>
        <w:rPr>
          <w:spacing w:val="27"/>
          <w:w w:val="101"/>
        </w:rPr>
        <w:t xml:space="preserve"> </w:t>
      </w:r>
      <w:r>
        <w:t>It's</w:t>
      </w:r>
      <w:r>
        <w:rPr>
          <w:spacing w:val="26"/>
        </w:rPr>
        <w:t xml:space="preserve"> </w:t>
      </w:r>
      <w:r>
        <w:t>important</w:t>
      </w:r>
      <w:r>
        <w:rPr>
          <w:spacing w:val="21"/>
          <w:w w:val="101"/>
        </w:rPr>
        <w:t xml:space="preserve"> </w:t>
      </w:r>
      <w:r>
        <w:t>to</w:t>
      </w:r>
      <w:r>
        <w:rPr>
          <w:spacing w:val="21"/>
        </w:rPr>
        <w:t xml:space="preserve"> </w:t>
      </w:r>
      <w:r>
        <w:t>have</w:t>
      </w:r>
      <w:r>
        <w:rPr>
          <w:spacing w:val="19"/>
        </w:rPr>
        <w:t xml:space="preserve"> </w:t>
      </w:r>
      <w:r>
        <w:t>recycling</w:t>
      </w:r>
      <w:r>
        <w:rPr>
          <w:spacing w:val="16"/>
          <w:w w:val="101"/>
        </w:rPr>
        <w:t xml:space="preserve"> </w:t>
      </w:r>
      <w:r>
        <w:rPr>
          <w:spacing w:val="-1"/>
        </w:rPr>
        <w:t>bins</w:t>
      </w:r>
      <w:r>
        <w:rPr>
          <w:spacing w:val="26"/>
          <w:w w:val="101"/>
        </w:rPr>
        <w:t xml:space="preserve"> </w:t>
      </w:r>
      <w:r>
        <w:rPr>
          <w:spacing w:val="-1"/>
        </w:rPr>
        <w:t>in</w:t>
      </w:r>
      <w:r>
        <w:rPr>
          <w:spacing w:val="21"/>
        </w:rPr>
        <w:t xml:space="preserve"> </w:t>
      </w:r>
      <w:r>
        <w:rPr>
          <w:spacing w:val="-1"/>
        </w:rPr>
        <w:t>well-seen</w:t>
      </w:r>
      <w:r>
        <w:rPr>
          <w:spacing w:val="18"/>
          <w:w w:val="101"/>
        </w:rPr>
        <w:t xml:space="preserve"> </w:t>
      </w:r>
      <w:r>
        <w:rPr>
          <w:spacing w:val="-1"/>
        </w:rPr>
        <w:t>places</w:t>
      </w:r>
      <w:r>
        <w:rPr>
          <w:spacing w:val="21"/>
          <w:w w:val="101"/>
        </w:rPr>
        <w:t xml:space="preserve"> </w:t>
      </w:r>
      <w:r>
        <w:rPr>
          <w:spacing w:val="-1"/>
        </w:rPr>
        <w:t>to</w:t>
      </w:r>
      <w:r>
        <w:rPr>
          <w:spacing w:val="19"/>
        </w:rPr>
        <w:t xml:space="preserve"> </w:t>
      </w:r>
      <w:r>
        <w:rPr>
          <w:spacing w:val="-1"/>
        </w:rPr>
        <w:t>promote</w:t>
      </w:r>
      <w:r>
        <w:rPr>
          <w:spacing w:val="30"/>
        </w:rPr>
        <w:t xml:space="preserve"> </w:t>
      </w:r>
      <w:r>
        <w:rPr>
          <w:spacing w:val="-1"/>
        </w:rPr>
        <w:t>sustainable</w:t>
      </w:r>
      <w:r>
        <w:t xml:space="preserve"> </w:t>
      </w:r>
      <w:r>
        <w:rPr>
          <w:spacing w:val="-1"/>
        </w:rPr>
        <w:t>habits among shoppers.</w:t>
      </w:r>
    </w:p>
    <w:p w:rsidR="007A1DE6" w:rsidRDefault="00000508">
      <w:pPr>
        <w:pStyle w:val="BodyText"/>
        <w:spacing w:before="80" w:line="360" w:lineRule="auto"/>
        <w:ind w:left="5"/>
      </w:pPr>
      <w:r>
        <w:rPr>
          <w:b/>
          <w:bCs/>
          <w:spacing w:val="-1"/>
        </w:rPr>
        <w:lastRenderedPageBreak/>
        <w:t>FIRE PROTECTION</w:t>
      </w:r>
    </w:p>
    <w:p w:rsidR="007A1DE6" w:rsidRDefault="00000508">
      <w:pPr>
        <w:pStyle w:val="BodyText"/>
        <w:spacing w:before="194" w:line="360" w:lineRule="auto"/>
        <w:ind w:left="9" w:right="5" w:firstLine="53"/>
      </w:pPr>
      <w:proofErr w:type="gramStart"/>
      <w:r>
        <w:rPr>
          <w:spacing w:val="-1"/>
        </w:rPr>
        <w:t>A</w:t>
      </w:r>
      <w:r>
        <w:rPr>
          <w:spacing w:val="15"/>
          <w:w w:val="101"/>
        </w:rPr>
        <w:t xml:space="preserve">  </w:t>
      </w:r>
      <w:r>
        <w:rPr>
          <w:spacing w:val="-1"/>
        </w:rPr>
        <w:t>comprehensive</w:t>
      </w:r>
      <w:proofErr w:type="gramEnd"/>
      <w:r>
        <w:rPr>
          <w:spacing w:val="17"/>
          <w:w w:val="101"/>
        </w:rPr>
        <w:t xml:space="preserve">  </w:t>
      </w:r>
      <w:r>
        <w:rPr>
          <w:spacing w:val="-1"/>
        </w:rPr>
        <w:t>fire  protection   system</w:t>
      </w:r>
      <w:r>
        <w:rPr>
          <w:spacing w:val="17"/>
          <w:w w:val="101"/>
        </w:rPr>
        <w:t xml:space="preserve">  </w:t>
      </w:r>
      <w:r>
        <w:rPr>
          <w:spacing w:val="-1"/>
        </w:rPr>
        <w:t>should</w:t>
      </w:r>
      <w:r>
        <w:rPr>
          <w:spacing w:val="15"/>
        </w:rPr>
        <w:t xml:space="preserve">  </w:t>
      </w:r>
      <w:r>
        <w:rPr>
          <w:spacing w:val="-1"/>
        </w:rPr>
        <w:t>include</w:t>
      </w:r>
      <w:r>
        <w:rPr>
          <w:spacing w:val="17"/>
          <w:w w:val="101"/>
        </w:rPr>
        <w:t xml:space="preserve">  </w:t>
      </w:r>
      <w:r>
        <w:rPr>
          <w:spacing w:val="-1"/>
        </w:rPr>
        <w:t>smoke</w:t>
      </w:r>
      <w:r>
        <w:rPr>
          <w:spacing w:val="15"/>
        </w:rPr>
        <w:t xml:space="preserve">  </w:t>
      </w:r>
      <w:r>
        <w:rPr>
          <w:spacing w:val="-1"/>
        </w:rPr>
        <w:t>detec</w:t>
      </w:r>
      <w:r>
        <w:rPr>
          <w:spacing w:val="-2"/>
        </w:rPr>
        <w:t>tors,</w:t>
      </w:r>
      <w:r>
        <w:rPr>
          <w:spacing w:val="17"/>
        </w:rPr>
        <w:t xml:space="preserve">  </w:t>
      </w:r>
      <w:r>
        <w:rPr>
          <w:spacing w:val="-2"/>
        </w:rPr>
        <w:t>fire</w:t>
      </w:r>
      <w:r>
        <w:rPr>
          <w:spacing w:val="15"/>
          <w:w w:val="101"/>
        </w:rPr>
        <w:t xml:space="preserve">  </w:t>
      </w:r>
      <w:r>
        <w:rPr>
          <w:spacing w:val="-2"/>
        </w:rPr>
        <w:t>alarms,</w:t>
      </w:r>
      <w:r>
        <w:t xml:space="preserve"> extinguishing systems, and clear sign</w:t>
      </w:r>
      <w:r>
        <w:rPr>
          <w:spacing w:val="-1"/>
        </w:rPr>
        <w:t>age to guide people</w:t>
      </w:r>
      <w:r>
        <w:rPr>
          <w:spacing w:val="2"/>
        </w:rPr>
        <w:t xml:space="preserve"> </w:t>
      </w:r>
      <w:r>
        <w:rPr>
          <w:spacing w:val="-1"/>
        </w:rPr>
        <w:t>towards</w:t>
      </w:r>
      <w:r>
        <w:rPr>
          <w:spacing w:val="11"/>
        </w:rPr>
        <w:t xml:space="preserve"> </w:t>
      </w:r>
      <w:r>
        <w:rPr>
          <w:spacing w:val="-1"/>
        </w:rPr>
        <w:t>exits</w:t>
      </w:r>
      <w:r>
        <w:rPr>
          <w:spacing w:val="8"/>
        </w:rPr>
        <w:t xml:space="preserve"> </w:t>
      </w:r>
      <w:r>
        <w:rPr>
          <w:spacing w:val="-1"/>
        </w:rPr>
        <w:t>during</w:t>
      </w:r>
      <w:r>
        <w:rPr>
          <w:spacing w:val="7"/>
        </w:rPr>
        <w:t xml:space="preserve"> </w:t>
      </w:r>
      <w:r>
        <w:rPr>
          <w:spacing w:val="-1"/>
        </w:rPr>
        <w:t>an</w:t>
      </w:r>
      <w:r>
        <w:rPr>
          <w:spacing w:val="11"/>
        </w:rPr>
        <w:t xml:space="preserve"> </w:t>
      </w:r>
      <w:r>
        <w:rPr>
          <w:spacing w:val="-1"/>
        </w:rPr>
        <w:t>emergency.</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5"/>
      </w:pPr>
      <w:r>
        <w:rPr>
          <w:b/>
          <w:bCs/>
          <w:spacing w:val="-1"/>
        </w:rPr>
        <w:t>EXTERNAL WORKS</w:t>
      </w:r>
    </w:p>
    <w:p w:rsidR="007A1DE6" w:rsidRDefault="00000508">
      <w:pPr>
        <w:pStyle w:val="BodyText"/>
        <w:spacing w:before="189" w:line="360" w:lineRule="auto"/>
        <w:ind w:left="8" w:hanging="6"/>
        <w:rPr>
          <w:spacing w:val="-1"/>
        </w:rPr>
      </w:pPr>
      <w:r>
        <w:rPr>
          <w:spacing w:val="-1"/>
        </w:rPr>
        <w:t>Adequate</w:t>
      </w:r>
      <w:r>
        <w:rPr>
          <w:spacing w:val="57"/>
        </w:rPr>
        <w:t xml:space="preserve"> </w:t>
      </w:r>
      <w:r>
        <w:rPr>
          <w:spacing w:val="-1"/>
        </w:rPr>
        <w:t>parking</w:t>
      </w:r>
      <w:r>
        <w:rPr>
          <w:spacing w:val="50"/>
        </w:rPr>
        <w:t xml:space="preserve"> </w:t>
      </w:r>
      <w:r>
        <w:rPr>
          <w:spacing w:val="-1"/>
        </w:rPr>
        <w:t>is</w:t>
      </w:r>
      <w:r>
        <w:rPr>
          <w:spacing w:val="55"/>
        </w:rPr>
        <w:t xml:space="preserve"> </w:t>
      </w:r>
      <w:r>
        <w:rPr>
          <w:spacing w:val="-1"/>
        </w:rPr>
        <w:t>a</w:t>
      </w:r>
      <w:r>
        <w:rPr>
          <w:spacing w:val="48"/>
          <w:w w:val="101"/>
        </w:rPr>
        <w:t xml:space="preserve"> </w:t>
      </w:r>
      <w:r>
        <w:rPr>
          <w:spacing w:val="-1"/>
        </w:rPr>
        <w:t>must,</w:t>
      </w:r>
      <w:r>
        <w:rPr>
          <w:spacing w:val="47"/>
        </w:rPr>
        <w:t xml:space="preserve"> </w:t>
      </w:r>
      <w:r>
        <w:rPr>
          <w:spacing w:val="-1"/>
        </w:rPr>
        <w:t>with</w:t>
      </w:r>
      <w:r>
        <w:rPr>
          <w:spacing w:val="54"/>
        </w:rPr>
        <w:t xml:space="preserve"> </w:t>
      </w:r>
      <w:r>
        <w:rPr>
          <w:spacing w:val="-1"/>
        </w:rPr>
        <w:t>clear</w:t>
      </w:r>
      <w:r>
        <w:rPr>
          <w:spacing w:val="55"/>
        </w:rPr>
        <w:t xml:space="preserve"> </w:t>
      </w:r>
      <w:r>
        <w:rPr>
          <w:spacing w:val="-1"/>
        </w:rPr>
        <w:t>signage</w:t>
      </w:r>
      <w:r>
        <w:rPr>
          <w:spacing w:val="46"/>
          <w:w w:val="101"/>
        </w:rPr>
        <w:t xml:space="preserve"> </w:t>
      </w:r>
      <w:r>
        <w:rPr>
          <w:spacing w:val="-1"/>
        </w:rPr>
        <w:t>to</w:t>
      </w:r>
      <w:r>
        <w:rPr>
          <w:spacing w:val="53"/>
        </w:rPr>
        <w:t xml:space="preserve"> </w:t>
      </w:r>
      <w:r>
        <w:rPr>
          <w:spacing w:val="-1"/>
        </w:rPr>
        <w:t>guide</w:t>
      </w:r>
      <w:r>
        <w:rPr>
          <w:spacing w:val="46"/>
        </w:rPr>
        <w:t xml:space="preserve"> </w:t>
      </w:r>
      <w:r>
        <w:rPr>
          <w:spacing w:val="-1"/>
        </w:rPr>
        <w:t>visitors.</w:t>
      </w:r>
      <w:r>
        <w:rPr>
          <w:spacing w:val="53"/>
        </w:rPr>
        <w:t xml:space="preserve"> </w:t>
      </w:r>
      <w:r>
        <w:rPr>
          <w:spacing w:val="-1"/>
        </w:rPr>
        <w:t>Landscaping</w:t>
      </w:r>
      <w:r>
        <w:rPr>
          <w:spacing w:val="57"/>
        </w:rPr>
        <w:t xml:space="preserve"> </w:t>
      </w:r>
      <w:r>
        <w:rPr>
          <w:spacing w:val="-1"/>
        </w:rPr>
        <w:t>should</w:t>
      </w:r>
      <w:r>
        <w:rPr>
          <w:spacing w:val="44"/>
          <w:w w:val="101"/>
        </w:rPr>
        <w:t xml:space="preserve"> </w:t>
      </w:r>
      <w:r>
        <w:rPr>
          <w:spacing w:val="-1"/>
        </w:rPr>
        <w:t>be</w:t>
      </w:r>
      <w:r>
        <w:t xml:space="preserve"> appealing and benches can be placed strategically for people need</w:t>
      </w:r>
      <w:r>
        <w:rPr>
          <w:spacing w:val="-1"/>
        </w:rPr>
        <w:t>ing a break.</w:t>
      </w:r>
    </w:p>
    <w:p w:rsidR="007A1DE6" w:rsidRDefault="007A1DE6">
      <w:pPr>
        <w:pStyle w:val="BodyText"/>
        <w:spacing w:before="189" w:line="360" w:lineRule="auto"/>
        <w:ind w:left="8" w:hanging="6"/>
        <w:rPr>
          <w:spacing w:val="-1"/>
        </w:rPr>
      </w:pPr>
    </w:p>
    <w:p w:rsidR="007A1DE6" w:rsidRDefault="00E7054A">
      <w:pPr>
        <w:pStyle w:val="BodyText"/>
        <w:spacing w:before="69" w:line="360" w:lineRule="auto"/>
        <w:ind w:left="7"/>
        <w:outlineLvl w:val="3"/>
      </w:pPr>
      <w:hyperlink r:id="rId54" w:history="1">
        <w:r w:rsidR="00000508">
          <w:rPr>
            <w:b/>
            <w:bCs/>
          </w:rPr>
          <w:t>5.1.3.3</w:t>
        </w:r>
      </w:hyperlink>
      <w:r w:rsidR="00000508">
        <w:rPr>
          <w:b/>
          <w:bCs/>
        </w:rPr>
        <w:t xml:space="preserve"> ENVIRONMENTAL CONDITIONS TO BE </w:t>
      </w:r>
      <w:r w:rsidR="00000508">
        <w:rPr>
          <w:b/>
          <w:bCs/>
          <w:spacing w:val="-1"/>
        </w:rPr>
        <w:t>ACHIEVED</w:t>
      </w:r>
    </w:p>
    <w:p w:rsidR="007A1DE6" w:rsidRDefault="00000508">
      <w:pPr>
        <w:pStyle w:val="BodyText"/>
        <w:spacing w:before="196" w:line="360" w:lineRule="auto"/>
        <w:ind w:left="2" w:right="6" w:firstLine="13"/>
      </w:pPr>
      <w:r>
        <w:rPr>
          <w:b/>
          <w:bCs/>
        </w:rPr>
        <w:t xml:space="preserve">1. Natural Light: </w:t>
      </w:r>
      <w:r>
        <w:t xml:space="preserve">Maximizing </w:t>
      </w:r>
      <w:r>
        <w:rPr>
          <w:spacing w:val="-1"/>
        </w:rPr>
        <w:t>the use of</w:t>
      </w:r>
      <w:r>
        <w:rPr>
          <w:spacing w:val="-29"/>
        </w:rPr>
        <w:t xml:space="preserve"> </w:t>
      </w:r>
      <w:r>
        <w:rPr>
          <w:spacing w:val="-1"/>
        </w:rPr>
        <w:t>natural light can improve the ambiance, save energy,</w:t>
      </w:r>
      <w:r>
        <w:t xml:space="preserve"> </w:t>
      </w:r>
      <w:r>
        <w:rPr>
          <w:spacing w:val="-1"/>
        </w:rPr>
        <w:t>and increase customer satisfaction. Skylights or large, strategical</w:t>
      </w:r>
      <w:r>
        <w:rPr>
          <w:spacing w:val="-2"/>
        </w:rPr>
        <w:t>ly</w:t>
      </w:r>
      <w:r>
        <w:rPr>
          <w:spacing w:val="-20"/>
        </w:rPr>
        <w:t xml:space="preserve"> </w:t>
      </w:r>
      <w:r>
        <w:rPr>
          <w:spacing w:val="-2"/>
        </w:rPr>
        <w:t>placed</w:t>
      </w:r>
      <w:r>
        <w:rPr>
          <w:spacing w:val="-11"/>
        </w:rPr>
        <w:t xml:space="preserve"> </w:t>
      </w:r>
      <w:r>
        <w:rPr>
          <w:spacing w:val="-2"/>
        </w:rPr>
        <w:t>windows can</w:t>
      </w:r>
      <w:r>
        <w:rPr>
          <w:spacing w:val="-14"/>
        </w:rPr>
        <w:t xml:space="preserve"> </w:t>
      </w:r>
      <w:r>
        <w:rPr>
          <w:spacing w:val="-2"/>
        </w:rPr>
        <w:t>be</w:t>
      </w:r>
      <w:r>
        <w:rPr>
          <w:spacing w:val="-15"/>
        </w:rPr>
        <w:t xml:space="preserve"> </w:t>
      </w:r>
      <w:r>
        <w:rPr>
          <w:spacing w:val="-2"/>
        </w:rPr>
        <w:t>used</w:t>
      </w:r>
      <w:r>
        <w:t xml:space="preserve"> </w:t>
      </w:r>
      <w:r>
        <w:rPr>
          <w:spacing w:val="-1"/>
        </w:rPr>
        <w:t>to achieve this.</w:t>
      </w:r>
    </w:p>
    <w:p w:rsidR="007A1DE6" w:rsidRDefault="00000508">
      <w:pPr>
        <w:pStyle w:val="BodyText"/>
        <w:spacing w:before="149" w:line="360" w:lineRule="auto"/>
        <w:ind w:left="7" w:right="5" w:hanging="2"/>
      </w:pPr>
      <w:r>
        <w:rPr>
          <w:b/>
          <w:bCs/>
        </w:rPr>
        <w:t xml:space="preserve">2.  Air  Quality:  </w:t>
      </w:r>
      <w:r>
        <w:t>Indoor  environment</w:t>
      </w:r>
      <w:r>
        <w:rPr>
          <w:spacing w:val="-1"/>
        </w:rPr>
        <w:t>s</w:t>
      </w:r>
      <w:r>
        <w:rPr>
          <w:spacing w:val="10"/>
        </w:rPr>
        <w:t xml:space="preserve">  </w:t>
      </w:r>
      <w:r>
        <w:rPr>
          <w:spacing w:val="-1"/>
        </w:rPr>
        <w:t>should</w:t>
      </w:r>
      <w:r>
        <w:rPr>
          <w:spacing w:val="3"/>
        </w:rPr>
        <w:t xml:space="preserve">  </w:t>
      </w:r>
      <w:r>
        <w:rPr>
          <w:spacing w:val="-1"/>
        </w:rPr>
        <w:t>be</w:t>
      </w:r>
      <w:r>
        <w:rPr>
          <w:spacing w:val="7"/>
        </w:rPr>
        <w:t xml:space="preserve">  </w:t>
      </w:r>
      <w:r>
        <w:rPr>
          <w:spacing w:val="-1"/>
        </w:rPr>
        <w:t>comfortable,</w:t>
      </w:r>
      <w:r>
        <w:rPr>
          <w:spacing w:val="7"/>
        </w:rPr>
        <w:t xml:space="preserve">  </w:t>
      </w:r>
      <w:r>
        <w:rPr>
          <w:spacing w:val="-1"/>
        </w:rPr>
        <w:t>clean,</w:t>
      </w:r>
      <w:r>
        <w:rPr>
          <w:spacing w:val="8"/>
        </w:rPr>
        <w:t xml:space="preserve">  </w:t>
      </w:r>
      <w:r>
        <w:rPr>
          <w:spacing w:val="-1"/>
        </w:rPr>
        <w:t>and</w:t>
      </w:r>
      <w:r>
        <w:rPr>
          <w:spacing w:val="4"/>
        </w:rPr>
        <w:t xml:space="preserve">  </w:t>
      </w:r>
      <w:r>
        <w:rPr>
          <w:spacing w:val="-1"/>
        </w:rPr>
        <w:t>have</w:t>
      </w:r>
      <w:r>
        <w:rPr>
          <w:spacing w:val="7"/>
        </w:rPr>
        <w:t xml:space="preserve">  </w:t>
      </w:r>
      <w:r>
        <w:rPr>
          <w:spacing w:val="-1"/>
        </w:rPr>
        <w:t>good</w:t>
      </w:r>
      <w:r>
        <w:rPr>
          <w:spacing w:val="7"/>
        </w:rPr>
        <w:t xml:space="preserve">  </w:t>
      </w:r>
      <w:r>
        <w:rPr>
          <w:spacing w:val="-1"/>
        </w:rPr>
        <w:t>air</w:t>
      </w:r>
      <w:r>
        <w:rPr>
          <w:spacing w:val="1"/>
        </w:rPr>
        <w:t xml:space="preserve"> </w:t>
      </w:r>
      <w:r>
        <w:t>circulation. This can be achieved with efficient ventilati</w:t>
      </w:r>
      <w:r>
        <w:rPr>
          <w:spacing w:val="-1"/>
        </w:rPr>
        <w:t>on and air</w:t>
      </w:r>
      <w:r>
        <w:rPr>
          <w:spacing w:val="7"/>
        </w:rPr>
        <w:t xml:space="preserve"> </w:t>
      </w:r>
      <w:r>
        <w:rPr>
          <w:spacing w:val="-1"/>
        </w:rPr>
        <w:t>conditioning</w:t>
      </w:r>
      <w:r>
        <w:rPr>
          <w:spacing w:val="12"/>
        </w:rPr>
        <w:t xml:space="preserve"> </w:t>
      </w:r>
      <w:r>
        <w:rPr>
          <w:spacing w:val="-1"/>
        </w:rPr>
        <w:t>systems.</w:t>
      </w:r>
    </w:p>
    <w:p w:rsidR="007A1DE6" w:rsidRDefault="00000508">
      <w:pPr>
        <w:pStyle w:val="BodyText"/>
        <w:spacing w:before="196" w:line="360" w:lineRule="auto"/>
        <w:ind w:left="1" w:right="8" w:firstLine="2"/>
      </w:pPr>
      <w:r>
        <w:rPr>
          <w:b/>
          <w:bCs/>
          <w:spacing w:val="-1"/>
        </w:rPr>
        <w:t>3.</w:t>
      </w:r>
      <w:r>
        <w:rPr>
          <w:b/>
          <w:bCs/>
          <w:spacing w:val="42"/>
          <w:w w:val="101"/>
        </w:rPr>
        <w:t xml:space="preserve"> </w:t>
      </w:r>
      <w:r>
        <w:rPr>
          <w:b/>
          <w:bCs/>
          <w:spacing w:val="-1"/>
        </w:rPr>
        <w:t>Temperature</w:t>
      </w:r>
      <w:r>
        <w:rPr>
          <w:b/>
          <w:bCs/>
          <w:spacing w:val="42"/>
        </w:rPr>
        <w:t xml:space="preserve"> </w:t>
      </w:r>
      <w:r>
        <w:rPr>
          <w:b/>
          <w:bCs/>
          <w:spacing w:val="-1"/>
        </w:rPr>
        <w:t>Control:</w:t>
      </w:r>
      <w:r>
        <w:rPr>
          <w:b/>
          <w:bCs/>
          <w:spacing w:val="39"/>
          <w:w w:val="101"/>
        </w:rPr>
        <w:t xml:space="preserve"> </w:t>
      </w:r>
      <w:r>
        <w:rPr>
          <w:spacing w:val="-1"/>
        </w:rPr>
        <w:t>Proper</w:t>
      </w:r>
      <w:r>
        <w:rPr>
          <w:spacing w:val="38"/>
        </w:rPr>
        <w:t xml:space="preserve"> </w:t>
      </w:r>
      <w:r>
        <w:rPr>
          <w:spacing w:val="-1"/>
        </w:rPr>
        <w:t>insulation</w:t>
      </w:r>
      <w:r>
        <w:rPr>
          <w:spacing w:val="42"/>
        </w:rPr>
        <w:t xml:space="preserve"> </w:t>
      </w:r>
      <w:r>
        <w:rPr>
          <w:spacing w:val="-1"/>
        </w:rPr>
        <w:t>and</w:t>
      </w:r>
      <w:r>
        <w:rPr>
          <w:spacing w:val="37"/>
        </w:rPr>
        <w:t xml:space="preserve"> </w:t>
      </w:r>
      <w:r>
        <w:rPr>
          <w:spacing w:val="-1"/>
        </w:rPr>
        <w:t>HVAC</w:t>
      </w:r>
      <w:r>
        <w:rPr>
          <w:spacing w:val="45"/>
          <w:w w:val="101"/>
        </w:rPr>
        <w:t xml:space="preserve"> </w:t>
      </w:r>
      <w:r>
        <w:rPr>
          <w:spacing w:val="-1"/>
        </w:rPr>
        <w:t>systems</w:t>
      </w:r>
      <w:r>
        <w:rPr>
          <w:spacing w:val="42"/>
          <w:w w:val="101"/>
        </w:rPr>
        <w:t xml:space="preserve"> </w:t>
      </w:r>
      <w:r>
        <w:rPr>
          <w:spacing w:val="-1"/>
        </w:rPr>
        <w:t>are</w:t>
      </w:r>
      <w:r>
        <w:rPr>
          <w:spacing w:val="33"/>
          <w:w w:val="101"/>
        </w:rPr>
        <w:t xml:space="preserve"> </w:t>
      </w:r>
      <w:r>
        <w:rPr>
          <w:spacing w:val="-1"/>
        </w:rPr>
        <w:t>needed</w:t>
      </w:r>
      <w:r>
        <w:rPr>
          <w:spacing w:val="35"/>
          <w:w w:val="101"/>
        </w:rPr>
        <w:t xml:space="preserve"> </w:t>
      </w:r>
      <w:r>
        <w:rPr>
          <w:spacing w:val="-1"/>
        </w:rPr>
        <w:t>to</w:t>
      </w:r>
      <w:r>
        <w:rPr>
          <w:spacing w:val="35"/>
          <w:w w:val="101"/>
        </w:rPr>
        <w:t xml:space="preserve"> </w:t>
      </w:r>
      <w:r>
        <w:rPr>
          <w:spacing w:val="-2"/>
        </w:rPr>
        <w:t>maintain</w:t>
      </w:r>
      <w:r>
        <w:rPr>
          <w:spacing w:val="44"/>
          <w:w w:val="101"/>
        </w:rPr>
        <w:t xml:space="preserve"> </w:t>
      </w:r>
      <w:r>
        <w:rPr>
          <w:spacing w:val="-2"/>
        </w:rPr>
        <w:t>a</w:t>
      </w:r>
      <w:r>
        <w:t xml:space="preserve"> comfortable temperature throughout the</w:t>
      </w:r>
      <w:r>
        <w:rPr>
          <w:spacing w:val="15"/>
        </w:rPr>
        <w:t xml:space="preserve"> </w:t>
      </w:r>
      <w:r>
        <w:t>year.</w:t>
      </w:r>
      <w:r>
        <w:rPr>
          <w:spacing w:val="15"/>
        </w:rPr>
        <w:t xml:space="preserve"> </w:t>
      </w:r>
      <w:r>
        <w:t>D</w:t>
      </w:r>
      <w:r>
        <w:rPr>
          <w:spacing w:val="-1"/>
        </w:rPr>
        <w:t>esigns</w:t>
      </w:r>
      <w:r>
        <w:rPr>
          <w:spacing w:val="21"/>
        </w:rPr>
        <w:t xml:space="preserve"> </w:t>
      </w:r>
      <w:r>
        <w:rPr>
          <w:spacing w:val="-1"/>
        </w:rPr>
        <w:t>should</w:t>
      </w:r>
      <w:r>
        <w:rPr>
          <w:spacing w:val="18"/>
        </w:rPr>
        <w:t xml:space="preserve"> </w:t>
      </w:r>
      <w:r>
        <w:rPr>
          <w:spacing w:val="-1"/>
        </w:rPr>
        <w:t>also</w:t>
      </w:r>
      <w:r>
        <w:rPr>
          <w:spacing w:val="18"/>
        </w:rPr>
        <w:t xml:space="preserve"> </w:t>
      </w:r>
      <w:r>
        <w:rPr>
          <w:spacing w:val="-1"/>
        </w:rPr>
        <w:t>consider</w:t>
      </w:r>
      <w:r>
        <w:rPr>
          <w:spacing w:val="16"/>
          <w:w w:val="101"/>
        </w:rPr>
        <w:t xml:space="preserve"> </w:t>
      </w:r>
      <w:r>
        <w:rPr>
          <w:spacing w:val="-1"/>
        </w:rPr>
        <w:t>local</w:t>
      </w:r>
      <w:r>
        <w:rPr>
          <w:spacing w:val="18"/>
        </w:rPr>
        <w:t xml:space="preserve"> </w:t>
      </w:r>
      <w:r>
        <w:rPr>
          <w:spacing w:val="-1"/>
        </w:rPr>
        <w:t>climate</w:t>
      </w:r>
      <w:r>
        <w:rPr>
          <w:spacing w:val="19"/>
          <w:w w:val="101"/>
        </w:rPr>
        <w:t xml:space="preserve"> </w:t>
      </w:r>
      <w:r>
        <w:rPr>
          <w:spacing w:val="-1"/>
        </w:rPr>
        <w:t>and</w:t>
      </w:r>
      <w:r>
        <w:t xml:space="preserve"> </w:t>
      </w:r>
      <w:r>
        <w:rPr>
          <w:spacing w:val="-1"/>
        </w:rPr>
        <w:t>weather patterns.</w:t>
      </w:r>
    </w:p>
    <w:p w:rsidR="007A1DE6" w:rsidRDefault="00000508">
      <w:pPr>
        <w:pStyle w:val="BodyText"/>
        <w:spacing w:before="194" w:line="360" w:lineRule="auto"/>
        <w:ind w:left="7" w:right="3" w:hanging="2"/>
      </w:pPr>
      <w:r>
        <w:rPr>
          <w:b/>
          <w:bCs/>
        </w:rPr>
        <w:t xml:space="preserve">4. Noise Control: </w:t>
      </w:r>
      <w:r>
        <w:t>With lots of</w:t>
      </w:r>
      <w:r>
        <w:rPr>
          <w:spacing w:val="-28"/>
        </w:rPr>
        <w:t xml:space="preserve"> </w:t>
      </w:r>
      <w:r>
        <w:t>people and activities, shopping arcade</w:t>
      </w:r>
      <w:r>
        <w:rPr>
          <w:spacing w:val="-1"/>
        </w:rPr>
        <w:t>s can</w:t>
      </w:r>
      <w:r>
        <w:rPr>
          <w:spacing w:val="7"/>
        </w:rPr>
        <w:t xml:space="preserve"> </w:t>
      </w:r>
      <w:r>
        <w:rPr>
          <w:spacing w:val="-1"/>
        </w:rPr>
        <w:t>get very noisy. The</w:t>
      </w:r>
      <w:r>
        <w:t xml:space="preserve"> architectural</w:t>
      </w:r>
      <w:r>
        <w:rPr>
          <w:spacing w:val="25"/>
        </w:rPr>
        <w:t xml:space="preserve"> </w:t>
      </w:r>
      <w:r>
        <w:t>design</w:t>
      </w:r>
      <w:r>
        <w:rPr>
          <w:spacing w:val="28"/>
          <w:w w:val="101"/>
        </w:rPr>
        <w:t xml:space="preserve"> </w:t>
      </w:r>
      <w:r>
        <w:t>should</w:t>
      </w:r>
      <w:r>
        <w:rPr>
          <w:spacing w:val="16"/>
          <w:w w:val="101"/>
        </w:rPr>
        <w:t xml:space="preserve"> </w:t>
      </w:r>
      <w:r>
        <w:rPr>
          <w:spacing w:val="-1"/>
        </w:rPr>
        <w:t>use</w:t>
      </w:r>
      <w:r>
        <w:rPr>
          <w:spacing w:val="17"/>
        </w:rPr>
        <w:t xml:space="preserve"> </w:t>
      </w:r>
      <w:r>
        <w:rPr>
          <w:spacing w:val="-1"/>
        </w:rPr>
        <w:t>noise-barrier</w:t>
      </w:r>
      <w:r>
        <w:rPr>
          <w:spacing w:val="16"/>
          <w:w w:val="101"/>
        </w:rPr>
        <w:t xml:space="preserve"> </w:t>
      </w:r>
      <w:r>
        <w:rPr>
          <w:spacing w:val="-1"/>
        </w:rPr>
        <w:t>materials</w:t>
      </w:r>
      <w:r>
        <w:rPr>
          <w:spacing w:val="26"/>
        </w:rPr>
        <w:t xml:space="preserve"> </w:t>
      </w:r>
      <w:r>
        <w:rPr>
          <w:spacing w:val="-1"/>
        </w:rPr>
        <w:t>and</w:t>
      </w:r>
      <w:r>
        <w:rPr>
          <w:spacing w:val="18"/>
          <w:w w:val="101"/>
        </w:rPr>
        <w:t xml:space="preserve"> </w:t>
      </w:r>
      <w:r>
        <w:rPr>
          <w:spacing w:val="-1"/>
        </w:rPr>
        <w:t>techniques</w:t>
      </w:r>
      <w:r>
        <w:rPr>
          <w:spacing w:val="18"/>
          <w:w w:val="101"/>
        </w:rPr>
        <w:t xml:space="preserve"> </w:t>
      </w:r>
      <w:r>
        <w:rPr>
          <w:spacing w:val="-1"/>
        </w:rPr>
        <w:t>to</w:t>
      </w:r>
      <w:r>
        <w:rPr>
          <w:spacing w:val="21"/>
        </w:rPr>
        <w:t xml:space="preserve"> </w:t>
      </w:r>
      <w:r>
        <w:rPr>
          <w:spacing w:val="-1"/>
        </w:rPr>
        <w:t>maintain</w:t>
      </w:r>
      <w:r>
        <w:rPr>
          <w:spacing w:val="25"/>
          <w:w w:val="101"/>
        </w:rPr>
        <w:t xml:space="preserve"> </w:t>
      </w:r>
      <w:r>
        <w:rPr>
          <w:spacing w:val="-1"/>
        </w:rPr>
        <w:t>a</w:t>
      </w:r>
      <w:r>
        <w:rPr>
          <w:spacing w:val="15"/>
        </w:rPr>
        <w:t xml:space="preserve"> </w:t>
      </w:r>
      <w:r>
        <w:rPr>
          <w:spacing w:val="-1"/>
        </w:rPr>
        <w:t>pleasant</w:t>
      </w:r>
      <w:r>
        <w:t xml:space="preserve"> </w:t>
      </w:r>
      <w:r>
        <w:rPr>
          <w:spacing w:val="-1"/>
        </w:rPr>
        <w:t>on-site sound environment.</w:t>
      </w:r>
    </w:p>
    <w:p w:rsidR="007A1DE6" w:rsidRDefault="00000508">
      <w:pPr>
        <w:pStyle w:val="BodyText"/>
        <w:spacing w:before="147" w:line="360" w:lineRule="auto"/>
        <w:ind w:left="7" w:right="9"/>
      </w:pPr>
      <w:r>
        <w:rPr>
          <w:b/>
          <w:bCs/>
          <w:spacing w:val="-1"/>
        </w:rPr>
        <w:lastRenderedPageBreak/>
        <w:t>5.</w:t>
      </w:r>
      <w:r>
        <w:rPr>
          <w:b/>
          <w:bCs/>
          <w:spacing w:val="24"/>
        </w:rPr>
        <w:t xml:space="preserve"> </w:t>
      </w:r>
      <w:r>
        <w:rPr>
          <w:b/>
          <w:bCs/>
          <w:spacing w:val="-1"/>
        </w:rPr>
        <w:t>Green</w:t>
      </w:r>
      <w:r>
        <w:rPr>
          <w:b/>
          <w:bCs/>
          <w:spacing w:val="27"/>
          <w:w w:val="101"/>
        </w:rPr>
        <w:t xml:space="preserve"> </w:t>
      </w:r>
      <w:r>
        <w:rPr>
          <w:b/>
          <w:bCs/>
          <w:spacing w:val="-1"/>
        </w:rPr>
        <w:t>Spaces:</w:t>
      </w:r>
      <w:r>
        <w:rPr>
          <w:b/>
          <w:bCs/>
          <w:spacing w:val="23"/>
          <w:w w:val="101"/>
        </w:rPr>
        <w:t xml:space="preserve"> </w:t>
      </w:r>
      <w:r>
        <w:rPr>
          <w:spacing w:val="-1"/>
        </w:rPr>
        <w:t>Including</w:t>
      </w:r>
      <w:r>
        <w:rPr>
          <w:spacing w:val="19"/>
        </w:rPr>
        <w:t xml:space="preserve"> </w:t>
      </w:r>
      <w:r>
        <w:rPr>
          <w:spacing w:val="-1"/>
        </w:rPr>
        <w:t>indoor plants</w:t>
      </w:r>
      <w:r>
        <w:rPr>
          <w:spacing w:val="23"/>
        </w:rPr>
        <w:t xml:space="preserve"> </w:t>
      </w:r>
      <w:r>
        <w:rPr>
          <w:spacing w:val="-1"/>
        </w:rPr>
        <w:t>and</w:t>
      </w:r>
      <w:r>
        <w:rPr>
          <w:spacing w:val="21"/>
        </w:rPr>
        <w:t xml:space="preserve"> </w:t>
      </w:r>
      <w:r>
        <w:rPr>
          <w:spacing w:val="-1"/>
        </w:rPr>
        <w:t>green</w:t>
      </w:r>
      <w:r>
        <w:rPr>
          <w:spacing w:val="26"/>
        </w:rPr>
        <w:t xml:space="preserve"> </w:t>
      </w:r>
      <w:r>
        <w:rPr>
          <w:spacing w:val="-1"/>
        </w:rPr>
        <w:t>spaces</w:t>
      </w:r>
      <w:r>
        <w:rPr>
          <w:spacing w:val="16"/>
        </w:rPr>
        <w:t xml:space="preserve"> </w:t>
      </w:r>
      <w:r>
        <w:rPr>
          <w:spacing w:val="-1"/>
        </w:rPr>
        <w:t>not</w:t>
      </w:r>
      <w:r>
        <w:rPr>
          <w:spacing w:val="22"/>
          <w:w w:val="101"/>
        </w:rPr>
        <w:t xml:space="preserve"> </w:t>
      </w:r>
      <w:r>
        <w:rPr>
          <w:spacing w:val="-1"/>
        </w:rPr>
        <w:t>only</w:t>
      </w:r>
      <w:r>
        <w:rPr>
          <w:spacing w:val="18"/>
        </w:rPr>
        <w:t xml:space="preserve"> </w:t>
      </w:r>
      <w:r>
        <w:rPr>
          <w:spacing w:val="-1"/>
        </w:rPr>
        <w:t>enhances</w:t>
      </w:r>
      <w:r>
        <w:rPr>
          <w:spacing w:val="23"/>
        </w:rPr>
        <w:t xml:space="preserve"> </w:t>
      </w:r>
      <w:r>
        <w:rPr>
          <w:spacing w:val="-1"/>
        </w:rPr>
        <w:t>aesthetic</w:t>
      </w:r>
      <w:r>
        <w:rPr>
          <w:spacing w:val="-2"/>
        </w:rPr>
        <w:t>s but</w:t>
      </w:r>
      <w:r>
        <w:t xml:space="preserve"> also improves air quality and contributes to a</w:t>
      </w:r>
      <w:r>
        <w:rPr>
          <w:spacing w:val="12"/>
        </w:rPr>
        <w:t xml:space="preserve"> </w:t>
      </w:r>
      <w:r>
        <w:t>sense</w:t>
      </w:r>
      <w:r>
        <w:rPr>
          <w:spacing w:val="7"/>
        </w:rPr>
        <w:t xml:space="preserve"> </w:t>
      </w:r>
      <w:r>
        <w:t>of</w:t>
      </w:r>
      <w:r>
        <w:rPr>
          <w:spacing w:val="-23"/>
        </w:rPr>
        <w:t xml:space="preserve"> </w:t>
      </w:r>
      <w:r>
        <w:t>well-</w:t>
      </w:r>
      <w:r>
        <w:rPr>
          <w:spacing w:val="-1"/>
        </w:rPr>
        <w:t>being.</w:t>
      </w:r>
    </w:p>
    <w:p w:rsidR="007A1DE6" w:rsidRDefault="00000508">
      <w:pPr>
        <w:pStyle w:val="BodyText"/>
        <w:spacing w:before="195" w:line="360" w:lineRule="auto"/>
        <w:ind w:left="2" w:right="7" w:firstLine="6"/>
      </w:pPr>
      <w:r>
        <w:rPr>
          <w:b/>
          <w:bCs/>
        </w:rPr>
        <w:t>6.</w:t>
      </w:r>
      <w:r>
        <w:rPr>
          <w:b/>
          <w:bCs/>
          <w:spacing w:val="22"/>
        </w:rPr>
        <w:t xml:space="preserve"> </w:t>
      </w:r>
      <w:r>
        <w:rPr>
          <w:b/>
          <w:bCs/>
        </w:rPr>
        <w:t xml:space="preserve">Sustainable Materials: </w:t>
      </w:r>
      <w:r>
        <w:t>Use</w:t>
      </w:r>
      <w:r>
        <w:rPr>
          <w:spacing w:val="16"/>
          <w:w w:val="101"/>
        </w:rPr>
        <w:t xml:space="preserve"> </w:t>
      </w:r>
      <w:r>
        <w:t>of locally</w:t>
      </w:r>
      <w:r>
        <w:rPr>
          <w:spacing w:val="16"/>
        </w:rPr>
        <w:t xml:space="preserve"> </w:t>
      </w:r>
      <w:r>
        <w:t>sourced,</w:t>
      </w:r>
      <w:r>
        <w:rPr>
          <w:spacing w:val="21"/>
        </w:rPr>
        <w:t xml:space="preserve"> </w:t>
      </w:r>
      <w:r>
        <w:t>sustainable</w:t>
      </w:r>
      <w:r>
        <w:rPr>
          <w:spacing w:val="17"/>
        </w:rPr>
        <w:t xml:space="preserve"> </w:t>
      </w:r>
      <w:r>
        <w:t>construction materi</w:t>
      </w:r>
      <w:r>
        <w:rPr>
          <w:spacing w:val="-1"/>
        </w:rPr>
        <w:t>als reduces</w:t>
      </w:r>
      <w:r>
        <w:t xml:space="preserve"> the building's carbon footprint and supports local busines</w:t>
      </w:r>
      <w:r>
        <w:rPr>
          <w:spacing w:val="-1"/>
        </w:rPr>
        <w:t>ses.</w:t>
      </w:r>
    </w:p>
    <w:p w:rsidR="007A1DE6" w:rsidRDefault="00000508">
      <w:pPr>
        <w:pStyle w:val="BodyText"/>
        <w:spacing w:before="196" w:line="360" w:lineRule="auto"/>
        <w:ind w:left="7"/>
      </w:pPr>
      <w:proofErr w:type="gramStart"/>
      <w:r>
        <w:rPr>
          <w:b/>
          <w:bCs/>
        </w:rPr>
        <w:t>7.Energy</w:t>
      </w:r>
      <w:proofErr w:type="gramEnd"/>
      <w:r>
        <w:rPr>
          <w:b/>
          <w:bCs/>
        </w:rPr>
        <w:t xml:space="preserve"> Efficiency: </w:t>
      </w:r>
      <w:r>
        <w:t>Design elements should</w:t>
      </w:r>
      <w:r>
        <w:rPr>
          <w:spacing w:val="-5"/>
        </w:rPr>
        <w:t xml:space="preserve"> </w:t>
      </w:r>
      <w:r>
        <w:t>prioritize energy efficiency</w:t>
      </w:r>
      <w:r>
        <w:rPr>
          <w:spacing w:val="-12"/>
        </w:rPr>
        <w:t xml:space="preserve"> </w:t>
      </w:r>
      <w:r>
        <w:t xml:space="preserve">- this could involve energy-saving  lighting </w:t>
      </w:r>
      <w:r>
        <w:rPr>
          <w:spacing w:val="-1"/>
        </w:rPr>
        <w:t xml:space="preserve"> systems,  efficient  HVAC  systems,  and  possibly</w:t>
      </w:r>
      <w:r>
        <w:rPr>
          <w:spacing w:val="51"/>
          <w:w w:val="101"/>
        </w:rPr>
        <w:t xml:space="preserve"> </w:t>
      </w:r>
      <w:r>
        <w:rPr>
          <w:spacing w:val="-1"/>
        </w:rPr>
        <w:t>renewable  energy</w:t>
      </w:r>
      <w:r>
        <w:t xml:space="preserve"> sources</w:t>
      </w:r>
      <w:r>
        <w:rPr>
          <w:spacing w:val="1"/>
        </w:rPr>
        <w:t xml:space="preserve"> (</w:t>
      </w:r>
      <w:r>
        <w:t>like</w:t>
      </w:r>
      <w:r>
        <w:rPr>
          <w:spacing w:val="1"/>
        </w:rPr>
        <w:t xml:space="preserve"> </w:t>
      </w:r>
      <w:r>
        <w:t>solar</w:t>
      </w:r>
      <w:r>
        <w:rPr>
          <w:spacing w:val="1"/>
        </w:rPr>
        <w:t xml:space="preserve"> </w:t>
      </w:r>
      <w:r>
        <w:t>panels</w:t>
      </w:r>
      <w:r>
        <w:rPr>
          <w:spacing w:val="1"/>
        </w:rPr>
        <w:t>).</w:t>
      </w:r>
    </w:p>
    <w:p w:rsidR="007A1DE6" w:rsidRDefault="00000508">
      <w:pPr>
        <w:pStyle w:val="BodyText"/>
        <w:spacing w:before="196" w:line="360" w:lineRule="auto"/>
        <w:ind w:left="11" w:right="2" w:hanging="3"/>
      </w:pPr>
      <w:r>
        <w:rPr>
          <w:b/>
          <w:bCs/>
        </w:rPr>
        <w:t>8.</w:t>
      </w:r>
      <w:r>
        <w:rPr>
          <w:b/>
          <w:bCs/>
          <w:spacing w:val="40"/>
          <w:w w:val="101"/>
        </w:rPr>
        <w:t xml:space="preserve"> </w:t>
      </w:r>
      <w:r>
        <w:rPr>
          <w:b/>
          <w:bCs/>
        </w:rPr>
        <w:t>Water</w:t>
      </w:r>
      <w:r>
        <w:rPr>
          <w:b/>
          <w:bCs/>
          <w:spacing w:val="44"/>
        </w:rPr>
        <w:t xml:space="preserve"> </w:t>
      </w:r>
      <w:r>
        <w:rPr>
          <w:b/>
          <w:bCs/>
        </w:rPr>
        <w:t>Management:</w:t>
      </w:r>
      <w:r>
        <w:rPr>
          <w:b/>
          <w:bCs/>
          <w:spacing w:val="44"/>
        </w:rPr>
        <w:t xml:space="preserve"> </w:t>
      </w:r>
      <w:r>
        <w:t>Provision</w:t>
      </w:r>
      <w:r>
        <w:rPr>
          <w:spacing w:val="48"/>
        </w:rPr>
        <w:t xml:space="preserve"> </w:t>
      </w:r>
      <w:r>
        <w:t>for</w:t>
      </w:r>
      <w:r>
        <w:rPr>
          <w:spacing w:val="39"/>
        </w:rPr>
        <w:t xml:space="preserve"> </w:t>
      </w:r>
      <w:r>
        <w:t>rainwater</w:t>
      </w:r>
      <w:r>
        <w:rPr>
          <w:spacing w:val="37"/>
          <w:w w:val="101"/>
        </w:rPr>
        <w:t xml:space="preserve"> </w:t>
      </w:r>
      <w:r>
        <w:t>harvesting</w:t>
      </w:r>
      <w:r>
        <w:rPr>
          <w:spacing w:val="46"/>
          <w:w w:val="101"/>
        </w:rPr>
        <w:t xml:space="preserve"> </w:t>
      </w:r>
      <w:r>
        <w:t>and</w:t>
      </w:r>
      <w:r>
        <w:rPr>
          <w:spacing w:val="40"/>
        </w:rPr>
        <w:t xml:space="preserve"> </w:t>
      </w:r>
      <w:r>
        <w:t>the</w:t>
      </w:r>
      <w:r>
        <w:rPr>
          <w:spacing w:val="40"/>
        </w:rPr>
        <w:t xml:space="preserve"> </w:t>
      </w:r>
      <w:r>
        <w:t>use</w:t>
      </w:r>
      <w:r>
        <w:rPr>
          <w:spacing w:val="48"/>
        </w:rPr>
        <w:t xml:space="preserve"> </w:t>
      </w:r>
      <w:r>
        <w:t>of water-ef</w:t>
      </w:r>
      <w:r>
        <w:rPr>
          <w:spacing w:val="-1"/>
        </w:rPr>
        <w:t>ficient</w:t>
      </w:r>
      <w:r>
        <w:t xml:space="preserve"> systems can help reduce the arcade's </w:t>
      </w:r>
      <w:r>
        <w:rPr>
          <w:spacing w:val="-1"/>
        </w:rPr>
        <w:t>water footprint.</w:t>
      </w:r>
    </w:p>
    <w:p w:rsidR="007A1DE6" w:rsidRDefault="00000508">
      <w:pPr>
        <w:pStyle w:val="BodyText"/>
        <w:spacing w:before="198" w:line="360" w:lineRule="auto"/>
        <w:ind w:left="6" w:right="6"/>
      </w:pPr>
      <w:r>
        <w:rPr>
          <w:b/>
          <w:bCs/>
        </w:rPr>
        <w:t>9.</w:t>
      </w:r>
      <w:r>
        <w:rPr>
          <w:b/>
          <w:bCs/>
          <w:spacing w:val="57"/>
          <w:w w:val="101"/>
        </w:rPr>
        <w:t xml:space="preserve"> </w:t>
      </w:r>
      <w:r>
        <w:rPr>
          <w:b/>
          <w:bCs/>
        </w:rPr>
        <w:t>Waste</w:t>
      </w:r>
      <w:r>
        <w:rPr>
          <w:b/>
          <w:bCs/>
          <w:spacing w:val="58"/>
        </w:rPr>
        <w:t xml:space="preserve"> </w:t>
      </w:r>
      <w:r>
        <w:rPr>
          <w:b/>
          <w:bCs/>
        </w:rPr>
        <w:t>Management:</w:t>
      </w:r>
      <w:r>
        <w:rPr>
          <w:b/>
          <w:bCs/>
          <w:spacing w:val="58"/>
          <w:w w:val="101"/>
        </w:rPr>
        <w:t xml:space="preserve"> </w:t>
      </w:r>
      <w:proofErr w:type="gramStart"/>
      <w:r>
        <w:t>Adequate  facilities</w:t>
      </w:r>
      <w:proofErr w:type="gramEnd"/>
      <w:r>
        <w:t xml:space="preserve">  for  th</w:t>
      </w:r>
      <w:r>
        <w:rPr>
          <w:spacing w:val="-1"/>
        </w:rPr>
        <w:t>e  segregation  and  collection  of</w:t>
      </w:r>
      <w:r>
        <w:rPr>
          <w:spacing w:val="31"/>
        </w:rPr>
        <w:t xml:space="preserve"> </w:t>
      </w:r>
      <w:r>
        <w:rPr>
          <w:spacing w:val="-1"/>
        </w:rPr>
        <w:t>waste,</w:t>
      </w:r>
      <w:r>
        <w:t xml:space="preserve"> including recyclable waste can promote sustainab</w:t>
      </w:r>
      <w:r>
        <w:rPr>
          <w:spacing w:val="-1"/>
        </w:rPr>
        <w:t>le practices.</w:t>
      </w:r>
    </w:p>
    <w:p w:rsidR="007A1DE6" w:rsidRDefault="007A1DE6">
      <w:pPr>
        <w:spacing w:line="360" w:lineRule="auto"/>
        <w:rPr>
          <w:rFonts w:ascii="Times New Roman" w:hAnsi="Times New Roman"/>
          <w:sz w:val="24"/>
          <w:szCs w:val="24"/>
        </w:rPr>
      </w:pPr>
    </w:p>
    <w:p w:rsidR="007A1DE6" w:rsidRDefault="00E7054A">
      <w:pPr>
        <w:pStyle w:val="BodyText"/>
        <w:spacing w:before="69" w:line="360" w:lineRule="auto"/>
        <w:ind w:left="7"/>
        <w:outlineLvl w:val="3"/>
      </w:pPr>
      <w:hyperlink r:id="rId55" w:history="1">
        <w:r w:rsidR="00000508">
          <w:rPr>
            <w:b/>
            <w:bCs/>
            <w:spacing w:val="-1"/>
          </w:rPr>
          <w:t>5.1.2.4</w:t>
        </w:r>
      </w:hyperlink>
      <w:r w:rsidR="00000508">
        <w:rPr>
          <w:b/>
          <w:bCs/>
          <w:spacing w:val="-1"/>
        </w:rPr>
        <w:t xml:space="preserve"> PERFORMANCE STANDARDS</w:t>
      </w:r>
    </w:p>
    <w:p w:rsidR="007A1DE6" w:rsidRDefault="00000508">
      <w:pPr>
        <w:pStyle w:val="BodyText"/>
        <w:spacing w:before="194" w:line="360" w:lineRule="auto"/>
        <w:ind w:right="6" w:firstLine="15"/>
      </w:pPr>
      <w:r>
        <w:rPr>
          <w:b/>
          <w:bCs/>
          <w:spacing w:val="-1"/>
        </w:rPr>
        <w:t xml:space="preserve">1. Natural Light and Temperature Control: </w:t>
      </w:r>
      <w:r>
        <w:rPr>
          <w:spacing w:val="-1"/>
        </w:rPr>
        <w:t>The</w:t>
      </w:r>
      <w:r>
        <w:rPr>
          <w:spacing w:val="20"/>
          <w:w w:val="101"/>
        </w:rPr>
        <w:t xml:space="preserve"> </w:t>
      </w:r>
      <w:r>
        <w:rPr>
          <w:spacing w:val="-1"/>
        </w:rPr>
        <w:t>design</w:t>
      </w:r>
      <w:r>
        <w:rPr>
          <w:spacing w:val="11"/>
        </w:rPr>
        <w:t xml:space="preserve"> </w:t>
      </w:r>
      <w:r>
        <w:rPr>
          <w:spacing w:val="-1"/>
        </w:rPr>
        <w:t>should</w:t>
      </w:r>
      <w:r>
        <w:rPr>
          <w:spacing w:val="9"/>
        </w:rPr>
        <w:t xml:space="preserve"> </w:t>
      </w:r>
      <w:r>
        <w:rPr>
          <w:spacing w:val="-1"/>
        </w:rPr>
        <w:t>ensure</w:t>
      </w:r>
      <w:r>
        <w:rPr>
          <w:spacing w:val="8"/>
        </w:rPr>
        <w:t xml:space="preserve"> </w:t>
      </w:r>
      <w:r>
        <w:rPr>
          <w:spacing w:val="-1"/>
        </w:rPr>
        <w:t>good</w:t>
      </w:r>
      <w:r>
        <w:rPr>
          <w:spacing w:val="6"/>
        </w:rPr>
        <w:t xml:space="preserve"> </w:t>
      </w:r>
      <w:r>
        <w:rPr>
          <w:spacing w:val="-1"/>
        </w:rPr>
        <w:t>indoor</w:t>
      </w:r>
      <w:r>
        <w:rPr>
          <w:spacing w:val="7"/>
        </w:rPr>
        <w:t xml:space="preserve"> </w:t>
      </w:r>
      <w:r>
        <w:rPr>
          <w:spacing w:val="-1"/>
        </w:rPr>
        <w:t>climate,</w:t>
      </w:r>
      <w:r>
        <w:t xml:space="preserve"> using natural light and efficient heating/cooling systems for c</w:t>
      </w:r>
      <w:r>
        <w:rPr>
          <w:spacing w:val="-1"/>
        </w:rPr>
        <w:t>omfort.</w:t>
      </w:r>
    </w:p>
    <w:p w:rsidR="007A1DE6" w:rsidRDefault="00000508">
      <w:pPr>
        <w:pStyle w:val="BodyText"/>
        <w:spacing w:before="194" w:line="360" w:lineRule="auto"/>
        <w:ind w:left="7" w:right="3" w:hanging="2"/>
      </w:pPr>
      <w:r>
        <w:rPr>
          <w:b/>
          <w:bCs/>
          <w:spacing w:val="-1"/>
        </w:rPr>
        <w:t>2.</w:t>
      </w:r>
      <w:r>
        <w:rPr>
          <w:b/>
          <w:bCs/>
          <w:spacing w:val="24"/>
        </w:rPr>
        <w:t xml:space="preserve"> </w:t>
      </w:r>
      <w:r>
        <w:rPr>
          <w:b/>
          <w:bCs/>
          <w:spacing w:val="-1"/>
        </w:rPr>
        <w:t>Air</w:t>
      </w:r>
      <w:r>
        <w:rPr>
          <w:b/>
          <w:bCs/>
          <w:spacing w:val="29"/>
          <w:w w:val="101"/>
        </w:rPr>
        <w:t xml:space="preserve"> </w:t>
      </w:r>
      <w:r>
        <w:rPr>
          <w:b/>
          <w:bCs/>
          <w:spacing w:val="-1"/>
        </w:rPr>
        <w:t>Quality,</w:t>
      </w:r>
      <w:r>
        <w:rPr>
          <w:b/>
          <w:bCs/>
          <w:spacing w:val="24"/>
        </w:rPr>
        <w:t xml:space="preserve"> </w:t>
      </w:r>
      <w:r>
        <w:rPr>
          <w:b/>
          <w:bCs/>
          <w:spacing w:val="-1"/>
        </w:rPr>
        <w:t>Noise</w:t>
      </w:r>
      <w:r>
        <w:rPr>
          <w:b/>
          <w:bCs/>
          <w:spacing w:val="30"/>
        </w:rPr>
        <w:t xml:space="preserve"> </w:t>
      </w:r>
      <w:r>
        <w:rPr>
          <w:b/>
          <w:bCs/>
          <w:spacing w:val="-1"/>
        </w:rPr>
        <w:t>Control,</w:t>
      </w:r>
      <w:r>
        <w:rPr>
          <w:b/>
          <w:bCs/>
          <w:spacing w:val="33"/>
        </w:rPr>
        <w:t xml:space="preserve"> </w:t>
      </w:r>
      <w:r>
        <w:rPr>
          <w:b/>
          <w:bCs/>
          <w:spacing w:val="-1"/>
        </w:rPr>
        <w:t>and</w:t>
      </w:r>
      <w:r>
        <w:rPr>
          <w:b/>
          <w:bCs/>
          <w:spacing w:val="32"/>
        </w:rPr>
        <w:t xml:space="preserve"> </w:t>
      </w:r>
      <w:r>
        <w:rPr>
          <w:b/>
          <w:bCs/>
          <w:spacing w:val="-1"/>
        </w:rPr>
        <w:t>Safety:</w:t>
      </w:r>
      <w:r>
        <w:rPr>
          <w:b/>
          <w:bCs/>
          <w:spacing w:val="31"/>
        </w:rPr>
        <w:t xml:space="preserve"> </w:t>
      </w:r>
      <w:r>
        <w:rPr>
          <w:spacing w:val="-1"/>
        </w:rPr>
        <w:t>The</w:t>
      </w:r>
      <w:r>
        <w:rPr>
          <w:spacing w:val="28"/>
        </w:rPr>
        <w:t xml:space="preserve"> </w:t>
      </w:r>
      <w:r>
        <w:rPr>
          <w:spacing w:val="-1"/>
        </w:rPr>
        <w:t>design</w:t>
      </w:r>
      <w:r>
        <w:rPr>
          <w:spacing w:val="33"/>
        </w:rPr>
        <w:t xml:space="preserve"> </w:t>
      </w:r>
      <w:r>
        <w:rPr>
          <w:spacing w:val="-1"/>
        </w:rPr>
        <w:t>should</w:t>
      </w:r>
      <w:r>
        <w:rPr>
          <w:spacing w:val="28"/>
        </w:rPr>
        <w:t xml:space="preserve"> </w:t>
      </w:r>
      <w:r>
        <w:rPr>
          <w:spacing w:val="-1"/>
        </w:rPr>
        <w:t>i</w:t>
      </w:r>
      <w:r>
        <w:rPr>
          <w:spacing w:val="-2"/>
        </w:rPr>
        <w:t>nclude</w:t>
      </w:r>
      <w:r>
        <w:rPr>
          <w:spacing w:val="29"/>
          <w:w w:val="101"/>
        </w:rPr>
        <w:t xml:space="preserve"> </w:t>
      </w:r>
      <w:r>
        <w:rPr>
          <w:spacing w:val="-2"/>
        </w:rPr>
        <w:t>efficient</w:t>
      </w:r>
      <w:r>
        <w:rPr>
          <w:spacing w:val="23"/>
        </w:rPr>
        <w:t xml:space="preserve"> </w:t>
      </w:r>
      <w:r>
        <w:rPr>
          <w:spacing w:val="-2"/>
        </w:rPr>
        <w:t>ventilation</w:t>
      </w:r>
      <w:r>
        <w:t xml:space="preserve"> and noise barrier materials, while adhering to safety</w:t>
      </w:r>
      <w:r>
        <w:rPr>
          <w:spacing w:val="-1"/>
        </w:rPr>
        <w:t xml:space="preserve"> standards.</w:t>
      </w:r>
    </w:p>
    <w:p w:rsidR="007A1DE6" w:rsidRDefault="00000508">
      <w:pPr>
        <w:pStyle w:val="BodyText"/>
        <w:spacing w:before="195" w:line="360" w:lineRule="auto"/>
        <w:ind w:left="6" w:right="3" w:hanging="3"/>
      </w:pPr>
      <w:r>
        <w:rPr>
          <w:b/>
          <w:bCs/>
        </w:rPr>
        <w:t xml:space="preserve">3.   </w:t>
      </w:r>
      <w:proofErr w:type="gramStart"/>
      <w:r>
        <w:rPr>
          <w:b/>
          <w:bCs/>
        </w:rPr>
        <w:t>Sustainable</w:t>
      </w:r>
      <w:r>
        <w:rPr>
          <w:b/>
          <w:bCs/>
          <w:spacing w:val="26"/>
        </w:rPr>
        <w:t xml:space="preserve">  </w:t>
      </w:r>
      <w:r>
        <w:rPr>
          <w:b/>
          <w:bCs/>
        </w:rPr>
        <w:t>Use</w:t>
      </w:r>
      <w:proofErr w:type="gramEnd"/>
      <w:r>
        <w:rPr>
          <w:b/>
          <w:bCs/>
          <w:spacing w:val="28"/>
        </w:rPr>
        <w:t xml:space="preserve">  </w:t>
      </w:r>
      <w:r>
        <w:rPr>
          <w:b/>
          <w:bCs/>
        </w:rPr>
        <w:t>of</w:t>
      </w:r>
      <w:r>
        <w:rPr>
          <w:b/>
          <w:bCs/>
          <w:spacing w:val="17"/>
        </w:rPr>
        <w:t xml:space="preserve">  </w:t>
      </w:r>
      <w:r>
        <w:rPr>
          <w:b/>
          <w:bCs/>
          <w:spacing w:val="-1"/>
        </w:rPr>
        <w:t>Resources:</w:t>
      </w:r>
      <w:r>
        <w:rPr>
          <w:b/>
          <w:bCs/>
          <w:spacing w:val="25"/>
          <w:w w:val="101"/>
        </w:rPr>
        <w:t xml:space="preserve">  </w:t>
      </w:r>
      <w:r>
        <w:rPr>
          <w:spacing w:val="-1"/>
        </w:rPr>
        <w:t>Using</w:t>
      </w:r>
      <w:r>
        <w:rPr>
          <w:spacing w:val="28"/>
          <w:w w:val="101"/>
        </w:rPr>
        <w:t xml:space="preserve">  </w:t>
      </w:r>
      <w:r>
        <w:rPr>
          <w:spacing w:val="-1"/>
        </w:rPr>
        <w:t>sustainable,</w:t>
      </w:r>
      <w:r>
        <w:rPr>
          <w:spacing w:val="27"/>
        </w:rPr>
        <w:t xml:space="preserve">  </w:t>
      </w:r>
      <w:r>
        <w:rPr>
          <w:spacing w:val="-1"/>
        </w:rPr>
        <w:t>locally-sourced</w:t>
      </w:r>
      <w:r>
        <w:rPr>
          <w:spacing w:val="25"/>
        </w:rPr>
        <w:t xml:space="preserve">  </w:t>
      </w:r>
      <w:r>
        <w:rPr>
          <w:spacing w:val="-1"/>
        </w:rPr>
        <w:t>materials,</w:t>
      </w:r>
      <w:r>
        <w:rPr>
          <w:spacing w:val="28"/>
          <w:w w:val="101"/>
        </w:rPr>
        <w:t xml:space="preserve">  </w:t>
      </w:r>
      <w:r>
        <w:rPr>
          <w:spacing w:val="-1"/>
        </w:rPr>
        <w:t>and</w:t>
      </w:r>
      <w:r>
        <w:t xml:space="preserve"> incorporating energy/water-efficient systems are e</w:t>
      </w:r>
      <w:r>
        <w:rPr>
          <w:spacing w:val="-1"/>
        </w:rPr>
        <w:t>ssential.</w:t>
      </w:r>
    </w:p>
    <w:p w:rsidR="007A1DE6" w:rsidRDefault="00000508">
      <w:pPr>
        <w:pStyle w:val="BodyText"/>
        <w:spacing w:before="196" w:line="360" w:lineRule="auto"/>
        <w:ind w:left="7" w:right="5" w:hanging="2"/>
      </w:pPr>
      <w:r>
        <w:rPr>
          <w:b/>
          <w:bCs/>
          <w:spacing w:val="-1"/>
        </w:rPr>
        <w:t>4. Green Spaces and Waste Ma</w:t>
      </w:r>
      <w:r>
        <w:rPr>
          <w:b/>
          <w:bCs/>
          <w:spacing w:val="-2"/>
        </w:rPr>
        <w:t xml:space="preserve">nagement: </w:t>
      </w:r>
      <w:r>
        <w:rPr>
          <w:spacing w:val="-2"/>
        </w:rPr>
        <w:t>Including green spaces can enhance aesthetics and</w:t>
      </w:r>
      <w:r>
        <w:t xml:space="preserve"> air quality, and a comprehensive waste manage</w:t>
      </w:r>
      <w:r>
        <w:rPr>
          <w:spacing w:val="-1"/>
        </w:rPr>
        <w:t>ment strategy is</w:t>
      </w:r>
      <w:r>
        <w:rPr>
          <w:spacing w:val="8"/>
        </w:rPr>
        <w:t xml:space="preserve"> </w:t>
      </w:r>
      <w:r>
        <w:rPr>
          <w:spacing w:val="-1"/>
        </w:rPr>
        <w:t>crucial.</w:t>
      </w:r>
    </w:p>
    <w:p w:rsidR="007A1DE6" w:rsidRDefault="00000508">
      <w:pPr>
        <w:pStyle w:val="BodyText"/>
        <w:spacing w:before="61" w:line="360" w:lineRule="auto"/>
        <w:ind w:right="4" w:firstLine="8"/>
        <w:jc w:val="both"/>
      </w:pPr>
      <w:r>
        <w:rPr>
          <w:b/>
          <w:bCs/>
        </w:rPr>
        <w:lastRenderedPageBreak/>
        <w:t xml:space="preserve">5. Performance Standards: </w:t>
      </w:r>
      <w:r>
        <w:t>compliance with safet</w:t>
      </w:r>
      <w:r>
        <w:rPr>
          <w:spacing w:val="-1"/>
        </w:rPr>
        <w:t>y</w:t>
      </w:r>
      <w:r>
        <w:rPr>
          <w:spacing w:val="9"/>
        </w:rPr>
        <w:t xml:space="preserve"> </w:t>
      </w:r>
      <w:r>
        <w:rPr>
          <w:spacing w:val="-1"/>
        </w:rPr>
        <w:t>and</w:t>
      </w:r>
      <w:r>
        <w:rPr>
          <w:spacing w:val="12"/>
        </w:rPr>
        <w:t xml:space="preserve"> </w:t>
      </w:r>
      <w:r>
        <w:rPr>
          <w:spacing w:val="-1"/>
        </w:rPr>
        <w:t>accessibility</w:t>
      </w:r>
      <w:r>
        <w:rPr>
          <w:spacing w:val="6"/>
        </w:rPr>
        <w:t xml:space="preserve"> </w:t>
      </w:r>
      <w:r>
        <w:rPr>
          <w:spacing w:val="-1"/>
        </w:rPr>
        <w:t>codes,</w:t>
      </w:r>
      <w:r>
        <w:rPr>
          <w:spacing w:val="14"/>
        </w:rPr>
        <w:t xml:space="preserve"> </w:t>
      </w:r>
      <w:r>
        <w:rPr>
          <w:spacing w:val="-1"/>
        </w:rPr>
        <w:t>set</w:t>
      </w:r>
      <w:r>
        <w:rPr>
          <w:spacing w:val="4"/>
        </w:rPr>
        <w:t xml:space="preserve"> </w:t>
      </w:r>
      <w:r>
        <w:rPr>
          <w:spacing w:val="-1"/>
        </w:rPr>
        <w:t>measures</w:t>
      </w:r>
      <w:r>
        <w:rPr>
          <w:spacing w:val="14"/>
        </w:rPr>
        <w:t xml:space="preserve"> </w:t>
      </w:r>
      <w:r>
        <w:rPr>
          <w:spacing w:val="-1"/>
        </w:rPr>
        <w:t>for</w:t>
      </w:r>
      <w:r>
        <w:t xml:space="preserve"> </w:t>
      </w:r>
      <w:r>
        <w:rPr>
          <w:spacing w:val="-1"/>
        </w:rPr>
        <w:t>building</w:t>
      </w:r>
      <w:r>
        <w:rPr>
          <w:spacing w:val="39"/>
          <w:w w:val="101"/>
        </w:rPr>
        <w:t xml:space="preserve"> </w:t>
      </w:r>
      <w:r>
        <w:rPr>
          <w:spacing w:val="-1"/>
        </w:rPr>
        <w:t>efficiency,</w:t>
      </w:r>
      <w:r>
        <w:rPr>
          <w:spacing w:val="25"/>
        </w:rPr>
        <w:t xml:space="preserve"> </w:t>
      </w:r>
      <w:r>
        <w:rPr>
          <w:spacing w:val="-1"/>
        </w:rPr>
        <w:t>air</w:t>
      </w:r>
      <w:r>
        <w:rPr>
          <w:spacing w:val="20"/>
        </w:rPr>
        <w:t xml:space="preserve"> </w:t>
      </w:r>
      <w:r>
        <w:rPr>
          <w:spacing w:val="-1"/>
        </w:rPr>
        <w:t>quality,</w:t>
      </w:r>
      <w:r>
        <w:rPr>
          <w:spacing w:val="21"/>
          <w:w w:val="101"/>
        </w:rPr>
        <w:t xml:space="preserve"> </w:t>
      </w:r>
      <w:r>
        <w:rPr>
          <w:spacing w:val="-1"/>
        </w:rPr>
        <w:t>lighting,</w:t>
      </w:r>
      <w:r>
        <w:rPr>
          <w:spacing w:val="16"/>
          <w:w w:val="101"/>
        </w:rPr>
        <w:t xml:space="preserve"> </w:t>
      </w:r>
      <w:r>
        <w:rPr>
          <w:spacing w:val="-1"/>
        </w:rPr>
        <w:t>thermal</w:t>
      </w:r>
      <w:r>
        <w:rPr>
          <w:spacing w:val="25"/>
        </w:rPr>
        <w:t xml:space="preserve"> </w:t>
      </w:r>
      <w:r>
        <w:rPr>
          <w:spacing w:val="-1"/>
        </w:rPr>
        <w:t>comfort,</w:t>
      </w:r>
      <w:r>
        <w:rPr>
          <w:spacing w:val="23"/>
          <w:w w:val="101"/>
        </w:rPr>
        <w:t xml:space="preserve"> </w:t>
      </w:r>
      <w:r>
        <w:rPr>
          <w:spacing w:val="-1"/>
        </w:rPr>
        <w:t>acoustics,</w:t>
      </w:r>
      <w:r>
        <w:rPr>
          <w:spacing w:val="15"/>
        </w:rPr>
        <w:t xml:space="preserve"> </w:t>
      </w:r>
      <w:r>
        <w:rPr>
          <w:spacing w:val="-1"/>
        </w:rPr>
        <w:t>waste</w:t>
      </w:r>
      <w:r>
        <w:rPr>
          <w:spacing w:val="17"/>
          <w:w w:val="101"/>
        </w:rPr>
        <w:t xml:space="preserve"> </w:t>
      </w:r>
      <w:r>
        <w:rPr>
          <w:spacing w:val="-1"/>
        </w:rPr>
        <w:t>management,</w:t>
      </w:r>
      <w:r>
        <w:rPr>
          <w:spacing w:val="25"/>
        </w:rPr>
        <w:t xml:space="preserve"> </w:t>
      </w:r>
      <w:r>
        <w:rPr>
          <w:spacing w:val="-1"/>
        </w:rPr>
        <w:t>and</w:t>
      </w:r>
      <w:r>
        <w:t xml:space="preserve"> sustainability</w:t>
      </w:r>
      <w:r>
        <w:rPr>
          <w:spacing w:val="1"/>
        </w:rPr>
        <w:t xml:space="preserve"> </w:t>
      </w:r>
      <w:r>
        <w:t>certifications</w:t>
      </w:r>
      <w:r>
        <w:rPr>
          <w:spacing w:val="1"/>
        </w:rPr>
        <w:t xml:space="preserve">. </w:t>
      </w:r>
      <w:r>
        <w:t>Visitor</w:t>
      </w:r>
      <w:r>
        <w:rPr>
          <w:spacing w:val="1"/>
        </w:rPr>
        <w:t xml:space="preserve"> </w:t>
      </w:r>
      <w:r>
        <w:t>satisfaction</w:t>
      </w:r>
      <w:r>
        <w:rPr>
          <w:spacing w:val="1"/>
        </w:rPr>
        <w:t xml:space="preserve"> </w:t>
      </w:r>
      <w:r>
        <w:t>is</w:t>
      </w:r>
      <w:r>
        <w:rPr>
          <w:spacing w:val="1"/>
        </w:rPr>
        <w:t xml:space="preserve"> </w:t>
      </w:r>
      <w:r>
        <w:t>also</w:t>
      </w:r>
      <w:r>
        <w:rPr>
          <w:spacing w:val="1"/>
        </w:rPr>
        <w:t xml:space="preserve"> </w:t>
      </w:r>
      <w:r>
        <w:t>a</w:t>
      </w:r>
      <w:r>
        <w:rPr>
          <w:spacing w:val="1"/>
        </w:rPr>
        <w:t xml:space="preserve"> </w:t>
      </w:r>
      <w:r>
        <w:t>key</w:t>
      </w:r>
      <w:r>
        <w:rPr>
          <w:spacing w:val="1"/>
        </w:rPr>
        <w:t xml:space="preserve"> </w:t>
      </w:r>
      <w:r>
        <w:t>indicator</w:t>
      </w:r>
      <w:r>
        <w:rPr>
          <w:spacing w:val="1"/>
        </w:rPr>
        <w:t xml:space="preserve"> </w:t>
      </w:r>
      <w:r>
        <w:t>of</w:t>
      </w:r>
      <w:r>
        <w:rPr>
          <w:spacing w:val="-17"/>
        </w:rPr>
        <w:t xml:space="preserve"> </w:t>
      </w:r>
      <w:r>
        <w:t>performance</w:t>
      </w:r>
      <w:r>
        <w:rPr>
          <w:spacing w:val="1"/>
        </w:rPr>
        <w:t>.</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8"/>
        <w:outlineLvl w:val="2"/>
      </w:pPr>
      <w:r>
        <w:rPr>
          <w:b/>
          <w:bCs/>
        </w:rPr>
        <w:t>5.1.3 LEGAL ISSUES AND PLANNING R</w:t>
      </w:r>
      <w:r>
        <w:rPr>
          <w:b/>
          <w:bCs/>
          <w:spacing w:val="-1"/>
        </w:rPr>
        <w:t>EGULATIONS</w:t>
      </w:r>
    </w:p>
    <w:p w:rsidR="007A1DE6" w:rsidRDefault="00000508">
      <w:pPr>
        <w:pStyle w:val="BodyText"/>
        <w:spacing w:before="195" w:line="360" w:lineRule="auto"/>
        <w:ind w:left="10" w:firstLine="6"/>
      </w:pPr>
      <w:r>
        <w:rPr>
          <w:b/>
          <w:bCs/>
          <w:spacing w:val="-1"/>
        </w:rPr>
        <w:t xml:space="preserve">1.  </w:t>
      </w:r>
      <w:proofErr w:type="gramStart"/>
      <w:r>
        <w:rPr>
          <w:b/>
          <w:bCs/>
          <w:spacing w:val="-1"/>
        </w:rPr>
        <w:t>Planning  Permissions</w:t>
      </w:r>
      <w:proofErr w:type="gramEnd"/>
      <w:r>
        <w:rPr>
          <w:b/>
          <w:bCs/>
          <w:spacing w:val="-1"/>
        </w:rPr>
        <w:t xml:space="preserve">:  </w:t>
      </w:r>
      <w:r>
        <w:rPr>
          <w:spacing w:val="-1"/>
        </w:rPr>
        <w:t>The  Kwara  State  Town  Planning  and  Development  Authority</w:t>
      </w:r>
      <w:r>
        <w:rPr>
          <w:spacing w:val="16"/>
        </w:rPr>
        <w:t xml:space="preserve"> </w:t>
      </w:r>
      <w:r>
        <w:t>(KTPDA) oversees physical deve</w:t>
      </w:r>
      <w:r>
        <w:rPr>
          <w:spacing w:val="-1"/>
        </w:rPr>
        <w:t>lopment and planning permissions in the state. You'd have to</w:t>
      </w:r>
      <w:r>
        <w:t xml:space="preserve"> submit your building plans and receive approval before you could start</w:t>
      </w:r>
      <w:r>
        <w:rPr>
          <w:spacing w:val="-1"/>
        </w:rPr>
        <w:t xml:space="preserve"> construction.</w:t>
      </w:r>
    </w:p>
    <w:p w:rsidR="007A1DE6" w:rsidRDefault="00000508">
      <w:pPr>
        <w:pStyle w:val="BodyText"/>
        <w:spacing w:before="193" w:line="360" w:lineRule="auto"/>
        <w:ind w:right="5" w:firstLine="6"/>
      </w:pPr>
      <w:r>
        <w:rPr>
          <w:b/>
          <w:bCs/>
        </w:rPr>
        <w:t>2. Zoning Laws:</w:t>
      </w:r>
      <w:r>
        <w:rPr>
          <w:b/>
          <w:bCs/>
          <w:spacing w:val="16"/>
        </w:rPr>
        <w:t xml:space="preserve"> </w:t>
      </w:r>
      <w:r>
        <w:t>The project</w:t>
      </w:r>
      <w:r>
        <w:rPr>
          <w:spacing w:val="19"/>
        </w:rPr>
        <w:t xml:space="preserve"> </w:t>
      </w:r>
      <w:r>
        <w:t>site must</w:t>
      </w:r>
      <w:r>
        <w:rPr>
          <w:spacing w:val="16"/>
        </w:rPr>
        <w:t xml:space="preserve"> </w:t>
      </w:r>
      <w:r>
        <w:t>align with</w:t>
      </w:r>
      <w:r>
        <w:rPr>
          <w:spacing w:val="18"/>
        </w:rPr>
        <w:t xml:space="preserve"> </w:t>
      </w:r>
      <w:r>
        <w:t>Ilorin's zoning</w:t>
      </w:r>
      <w:r>
        <w:rPr>
          <w:spacing w:val="4"/>
        </w:rPr>
        <w:t xml:space="preserve"> </w:t>
      </w:r>
      <w:r>
        <w:t>polici</w:t>
      </w:r>
      <w:r>
        <w:rPr>
          <w:spacing w:val="-1"/>
        </w:rPr>
        <w:t>es.</w:t>
      </w:r>
      <w:r>
        <w:rPr>
          <w:spacing w:val="18"/>
        </w:rPr>
        <w:t xml:space="preserve"> </w:t>
      </w:r>
      <w:r>
        <w:rPr>
          <w:spacing w:val="-1"/>
        </w:rPr>
        <w:t>Certain</w:t>
      </w:r>
      <w:r>
        <w:rPr>
          <w:spacing w:val="12"/>
        </w:rPr>
        <w:t xml:space="preserve"> </w:t>
      </w:r>
      <w:r>
        <w:rPr>
          <w:spacing w:val="-1"/>
        </w:rPr>
        <w:t>zones</w:t>
      </w:r>
      <w:r>
        <w:rPr>
          <w:spacing w:val="9"/>
        </w:rPr>
        <w:t xml:space="preserve"> </w:t>
      </w:r>
      <w:r>
        <w:rPr>
          <w:spacing w:val="-1"/>
        </w:rPr>
        <w:t>may</w:t>
      </w:r>
      <w:r>
        <w:t xml:space="preserve"> </w:t>
      </w:r>
      <w:r>
        <w:rPr>
          <w:spacing w:val="-1"/>
        </w:rPr>
        <w:t>be</w:t>
      </w:r>
      <w:r>
        <w:rPr>
          <w:spacing w:val="35"/>
        </w:rPr>
        <w:t xml:space="preserve"> </w:t>
      </w:r>
      <w:r>
        <w:rPr>
          <w:spacing w:val="-1"/>
        </w:rPr>
        <w:t>designated</w:t>
      </w:r>
      <w:r>
        <w:rPr>
          <w:spacing w:val="39"/>
        </w:rPr>
        <w:t xml:space="preserve"> </w:t>
      </w:r>
      <w:r>
        <w:rPr>
          <w:spacing w:val="-1"/>
        </w:rPr>
        <w:t>specifically</w:t>
      </w:r>
      <w:r>
        <w:rPr>
          <w:spacing w:val="35"/>
          <w:w w:val="101"/>
        </w:rPr>
        <w:t xml:space="preserve"> </w:t>
      </w:r>
      <w:r>
        <w:rPr>
          <w:spacing w:val="-1"/>
        </w:rPr>
        <w:t>for</w:t>
      </w:r>
      <w:r>
        <w:rPr>
          <w:spacing w:val="34"/>
          <w:w w:val="101"/>
        </w:rPr>
        <w:t xml:space="preserve"> </w:t>
      </w:r>
      <w:r>
        <w:rPr>
          <w:spacing w:val="-1"/>
        </w:rPr>
        <w:t>commercial</w:t>
      </w:r>
      <w:r>
        <w:rPr>
          <w:spacing w:val="29"/>
        </w:rPr>
        <w:t xml:space="preserve"> </w:t>
      </w:r>
      <w:r>
        <w:rPr>
          <w:spacing w:val="-1"/>
        </w:rPr>
        <w:t>use</w:t>
      </w:r>
      <w:r>
        <w:rPr>
          <w:spacing w:val="38"/>
          <w:w w:val="101"/>
        </w:rPr>
        <w:t xml:space="preserve"> </w:t>
      </w:r>
      <w:r>
        <w:rPr>
          <w:spacing w:val="-1"/>
        </w:rPr>
        <w:t>and</w:t>
      </w:r>
      <w:r>
        <w:rPr>
          <w:spacing w:val="32"/>
        </w:rPr>
        <w:t xml:space="preserve"> </w:t>
      </w:r>
      <w:r>
        <w:rPr>
          <w:spacing w:val="-1"/>
        </w:rPr>
        <w:t>you'll</w:t>
      </w:r>
      <w:r>
        <w:rPr>
          <w:spacing w:val="30"/>
          <w:w w:val="101"/>
        </w:rPr>
        <w:t xml:space="preserve"> </w:t>
      </w:r>
      <w:r>
        <w:rPr>
          <w:spacing w:val="-1"/>
        </w:rPr>
        <w:t>want</w:t>
      </w:r>
      <w:r>
        <w:rPr>
          <w:spacing w:val="31"/>
        </w:rPr>
        <w:t xml:space="preserve"> </w:t>
      </w:r>
      <w:r>
        <w:rPr>
          <w:spacing w:val="-1"/>
        </w:rPr>
        <w:t>to</w:t>
      </w:r>
      <w:r>
        <w:rPr>
          <w:spacing w:val="31"/>
        </w:rPr>
        <w:t xml:space="preserve"> </w:t>
      </w:r>
      <w:r>
        <w:rPr>
          <w:spacing w:val="-1"/>
        </w:rPr>
        <w:t>make</w:t>
      </w:r>
      <w:r>
        <w:rPr>
          <w:spacing w:val="39"/>
        </w:rPr>
        <w:t xml:space="preserve"> </w:t>
      </w:r>
      <w:r>
        <w:rPr>
          <w:spacing w:val="-1"/>
        </w:rPr>
        <w:t>sure</w:t>
      </w:r>
      <w:r>
        <w:rPr>
          <w:spacing w:val="33"/>
        </w:rPr>
        <w:t xml:space="preserve"> </w:t>
      </w:r>
      <w:r>
        <w:rPr>
          <w:spacing w:val="-1"/>
        </w:rPr>
        <w:t>your</w:t>
      </w:r>
      <w:r>
        <w:rPr>
          <w:spacing w:val="38"/>
        </w:rPr>
        <w:t xml:space="preserve"> </w:t>
      </w:r>
      <w:r>
        <w:rPr>
          <w:spacing w:val="-1"/>
        </w:rPr>
        <w:t>shopping</w:t>
      </w:r>
      <w:r>
        <w:t xml:space="preserve"> arcade fits into the approve</w:t>
      </w:r>
      <w:r>
        <w:rPr>
          <w:spacing w:val="-1"/>
        </w:rPr>
        <w:t>d</w:t>
      </w:r>
      <w:r>
        <w:rPr>
          <w:spacing w:val="4"/>
        </w:rPr>
        <w:t xml:space="preserve"> </w:t>
      </w:r>
      <w:r>
        <w:rPr>
          <w:spacing w:val="-1"/>
        </w:rPr>
        <w:t>zone.</w:t>
      </w:r>
    </w:p>
    <w:p w:rsidR="007A1DE6" w:rsidRDefault="00000508">
      <w:pPr>
        <w:pStyle w:val="BodyText"/>
        <w:spacing w:before="195" w:line="360" w:lineRule="auto"/>
        <w:ind w:left="7" w:right="7" w:hanging="3"/>
      </w:pPr>
      <w:r>
        <w:rPr>
          <w:b/>
          <w:bCs/>
          <w:spacing w:val="-1"/>
        </w:rPr>
        <w:t>3.</w:t>
      </w:r>
      <w:r>
        <w:rPr>
          <w:b/>
          <w:bCs/>
          <w:spacing w:val="29"/>
          <w:w w:val="101"/>
        </w:rPr>
        <w:t xml:space="preserve"> </w:t>
      </w:r>
      <w:r>
        <w:rPr>
          <w:b/>
          <w:bCs/>
          <w:spacing w:val="-1"/>
        </w:rPr>
        <w:t>Building</w:t>
      </w:r>
      <w:r>
        <w:rPr>
          <w:b/>
          <w:bCs/>
          <w:spacing w:val="26"/>
        </w:rPr>
        <w:t xml:space="preserve"> </w:t>
      </w:r>
      <w:r>
        <w:rPr>
          <w:b/>
          <w:bCs/>
          <w:spacing w:val="-1"/>
        </w:rPr>
        <w:t>Codes:</w:t>
      </w:r>
      <w:r>
        <w:rPr>
          <w:b/>
          <w:bCs/>
          <w:spacing w:val="17"/>
        </w:rPr>
        <w:t xml:space="preserve"> </w:t>
      </w:r>
      <w:r>
        <w:rPr>
          <w:spacing w:val="-1"/>
        </w:rPr>
        <w:t>Nigeria</w:t>
      </w:r>
      <w:r>
        <w:rPr>
          <w:spacing w:val="19"/>
        </w:rPr>
        <w:t xml:space="preserve"> </w:t>
      </w:r>
      <w:r>
        <w:rPr>
          <w:spacing w:val="-1"/>
        </w:rPr>
        <w:t>has</w:t>
      </w:r>
      <w:r>
        <w:rPr>
          <w:spacing w:val="28"/>
        </w:rPr>
        <w:t xml:space="preserve"> </w:t>
      </w:r>
      <w:r>
        <w:rPr>
          <w:spacing w:val="-1"/>
        </w:rPr>
        <w:t>a</w:t>
      </w:r>
      <w:r>
        <w:rPr>
          <w:spacing w:val="15"/>
        </w:rPr>
        <w:t xml:space="preserve"> </w:t>
      </w:r>
      <w:r>
        <w:rPr>
          <w:spacing w:val="-1"/>
        </w:rPr>
        <w:t>National</w:t>
      </w:r>
      <w:r>
        <w:rPr>
          <w:spacing w:val="23"/>
          <w:w w:val="101"/>
        </w:rPr>
        <w:t xml:space="preserve"> </w:t>
      </w:r>
      <w:r>
        <w:rPr>
          <w:spacing w:val="-1"/>
        </w:rPr>
        <w:t>Building</w:t>
      </w:r>
      <w:r>
        <w:rPr>
          <w:spacing w:val="25"/>
          <w:w w:val="101"/>
        </w:rPr>
        <w:t xml:space="preserve"> </w:t>
      </w:r>
      <w:r>
        <w:rPr>
          <w:spacing w:val="-1"/>
        </w:rPr>
        <w:t>Code</w:t>
      </w:r>
      <w:r>
        <w:rPr>
          <w:spacing w:val="20"/>
          <w:w w:val="101"/>
        </w:rPr>
        <w:t xml:space="preserve"> </w:t>
      </w:r>
      <w:r>
        <w:rPr>
          <w:spacing w:val="-1"/>
        </w:rPr>
        <w:t>that</w:t>
      </w:r>
      <w:r>
        <w:rPr>
          <w:spacing w:val="27"/>
        </w:rPr>
        <w:t xml:space="preserve"> </w:t>
      </w:r>
      <w:r>
        <w:rPr>
          <w:spacing w:val="-1"/>
        </w:rPr>
        <w:t>all</w:t>
      </w:r>
      <w:r>
        <w:rPr>
          <w:spacing w:val="19"/>
          <w:w w:val="101"/>
        </w:rPr>
        <w:t xml:space="preserve"> </w:t>
      </w:r>
      <w:r>
        <w:rPr>
          <w:spacing w:val="-1"/>
        </w:rPr>
        <w:t>buildings</w:t>
      </w:r>
      <w:r>
        <w:rPr>
          <w:spacing w:val="21"/>
        </w:rPr>
        <w:t xml:space="preserve"> </w:t>
      </w:r>
      <w:r>
        <w:rPr>
          <w:spacing w:val="-1"/>
        </w:rPr>
        <w:t>must</w:t>
      </w:r>
      <w:r>
        <w:rPr>
          <w:spacing w:val="28"/>
          <w:w w:val="101"/>
        </w:rPr>
        <w:t xml:space="preserve"> </w:t>
      </w:r>
      <w:r>
        <w:rPr>
          <w:spacing w:val="-1"/>
        </w:rPr>
        <w:t>adhere</w:t>
      </w:r>
      <w:r>
        <w:rPr>
          <w:spacing w:val="19"/>
          <w:w w:val="101"/>
        </w:rPr>
        <w:t xml:space="preserve"> </w:t>
      </w:r>
      <w:r>
        <w:rPr>
          <w:spacing w:val="-1"/>
        </w:rPr>
        <w:t>to.</w:t>
      </w:r>
      <w:r>
        <w:t xml:space="preserve"> These codes ensure safety, health, and welfare in both public</w:t>
      </w:r>
      <w:r>
        <w:rPr>
          <w:spacing w:val="7"/>
        </w:rPr>
        <w:t xml:space="preserve"> </w:t>
      </w:r>
      <w:r>
        <w:t xml:space="preserve">and </w:t>
      </w:r>
      <w:r>
        <w:rPr>
          <w:spacing w:val="-1"/>
        </w:rPr>
        <w:t>private buildings.</w:t>
      </w:r>
    </w:p>
    <w:p w:rsidR="007A1DE6" w:rsidRDefault="00000508">
      <w:pPr>
        <w:pStyle w:val="BodyText"/>
        <w:spacing w:before="195" w:line="360" w:lineRule="auto"/>
        <w:ind w:left="4" w:right="3" w:firstLine="1"/>
      </w:pPr>
      <w:r>
        <w:rPr>
          <w:b/>
          <w:bCs/>
        </w:rPr>
        <w:t xml:space="preserve">4. Environmental Laws: </w:t>
      </w:r>
      <w:r>
        <w:t>This includes legislation like the N</w:t>
      </w:r>
      <w:r>
        <w:rPr>
          <w:spacing w:val="-1"/>
        </w:rPr>
        <w:t>ational Environmental</w:t>
      </w:r>
      <w:r>
        <w:rPr>
          <w:spacing w:val="16"/>
        </w:rPr>
        <w:t xml:space="preserve"> </w:t>
      </w:r>
      <w:r>
        <w:rPr>
          <w:spacing w:val="-1"/>
        </w:rPr>
        <w:t>Standards</w:t>
      </w:r>
      <w:r>
        <w:t xml:space="preserve"> Regulatory and Enforcement Agency (NESREA) Act, which</w:t>
      </w:r>
      <w:r>
        <w:rPr>
          <w:spacing w:val="13"/>
        </w:rPr>
        <w:t xml:space="preserve"> </w:t>
      </w:r>
      <w:r>
        <w:t>addresses</w:t>
      </w:r>
      <w:r>
        <w:rPr>
          <w:spacing w:val="14"/>
        </w:rPr>
        <w:t xml:space="preserve"> </w:t>
      </w:r>
      <w:r>
        <w:t>environmenta</w:t>
      </w:r>
      <w:r>
        <w:rPr>
          <w:spacing w:val="-1"/>
        </w:rPr>
        <w:t>l</w:t>
      </w:r>
      <w:r>
        <w:rPr>
          <w:spacing w:val="12"/>
        </w:rPr>
        <w:t xml:space="preserve"> </w:t>
      </w:r>
      <w:r>
        <w:rPr>
          <w:spacing w:val="-1"/>
        </w:rPr>
        <w:t>impact</w:t>
      </w:r>
      <w:r>
        <w:t xml:space="preserve"> assessments and potential pollution from construction and ope</w:t>
      </w:r>
      <w:r>
        <w:rPr>
          <w:spacing w:val="-1"/>
        </w:rPr>
        <w:t>ration.</w:t>
      </w:r>
    </w:p>
    <w:p w:rsidR="007A1DE6" w:rsidRDefault="00000508">
      <w:pPr>
        <w:pStyle w:val="BodyText"/>
        <w:spacing w:before="195" w:line="360" w:lineRule="auto"/>
        <w:ind w:left="8" w:right="6"/>
      </w:pPr>
      <w:r>
        <w:rPr>
          <w:b/>
          <w:bCs/>
          <w:spacing w:val="-1"/>
        </w:rPr>
        <w:t xml:space="preserve">5. Land Use Act: </w:t>
      </w:r>
      <w:r>
        <w:rPr>
          <w:spacing w:val="-1"/>
        </w:rPr>
        <w:t>In Nigeria, this act controls land ownership and property rights. You ne</w:t>
      </w:r>
      <w:r>
        <w:rPr>
          <w:spacing w:val="-2"/>
        </w:rPr>
        <w:t>ed to</w:t>
      </w:r>
      <w:r>
        <w:t xml:space="preserve"> ensure that you have the legal right to develop the p</w:t>
      </w:r>
      <w:r>
        <w:rPr>
          <w:spacing w:val="-1"/>
        </w:rPr>
        <w:t>roperty.</w:t>
      </w:r>
    </w:p>
    <w:p w:rsidR="007A1DE6" w:rsidRDefault="00000508">
      <w:pPr>
        <w:pStyle w:val="BodyText"/>
        <w:spacing w:before="193" w:line="360" w:lineRule="auto"/>
        <w:ind w:left="8" w:right="2"/>
      </w:pPr>
      <w:r>
        <w:rPr>
          <w:b/>
          <w:bCs/>
        </w:rPr>
        <w:t xml:space="preserve">6. Public Health Laws: </w:t>
      </w:r>
      <w:r>
        <w:t>You will need to abide by public h</w:t>
      </w:r>
      <w:r>
        <w:rPr>
          <w:spacing w:val="-1"/>
        </w:rPr>
        <w:t>ealth laws, especially in the design</w:t>
      </w:r>
      <w:r>
        <w:t xml:space="preserve"> of</w:t>
      </w:r>
      <w:r>
        <w:rPr>
          <w:spacing w:val="-11"/>
        </w:rPr>
        <w:t xml:space="preserve"> </w:t>
      </w:r>
      <w:r>
        <w:t>food and beverage outlets within the arcade.</w:t>
      </w:r>
    </w:p>
    <w:p w:rsidR="007A1DE6" w:rsidRDefault="00000508">
      <w:pPr>
        <w:pStyle w:val="BodyText"/>
        <w:spacing w:before="194" w:line="360" w:lineRule="auto"/>
        <w:ind w:left="11" w:right="5" w:hanging="3"/>
      </w:pPr>
      <w:r>
        <w:rPr>
          <w:b/>
          <w:bCs/>
          <w:spacing w:val="-1"/>
        </w:rPr>
        <w:lastRenderedPageBreak/>
        <w:t>7.</w:t>
      </w:r>
      <w:r>
        <w:rPr>
          <w:b/>
          <w:bCs/>
          <w:spacing w:val="27"/>
          <w:w w:val="101"/>
        </w:rPr>
        <w:t xml:space="preserve"> </w:t>
      </w:r>
      <w:r>
        <w:rPr>
          <w:b/>
          <w:bCs/>
          <w:spacing w:val="-1"/>
        </w:rPr>
        <w:t>Physical</w:t>
      </w:r>
      <w:r>
        <w:rPr>
          <w:b/>
          <w:bCs/>
          <w:spacing w:val="27"/>
          <w:w w:val="101"/>
        </w:rPr>
        <w:t xml:space="preserve"> </w:t>
      </w:r>
      <w:r>
        <w:rPr>
          <w:b/>
          <w:bCs/>
          <w:spacing w:val="-1"/>
        </w:rPr>
        <w:t>Planning</w:t>
      </w:r>
      <w:r>
        <w:rPr>
          <w:b/>
          <w:bCs/>
          <w:spacing w:val="30"/>
        </w:rPr>
        <w:t xml:space="preserve"> </w:t>
      </w:r>
      <w:r>
        <w:rPr>
          <w:b/>
          <w:bCs/>
          <w:spacing w:val="-1"/>
        </w:rPr>
        <w:t>and</w:t>
      </w:r>
      <w:r>
        <w:rPr>
          <w:b/>
          <w:bCs/>
          <w:spacing w:val="22"/>
          <w:w w:val="101"/>
        </w:rPr>
        <w:t xml:space="preserve"> </w:t>
      </w:r>
      <w:r>
        <w:rPr>
          <w:b/>
          <w:bCs/>
          <w:spacing w:val="-1"/>
        </w:rPr>
        <w:t>Development</w:t>
      </w:r>
      <w:r>
        <w:rPr>
          <w:b/>
          <w:bCs/>
          <w:spacing w:val="25"/>
        </w:rPr>
        <w:t xml:space="preserve"> </w:t>
      </w:r>
      <w:r>
        <w:rPr>
          <w:b/>
          <w:bCs/>
          <w:spacing w:val="-1"/>
        </w:rPr>
        <w:t>Regulations:</w:t>
      </w:r>
      <w:r>
        <w:rPr>
          <w:b/>
          <w:bCs/>
          <w:spacing w:val="30"/>
          <w:w w:val="101"/>
        </w:rPr>
        <w:t xml:space="preserve"> </w:t>
      </w:r>
      <w:r>
        <w:rPr>
          <w:spacing w:val="-1"/>
        </w:rPr>
        <w:t>These</w:t>
      </w:r>
      <w:r>
        <w:rPr>
          <w:spacing w:val="29"/>
        </w:rPr>
        <w:t xml:space="preserve"> </w:t>
      </w:r>
      <w:r>
        <w:rPr>
          <w:spacing w:val="-1"/>
        </w:rPr>
        <w:t>control</w:t>
      </w:r>
      <w:r>
        <w:rPr>
          <w:spacing w:val="28"/>
        </w:rPr>
        <w:t xml:space="preserve"> </w:t>
      </w:r>
      <w:r>
        <w:rPr>
          <w:spacing w:val="-1"/>
        </w:rPr>
        <w:t>aesthetic</w:t>
      </w:r>
      <w:r>
        <w:rPr>
          <w:spacing w:val="27"/>
        </w:rPr>
        <w:t xml:space="preserve"> </w:t>
      </w:r>
      <w:r>
        <w:rPr>
          <w:spacing w:val="-1"/>
        </w:rPr>
        <w:t>appearance</w:t>
      </w:r>
      <w:r>
        <w:rPr>
          <w:spacing w:val="-2"/>
        </w:rPr>
        <w:t>s,</w:t>
      </w:r>
      <w:r>
        <w:t xml:space="preserve"> space</w:t>
      </w:r>
      <w:r>
        <w:rPr>
          <w:spacing w:val="1"/>
        </w:rPr>
        <w:t xml:space="preserve"> </w:t>
      </w:r>
      <w:r>
        <w:t>optimization</w:t>
      </w:r>
      <w:r>
        <w:rPr>
          <w:spacing w:val="1"/>
        </w:rPr>
        <w:t xml:space="preserve">, </w:t>
      </w:r>
      <w:r>
        <w:t>and</w:t>
      </w:r>
      <w:r>
        <w:rPr>
          <w:spacing w:val="1"/>
        </w:rPr>
        <w:t xml:space="preserve"> </w:t>
      </w:r>
      <w:r>
        <w:t>functionality</w:t>
      </w:r>
      <w:r>
        <w:rPr>
          <w:spacing w:val="1"/>
        </w:rPr>
        <w:t xml:space="preserve"> </w:t>
      </w:r>
      <w:r>
        <w:t>of</w:t>
      </w:r>
      <w:r>
        <w:rPr>
          <w:spacing w:val="-23"/>
        </w:rPr>
        <w:t xml:space="preserve"> </w:t>
      </w:r>
      <w:r>
        <w:t>the</w:t>
      </w:r>
      <w:r>
        <w:rPr>
          <w:spacing w:val="1"/>
        </w:rPr>
        <w:t xml:space="preserve"> </w:t>
      </w:r>
      <w:r>
        <w:t>design</w:t>
      </w:r>
      <w:r>
        <w:rPr>
          <w:spacing w:val="1"/>
        </w:rPr>
        <w:t>.</w:t>
      </w:r>
    </w:p>
    <w:p w:rsidR="007A1DE6" w:rsidRDefault="00000508">
      <w:pPr>
        <w:pStyle w:val="BodyText"/>
        <w:spacing w:before="195" w:line="360" w:lineRule="auto"/>
        <w:ind w:left="2" w:right="5" w:firstLine="6"/>
      </w:pPr>
      <w:r>
        <w:rPr>
          <w:b/>
          <w:bCs/>
          <w:spacing w:val="-1"/>
        </w:rPr>
        <w:t>8.</w:t>
      </w:r>
      <w:r>
        <w:rPr>
          <w:b/>
          <w:bCs/>
          <w:spacing w:val="25"/>
          <w:w w:val="101"/>
        </w:rPr>
        <w:t xml:space="preserve"> </w:t>
      </w:r>
      <w:r>
        <w:rPr>
          <w:b/>
          <w:bCs/>
          <w:spacing w:val="-1"/>
        </w:rPr>
        <w:t>Nigerian</w:t>
      </w:r>
      <w:r>
        <w:rPr>
          <w:b/>
          <w:bCs/>
          <w:spacing w:val="21"/>
        </w:rPr>
        <w:t xml:space="preserve"> </w:t>
      </w:r>
      <w:r>
        <w:rPr>
          <w:b/>
          <w:bCs/>
          <w:spacing w:val="-1"/>
        </w:rPr>
        <w:t>Urban</w:t>
      </w:r>
      <w:r>
        <w:rPr>
          <w:b/>
          <w:bCs/>
          <w:spacing w:val="25"/>
          <w:w w:val="101"/>
        </w:rPr>
        <w:t xml:space="preserve"> </w:t>
      </w:r>
      <w:r>
        <w:rPr>
          <w:b/>
          <w:bCs/>
          <w:spacing w:val="-1"/>
        </w:rPr>
        <w:t>and</w:t>
      </w:r>
      <w:r>
        <w:rPr>
          <w:b/>
          <w:bCs/>
          <w:spacing w:val="19"/>
          <w:w w:val="101"/>
        </w:rPr>
        <w:t xml:space="preserve"> </w:t>
      </w:r>
      <w:r>
        <w:rPr>
          <w:b/>
          <w:bCs/>
          <w:spacing w:val="-1"/>
        </w:rPr>
        <w:t>Regional</w:t>
      </w:r>
      <w:r>
        <w:rPr>
          <w:b/>
          <w:bCs/>
          <w:spacing w:val="20"/>
          <w:w w:val="101"/>
        </w:rPr>
        <w:t xml:space="preserve"> </w:t>
      </w:r>
      <w:r>
        <w:rPr>
          <w:b/>
          <w:bCs/>
          <w:spacing w:val="-1"/>
        </w:rPr>
        <w:t>Planning</w:t>
      </w:r>
      <w:r>
        <w:rPr>
          <w:b/>
          <w:bCs/>
          <w:spacing w:val="18"/>
          <w:w w:val="101"/>
        </w:rPr>
        <w:t xml:space="preserve"> </w:t>
      </w:r>
      <w:r>
        <w:rPr>
          <w:b/>
          <w:bCs/>
          <w:spacing w:val="-1"/>
        </w:rPr>
        <w:t>Law:</w:t>
      </w:r>
      <w:r>
        <w:rPr>
          <w:b/>
          <w:bCs/>
          <w:spacing w:val="26"/>
        </w:rPr>
        <w:t xml:space="preserve"> </w:t>
      </w:r>
      <w:r>
        <w:rPr>
          <w:spacing w:val="-1"/>
        </w:rPr>
        <w:t>Oversees</w:t>
      </w:r>
      <w:r>
        <w:rPr>
          <w:spacing w:val="16"/>
          <w:w w:val="101"/>
        </w:rPr>
        <w:t xml:space="preserve"> </w:t>
      </w:r>
      <w:r>
        <w:rPr>
          <w:spacing w:val="-1"/>
        </w:rPr>
        <w:t>the planning,</w:t>
      </w:r>
      <w:r>
        <w:rPr>
          <w:spacing w:val="24"/>
          <w:w w:val="101"/>
        </w:rPr>
        <w:t xml:space="preserve"> </w:t>
      </w:r>
      <w:r>
        <w:rPr>
          <w:spacing w:val="-1"/>
        </w:rPr>
        <w:t>development,</w:t>
      </w:r>
      <w:r>
        <w:rPr>
          <w:spacing w:val="23"/>
        </w:rPr>
        <w:t xml:space="preserve"> </w:t>
      </w:r>
      <w:r>
        <w:rPr>
          <w:spacing w:val="-1"/>
        </w:rPr>
        <w:t>and</w:t>
      </w:r>
      <w:r>
        <w:t xml:space="preserve"> management  of</w:t>
      </w:r>
      <w:r>
        <w:rPr>
          <w:spacing w:val="30"/>
        </w:rPr>
        <w:t xml:space="preserve"> </w:t>
      </w:r>
      <w:r>
        <w:t xml:space="preserve">urban  and  regional  areas  to  ensure  </w:t>
      </w:r>
      <w:r>
        <w:rPr>
          <w:spacing w:val="-1"/>
        </w:rPr>
        <w:t>sustainable,  orderly,  and  coordinated</w:t>
      </w:r>
      <w:r>
        <w:t xml:space="preserve"> </w:t>
      </w:r>
      <w:r>
        <w:rPr>
          <w:spacing w:val="-1"/>
        </w:rPr>
        <w:t>environments.</w:t>
      </w:r>
    </w:p>
    <w:p w:rsidR="007A1DE6" w:rsidRDefault="007A1DE6">
      <w:pPr>
        <w:spacing w:line="360" w:lineRule="auto"/>
        <w:rPr>
          <w:rFonts w:ascii="Times New Roman" w:hAnsi="Times New Roman"/>
          <w:sz w:val="24"/>
          <w:szCs w:val="24"/>
        </w:rPr>
      </w:pPr>
    </w:p>
    <w:p w:rsidR="007A1DE6" w:rsidRDefault="00000508">
      <w:pPr>
        <w:spacing w:line="360" w:lineRule="auto"/>
        <w:rPr>
          <w:rFonts w:ascii="Times New Roman" w:hAnsi="Times New Roman"/>
          <w:sz w:val="24"/>
          <w:szCs w:val="24"/>
        </w:rPr>
      </w:pPr>
      <w:r>
        <w:rPr>
          <w:rFonts w:ascii="Times New Roman" w:hAnsi="Times New Roman"/>
          <w:b/>
          <w:bCs/>
          <w:sz w:val="24"/>
          <w:szCs w:val="24"/>
        </w:rPr>
        <w:t xml:space="preserve">5.1.4 BEHAVIORAL PATTERN: </w:t>
      </w:r>
      <w:r>
        <w:rPr>
          <w:rFonts w:ascii="Times New Roman" w:hAnsi="Times New Roman"/>
          <w:spacing w:val="-1"/>
          <w:sz w:val="24"/>
          <w:szCs w:val="24"/>
        </w:rPr>
        <w:t>Observing</w:t>
      </w:r>
      <w:r>
        <w:rPr>
          <w:rFonts w:ascii="Times New Roman" w:hAnsi="Times New Roman"/>
          <w:spacing w:val="15"/>
          <w:w w:val="101"/>
          <w:sz w:val="24"/>
          <w:szCs w:val="24"/>
        </w:rPr>
        <w:t xml:space="preserve"> </w:t>
      </w:r>
      <w:r>
        <w:rPr>
          <w:rFonts w:ascii="Times New Roman" w:hAnsi="Times New Roman"/>
          <w:spacing w:val="-1"/>
          <w:sz w:val="24"/>
          <w:szCs w:val="24"/>
        </w:rPr>
        <w:t>where</w:t>
      </w:r>
      <w:r>
        <w:rPr>
          <w:rFonts w:ascii="Times New Roman" w:hAnsi="Times New Roman"/>
          <w:spacing w:val="23"/>
          <w:w w:val="101"/>
          <w:sz w:val="24"/>
          <w:szCs w:val="24"/>
        </w:rPr>
        <w:t xml:space="preserve"> </w:t>
      </w:r>
      <w:r>
        <w:rPr>
          <w:rFonts w:ascii="Times New Roman" w:hAnsi="Times New Roman"/>
          <w:spacing w:val="-1"/>
          <w:sz w:val="24"/>
          <w:szCs w:val="24"/>
        </w:rPr>
        <w:t>and</w:t>
      </w:r>
      <w:r>
        <w:rPr>
          <w:rFonts w:ascii="Times New Roman" w:hAnsi="Times New Roman"/>
          <w:spacing w:val="17"/>
          <w:w w:val="101"/>
          <w:sz w:val="24"/>
          <w:szCs w:val="24"/>
        </w:rPr>
        <w:t xml:space="preserve"> </w:t>
      </w:r>
      <w:r>
        <w:rPr>
          <w:rFonts w:ascii="Times New Roman" w:hAnsi="Times New Roman"/>
          <w:spacing w:val="-1"/>
          <w:sz w:val="24"/>
          <w:szCs w:val="24"/>
        </w:rPr>
        <w:t>when</w:t>
      </w:r>
      <w:r>
        <w:rPr>
          <w:rFonts w:ascii="Times New Roman" w:hAnsi="Times New Roman"/>
          <w:spacing w:val="28"/>
          <w:sz w:val="24"/>
          <w:szCs w:val="24"/>
        </w:rPr>
        <w:t xml:space="preserve"> </w:t>
      </w:r>
      <w:r>
        <w:rPr>
          <w:rFonts w:ascii="Times New Roman" w:hAnsi="Times New Roman"/>
          <w:spacing w:val="-1"/>
          <w:sz w:val="24"/>
          <w:szCs w:val="24"/>
        </w:rPr>
        <w:t>shoppers</w:t>
      </w:r>
      <w:r>
        <w:rPr>
          <w:rFonts w:ascii="Times New Roman" w:hAnsi="Times New Roman"/>
          <w:spacing w:val="18"/>
          <w:sz w:val="24"/>
          <w:szCs w:val="24"/>
        </w:rPr>
        <w:t xml:space="preserve"> </w:t>
      </w:r>
      <w:r>
        <w:rPr>
          <w:rFonts w:ascii="Times New Roman" w:hAnsi="Times New Roman"/>
          <w:spacing w:val="-1"/>
          <w:sz w:val="24"/>
          <w:szCs w:val="24"/>
        </w:rPr>
        <w:t>move</w:t>
      </w:r>
      <w:r>
        <w:rPr>
          <w:rFonts w:ascii="Times New Roman" w:hAnsi="Times New Roman"/>
          <w:spacing w:val="24"/>
          <w:sz w:val="24"/>
          <w:szCs w:val="24"/>
        </w:rPr>
        <w:t xml:space="preserve"> </w:t>
      </w:r>
      <w:r>
        <w:rPr>
          <w:rFonts w:ascii="Times New Roman" w:hAnsi="Times New Roman"/>
          <w:spacing w:val="-1"/>
          <w:sz w:val="24"/>
          <w:szCs w:val="24"/>
        </w:rPr>
        <w:t>can</w:t>
      </w:r>
      <w:r>
        <w:rPr>
          <w:rFonts w:ascii="Times New Roman" w:hAnsi="Times New Roman"/>
          <w:spacing w:val="16"/>
          <w:w w:val="101"/>
          <w:sz w:val="24"/>
          <w:szCs w:val="24"/>
        </w:rPr>
        <w:t xml:space="preserve"> </w:t>
      </w:r>
      <w:r>
        <w:rPr>
          <w:rFonts w:ascii="Times New Roman" w:hAnsi="Times New Roman"/>
          <w:spacing w:val="-1"/>
          <w:sz w:val="24"/>
          <w:szCs w:val="24"/>
        </w:rPr>
        <w:t>provide</w:t>
      </w:r>
      <w:r>
        <w:rPr>
          <w:rFonts w:ascii="Times New Roman" w:hAnsi="Times New Roman"/>
          <w:spacing w:val="22"/>
          <w:w w:val="101"/>
          <w:sz w:val="24"/>
          <w:szCs w:val="24"/>
        </w:rPr>
        <w:t xml:space="preserve"> </w:t>
      </w:r>
      <w:r>
        <w:rPr>
          <w:rFonts w:ascii="Times New Roman" w:hAnsi="Times New Roman"/>
          <w:spacing w:val="-1"/>
          <w:sz w:val="24"/>
          <w:szCs w:val="24"/>
        </w:rPr>
        <w:t>great</w:t>
      </w:r>
      <w:r>
        <w:rPr>
          <w:rFonts w:ascii="Times New Roman" w:hAnsi="Times New Roman"/>
          <w:spacing w:val="23"/>
          <w:w w:val="101"/>
          <w:sz w:val="24"/>
          <w:szCs w:val="24"/>
        </w:rPr>
        <w:t xml:space="preserve"> </w:t>
      </w:r>
      <w:r>
        <w:rPr>
          <w:rFonts w:ascii="Times New Roman" w:hAnsi="Times New Roman"/>
          <w:spacing w:val="-1"/>
          <w:sz w:val="24"/>
          <w:szCs w:val="24"/>
        </w:rPr>
        <w:t>insight.</w:t>
      </w:r>
      <w:r>
        <w:rPr>
          <w:rFonts w:ascii="Times New Roman" w:hAnsi="Times New Roman"/>
          <w:spacing w:val="25"/>
          <w:sz w:val="24"/>
          <w:szCs w:val="24"/>
        </w:rPr>
        <w:t xml:space="preserve"> </w:t>
      </w:r>
      <w:r>
        <w:rPr>
          <w:rFonts w:ascii="Times New Roman" w:hAnsi="Times New Roman"/>
          <w:spacing w:val="-2"/>
          <w:sz w:val="24"/>
          <w:szCs w:val="24"/>
        </w:rPr>
        <w:t>High</w:t>
      </w:r>
      <w:r>
        <w:rPr>
          <w:rFonts w:ascii="Times New Roman" w:hAnsi="Times New Roman"/>
          <w:spacing w:val="28"/>
          <w:w w:val="101"/>
          <w:sz w:val="24"/>
          <w:szCs w:val="24"/>
        </w:rPr>
        <w:t xml:space="preserve"> </w:t>
      </w:r>
      <w:r>
        <w:rPr>
          <w:rFonts w:ascii="Times New Roman" w:hAnsi="Times New Roman"/>
          <w:spacing w:val="-2"/>
          <w:sz w:val="24"/>
          <w:szCs w:val="24"/>
        </w:rPr>
        <w:t>foot</w:t>
      </w:r>
      <w:r>
        <w:rPr>
          <w:rFonts w:ascii="Times New Roman" w:hAnsi="Times New Roman"/>
          <w:spacing w:val="18"/>
          <w:sz w:val="24"/>
          <w:szCs w:val="24"/>
        </w:rPr>
        <w:t xml:space="preserve"> </w:t>
      </w:r>
      <w:r>
        <w:rPr>
          <w:rFonts w:ascii="Times New Roman" w:hAnsi="Times New Roman"/>
          <w:spacing w:val="-2"/>
          <w:sz w:val="24"/>
          <w:szCs w:val="24"/>
        </w:rPr>
        <w:t>traffic</w:t>
      </w:r>
      <w:r>
        <w:rPr>
          <w:rFonts w:ascii="Times New Roman" w:hAnsi="Times New Roman"/>
          <w:spacing w:val="25"/>
          <w:sz w:val="24"/>
          <w:szCs w:val="24"/>
        </w:rPr>
        <w:t xml:space="preserve"> </w:t>
      </w:r>
      <w:r>
        <w:rPr>
          <w:rFonts w:ascii="Times New Roman" w:hAnsi="Times New Roman"/>
          <w:spacing w:val="-2"/>
          <w:sz w:val="24"/>
          <w:szCs w:val="24"/>
        </w:rPr>
        <w:t>areas</w:t>
      </w:r>
      <w:r>
        <w:rPr>
          <w:rFonts w:ascii="Times New Roman" w:hAnsi="Times New Roman"/>
          <w:sz w:val="24"/>
          <w:szCs w:val="24"/>
        </w:rPr>
        <w:t xml:space="preserve"> can be beneficial for merchandising and promoting </w:t>
      </w:r>
      <w:r>
        <w:rPr>
          <w:rFonts w:ascii="Times New Roman" w:hAnsi="Times New Roman"/>
          <w:spacing w:val="-1"/>
          <w:sz w:val="24"/>
          <w:szCs w:val="24"/>
        </w:rPr>
        <w:t>popular items.</w:t>
      </w:r>
    </w:p>
    <w:p w:rsidR="007A1DE6" w:rsidRDefault="00000508">
      <w:pPr>
        <w:pStyle w:val="BodyText"/>
        <w:spacing w:before="83" w:line="360" w:lineRule="auto"/>
        <w:ind w:left="6"/>
        <w:rPr>
          <w:b/>
          <w:bCs/>
          <w:spacing w:val="-1"/>
        </w:rPr>
      </w:pPr>
      <w:r>
        <w:rPr>
          <w:b/>
          <w:bCs/>
          <w:spacing w:val="-1"/>
        </w:rPr>
        <w:t>PURCHASING BEHAVIOR</w:t>
      </w:r>
    </w:p>
    <w:p w:rsidR="007A1DE6" w:rsidRDefault="00000508">
      <w:pPr>
        <w:pStyle w:val="BodyText"/>
        <w:spacing w:before="83" w:line="360" w:lineRule="auto"/>
        <w:ind w:left="6"/>
      </w:pPr>
      <w:r>
        <w:t>Understanding what persuades</w:t>
      </w:r>
      <w:r>
        <w:rPr>
          <w:spacing w:val="15"/>
          <w:w w:val="101"/>
        </w:rPr>
        <w:t xml:space="preserve"> </w:t>
      </w:r>
      <w:r>
        <w:t>customers to make</w:t>
      </w:r>
      <w:r>
        <w:rPr>
          <w:spacing w:val="16"/>
        </w:rPr>
        <w:t xml:space="preserve"> </w:t>
      </w:r>
      <w:r>
        <w:t>a purchase can</w:t>
      </w:r>
      <w:r>
        <w:rPr>
          <w:spacing w:val="8"/>
        </w:rPr>
        <w:t xml:space="preserve"> </w:t>
      </w:r>
      <w:r>
        <w:t>help</w:t>
      </w:r>
      <w:r>
        <w:rPr>
          <w:spacing w:val="16"/>
        </w:rPr>
        <w:t xml:space="preserve"> </w:t>
      </w:r>
      <w:r>
        <w:t>optimize</w:t>
      </w:r>
      <w:r>
        <w:rPr>
          <w:spacing w:val="8"/>
        </w:rPr>
        <w:t xml:space="preserve"> </w:t>
      </w:r>
      <w:r>
        <w:t>the</w:t>
      </w:r>
      <w:r>
        <w:rPr>
          <w:spacing w:val="19"/>
        </w:rPr>
        <w:t xml:space="preserve"> </w:t>
      </w:r>
      <w:r>
        <w:t>shopp</w:t>
      </w:r>
      <w:r>
        <w:rPr>
          <w:spacing w:val="-1"/>
        </w:rPr>
        <w:t>ing</w:t>
      </w:r>
      <w:r>
        <w:t xml:space="preserve"> experience</w:t>
      </w:r>
      <w:r>
        <w:rPr>
          <w:spacing w:val="2"/>
        </w:rPr>
        <w:t xml:space="preserve">.  </w:t>
      </w:r>
      <w:proofErr w:type="gramStart"/>
      <w:r>
        <w:t>This</w:t>
      </w:r>
      <w:r>
        <w:rPr>
          <w:spacing w:val="2"/>
        </w:rPr>
        <w:t xml:space="preserve">  </w:t>
      </w:r>
      <w:r>
        <w:t>might</w:t>
      </w:r>
      <w:proofErr w:type="gramEnd"/>
      <w:r>
        <w:rPr>
          <w:spacing w:val="2"/>
        </w:rPr>
        <w:t xml:space="preserve">  </w:t>
      </w:r>
      <w:r>
        <w:t>involve</w:t>
      </w:r>
      <w:r>
        <w:rPr>
          <w:spacing w:val="11"/>
        </w:rPr>
        <w:t xml:space="preserve">  </w:t>
      </w:r>
      <w:r>
        <w:t>assessing</w:t>
      </w:r>
      <w:r>
        <w:rPr>
          <w:spacing w:val="7"/>
        </w:rPr>
        <w:t xml:space="preserve">  </w:t>
      </w:r>
      <w:r>
        <w:t>the</w:t>
      </w:r>
      <w:r>
        <w:rPr>
          <w:spacing w:val="10"/>
        </w:rPr>
        <w:t xml:space="preserve">  </w:t>
      </w:r>
      <w:r>
        <w:t>influence</w:t>
      </w:r>
      <w:r>
        <w:rPr>
          <w:spacing w:val="10"/>
        </w:rPr>
        <w:t xml:space="preserve">  </w:t>
      </w:r>
      <w:r>
        <w:t>of</w:t>
      </w:r>
      <w:r>
        <w:rPr>
          <w:spacing w:val="2"/>
        </w:rPr>
        <w:t xml:space="preserve">  </w:t>
      </w:r>
      <w:r>
        <w:t>in</w:t>
      </w:r>
      <w:r>
        <w:rPr>
          <w:spacing w:val="2"/>
        </w:rPr>
        <w:t>-</w:t>
      </w:r>
      <w:r>
        <w:t>store</w:t>
      </w:r>
      <w:r>
        <w:rPr>
          <w:spacing w:val="5"/>
        </w:rPr>
        <w:t xml:space="preserve">  </w:t>
      </w:r>
      <w:r>
        <w:t>promotions</w:t>
      </w:r>
      <w:r>
        <w:rPr>
          <w:spacing w:val="2"/>
        </w:rPr>
        <w:t>,</w:t>
      </w:r>
      <w:r>
        <w:rPr>
          <w:spacing w:val="6"/>
        </w:rPr>
        <w:t xml:space="preserve">  </w:t>
      </w:r>
      <w:r>
        <w:t>product placements</w:t>
      </w:r>
      <w:r>
        <w:rPr>
          <w:spacing w:val="3"/>
        </w:rPr>
        <w:t xml:space="preserve">, </w:t>
      </w:r>
      <w:r>
        <w:t>or</w:t>
      </w:r>
      <w:r>
        <w:rPr>
          <w:spacing w:val="3"/>
        </w:rPr>
        <w:t xml:space="preserve"> </w:t>
      </w:r>
      <w:r>
        <w:t>even</w:t>
      </w:r>
      <w:r>
        <w:rPr>
          <w:spacing w:val="3"/>
        </w:rPr>
        <w:t xml:space="preserve"> </w:t>
      </w:r>
      <w:r>
        <w:t>the</w:t>
      </w:r>
      <w:r>
        <w:rPr>
          <w:spacing w:val="3"/>
        </w:rPr>
        <w:t xml:space="preserve"> </w:t>
      </w:r>
      <w:r>
        <w:t>structure</w:t>
      </w:r>
      <w:r>
        <w:rPr>
          <w:spacing w:val="3"/>
        </w:rPr>
        <w:t xml:space="preserve"> </w:t>
      </w:r>
      <w:r>
        <w:t>of</w:t>
      </w:r>
      <w:r>
        <w:rPr>
          <w:spacing w:val="-18"/>
        </w:rPr>
        <w:t xml:space="preserve"> </w:t>
      </w:r>
      <w:r>
        <w:t>the</w:t>
      </w:r>
      <w:r>
        <w:rPr>
          <w:spacing w:val="3"/>
        </w:rPr>
        <w:t xml:space="preserve"> </w:t>
      </w:r>
      <w:r>
        <w:t>shopping</w:t>
      </w:r>
      <w:r>
        <w:rPr>
          <w:spacing w:val="8"/>
        </w:rPr>
        <w:t xml:space="preserve"> </w:t>
      </w:r>
      <w:r>
        <w:t>arcade</w:t>
      </w:r>
      <w:r>
        <w:rPr>
          <w:spacing w:val="6"/>
        </w:rPr>
        <w:t xml:space="preserve"> </w:t>
      </w:r>
      <w:r>
        <w:t>itself</w:t>
      </w:r>
      <w:r>
        <w:rPr>
          <w:spacing w:val="3"/>
        </w:rPr>
        <w:t>.</w:t>
      </w:r>
    </w:p>
    <w:p w:rsidR="007A1DE6" w:rsidRDefault="00000508">
      <w:pPr>
        <w:pStyle w:val="BodyText"/>
        <w:spacing w:before="83" w:line="360" w:lineRule="auto"/>
        <w:ind w:left="3"/>
      </w:pPr>
      <w:r>
        <w:rPr>
          <w:b/>
          <w:bCs/>
          <w:spacing w:val="-1"/>
        </w:rPr>
        <w:t>DWELL TIME</w:t>
      </w:r>
    </w:p>
    <w:p w:rsidR="007A1DE6" w:rsidRDefault="00000508">
      <w:pPr>
        <w:pStyle w:val="BodyText"/>
        <w:spacing w:before="191" w:line="360" w:lineRule="auto"/>
        <w:ind w:left="6" w:right="22" w:hanging="1"/>
        <w:rPr>
          <w:spacing w:val="-1"/>
        </w:rPr>
      </w:pPr>
      <w:r>
        <w:t>Examining how much time</w:t>
      </w:r>
      <w:r>
        <w:rPr>
          <w:spacing w:val="20"/>
          <w:w w:val="101"/>
        </w:rPr>
        <w:t xml:space="preserve"> </w:t>
      </w:r>
      <w:r>
        <w:t>shoppers</w:t>
      </w:r>
      <w:r>
        <w:rPr>
          <w:spacing w:val="20"/>
          <w:w w:val="101"/>
        </w:rPr>
        <w:t xml:space="preserve"> </w:t>
      </w:r>
      <w:r>
        <w:t>spend</w:t>
      </w:r>
      <w:r>
        <w:rPr>
          <w:spacing w:val="16"/>
        </w:rPr>
        <w:t xml:space="preserve"> </w:t>
      </w:r>
      <w:r>
        <w:t>in</w:t>
      </w:r>
      <w:r>
        <w:rPr>
          <w:spacing w:val="17"/>
          <w:w w:val="101"/>
        </w:rPr>
        <w:t xml:space="preserve"> </w:t>
      </w:r>
      <w:r>
        <w:t>different parts</w:t>
      </w:r>
      <w:r>
        <w:rPr>
          <w:spacing w:val="17"/>
          <w:w w:val="101"/>
        </w:rPr>
        <w:t xml:space="preserve"> </w:t>
      </w:r>
      <w:r>
        <w:t>of</w:t>
      </w:r>
      <w:r>
        <w:rPr>
          <w:spacing w:val="-14"/>
        </w:rPr>
        <w:t xml:space="preserve"> </w:t>
      </w:r>
      <w:r>
        <w:t>the</w:t>
      </w:r>
      <w:r>
        <w:rPr>
          <w:spacing w:val="18"/>
        </w:rPr>
        <w:t xml:space="preserve"> </w:t>
      </w:r>
      <w:r>
        <w:t>arcade</w:t>
      </w:r>
      <w:r>
        <w:rPr>
          <w:spacing w:val="18"/>
          <w:w w:val="101"/>
        </w:rPr>
        <w:t xml:space="preserve"> </w:t>
      </w:r>
      <w:r>
        <w:t>can yi</w:t>
      </w:r>
      <w:r>
        <w:rPr>
          <w:spacing w:val="-1"/>
        </w:rPr>
        <w:t>eld</w:t>
      </w:r>
      <w:r>
        <w:rPr>
          <w:spacing w:val="11"/>
        </w:rPr>
        <w:t xml:space="preserve"> </w:t>
      </w:r>
      <w:r>
        <w:rPr>
          <w:spacing w:val="-1"/>
        </w:rPr>
        <w:t>valuable</w:t>
      </w:r>
      <w:r>
        <w:t xml:space="preserve"> information. Increased dwell time often translates to increased </w:t>
      </w:r>
      <w:r>
        <w:rPr>
          <w:spacing w:val="-1"/>
        </w:rPr>
        <w:t>purchases.</w:t>
      </w:r>
    </w:p>
    <w:p w:rsidR="007A1DE6" w:rsidRDefault="007A1DE6">
      <w:pPr>
        <w:pStyle w:val="BodyText"/>
        <w:spacing w:before="82" w:line="360" w:lineRule="auto"/>
        <w:ind w:left="2"/>
        <w:rPr>
          <w:b/>
          <w:bCs/>
          <w:spacing w:val="-1"/>
        </w:rPr>
      </w:pPr>
    </w:p>
    <w:p w:rsidR="007A1DE6" w:rsidRDefault="00000508">
      <w:pPr>
        <w:pStyle w:val="BodyText"/>
        <w:spacing w:before="82" w:line="360" w:lineRule="auto"/>
        <w:ind w:left="2"/>
      </w:pPr>
      <w:r>
        <w:rPr>
          <w:b/>
          <w:bCs/>
          <w:spacing w:val="-1"/>
        </w:rPr>
        <w:t>VISITOR FREQUENCY</w:t>
      </w:r>
    </w:p>
    <w:p w:rsidR="007A1DE6" w:rsidRDefault="00000508">
      <w:pPr>
        <w:pStyle w:val="BodyText"/>
        <w:spacing w:before="180" w:line="360" w:lineRule="auto"/>
        <w:ind w:left="11" w:hanging="5"/>
      </w:pPr>
      <w:r>
        <w:rPr>
          <w:spacing w:val="-1"/>
        </w:rPr>
        <w:t>Identifying how often sho</w:t>
      </w:r>
      <w:r>
        <w:t>ppers visi</w:t>
      </w:r>
      <w:r>
        <w:rPr>
          <w:spacing w:val="-1"/>
        </w:rPr>
        <w:t>t, and which hours/days they</w:t>
      </w:r>
      <w:r>
        <w:rPr>
          <w:spacing w:val="-12"/>
        </w:rPr>
        <w:t xml:space="preserve"> </w:t>
      </w:r>
      <w:r>
        <w:rPr>
          <w:spacing w:val="-1"/>
        </w:rPr>
        <w:t>prefer, can help optimize staf</w:t>
      </w:r>
      <w:r>
        <w:rPr>
          <w:spacing w:val="24"/>
        </w:rPr>
        <w:t>f</w:t>
      </w:r>
      <w:r>
        <w:t xml:space="preserve"> scheduling, stock management, and promotiona</w:t>
      </w:r>
      <w:r>
        <w:rPr>
          <w:spacing w:val="-1"/>
        </w:rPr>
        <w:t>l activities.</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8"/>
        <w:outlineLvl w:val="1"/>
      </w:pPr>
      <w:r>
        <w:rPr>
          <w:b/>
          <w:bCs/>
        </w:rPr>
        <w:t>5.2 SUMMARY, RECOMMENDATION AN</w:t>
      </w:r>
      <w:r>
        <w:rPr>
          <w:b/>
          <w:bCs/>
          <w:spacing w:val="-1"/>
        </w:rPr>
        <w:t>D CONCLUSION</w:t>
      </w:r>
    </w:p>
    <w:p w:rsidR="007A1DE6" w:rsidRDefault="00000508">
      <w:pPr>
        <w:pStyle w:val="BodyText"/>
        <w:spacing w:before="194" w:line="360" w:lineRule="auto"/>
        <w:ind w:left="8"/>
        <w:outlineLvl w:val="2"/>
      </w:pPr>
      <w:r>
        <w:rPr>
          <w:b/>
          <w:bCs/>
          <w:spacing w:val="-1"/>
        </w:rPr>
        <w:lastRenderedPageBreak/>
        <w:t>5.2.1 SUMMARY</w:t>
      </w:r>
    </w:p>
    <w:p w:rsidR="007A1DE6" w:rsidRDefault="00000508">
      <w:pPr>
        <w:pStyle w:val="BodyText"/>
        <w:spacing w:before="199" w:line="360" w:lineRule="auto"/>
        <w:ind w:left="2" w:right="119" w:firstLine="5"/>
      </w:pPr>
      <w:r>
        <w:rPr>
          <w:spacing w:val="-1"/>
        </w:rPr>
        <w:t xml:space="preserve">The proposal for </w:t>
      </w:r>
      <w:proofErr w:type="gramStart"/>
      <w:r>
        <w:rPr>
          <w:spacing w:val="-1"/>
        </w:rPr>
        <w:t>a  fire</w:t>
      </w:r>
      <w:proofErr w:type="gramEnd"/>
      <w:r>
        <w:rPr>
          <w:spacing w:val="-1"/>
        </w:rPr>
        <w:t xml:space="preserve"> station in KABBA</w:t>
      </w:r>
      <w:r>
        <w:rPr>
          <w:spacing w:val="22"/>
          <w:w w:val="101"/>
        </w:rPr>
        <w:t xml:space="preserve"> </w:t>
      </w:r>
      <w:r>
        <w:rPr>
          <w:spacing w:val="-1"/>
        </w:rPr>
        <w:t xml:space="preserve">LGA, </w:t>
      </w:r>
      <w:proofErr w:type="spellStart"/>
      <w:r>
        <w:rPr>
          <w:spacing w:val="-1"/>
        </w:rPr>
        <w:t>kogi</w:t>
      </w:r>
      <w:proofErr w:type="spellEnd"/>
      <w:r>
        <w:rPr>
          <w:spacing w:val="11"/>
        </w:rPr>
        <w:t xml:space="preserve"> </w:t>
      </w:r>
      <w:r>
        <w:rPr>
          <w:spacing w:val="-1"/>
        </w:rPr>
        <w:t>state</w:t>
      </w:r>
      <w:r>
        <w:rPr>
          <w:spacing w:val="16"/>
        </w:rPr>
        <w:t xml:space="preserve"> </w:t>
      </w:r>
      <w:proofErr w:type="spellStart"/>
      <w:r>
        <w:rPr>
          <w:spacing w:val="-1"/>
        </w:rPr>
        <w:t>State</w:t>
      </w:r>
      <w:proofErr w:type="spellEnd"/>
      <w:r>
        <w:rPr>
          <w:spacing w:val="-1"/>
        </w:rPr>
        <w:t>,</w:t>
      </w:r>
      <w:r>
        <w:rPr>
          <w:spacing w:val="9"/>
        </w:rPr>
        <w:t xml:space="preserve"> </w:t>
      </w:r>
      <w:r>
        <w:rPr>
          <w:spacing w:val="-1"/>
        </w:rPr>
        <w:t>focuses</w:t>
      </w:r>
      <w:r>
        <w:rPr>
          <w:spacing w:val="8"/>
        </w:rPr>
        <w:t xml:space="preserve"> </w:t>
      </w:r>
      <w:r>
        <w:rPr>
          <w:spacing w:val="-1"/>
        </w:rPr>
        <w:t>on promoting</w:t>
      </w:r>
      <w:r>
        <w:rPr>
          <w:spacing w:val="6"/>
        </w:rPr>
        <w:t xml:space="preserve"> </w:t>
      </w:r>
      <w:r>
        <w:rPr>
          <w:spacing w:val="-1"/>
        </w:rPr>
        <w:t>local</w:t>
      </w:r>
      <w:r>
        <w:t xml:space="preserve"> music and arts, fostering community engagement, and</w:t>
      </w:r>
      <w:r>
        <w:rPr>
          <w:spacing w:val="11"/>
        </w:rPr>
        <w:t xml:space="preserve"> </w:t>
      </w:r>
      <w:r>
        <w:t>supporting</w:t>
      </w:r>
      <w:r>
        <w:rPr>
          <w:spacing w:val="-1"/>
        </w:rPr>
        <w:t xml:space="preserve"> local</w:t>
      </w:r>
      <w:r>
        <w:rPr>
          <w:spacing w:val="2"/>
        </w:rPr>
        <w:t xml:space="preserve"> </w:t>
      </w:r>
      <w:r>
        <w:rPr>
          <w:spacing w:val="-1"/>
        </w:rPr>
        <w:t>talent</w:t>
      </w:r>
      <w:r>
        <w:rPr>
          <w:spacing w:val="8"/>
        </w:rPr>
        <w:t xml:space="preserve"> </w:t>
      </w:r>
      <w:r>
        <w:rPr>
          <w:spacing w:val="-1"/>
        </w:rPr>
        <w:t>development.</w:t>
      </w:r>
      <w:r>
        <w:t xml:space="preserve">    The studio aims to contribute to the cultural richness of</w:t>
      </w:r>
      <w:r>
        <w:rPr>
          <w:spacing w:val="-23"/>
        </w:rPr>
        <w:t xml:space="preserve"> </w:t>
      </w:r>
      <w:proofErr w:type="spellStart"/>
      <w:r>
        <w:t>kaba</w:t>
      </w:r>
      <w:proofErr w:type="spellEnd"/>
      <w:r>
        <w:rPr>
          <w:spacing w:val="7"/>
        </w:rPr>
        <w:t xml:space="preserve"> </w:t>
      </w:r>
      <w:r>
        <w:t>LGA by</w:t>
      </w:r>
      <w:r>
        <w:rPr>
          <w:spacing w:val="7"/>
        </w:rPr>
        <w:t xml:space="preserve"> </w:t>
      </w:r>
      <w:r>
        <w:t>serv</w:t>
      </w:r>
      <w:r>
        <w:rPr>
          <w:spacing w:val="-1"/>
        </w:rPr>
        <w:t>ing</w:t>
      </w:r>
      <w:r>
        <w:rPr>
          <w:spacing w:val="7"/>
        </w:rPr>
        <w:t xml:space="preserve"> </w:t>
      </w:r>
      <w:r>
        <w:rPr>
          <w:spacing w:val="-1"/>
        </w:rPr>
        <w:t>as</w:t>
      </w:r>
      <w:r>
        <w:rPr>
          <w:spacing w:val="11"/>
        </w:rPr>
        <w:t xml:space="preserve"> </w:t>
      </w:r>
      <w:r>
        <w:rPr>
          <w:spacing w:val="-1"/>
        </w:rPr>
        <w:t>a hub</w:t>
      </w:r>
      <w:r>
        <w:rPr>
          <w:spacing w:val="9"/>
        </w:rPr>
        <w:t xml:space="preserve"> </w:t>
      </w:r>
      <w:r>
        <w:rPr>
          <w:spacing w:val="-1"/>
        </w:rPr>
        <w:t xml:space="preserve">for </w:t>
      </w:r>
      <w:r>
        <w:t>musicians, artists, and music enthusiasts. Key considerations i</w:t>
      </w:r>
      <w:r>
        <w:rPr>
          <w:spacing w:val="-1"/>
        </w:rPr>
        <w:t>nclude functional</w:t>
      </w:r>
      <w:r>
        <w:rPr>
          <w:spacing w:val="9"/>
        </w:rPr>
        <w:t xml:space="preserve"> </w:t>
      </w:r>
      <w:r>
        <w:rPr>
          <w:spacing w:val="-1"/>
        </w:rPr>
        <w:t>and</w:t>
      </w:r>
      <w:r>
        <w:rPr>
          <w:spacing w:val="11"/>
        </w:rPr>
        <w:t xml:space="preserve"> </w:t>
      </w:r>
      <w:r>
        <w:rPr>
          <w:spacing w:val="-1"/>
        </w:rPr>
        <w:t>spatial</w:t>
      </w:r>
      <w:r>
        <w:t xml:space="preserve"> criteria for the studio's design, equipment and operation</w:t>
      </w:r>
      <w:r>
        <w:rPr>
          <w:spacing w:val="-1"/>
        </w:rPr>
        <w:t>s</w:t>
      </w:r>
      <w:r>
        <w:rPr>
          <w:spacing w:val="9"/>
        </w:rPr>
        <w:t xml:space="preserve"> </w:t>
      </w:r>
      <w:r>
        <w:rPr>
          <w:spacing w:val="-1"/>
        </w:rPr>
        <w:t>for music production,</w:t>
      </w:r>
      <w:r>
        <w:rPr>
          <w:spacing w:val="9"/>
        </w:rPr>
        <w:t xml:space="preserve"> </w:t>
      </w:r>
      <w:r>
        <w:rPr>
          <w:spacing w:val="-1"/>
        </w:rPr>
        <w:t xml:space="preserve">and </w:t>
      </w:r>
      <w:r>
        <w:t>performance requirements for sound quality and user experience. The project</w:t>
      </w:r>
      <w:r>
        <w:rPr>
          <w:spacing w:val="9"/>
        </w:rPr>
        <w:t xml:space="preserve"> </w:t>
      </w:r>
      <w:r>
        <w:t>al</w:t>
      </w:r>
      <w:r>
        <w:rPr>
          <w:spacing w:val="-1"/>
        </w:rPr>
        <w:t xml:space="preserve">igns with </w:t>
      </w:r>
      <w:proofErr w:type="gramStart"/>
      <w:r>
        <w:rPr>
          <w:spacing w:val="-1"/>
        </w:rPr>
        <w:t>the</w:t>
      </w:r>
      <w:r>
        <w:t xml:space="preserve">  cultural</w:t>
      </w:r>
      <w:proofErr w:type="gramEnd"/>
      <w:r>
        <w:t xml:space="preserve"> context of</w:t>
      </w:r>
      <w:r>
        <w:rPr>
          <w:spacing w:val="-11"/>
        </w:rPr>
        <w:t xml:space="preserve"> </w:t>
      </w:r>
      <w:proofErr w:type="spellStart"/>
      <w:r>
        <w:t>Ifelodun</w:t>
      </w:r>
      <w:proofErr w:type="spellEnd"/>
      <w:r>
        <w:t xml:space="preserve"> LGA, considering local music practices and needs.</w:t>
      </w:r>
      <w:r>
        <w:rPr>
          <w:spacing w:val="9"/>
        </w:rPr>
        <w:t xml:space="preserve"> </w:t>
      </w:r>
      <w:r>
        <w:t>Overall, the    music</w:t>
      </w:r>
      <w:r>
        <w:rPr>
          <w:spacing w:val="5"/>
        </w:rPr>
        <w:t xml:space="preserve"> </w:t>
      </w:r>
      <w:r>
        <w:t>studio</w:t>
      </w:r>
      <w:r>
        <w:rPr>
          <w:spacing w:val="5"/>
        </w:rPr>
        <w:t xml:space="preserve"> </w:t>
      </w:r>
      <w:r>
        <w:t>project</w:t>
      </w:r>
      <w:r>
        <w:rPr>
          <w:spacing w:val="5"/>
        </w:rPr>
        <w:t xml:space="preserve"> </w:t>
      </w:r>
      <w:proofErr w:type="spellStart"/>
      <w:r>
        <w:t>inkabba</w:t>
      </w:r>
      <w:proofErr w:type="spellEnd"/>
      <w:r>
        <w:rPr>
          <w:spacing w:val="5"/>
        </w:rPr>
        <w:t xml:space="preserve"> </w:t>
      </w:r>
      <w:r>
        <w:t>seeks</w:t>
      </w:r>
      <w:r>
        <w:rPr>
          <w:spacing w:val="5"/>
        </w:rPr>
        <w:t xml:space="preserve"> </w:t>
      </w:r>
      <w:r>
        <w:t>to</w:t>
      </w:r>
      <w:r>
        <w:rPr>
          <w:spacing w:val="5"/>
        </w:rPr>
        <w:t xml:space="preserve"> </w:t>
      </w:r>
      <w:r>
        <w:t>enhance</w:t>
      </w:r>
      <w:r>
        <w:rPr>
          <w:spacing w:val="5"/>
        </w:rPr>
        <w:t xml:space="preserve"> </w:t>
      </w:r>
      <w:r>
        <w:t>community</w:t>
      </w:r>
      <w:r>
        <w:rPr>
          <w:spacing w:val="5"/>
        </w:rPr>
        <w:t xml:space="preserve"> </w:t>
      </w:r>
      <w:r>
        <w:t>engagement</w:t>
      </w:r>
      <w:r>
        <w:rPr>
          <w:spacing w:val="5"/>
        </w:rPr>
        <w:t xml:space="preserve">, </w:t>
      </w:r>
      <w:r>
        <w:t>promote</w:t>
      </w:r>
      <w:r>
        <w:rPr>
          <w:spacing w:val="5"/>
        </w:rPr>
        <w:t xml:space="preserve"> </w:t>
      </w:r>
      <w:r>
        <w:t>local</w:t>
      </w:r>
      <w:r>
        <w:rPr>
          <w:spacing w:val="1"/>
        </w:rPr>
        <w:t xml:space="preserve"> </w:t>
      </w:r>
      <w:r>
        <w:t>music genres, and provide opportunities for local talent to e</w:t>
      </w:r>
      <w:r>
        <w:rPr>
          <w:spacing w:val="-1"/>
        </w:rPr>
        <w:t>merge.</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8"/>
        <w:outlineLvl w:val="2"/>
      </w:pPr>
      <w:r>
        <w:rPr>
          <w:b/>
          <w:bCs/>
          <w:spacing w:val="-1"/>
        </w:rPr>
        <w:t>5.2.2 RECOMMENDATION</w:t>
      </w:r>
    </w:p>
    <w:p w:rsidR="007A1DE6" w:rsidRDefault="00000508">
      <w:pPr>
        <w:pStyle w:val="BodyText"/>
        <w:spacing w:before="195" w:line="360" w:lineRule="auto"/>
        <w:ind w:left="10"/>
        <w:rPr>
          <w:b/>
          <w:bCs/>
        </w:rPr>
      </w:pPr>
      <w:r>
        <w:rPr>
          <w:b/>
          <w:bCs/>
          <w:spacing w:val="-3"/>
        </w:rPr>
        <w:t>(FIRE</w:t>
      </w:r>
      <w:r>
        <w:rPr>
          <w:b/>
          <w:bCs/>
          <w:spacing w:val="26"/>
        </w:rPr>
        <w:t xml:space="preserve"> </w:t>
      </w:r>
      <w:r>
        <w:rPr>
          <w:b/>
          <w:bCs/>
          <w:spacing w:val="-3"/>
        </w:rPr>
        <w:t>SERVICE)</w:t>
      </w:r>
    </w:p>
    <w:p w:rsidR="007A1DE6" w:rsidRDefault="00000508">
      <w:pPr>
        <w:pStyle w:val="BodyText"/>
        <w:spacing w:before="197" w:line="360" w:lineRule="auto"/>
        <w:ind w:left="4"/>
        <w:rPr>
          <w:b/>
          <w:bCs/>
        </w:rPr>
      </w:pPr>
      <w:r>
        <w:rPr>
          <w:b/>
          <w:bCs/>
        </w:rPr>
        <w:t>Recommendations for Fire Service C</w:t>
      </w:r>
      <w:r>
        <w:rPr>
          <w:b/>
          <w:bCs/>
          <w:spacing w:val="-1"/>
        </w:rPr>
        <w:t>ooperation</w:t>
      </w:r>
    </w:p>
    <w:p w:rsidR="007A1DE6" w:rsidRDefault="00000508">
      <w:pPr>
        <w:pStyle w:val="BodyText"/>
        <w:spacing w:before="297" w:line="360" w:lineRule="auto"/>
        <w:ind w:left="4" w:firstLine="500"/>
        <w:rPr>
          <w:spacing w:val="-1"/>
        </w:rPr>
      </w:pPr>
      <w:r>
        <w:t>Fire service cooperation is crucial for effecti</w:t>
      </w:r>
      <w:r>
        <w:rPr>
          <w:spacing w:val="-1"/>
        </w:rPr>
        <w:t>ve</w:t>
      </w:r>
      <w:r>
        <w:rPr>
          <w:spacing w:val="10"/>
        </w:rPr>
        <w:t xml:space="preserve"> </w:t>
      </w:r>
      <w:r>
        <w:rPr>
          <w:spacing w:val="-1"/>
        </w:rPr>
        <w:t>emergency response,</w:t>
      </w:r>
      <w:r>
        <w:rPr>
          <w:spacing w:val="11"/>
        </w:rPr>
        <w:t xml:space="preserve"> </w:t>
      </w:r>
      <w:r>
        <w:rPr>
          <w:spacing w:val="-1"/>
        </w:rPr>
        <w:t>fire prevention,</w:t>
      </w:r>
      <w:r>
        <w:rPr>
          <w:spacing w:val="9"/>
        </w:rPr>
        <w:t xml:space="preserve"> </w:t>
      </w:r>
      <w:r>
        <w:rPr>
          <w:spacing w:val="-1"/>
        </w:rPr>
        <w:t xml:space="preserve">and </w:t>
      </w:r>
      <w:r>
        <w:t>community safety. Based on the mandate of</w:t>
      </w:r>
      <w:r>
        <w:rPr>
          <w:spacing w:val="-23"/>
        </w:rPr>
        <w:t xml:space="preserve"> </w:t>
      </w:r>
      <w:r>
        <w:t>the Federal Fire</w:t>
      </w:r>
      <w:r>
        <w:rPr>
          <w:spacing w:val="13"/>
        </w:rPr>
        <w:t xml:space="preserve"> </w:t>
      </w:r>
      <w:r>
        <w:t xml:space="preserve">Service in Nigeria, </w:t>
      </w:r>
      <w:r>
        <w:rPr>
          <w:spacing w:val="-1"/>
        </w:rPr>
        <w:t>here</w:t>
      </w:r>
      <w:r>
        <w:rPr>
          <w:spacing w:val="7"/>
        </w:rPr>
        <w:t xml:space="preserve"> </w:t>
      </w:r>
      <w:r>
        <w:rPr>
          <w:spacing w:val="-1"/>
        </w:rPr>
        <w:t xml:space="preserve">are </w:t>
      </w:r>
      <w:r>
        <w:t>some recommendations for enhancing fire service cooperati</w:t>
      </w:r>
      <w:r>
        <w:rPr>
          <w:spacing w:val="-1"/>
        </w:rPr>
        <w:t>on in</w:t>
      </w:r>
      <w:r>
        <w:rPr>
          <w:spacing w:val="12"/>
        </w:rPr>
        <w:t xml:space="preserve"> </w:t>
      </w:r>
      <w:r>
        <w:rPr>
          <w:spacing w:val="-1"/>
        </w:rPr>
        <w:t>sentences</w:t>
      </w:r>
      <w:r>
        <w:rPr>
          <w:spacing w:val="11"/>
        </w:rPr>
        <w:t xml:space="preserve"> </w:t>
      </w:r>
      <w:r>
        <w:rPr>
          <w:spacing w:val="-1"/>
        </w:rPr>
        <w:t>of</w:t>
      </w:r>
      <w:r>
        <w:rPr>
          <w:spacing w:val="-23"/>
        </w:rPr>
        <w:t xml:space="preserve"> </w:t>
      </w:r>
      <w:r>
        <w:rPr>
          <w:spacing w:val="-1"/>
        </w:rPr>
        <w:t>not</w:t>
      </w:r>
      <w:r>
        <w:rPr>
          <w:spacing w:val="7"/>
        </w:rPr>
        <w:t xml:space="preserve"> </w:t>
      </w:r>
      <w:r>
        <w:rPr>
          <w:spacing w:val="-1"/>
        </w:rPr>
        <w:t>less</w:t>
      </w:r>
      <w:r>
        <w:rPr>
          <w:spacing w:val="2"/>
        </w:rPr>
        <w:t xml:space="preserve"> </w:t>
      </w:r>
      <w:r>
        <w:rPr>
          <w:spacing w:val="-1"/>
        </w:rPr>
        <w:t>than</w:t>
      </w:r>
      <w:r>
        <w:t xml:space="preserve"> </w:t>
      </w:r>
      <w:r>
        <w:rPr>
          <w:spacing w:val="-1"/>
        </w:rPr>
        <w:t>200 words:</w:t>
      </w:r>
    </w:p>
    <w:p w:rsidR="007A1DE6" w:rsidRDefault="00000508">
      <w:pPr>
        <w:pStyle w:val="BodyText"/>
        <w:spacing w:before="297" w:line="360" w:lineRule="auto"/>
        <w:ind w:left="4" w:firstLine="500"/>
      </w:pPr>
      <w:r>
        <w:t xml:space="preserve">The Federal Fire Service in Nigeria plays a vital </w:t>
      </w:r>
      <w:r>
        <w:rPr>
          <w:spacing w:val="-1"/>
        </w:rPr>
        <w:t>role in preventing and</w:t>
      </w:r>
      <w:r>
        <w:rPr>
          <w:spacing w:val="9"/>
        </w:rPr>
        <w:t xml:space="preserve"> </w:t>
      </w:r>
      <w:r>
        <w:rPr>
          <w:spacing w:val="-1"/>
        </w:rPr>
        <w:t>fighting</w:t>
      </w:r>
      <w:r>
        <w:rPr>
          <w:spacing w:val="7"/>
        </w:rPr>
        <w:t xml:space="preserve"> </w:t>
      </w:r>
      <w:r>
        <w:rPr>
          <w:spacing w:val="-1"/>
        </w:rPr>
        <w:t>fires</w:t>
      </w:r>
      <w:r>
        <w:rPr>
          <w:spacing w:val="7"/>
        </w:rPr>
        <w:t xml:space="preserve"> </w:t>
      </w:r>
      <w:r>
        <w:rPr>
          <w:spacing w:val="-1"/>
        </w:rPr>
        <w:t>in</w:t>
      </w:r>
      <w:r>
        <w:t xml:space="preserve"> federal establishments and institutions. Enhancing fire service c</w:t>
      </w:r>
      <w:r>
        <w:rPr>
          <w:spacing w:val="-1"/>
        </w:rPr>
        <w:t>ooperation</w:t>
      </w:r>
      <w:r>
        <w:rPr>
          <w:spacing w:val="7"/>
        </w:rPr>
        <w:t xml:space="preserve"> </w:t>
      </w:r>
      <w:r>
        <w:rPr>
          <w:spacing w:val="-1"/>
        </w:rPr>
        <w:t>involves</w:t>
      </w:r>
    </w:p>
    <w:p w:rsidR="007A1DE6" w:rsidRDefault="00000508">
      <w:pPr>
        <w:pStyle w:val="BodyText"/>
        <w:spacing w:before="72" w:line="360" w:lineRule="auto"/>
        <w:ind w:left="7" w:right="267"/>
        <w:rPr>
          <w:spacing w:val="-1"/>
        </w:rPr>
      </w:pPr>
      <w:proofErr w:type="gramStart"/>
      <w:r>
        <w:t>improving</w:t>
      </w:r>
      <w:proofErr w:type="gramEnd"/>
      <w:r>
        <w:t xml:space="preserve"> collaboration between federal, state, and priv</w:t>
      </w:r>
      <w:r>
        <w:rPr>
          <w:spacing w:val="-1"/>
        </w:rPr>
        <w:t>ate fire services</w:t>
      </w:r>
      <w:r>
        <w:rPr>
          <w:spacing w:val="9"/>
        </w:rPr>
        <w:t xml:space="preserve"> </w:t>
      </w:r>
      <w:r>
        <w:rPr>
          <w:spacing w:val="-1"/>
        </w:rPr>
        <w:t>for</w:t>
      </w:r>
      <w:r>
        <w:rPr>
          <w:spacing w:val="1"/>
        </w:rPr>
        <w:t xml:space="preserve"> </w:t>
      </w:r>
      <w:r>
        <w:rPr>
          <w:spacing w:val="-1"/>
        </w:rPr>
        <w:t>more</w:t>
      </w:r>
      <w:r>
        <w:rPr>
          <w:spacing w:val="8"/>
        </w:rPr>
        <w:t xml:space="preserve"> </w:t>
      </w:r>
      <w:r>
        <w:rPr>
          <w:spacing w:val="-1"/>
        </w:rPr>
        <w:t>effective</w:t>
      </w:r>
      <w:r>
        <w:t xml:space="preserve">   emergency response and fire prevention. The Federal Fire Service should </w:t>
      </w:r>
      <w:r>
        <w:lastRenderedPageBreak/>
        <w:t>prior</w:t>
      </w:r>
      <w:r>
        <w:rPr>
          <w:spacing w:val="-1"/>
        </w:rPr>
        <w:t>itize</w:t>
      </w:r>
      <w:r>
        <w:rPr>
          <w:spacing w:val="1"/>
        </w:rPr>
        <w:t xml:space="preserve"> </w:t>
      </w:r>
      <w:r>
        <w:rPr>
          <w:spacing w:val="-1"/>
        </w:rPr>
        <w:t>training</w:t>
      </w:r>
      <w:r>
        <w:t xml:space="preserve"> and capacity building for personnel through institutions like the National Fire </w:t>
      </w:r>
      <w:r>
        <w:rPr>
          <w:spacing w:val="-1"/>
        </w:rPr>
        <w:t>Academy to</w:t>
      </w:r>
      <w:r>
        <w:t xml:space="preserve">   improve their skills in firefighting, rescue operations, and emergency </w:t>
      </w:r>
      <w:r>
        <w:rPr>
          <w:spacing w:val="-1"/>
        </w:rPr>
        <w:t>management.</w:t>
      </w:r>
    </w:p>
    <w:p w:rsidR="007A1DE6" w:rsidRDefault="00000508">
      <w:pPr>
        <w:pStyle w:val="BodyText"/>
        <w:spacing w:before="72" w:line="360" w:lineRule="auto"/>
        <w:ind w:left="7" w:right="267" w:firstLine="500"/>
      </w:pPr>
      <w:r>
        <w:t>Cooperation between fire services can help enhance emergency res</w:t>
      </w:r>
      <w:r>
        <w:rPr>
          <w:spacing w:val="-1"/>
        </w:rPr>
        <w:t>ponse times, which</w:t>
      </w:r>
      <w:r>
        <w:rPr>
          <w:spacing w:val="7"/>
        </w:rPr>
        <w:t xml:space="preserve"> </w:t>
      </w:r>
      <w:r>
        <w:rPr>
          <w:spacing w:val="-1"/>
        </w:rPr>
        <w:t>is</w:t>
      </w:r>
      <w:r>
        <w:t xml:space="preserve"> critical in minimizing damage and risk to life during fires</w:t>
      </w:r>
      <w:r>
        <w:rPr>
          <w:spacing w:val="-1"/>
        </w:rPr>
        <w:t>.</w:t>
      </w:r>
      <w:r>
        <w:rPr>
          <w:spacing w:val="9"/>
        </w:rPr>
        <w:t xml:space="preserve"> </w:t>
      </w:r>
      <w:r>
        <w:rPr>
          <w:spacing w:val="-1"/>
        </w:rPr>
        <w:t>Initiatives like</w:t>
      </w:r>
      <w:r>
        <w:rPr>
          <w:spacing w:val="1"/>
        </w:rPr>
        <w:t xml:space="preserve"> </w:t>
      </w:r>
      <w:r>
        <w:rPr>
          <w:spacing w:val="-1"/>
        </w:rPr>
        <w:t>those</w:t>
      </w:r>
      <w:r>
        <w:rPr>
          <w:spacing w:val="10"/>
        </w:rPr>
        <w:t xml:space="preserve"> </w:t>
      </w:r>
      <w:r>
        <w:rPr>
          <w:spacing w:val="-1"/>
        </w:rPr>
        <w:t>from</w:t>
      </w:r>
      <w:r>
        <w:rPr>
          <w:spacing w:val="2"/>
        </w:rPr>
        <w:t xml:space="preserve"> </w:t>
      </w:r>
      <w:proofErr w:type="gramStart"/>
      <w:r>
        <w:rPr>
          <w:spacing w:val="-1"/>
        </w:rPr>
        <w:t>the</w:t>
      </w:r>
      <w:r>
        <w:t xml:space="preserve">  Office</w:t>
      </w:r>
      <w:proofErr w:type="gramEnd"/>
      <w:r>
        <w:rPr>
          <w:spacing w:val="1"/>
        </w:rPr>
        <w:t xml:space="preserve"> </w:t>
      </w:r>
      <w:r>
        <w:t>of</w:t>
      </w:r>
      <w:r>
        <w:rPr>
          <w:spacing w:val="-19"/>
        </w:rPr>
        <w:t xml:space="preserve"> </w:t>
      </w:r>
      <w:r>
        <w:t>the</w:t>
      </w:r>
      <w:r>
        <w:rPr>
          <w:spacing w:val="1"/>
        </w:rPr>
        <w:t xml:space="preserve"> </w:t>
      </w:r>
      <w:r>
        <w:t>Vice</w:t>
      </w:r>
      <w:r>
        <w:rPr>
          <w:spacing w:val="1"/>
        </w:rPr>
        <w:t xml:space="preserve"> </w:t>
      </w:r>
      <w:r>
        <w:t>President</w:t>
      </w:r>
      <w:r>
        <w:rPr>
          <w:spacing w:val="1"/>
        </w:rPr>
        <w:t xml:space="preserve"> </w:t>
      </w:r>
      <w:r>
        <w:t>to</w:t>
      </w:r>
      <w:r>
        <w:rPr>
          <w:spacing w:val="1"/>
        </w:rPr>
        <w:t xml:space="preserve"> </w:t>
      </w:r>
      <w:r>
        <w:t>improve</w:t>
      </w:r>
      <w:r>
        <w:rPr>
          <w:spacing w:val="1"/>
        </w:rPr>
        <w:t xml:space="preserve"> </w:t>
      </w:r>
      <w:r>
        <w:t>response</w:t>
      </w:r>
      <w:r>
        <w:rPr>
          <w:spacing w:val="1"/>
        </w:rPr>
        <w:t xml:space="preserve"> </w:t>
      </w:r>
      <w:r>
        <w:t>times</w:t>
      </w:r>
      <w:r>
        <w:rPr>
          <w:spacing w:val="1"/>
        </w:rPr>
        <w:t xml:space="preserve"> </w:t>
      </w:r>
      <w:r>
        <w:t>within</w:t>
      </w:r>
      <w:r>
        <w:rPr>
          <w:spacing w:val="1"/>
        </w:rPr>
        <w:t xml:space="preserve"> </w:t>
      </w:r>
      <w:r>
        <w:t>the</w:t>
      </w:r>
      <w:r>
        <w:rPr>
          <w:spacing w:val="1"/>
        </w:rPr>
        <w:t xml:space="preserve"> </w:t>
      </w:r>
      <w:r>
        <w:t>Federal</w:t>
      </w:r>
      <w:r>
        <w:rPr>
          <w:spacing w:val="1"/>
        </w:rPr>
        <w:t xml:space="preserve"> </w:t>
      </w:r>
      <w:r>
        <w:t>Fire</w:t>
      </w:r>
      <w:r>
        <w:rPr>
          <w:spacing w:val="1"/>
        </w:rPr>
        <w:t xml:space="preserve"> </w:t>
      </w:r>
      <w:r>
        <w:t>Service    highlight the importance of</w:t>
      </w:r>
      <w:r>
        <w:rPr>
          <w:spacing w:val="-14"/>
        </w:rPr>
        <w:t xml:space="preserve"> </w:t>
      </w:r>
      <w:r>
        <w:t>cooperation and efficiency in fire</w:t>
      </w:r>
      <w:r>
        <w:rPr>
          <w:spacing w:val="10"/>
        </w:rPr>
        <w:t xml:space="preserve"> </w:t>
      </w:r>
      <w:r>
        <w:t>service operations.</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6" w:right="29" w:firstLine="500"/>
      </w:pPr>
      <w:r>
        <w:t>Promoting fire safety awareness through public education is another key</w:t>
      </w:r>
      <w:r>
        <w:rPr>
          <w:spacing w:val="6"/>
        </w:rPr>
        <w:t xml:space="preserve"> </w:t>
      </w:r>
      <w:r>
        <w:rPr>
          <w:spacing w:val="-1"/>
        </w:rPr>
        <w:t>aspect</w:t>
      </w:r>
      <w:r>
        <w:rPr>
          <w:spacing w:val="8"/>
        </w:rPr>
        <w:t xml:space="preserve"> </w:t>
      </w:r>
      <w:r>
        <w:rPr>
          <w:spacing w:val="-1"/>
        </w:rPr>
        <w:t>of</w:t>
      </w:r>
      <w:r>
        <w:rPr>
          <w:spacing w:val="-15"/>
        </w:rPr>
        <w:t xml:space="preserve"> </w:t>
      </w:r>
      <w:r>
        <w:rPr>
          <w:spacing w:val="-1"/>
        </w:rPr>
        <w:t>fire</w:t>
      </w:r>
      <w:r>
        <w:rPr>
          <w:spacing w:val="10"/>
        </w:rPr>
        <w:t xml:space="preserve"> </w:t>
      </w:r>
      <w:r>
        <w:rPr>
          <w:spacing w:val="-1"/>
        </w:rPr>
        <w:t>service</w:t>
      </w:r>
      <w:r>
        <w:t xml:space="preserve"> cooperation. By educating the public on fire prevention and safety measures, the risk of</w:t>
      </w:r>
      <w:r>
        <w:rPr>
          <w:spacing w:val="-14"/>
        </w:rPr>
        <w:t xml:space="preserve"> </w:t>
      </w:r>
      <w:r>
        <w:t>fires   can be reduced, contributing to overall community safety. Ensuring standardization</w:t>
      </w:r>
      <w:r>
        <w:rPr>
          <w:spacing w:val="11"/>
        </w:rPr>
        <w:t xml:space="preserve"> </w:t>
      </w:r>
      <w:r>
        <w:t>of</w:t>
      </w:r>
      <w:r>
        <w:rPr>
          <w:spacing w:val="-15"/>
        </w:rPr>
        <w:t xml:space="preserve"> </w:t>
      </w:r>
      <w:r>
        <w:t xml:space="preserve">fire and rescue equipment, as mandated for the </w:t>
      </w:r>
      <w:r>
        <w:rPr>
          <w:spacing w:val="-1"/>
        </w:rPr>
        <w:t>Federal Fire Service,</w:t>
      </w:r>
      <w:r>
        <w:rPr>
          <w:spacing w:val="8"/>
        </w:rPr>
        <w:t xml:space="preserve"> </w:t>
      </w:r>
      <w:r>
        <w:rPr>
          <w:spacing w:val="-1"/>
        </w:rPr>
        <w:t>can</w:t>
      </w:r>
      <w:r>
        <w:rPr>
          <w:spacing w:val="7"/>
        </w:rPr>
        <w:t xml:space="preserve"> </w:t>
      </w:r>
      <w:r>
        <w:rPr>
          <w:spacing w:val="-1"/>
        </w:rPr>
        <w:t>improve</w:t>
      </w:r>
      <w:r>
        <w:rPr>
          <w:spacing w:val="6"/>
        </w:rPr>
        <w:t xml:space="preserve"> </w:t>
      </w:r>
      <w:r>
        <w:rPr>
          <w:spacing w:val="-1"/>
        </w:rPr>
        <w:t>cooperation</w:t>
      </w:r>
      <w:r>
        <w:rPr>
          <w:spacing w:val="9"/>
        </w:rPr>
        <w:t xml:space="preserve"> </w:t>
      </w:r>
      <w:r>
        <w:rPr>
          <w:spacing w:val="-1"/>
        </w:rPr>
        <w:t>and</w:t>
      </w:r>
      <w:r>
        <w:t xml:space="preserve"> effectiveness among different fire services. Fostering inter-agency collab</w:t>
      </w:r>
      <w:r>
        <w:rPr>
          <w:spacing w:val="-1"/>
        </w:rPr>
        <w:t>oration is</w:t>
      </w:r>
      <w:r>
        <w:rPr>
          <w:spacing w:val="10"/>
        </w:rPr>
        <w:t xml:space="preserve"> </w:t>
      </w:r>
      <w:r>
        <w:rPr>
          <w:spacing w:val="-1"/>
        </w:rPr>
        <w:t xml:space="preserve">essential </w:t>
      </w:r>
      <w:r>
        <w:t>for effective fire service cooperation and</w:t>
      </w:r>
      <w:r>
        <w:rPr>
          <w:spacing w:val="11"/>
        </w:rPr>
        <w:t xml:space="preserve"> </w:t>
      </w:r>
      <w:r>
        <w:t>emergen</w:t>
      </w:r>
      <w:r>
        <w:rPr>
          <w:spacing w:val="-1"/>
        </w:rPr>
        <w:t>cy response, allowing</w:t>
      </w:r>
      <w:r>
        <w:rPr>
          <w:spacing w:val="9"/>
        </w:rPr>
        <w:t xml:space="preserve"> </w:t>
      </w:r>
      <w:r>
        <w:rPr>
          <w:spacing w:val="-1"/>
        </w:rPr>
        <w:t xml:space="preserve">for better </w:t>
      </w:r>
      <w:r>
        <w:t>coordination and resource sharing among f</w:t>
      </w:r>
      <w:r>
        <w:rPr>
          <w:spacing w:val="-1"/>
        </w:rPr>
        <w:t>ire services. Overall,</w:t>
      </w:r>
      <w:r>
        <w:rPr>
          <w:spacing w:val="8"/>
        </w:rPr>
        <w:t xml:space="preserve"> </w:t>
      </w:r>
      <w:r>
        <w:rPr>
          <w:spacing w:val="-1"/>
        </w:rPr>
        <w:t>effective</w:t>
      </w:r>
      <w:r>
        <w:rPr>
          <w:spacing w:val="9"/>
        </w:rPr>
        <w:t xml:space="preserve"> </w:t>
      </w:r>
      <w:r>
        <w:rPr>
          <w:spacing w:val="-1"/>
        </w:rPr>
        <w:t>fire</w:t>
      </w:r>
      <w:r>
        <w:rPr>
          <w:spacing w:val="10"/>
        </w:rPr>
        <w:t xml:space="preserve"> </w:t>
      </w:r>
      <w:r>
        <w:rPr>
          <w:spacing w:val="-1"/>
        </w:rPr>
        <w:t xml:space="preserve">service </w:t>
      </w:r>
      <w:r>
        <w:t>cooperation in Nigeria can lead to improved emergency response, r</w:t>
      </w:r>
      <w:r>
        <w:rPr>
          <w:spacing w:val="-1"/>
        </w:rPr>
        <w:t>educed fire risks,</w:t>
      </w:r>
      <w:r>
        <w:rPr>
          <w:spacing w:val="9"/>
        </w:rPr>
        <w:t xml:space="preserve"> </w:t>
      </w:r>
      <w:r>
        <w:rPr>
          <w:spacing w:val="-1"/>
        </w:rPr>
        <w:t>and</w:t>
      </w:r>
      <w:r>
        <w:t xml:space="preserve"> </w:t>
      </w:r>
      <w:r>
        <w:rPr>
          <w:spacing w:val="-1"/>
        </w:rPr>
        <w:t>enhanced community safety.</w:t>
      </w:r>
    </w:p>
    <w:p w:rsidR="007A1DE6" w:rsidRDefault="007A1DE6">
      <w:pPr>
        <w:spacing w:line="360" w:lineRule="auto"/>
        <w:rPr>
          <w:rFonts w:ascii="Times New Roman" w:hAnsi="Times New Roman"/>
          <w:sz w:val="24"/>
          <w:szCs w:val="24"/>
        </w:rPr>
      </w:pPr>
    </w:p>
    <w:p w:rsidR="007A1DE6" w:rsidRDefault="00000508">
      <w:pPr>
        <w:pStyle w:val="BodyText"/>
        <w:spacing w:before="69" w:line="360" w:lineRule="auto"/>
        <w:ind w:left="2"/>
        <w:rPr>
          <w:b/>
          <w:bCs/>
        </w:rPr>
      </w:pPr>
      <w:r>
        <w:rPr>
          <w:b/>
          <w:bCs/>
        </w:rPr>
        <w:t>Key Considerations for Effective Co</w:t>
      </w:r>
      <w:r>
        <w:rPr>
          <w:b/>
          <w:bCs/>
          <w:spacing w:val="-1"/>
        </w:rPr>
        <w:t>operation</w:t>
      </w:r>
    </w:p>
    <w:p w:rsidR="007A1DE6" w:rsidRDefault="00000508">
      <w:pPr>
        <w:pStyle w:val="BodyText"/>
        <w:spacing w:before="298" w:line="360" w:lineRule="auto"/>
        <w:ind w:left="6" w:right="291" w:firstLine="500"/>
      </w:pPr>
      <w:r>
        <w:t>Effective fire service cooperation requires regulatory compliance, communit</w:t>
      </w:r>
      <w:r>
        <w:rPr>
          <w:spacing w:val="-1"/>
        </w:rPr>
        <w:t>y engagement,</w:t>
      </w:r>
      <w:r>
        <w:t xml:space="preserve"> and resource sharing and coordination among fire</w:t>
      </w:r>
      <w:r>
        <w:rPr>
          <w:spacing w:val="13"/>
        </w:rPr>
        <w:t xml:space="preserve"> </w:t>
      </w:r>
      <w:r>
        <w:t>serv</w:t>
      </w:r>
      <w:r>
        <w:rPr>
          <w:spacing w:val="-1"/>
        </w:rPr>
        <w:t>ices. Adherence to regulations</w:t>
      </w:r>
      <w:r>
        <w:rPr>
          <w:spacing w:val="9"/>
        </w:rPr>
        <w:t xml:space="preserve"> </w:t>
      </w:r>
      <w:r>
        <w:rPr>
          <w:spacing w:val="-1"/>
        </w:rPr>
        <w:t xml:space="preserve">and </w:t>
      </w:r>
      <w:r>
        <w:t>standards for fire safety is crucia</w:t>
      </w:r>
      <w:r>
        <w:rPr>
          <w:spacing w:val="-1"/>
        </w:rPr>
        <w:t>l for</w:t>
      </w:r>
      <w:r>
        <w:rPr>
          <w:spacing w:val="7"/>
        </w:rPr>
        <w:t xml:space="preserve"> </w:t>
      </w:r>
      <w:r>
        <w:rPr>
          <w:spacing w:val="-1"/>
        </w:rPr>
        <w:t>effective</w:t>
      </w:r>
      <w:r>
        <w:rPr>
          <w:spacing w:val="10"/>
        </w:rPr>
        <w:t xml:space="preserve"> </w:t>
      </w:r>
      <w:r>
        <w:rPr>
          <w:spacing w:val="-1"/>
        </w:rPr>
        <w:t>cooperation</w:t>
      </w:r>
      <w:r>
        <w:rPr>
          <w:spacing w:val="8"/>
        </w:rPr>
        <w:t xml:space="preserve"> </w:t>
      </w:r>
      <w:r>
        <w:rPr>
          <w:spacing w:val="-1"/>
        </w:rPr>
        <w:t>and</w:t>
      </w:r>
      <w:r>
        <w:rPr>
          <w:spacing w:val="9"/>
        </w:rPr>
        <w:t xml:space="preserve"> </w:t>
      </w:r>
      <w:r>
        <w:rPr>
          <w:spacing w:val="-1"/>
        </w:rPr>
        <w:t>emergency response.</w:t>
      </w:r>
    </w:p>
    <w:p w:rsidR="007A1DE6" w:rsidRDefault="00000508">
      <w:pPr>
        <w:pStyle w:val="BodyText"/>
        <w:spacing w:before="100" w:line="360" w:lineRule="auto"/>
        <w:ind w:left="6" w:right="707" w:firstLine="500"/>
      </w:pPr>
      <w:r>
        <w:lastRenderedPageBreak/>
        <w:t>Engaging with communities on fire prevention</w:t>
      </w:r>
      <w:r>
        <w:rPr>
          <w:spacing w:val="-1"/>
        </w:rPr>
        <w:t xml:space="preserve"> and safety enhances</w:t>
      </w:r>
      <w:r>
        <w:rPr>
          <w:spacing w:val="8"/>
        </w:rPr>
        <w:t xml:space="preserve"> </w:t>
      </w:r>
      <w:r>
        <w:rPr>
          <w:spacing w:val="-1"/>
        </w:rPr>
        <w:t>overall</w:t>
      </w:r>
      <w:r>
        <w:rPr>
          <w:spacing w:val="10"/>
        </w:rPr>
        <w:t xml:space="preserve"> </w:t>
      </w:r>
      <w:r>
        <w:rPr>
          <w:spacing w:val="-1"/>
        </w:rPr>
        <w:t>fire</w:t>
      </w:r>
      <w:r>
        <w:rPr>
          <w:spacing w:val="11"/>
        </w:rPr>
        <w:t xml:space="preserve"> </w:t>
      </w:r>
      <w:r>
        <w:rPr>
          <w:spacing w:val="-1"/>
        </w:rPr>
        <w:t>service</w:t>
      </w:r>
      <w:r>
        <w:t xml:space="preserve"> effectiveness. Cooperation can facilitate resource s</w:t>
      </w:r>
      <w:r>
        <w:rPr>
          <w:spacing w:val="-1"/>
        </w:rPr>
        <w:t>haring and coordination</w:t>
      </w:r>
      <w:r>
        <w:rPr>
          <w:spacing w:val="9"/>
        </w:rPr>
        <w:t xml:space="preserve"> </w:t>
      </w:r>
      <w:r>
        <w:rPr>
          <w:spacing w:val="-1"/>
        </w:rPr>
        <w:t>among</w:t>
      </w:r>
      <w:r>
        <w:rPr>
          <w:spacing w:val="7"/>
        </w:rPr>
        <w:t xml:space="preserve"> </w:t>
      </w:r>
      <w:proofErr w:type="gramStart"/>
      <w:r>
        <w:rPr>
          <w:spacing w:val="-1"/>
        </w:rPr>
        <w:t>fire</w:t>
      </w:r>
      <w:r>
        <w:t xml:space="preserve">  services</w:t>
      </w:r>
      <w:proofErr w:type="gramEnd"/>
      <w:r>
        <w:t xml:space="preserve"> for better emergency response and management of</w:t>
      </w:r>
      <w:r>
        <w:rPr>
          <w:spacing w:val="-11"/>
        </w:rPr>
        <w:t xml:space="preserve"> </w:t>
      </w:r>
      <w:r>
        <w:t>fire incidents.</w:t>
      </w:r>
    </w:p>
    <w:p w:rsidR="007A1DE6" w:rsidRDefault="00000508">
      <w:pPr>
        <w:pStyle w:val="BodyText"/>
        <w:spacing w:before="69" w:line="360" w:lineRule="auto"/>
        <w:ind w:left="8"/>
      </w:pPr>
      <w:proofErr w:type="gramStart"/>
      <w:r>
        <w:rPr>
          <w:b/>
          <w:bCs/>
          <w:spacing w:val="-1"/>
        </w:rPr>
        <w:t>OPTIMIZE  PLACEMENT</w:t>
      </w:r>
      <w:proofErr w:type="gramEnd"/>
    </w:p>
    <w:p w:rsidR="007A1DE6" w:rsidRDefault="00000508">
      <w:pPr>
        <w:pStyle w:val="BodyText"/>
        <w:spacing w:before="190" w:line="360" w:lineRule="auto"/>
        <w:ind w:left="6" w:firstLine="500"/>
        <w:jc w:val="both"/>
      </w:pPr>
      <w:r>
        <w:t>Use</w:t>
      </w:r>
      <w:r>
        <w:rPr>
          <w:spacing w:val="16"/>
          <w:w w:val="101"/>
        </w:rPr>
        <w:t xml:space="preserve"> </w:t>
      </w:r>
      <w:r>
        <w:t>data</w:t>
      </w:r>
      <w:r>
        <w:rPr>
          <w:spacing w:val="18"/>
        </w:rPr>
        <w:t xml:space="preserve"> </w:t>
      </w:r>
      <w:r>
        <w:t>from</w:t>
      </w:r>
      <w:r>
        <w:rPr>
          <w:spacing w:val="18"/>
          <w:w w:val="101"/>
        </w:rPr>
        <w:t xml:space="preserve"> </w:t>
      </w:r>
      <w:r>
        <w:t>foot traffic</w:t>
      </w:r>
      <w:r>
        <w:rPr>
          <w:spacing w:val="17"/>
        </w:rPr>
        <w:t xml:space="preserve"> </w:t>
      </w:r>
      <w:r>
        <w:t>and</w:t>
      </w:r>
      <w:r>
        <w:rPr>
          <w:spacing w:val="17"/>
        </w:rPr>
        <w:t xml:space="preserve"> </w:t>
      </w:r>
      <w:r>
        <w:t>consumer</w:t>
      </w:r>
      <w:r>
        <w:rPr>
          <w:spacing w:val="19"/>
        </w:rPr>
        <w:t xml:space="preserve"> </w:t>
      </w:r>
      <w:r>
        <w:t>surveys to</w:t>
      </w:r>
      <w:r>
        <w:rPr>
          <w:spacing w:val="18"/>
        </w:rPr>
        <w:t xml:space="preserve"> </w:t>
      </w:r>
      <w:r>
        <w:t>optimally positi</w:t>
      </w:r>
      <w:r>
        <w:rPr>
          <w:spacing w:val="-1"/>
        </w:rPr>
        <w:t>on</w:t>
      </w:r>
      <w:r>
        <w:rPr>
          <w:spacing w:val="21"/>
        </w:rPr>
        <w:t xml:space="preserve"> </w:t>
      </w:r>
      <w:r>
        <w:rPr>
          <w:spacing w:val="-1"/>
        </w:rPr>
        <w:t>shops. Placing higher-</w:t>
      </w:r>
      <w:r>
        <w:t xml:space="preserve"> end stores near the entrance can attract eye</w:t>
      </w:r>
      <w:r>
        <w:rPr>
          <w:spacing w:val="4"/>
        </w:rPr>
        <w:t xml:space="preserve"> </w:t>
      </w:r>
      <w:r>
        <w:t>traffic,</w:t>
      </w:r>
      <w:r>
        <w:rPr>
          <w:spacing w:val="2"/>
        </w:rPr>
        <w:t xml:space="preserve"> </w:t>
      </w:r>
      <w:r>
        <w:rPr>
          <w:spacing w:val="-1"/>
        </w:rPr>
        <w:t>while</w:t>
      </w:r>
      <w:r>
        <w:rPr>
          <w:spacing w:val="1"/>
        </w:rPr>
        <w:t xml:space="preserve"> </w:t>
      </w:r>
      <w:r>
        <w:rPr>
          <w:spacing w:val="-1"/>
        </w:rPr>
        <w:t>having</w:t>
      </w:r>
      <w:r>
        <w:rPr>
          <w:spacing w:val="9"/>
        </w:rPr>
        <w:t xml:space="preserve"> </w:t>
      </w:r>
      <w:r>
        <w:rPr>
          <w:spacing w:val="-1"/>
        </w:rPr>
        <w:t>anchor</w:t>
      </w:r>
      <w:r>
        <w:rPr>
          <w:spacing w:val="10"/>
        </w:rPr>
        <w:t xml:space="preserve"> </w:t>
      </w:r>
      <w:r>
        <w:rPr>
          <w:spacing w:val="-1"/>
        </w:rPr>
        <w:t>stores</w:t>
      </w:r>
      <w:r>
        <w:rPr>
          <w:spacing w:val="8"/>
        </w:rPr>
        <w:t xml:space="preserve"> </w:t>
      </w:r>
      <w:r>
        <w:rPr>
          <w:spacing w:val="-1"/>
        </w:rPr>
        <w:t>or</w:t>
      </w:r>
      <w:r>
        <w:t xml:space="preserve"> </w:t>
      </w:r>
      <w:r>
        <w:rPr>
          <w:spacing w:val="-1"/>
        </w:rPr>
        <w:t>popular</w:t>
      </w:r>
      <w:r>
        <w:rPr>
          <w:spacing w:val="9"/>
        </w:rPr>
        <w:t xml:space="preserve"> </w:t>
      </w:r>
      <w:r>
        <w:rPr>
          <w:spacing w:val="-1"/>
        </w:rPr>
        <w:t>food</w:t>
      </w:r>
      <w:r>
        <w:t xml:space="preserve"> spots in the heart of</w:t>
      </w:r>
      <w:r>
        <w:rPr>
          <w:spacing w:val="-23"/>
        </w:rPr>
        <w:t xml:space="preserve"> </w:t>
      </w:r>
      <w:r>
        <w:t>the arcade can retain customers</w:t>
      </w:r>
      <w:r>
        <w:rPr>
          <w:spacing w:val="9"/>
        </w:rPr>
        <w:t xml:space="preserve"> </w:t>
      </w:r>
      <w:r>
        <w:t>for</w:t>
      </w:r>
      <w:r>
        <w:rPr>
          <w:spacing w:val="6"/>
        </w:rPr>
        <w:t xml:space="preserve"> </w:t>
      </w:r>
      <w:r>
        <w:t>l</w:t>
      </w:r>
      <w:r>
        <w:rPr>
          <w:spacing w:val="-1"/>
        </w:rPr>
        <w:t>onger.</w:t>
      </w:r>
    </w:p>
    <w:p w:rsidR="007A1DE6" w:rsidRDefault="00000508">
      <w:pPr>
        <w:pStyle w:val="BodyText"/>
        <w:spacing w:before="83" w:line="360" w:lineRule="auto"/>
        <w:ind w:left="3"/>
        <w:rPr>
          <w:b/>
          <w:bCs/>
          <w:spacing w:val="-1"/>
        </w:rPr>
      </w:pPr>
      <w:proofErr w:type="gramStart"/>
      <w:r>
        <w:rPr>
          <w:b/>
          <w:bCs/>
        </w:rPr>
        <w:t>ENHANCE  EXPERIENAC</w:t>
      </w:r>
      <w:proofErr w:type="gramEnd"/>
      <w:r>
        <w:rPr>
          <w:b/>
          <w:bCs/>
        </w:rPr>
        <w:t xml:space="preserve"> AD</w:t>
      </w:r>
      <w:r>
        <w:rPr>
          <w:b/>
          <w:bCs/>
          <w:spacing w:val="-1"/>
        </w:rPr>
        <w:t>EMICCE</w:t>
      </w:r>
    </w:p>
    <w:p w:rsidR="007A1DE6" w:rsidRDefault="00000508">
      <w:pPr>
        <w:pStyle w:val="BodyText"/>
        <w:spacing w:before="83" w:line="360" w:lineRule="auto"/>
        <w:ind w:left="3" w:firstLine="500"/>
      </w:pPr>
      <w:r>
        <w:t>Focus  also  extends  to  qualitative  aspects  l</w:t>
      </w:r>
      <w:r>
        <w:rPr>
          <w:spacing w:val="-1"/>
        </w:rPr>
        <w:t>ike  cleanliness,  accessible  facilities,  and  well-</w:t>
      </w:r>
      <w:r>
        <w:t xml:space="preserve"> maintained interior decor. These aspects contribute to</w:t>
      </w:r>
      <w:r>
        <w:rPr>
          <w:spacing w:val="11"/>
        </w:rPr>
        <w:t xml:space="preserve"> </w:t>
      </w:r>
      <w:r>
        <w:t>a</w:t>
      </w:r>
      <w:r>
        <w:rPr>
          <w:spacing w:val="6"/>
        </w:rPr>
        <w:t xml:space="preserve"> </w:t>
      </w:r>
      <w:r>
        <w:t>more pleasant</w:t>
      </w:r>
      <w:r>
        <w:rPr>
          <w:spacing w:val="16"/>
        </w:rPr>
        <w:t xml:space="preserve"> </w:t>
      </w:r>
      <w:r>
        <w:t>shopping</w:t>
      </w:r>
      <w:r>
        <w:rPr>
          <w:spacing w:val="11"/>
        </w:rPr>
        <w:t xml:space="preserve"> </w:t>
      </w:r>
      <w:r>
        <w:t>en</w:t>
      </w:r>
      <w:r>
        <w:rPr>
          <w:spacing w:val="-1"/>
        </w:rPr>
        <w:t>vironment,</w:t>
      </w:r>
      <w:r>
        <w:t xml:space="preserve"> which can indirectly promote spending and repeat visit</w:t>
      </w:r>
      <w:r>
        <w:rPr>
          <w:spacing w:val="-1"/>
        </w:rPr>
        <w:t>s.</w:t>
      </w:r>
    </w:p>
    <w:p w:rsidR="007A1DE6" w:rsidRDefault="007A1DE6">
      <w:pPr>
        <w:spacing w:line="360" w:lineRule="auto"/>
        <w:rPr>
          <w:rFonts w:ascii="Times New Roman" w:hAnsi="Times New Roman"/>
          <w:sz w:val="24"/>
          <w:szCs w:val="24"/>
        </w:rPr>
      </w:pPr>
    </w:p>
    <w:p w:rsidR="007A1DE6" w:rsidRDefault="00000508">
      <w:pPr>
        <w:pStyle w:val="BodyText"/>
        <w:spacing w:before="70" w:line="360" w:lineRule="auto"/>
        <w:ind w:left="3"/>
        <w:rPr>
          <w:b/>
          <w:bCs/>
          <w:spacing w:val="-1"/>
        </w:rPr>
      </w:pPr>
      <w:r>
        <w:rPr>
          <w:b/>
          <w:bCs/>
          <w:spacing w:val="-1"/>
        </w:rPr>
        <w:t>EVENTS AND ACTIVITIES</w:t>
      </w:r>
    </w:p>
    <w:p w:rsidR="007A1DE6" w:rsidRDefault="00000508">
      <w:pPr>
        <w:pStyle w:val="BodyText"/>
        <w:spacing w:before="70" w:line="360" w:lineRule="auto"/>
        <w:ind w:left="3" w:firstLine="500"/>
      </w:pPr>
      <w:r>
        <w:t>Hosting</w:t>
      </w:r>
      <w:r>
        <w:rPr>
          <w:spacing w:val="42"/>
          <w:w w:val="101"/>
        </w:rPr>
        <w:t xml:space="preserve"> </w:t>
      </w:r>
      <w:r>
        <w:t>regular</w:t>
      </w:r>
      <w:r>
        <w:rPr>
          <w:spacing w:val="50"/>
          <w:w w:val="101"/>
        </w:rPr>
        <w:t xml:space="preserve"> </w:t>
      </w:r>
      <w:r>
        <w:t>community</w:t>
      </w:r>
      <w:r>
        <w:rPr>
          <w:spacing w:val="47"/>
        </w:rPr>
        <w:t xml:space="preserve"> </w:t>
      </w:r>
      <w:r>
        <w:t>events,</w:t>
      </w:r>
      <w:r>
        <w:rPr>
          <w:spacing w:val="43"/>
        </w:rPr>
        <w:t xml:space="preserve"> </w:t>
      </w:r>
      <w:r>
        <w:t>performances,</w:t>
      </w:r>
      <w:r>
        <w:rPr>
          <w:spacing w:val="51"/>
          <w:w w:val="101"/>
        </w:rPr>
        <w:t xml:space="preserve"> </w:t>
      </w:r>
      <w:r>
        <w:rPr>
          <w:spacing w:val="-1"/>
        </w:rPr>
        <w:t>or</w:t>
      </w:r>
      <w:r>
        <w:rPr>
          <w:spacing w:val="43"/>
        </w:rPr>
        <w:t xml:space="preserve"> </w:t>
      </w:r>
      <w:r>
        <w:rPr>
          <w:spacing w:val="-1"/>
        </w:rPr>
        <w:t>thematic</w:t>
      </w:r>
      <w:r>
        <w:rPr>
          <w:spacing w:val="50"/>
        </w:rPr>
        <w:t xml:space="preserve"> </w:t>
      </w:r>
      <w:r>
        <w:rPr>
          <w:spacing w:val="-1"/>
        </w:rPr>
        <w:t>decorations</w:t>
      </w:r>
      <w:r>
        <w:rPr>
          <w:spacing w:val="52"/>
        </w:rPr>
        <w:t xml:space="preserve"> </w:t>
      </w:r>
      <w:r>
        <w:rPr>
          <w:spacing w:val="-1"/>
        </w:rPr>
        <w:t>around</w:t>
      </w:r>
      <w:r>
        <w:rPr>
          <w:spacing w:val="43"/>
        </w:rPr>
        <w:t xml:space="preserve"> </w:t>
      </w:r>
      <w:r>
        <w:rPr>
          <w:spacing w:val="-1"/>
        </w:rPr>
        <w:t>holiday</w:t>
      </w:r>
      <w:r>
        <w:t xml:space="preserve"> </w:t>
      </w:r>
      <w:r>
        <w:rPr>
          <w:spacing w:val="-1"/>
        </w:rPr>
        <w:t>seasons will provide a dynamic and lively atmo</w:t>
      </w:r>
      <w:r>
        <w:rPr>
          <w:spacing w:val="-2"/>
        </w:rPr>
        <w:t>sphere. This not only</w:t>
      </w:r>
      <w:r>
        <w:rPr>
          <w:spacing w:val="-14"/>
        </w:rPr>
        <w:t xml:space="preserve"> </w:t>
      </w:r>
      <w:r>
        <w:rPr>
          <w:spacing w:val="-2"/>
        </w:rPr>
        <w:t>boosts foot traffic but also</w:t>
      </w:r>
      <w:r>
        <w:t xml:space="preserve"> </w:t>
      </w:r>
      <w:r>
        <w:rPr>
          <w:spacing w:val="-1"/>
        </w:rPr>
        <w:t>elevates the arcade's social</w:t>
      </w:r>
      <w:r>
        <w:rPr>
          <w:spacing w:val="23"/>
        </w:rPr>
        <w:t xml:space="preserve"> </w:t>
      </w:r>
      <w:r>
        <w:rPr>
          <w:spacing w:val="-1"/>
        </w:rPr>
        <w:t>image.</w:t>
      </w:r>
    </w:p>
    <w:p w:rsidR="007A1DE6" w:rsidRDefault="00000508">
      <w:pPr>
        <w:pStyle w:val="BodyText"/>
        <w:spacing w:before="68" w:line="360" w:lineRule="auto"/>
        <w:ind w:left="5"/>
      </w:pPr>
      <w:r>
        <w:rPr>
          <w:b/>
          <w:bCs/>
        </w:rPr>
        <w:t>IMPROVE PARKING FACILI</w:t>
      </w:r>
      <w:r>
        <w:rPr>
          <w:b/>
          <w:bCs/>
          <w:spacing w:val="-1"/>
        </w:rPr>
        <w:t>TIES</w:t>
      </w:r>
    </w:p>
    <w:p w:rsidR="007A1DE6" w:rsidRDefault="00000508">
      <w:pPr>
        <w:pStyle w:val="BodyText"/>
        <w:spacing w:before="189" w:line="360" w:lineRule="auto"/>
        <w:ind w:left="7" w:firstLine="500"/>
      </w:pPr>
      <w:proofErr w:type="gramStart"/>
      <w:r>
        <w:rPr>
          <w:spacing w:val="-1"/>
        </w:rPr>
        <w:t>En</w:t>
      </w:r>
      <w:r>
        <w:t>sure  sufficient</w:t>
      </w:r>
      <w:proofErr w:type="gramEnd"/>
      <w:r>
        <w:t xml:space="preserve">  and</w:t>
      </w:r>
      <w:r>
        <w:rPr>
          <w:spacing w:val="12"/>
        </w:rPr>
        <w:t xml:space="preserve">  </w:t>
      </w:r>
      <w:r>
        <w:t>easy-to-navigate</w:t>
      </w:r>
      <w:r>
        <w:rPr>
          <w:spacing w:val="8"/>
        </w:rPr>
        <w:t xml:space="preserve">  </w:t>
      </w:r>
      <w:r>
        <w:t>parking</w:t>
      </w:r>
      <w:r>
        <w:rPr>
          <w:spacing w:val="14"/>
        </w:rPr>
        <w:t xml:space="preserve">  </w:t>
      </w:r>
      <w:r>
        <w:t>space.</w:t>
      </w:r>
      <w:r>
        <w:rPr>
          <w:spacing w:val="13"/>
        </w:rPr>
        <w:t xml:space="preserve">  </w:t>
      </w:r>
      <w:proofErr w:type="gramStart"/>
      <w:r>
        <w:t>Consider</w:t>
      </w:r>
      <w:r>
        <w:rPr>
          <w:spacing w:val="7"/>
        </w:rPr>
        <w:t xml:space="preserve">  </w:t>
      </w:r>
      <w:r>
        <w:t>pr</w:t>
      </w:r>
      <w:r>
        <w:rPr>
          <w:spacing w:val="-1"/>
        </w:rPr>
        <w:t>oviding</w:t>
      </w:r>
      <w:proofErr w:type="gramEnd"/>
      <w:r>
        <w:rPr>
          <w:spacing w:val="11"/>
        </w:rPr>
        <w:t xml:space="preserve">  </w:t>
      </w:r>
      <w:r>
        <w:rPr>
          <w:spacing w:val="-1"/>
        </w:rPr>
        <w:t>incentives</w:t>
      </w:r>
      <w:r>
        <w:rPr>
          <w:spacing w:val="12"/>
        </w:rPr>
        <w:t xml:space="preserve">  </w:t>
      </w:r>
      <w:r>
        <w:rPr>
          <w:spacing w:val="-1"/>
        </w:rPr>
        <w:t>o</w:t>
      </w:r>
      <w:r>
        <w:rPr>
          <w:spacing w:val="1"/>
        </w:rPr>
        <w:t xml:space="preserve">r </w:t>
      </w:r>
      <w:r>
        <w:t>discounted parking fees for shoppers who make lar</w:t>
      </w:r>
      <w:r>
        <w:rPr>
          <w:spacing w:val="-1"/>
        </w:rPr>
        <w:t>ger purchases.</w:t>
      </w:r>
    </w:p>
    <w:p w:rsidR="007A1DE6" w:rsidRDefault="00000508">
      <w:pPr>
        <w:pStyle w:val="BodyText"/>
        <w:spacing w:before="78" w:line="360" w:lineRule="auto"/>
        <w:ind w:left="5"/>
      </w:pPr>
      <w:r>
        <w:rPr>
          <w:b/>
          <w:bCs/>
          <w:spacing w:val="-1"/>
        </w:rPr>
        <w:t>RETAIL STAFF TRAINING</w:t>
      </w:r>
    </w:p>
    <w:p w:rsidR="007A1DE6" w:rsidRDefault="00000508">
      <w:pPr>
        <w:pStyle w:val="BodyText"/>
        <w:spacing w:before="193" w:line="360" w:lineRule="auto"/>
        <w:ind w:left="6" w:right="1" w:firstLine="500"/>
        <w:rPr>
          <w:spacing w:val="-1"/>
        </w:rPr>
      </w:pPr>
      <w:r>
        <w:lastRenderedPageBreak/>
        <w:t>Regularly train retail staff</w:t>
      </w:r>
      <w:r>
        <w:rPr>
          <w:spacing w:val="-11"/>
        </w:rPr>
        <w:t xml:space="preserve"> </w:t>
      </w:r>
      <w:r>
        <w:t>in customer service</w:t>
      </w:r>
      <w:r>
        <w:rPr>
          <w:spacing w:val="13"/>
        </w:rPr>
        <w:t xml:space="preserve"> </w:t>
      </w:r>
      <w:r>
        <w:t>and product knowledge.</w:t>
      </w:r>
      <w:r>
        <w:rPr>
          <w:spacing w:val="6"/>
        </w:rPr>
        <w:t xml:space="preserve"> </w:t>
      </w:r>
      <w:r>
        <w:t>A</w:t>
      </w:r>
      <w:r>
        <w:rPr>
          <w:spacing w:val="3"/>
        </w:rPr>
        <w:t xml:space="preserve"> </w:t>
      </w:r>
      <w:r>
        <w:t>helpful</w:t>
      </w:r>
      <w:r>
        <w:rPr>
          <w:spacing w:val="11"/>
        </w:rPr>
        <w:t xml:space="preserve"> </w:t>
      </w:r>
      <w:r>
        <w:t>and</w:t>
      </w:r>
      <w:r>
        <w:rPr>
          <w:spacing w:val="14"/>
        </w:rPr>
        <w:t xml:space="preserve"> </w:t>
      </w:r>
      <w:r>
        <w:t>friendly interaction with shoppers can signific</w:t>
      </w:r>
      <w:r>
        <w:rPr>
          <w:spacing w:val="-1"/>
        </w:rPr>
        <w:t>antly enhance customer satisfaction and promote loyalty.</w:t>
      </w:r>
    </w:p>
    <w:p w:rsidR="007A1DE6" w:rsidRDefault="007A1DE6">
      <w:pPr>
        <w:pStyle w:val="BodyText"/>
        <w:spacing w:before="193" w:line="360" w:lineRule="auto"/>
        <w:ind w:left="6" w:right="1" w:firstLine="500"/>
        <w:rPr>
          <w:spacing w:val="-1"/>
        </w:rPr>
      </w:pPr>
    </w:p>
    <w:p w:rsidR="007A1DE6" w:rsidRDefault="007A1DE6">
      <w:pPr>
        <w:pStyle w:val="BodyText"/>
        <w:spacing w:before="193" w:line="360" w:lineRule="auto"/>
        <w:ind w:left="6" w:right="1" w:firstLine="500"/>
        <w:rPr>
          <w:spacing w:val="-1"/>
        </w:rPr>
      </w:pPr>
    </w:p>
    <w:p w:rsidR="007A1DE6" w:rsidRDefault="007A1DE6">
      <w:pPr>
        <w:pStyle w:val="BodyText"/>
        <w:spacing w:before="193" w:line="360" w:lineRule="auto"/>
        <w:ind w:left="6" w:right="1" w:firstLine="500"/>
        <w:rPr>
          <w:spacing w:val="-1"/>
        </w:rPr>
      </w:pPr>
    </w:p>
    <w:p w:rsidR="007A1DE6" w:rsidRDefault="00000508">
      <w:pPr>
        <w:pStyle w:val="BodyText"/>
        <w:spacing w:before="84" w:line="360" w:lineRule="auto"/>
        <w:ind w:left="10"/>
      </w:pPr>
      <w:r>
        <w:rPr>
          <w:b/>
          <w:bCs/>
          <w:spacing w:val="-1"/>
        </w:rPr>
        <w:t>CONTINUOUS REVIEW AND ANALYSIS</w:t>
      </w:r>
    </w:p>
    <w:p w:rsidR="007A1DE6" w:rsidRDefault="00000508">
      <w:pPr>
        <w:pStyle w:val="BodyText"/>
        <w:spacing w:before="190" w:line="360" w:lineRule="auto"/>
        <w:ind w:left="8" w:firstLine="500"/>
        <w:jc w:val="both"/>
        <w:rPr>
          <w:spacing w:val="-1"/>
        </w:rPr>
      </w:pPr>
      <w:r>
        <w:t>Employ</w:t>
      </w:r>
      <w:r>
        <w:rPr>
          <w:spacing w:val="20"/>
          <w:w w:val="101"/>
        </w:rPr>
        <w:t xml:space="preserve"> </w:t>
      </w:r>
      <w:r>
        <w:t>a</w:t>
      </w:r>
      <w:r>
        <w:rPr>
          <w:spacing w:val="23"/>
          <w:w w:val="101"/>
        </w:rPr>
        <w:t xml:space="preserve"> </w:t>
      </w:r>
      <w:r>
        <w:t>continuous</w:t>
      </w:r>
      <w:r>
        <w:rPr>
          <w:spacing w:val="28"/>
          <w:w w:val="101"/>
        </w:rPr>
        <w:t xml:space="preserve"> </w:t>
      </w:r>
      <w:r>
        <w:t>syst</w:t>
      </w:r>
      <w:r>
        <w:rPr>
          <w:spacing w:val="-1"/>
        </w:rPr>
        <w:t>em</w:t>
      </w:r>
      <w:r>
        <w:rPr>
          <w:spacing w:val="26"/>
        </w:rPr>
        <w:t xml:space="preserve"> </w:t>
      </w:r>
      <w:r>
        <w:rPr>
          <w:spacing w:val="-1"/>
        </w:rPr>
        <w:t>for</w:t>
      </w:r>
      <w:r>
        <w:rPr>
          <w:spacing w:val="23"/>
        </w:rPr>
        <w:t xml:space="preserve"> </w:t>
      </w:r>
      <w:r>
        <w:rPr>
          <w:spacing w:val="-1"/>
        </w:rPr>
        <w:t>feedback,</w:t>
      </w:r>
      <w:r>
        <w:rPr>
          <w:spacing w:val="18"/>
        </w:rPr>
        <w:t xml:space="preserve"> </w:t>
      </w:r>
      <w:r>
        <w:rPr>
          <w:spacing w:val="-1"/>
        </w:rPr>
        <w:t>review,</w:t>
      </w:r>
      <w:r>
        <w:rPr>
          <w:spacing w:val="25"/>
        </w:rPr>
        <w:t xml:space="preserve"> </w:t>
      </w:r>
      <w:r>
        <w:rPr>
          <w:spacing w:val="-1"/>
        </w:rPr>
        <w:t>and</w:t>
      </w:r>
      <w:r>
        <w:rPr>
          <w:spacing w:val="18"/>
        </w:rPr>
        <w:t xml:space="preserve"> </w:t>
      </w:r>
      <w:r>
        <w:rPr>
          <w:spacing w:val="-1"/>
        </w:rPr>
        <w:t>modification</w:t>
      </w:r>
      <w:r>
        <w:rPr>
          <w:spacing w:val="25"/>
        </w:rPr>
        <w:t xml:space="preserve"> </w:t>
      </w:r>
      <w:r>
        <w:rPr>
          <w:spacing w:val="-1"/>
        </w:rPr>
        <w:t>of strategies.</w:t>
      </w:r>
      <w:r>
        <w:rPr>
          <w:spacing w:val="20"/>
        </w:rPr>
        <w:t xml:space="preserve"> </w:t>
      </w:r>
      <w:r>
        <w:rPr>
          <w:spacing w:val="-1"/>
        </w:rPr>
        <w:t>Regularly</w:t>
      </w:r>
      <w:r>
        <w:t xml:space="preserve"> collect  customer  feedback</w:t>
      </w:r>
      <w:r>
        <w:rPr>
          <w:spacing w:val="10"/>
        </w:rPr>
        <w:t xml:space="preserve">  </w:t>
      </w:r>
      <w:r>
        <w:t>and</w:t>
      </w:r>
      <w:r>
        <w:rPr>
          <w:spacing w:val="8"/>
        </w:rPr>
        <w:t xml:space="preserve">  </w:t>
      </w:r>
      <w:r>
        <w:t>monitor</w:t>
      </w:r>
      <w:r>
        <w:rPr>
          <w:spacing w:val="11"/>
        </w:rPr>
        <w:t xml:space="preserve">  </w:t>
      </w:r>
      <w:r>
        <w:t>emerging</w:t>
      </w:r>
      <w:r>
        <w:rPr>
          <w:spacing w:val="12"/>
        </w:rPr>
        <w:t xml:space="preserve">  </w:t>
      </w:r>
      <w:r>
        <w:t>shopping</w:t>
      </w:r>
      <w:r>
        <w:rPr>
          <w:spacing w:val="7"/>
        </w:rPr>
        <w:t xml:space="preserve">  </w:t>
      </w:r>
      <w:r>
        <w:t>trends</w:t>
      </w:r>
      <w:r>
        <w:rPr>
          <w:spacing w:val="8"/>
        </w:rPr>
        <w:t xml:space="preserve">  </w:t>
      </w:r>
      <w:r>
        <w:t>to</w:t>
      </w:r>
      <w:r>
        <w:rPr>
          <w:spacing w:val="14"/>
        </w:rPr>
        <w:t xml:space="preserve">  </w:t>
      </w:r>
      <w:r>
        <w:rPr>
          <w:spacing w:val="-1"/>
        </w:rPr>
        <w:t>stay  updated</w:t>
      </w:r>
      <w:r>
        <w:rPr>
          <w:spacing w:val="11"/>
        </w:rPr>
        <w:t xml:space="preserve">  </w:t>
      </w:r>
      <w:r>
        <w:rPr>
          <w:spacing w:val="-1"/>
        </w:rPr>
        <w:t>and</w:t>
      </w:r>
      <w:r>
        <w:rPr>
          <w:spacing w:val="1"/>
        </w:rPr>
        <w:t xml:space="preserve"> </w:t>
      </w:r>
      <w:r>
        <w:rPr>
          <w:spacing w:val="-1"/>
        </w:rPr>
        <w:t>competitive.</w:t>
      </w:r>
    </w:p>
    <w:p w:rsidR="007A1DE6" w:rsidRDefault="00000508">
      <w:pPr>
        <w:pStyle w:val="BodyText"/>
        <w:spacing w:before="202" w:line="360" w:lineRule="auto"/>
        <w:ind w:left="8"/>
        <w:outlineLvl w:val="2"/>
      </w:pPr>
      <w:r>
        <w:rPr>
          <w:b/>
          <w:bCs/>
          <w:spacing w:val="-1"/>
        </w:rPr>
        <w:t>5.2.3 CONCLUSION</w:t>
      </w:r>
    </w:p>
    <w:p w:rsidR="007A1DE6" w:rsidRDefault="00000508">
      <w:pPr>
        <w:pStyle w:val="BodyText"/>
        <w:spacing w:before="194" w:line="360" w:lineRule="auto"/>
        <w:ind w:left="6" w:firstLine="500"/>
      </w:pPr>
      <w:r>
        <w:t>In conclusion, effective fire service co</w:t>
      </w:r>
      <w:r>
        <w:rPr>
          <w:spacing w:val="-1"/>
        </w:rPr>
        <w:t>operation is</w:t>
      </w:r>
      <w:r>
        <w:rPr>
          <w:spacing w:val="9"/>
        </w:rPr>
        <w:t xml:space="preserve"> </w:t>
      </w:r>
      <w:r>
        <w:rPr>
          <w:spacing w:val="-1"/>
        </w:rPr>
        <w:t>essential</w:t>
      </w:r>
      <w:r>
        <w:rPr>
          <w:spacing w:val="10"/>
        </w:rPr>
        <w:t xml:space="preserve"> </w:t>
      </w:r>
      <w:r>
        <w:rPr>
          <w:spacing w:val="-1"/>
        </w:rPr>
        <w:t>for</w:t>
      </w:r>
      <w:r>
        <w:rPr>
          <w:spacing w:val="7"/>
        </w:rPr>
        <w:t xml:space="preserve"> </w:t>
      </w:r>
      <w:r>
        <w:rPr>
          <w:spacing w:val="-1"/>
        </w:rPr>
        <w:t>enhancing</w:t>
      </w:r>
      <w:r>
        <w:rPr>
          <w:spacing w:val="7"/>
        </w:rPr>
        <w:t xml:space="preserve"> </w:t>
      </w:r>
      <w:r>
        <w:rPr>
          <w:spacing w:val="-1"/>
        </w:rPr>
        <w:t xml:space="preserve">emergency </w:t>
      </w:r>
      <w:r>
        <w:t>response, fire prevention, and community safety in Nigeria</w:t>
      </w:r>
      <w:r>
        <w:rPr>
          <w:spacing w:val="-1"/>
        </w:rPr>
        <w:t>. The Federal Fire</w:t>
      </w:r>
      <w:r>
        <w:rPr>
          <w:spacing w:val="14"/>
        </w:rPr>
        <w:t xml:space="preserve"> </w:t>
      </w:r>
      <w:r>
        <w:rPr>
          <w:spacing w:val="-1"/>
        </w:rPr>
        <w:t>Service plays</w:t>
      </w:r>
      <w:r>
        <w:rPr>
          <w:spacing w:val="11"/>
        </w:rPr>
        <w:t xml:space="preserve"> </w:t>
      </w:r>
      <w:r>
        <w:rPr>
          <w:spacing w:val="-1"/>
        </w:rPr>
        <w:t>a</w:t>
      </w:r>
      <w:r>
        <w:t xml:space="preserve"> critical role in preventing and fighting fires in federal</w:t>
      </w:r>
      <w:r>
        <w:rPr>
          <w:spacing w:val="9"/>
        </w:rPr>
        <w:t xml:space="preserve"> </w:t>
      </w:r>
      <w:r>
        <w:t>est</w:t>
      </w:r>
      <w:r>
        <w:rPr>
          <w:spacing w:val="-1"/>
        </w:rPr>
        <w:t>ablishments</w:t>
      </w:r>
      <w:r>
        <w:rPr>
          <w:spacing w:val="9"/>
        </w:rPr>
        <w:t xml:space="preserve"> </w:t>
      </w:r>
      <w:r>
        <w:rPr>
          <w:spacing w:val="-1"/>
        </w:rPr>
        <w:t>and</w:t>
      </w:r>
      <w:r>
        <w:rPr>
          <w:spacing w:val="6"/>
        </w:rPr>
        <w:t xml:space="preserve"> </w:t>
      </w:r>
      <w:r>
        <w:rPr>
          <w:spacing w:val="-1"/>
        </w:rPr>
        <w:t xml:space="preserve">institutions. By </w:t>
      </w:r>
      <w:r>
        <w:t>fostering cooperation between federal, state, and private fire</w:t>
      </w:r>
      <w:r>
        <w:rPr>
          <w:spacing w:val="11"/>
        </w:rPr>
        <w:t xml:space="preserve"> </w:t>
      </w:r>
      <w:r>
        <w:t>se</w:t>
      </w:r>
      <w:r>
        <w:rPr>
          <w:spacing w:val="-1"/>
        </w:rPr>
        <w:t>rvices, emergency response</w:t>
      </w:r>
      <w:r>
        <w:t xml:space="preserve"> times can be improved, and overall fi</w:t>
      </w:r>
      <w:r>
        <w:rPr>
          <w:spacing w:val="-1"/>
        </w:rPr>
        <w:t>re safety</w:t>
      </w:r>
      <w:r>
        <w:rPr>
          <w:spacing w:val="6"/>
        </w:rPr>
        <w:t xml:space="preserve"> </w:t>
      </w:r>
      <w:r>
        <w:rPr>
          <w:spacing w:val="-1"/>
        </w:rPr>
        <w:t>can</w:t>
      </w:r>
      <w:r>
        <w:rPr>
          <w:spacing w:val="2"/>
        </w:rPr>
        <w:t xml:space="preserve"> </w:t>
      </w:r>
      <w:r>
        <w:rPr>
          <w:spacing w:val="-1"/>
        </w:rPr>
        <w:t>be</w:t>
      </w:r>
      <w:r>
        <w:rPr>
          <w:spacing w:val="7"/>
        </w:rPr>
        <w:t xml:space="preserve"> </w:t>
      </w:r>
      <w:r>
        <w:rPr>
          <w:spacing w:val="-1"/>
        </w:rPr>
        <w:t>enhanced.</w:t>
      </w:r>
      <w:r>
        <w:rPr>
          <w:spacing w:val="8"/>
        </w:rPr>
        <w:t xml:space="preserve"> </w:t>
      </w:r>
      <w:r>
        <w:rPr>
          <w:spacing w:val="-1"/>
        </w:rPr>
        <w:t>Training</w:t>
      </w:r>
      <w:r>
        <w:rPr>
          <w:spacing w:val="8"/>
        </w:rPr>
        <w:t xml:space="preserve"> </w:t>
      </w:r>
      <w:r>
        <w:rPr>
          <w:spacing w:val="-1"/>
        </w:rPr>
        <w:t>and</w:t>
      </w:r>
      <w:r>
        <w:rPr>
          <w:spacing w:val="8"/>
        </w:rPr>
        <w:t xml:space="preserve"> </w:t>
      </w:r>
      <w:r>
        <w:rPr>
          <w:spacing w:val="-1"/>
        </w:rPr>
        <w:t xml:space="preserve">capacity </w:t>
      </w:r>
      <w:r>
        <w:t>building for fire service personnel are crucial for</w:t>
      </w:r>
      <w:r>
        <w:rPr>
          <w:spacing w:val="7"/>
        </w:rPr>
        <w:t xml:space="preserve"> </w:t>
      </w:r>
      <w:r>
        <w:t>eff</w:t>
      </w:r>
      <w:r>
        <w:rPr>
          <w:spacing w:val="-1"/>
        </w:rPr>
        <w:t>ective</w:t>
      </w:r>
      <w:r>
        <w:rPr>
          <w:spacing w:val="11"/>
        </w:rPr>
        <w:t xml:space="preserve"> </w:t>
      </w:r>
      <w:r>
        <w:rPr>
          <w:spacing w:val="-1"/>
        </w:rPr>
        <w:t>firefighting, rescue</w:t>
      </w:r>
      <w:r>
        <w:rPr>
          <w:spacing w:val="7"/>
        </w:rPr>
        <w:t xml:space="preserve"> </w:t>
      </w:r>
      <w:r>
        <w:rPr>
          <w:spacing w:val="-1"/>
        </w:rPr>
        <w:t>operations,</w:t>
      </w:r>
      <w:r>
        <w:rPr>
          <w:spacing w:val="9"/>
        </w:rPr>
        <w:t xml:space="preserve"> </w:t>
      </w:r>
      <w:r>
        <w:rPr>
          <w:spacing w:val="-1"/>
        </w:rPr>
        <w:t>and</w:t>
      </w:r>
      <w:r>
        <w:t xml:space="preserve"> emergency management. Public education on fire</w:t>
      </w:r>
      <w:r>
        <w:rPr>
          <w:spacing w:val="-1"/>
        </w:rPr>
        <w:t xml:space="preserve"> safety and prevention is</w:t>
      </w:r>
      <w:r>
        <w:rPr>
          <w:spacing w:val="9"/>
        </w:rPr>
        <w:t xml:space="preserve"> </w:t>
      </w:r>
      <w:r>
        <w:rPr>
          <w:spacing w:val="-1"/>
        </w:rPr>
        <w:t>also</w:t>
      </w:r>
      <w:r>
        <w:rPr>
          <w:spacing w:val="9"/>
        </w:rPr>
        <w:t xml:space="preserve"> </w:t>
      </w:r>
      <w:r>
        <w:rPr>
          <w:spacing w:val="-1"/>
        </w:rPr>
        <w:t>a</w:t>
      </w:r>
      <w:r>
        <w:rPr>
          <w:spacing w:val="2"/>
        </w:rPr>
        <w:t xml:space="preserve"> </w:t>
      </w:r>
      <w:r>
        <w:rPr>
          <w:spacing w:val="-1"/>
        </w:rPr>
        <w:t>key</w:t>
      </w:r>
      <w:r>
        <w:rPr>
          <w:spacing w:val="6"/>
        </w:rPr>
        <w:t xml:space="preserve"> </w:t>
      </w:r>
      <w:r>
        <w:rPr>
          <w:spacing w:val="-1"/>
        </w:rPr>
        <w:t xml:space="preserve">aspect </w:t>
      </w:r>
      <w:r>
        <w:t>of</w:t>
      </w:r>
      <w:r>
        <w:rPr>
          <w:spacing w:val="-24"/>
        </w:rPr>
        <w:t xml:space="preserve"> </w:t>
      </w:r>
      <w:r>
        <w:t>reducing</w:t>
      </w:r>
      <w:r>
        <w:rPr>
          <w:spacing w:val="2"/>
        </w:rPr>
        <w:t xml:space="preserve"> </w:t>
      </w:r>
      <w:r>
        <w:t>fire</w:t>
      </w:r>
      <w:r>
        <w:rPr>
          <w:spacing w:val="2"/>
        </w:rPr>
        <w:t xml:space="preserve"> </w:t>
      </w:r>
      <w:r>
        <w:t>risks</w:t>
      </w:r>
      <w:r>
        <w:rPr>
          <w:spacing w:val="2"/>
        </w:rPr>
        <w:t xml:space="preserve"> </w:t>
      </w:r>
      <w:r>
        <w:t>and</w:t>
      </w:r>
      <w:r>
        <w:rPr>
          <w:spacing w:val="2"/>
        </w:rPr>
        <w:t xml:space="preserve"> </w:t>
      </w:r>
      <w:r>
        <w:t>promoting</w:t>
      </w:r>
      <w:r>
        <w:rPr>
          <w:spacing w:val="2"/>
        </w:rPr>
        <w:t xml:space="preserve"> </w:t>
      </w:r>
      <w:r>
        <w:t>community</w:t>
      </w:r>
      <w:r>
        <w:rPr>
          <w:spacing w:val="2"/>
        </w:rPr>
        <w:t xml:space="preserve"> </w:t>
      </w:r>
      <w:r>
        <w:t>safety</w:t>
      </w:r>
      <w:r>
        <w:rPr>
          <w:spacing w:val="2"/>
        </w:rPr>
        <w:t>.</w:t>
      </w:r>
    </w:p>
    <w:p w:rsidR="007A1DE6" w:rsidRDefault="00000508">
      <w:pPr>
        <w:pStyle w:val="BodyText"/>
        <w:spacing w:before="298" w:line="360" w:lineRule="auto"/>
        <w:ind w:left="7" w:firstLine="500"/>
      </w:pPr>
      <w:r>
        <w:t>The importance of</w:t>
      </w:r>
      <w:r>
        <w:rPr>
          <w:spacing w:val="-9"/>
        </w:rPr>
        <w:t xml:space="preserve"> </w:t>
      </w:r>
      <w:r>
        <w:t>standardization of</w:t>
      </w:r>
      <w:r>
        <w:rPr>
          <w:spacing w:val="-16"/>
        </w:rPr>
        <w:t xml:space="preserve"> </w:t>
      </w:r>
      <w:r>
        <w:t>fire and rescue equipment cannot be overstated,</w:t>
      </w:r>
      <w:r>
        <w:rPr>
          <w:spacing w:val="9"/>
        </w:rPr>
        <w:t xml:space="preserve"> </w:t>
      </w:r>
      <w:r>
        <w:t>as</w:t>
      </w:r>
      <w:r>
        <w:rPr>
          <w:spacing w:val="7"/>
        </w:rPr>
        <w:t xml:space="preserve"> </w:t>
      </w:r>
      <w:r>
        <w:t>it improves cooperation and effectiveness among differen</w:t>
      </w:r>
      <w:r>
        <w:rPr>
          <w:spacing w:val="-1"/>
        </w:rPr>
        <w:t>t fire</w:t>
      </w:r>
      <w:r>
        <w:rPr>
          <w:spacing w:val="11"/>
        </w:rPr>
        <w:t xml:space="preserve"> </w:t>
      </w:r>
      <w:r>
        <w:rPr>
          <w:spacing w:val="-1"/>
        </w:rPr>
        <w:t>services.</w:t>
      </w:r>
      <w:r>
        <w:rPr>
          <w:spacing w:val="10"/>
        </w:rPr>
        <w:t xml:space="preserve"> </w:t>
      </w:r>
      <w:r>
        <w:rPr>
          <w:spacing w:val="-1"/>
        </w:rPr>
        <w:t>Inter-agency</w:t>
      </w:r>
    </w:p>
    <w:p w:rsidR="007A1DE6" w:rsidRDefault="00000508">
      <w:pPr>
        <w:pStyle w:val="BodyText"/>
        <w:spacing w:before="101" w:line="360" w:lineRule="auto"/>
        <w:ind w:left="8"/>
      </w:pPr>
      <w:proofErr w:type="gramStart"/>
      <w:r>
        <w:lastRenderedPageBreak/>
        <w:t>collaboration</w:t>
      </w:r>
      <w:proofErr w:type="gramEnd"/>
      <w:r>
        <w:t xml:space="preserve"> is vital for effective fire service cooperati</w:t>
      </w:r>
      <w:r>
        <w:rPr>
          <w:spacing w:val="-1"/>
        </w:rPr>
        <w:t>on,</w:t>
      </w:r>
      <w:r>
        <w:rPr>
          <w:spacing w:val="9"/>
        </w:rPr>
        <w:t xml:space="preserve"> </w:t>
      </w:r>
      <w:r>
        <w:rPr>
          <w:spacing w:val="-1"/>
        </w:rPr>
        <w:t>allowing</w:t>
      </w:r>
      <w:r>
        <w:rPr>
          <w:spacing w:val="7"/>
        </w:rPr>
        <w:t xml:space="preserve"> </w:t>
      </w:r>
      <w:r>
        <w:rPr>
          <w:spacing w:val="-1"/>
        </w:rPr>
        <w:t>for better</w:t>
      </w:r>
      <w:r>
        <w:rPr>
          <w:spacing w:val="7"/>
        </w:rPr>
        <w:t xml:space="preserve"> </w:t>
      </w:r>
      <w:r>
        <w:rPr>
          <w:spacing w:val="-1"/>
        </w:rPr>
        <w:t xml:space="preserve">coordination </w:t>
      </w:r>
      <w:r>
        <w:t>and resource sharing among fire services. By prioritizing fi</w:t>
      </w:r>
      <w:r>
        <w:rPr>
          <w:spacing w:val="-1"/>
        </w:rPr>
        <w:t>re</w:t>
      </w:r>
      <w:r>
        <w:rPr>
          <w:spacing w:val="11"/>
        </w:rPr>
        <w:t xml:space="preserve"> </w:t>
      </w:r>
      <w:r>
        <w:rPr>
          <w:spacing w:val="-1"/>
        </w:rPr>
        <w:t>service cooperation, Nigeria</w:t>
      </w:r>
      <w:r>
        <w:rPr>
          <w:spacing w:val="7"/>
        </w:rPr>
        <w:t xml:space="preserve"> </w:t>
      </w:r>
      <w:r>
        <w:rPr>
          <w:spacing w:val="-1"/>
        </w:rPr>
        <w:t>can</w:t>
      </w:r>
      <w:r>
        <w:t xml:space="preserve"> improve its response to fires and emergencies, ultimately reducing risks to life and </w:t>
      </w:r>
      <w:r>
        <w:rPr>
          <w:spacing w:val="-1"/>
        </w:rPr>
        <w:t>property.</w:t>
      </w:r>
      <w:r>
        <w:t xml:space="preserve">    Effective cooperation requires regulatory compliance, community engagement, and re</w:t>
      </w:r>
      <w:r>
        <w:rPr>
          <w:spacing w:val="-1"/>
        </w:rPr>
        <w:t>source</w:t>
      </w:r>
      <w:r>
        <w:t xml:space="preserve">   sharing and coordinatio</w:t>
      </w:r>
      <w:r>
        <w:rPr>
          <w:spacing w:val="-1"/>
        </w:rPr>
        <w:t>n among fire</w:t>
      </w:r>
      <w:r>
        <w:rPr>
          <w:spacing w:val="10"/>
        </w:rPr>
        <w:t xml:space="preserve"> </w:t>
      </w:r>
      <w:r>
        <w:rPr>
          <w:spacing w:val="-1"/>
        </w:rPr>
        <w:t>services.</w:t>
      </w:r>
    </w:p>
    <w:p w:rsidR="007A1DE6" w:rsidRDefault="00000508">
      <w:pPr>
        <w:pStyle w:val="BodyText"/>
        <w:spacing w:before="271" w:line="360" w:lineRule="auto"/>
        <w:ind w:left="1" w:right="167" w:firstLine="4"/>
      </w:pPr>
      <w:r>
        <w:t>In Nigeria, the context of</w:t>
      </w:r>
      <w:r>
        <w:rPr>
          <w:spacing w:val="-14"/>
        </w:rPr>
        <w:t xml:space="preserve"> </w:t>
      </w:r>
      <w:r>
        <w:t>fire service operations and the mandate</w:t>
      </w:r>
      <w:r>
        <w:rPr>
          <w:spacing w:val="8"/>
        </w:rPr>
        <w:t xml:space="preserve"> </w:t>
      </w:r>
      <w:r>
        <w:t>of</w:t>
      </w:r>
      <w:r>
        <w:rPr>
          <w:spacing w:val="-23"/>
        </w:rPr>
        <w:t xml:space="preserve"> </w:t>
      </w:r>
      <w:r>
        <w:t>the Federal</w:t>
      </w:r>
      <w:r>
        <w:rPr>
          <w:spacing w:val="4"/>
        </w:rPr>
        <w:t xml:space="preserve"> </w:t>
      </w:r>
      <w:r>
        <w:t>Fire</w:t>
      </w:r>
      <w:r>
        <w:rPr>
          <w:spacing w:val="13"/>
        </w:rPr>
        <w:t xml:space="preserve"> </w:t>
      </w:r>
      <w:r>
        <w:t>Service highlight the need for structured cooperation and coordina</w:t>
      </w:r>
      <w:r>
        <w:rPr>
          <w:spacing w:val="-1"/>
        </w:rPr>
        <w:t>tion. Enhancing</w:t>
      </w:r>
      <w:r>
        <w:rPr>
          <w:spacing w:val="9"/>
        </w:rPr>
        <w:t xml:space="preserve"> </w:t>
      </w:r>
      <w:r>
        <w:rPr>
          <w:spacing w:val="-1"/>
        </w:rPr>
        <w:t>fire</w:t>
      </w:r>
      <w:r>
        <w:rPr>
          <w:spacing w:val="11"/>
        </w:rPr>
        <w:t xml:space="preserve"> </w:t>
      </w:r>
      <w:r>
        <w:rPr>
          <w:spacing w:val="-1"/>
        </w:rPr>
        <w:t xml:space="preserve">service </w:t>
      </w:r>
      <w:r>
        <w:t>cooperation involves addressing challenges su</w:t>
      </w:r>
      <w:r>
        <w:rPr>
          <w:spacing w:val="-1"/>
        </w:rPr>
        <w:t>ch as training,</w:t>
      </w:r>
      <w:r>
        <w:rPr>
          <w:spacing w:val="9"/>
        </w:rPr>
        <w:t xml:space="preserve"> </w:t>
      </w:r>
      <w:r>
        <w:rPr>
          <w:spacing w:val="-1"/>
        </w:rPr>
        <w:t>equipment</w:t>
      </w:r>
      <w:r>
        <w:rPr>
          <w:spacing w:val="11"/>
        </w:rPr>
        <w:t xml:space="preserve"> </w:t>
      </w:r>
      <w:r>
        <w:rPr>
          <w:spacing w:val="-1"/>
        </w:rPr>
        <w:t>standardization,</w:t>
      </w:r>
      <w:r>
        <w:rPr>
          <w:spacing w:val="9"/>
        </w:rPr>
        <w:t xml:space="preserve"> </w:t>
      </w:r>
      <w:r>
        <w:rPr>
          <w:spacing w:val="-1"/>
        </w:rPr>
        <w:t>and</w:t>
      </w:r>
      <w:r>
        <w:t xml:space="preserve"> public awareness. With effective cooperation, fire services</w:t>
      </w:r>
      <w:r>
        <w:rPr>
          <w:spacing w:val="10"/>
        </w:rPr>
        <w:t xml:space="preserve"> </w:t>
      </w:r>
      <w:r>
        <w:t>can better meet the needs</w:t>
      </w:r>
      <w:r>
        <w:rPr>
          <w:spacing w:val="8"/>
        </w:rPr>
        <w:t xml:space="preserve"> </w:t>
      </w:r>
      <w:r>
        <w:t>of communities, reduce the impact of</w:t>
      </w:r>
      <w:r>
        <w:rPr>
          <w:spacing w:val="-15"/>
        </w:rPr>
        <w:t xml:space="preserve"> </w:t>
      </w:r>
      <w:r>
        <w:t>fires, and enhance overall</w:t>
      </w:r>
      <w:r>
        <w:rPr>
          <w:spacing w:val="12"/>
        </w:rPr>
        <w:t xml:space="preserve"> </w:t>
      </w:r>
      <w:r>
        <w:t>safety. The benefits</w:t>
      </w:r>
      <w:r>
        <w:rPr>
          <w:spacing w:val="8"/>
        </w:rPr>
        <w:t xml:space="preserve"> </w:t>
      </w:r>
      <w:r>
        <w:t>of</w:t>
      </w:r>
      <w:r>
        <w:rPr>
          <w:spacing w:val="-15"/>
        </w:rPr>
        <w:t xml:space="preserve"> </w:t>
      </w:r>
      <w:r>
        <w:t>fire service cooperation include improved emergency response, redu</w:t>
      </w:r>
      <w:r>
        <w:rPr>
          <w:spacing w:val="-1"/>
        </w:rPr>
        <w:t>ced fire risks, and</w:t>
      </w:r>
      <w:r>
        <w:rPr>
          <w:spacing w:val="8"/>
        </w:rPr>
        <w:t xml:space="preserve"> </w:t>
      </w:r>
      <w:r>
        <w:rPr>
          <w:spacing w:val="-1"/>
        </w:rPr>
        <w:t>enhanced</w:t>
      </w:r>
      <w:r>
        <w:t xml:space="preserve"> community safety. Overall, fostering a culture of</w:t>
      </w:r>
      <w:r>
        <w:rPr>
          <w:spacing w:val="-15"/>
        </w:rPr>
        <w:t xml:space="preserve"> </w:t>
      </w:r>
      <w:r>
        <w:t>coopera</w:t>
      </w:r>
      <w:r>
        <w:rPr>
          <w:spacing w:val="-1"/>
        </w:rPr>
        <w:t>tion</w:t>
      </w:r>
      <w:r>
        <w:rPr>
          <w:spacing w:val="9"/>
        </w:rPr>
        <w:t xml:space="preserve"> </w:t>
      </w:r>
      <w:r>
        <w:rPr>
          <w:spacing w:val="-1"/>
        </w:rPr>
        <w:t>among</w:t>
      </w:r>
      <w:r>
        <w:rPr>
          <w:spacing w:val="6"/>
        </w:rPr>
        <w:t xml:space="preserve"> </w:t>
      </w:r>
      <w:r>
        <w:rPr>
          <w:spacing w:val="-1"/>
        </w:rPr>
        <w:t>fire</w:t>
      </w:r>
      <w:r>
        <w:rPr>
          <w:spacing w:val="11"/>
        </w:rPr>
        <w:t xml:space="preserve"> </w:t>
      </w:r>
      <w:r>
        <w:rPr>
          <w:spacing w:val="-1"/>
        </w:rPr>
        <w:t>services</w:t>
      </w:r>
      <w:r>
        <w:rPr>
          <w:spacing w:val="7"/>
        </w:rPr>
        <w:t xml:space="preserve"> </w:t>
      </w:r>
      <w:r>
        <w:rPr>
          <w:spacing w:val="-1"/>
        </w:rPr>
        <w:t>in Nigeria</w:t>
      </w:r>
      <w:r>
        <w:t xml:space="preserve"> is critical for achieving these benefits and ensur</w:t>
      </w:r>
      <w:r>
        <w:rPr>
          <w:spacing w:val="-1"/>
        </w:rPr>
        <w:t>ing effective</w:t>
      </w:r>
      <w:r>
        <w:rPr>
          <w:spacing w:val="8"/>
        </w:rPr>
        <w:t xml:space="preserve"> </w:t>
      </w:r>
      <w:r>
        <w:rPr>
          <w:spacing w:val="-1"/>
        </w:rPr>
        <w:t>fire</w:t>
      </w:r>
      <w:r>
        <w:rPr>
          <w:spacing w:val="11"/>
        </w:rPr>
        <w:t xml:space="preserve"> </w:t>
      </w:r>
      <w:r>
        <w:rPr>
          <w:spacing w:val="-1"/>
        </w:rPr>
        <w:t>safety and</w:t>
      </w:r>
      <w:r>
        <w:rPr>
          <w:spacing w:val="11"/>
        </w:rPr>
        <w:t xml:space="preserve"> </w:t>
      </w:r>
      <w:r>
        <w:rPr>
          <w:spacing w:val="-1"/>
        </w:rPr>
        <w:t>emergency</w:t>
      </w:r>
    </w:p>
    <w:p w:rsidR="007A1DE6" w:rsidRDefault="00000508">
      <w:pPr>
        <w:pStyle w:val="BodyText"/>
        <w:spacing w:before="71" w:line="360" w:lineRule="auto"/>
        <w:ind w:left="1"/>
      </w:pPr>
      <w:proofErr w:type="gramStart"/>
      <w:r>
        <w:rPr>
          <w:spacing w:val="-1"/>
        </w:rPr>
        <w:t>response</w:t>
      </w:r>
      <w:proofErr w:type="gramEnd"/>
      <w:r>
        <w:rPr>
          <w:spacing w:val="-1"/>
        </w:rPr>
        <w:t>.</w:t>
      </w:r>
    </w:p>
    <w:p w:rsidR="007A1DE6" w:rsidRDefault="00000508">
      <w:pPr>
        <w:pStyle w:val="BodyText"/>
        <w:spacing w:before="69" w:line="360" w:lineRule="auto"/>
        <w:ind w:left="3"/>
      </w:pPr>
      <w:r>
        <w:rPr>
          <w:b/>
          <w:bCs/>
          <w:spacing w:val="-1"/>
        </w:rPr>
        <w:t>Final Considerations</w:t>
      </w:r>
    </w:p>
    <w:p w:rsidR="007A1DE6" w:rsidRDefault="00000508">
      <w:pPr>
        <w:pStyle w:val="BodyText"/>
        <w:spacing w:before="295" w:line="360" w:lineRule="auto"/>
        <w:ind w:firstLine="500"/>
        <w:rPr>
          <w:rFonts w:eastAsia="Calibri"/>
        </w:rPr>
      </w:pPr>
      <w:r>
        <w:t>As fire service cooperation is essent</w:t>
      </w:r>
      <w:r>
        <w:rPr>
          <w:spacing w:val="-1"/>
        </w:rPr>
        <w:t>ial for</w:t>
      </w:r>
      <w:r>
        <w:rPr>
          <w:spacing w:val="8"/>
        </w:rPr>
        <w:t xml:space="preserve"> </w:t>
      </w:r>
      <w:r>
        <w:rPr>
          <w:spacing w:val="-1"/>
        </w:rPr>
        <w:t>effective</w:t>
      </w:r>
      <w:r>
        <w:rPr>
          <w:spacing w:val="8"/>
        </w:rPr>
        <w:t xml:space="preserve"> </w:t>
      </w:r>
      <w:r>
        <w:rPr>
          <w:spacing w:val="-1"/>
        </w:rPr>
        <w:t>emergency response</w:t>
      </w:r>
      <w:r>
        <w:rPr>
          <w:spacing w:val="8"/>
        </w:rPr>
        <w:t xml:space="preserve"> </w:t>
      </w:r>
      <w:r>
        <w:rPr>
          <w:spacing w:val="-1"/>
        </w:rPr>
        <w:t>and</w:t>
      </w:r>
      <w:r>
        <w:rPr>
          <w:spacing w:val="9"/>
        </w:rPr>
        <w:t xml:space="preserve"> </w:t>
      </w:r>
      <w:r>
        <w:rPr>
          <w:spacing w:val="-1"/>
        </w:rPr>
        <w:t>fire</w:t>
      </w:r>
      <w:r>
        <w:rPr>
          <w:spacing w:val="11"/>
        </w:rPr>
        <w:t xml:space="preserve"> </w:t>
      </w:r>
      <w:r>
        <w:rPr>
          <w:spacing w:val="-1"/>
        </w:rPr>
        <w:t xml:space="preserve">safety, </w:t>
      </w:r>
      <w:r>
        <w:t>continued efforts to enhance cooperation among fire</w:t>
      </w:r>
      <w:r>
        <w:rPr>
          <w:spacing w:val="-1"/>
        </w:rPr>
        <w:t xml:space="preserve"> services</w:t>
      </w:r>
      <w:r>
        <w:rPr>
          <w:spacing w:val="7"/>
        </w:rPr>
        <w:t xml:space="preserve"> </w:t>
      </w:r>
      <w:r>
        <w:rPr>
          <w:spacing w:val="-1"/>
        </w:rPr>
        <w:t>in Nigeria</w:t>
      </w:r>
      <w:r>
        <w:rPr>
          <w:spacing w:val="10"/>
        </w:rPr>
        <w:t xml:space="preserve"> </w:t>
      </w:r>
      <w:r>
        <w:rPr>
          <w:spacing w:val="-1"/>
        </w:rPr>
        <w:t>are necessary.</w:t>
      </w:r>
      <w:r>
        <w:rPr>
          <w:spacing w:val="7"/>
        </w:rPr>
        <w:t xml:space="preserve"> </w:t>
      </w:r>
      <w:proofErr w:type="gramStart"/>
      <w:r>
        <w:rPr>
          <w:spacing w:val="-1"/>
        </w:rPr>
        <w:t>This</w:t>
      </w:r>
      <w:r>
        <w:t xml:space="preserve">  includes</w:t>
      </w:r>
      <w:proofErr w:type="gramEnd"/>
      <w:r>
        <w:t xml:space="preserve"> investing in training, promoting standardization, and</w:t>
      </w:r>
      <w:r>
        <w:rPr>
          <w:spacing w:val="-1"/>
        </w:rPr>
        <w:t xml:space="preserve"> engaging communities</w:t>
      </w:r>
      <w:r>
        <w:rPr>
          <w:spacing w:val="8"/>
        </w:rPr>
        <w:t xml:space="preserve"> </w:t>
      </w:r>
      <w:r>
        <w:rPr>
          <w:spacing w:val="-1"/>
        </w:rPr>
        <w:t>on</w:t>
      </w:r>
      <w:r>
        <w:rPr>
          <w:spacing w:val="9"/>
        </w:rPr>
        <w:t xml:space="preserve"> </w:t>
      </w:r>
      <w:r>
        <w:rPr>
          <w:spacing w:val="-1"/>
        </w:rPr>
        <w:t>fire</w:t>
      </w:r>
      <w:r>
        <w:t xml:space="preserve"> safety. By doing so, Nigeria can</w:t>
      </w:r>
      <w:r>
        <w:rPr>
          <w:spacing w:val="-1"/>
        </w:rPr>
        <w:t xml:space="preserve"> improve its fire</w:t>
      </w:r>
      <w:r>
        <w:rPr>
          <w:spacing w:val="11"/>
        </w:rPr>
        <w:t xml:space="preserve"> </w:t>
      </w:r>
      <w:r>
        <w:rPr>
          <w:spacing w:val="-1"/>
        </w:rPr>
        <w:t>service</w:t>
      </w:r>
      <w:r>
        <w:rPr>
          <w:spacing w:val="7"/>
        </w:rPr>
        <w:t xml:space="preserve"> </w:t>
      </w:r>
      <w:r>
        <w:rPr>
          <w:spacing w:val="-1"/>
        </w:rPr>
        <w:t>capabilities</w:t>
      </w:r>
      <w:r>
        <w:rPr>
          <w:spacing w:val="8"/>
        </w:rPr>
        <w:t xml:space="preserve"> </w:t>
      </w:r>
      <w:r>
        <w:rPr>
          <w:spacing w:val="-1"/>
        </w:rPr>
        <w:t>and</w:t>
      </w:r>
      <w:r>
        <w:rPr>
          <w:spacing w:val="9"/>
        </w:rPr>
        <w:t xml:space="preserve"> </w:t>
      </w:r>
      <w:r>
        <w:rPr>
          <w:spacing w:val="-1"/>
        </w:rPr>
        <w:t>enhance</w:t>
      </w:r>
      <w:r>
        <w:rPr>
          <w:spacing w:val="11"/>
        </w:rPr>
        <w:t xml:space="preserve"> </w:t>
      </w:r>
      <w:r>
        <w:rPr>
          <w:spacing w:val="-1"/>
        </w:rPr>
        <w:t xml:space="preserve">safety </w:t>
      </w:r>
      <w:proofErr w:type="gramStart"/>
      <w:r>
        <w:rPr>
          <w:spacing w:val="-1"/>
        </w:rPr>
        <w:t>for</w:t>
      </w:r>
      <w:r>
        <w:t xml:space="preserve">  communities</w:t>
      </w:r>
      <w:proofErr w:type="gramEnd"/>
      <w:r>
        <w:t xml:space="preserve"> across the country. The conclusion emphasizes the importan</w:t>
      </w:r>
      <w:r>
        <w:rPr>
          <w:spacing w:val="-1"/>
        </w:rPr>
        <w:t>ce</w:t>
      </w:r>
      <w:r>
        <w:rPr>
          <w:spacing w:val="7"/>
        </w:rPr>
        <w:t xml:space="preserve"> </w:t>
      </w:r>
      <w:r>
        <w:rPr>
          <w:spacing w:val="-1"/>
        </w:rPr>
        <w:t>of</w:t>
      </w:r>
      <w:r>
        <w:rPr>
          <w:spacing w:val="-15"/>
        </w:rPr>
        <w:t xml:space="preserve"> </w:t>
      </w:r>
      <w:r>
        <w:rPr>
          <w:spacing w:val="-1"/>
        </w:rPr>
        <w:t>fire</w:t>
      </w:r>
      <w:r>
        <w:rPr>
          <w:spacing w:val="14"/>
        </w:rPr>
        <w:t xml:space="preserve"> </w:t>
      </w:r>
      <w:r>
        <w:rPr>
          <w:spacing w:val="-1"/>
        </w:rPr>
        <w:t>service</w:t>
      </w:r>
      <w:r>
        <w:t xml:space="preserve">   </w:t>
      </w:r>
      <w:r>
        <w:rPr>
          <w:spacing w:val="-1"/>
        </w:rPr>
        <w:t xml:space="preserve">cooperation for </w:t>
      </w:r>
      <w:r>
        <w:rPr>
          <w:rFonts w:eastAsia="Calibri"/>
          <w:spacing w:val="-1"/>
        </w:rPr>
        <w:t>achieving effective emergency</w:t>
      </w:r>
      <w:r>
        <w:rPr>
          <w:rFonts w:eastAsia="Calibri"/>
          <w:spacing w:val="18"/>
          <w:w w:val="101"/>
        </w:rPr>
        <w:t xml:space="preserve"> </w:t>
      </w:r>
      <w:r>
        <w:rPr>
          <w:rFonts w:eastAsia="Calibri"/>
          <w:spacing w:val="-1"/>
        </w:rPr>
        <w:t>response and fire</w:t>
      </w:r>
      <w:r>
        <w:rPr>
          <w:rFonts w:eastAsia="Calibri"/>
          <w:spacing w:val="7"/>
        </w:rPr>
        <w:t xml:space="preserve"> </w:t>
      </w:r>
      <w:r>
        <w:rPr>
          <w:rFonts w:eastAsia="Calibri"/>
          <w:spacing w:val="-1"/>
        </w:rPr>
        <w:t>safety</w:t>
      </w:r>
      <w:r>
        <w:rPr>
          <w:rFonts w:eastAsia="Calibri"/>
          <w:spacing w:val="15"/>
          <w:w w:val="101"/>
        </w:rPr>
        <w:t xml:space="preserve"> </w:t>
      </w:r>
      <w:r>
        <w:rPr>
          <w:rFonts w:eastAsia="Calibri"/>
          <w:spacing w:val="-1"/>
        </w:rPr>
        <w:t>in</w:t>
      </w:r>
      <w:r>
        <w:rPr>
          <w:rFonts w:eastAsia="Calibri"/>
          <w:spacing w:val="18"/>
          <w:w w:val="101"/>
        </w:rPr>
        <w:t xml:space="preserve"> </w:t>
      </w:r>
      <w:r>
        <w:rPr>
          <w:rFonts w:eastAsia="Calibri"/>
          <w:spacing w:val="-1"/>
        </w:rPr>
        <w:t>Nigeria.</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000508" w:rsidRDefault="00000508">
      <w:pPr>
        <w:spacing w:line="360" w:lineRule="auto"/>
        <w:rPr>
          <w:rFonts w:ascii="Times New Roman" w:hAnsi="Times New Roman"/>
          <w:sz w:val="24"/>
          <w:szCs w:val="24"/>
        </w:rPr>
      </w:pPr>
    </w:p>
    <w:p w:rsidR="00000508" w:rsidRDefault="00000508">
      <w:pPr>
        <w:spacing w:line="360" w:lineRule="auto"/>
        <w:rPr>
          <w:rFonts w:ascii="Times New Roman" w:hAnsi="Times New Roman"/>
          <w:sz w:val="24"/>
          <w:szCs w:val="24"/>
        </w:rPr>
      </w:pPr>
    </w:p>
    <w:p w:rsidR="007A1DE6" w:rsidRDefault="00000508">
      <w:pPr>
        <w:spacing w:line="360" w:lineRule="auto"/>
        <w:jc w:val="center"/>
        <w:rPr>
          <w:rFonts w:ascii="Times New Roman" w:hAnsi="Times New Roman"/>
          <w:b/>
          <w:sz w:val="24"/>
          <w:szCs w:val="24"/>
        </w:rPr>
      </w:pPr>
      <w:r>
        <w:rPr>
          <w:rFonts w:ascii="Times New Roman" w:hAnsi="Times New Roman"/>
          <w:b/>
          <w:sz w:val="24"/>
          <w:szCs w:val="24"/>
        </w:rPr>
        <w:lastRenderedPageBreak/>
        <w:t>REFERENCES</w:t>
      </w:r>
    </w:p>
    <w:p w:rsidR="007A1DE6" w:rsidRDefault="00000508">
      <w:pPr>
        <w:spacing w:line="480" w:lineRule="auto"/>
        <w:rPr>
          <w:rFonts w:ascii="Times New Roman" w:hAnsi="Times New Roman"/>
          <w:b/>
          <w:sz w:val="24"/>
          <w:szCs w:val="24"/>
        </w:rPr>
      </w:pPr>
      <w:proofErr w:type="spellStart"/>
      <w:r>
        <w:rPr>
          <w:rFonts w:ascii="Times New Roman" w:hAnsi="Times New Roman"/>
          <w:sz w:val="24"/>
          <w:szCs w:val="24"/>
        </w:rPr>
        <w:t>Ademolu</w:t>
      </w:r>
      <w:proofErr w:type="spellEnd"/>
      <w:r>
        <w:rPr>
          <w:rFonts w:ascii="Times New Roman" w:hAnsi="Times New Roman"/>
          <w:sz w:val="24"/>
          <w:szCs w:val="24"/>
        </w:rPr>
        <w:t xml:space="preserve"> </w:t>
      </w:r>
      <w:proofErr w:type="spellStart"/>
      <w:r>
        <w:rPr>
          <w:rFonts w:ascii="Times New Roman" w:hAnsi="Times New Roman"/>
          <w:sz w:val="24"/>
          <w:szCs w:val="24"/>
        </w:rPr>
        <w:t>Ibem</w:t>
      </w:r>
      <w:proofErr w:type="spellEnd"/>
      <w:r>
        <w:rPr>
          <w:rFonts w:ascii="Times New Roman" w:hAnsi="Times New Roman"/>
          <w:sz w:val="24"/>
          <w:szCs w:val="24"/>
        </w:rPr>
        <w:t xml:space="preserve"> and </w:t>
      </w:r>
      <w:proofErr w:type="spellStart"/>
      <w:r>
        <w:rPr>
          <w:rFonts w:ascii="Times New Roman" w:hAnsi="Times New Roman"/>
          <w:sz w:val="24"/>
          <w:szCs w:val="24"/>
        </w:rPr>
        <w:t>Gbemisola</w:t>
      </w:r>
      <w:proofErr w:type="spellEnd"/>
      <w:r>
        <w:rPr>
          <w:rFonts w:ascii="Times New Roman" w:hAnsi="Times New Roman"/>
          <w:sz w:val="24"/>
          <w:szCs w:val="24"/>
        </w:rPr>
        <w:t xml:space="preserve"> Amole, “Evaluation of public housing </w:t>
      </w:r>
      <w:proofErr w:type="spellStart"/>
      <w:r>
        <w:rPr>
          <w:rFonts w:ascii="Times New Roman" w:hAnsi="Times New Roman"/>
          <w:sz w:val="24"/>
          <w:szCs w:val="24"/>
        </w:rPr>
        <w:t>programmes</w:t>
      </w:r>
      <w:proofErr w:type="spellEnd"/>
      <w:r>
        <w:rPr>
          <w:rFonts w:ascii="Times New Roman" w:hAnsi="Times New Roman"/>
          <w:sz w:val="24"/>
          <w:szCs w:val="24"/>
        </w:rPr>
        <w:t xml:space="preserve"> in </w:t>
      </w:r>
      <w:r>
        <w:rPr>
          <w:rFonts w:ascii="Times New Roman" w:hAnsi="Times New Roman"/>
          <w:sz w:val="24"/>
          <w:szCs w:val="24"/>
        </w:rPr>
        <w:tab/>
      </w:r>
      <w:r>
        <w:rPr>
          <w:rFonts w:ascii="Times New Roman" w:hAnsi="Times New Roman"/>
          <w:sz w:val="24"/>
          <w:szCs w:val="24"/>
        </w:rPr>
        <w:tab/>
        <w:t>Nigeria</w:t>
      </w:r>
      <w:proofErr w:type="gramStart"/>
      <w:r>
        <w:rPr>
          <w:rFonts w:ascii="Times New Roman" w:hAnsi="Times New Roman"/>
          <w:sz w:val="24"/>
          <w:szCs w:val="24"/>
        </w:rPr>
        <w:t>”(</w:t>
      </w:r>
      <w:proofErr w:type="gramEnd"/>
      <w:r>
        <w:rPr>
          <w:rFonts w:ascii="Times New Roman" w:hAnsi="Times New Roman"/>
          <w:sz w:val="24"/>
          <w:szCs w:val="24"/>
        </w:rPr>
        <w:t>2021)</w:t>
      </w:r>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Amamata</w:t>
      </w:r>
      <w:proofErr w:type="spellEnd"/>
      <w:r>
        <w:rPr>
          <w:rFonts w:ascii="Times New Roman" w:hAnsi="Times New Roman"/>
          <w:sz w:val="24"/>
          <w:szCs w:val="24"/>
        </w:rPr>
        <w:t xml:space="preserve">, Z. A. </w:t>
      </w:r>
      <w:proofErr w:type="spellStart"/>
      <w:r>
        <w:rPr>
          <w:rFonts w:ascii="Times New Roman" w:hAnsi="Times New Roman"/>
          <w:sz w:val="24"/>
          <w:szCs w:val="24"/>
        </w:rPr>
        <w:t>Safiya</w:t>
      </w:r>
      <w:proofErr w:type="spellEnd"/>
      <w:r>
        <w:rPr>
          <w:rFonts w:ascii="Times New Roman" w:hAnsi="Times New Roman"/>
          <w:sz w:val="24"/>
          <w:szCs w:val="24"/>
        </w:rPr>
        <w:t xml:space="preserve">, </w:t>
      </w:r>
      <w:proofErr w:type="gramStart"/>
      <w:r>
        <w:rPr>
          <w:rFonts w:ascii="Times New Roman" w:hAnsi="Times New Roman"/>
          <w:sz w:val="24"/>
          <w:szCs w:val="24"/>
        </w:rPr>
        <w:t>O</w:t>
      </w:r>
      <w:proofErr w:type="gramEnd"/>
      <w:r>
        <w:rPr>
          <w:rFonts w:ascii="Times New Roman" w:hAnsi="Times New Roman"/>
          <w:sz w:val="24"/>
          <w:szCs w:val="24"/>
        </w:rPr>
        <w:t>. &amp;</w:t>
      </w:r>
      <w:proofErr w:type="spellStart"/>
      <w:r>
        <w:rPr>
          <w:rFonts w:ascii="Times New Roman" w:hAnsi="Times New Roman"/>
          <w:sz w:val="24"/>
          <w:szCs w:val="24"/>
        </w:rPr>
        <w:t>Bala</w:t>
      </w:r>
      <w:proofErr w:type="spellEnd"/>
      <w:r>
        <w:rPr>
          <w:rFonts w:ascii="Times New Roman" w:hAnsi="Times New Roman"/>
          <w:sz w:val="24"/>
          <w:szCs w:val="24"/>
        </w:rPr>
        <w:t xml:space="preserve">, B. (2015): Integrating Factors of Housing Affordability in as a Scheme in Governmental Policies. </w:t>
      </w:r>
      <w:proofErr w:type="gramStart"/>
      <w:r>
        <w:rPr>
          <w:rFonts w:ascii="Times New Roman" w:hAnsi="Times New Roman"/>
          <w:sz w:val="24"/>
          <w:szCs w:val="24"/>
        </w:rPr>
        <w:t>Accessed Online.</w:t>
      </w:r>
      <w:proofErr w:type="gramEnd"/>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Arigbola</w:t>
      </w:r>
      <w:proofErr w:type="spellEnd"/>
      <w:r>
        <w:rPr>
          <w:rFonts w:ascii="Times New Roman" w:hAnsi="Times New Roman"/>
          <w:sz w:val="24"/>
          <w:szCs w:val="24"/>
        </w:rPr>
        <w:t xml:space="preserve">, A. (2011). </w:t>
      </w:r>
      <w:proofErr w:type="gramStart"/>
      <w:r>
        <w:rPr>
          <w:rFonts w:ascii="Times New Roman" w:hAnsi="Times New Roman"/>
          <w:sz w:val="24"/>
          <w:szCs w:val="24"/>
        </w:rPr>
        <w:t xml:space="preserve">Housing Affordability as a Factor in the creation of Sustainable Environment in Developing World: The Example of </w:t>
      </w:r>
      <w:proofErr w:type="spellStart"/>
      <w:r>
        <w:rPr>
          <w:rFonts w:ascii="Times New Roman" w:hAnsi="Times New Roman"/>
          <w:sz w:val="24"/>
          <w:szCs w:val="24"/>
        </w:rPr>
        <w:t>Akure</w:t>
      </w:r>
      <w:proofErr w:type="spellEnd"/>
      <w:r>
        <w:rPr>
          <w:rFonts w:ascii="Times New Roman" w:hAnsi="Times New Roman"/>
          <w:sz w:val="24"/>
          <w:szCs w:val="24"/>
        </w:rPr>
        <w:t>, Nigeria.</w:t>
      </w:r>
      <w:proofErr w:type="gramEnd"/>
      <w:r>
        <w:rPr>
          <w:rFonts w:ascii="Times New Roman" w:hAnsi="Times New Roman"/>
          <w:sz w:val="24"/>
          <w:szCs w:val="24"/>
        </w:rPr>
        <w:t xml:space="preserve"> Journal of Human Ecology, 35(2), </w:t>
      </w:r>
      <w:proofErr w:type="spellStart"/>
      <w:r>
        <w:rPr>
          <w:rFonts w:ascii="Times New Roman" w:hAnsi="Times New Roman"/>
          <w:sz w:val="24"/>
          <w:szCs w:val="24"/>
        </w:rPr>
        <w:t>pp</w:t>
      </w:r>
      <w:proofErr w:type="spellEnd"/>
      <w:r>
        <w:rPr>
          <w:rFonts w:ascii="Times New Roman" w:hAnsi="Times New Roman"/>
          <w:sz w:val="24"/>
          <w:szCs w:val="24"/>
        </w:rPr>
        <w:t>: 121-131.</w:t>
      </w:r>
    </w:p>
    <w:p w:rsidR="007A1DE6" w:rsidRDefault="00000508">
      <w:pPr>
        <w:spacing w:line="480" w:lineRule="auto"/>
        <w:ind w:left="720" w:hanging="720"/>
        <w:jc w:val="both"/>
        <w:rPr>
          <w:rFonts w:ascii="Times New Roman" w:hAnsi="Times New Roman"/>
          <w:sz w:val="24"/>
          <w:szCs w:val="24"/>
        </w:rPr>
      </w:pPr>
      <w:proofErr w:type="gramStart"/>
      <w:r>
        <w:rPr>
          <w:rFonts w:ascii="Times New Roman" w:hAnsi="Times New Roman"/>
          <w:sz w:val="24"/>
          <w:szCs w:val="24"/>
        </w:rPr>
        <w:t>Australian Housing and Research Institute (AHURI) (2011).</w:t>
      </w:r>
      <w:proofErr w:type="gramEnd"/>
      <w:r>
        <w:rPr>
          <w:rFonts w:ascii="Times New Roman" w:hAnsi="Times New Roman"/>
          <w:sz w:val="24"/>
          <w:szCs w:val="24"/>
        </w:rPr>
        <w:t xml:space="preserve"> </w:t>
      </w:r>
      <w:proofErr w:type="gramStart"/>
      <w:r>
        <w:rPr>
          <w:rFonts w:ascii="Times New Roman" w:hAnsi="Times New Roman"/>
          <w:sz w:val="24"/>
          <w:szCs w:val="24"/>
        </w:rPr>
        <w:t>Measuring Housing Affordability.</w:t>
      </w:r>
      <w:proofErr w:type="gramEnd"/>
      <w:r>
        <w:rPr>
          <w:rFonts w:ascii="Times New Roman" w:hAnsi="Times New Roman"/>
          <w:sz w:val="24"/>
          <w:szCs w:val="24"/>
        </w:rPr>
        <w:t xml:space="preserve"> AHURI Research and Policy Bulleting, Issue 45.</w:t>
      </w:r>
    </w:p>
    <w:p w:rsidR="007A1DE6" w:rsidRDefault="00000508">
      <w:pPr>
        <w:spacing w:line="480" w:lineRule="auto"/>
        <w:ind w:left="720" w:hanging="720"/>
        <w:jc w:val="both"/>
        <w:rPr>
          <w:rFonts w:ascii="Times New Roman" w:hAnsi="Times New Roman"/>
          <w:sz w:val="24"/>
          <w:szCs w:val="24"/>
        </w:rPr>
      </w:pPr>
      <w:proofErr w:type="gramStart"/>
      <w:r>
        <w:rPr>
          <w:rFonts w:ascii="Times New Roman" w:hAnsi="Times New Roman"/>
          <w:sz w:val="24"/>
          <w:szCs w:val="24"/>
        </w:rPr>
        <w:t xml:space="preserve">Nepal, B., </w:t>
      </w:r>
      <w:proofErr w:type="spellStart"/>
      <w:r>
        <w:rPr>
          <w:rFonts w:ascii="Times New Roman" w:hAnsi="Times New Roman"/>
          <w:sz w:val="24"/>
          <w:szCs w:val="24"/>
        </w:rPr>
        <w:t>Tanton</w:t>
      </w:r>
      <w:proofErr w:type="spellEnd"/>
      <w:r>
        <w:rPr>
          <w:rFonts w:ascii="Times New Roman" w:hAnsi="Times New Roman"/>
          <w:sz w:val="24"/>
          <w:szCs w:val="24"/>
        </w:rPr>
        <w:t>, R. &amp; Harding, A. (2010).</w:t>
      </w:r>
      <w:proofErr w:type="gramEnd"/>
      <w:r>
        <w:rPr>
          <w:rFonts w:ascii="Times New Roman" w:hAnsi="Times New Roman"/>
          <w:sz w:val="24"/>
          <w:szCs w:val="24"/>
        </w:rPr>
        <w:t xml:space="preserve"> Measuring Housing Stress: How Much Do Definitions Matter? Urban Policy and Research, 28(2), </w:t>
      </w:r>
      <w:proofErr w:type="spellStart"/>
      <w:r>
        <w:rPr>
          <w:rFonts w:ascii="Times New Roman" w:hAnsi="Times New Roman"/>
          <w:sz w:val="24"/>
          <w:szCs w:val="24"/>
        </w:rPr>
        <w:t>pp</w:t>
      </w:r>
      <w:proofErr w:type="spellEnd"/>
      <w:r>
        <w:rPr>
          <w:rFonts w:ascii="Times New Roman" w:hAnsi="Times New Roman"/>
          <w:sz w:val="24"/>
          <w:szCs w:val="24"/>
        </w:rPr>
        <w:t>: 211-224.</w:t>
      </w:r>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Harri</w:t>
      </w:r>
      <w:proofErr w:type="spellEnd"/>
      <w:r>
        <w:rPr>
          <w:rFonts w:ascii="Times New Roman" w:hAnsi="Times New Roman"/>
          <w:sz w:val="24"/>
          <w:szCs w:val="24"/>
        </w:rPr>
        <w:t xml:space="preserve">, C. M. (2012): Dictionary of Architecture and Construction. </w:t>
      </w:r>
      <w:proofErr w:type="gramStart"/>
      <w:r>
        <w:rPr>
          <w:rFonts w:ascii="Times New Roman" w:hAnsi="Times New Roman"/>
          <w:sz w:val="24"/>
          <w:szCs w:val="24"/>
        </w:rPr>
        <w:t xml:space="preserve">Pub MC </w:t>
      </w:r>
      <w:proofErr w:type="spellStart"/>
      <w:r>
        <w:rPr>
          <w:rFonts w:ascii="Times New Roman" w:hAnsi="Times New Roman"/>
          <w:sz w:val="24"/>
          <w:szCs w:val="24"/>
        </w:rPr>
        <w:t>Graw</w:t>
      </w:r>
      <w:proofErr w:type="spellEnd"/>
      <w:r>
        <w:rPr>
          <w:rFonts w:ascii="Times New Roman" w:hAnsi="Times New Roman"/>
          <w:sz w:val="24"/>
          <w:szCs w:val="24"/>
        </w:rPr>
        <w:t xml:space="preserve"> Hill.</w:t>
      </w:r>
      <w:proofErr w:type="gramEnd"/>
      <w:r>
        <w:rPr>
          <w:rFonts w:ascii="Times New Roman" w:hAnsi="Times New Roman"/>
          <w:sz w:val="24"/>
          <w:szCs w:val="24"/>
        </w:rPr>
        <w:t xml:space="preserve"> Book Company.</w:t>
      </w:r>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Salvato</w:t>
      </w:r>
      <w:proofErr w:type="spellEnd"/>
      <w:r>
        <w:rPr>
          <w:rFonts w:ascii="Times New Roman" w:hAnsi="Times New Roman"/>
          <w:sz w:val="24"/>
          <w:szCs w:val="24"/>
        </w:rPr>
        <w:t xml:space="preserve">, A. J. (2017). </w:t>
      </w:r>
      <w:proofErr w:type="gramStart"/>
      <w:r>
        <w:rPr>
          <w:rFonts w:ascii="Times New Roman" w:hAnsi="Times New Roman"/>
          <w:sz w:val="24"/>
          <w:szCs w:val="24"/>
        </w:rPr>
        <w:t>Environmental Engineering and Sanitation.</w:t>
      </w:r>
      <w:proofErr w:type="gramEnd"/>
      <w:r>
        <w:rPr>
          <w:rFonts w:ascii="Times New Roman" w:hAnsi="Times New Roman"/>
          <w:sz w:val="24"/>
          <w:szCs w:val="24"/>
        </w:rPr>
        <w:t xml:space="preserve"> </w:t>
      </w:r>
      <w:proofErr w:type="gramStart"/>
      <w:r>
        <w:rPr>
          <w:rFonts w:ascii="Times New Roman" w:hAnsi="Times New Roman"/>
          <w:sz w:val="24"/>
          <w:szCs w:val="24"/>
        </w:rPr>
        <w:t>Third Edition.</w:t>
      </w:r>
      <w:proofErr w:type="gramEnd"/>
      <w:r>
        <w:rPr>
          <w:rFonts w:ascii="Times New Roman" w:hAnsi="Times New Roman"/>
          <w:sz w:val="24"/>
          <w:szCs w:val="24"/>
        </w:rPr>
        <w:t xml:space="preserve"> </w:t>
      </w:r>
      <w:proofErr w:type="gramStart"/>
      <w:r>
        <w:rPr>
          <w:rFonts w:ascii="Times New Roman" w:hAnsi="Times New Roman"/>
          <w:sz w:val="24"/>
          <w:szCs w:val="24"/>
        </w:rPr>
        <w:t>John Willey and Sons Inc.</w:t>
      </w:r>
      <w:proofErr w:type="gramEnd"/>
    </w:p>
    <w:p w:rsidR="007A1DE6" w:rsidRDefault="00000508">
      <w:pPr>
        <w:spacing w:line="480" w:lineRule="auto"/>
        <w:ind w:left="720" w:hanging="720"/>
        <w:jc w:val="both"/>
        <w:rPr>
          <w:rFonts w:ascii="Times New Roman" w:hAnsi="Times New Roman"/>
          <w:sz w:val="24"/>
          <w:szCs w:val="24"/>
        </w:rPr>
      </w:pPr>
      <w:r>
        <w:rPr>
          <w:rFonts w:ascii="Times New Roman" w:hAnsi="Times New Roman"/>
          <w:sz w:val="24"/>
          <w:szCs w:val="24"/>
        </w:rPr>
        <w:t xml:space="preserve">Rogers, E. K. (2023). The Modern House: Its Design and Decoration. Harper and Row Pub. </w:t>
      </w:r>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lastRenderedPageBreak/>
        <w:t>Memullan</w:t>
      </w:r>
      <w:proofErr w:type="spellEnd"/>
      <w:r>
        <w:rPr>
          <w:rFonts w:ascii="Times New Roman" w:hAnsi="Times New Roman"/>
          <w:sz w:val="24"/>
          <w:szCs w:val="24"/>
        </w:rPr>
        <w:t xml:space="preserve">, R. (2025): Environmental Science in Building Macmillan. </w:t>
      </w:r>
      <w:proofErr w:type="gramStart"/>
      <w:r>
        <w:rPr>
          <w:rFonts w:ascii="Times New Roman" w:hAnsi="Times New Roman"/>
          <w:sz w:val="24"/>
          <w:szCs w:val="24"/>
        </w:rPr>
        <w:t>Pub First Edition.</w:t>
      </w:r>
      <w:proofErr w:type="gramEnd"/>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Lyneh</w:t>
      </w:r>
      <w:proofErr w:type="spellEnd"/>
      <w:r>
        <w:rPr>
          <w:rFonts w:ascii="Times New Roman" w:hAnsi="Times New Roman"/>
          <w:sz w:val="24"/>
          <w:szCs w:val="24"/>
        </w:rPr>
        <w:t xml:space="preserve">, K. and </w:t>
      </w:r>
      <w:proofErr w:type="spellStart"/>
      <w:r>
        <w:rPr>
          <w:rFonts w:ascii="Times New Roman" w:hAnsi="Times New Roman"/>
          <w:sz w:val="24"/>
          <w:szCs w:val="24"/>
        </w:rPr>
        <w:t>Hak</w:t>
      </w:r>
      <w:proofErr w:type="spellEnd"/>
      <w:r>
        <w:rPr>
          <w:rFonts w:ascii="Times New Roman" w:hAnsi="Times New Roman"/>
          <w:sz w:val="24"/>
          <w:szCs w:val="24"/>
        </w:rPr>
        <w:t xml:space="preserve">, G. (2017): Site Planning. </w:t>
      </w:r>
      <w:proofErr w:type="gramStart"/>
      <w:r>
        <w:rPr>
          <w:rFonts w:ascii="Times New Roman" w:hAnsi="Times New Roman"/>
          <w:sz w:val="24"/>
          <w:szCs w:val="24"/>
        </w:rPr>
        <w:t>Pub Map Press Cambridge Massachusetts and London, England.</w:t>
      </w:r>
      <w:proofErr w:type="gramEnd"/>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Awotona</w:t>
      </w:r>
      <w:proofErr w:type="spellEnd"/>
      <w:r>
        <w:rPr>
          <w:rFonts w:ascii="Times New Roman" w:hAnsi="Times New Roman"/>
          <w:sz w:val="24"/>
          <w:szCs w:val="24"/>
        </w:rPr>
        <w:t xml:space="preserve">, A. (2020). </w:t>
      </w:r>
      <w:proofErr w:type="gramStart"/>
      <w:r>
        <w:rPr>
          <w:rFonts w:ascii="Times New Roman" w:hAnsi="Times New Roman"/>
          <w:sz w:val="24"/>
          <w:szCs w:val="24"/>
        </w:rPr>
        <w:t xml:space="preserve">Housing Policy Nigeria; Government Policies for housing Nigeria Urban poor and working class, Laudable Great Expectation </w:t>
      </w:r>
      <w:proofErr w:type="spellStart"/>
      <w:r>
        <w:rPr>
          <w:rFonts w:ascii="Times New Roman" w:hAnsi="Times New Roman"/>
          <w:sz w:val="24"/>
          <w:szCs w:val="24"/>
        </w:rPr>
        <w:t>Colosal</w:t>
      </w:r>
      <w:proofErr w:type="spellEnd"/>
      <w:r>
        <w:rPr>
          <w:rFonts w:ascii="Times New Roman" w:hAnsi="Times New Roman"/>
          <w:sz w:val="24"/>
          <w:szCs w:val="24"/>
        </w:rPr>
        <w:t xml:space="preserve"> Failure Habitat International.</w:t>
      </w:r>
      <w:proofErr w:type="gramEnd"/>
    </w:p>
    <w:p w:rsidR="007A1DE6" w:rsidRDefault="00000508">
      <w:pPr>
        <w:spacing w:line="480" w:lineRule="auto"/>
        <w:ind w:left="720" w:hanging="720"/>
        <w:jc w:val="both"/>
        <w:rPr>
          <w:rFonts w:ascii="Times New Roman" w:hAnsi="Times New Roman"/>
          <w:sz w:val="24"/>
          <w:szCs w:val="24"/>
        </w:rPr>
      </w:pPr>
      <w:proofErr w:type="spellStart"/>
      <w:r>
        <w:rPr>
          <w:rFonts w:ascii="Times New Roman" w:hAnsi="Times New Roman"/>
          <w:sz w:val="24"/>
          <w:szCs w:val="24"/>
        </w:rPr>
        <w:t>Burrudge</w:t>
      </w:r>
      <w:proofErr w:type="spellEnd"/>
      <w:r>
        <w:rPr>
          <w:rFonts w:ascii="Times New Roman" w:hAnsi="Times New Roman"/>
          <w:sz w:val="24"/>
          <w:szCs w:val="24"/>
        </w:rPr>
        <w:t xml:space="preserve">, R. AN Ormandy, D. (2019). </w:t>
      </w:r>
      <w:proofErr w:type="gramStart"/>
      <w:r>
        <w:rPr>
          <w:rFonts w:ascii="Times New Roman" w:hAnsi="Times New Roman"/>
          <w:sz w:val="24"/>
          <w:szCs w:val="24"/>
        </w:rPr>
        <w:t>Unhealthy Housing Research, Remedies and Reforms, First Edition.</w:t>
      </w:r>
      <w:proofErr w:type="gramEnd"/>
    </w:p>
    <w:p w:rsidR="007A1DE6" w:rsidRDefault="00000508">
      <w:pPr>
        <w:spacing w:line="480" w:lineRule="auto"/>
        <w:ind w:left="720" w:hanging="720"/>
        <w:jc w:val="both"/>
        <w:rPr>
          <w:rFonts w:ascii="Times New Roman" w:hAnsi="Times New Roman"/>
          <w:sz w:val="24"/>
          <w:szCs w:val="24"/>
        </w:rPr>
      </w:pPr>
      <w:r>
        <w:rPr>
          <w:rFonts w:ascii="Times New Roman" w:hAnsi="Times New Roman"/>
          <w:sz w:val="24"/>
          <w:szCs w:val="24"/>
        </w:rPr>
        <w:t>Ramsey and Sleeper (2025): Architectural Graphics Standards, Tenth Edition, John Willey and Sons Inc.</w:t>
      </w: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000508">
      <w:pPr>
        <w:spacing w:line="360" w:lineRule="auto"/>
        <w:jc w:val="center"/>
        <w:rPr>
          <w:rFonts w:ascii="Times New Roman" w:hAnsi="Times New Roman"/>
          <w:b/>
          <w:sz w:val="72"/>
          <w:szCs w:val="72"/>
        </w:rPr>
      </w:pPr>
      <w:r>
        <w:rPr>
          <w:rFonts w:ascii="Times New Roman" w:hAnsi="Times New Roman"/>
          <w:b/>
          <w:sz w:val="72"/>
          <w:szCs w:val="72"/>
        </w:rPr>
        <w:t>APPENDICES</w:t>
      </w:r>
    </w:p>
    <w:p w:rsidR="007A1DE6" w:rsidRDefault="007A1DE6">
      <w:pPr>
        <w:spacing w:line="360" w:lineRule="auto"/>
        <w:jc w:val="center"/>
        <w:rPr>
          <w:rFonts w:ascii="Times New Roman" w:hAnsi="Times New Roman"/>
          <w:b/>
          <w:sz w:val="72"/>
          <w:szCs w:val="72"/>
        </w:rPr>
      </w:pPr>
    </w:p>
    <w:p w:rsidR="007A1DE6" w:rsidRDefault="007A1DE6">
      <w:pPr>
        <w:spacing w:line="360" w:lineRule="auto"/>
        <w:jc w:val="center"/>
        <w:rPr>
          <w:rFonts w:ascii="Times New Roman" w:hAnsi="Times New Roman"/>
          <w:b/>
          <w:sz w:val="72"/>
          <w:szCs w:val="72"/>
        </w:rPr>
      </w:pPr>
    </w:p>
    <w:p w:rsidR="007A1DE6" w:rsidRDefault="007A1DE6">
      <w:pPr>
        <w:spacing w:line="360" w:lineRule="auto"/>
        <w:jc w:val="center"/>
        <w:rPr>
          <w:rFonts w:ascii="Times New Roman" w:hAnsi="Times New Roman"/>
          <w:b/>
          <w:sz w:val="72"/>
          <w:szCs w:val="72"/>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7A1DE6" w:rsidRDefault="007A1DE6">
      <w:pPr>
        <w:spacing w:line="360" w:lineRule="auto"/>
        <w:rPr>
          <w:rFonts w:ascii="Times New Roman" w:hAnsi="Times New Roman"/>
          <w:sz w:val="24"/>
          <w:szCs w:val="24"/>
        </w:rPr>
      </w:pPr>
    </w:p>
    <w:p w:rsidR="00872328" w:rsidRDefault="00872328">
      <w:pPr>
        <w:spacing w:line="360" w:lineRule="auto"/>
        <w:rPr>
          <w:rFonts w:ascii="Times New Roman" w:hAnsi="Times New Roman"/>
          <w:sz w:val="24"/>
          <w:szCs w:val="24"/>
        </w:rPr>
      </w:pPr>
    </w:p>
    <w:p w:rsidR="00872328" w:rsidRDefault="00872328">
      <w:pPr>
        <w:spacing w:line="360" w:lineRule="auto"/>
        <w:rPr>
          <w:rFonts w:ascii="Times New Roman" w:hAnsi="Times New Roman"/>
          <w:sz w:val="24"/>
          <w:szCs w:val="24"/>
        </w:rPr>
      </w:pPr>
    </w:p>
    <w:p w:rsidR="00872328" w:rsidRDefault="00872328">
      <w:pPr>
        <w:spacing w:line="360" w:lineRule="auto"/>
        <w:rPr>
          <w:rFonts w:ascii="Times New Roman" w:hAnsi="Times New Roman"/>
          <w:sz w:val="24"/>
          <w:szCs w:val="24"/>
        </w:rPr>
      </w:pPr>
    </w:p>
    <w:p w:rsidR="00872328" w:rsidRDefault="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2336" behindDoc="1" locked="0" layoutInCell="1" allowOverlap="1" wp14:anchorId="16AAF9AE" wp14:editId="38395490">
            <wp:simplePos x="0" y="0"/>
            <wp:positionH relativeFrom="column">
              <wp:posOffset>-177800</wp:posOffset>
            </wp:positionH>
            <wp:positionV relativeFrom="paragraph">
              <wp:posOffset>-902173</wp:posOffset>
            </wp:positionV>
            <wp:extent cx="6337935" cy="8245475"/>
            <wp:effectExtent l="0" t="0" r="5715" b="3175"/>
            <wp:wrapNone/>
            <wp:docPr id="32" name="Picture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3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337935" cy="824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Pr="00CA10D6" w:rsidRDefault="00872328" w:rsidP="00872328">
      <w:pPr>
        <w:spacing w:line="360" w:lineRule="auto"/>
        <w:jc w:val="center"/>
        <w:rPr>
          <w:rFonts w:ascii="Times New Roman" w:hAnsi="Times New Roman"/>
          <w:b/>
          <w:sz w:val="24"/>
          <w:szCs w:val="24"/>
        </w:rPr>
      </w:pPr>
      <w:r w:rsidRPr="00CA10D6">
        <w:rPr>
          <w:rFonts w:ascii="Times New Roman" w:hAnsi="Times New Roman"/>
          <w:b/>
          <w:sz w:val="24"/>
          <w:szCs w:val="24"/>
        </w:rPr>
        <w:t xml:space="preserve">Appendix </w:t>
      </w:r>
      <w:r>
        <w:rPr>
          <w:rFonts w:ascii="Times New Roman" w:hAnsi="Times New Roman"/>
          <w:b/>
          <w:sz w:val="24"/>
          <w:szCs w:val="24"/>
        </w:rPr>
        <w:t>5.1</w:t>
      </w:r>
      <w:r w:rsidRPr="00CA10D6">
        <w:rPr>
          <w:rFonts w:ascii="Times New Roman" w:hAnsi="Times New Roman"/>
          <w:b/>
          <w:sz w:val="24"/>
          <w:szCs w:val="24"/>
        </w:rPr>
        <w:t xml:space="preserve">: </w:t>
      </w:r>
      <w:r>
        <w:rPr>
          <w:rFonts w:ascii="Times New Roman" w:hAnsi="Times New Roman"/>
          <w:b/>
          <w:sz w:val="24"/>
          <w:szCs w:val="24"/>
        </w:rPr>
        <w:t xml:space="preserve">Site </w:t>
      </w:r>
      <w:r w:rsidRPr="00CA10D6">
        <w:rPr>
          <w:rFonts w:ascii="Times New Roman" w:hAnsi="Times New Roman"/>
          <w:b/>
          <w:sz w:val="24"/>
          <w:szCs w:val="24"/>
        </w:rPr>
        <w:t>Plan</w:t>
      </w:r>
    </w:p>
    <w:p w:rsidR="00872328" w:rsidRDefault="00872328" w:rsidP="00872328">
      <w:pPr>
        <w:spacing w:line="360" w:lineRule="auto"/>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6432" behindDoc="1" locked="0" layoutInCell="1" allowOverlap="1" wp14:anchorId="0A6DF5AD" wp14:editId="3776ADC3">
            <wp:simplePos x="0" y="0"/>
            <wp:positionH relativeFrom="column">
              <wp:posOffset>404495</wp:posOffset>
            </wp:positionH>
            <wp:positionV relativeFrom="paragraph">
              <wp:posOffset>-84928</wp:posOffset>
            </wp:positionV>
            <wp:extent cx="5486400" cy="6920865"/>
            <wp:effectExtent l="0" t="0" r="0" b="0"/>
            <wp:wrapNone/>
            <wp:docPr id="35" name="Picture 3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6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486400" cy="692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line="360" w:lineRule="auto"/>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tabs>
          <w:tab w:val="left" w:pos="3270"/>
        </w:tabs>
        <w:spacing w:after="0" w:line="360" w:lineRule="auto"/>
        <w:ind w:left="720" w:hanging="720"/>
        <w:jc w:val="both"/>
        <w:rPr>
          <w:rFonts w:ascii="Times New Roman" w:hAnsi="Times New Roman"/>
          <w:sz w:val="24"/>
          <w:szCs w:val="24"/>
        </w:rPr>
      </w:pPr>
      <w:r>
        <w:rPr>
          <w:rFonts w:ascii="Times New Roman" w:hAnsi="Times New Roman"/>
          <w:sz w:val="24"/>
          <w:szCs w:val="24"/>
        </w:rPr>
        <w:tab/>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sz w:val="24"/>
          <w:szCs w:val="24"/>
        </w:rPr>
      </w:pPr>
      <w:r w:rsidRPr="00CA10D6">
        <w:rPr>
          <w:rFonts w:ascii="Times New Roman" w:hAnsi="Times New Roman"/>
          <w:b/>
          <w:sz w:val="24"/>
          <w:szCs w:val="24"/>
        </w:rPr>
        <w:t xml:space="preserve">Appendix </w:t>
      </w:r>
      <w:r>
        <w:rPr>
          <w:rFonts w:ascii="Times New Roman" w:hAnsi="Times New Roman"/>
          <w:b/>
          <w:sz w:val="24"/>
          <w:szCs w:val="24"/>
        </w:rPr>
        <w:t>5.2</w:t>
      </w:r>
      <w:r w:rsidRPr="00CA10D6">
        <w:rPr>
          <w:rFonts w:ascii="Times New Roman" w:hAnsi="Times New Roman"/>
          <w:b/>
          <w:sz w:val="24"/>
          <w:szCs w:val="24"/>
        </w:rPr>
        <w:t xml:space="preserve">: </w:t>
      </w:r>
      <w:r>
        <w:rPr>
          <w:rFonts w:ascii="Times New Roman" w:hAnsi="Times New Roman"/>
          <w:b/>
          <w:sz w:val="24"/>
          <w:szCs w:val="24"/>
        </w:rPr>
        <w:t xml:space="preserve">Upper Floor </w:t>
      </w:r>
      <w:r w:rsidRPr="00CA10D6">
        <w:rPr>
          <w:rFonts w:ascii="Times New Roman" w:hAnsi="Times New Roman"/>
          <w:b/>
          <w:sz w:val="24"/>
          <w:szCs w:val="24"/>
        </w:rPr>
        <w:t>Plan</w:t>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8480" behindDoc="1" locked="0" layoutInCell="1" allowOverlap="1" wp14:anchorId="31CC14C9" wp14:editId="7D4639EF">
            <wp:simplePos x="0" y="0"/>
            <wp:positionH relativeFrom="column">
              <wp:posOffset>80645</wp:posOffset>
            </wp:positionH>
            <wp:positionV relativeFrom="paragraph">
              <wp:posOffset>-94293</wp:posOffset>
            </wp:positionV>
            <wp:extent cx="5486400" cy="7310755"/>
            <wp:effectExtent l="0" t="0" r="0" b="4445"/>
            <wp:wrapNone/>
            <wp:docPr id="36" name="Picture 3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7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486400" cy="731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sz w:val="24"/>
          <w:szCs w:val="24"/>
        </w:rPr>
      </w:pPr>
      <w:r w:rsidRPr="00CA10D6">
        <w:rPr>
          <w:rFonts w:ascii="Times New Roman" w:hAnsi="Times New Roman"/>
          <w:b/>
          <w:sz w:val="24"/>
          <w:szCs w:val="24"/>
        </w:rPr>
        <w:t xml:space="preserve">Appendix </w:t>
      </w:r>
      <w:r>
        <w:rPr>
          <w:rFonts w:ascii="Times New Roman" w:hAnsi="Times New Roman"/>
          <w:b/>
          <w:sz w:val="24"/>
          <w:szCs w:val="24"/>
        </w:rPr>
        <w:t>5.3</w:t>
      </w:r>
      <w:r w:rsidRPr="00CA10D6">
        <w:rPr>
          <w:rFonts w:ascii="Times New Roman" w:hAnsi="Times New Roman"/>
          <w:b/>
          <w:sz w:val="24"/>
          <w:szCs w:val="24"/>
        </w:rPr>
        <w:t xml:space="preserve">: </w:t>
      </w:r>
      <w:r>
        <w:rPr>
          <w:rFonts w:ascii="Times New Roman" w:hAnsi="Times New Roman"/>
          <w:b/>
          <w:sz w:val="24"/>
          <w:szCs w:val="24"/>
        </w:rPr>
        <w:t xml:space="preserve">Ground Floor </w:t>
      </w:r>
      <w:r w:rsidRPr="00CA10D6">
        <w:rPr>
          <w:rFonts w:ascii="Times New Roman" w:hAnsi="Times New Roman"/>
          <w:b/>
          <w:sz w:val="24"/>
          <w:szCs w:val="24"/>
        </w:rPr>
        <w:t>Plan</w:t>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3360" behindDoc="1" locked="0" layoutInCell="1" allowOverlap="1" wp14:anchorId="6E49EE96" wp14:editId="2552E409">
            <wp:simplePos x="0" y="0"/>
            <wp:positionH relativeFrom="column">
              <wp:posOffset>-551815</wp:posOffset>
            </wp:positionH>
            <wp:positionV relativeFrom="paragraph">
              <wp:posOffset>40962</wp:posOffset>
            </wp:positionV>
            <wp:extent cx="7089775" cy="5229225"/>
            <wp:effectExtent l="0" t="3175" r="0" b="0"/>
            <wp:wrapNone/>
            <wp:docPr id="34" name="Picture 3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55"/>
                    <pic:cNvPicPr>
                      <a:picLocks noChangeAspect="1"/>
                    </pic:cNvPicPr>
                  </pic:nvPicPr>
                  <pic:blipFill>
                    <a:blip r:embed="rId59">
                      <a:extLst>
                        <a:ext uri="{28A0092B-C50C-407E-A947-70E740481C1C}">
                          <a14:useLocalDpi xmlns:a14="http://schemas.microsoft.com/office/drawing/2010/main" val="0"/>
                        </a:ext>
                      </a:extLst>
                    </a:blip>
                    <a:srcRect l="17685" t="33527" r="17500" b="18776"/>
                    <a:stretch>
                      <a:fillRect/>
                    </a:stretch>
                  </pic:blipFill>
                  <pic:spPr>
                    <a:xfrm rot="-5400000">
                      <a:off x="0" y="0"/>
                      <a:ext cx="7089775" cy="522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sz w:val="24"/>
          <w:szCs w:val="24"/>
        </w:rPr>
      </w:pPr>
      <w:r w:rsidRPr="00CA10D6">
        <w:rPr>
          <w:rFonts w:ascii="Times New Roman" w:hAnsi="Times New Roman"/>
          <w:b/>
          <w:sz w:val="24"/>
          <w:szCs w:val="24"/>
        </w:rPr>
        <w:t xml:space="preserve">Appendix </w:t>
      </w:r>
      <w:r>
        <w:rPr>
          <w:rFonts w:ascii="Times New Roman" w:hAnsi="Times New Roman"/>
          <w:b/>
          <w:sz w:val="24"/>
          <w:szCs w:val="24"/>
        </w:rPr>
        <w:t>5.4</w:t>
      </w:r>
      <w:r w:rsidRPr="00CA10D6">
        <w:rPr>
          <w:rFonts w:ascii="Times New Roman" w:hAnsi="Times New Roman"/>
          <w:b/>
          <w:sz w:val="24"/>
          <w:szCs w:val="24"/>
        </w:rPr>
        <w:t xml:space="preserve">: </w:t>
      </w:r>
      <w:r>
        <w:rPr>
          <w:rFonts w:ascii="Times New Roman" w:hAnsi="Times New Roman"/>
          <w:b/>
          <w:sz w:val="24"/>
          <w:szCs w:val="24"/>
        </w:rPr>
        <w:t xml:space="preserve">Roof </w:t>
      </w:r>
      <w:r w:rsidRPr="00CA10D6">
        <w:rPr>
          <w:rFonts w:ascii="Times New Roman" w:hAnsi="Times New Roman"/>
          <w:b/>
          <w:sz w:val="24"/>
          <w:szCs w:val="24"/>
        </w:rPr>
        <w:t>Plan</w:t>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59264" behindDoc="1" locked="0" layoutInCell="1" allowOverlap="1" wp14:anchorId="69ACA6EB" wp14:editId="1F8C644F">
            <wp:simplePos x="0" y="0"/>
            <wp:positionH relativeFrom="column">
              <wp:posOffset>-590550</wp:posOffset>
            </wp:positionH>
            <wp:positionV relativeFrom="paragraph">
              <wp:posOffset>-108898</wp:posOffset>
            </wp:positionV>
            <wp:extent cx="6757670" cy="3714750"/>
            <wp:effectExtent l="0" t="0" r="5080" b="0"/>
            <wp:wrapNone/>
            <wp:docPr id="28" name="Picture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1"/>
                    <pic:cNvPicPr>
                      <a:picLocks noChangeAspect="1"/>
                    </pic:cNvPicPr>
                  </pic:nvPicPr>
                  <pic:blipFill rotWithShape="1">
                    <a:blip r:embed="rId60">
                      <a:extLst>
                        <a:ext uri="{28A0092B-C50C-407E-A947-70E740481C1C}">
                          <a14:useLocalDpi xmlns:a14="http://schemas.microsoft.com/office/drawing/2010/main" val="0"/>
                        </a:ext>
                      </a:extLst>
                    </a:blip>
                    <a:srcRect l="20375" t="3837" r="33568" b="54443"/>
                    <a:stretch/>
                  </pic:blipFill>
                  <pic:spPr bwMode="auto">
                    <a:xfrm>
                      <a:off x="0" y="0"/>
                      <a:ext cx="675767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0288" behindDoc="1" locked="0" layoutInCell="1" allowOverlap="1" wp14:anchorId="7B045B91" wp14:editId="7139CCF3">
            <wp:simplePos x="0" y="0"/>
            <wp:positionH relativeFrom="column">
              <wp:posOffset>-209550</wp:posOffset>
            </wp:positionH>
            <wp:positionV relativeFrom="paragraph">
              <wp:posOffset>90483</wp:posOffset>
            </wp:positionV>
            <wp:extent cx="5893435" cy="3810000"/>
            <wp:effectExtent l="0" t="0" r="0" b="0"/>
            <wp:wrapNone/>
            <wp:docPr id="29" name="Picture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1"/>
                    <pic:cNvPicPr>
                      <a:picLocks noChangeAspect="1"/>
                    </pic:cNvPicPr>
                  </pic:nvPicPr>
                  <pic:blipFill>
                    <a:blip r:embed="rId60">
                      <a:extLst>
                        <a:ext uri="{28A0092B-C50C-407E-A947-70E740481C1C}">
                          <a14:useLocalDpi xmlns:a14="http://schemas.microsoft.com/office/drawing/2010/main" val="0"/>
                        </a:ext>
                      </a:extLst>
                    </a:blip>
                    <a:srcRect t="61916"/>
                    <a:stretch>
                      <a:fillRect/>
                    </a:stretch>
                  </pic:blipFill>
                  <pic:spPr>
                    <a:xfrm>
                      <a:off x="0" y="0"/>
                      <a:ext cx="589343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sz w:val="24"/>
          <w:szCs w:val="24"/>
        </w:rPr>
      </w:pPr>
      <w:r w:rsidRPr="00CA10D6">
        <w:rPr>
          <w:rFonts w:ascii="Times New Roman" w:hAnsi="Times New Roman"/>
          <w:b/>
          <w:sz w:val="24"/>
          <w:szCs w:val="24"/>
        </w:rPr>
        <w:t xml:space="preserve">Appendix </w:t>
      </w:r>
      <w:r>
        <w:rPr>
          <w:rFonts w:ascii="Times New Roman" w:hAnsi="Times New Roman"/>
          <w:b/>
          <w:sz w:val="24"/>
          <w:szCs w:val="24"/>
        </w:rPr>
        <w:t>5.5</w:t>
      </w:r>
      <w:r w:rsidRPr="00CA10D6">
        <w:rPr>
          <w:rFonts w:ascii="Times New Roman" w:hAnsi="Times New Roman"/>
          <w:b/>
          <w:sz w:val="24"/>
          <w:szCs w:val="24"/>
        </w:rPr>
        <w:t xml:space="preserve">: </w:t>
      </w:r>
      <w:r>
        <w:rPr>
          <w:rFonts w:ascii="Times New Roman" w:hAnsi="Times New Roman"/>
          <w:b/>
          <w:sz w:val="24"/>
          <w:szCs w:val="24"/>
        </w:rPr>
        <w:t>Sections</w:t>
      </w:r>
    </w:p>
    <w:p w:rsidR="00872328" w:rsidRDefault="00872328"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1312" behindDoc="1" locked="0" layoutInCell="1" allowOverlap="1" wp14:anchorId="6E1FAE27" wp14:editId="5068FEB6">
            <wp:simplePos x="0" y="0"/>
            <wp:positionH relativeFrom="column">
              <wp:posOffset>-552034</wp:posOffset>
            </wp:positionH>
            <wp:positionV relativeFrom="paragraph">
              <wp:posOffset>135890</wp:posOffset>
            </wp:positionV>
            <wp:extent cx="6640098" cy="3466531"/>
            <wp:effectExtent l="0" t="0" r="8890" b="635"/>
            <wp:wrapNone/>
            <wp:docPr id="30" name="Picture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22"/>
                    <pic:cNvPicPr>
                      <a:picLocks noChangeAspect="1"/>
                    </pic:cNvPicPr>
                  </pic:nvPicPr>
                  <pic:blipFill>
                    <a:blip r:embed="rId61">
                      <a:extLst>
                        <a:ext uri="{28A0092B-C50C-407E-A947-70E740481C1C}">
                          <a14:useLocalDpi xmlns:a14="http://schemas.microsoft.com/office/drawing/2010/main" val="0"/>
                        </a:ext>
                      </a:extLst>
                    </a:blip>
                    <a:srcRect t="18253" b="44153"/>
                    <a:stretch>
                      <a:fillRect/>
                    </a:stretch>
                  </pic:blipFill>
                  <pic:spPr>
                    <a:xfrm>
                      <a:off x="0" y="0"/>
                      <a:ext cx="6640098" cy="3466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DB13F1"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4384" behindDoc="1" locked="0" layoutInCell="1" allowOverlap="1" wp14:anchorId="4492A89A" wp14:editId="495AF928">
            <wp:simplePos x="0" y="0"/>
            <wp:positionH relativeFrom="column">
              <wp:posOffset>-532765</wp:posOffset>
            </wp:positionH>
            <wp:positionV relativeFrom="paragraph">
              <wp:posOffset>218127</wp:posOffset>
            </wp:positionV>
            <wp:extent cx="6350000" cy="3138805"/>
            <wp:effectExtent l="0" t="0" r="0" b="4445"/>
            <wp:wrapNone/>
            <wp:docPr id="31" name="Picture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2"/>
                    <pic:cNvPicPr>
                      <a:picLocks noChangeAspect="1"/>
                    </pic:cNvPicPr>
                  </pic:nvPicPr>
                  <pic:blipFill>
                    <a:blip r:embed="rId61">
                      <a:extLst>
                        <a:ext uri="{28A0092B-C50C-407E-A947-70E740481C1C}">
                          <a14:useLocalDpi xmlns:a14="http://schemas.microsoft.com/office/drawing/2010/main" val="0"/>
                        </a:ext>
                      </a:extLst>
                    </a:blip>
                    <a:srcRect t="65594" b="6395"/>
                    <a:stretch>
                      <a:fillRect/>
                    </a:stretch>
                  </pic:blipFill>
                  <pic:spPr>
                    <a:xfrm>
                      <a:off x="0" y="0"/>
                      <a:ext cx="6350000"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noProof/>
          <w:sz w:val="24"/>
          <w:szCs w:val="24"/>
          <w:lang w:eastAsia="en-US"/>
        </w:rPr>
      </w:pPr>
      <w:r w:rsidRPr="00CA10D6">
        <w:rPr>
          <w:rFonts w:ascii="Times New Roman" w:hAnsi="Times New Roman"/>
          <w:b/>
          <w:sz w:val="24"/>
          <w:szCs w:val="24"/>
        </w:rPr>
        <w:t xml:space="preserve">Appendix </w:t>
      </w:r>
      <w:r>
        <w:rPr>
          <w:rFonts w:ascii="Times New Roman" w:hAnsi="Times New Roman"/>
          <w:b/>
          <w:sz w:val="24"/>
          <w:szCs w:val="24"/>
        </w:rPr>
        <w:t>5.5</w:t>
      </w:r>
      <w:r w:rsidRPr="00CA10D6">
        <w:rPr>
          <w:rFonts w:ascii="Times New Roman" w:hAnsi="Times New Roman"/>
          <w:b/>
          <w:sz w:val="24"/>
          <w:szCs w:val="24"/>
        </w:rPr>
        <w:t xml:space="preserve">: </w:t>
      </w:r>
      <w:r>
        <w:rPr>
          <w:rFonts w:ascii="Times New Roman" w:hAnsi="Times New Roman"/>
          <w:b/>
          <w:sz w:val="24"/>
          <w:szCs w:val="24"/>
        </w:rPr>
        <w:t>Front and Back View</w:t>
      </w:r>
    </w:p>
    <w:p w:rsidR="00DB13F1" w:rsidRDefault="00DB13F1" w:rsidP="00872328">
      <w:pPr>
        <w:spacing w:after="0" w:line="360" w:lineRule="auto"/>
        <w:ind w:left="720" w:hanging="720"/>
        <w:jc w:val="center"/>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5408" behindDoc="1" locked="0" layoutInCell="1" allowOverlap="1" wp14:anchorId="730114DB" wp14:editId="0B8A0F8C">
            <wp:simplePos x="0" y="0"/>
            <wp:positionH relativeFrom="column">
              <wp:posOffset>323850</wp:posOffset>
            </wp:positionH>
            <wp:positionV relativeFrom="paragraph">
              <wp:posOffset>119380</wp:posOffset>
            </wp:positionV>
            <wp:extent cx="5486400" cy="7838440"/>
            <wp:effectExtent l="0" t="0" r="0" b="0"/>
            <wp:wrapNone/>
            <wp:docPr id="33" name="Picture 3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4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486400" cy="783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center"/>
        <w:rPr>
          <w:rFonts w:ascii="Times New Roman" w:hAnsi="Times New Roman"/>
          <w:noProof/>
          <w:sz w:val="24"/>
          <w:szCs w:val="24"/>
          <w:lang w:eastAsia="en-US"/>
        </w:rPr>
      </w:pPr>
      <w:r w:rsidRPr="00CA10D6">
        <w:rPr>
          <w:rFonts w:ascii="Times New Roman" w:hAnsi="Times New Roman"/>
          <w:b/>
          <w:sz w:val="24"/>
          <w:szCs w:val="24"/>
        </w:rPr>
        <w:t xml:space="preserve">Appendix </w:t>
      </w:r>
      <w:r>
        <w:rPr>
          <w:rFonts w:ascii="Times New Roman" w:hAnsi="Times New Roman"/>
          <w:b/>
          <w:sz w:val="24"/>
          <w:szCs w:val="24"/>
        </w:rPr>
        <w:t>5.6</w:t>
      </w:r>
      <w:r w:rsidRPr="00CA10D6">
        <w:rPr>
          <w:rFonts w:ascii="Times New Roman" w:hAnsi="Times New Roman"/>
          <w:b/>
          <w:sz w:val="24"/>
          <w:szCs w:val="24"/>
        </w:rPr>
        <w:t xml:space="preserve">: </w:t>
      </w:r>
      <w:r>
        <w:rPr>
          <w:rFonts w:ascii="Times New Roman" w:hAnsi="Times New Roman"/>
          <w:b/>
          <w:sz w:val="24"/>
          <w:szCs w:val="24"/>
        </w:rPr>
        <w:t>Sides View</w:t>
      </w:r>
    </w:p>
    <w:p w:rsidR="00872328" w:rsidRDefault="00DB13F1" w:rsidP="00872328">
      <w:pPr>
        <w:spacing w:after="0" w:line="360" w:lineRule="auto"/>
        <w:ind w:left="720" w:hanging="720"/>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7456" behindDoc="1" locked="0" layoutInCell="1" allowOverlap="1" wp14:anchorId="7AB28E23" wp14:editId="2F03BBAB">
            <wp:simplePos x="0" y="0"/>
            <wp:positionH relativeFrom="column">
              <wp:posOffset>13648</wp:posOffset>
            </wp:positionH>
            <wp:positionV relativeFrom="paragraph">
              <wp:posOffset>-13648</wp:posOffset>
            </wp:positionV>
            <wp:extent cx="5494042" cy="6660108"/>
            <wp:effectExtent l="0" t="0" r="0" b="7620"/>
            <wp:wrapNone/>
            <wp:docPr id="37" name="Picture 37"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8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494020" cy="6660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872328">
      <w:pPr>
        <w:spacing w:after="0" w:line="360" w:lineRule="auto"/>
        <w:ind w:left="720" w:hanging="720"/>
        <w:jc w:val="both"/>
        <w:rPr>
          <w:rFonts w:ascii="Times New Roman" w:hAnsi="Times New Roman"/>
          <w:sz w:val="24"/>
          <w:szCs w:val="24"/>
        </w:rPr>
      </w:pPr>
    </w:p>
    <w:p w:rsidR="00872328" w:rsidRDefault="00872328" w:rsidP="00DB13F1">
      <w:pPr>
        <w:spacing w:after="0" w:line="360" w:lineRule="auto"/>
        <w:ind w:left="720" w:hanging="720"/>
        <w:jc w:val="center"/>
        <w:rPr>
          <w:rFonts w:ascii="Times New Roman" w:hAnsi="Times New Roman"/>
          <w:noProof/>
          <w:sz w:val="24"/>
          <w:szCs w:val="24"/>
          <w:lang w:eastAsia="en-US"/>
        </w:rPr>
      </w:pPr>
      <w:r w:rsidRPr="00CA10D6">
        <w:rPr>
          <w:rFonts w:ascii="Times New Roman" w:hAnsi="Times New Roman"/>
          <w:b/>
          <w:sz w:val="24"/>
          <w:szCs w:val="24"/>
        </w:rPr>
        <w:t xml:space="preserve">Appendix </w:t>
      </w:r>
      <w:r>
        <w:rPr>
          <w:rFonts w:ascii="Times New Roman" w:hAnsi="Times New Roman"/>
          <w:b/>
          <w:sz w:val="24"/>
          <w:szCs w:val="24"/>
        </w:rPr>
        <w:t>5.7</w:t>
      </w:r>
      <w:r w:rsidRPr="00CA10D6">
        <w:rPr>
          <w:rFonts w:ascii="Times New Roman" w:hAnsi="Times New Roman"/>
          <w:b/>
          <w:sz w:val="24"/>
          <w:szCs w:val="24"/>
        </w:rPr>
        <w:t xml:space="preserve">: </w:t>
      </w:r>
      <w:r>
        <w:rPr>
          <w:rFonts w:ascii="Times New Roman" w:hAnsi="Times New Roman"/>
          <w:b/>
          <w:sz w:val="24"/>
          <w:szCs w:val="24"/>
        </w:rPr>
        <w:t>Perspective</w:t>
      </w:r>
    </w:p>
    <w:sectPr w:rsidR="00872328">
      <w:footerReference w:type="default" r:id="rId64"/>
      <w:pgSz w:w="11520" w:h="14400"/>
      <w:pgMar w:top="1440" w:right="1440" w:bottom="1440" w:left="1440" w:header="720" w:footer="720"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54A" w:rsidRDefault="00E7054A">
      <w:pPr>
        <w:spacing w:line="240" w:lineRule="auto"/>
      </w:pPr>
      <w:r>
        <w:separator/>
      </w:r>
    </w:p>
  </w:endnote>
  <w:endnote w:type="continuationSeparator" w:id="0">
    <w:p w:rsidR="00E7054A" w:rsidRDefault="00E70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92" w:rsidRDefault="003D3392">
    <w:pPr>
      <w:jc w:val="center"/>
    </w:pPr>
    <w:r>
      <w:rPr>
        <w:noProof/>
        <w:lang w:eastAsia="en-US"/>
      </w:rPr>
      <mc:AlternateContent>
        <mc:Choice Requires="wps">
          <w:drawing>
            <wp:anchor distT="0" distB="0" distL="114300" distR="114300" simplePos="0" relativeHeight="251658752" behindDoc="0" locked="0" layoutInCell="1" allowOverlap="1" wp14:anchorId="6E3FC128" wp14:editId="1EE1FE5D">
              <wp:simplePos x="0" y="0"/>
              <wp:positionH relativeFrom="margin">
                <wp:align>center</wp:align>
              </wp:positionH>
              <wp:positionV relativeFrom="paragraph">
                <wp:posOffset>0</wp:posOffset>
              </wp:positionV>
              <wp:extent cx="1828800" cy="1828800"/>
              <wp:effectExtent l="0" t="0" r="0" b="0"/>
              <wp:wrapNone/>
              <wp:docPr id="40" name="Text Box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D3392" w:rsidRDefault="003D3392">
                          <w:pPr>
                            <w:pStyle w:val="Footer"/>
                          </w:pPr>
                          <w:r>
                            <w:fldChar w:fldCharType="begin"/>
                          </w:r>
                          <w:r>
                            <w:instrText xml:space="preserve"> PAGE  \* MERGEFORMAT </w:instrText>
                          </w:r>
                          <w:r>
                            <w:fldChar w:fldCharType="separate"/>
                          </w:r>
                          <w:r w:rsidR="004A488E">
                            <w:rPr>
                              <w:noProof/>
                            </w:rPr>
                            <w:t>xiii</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6"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" filled="f" stroked="f">
              <v:textbox style="mso-fit-shape-to-text:t" inset="0,0,0,0">
                <w:txbxContent>
                  <w:p w:rsidR="003D3392" w:rsidRDefault="003D3392">
                    <w:pPr>
                      <w:pStyle w:val="Footer"/>
                    </w:pPr>
                    <w:r>
                      <w:fldChar w:fldCharType="begin"/>
                    </w:r>
                    <w:r>
                      <w:instrText xml:space="preserve"> PAGE  \* MERGEFORMAT </w:instrText>
                    </w:r>
                    <w:r>
                      <w:fldChar w:fldCharType="separate"/>
                    </w:r>
                    <w:r w:rsidR="004A488E">
                      <w:rPr>
                        <w:noProof/>
                      </w:rPr>
                      <w:t>xiii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92" w:rsidRDefault="003D3392">
    <w:pPr>
      <w:pStyle w:val="Footer"/>
    </w:pPr>
    <w:r>
      <w:rPr>
        <w:noProof/>
        <w:lang w:eastAsia="en-US"/>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D3392" w:rsidRDefault="003D3392">
                          <w:pPr>
                            <w:pStyle w:val="Footer"/>
                          </w:pPr>
                          <w:r>
                            <w:fldChar w:fldCharType="begin"/>
                          </w:r>
                          <w:r>
                            <w:instrText xml:space="preserve"> PAGE  \* MERGEFORMAT </w:instrText>
                          </w:r>
                          <w:r>
                            <w:fldChar w:fldCharType="separate"/>
                          </w:r>
                          <w:r w:rsidR="004A488E">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" filled="f" stroked="f" strokeweight=".5pt">
              <v:textbox style="mso-fit-shape-to-text:t" inset="0,0,0,0">
                <w:txbxContent>
                  <w:p w:rsidR="003D3392" w:rsidRDefault="003D3392">
                    <w:pPr>
                      <w:pStyle w:val="Footer"/>
                    </w:pPr>
                    <w:r>
                      <w:fldChar w:fldCharType="begin"/>
                    </w:r>
                    <w:r>
                      <w:instrText xml:space="preserve"> PAGE  \* MERGEFORMAT </w:instrText>
                    </w:r>
                    <w:r>
                      <w:fldChar w:fldCharType="separate"/>
                    </w:r>
                    <w:r w:rsidR="004A488E">
                      <w:rPr>
                        <w:noProof/>
                      </w:rPr>
                      <w:t>14</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92" w:rsidRDefault="003D3392">
    <w:pPr>
      <w:jc w:val="center"/>
    </w:pPr>
    <w:r>
      <w:rPr>
        <w:noProof/>
        <w:lang w:eastAsia="en-US"/>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Text Box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D3392" w:rsidRDefault="003D3392">
                          <w:pPr>
                            <w:pStyle w:val="Footer"/>
                          </w:pPr>
                          <w:r>
                            <w:fldChar w:fldCharType="begin"/>
                          </w:r>
                          <w:r>
                            <w:instrText xml:space="preserve"> PAGE  \* MERGEFORMAT </w:instrText>
                          </w:r>
                          <w:r>
                            <w:fldChar w:fldCharType="separate"/>
                          </w:r>
                          <w:r w:rsidR="004A488E">
                            <w:rPr>
                              <w:noProof/>
                            </w:rPr>
                            <w:t>23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Text Box 1026" o:spid="_x0000_s1028"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" filled="f" stroked="f">
              <v:textbox style="mso-fit-shape-to-text:t" inset="0,0,0,0">
                <w:txbxContent>
                  <w:p w:rsidR="003D3392" w:rsidRDefault="003D3392">
                    <w:pPr>
                      <w:pStyle w:val="Footer"/>
                    </w:pPr>
                    <w:r>
                      <w:fldChar w:fldCharType="begin"/>
                    </w:r>
                    <w:r>
                      <w:instrText xml:space="preserve"> PAGE  \* MERGEFORMAT </w:instrText>
                    </w:r>
                    <w:r>
                      <w:fldChar w:fldCharType="separate"/>
                    </w:r>
                    <w:r w:rsidR="004A488E">
                      <w:rPr>
                        <w:noProof/>
                      </w:rPr>
                      <w:t>23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54A" w:rsidRDefault="00E7054A">
      <w:pPr>
        <w:spacing w:after="0"/>
      </w:pPr>
      <w:r>
        <w:separator/>
      </w:r>
    </w:p>
  </w:footnote>
  <w:footnote w:type="continuationSeparator" w:id="0">
    <w:p w:rsidR="00E7054A" w:rsidRDefault="00E705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92" w:rsidRDefault="003D3392">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FDCC6D"/>
    <w:multiLevelType w:val="singleLevel"/>
    <w:tmpl w:val="83FDCC6D"/>
    <w:lvl w:ilvl="0">
      <w:start w:val="1"/>
      <w:numFmt w:val="decimal"/>
      <w:suff w:val="space"/>
      <w:lvlText w:val="%1."/>
      <w:lvlJc w:val="left"/>
    </w:lvl>
  </w:abstractNum>
  <w:abstractNum w:abstractNumId="1">
    <w:nsid w:val="8BD86616"/>
    <w:multiLevelType w:val="multilevel"/>
    <w:tmpl w:val="8BD8661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9F1489BB"/>
    <w:multiLevelType w:val="singleLevel"/>
    <w:tmpl w:val="9F1489BB"/>
    <w:lvl w:ilvl="0">
      <w:start w:val="1"/>
      <w:numFmt w:val="bullet"/>
      <w:lvlText w:val=""/>
      <w:lvlJc w:val="left"/>
      <w:pPr>
        <w:tabs>
          <w:tab w:val="left" w:pos="420"/>
        </w:tabs>
        <w:ind w:left="420" w:hanging="420"/>
      </w:pPr>
      <w:rPr>
        <w:rFonts w:ascii="Wingdings" w:hAnsi="Wingdings" w:hint="default"/>
      </w:rPr>
    </w:lvl>
  </w:abstractNum>
  <w:abstractNum w:abstractNumId="3">
    <w:nsid w:val="CC6D59B7"/>
    <w:multiLevelType w:val="singleLevel"/>
    <w:tmpl w:val="CC6D59B7"/>
    <w:lvl w:ilvl="0">
      <w:start w:val="1"/>
      <w:numFmt w:val="decimal"/>
      <w:suff w:val="space"/>
      <w:lvlText w:val="%1."/>
      <w:lvlJc w:val="left"/>
    </w:lvl>
  </w:abstractNum>
  <w:abstractNum w:abstractNumId="4">
    <w:nsid w:val="E23104FC"/>
    <w:multiLevelType w:val="singleLevel"/>
    <w:tmpl w:val="E23104FC"/>
    <w:lvl w:ilvl="0">
      <w:start w:val="1"/>
      <w:numFmt w:val="decimal"/>
      <w:suff w:val="space"/>
      <w:lvlText w:val="%1."/>
      <w:lvlJc w:val="left"/>
    </w:lvl>
  </w:abstractNum>
  <w:abstractNum w:abstractNumId="5">
    <w:nsid w:val="F34D01F0"/>
    <w:multiLevelType w:val="singleLevel"/>
    <w:tmpl w:val="F34D01F0"/>
    <w:lvl w:ilvl="0">
      <w:start w:val="1"/>
      <w:numFmt w:val="decimal"/>
      <w:suff w:val="space"/>
      <w:lvlText w:val="%1."/>
      <w:lvlJc w:val="left"/>
    </w:lvl>
  </w:abstractNum>
  <w:abstractNum w:abstractNumId="6">
    <w:nsid w:val="17A7CD74"/>
    <w:multiLevelType w:val="singleLevel"/>
    <w:tmpl w:val="17A7CD74"/>
    <w:lvl w:ilvl="0">
      <w:start w:val="1"/>
      <w:numFmt w:val="decimal"/>
      <w:suff w:val="space"/>
      <w:lvlText w:val="%1."/>
      <w:lvlJc w:val="left"/>
    </w:lvl>
  </w:abstractNum>
  <w:abstractNum w:abstractNumId="7">
    <w:nsid w:val="2ACEEC1C"/>
    <w:multiLevelType w:val="singleLevel"/>
    <w:tmpl w:val="2ACEEC1C"/>
    <w:lvl w:ilvl="0">
      <w:start w:val="1"/>
      <w:numFmt w:val="decimal"/>
      <w:suff w:val="space"/>
      <w:lvlText w:val="%1."/>
      <w:lvlJc w:val="left"/>
    </w:lvl>
  </w:abstractNum>
  <w:abstractNum w:abstractNumId="8">
    <w:nsid w:val="680030A5"/>
    <w:multiLevelType w:val="singleLevel"/>
    <w:tmpl w:val="680030A5"/>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2"/>
  </w:num>
  <w:num w:numId="3">
    <w:abstractNumId w:val="8"/>
  </w:num>
  <w:num w:numId="4">
    <w:abstractNumId w:val="7"/>
  </w:num>
  <w:num w:numId="5">
    <w:abstractNumId w:val="5"/>
  </w:num>
  <w:num w:numId="6">
    <w:abstractNumId w:val="3"/>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DE6"/>
    <w:rsid w:val="00000508"/>
    <w:rsid w:val="00016D8E"/>
    <w:rsid w:val="00032720"/>
    <w:rsid w:val="000D43A1"/>
    <w:rsid w:val="001358F7"/>
    <w:rsid w:val="003D3392"/>
    <w:rsid w:val="004A488E"/>
    <w:rsid w:val="0057257B"/>
    <w:rsid w:val="005D468F"/>
    <w:rsid w:val="0060262A"/>
    <w:rsid w:val="0062392F"/>
    <w:rsid w:val="006B423F"/>
    <w:rsid w:val="007A1DE6"/>
    <w:rsid w:val="00872328"/>
    <w:rsid w:val="00885595"/>
    <w:rsid w:val="009B4D8E"/>
    <w:rsid w:val="009F3794"/>
    <w:rsid w:val="00DB13F1"/>
    <w:rsid w:val="00E56A6C"/>
    <w:rsid w:val="00E7054A"/>
    <w:rsid w:val="00E83497"/>
    <w:rsid w:val="00F5091F"/>
    <w:rsid w:val="00FB6C1E"/>
    <w:rsid w:val="02AF69F7"/>
    <w:rsid w:val="02D06F2C"/>
    <w:rsid w:val="03990B73"/>
    <w:rsid w:val="0444488F"/>
    <w:rsid w:val="044C3E9A"/>
    <w:rsid w:val="05ED35C6"/>
    <w:rsid w:val="061E541A"/>
    <w:rsid w:val="073E6F3C"/>
    <w:rsid w:val="0757641B"/>
    <w:rsid w:val="086552D4"/>
    <w:rsid w:val="08816E02"/>
    <w:rsid w:val="09F27F5D"/>
    <w:rsid w:val="0A1E20A6"/>
    <w:rsid w:val="0A9F38F9"/>
    <w:rsid w:val="0BAA50B0"/>
    <w:rsid w:val="0BCA33E7"/>
    <w:rsid w:val="0BD53976"/>
    <w:rsid w:val="0D246B1B"/>
    <w:rsid w:val="0E2941CB"/>
    <w:rsid w:val="0E4F6609"/>
    <w:rsid w:val="10036F54"/>
    <w:rsid w:val="109D16D1"/>
    <w:rsid w:val="10B81EFA"/>
    <w:rsid w:val="10E16942"/>
    <w:rsid w:val="11223B28"/>
    <w:rsid w:val="11B11FA9"/>
    <w:rsid w:val="141F1312"/>
    <w:rsid w:val="153A74E0"/>
    <w:rsid w:val="15CC22D2"/>
    <w:rsid w:val="16B447CE"/>
    <w:rsid w:val="16FC29C4"/>
    <w:rsid w:val="19441605"/>
    <w:rsid w:val="194C6A11"/>
    <w:rsid w:val="19690540"/>
    <w:rsid w:val="1B073464"/>
    <w:rsid w:val="1B165C7C"/>
    <w:rsid w:val="1B2A271F"/>
    <w:rsid w:val="1B8340B2"/>
    <w:rsid w:val="1B9F4CC6"/>
    <w:rsid w:val="1C35428A"/>
    <w:rsid w:val="1C407CE8"/>
    <w:rsid w:val="1D553FAD"/>
    <w:rsid w:val="1D5D4C3D"/>
    <w:rsid w:val="1D7C63EB"/>
    <w:rsid w:val="1D7D76F0"/>
    <w:rsid w:val="1E073DD1"/>
    <w:rsid w:val="1E2B0B0E"/>
    <w:rsid w:val="1FA215F4"/>
    <w:rsid w:val="206416B2"/>
    <w:rsid w:val="20990887"/>
    <w:rsid w:val="20EC288F"/>
    <w:rsid w:val="20FF3AAE"/>
    <w:rsid w:val="21637056"/>
    <w:rsid w:val="221E3F06"/>
    <w:rsid w:val="22245E0F"/>
    <w:rsid w:val="22EC10DB"/>
    <w:rsid w:val="23665522"/>
    <w:rsid w:val="23FA1AD1"/>
    <w:rsid w:val="246F37D6"/>
    <w:rsid w:val="24924C8F"/>
    <w:rsid w:val="25760785"/>
    <w:rsid w:val="25B16158"/>
    <w:rsid w:val="26430DD2"/>
    <w:rsid w:val="27762449"/>
    <w:rsid w:val="27A22014"/>
    <w:rsid w:val="28343B01"/>
    <w:rsid w:val="2925470E"/>
    <w:rsid w:val="2936242A"/>
    <w:rsid w:val="29A739E3"/>
    <w:rsid w:val="29C50A14"/>
    <w:rsid w:val="2AD40919"/>
    <w:rsid w:val="2B470F10"/>
    <w:rsid w:val="2B683643"/>
    <w:rsid w:val="2B922289"/>
    <w:rsid w:val="2C075ACB"/>
    <w:rsid w:val="2C113E5C"/>
    <w:rsid w:val="2C2A5683"/>
    <w:rsid w:val="2D3E7D46"/>
    <w:rsid w:val="2F2C7572"/>
    <w:rsid w:val="2F6973D6"/>
    <w:rsid w:val="306B5D00"/>
    <w:rsid w:val="30717C09"/>
    <w:rsid w:val="30881A2C"/>
    <w:rsid w:val="313365D2"/>
    <w:rsid w:val="3251489B"/>
    <w:rsid w:val="32666DBF"/>
    <w:rsid w:val="33A44248"/>
    <w:rsid w:val="34137D7F"/>
    <w:rsid w:val="355F671C"/>
    <w:rsid w:val="358335C2"/>
    <w:rsid w:val="35F83418"/>
    <w:rsid w:val="361913CE"/>
    <w:rsid w:val="36645FCA"/>
    <w:rsid w:val="383407C4"/>
    <w:rsid w:val="38E8156C"/>
    <w:rsid w:val="39730340"/>
    <w:rsid w:val="39BA6041"/>
    <w:rsid w:val="39E03482"/>
    <w:rsid w:val="39E06281"/>
    <w:rsid w:val="3A08719D"/>
    <w:rsid w:val="3B58006C"/>
    <w:rsid w:val="3BB064FC"/>
    <w:rsid w:val="3C6A11AE"/>
    <w:rsid w:val="3D484A54"/>
    <w:rsid w:val="3D646E47"/>
    <w:rsid w:val="3DBC52D8"/>
    <w:rsid w:val="3E1127E3"/>
    <w:rsid w:val="3E5C3B5C"/>
    <w:rsid w:val="3E8D432B"/>
    <w:rsid w:val="3ED45DA4"/>
    <w:rsid w:val="3F4D6968"/>
    <w:rsid w:val="40071619"/>
    <w:rsid w:val="41415E9E"/>
    <w:rsid w:val="41FB0B50"/>
    <w:rsid w:val="4221770A"/>
    <w:rsid w:val="42EC395B"/>
    <w:rsid w:val="42F37A63"/>
    <w:rsid w:val="432A59BE"/>
    <w:rsid w:val="43380557"/>
    <w:rsid w:val="43AB7211"/>
    <w:rsid w:val="45EA0DC5"/>
    <w:rsid w:val="46146386"/>
    <w:rsid w:val="46F7456F"/>
    <w:rsid w:val="474F068C"/>
    <w:rsid w:val="47C341D5"/>
    <w:rsid w:val="48BC2DE1"/>
    <w:rsid w:val="490E7368"/>
    <w:rsid w:val="497A1F1B"/>
    <w:rsid w:val="4A6A7625"/>
    <w:rsid w:val="4BB040B9"/>
    <w:rsid w:val="4C4F3FC2"/>
    <w:rsid w:val="4C6373E0"/>
    <w:rsid w:val="4CCF4510"/>
    <w:rsid w:val="4D404EC6"/>
    <w:rsid w:val="4D7B242B"/>
    <w:rsid w:val="4E0E741B"/>
    <w:rsid w:val="4E7A454C"/>
    <w:rsid w:val="4F1756CF"/>
    <w:rsid w:val="4F4F10AC"/>
    <w:rsid w:val="4F9C5928"/>
    <w:rsid w:val="50303C1D"/>
    <w:rsid w:val="50D67C2E"/>
    <w:rsid w:val="518854D4"/>
    <w:rsid w:val="518D60D8"/>
    <w:rsid w:val="51F50086"/>
    <w:rsid w:val="52DF5A85"/>
    <w:rsid w:val="52EF249C"/>
    <w:rsid w:val="53080E48"/>
    <w:rsid w:val="541A68A8"/>
    <w:rsid w:val="54C90E29"/>
    <w:rsid w:val="54CC26F2"/>
    <w:rsid w:val="551C5030"/>
    <w:rsid w:val="56BD475C"/>
    <w:rsid w:val="58825341"/>
    <w:rsid w:val="58F3217D"/>
    <w:rsid w:val="5A6A0A65"/>
    <w:rsid w:val="5C1916A5"/>
    <w:rsid w:val="5C1B4BA8"/>
    <w:rsid w:val="5CDA3CE1"/>
    <w:rsid w:val="5D9A631E"/>
    <w:rsid w:val="5E0A56D8"/>
    <w:rsid w:val="5F921CDC"/>
    <w:rsid w:val="63201EAD"/>
    <w:rsid w:val="637F0FCD"/>
    <w:rsid w:val="64274C5E"/>
    <w:rsid w:val="66C642AD"/>
    <w:rsid w:val="675E0250"/>
    <w:rsid w:val="68072A0C"/>
    <w:rsid w:val="685C1DC4"/>
    <w:rsid w:val="68DA4C11"/>
    <w:rsid w:val="69326925"/>
    <w:rsid w:val="6AAA4E8C"/>
    <w:rsid w:val="6B421B88"/>
    <w:rsid w:val="6B500E9D"/>
    <w:rsid w:val="6BE97D97"/>
    <w:rsid w:val="6C511D45"/>
    <w:rsid w:val="6CAD6BDB"/>
    <w:rsid w:val="6D124381"/>
    <w:rsid w:val="6FC62671"/>
    <w:rsid w:val="700F3CEF"/>
    <w:rsid w:val="703716AB"/>
    <w:rsid w:val="717026AC"/>
    <w:rsid w:val="718F3E5B"/>
    <w:rsid w:val="71BC7CD8"/>
    <w:rsid w:val="722D62E3"/>
    <w:rsid w:val="723D2CFA"/>
    <w:rsid w:val="73391C98"/>
    <w:rsid w:val="734B5436"/>
    <w:rsid w:val="73830E13"/>
    <w:rsid w:val="7427609D"/>
    <w:rsid w:val="7487654A"/>
    <w:rsid w:val="748928BF"/>
    <w:rsid w:val="74A137E9"/>
    <w:rsid w:val="74C936A8"/>
    <w:rsid w:val="75660FA8"/>
    <w:rsid w:val="765D1540"/>
    <w:rsid w:val="770E38E2"/>
    <w:rsid w:val="77556255"/>
    <w:rsid w:val="78941160"/>
    <w:rsid w:val="7997550A"/>
    <w:rsid w:val="7A35410F"/>
    <w:rsid w:val="7A36630D"/>
    <w:rsid w:val="7D55752F"/>
    <w:rsid w:val="7DDC070D"/>
    <w:rsid w:val="7E5512D0"/>
    <w:rsid w:val="7EE14738"/>
    <w:rsid w:val="7F485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Pr>
      <w:rFonts w:ascii="Times New Roman" w:eastAsia="Times New Roman" w:hAnsi="Times New Roman"/>
      <w:sz w:val="24"/>
      <w:szCs w:val="24"/>
      <w:lang w:eastAsia="en-US"/>
    </w:rPr>
  </w:style>
  <w:style w:type="paragraph" w:styleId="Footer">
    <w:name w:val="footer"/>
    <w:basedOn w:val="Normal"/>
    <w:qFormat/>
    <w:pPr>
      <w:tabs>
        <w:tab w:val="center" w:pos="4153"/>
        <w:tab w:val="right" w:pos="8306"/>
      </w:tabs>
      <w:snapToGrid w:val="0"/>
    </w:pPr>
    <w:rPr>
      <w:sz w:val="18"/>
      <w:szCs w:val="18"/>
    </w:rPr>
  </w:style>
  <w:style w:type="paragraph" w:customStyle="1" w:styleId="ListParagraph1">
    <w:name w:val="List Paragraph1"/>
    <w:basedOn w:val="Normal"/>
    <w:uiPriority w:val="34"/>
    <w:qFormat/>
    <w:pPr>
      <w:ind w:left="720"/>
      <w:contextualSpacing/>
    </w:pPr>
  </w:style>
  <w:style w:type="paragraph" w:styleId="BalloonText">
    <w:name w:val="Balloon Text"/>
    <w:basedOn w:val="Normal"/>
    <w:link w:val="BalloonTextChar"/>
    <w:rsid w:val="00000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00508"/>
    <w:rPr>
      <w:rFonts w:ascii="Tahoma" w:hAnsi="Tahoma" w:cs="Tahoma"/>
      <w:sz w:val="16"/>
      <w:szCs w:val="16"/>
      <w:lang w:eastAsia="zh-CN"/>
    </w:rPr>
  </w:style>
  <w:style w:type="character" w:styleId="Hyperlink">
    <w:name w:val="Hyperlink"/>
    <w:basedOn w:val="DefaultParagraphFont"/>
    <w:rsid w:val="00FB6C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Pr>
      <w:rFonts w:ascii="Times New Roman" w:eastAsia="Times New Roman" w:hAnsi="Times New Roman"/>
      <w:sz w:val="24"/>
      <w:szCs w:val="24"/>
      <w:lang w:eastAsia="en-US"/>
    </w:rPr>
  </w:style>
  <w:style w:type="paragraph" w:styleId="Footer">
    <w:name w:val="footer"/>
    <w:basedOn w:val="Normal"/>
    <w:qFormat/>
    <w:pPr>
      <w:tabs>
        <w:tab w:val="center" w:pos="4153"/>
        <w:tab w:val="right" w:pos="8306"/>
      </w:tabs>
      <w:snapToGrid w:val="0"/>
    </w:pPr>
    <w:rPr>
      <w:sz w:val="18"/>
      <w:szCs w:val="18"/>
    </w:rPr>
  </w:style>
  <w:style w:type="paragraph" w:customStyle="1" w:styleId="ListParagraph1">
    <w:name w:val="List Paragraph1"/>
    <w:basedOn w:val="Normal"/>
    <w:uiPriority w:val="34"/>
    <w:qFormat/>
    <w:pPr>
      <w:ind w:left="720"/>
      <w:contextualSpacing/>
    </w:pPr>
  </w:style>
  <w:style w:type="paragraph" w:styleId="BalloonText">
    <w:name w:val="Balloon Text"/>
    <w:basedOn w:val="Normal"/>
    <w:link w:val="BalloonTextChar"/>
    <w:rsid w:val="00000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00508"/>
    <w:rPr>
      <w:rFonts w:ascii="Tahoma" w:hAnsi="Tahoma" w:cs="Tahoma"/>
      <w:sz w:val="16"/>
      <w:szCs w:val="16"/>
      <w:lang w:eastAsia="zh-CN"/>
    </w:rPr>
  </w:style>
  <w:style w:type="character" w:styleId="Hyperlink">
    <w:name w:val="Hyperlink"/>
    <w:basedOn w:val="DefaultParagraphFont"/>
    <w:rsid w:val="00FB6C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file:///C:\Users\TAIYETECH-PC\Downloads\FIRE%20STATION%20(TAIWO).docx"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4.1.1.1" TargetMode="Externa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7.png"/><Relationship Id="rId55" Type="http://schemas.openxmlformats.org/officeDocument/2006/relationships/hyperlink" Target="5.1.2.4" TargetMode="External"/><Relationship Id="rId63"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TAIYETECH-PC\Downloads\FIRE%20STATION%20(TAIWO).docx"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1.png"/><Relationship Id="rId54" Type="http://schemas.openxmlformats.org/officeDocument/2006/relationships/hyperlink" Target="5.1.3.3" TargetMode="External"/><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TAIYETECH-PC\Downloads\FIRE%20STATION%20(TAIWO).doc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4.1.1.2" TargetMode="External"/><Relationship Id="rId45" Type="http://schemas.openxmlformats.org/officeDocument/2006/relationships/image" Target="media/image24.jpeg"/><Relationship Id="rId53" Type="http://schemas.openxmlformats.org/officeDocument/2006/relationships/hyperlink" Target="5.1.2.2" TargetMode="External"/><Relationship Id="rId58" Type="http://schemas.openxmlformats.org/officeDocument/2006/relationships/image" Target="media/image31.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TAIYETECH-PC\Downloads\FIRE%20STATION%20(TAIWO).docx"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file:///C:\Users\TAIYETECH-PC\Downloads\FIRE%20STATION%20(TAIWO).docx" TargetMode="External"/><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hyperlink" Target="5.1.3.1" TargetMode="External"/><Relationship Id="rId60" Type="http://schemas.openxmlformats.org/officeDocument/2006/relationships/image" Target="media/image33.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file:///C:\Users\TAIYETECH-PC\Downloads\FIRE%20STATION%20(TAIWO).docx"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4.1.1.3" TargetMode="External"/><Relationship Id="rId48" Type="http://schemas.openxmlformats.org/officeDocument/2006/relationships/hyperlink" Target="4.1.1.5" TargetMode="External"/><Relationship Id="rId56" Type="http://schemas.openxmlformats.org/officeDocument/2006/relationships/image" Target="media/image29.jpe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file:///C:\Users\TAIYETECH-PC\Downloads\FIRE%20STATION%20(TAIWO).docx"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4.1.1.4" TargetMode="External"/><Relationship Id="rId5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89</Pages>
  <Words>9821</Words>
  <Characters>55983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KL5</dc:creator>
  <cp:lastModifiedBy>HIGHBEE ICT CONSULT</cp:lastModifiedBy>
  <cp:revision>16</cp:revision>
  <cp:lastPrinted>2025-08-06T12:12:00Z</cp:lastPrinted>
  <dcterms:created xsi:type="dcterms:W3CDTF">2025-07-19T12:35:00Z</dcterms:created>
  <dcterms:modified xsi:type="dcterms:W3CDTF">2025-08-09T12:28:00Z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62A67A969F6743AC889472F5A588DF2A_13</vt:lpwstr>
  </property>
  <property fmtid="{D5CDD505-2E9C-101B-9397-08002B2CF9AE}" pid="3" name="KSOProductBuildVer">
    <vt:lpwstr>1033-12.2.0.21546</vt:lpwstr>
  </property>
</Properties>
</file>