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63" w:rsidRDefault="00795163" w:rsidP="00795163">
      <w:pPr>
        <w:pStyle w:val="Heading1"/>
        <w:spacing w:line="480" w:lineRule="auto"/>
        <w:jc w:val="center"/>
        <w:rPr>
          <w:rFonts w:ascii="Times New Roman" w:hAnsi="Times New Roman"/>
          <w:i/>
          <w:color w:val="auto"/>
          <w:sz w:val="24"/>
        </w:rPr>
      </w:pPr>
      <w:bookmarkStart w:id="0" w:name="_Toc83981796"/>
      <w:r>
        <w:rPr>
          <w:rFonts w:ascii="Times New Roman" w:hAnsi="Times New Roman"/>
          <w:color w:val="auto"/>
        </w:rPr>
        <w:t>ABSTRACT</w:t>
      </w:r>
      <w:bookmarkEnd w:id="0"/>
    </w:p>
    <w:p w:rsidR="00795163" w:rsidRDefault="00795163" w:rsidP="00795163">
      <w:pPr>
        <w:spacing w:after="0" w:line="240" w:lineRule="auto"/>
        <w:ind w:right="73" w:firstLine="720"/>
        <w:jc w:val="both"/>
        <w:rPr>
          <w:rFonts w:ascii="Times New Roman" w:hAnsi="Times New Roman" w:cs="Times New Roman"/>
          <w:b/>
          <w:bCs/>
          <w:sz w:val="26"/>
          <w:szCs w:val="26"/>
        </w:rPr>
      </w:pPr>
      <w:r w:rsidRPr="00100EFF">
        <w:rPr>
          <w:rFonts w:ascii="Times New Roman" w:hAnsi="Times New Roman"/>
          <w:i/>
          <w:sz w:val="24"/>
          <w:szCs w:val="24"/>
        </w:rPr>
        <w:t>The research was o</w:t>
      </w:r>
      <w:r w:rsidR="00CD188A">
        <w:rPr>
          <w:rFonts w:ascii="Times New Roman" w:hAnsi="Times New Roman"/>
          <w:i/>
          <w:sz w:val="24"/>
          <w:szCs w:val="24"/>
        </w:rPr>
        <w:t xml:space="preserve">n </w:t>
      </w:r>
      <w:r w:rsidR="00EE1881">
        <w:rPr>
          <w:rFonts w:ascii="Times New Roman" w:hAnsi="Times New Roman"/>
          <w:i/>
          <w:iCs/>
          <w:sz w:val="24"/>
          <w:szCs w:val="24"/>
        </w:rPr>
        <w:t>i</w:t>
      </w:r>
      <w:r w:rsidR="00EE1881" w:rsidRPr="00EE1881">
        <w:rPr>
          <w:rFonts w:ascii="Times New Roman" w:hAnsi="Times New Roman"/>
          <w:i/>
          <w:iCs/>
          <w:sz w:val="24"/>
          <w:szCs w:val="24"/>
        </w:rPr>
        <w:t xml:space="preserve">nfluence of information technology on intellectual development of LIS undergraduates of </w:t>
      </w:r>
      <w:proofErr w:type="spellStart"/>
      <w:r w:rsidR="00EE1881" w:rsidRPr="00EE1881">
        <w:rPr>
          <w:rFonts w:ascii="Times New Roman" w:hAnsi="Times New Roman"/>
          <w:i/>
          <w:iCs/>
          <w:sz w:val="24"/>
          <w:szCs w:val="24"/>
        </w:rPr>
        <w:t>Kwara</w:t>
      </w:r>
      <w:proofErr w:type="spellEnd"/>
      <w:r w:rsidR="00EE1881" w:rsidRPr="00EE1881">
        <w:rPr>
          <w:rFonts w:ascii="Times New Roman" w:hAnsi="Times New Roman"/>
          <w:i/>
          <w:iCs/>
          <w:sz w:val="24"/>
          <w:szCs w:val="24"/>
        </w:rPr>
        <w:t xml:space="preserve"> State University, </w:t>
      </w:r>
      <w:proofErr w:type="spellStart"/>
      <w:r w:rsidR="00EE1881" w:rsidRPr="00EE1881">
        <w:rPr>
          <w:rFonts w:ascii="Times New Roman" w:hAnsi="Times New Roman"/>
          <w:i/>
          <w:iCs/>
          <w:sz w:val="24"/>
          <w:szCs w:val="24"/>
        </w:rPr>
        <w:t>Malete</w:t>
      </w:r>
      <w:proofErr w:type="spellEnd"/>
      <w:r w:rsidR="00EE1881" w:rsidRPr="00EE1881">
        <w:rPr>
          <w:rFonts w:ascii="Times New Roman" w:hAnsi="Times New Roman"/>
          <w:i/>
          <w:iCs/>
          <w:sz w:val="24"/>
          <w:szCs w:val="24"/>
        </w:rPr>
        <w:t>, Nigeria</w:t>
      </w:r>
      <w:r w:rsidRPr="00100EFF">
        <w:rPr>
          <w:rFonts w:ascii="Times New Roman" w:hAnsi="Times New Roman"/>
          <w:i/>
          <w:sz w:val="24"/>
          <w:szCs w:val="24"/>
        </w:rPr>
        <w:t xml:space="preserve">. Four research questions guided this study. 269 copies of questionnaire were administered to the </w:t>
      </w:r>
      <w:r w:rsidR="00EE1881">
        <w:rPr>
          <w:rFonts w:ascii="Times New Roman" w:hAnsi="Times New Roman"/>
          <w:i/>
          <w:sz w:val="24"/>
          <w:szCs w:val="24"/>
        </w:rPr>
        <w:t xml:space="preserve">LIS </w:t>
      </w:r>
      <w:r w:rsidRPr="00100EFF">
        <w:rPr>
          <w:rFonts w:ascii="Times New Roman" w:hAnsi="Times New Roman"/>
          <w:i/>
          <w:sz w:val="24"/>
          <w:szCs w:val="24"/>
        </w:rPr>
        <w:t>undergraduate respondents from 200l to 400l but 264 copies of the questionnaire were returned and used which is the total population through face-to-face method in order to collect data. Simple Random sampling technique was also used for the study. In the data analysis, descriptive</w:t>
      </w:r>
      <w:r w:rsidRPr="00100EFF">
        <w:rPr>
          <w:rFonts w:ascii="Times New Roman" w:eastAsia="Tahoma" w:hAnsi="Times New Roman" w:cs="Times New Roman"/>
          <w:i/>
          <w:sz w:val="24"/>
          <w:szCs w:val="24"/>
        </w:rPr>
        <w:t xml:space="preserve"> statistics including percentages and mean were used. The</w:t>
      </w:r>
      <w:r w:rsidRPr="00100EFF">
        <w:rPr>
          <w:rFonts w:ascii="Times New Roman" w:hAnsi="Times New Roman"/>
          <w:i/>
          <w:sz w:val="24"/>
          <w:szCs w:val="24"/>
        </w:rPr>
        <w:t xml:space="preserve"> findings revealed that the</w:t>
      </w:r>
      <w:r w:rsidR="00CD188A">
        <w:rPr>
          <w:rFonts w:ascii="Times New Roman" w:hAnsi="Times New Roman"/>
          <w:i/>
          <w:sz w:val="24"/>
          <w:szCs w:val="24"/>
        </w:rPr>
        <w:t xml:space="preserve"> information technology</w:t>
      </w:r>
      <w:r w:rsidRPr="00100EFF">
        <w:rPr>
          <w:rFonts w:ascii="Times New Roman" w:hAnsi="Times New Roman"/>
          <w:i/>
          <w:sz w:val="24"/>
          <w:szCs w:val="24"/>
        </w:rPr>
        <w:t xml:space="preserve"> mostly used by </w:t>
      </w:r>
      <w:r w:rsidR="00CD188A">
        <w:rPr>
          <w:rFonts w:ascii="Times New Roman" w:hAnsi="Times New Roman"/>
          <w:i/>
          <w:sz w:val="24"/>
          <w:szCs w:val="24"/>
        </w:rPr>
        <w:t>respondents</w:t>
      </w:r>
      <w:r w:rsidRPr="00100EFF">
        <w:rPr>
          <w:rFonts w:ascii="Times New Roman" w:hAnsi="Times New Roman"/>
          <w:i/>
          <w:sz w:val="24"/>
          <w:szCs w:val="24"/>
        </w:rPr>
        <w:t xml:space="preserve"> is </w:t>
      </w:r>
      <w:proofErr w:type="spellStart"/>
      <w:r w:rsidRPr="00100EFF">
        <w:rPr>
          <w:rFonts w:ascii="Times New Roman" w:hAnsi="Times New Roman"/>
          <w:i/>
          <w:sz w:val="24"/>
          <w:szCs w:val="24"/>
        </w:rPr>
        <w:t>Smartboards</w:t>
      </w:r>
      <w:proofErr w:type="spellEnd"/>
      <w:r w:rsidRPr="00100EFF">
        <w:rPr>
          <w:rFonts w:ascii="Times New Roman" w:hAnsi="Times New Roman"/>
          <w:i/>
          <w:sz w:val="24"/>
          <w:szCs w:val="24"/>
        </w:rPr>
        <w:t xml:space="preserve"> and other </w:t>
      </w:r>
      <w:r w:rsidR="00CD188A">
        <w:rPr>
          <w:rFonts w:ascii="Times New Roman" w:hAnsi="Times New Roman"/>
          <w:i/>
          <w:sz w:val="24"/>
          <w:szCs w:val="24"/>
        </w:rPr>
        <w:t>c</w:t>
      </w:r>
      <w:r w:rsidRPr="00100EFF">
        <w:rPr>
          <w:rFonts w:ascii="Times New Roman" w:hAnsi="Times New Roman"/>
          <w:i/>
          <w:sz w:val="24"/>
          <w:szCs w:val="24"/>
        </w:rPr>
        <w:t>ommunication products</w:t>
      </w:r>
      <w:r w:rsidR="00CD188A">
        <w:rPr>
          <w:rFonts w:ascii="Times New Roman" w:hAnsi="Times New Roman"/>
          <w:i/>
          <w:sz w:val="24"/>
          <w:szCs w:val="24"/>
        </w:rPr>
        <w:t xml:space="preserve"> </w:t>
      </w:r>
      <w:r w:rsidRPr="00100EFF">
        <w:rPr>
          <w:rFonts w:ascii="Times New Roman" w:hAnsi="Times New Roman"/>
          <w:i/>
          <w:sz w:val="24"/>
          <w:szCs w:val="24"/>
        </w:rPr>
        <w:t xml:space="preserve">(e.g. </w:t>
      </w:r>
      <w:proofErr w:type="spellStart"/>
      <w:r w:rsidRPr="00100EFF">
        <w:rPr>
          <w:rFonts w:ascii="Times New Roman" w:hAnsi="Times New Roman"/>
          <w:i/>
          <w:sz w:val="24"/>
          <w:szCs w:val="24"/>
        </w:rPr>
        <w:t>smartphones</w:t>
      </w:r>
      <w:proofErr w:type="spellEnd"/>
      <w:r w:rsidRPr="00100EFF">
        <w:rPr>
          <w:rFonts w:ascii="Times New Roman" w:hAnsi="Times New Roman"/>
          <w:i/>
          <w:sz w:val="24"/>
          <w:szCs w:val="24"/>
        </w:rPr>
        <w:t xml:space="preserve">). This makes them possess </w:t>
      </w:r>
      <w:r w:rsidR="00CD188A">
        <w:rPr>
          <w:rFonts w:ascii="Times New Roman" w:hAnsi="Times New Roman"/>
          <w:i/>
          <w:sz w:val="24"/>
          <w:szCs w:val="24"/>
        </w:rPr>
        <w:t>e</w:t>
      </w:r>
      <w:r w:rsidRPr="00100EFF">
        <w:rPr>
          <w:rFonts w:ascii="Times New Roman" w:hAnsi="Times New Roman"/>
          <w:i/>
          <w:sz w:val="24"/>
          <w:szCs w:val="24"/>
        </w:rPr>
        <w:t xml:space="preserve">ffective </w:t>
      </w:r>
      <w:r w:rsidR="00CD188A">
        <w:rPr>
          <w:rFonts w:ascii="Times New Roman" w:hAnsi="Times New Roman"/>
          <w:i/>
          <w:sz w:val="24"/>
          <w:szCs w:val="24"/>
        </w:rPr>
        <w:t>c</w:t>
      </w:r>
      <w:r w:rsidRPr="00100EFF">
        <w:rPr>
          <w:rFonts w:ascii="Times New Roman" w:hAnsi="Times New Roman"/>
          <w:i/>
          <w:sz w:val="24"/>
          <w:szCs w:val="24"/>
        </w:rPr>
        <w:t>ommunication/</w:t>
      </w:r>
      <w:r w:rsidR="00CD188A">
        <w:rPr>
          <w:rFonts w:ascii="Times New Roman" w:hAnsi="Times New Roman"/>
          <w:i/>
          <w:sz w:val="24"/>
          <w:szCs w:val="24"/>
        </w:rPr>
        <w:t>d</w:t>
      </w:r>
      <w:r w:rsidRPr="00100EFF">
        <w:rPr>
          <w:rFonts w:ascii="Times New Roman" w:hAnsi="Times New Roman"/>
          <w:i/>
          <w:sz w:val="24"/>
          <w:szCs w:val="24"/>
        </w:rPr>
        <w:t xml:space="preserve">issemination of </w:t>
      </w:r>
      <w:r w:rsidR="00CD188A">
        <w:rPr>
          <w:rFonts w:ascii="Times New Roman" w:hAnsi="Times New Roman"/>
          <w:i/>
          <w:sz w:val="24"/>
          <w:szCs w:val="24"/>
        </w:rPr>
        <w:t>i</w:t>
      </w:r>
      <w:r w:rsidRPr="00100EFF">
        <w:rPr>
          <w:rFonts w:ascii="Times New Roman" w:hAnsi="Times New Roman"/>
          <w:i/>
          <w:sz w:val="24"/>
          <w:szCs w:val="24"/>
        </w:rPr>
        <w:t xml:space="preserve">nformation skills and </w:t>
      </w:r>
      <w:r w:rsidR="00CD188A">
        <w:rPr>
          <w:rFonts w:ascii="Times New Roman" w:hAnsi="Times New Roman"/>
          <w:i/>
          <w:sz w:val="24"/>
          <w:szCs w:val="24"/>
        </w:rPr>
        <w:t>p</w:t>
      </w:r>
      <w:r w:rsidRPr="00100EFF">
        <w:rPr>
          <w:rFonts w:ascii="Times New Roman" w:hAnsi="Times New Roman"/>
          <w:i/>
          <w:sz w:val="24"/>
          <w:szCs w:val="24"/>
        </w:rPr>
        <w:t xml:space="preserve">roblem-solving skills. The findings show that </w:t>
      </w:r>
      <w:r w:rsidR="00CD188A">
        <w:rPr>
          <w:rFonts w:ascii="Times New Roman" w:hAnsi="Times New Roman"/>
          <w:i/>
          <w:sz w:val="24"/>
          <w:szCs w:val="24"/>
        </w:rPr>
        <w:t>information technology</w:t>
      </w:r>
      <w:r w:rsidRPr="00100EFF">
        <w:rPr>
          <w:rFonts w:ascii="Times New Roman" w:hAnsi="Times New Roman"/>
          <w:i/>
          <w:sz w:val="24"/>
          <w:szCs w:val="24"/>
        </w:rPr>
        <w:t xml:space="preserve"> has a moderate or average impact on intellectual development of </w:t>
      </w:r>
      <w:r w:rsidR="00CD188A">
        <w:rPr>
          <w:rFonts w:ascii="Times New Roman" w:hAnsi="Times New Roman"/>
          <w:i/>
          <w:sz w:val="24"/>
          <w:szCs w:val="24"/>
        </w:rPr>
        <w:t>the respondents</w:t>
      </w:r>
      <w:r w:rsidRPr="00100EFF">
        <w:rPr>
          <w:rFonts w:ascii="Times New Roman" w:hAnsi="Times New Roman"/>
          <w:i/>
          <w:sz w:val="24"/>
          <w:szCs w:val="24"/>
        </w:rPr>
        <w:t xml:space="preserve">. </w:t>
      </w:r>
      <w:r w:rsidR="00CD188A">
        <w:rPr>
          <w:rFonts w:ascii="Times New Roman" w:hAnsi="Times New Roman"/>
          <w:i/>
          <w:sz w:val="24"/>
          <w:szCs w:val="24"/>
        </w:rPr>
        <w:t>Furthermore, t</w:t>
      </w:r>
      <w:r w:rsidRPr="00100EFF">
        <w:rPr>
          <w:rFonts w:ascii="Times New Roman" w:hAnsi="Times New Roman"/>
          <w:i/>
          <w:sz w:val="24"/>
          <w:szCs w:val="24"/>
        </w:rPr>
        <w:t>he findings show the challenges confronting</w:t>
      </w:r>
      <w:r w:rsidR="00CD188A">
        <w:rPr>
          <w:rFonts w:ascii="Times New Roman" w:hAnsi="Times New Roman"/>
          <w:i/>
          <w:sz w:val="24"/>
          <w:szCs w:val="24"/>
        </w:rPr>
        <w:t xml:space="preserve"> the respon</w:t>
      </w:r>
      <w:r w:rsidRPr="00100EFF">
        <w:rPr>
          <w:rFonts w:ascii="Times New Roman" w:hAnsi="Times New Roman"/>
          <w:i/>
          <w:sz w:val="24"/>
          <w:szCs w:val="24"/>
        </w:rPr>
        <w:t xml:space="preserve">dents’ use of </w:t>
      </w:r>
      <w:r w:rsidR="00CD188A">
        <w:rPr>
          <w:rFonts w:ascii="Times New Roman" w:hAnsi="Times New Roman"/>
          <w:i/>
          <w:sz w:val="24"/>
          <w:szCs w:val="24"/>
        </w:rPr>
        <w:t>information technology</w:t>
      </w:r>
      <w:r w:rsidRPr="00100EFF">
        <w:rPr>
          <w:rFonts w:ascii="Times New Roman" w:hAnsi="Times New Roman"/>
          <w:i/>
          <w:sz w:val="24"/>
          <w:szCs w:val="24"/>
        </w:rPr>
        <w:t xml:space="preserve"> as </w:t>
      </w:r>
      <w:r w:rsidR="00CD188A">
        <w:rPr>
          <w:rFonts w:ascii="Times New Roman" w:hAnsi="Times New Roman"/>
          <w:i/>
          <w:sz w:val="24"/>
          <w:szCs w:val="24"/>
        </w:rPr>
        <w:t>p</w:t>
      </w:r>
      <w:r w:rsidRPr="00100EFF">
        <w:rPr>
          <w:rFonts w:ascii="Times New Roman" w:hAnsi="Times New Roman"/>
          <w:i/>
          <w:sz w:val="24"/>
          <w:szCs w:val="24"/>
        </w:rPr>
        <w:t xml:space="preserve">oor Internet </w:t>
      </w:r>
      <w:r w:rsidR="00CD188A">
        <w:rPr>
          <w:rFonts w:ascii="Times New Roman" w:hAnsi="Times New Roman"/>
          <w:i/>
          <w:sz w:val="24"/>
          <w:szCs w:val="24"/>
        </w:rPr>
        <w:t>a</w:t>
      </w:r>
      <w:r w:rsidRPr="00100EFF">
        <w:rPr>
          <w:rFonts w:ascii="Times New Roman" w:hAnsi="Times New Roman"/>
          <w:i/>
          <w:sz w:val="24"/>
          <w:szCs w:val="24"/>
        </w:rPr>
        <w:t xml:space="preserve">ccess, </w:t>
      </w:r>
      <w:r w:rsidR="00CD188A">
        <w:rPr>
          <w:rFonts w:ascii="Times New Roman" w:hAnsi="Times New Roman"/>
          <w:i/>
          <w:sz w:val="24"/>
          <w:szCs w:val="24"/>
        </w:rPr>
        <w:t>i</w:t>
      </w:r>
      <w:r w:rsidRPr="00100EFF">
        <w:rPr>
          <w:rFonts w:ascii="Times New Roman" w:hAnsi="Times New Roman"/>
          <w:i/>
          <w:sz w:val="24"/>
          <w:szCs w:val="24"/>
        </w:rPr>
        <w:t xml:space="preserve">nsufficient </w:t>
      </w:r>
      <w:r w:rsidR="00CD188A">
        <w:rPr>
          <w:rFonts w:ascii="Times New Roman" w:hAnsi="Times New Roman"/>
          <w:i/>
          <w:sz w:val="24"/>
          <w:szCs w:val="24"/>
        </w:rPr>
        <w:t>f</w:t>
      </w:r>
      <w:r w:rsidRPr="00100EFF">
        <w:rPr>
          <w:rFonts w:ascii="Times New Roman" w:hAnsi="Times New Roman"/>
          <w:i/>
          <w:sz w:val="24"/>
          <w:szCs w:val="24"/>
        </w:rPr>
        <w:t xml:space="preserve">unding, </w:t>
      </w:r>
      <w:r w:rsidR="00CD188A">
        <w:rPr>
          <w:rFonts w:ascii="Times New Roman" w:hAnsi="Times New Roman"/>
          <w:i/>
          <w:sz w:val="24"/>
          <w:szCs w:val="24"/>
        </w:rPr>
        <w:t>i</w:t>
      </w:r>
      <w:r w:rsidRPr="00100EFF">
        <w:rPr>
          <w:rFonts w:ascii="Times New Roman" w:hAnsi="Times New Roman"/>
          <w:i/>
          <w:sz w:val="24"/>
          <w:szCs w:val="24"/>
        </w:rPr>
        <w:t xml:space="preserve">nadequate training or knowledge about IT, </w:t>
      </w:r>
      <w:r w:rsidR="00CD188A">
        <w:rPr>
          <w:rFonts w:ascii="Times New Roman" w:hAnsi="Times New Roman"/>
          <w:i/>
          <w:sz w:val="24"/>
          <w:szCs w:val="24"/>
        </w:rPr>
        <w:t>a</w:t>
      </w:r>
      <w:r w:rsidRPr="00100EFF">
        <w:rPr>
          <w:rFonts w:ascii="Times New Roman" w:hAnsi="Times New Roman"/>
          <w:i/>
          <w:sz w:val="24"/>
          <w:szCs w:val="24"/>
        </w:rPr>
        <w:t xml:space="preserve">vailability of constant electricity, </w:t>
      </w:r>
      <w:r w:rsidR="00CD188A">
        <w:rPr>
          <w:rFonts w:ascii="Times New Roman" w:hAnsi="Times New Roman"/>
          <w:i/>
          <w:sz w:val="24"/>
          <w:szCs w:val="24"/>
        </w:rPr>
        <w:t>u</w:t>
      </w:r>
      <w:r w:rsidRPr="00100EFF">
        <w:rPr>
          <w:rFonts w:ascii="Times New Roman" w:hAnsi="Times New Roman"/>
          <w:i/>
          <w:sz w:val="24"/>
          <w:szCs w:val="24"/>
        </w:rPr>
        <w:t xml:space="preserve">nreliable devices and </w:t>
      </w:r>
      <w:r w:rsidR="00CD188A">
        <w:rPr>
          <w:rFonts w:ascii="Times New Roman" w:hAnsi="Times New Roman"/>
          <w:i/>
          <w:sz w:val="24"/>
          <w:szCs w:val="24"/>
        </w:rPr>
        <w:t>s</w:t>
      </w:r>
      <w:r w:rsidRPr="00100EFF">
        <w:rPr>
          <w:rFonts w:ascii="Times New Roman" w:hAnsi="Times New Roman"/>
          <w:i/>
          <w:sz w:val="24"/>
          <w:szCs w:val="24"/>
        </w:rPr>
        <w:t xml:space="preserve">oftware, </w:t>
      </w:r>
      <w:r w:rsidR="00CD188A">
        <w:rPr>
          <w:rFonts w:ascii="Times New Roman" w:hAnsi="Times New Roman"/>
          <w:i/>
          <w:sz w:val="24"/>
          <w:szCs w:val="24"/>
        </w:rPr>
        <w:t>n</w:t>
      </w:r>
      <w:r w:rsidRPr="00100EFF">
        <w:rPr>
          <w:rFonts w:ascii="Times New Roman" w:hAnsi="Times New Roman"/>
          <w:i/>
          <w:sz w:val="24"/>
          <w:szCs w:val="24"/>
        </w:rPr>
        <w:t xml:space="preserve">egative attitudes and beliefs about IT. This </w:t>
      </w:r>
      <w:r>
        <w:rPr>
          <w:rFonts w:ascii="Times New Roman" w:hAnsi="Times New Roman"/>
          <w:i/>
          <w:sz w:val="24"/>
          <w:szCs w:val="24"/>
        </w:rPr>
        <w:t>study</w:t>
      </w:r>
      <w:r w:rsidRPr="00100EFF">
        <w:rPr>
          <w:rFonts w:ascii="Times New Roman" w:hAnsi="Times New Roman"/>
          <w:i/>
          <w:sz w:val="24"/>
          <w:szCs w:val="24"/>
        </w:rPr>
        <w:t xml:space="preserve"> concluded that the </w:t>
      </w:r>
      <w:r w:rsidR="00CD188A">
        <w:rPr>
          <w:rFonts w:ascii="Times New Roman" w:hAnsi="Times New Roman"/>
          <w:i/>
          <w:sz w:val="24"/>
          <w:szCs w:val="24"/>
        </w:rPr>
        <w:t>i</w:t>
      </w:r>
      <w:r w:rsidRPr="00100EFF">
        <w:rPr>
          <w:rFonts w:ascii="Times New Roman" w:hAnsi="Times New Roman"/>
          <w:i/>
          <w:sz w:val="24"/>
          <w:szCs w:val="24"/>
        </w:rPr>
        <w:t xml:space="preserve">nfluence of </w:t>
      </w:r>
      <w:r w:rsidR="00CD188A">
        <w:rPr>
          <w:rFonts w:ascii="Times New Roman" w:hAnsi="Times New Roman"/>
          <w:i/>
          <w:sz w:val="24"/>
          <w:szCs w:val="24"/>
        </w:rPr>
        <w:t>information technology</w:t>
      </w:r>
      <w:r w:rsidRPr="00100EFF">
        <w:rPr>
          <w:rFonts w:ascii="Times New Roman" w:hAnsi="Times New Roman"/>
          <w:i/>
          <w:sz w:val="24"/>
          <w:szCs w:val="24"/>
        </w:rPr>
        <w:t xml:space="preserve"> on the intellectual developments of </w:t>
      </w:r>
      <w:r w:rsidR="00CD188A">
        <w:rPr>
          <w:rFonts w:ascii="Times New Roman" w:hAnsi="Times New Roman"/>
          <w:i/>
          <w:sz w:val="24"/>
          <w:szCs w:val="24"/>
        </w:rPr>
        <w:t>s</w:t>
      </w:r>
      <w:r w:rsidRPr="00100EFF">
        <w:rPr>
          <w:rFonts w:ascii="Times New Roman" w:hAnsi="Times New Roman"/>
          <w:i/>
          <w:sz w:val="24"/>
          <w:szCs w:val="24"/>
        </w:rPr>
        <w:t xml:space="preserve">tudents in KWASU was on </w:t>
      </w:r>
      <w:r>
        <w:rPr>
          <w:rFonts w:ascii="Times New Roman" w:hAnsi="Times New Roman"/>
          <w:i/>
          <w:sz w:val="24"/>
          <w:szCs w:val="24"/>
        </w:rPr>
        <w:t xml:space="preserve">the </w:t>
      </w:r>
      <w:r w:rsidRPr="00100EFF">
        <w:rPr>
          <w:rFonts w:ascii="Times New Roman" w:hAnsi="Times New Roman"/>
          <w:i/>
          <w:sz w:val="24"/>
          <w:szCs w:val="24"/>
        </w:rPr>
        <w:t xml:space="preserve">average. The findings recommended that the Institution should organize orientation for the students, </w:t>
      </w:r>
      <w:r>
        <w:rPr>
          <w:rFonts w:ascii="Times New Roman" w:hAnsi="Times New Roman"/>
          <w:i/>
          <w:sz w:val="24"/>
          <w:szCs w:val="24"/>
        </w:rPr>
        <w:t>p</w:t>
      </w:r>
      <w:r w:rsidRPr="00100EFF">
        <w:rPr>
          <w:rFonts w:ascii="Times New Roman" w:hAnsi="Times New Roman"/>
          <w:i/>
          <w:sz w:val="24"/>
          <w:szCs w:val="24"/>
        </w:rPr>
        <w:t xml:space="preserve">rovide good internet access at little or no cost, funds should be made available to equip e-libraries with sophisticated technological equipment needed for </w:t>
      </w:r>
      <w:r w:rsidR="00CD188A">
        <w:rPr>
          <w:rFonts w:ascii="Times New Roman" w:hAnsi="Times New Roman"/>
          <w:i/>
          <w:sz w:val="24"/>
          <w:szCs w:val="24"/>
        </w:rPr>
        <w:t>information technology</w:t>
      </w:r>
      <w:r w:rsidRPr="00100EFF">
        <w:rPr>
          <w:rFonts w:ascii="Times New Roman" w:hAnsi="Times New Roman"/>
          <w:i/>
          <w:sz w:val="24"/>
          <w:szCs w:val="24"/>
        </w:rPr>
        <w:t>.</w:t>
      </w:r>
    </w:p>
    <w:p w:rsidR="00795163" w:rsidRDefault="00795163">
      <w:pPr>
        <w:rPr>
          <w:rFonts w:ascii="Times New Roman" w:eastAsia="Batang" w:hAnsi="Times New Roman" w:cs="Times New Roman"/>
          <w:b/>
          <w:bCs/>
          <w:sz w:val="26"/>
          <w:szCs w:val="26"/>
          <w:lang w:val="en-US"/>
        </w:rPr>
      </w:pPr>
      <w:r>
        <w:rPr>
          <w:rFonts w:ascii="Times New Roman" w:hAnsi="Times New Roman" w:cs="Times New Roman"/>
          <w:b/>
          <w:bCs/>
          <w:sz w:val="26"/>
          <w:szCs w:val="26"/>
        </w:rPr>
        <w:br w:type="page"/>
      </w:r>
    </w:p>
    <w:p w:rsidR="000B1F23" w:rsidRDefault="002223A0">
      <w:pPr>
        <w:pStyle w:val="ParaAttribute0"/>
        <w:spacing w:after="0" w:line="480" w:lineRule="auto"/>
        <w:ind w:left="0"/>
        <w:jc w:val="center"/>
        <w:rPr>
          <w:rFonts w:ascii="Times New Roman" w:hAnsi="Times New Roman" w:cs="Times New Roman"/>
          <w:b/>
          <w:sz w:val="26"/>
          <w:szCs w:val="26"/>
        </w:rPr>
      </w:pPr>
      <w:r>
        <w:rPr>
          <w:rFonts w:ascii="Times New Roman" w:hAnsi="Times New Roman" w:cs="Times New Roman"/>
          <w:b/>
          <w:bCs/>
          <w:sz w:val="26"/>
          <w:szCs w:val="26"/>
        </w:rPr>
        <w:lastRenderedPageBreak/>
        <w:t>CHAPTER ONE</w:t>
      </w:r>
    </w:p>
    <w:p w:rsidR="000B1F23" w:rsidRDefault="002223A0">
      <w:pPr>
        <w:spacing w:after="0" w:line="480" w:lineRule="auto"/>
        <w:jc w:val="center"/>
        <w:rPr>
          <w:rFonts w:ascii="Times New Roman" w:hAnsi="Times New Roman" w:cs="Times New Roman"/>
          <w:b/>
          <w:sz w:val="26"/>
          <w:szCs w:val="26"/>
        </w:rPr>
      </w:pPr>
      <w:r>
        <w:rPr>
          <w:rFonts w:ascii="Times New Roman" w:hAnsi="Times New Roman" w:cs="Times New Roman"/>
          <w:b/>
          <w:bCs/>
          <w:sz w:val="26"/>
          <w:szCs w:val="26"/>
        </w:rPr>
        <w:t>INTRODUCTION</w:t>
      </w:r>
    </w:p>
    <w:p w:rsidR="000B1F23" w:rsidRDefault="002223A0">
      <w:pPr>
        <w:pStyle w:val="ListParagraph1"/>
        <w:spacing w:after="0" w:line="480" w:lineRule="auto"/>
        <w:ind w:left="0"/>
        <w:rPr>
          <w:rFonts w:ascii="Times New Roman" w:hAnsi="Times New Roman" w:cs="Times New Roman"/>
          <w:b/>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Background to the Study</w:t>
      </w:r>
    </w:p>
    <w:p w:rsidR="000B1F23" w:rsidRDefault="002223A0">
      <w:pPr>
        <w:pStyle w:val="ParaAttribute3"/>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is one of the important innovations for modern development. The term EIT springs up from the convergence of telecommunication, computing, and broadcasting using digital information. It covers any product that will store, retrieve, manipulate, transmit and receive information electronically in a digital form. EIT encompasses the broad fields of information and communications by means of computer and telecommunication; tools that are being increasingly used for organizational or personal information processing in all sectors of economy and the society (</w:t>
      </w:r>
      <w:proofErr w:type="spellStart"/>
      <w:r>
        <w:rPr>
          <w:rFonts w:ascii="Times New Roman" w:hAnsi="Times New Roman" w:cs="Times New Roman"/>
          <w:sz w:val="24"/>
          <w:szCs w:val="24"/>
        </w:rPr>
        <w:t>Sharkins</w:t>
      </w:r>
      <w:proofErr w:type="spellEnd"/>
      <w:r>
        <w:rPr>
          <w:rFonts w:ascii="Times New Roman" w:hAnsi="Times New Roman" w:cs="Times New Roman"/>
          <w:sz w:val="24"/>
          <w:szCs w:val="24"/>
        </w:rPr>
        <w:t xml:space="preserve"> et al., 2016).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can also be any or all devices that have the capacity to process data and or information, both systemically and sporadically, whether applied to the product or applied in the process.</w:t>
      </w:r>
    </w:p>
    <w:p w:rsidR="000B1F23" w:rsidRDefault="002223A0">
      <w:pPr>
        <w:pStyle w:val="ParaAttribute3"/>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21st Century has experienced a remarkable proliferation of EIT which have tremendously </w:t>
      </w:r>
      <w:proofErr w:type="gramStart"/>
      <w:r>
        <w:rPr>
          <w:rFonts w:ascii="Times New Roman" w:hAnsi="Times New Roman" w:cs="Times New Roman"/>
          <w:sz w:val="24"/>
          <w:szCs w:val="24"/>
        </w:rPr>
        <w:t>change</w:t>
      </w:r>
      <w:proofErr w:type="gramEnd"/>
      <w:r>
        <w:rPr>
          <w:rFonts w:ascii="Times New Roman" w:hAnsi="Times New Roman" w:cs="Times New Roman"/>
          <w:sz w:val="24"/>
          <w:szCs w:val="24"/>
        </w:rPr>
        <w:t xml:space="preserve"> the information seeking attitude of students and researchers globally. In recent times,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has been identified as the major sources for information dissemination in the universities, especially for researchers (</w:t>
      </w:r>
      <w:proofErr w:type="spellStart"/>
      <w:r>
        <w:rPr>
          <w:rFonts w:ascii="Times New Roman" w:hAnsi="Times New Roman" w:cs="Times New Roman"/>
          <w:sz w:val="24"/>
          <w:szCs w:val="24"/>
        </w:rPr>
        <w:t>Lefuna</w:t>
      </w:r>
      <w:proofErr w:type="spellEnd"/>
      <w:r>
        <w:rPr>
          <w:rFonts w:ascii="Times New Roman" w:hAnsi="Times New Roman" w:cs="Times New Roman"/>
          <w:sz w:val="24"/>
          <w:szCs w:val="24"/>
        </w:rPr>
        <w:t xml:space="preserve">, 2017).  It is more comprehensive and refers to all types of technology that operate with information, whether in an information system, in the automation of an industrial process, in the communication between computers of two organizations, or even in the personal use of computational resources.  </w:t>
      </w:r>
      <w:r>
        <w:rPr>
          <w:rFonts w:ascii="Times New Roman" w:eastAsia="Calibri Light" w:hAnsi="Times New Roman" w:cs="Times New Roman"/>
          <w:color w:val="000000"/>
          <w:sz w:val="24"/>
          <w:szCs w:val="24"/>
        </w:rPr>
        <w:t>At present, EIT is considered as an important means to promote new methods of instruction (teaching and learning).</w:t>
      </w:r>
    </w:p>
    <w:p w:rsidR="000B1F23" w:rsidRDefault="002223A0">
      <w:pPr>
        <w:pStyle w:val="ParaAttribute3"/>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Burgelman</w:t>
      </w:r>
      <w:proofErr w:type="spellEnd"/>
      <w:r>
        <w:rPr>
          <w:rFonts w:ascii="Times New Roman" w:hAnsi="Times New Roman" w:cs="Times New Roman"/>
          <w:sz w:val="24"/>
          <w:szCs w:val="24"/>
        </w:rPr>
        <w:t xml:space="preserve"> (2013),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“refers largely to the resources applied by a firm in the processing and management of its data. These resources include hardware, software, communications (voice, data, and video) and associated personnel”. </w:t>
      </w:r>
      <w:r>
        <w:rPr>
          <w:rFonts w:ascii="Times New Roman" w:hAnsi="Times New Roman" w:cs="Times New Roman"/>
          <w:sz w:val="24"/>
          <w:szCs w:val="24"/>
        </w:rPr>
        <w:lastRenderedPageBreak/>
        <w:t>According to Graham (2013) the term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appears not to be used consistently; they may be referred to as electronic information resources (EIR), information communication technology (ICT), library automation, and telecommunication. Digital resources, digital materials and soft library resources are other terminologies used for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and all this can be categories into computer hardware, software, E-book, websites, mobile apps and E-learning platform.  No institution or organization can still rely on only traditional printed information resource to perform effectively and efficiently (</w:t>
      </w:r>
      <w:proofErr w:type="spellStart"/>
      <w:r>
        <w:rPr>
          <w:rFonts w:ascii="Times New Roman" w:hAnsi="Times New Roman" w:cs="Times New Roman"/>
          <w:sz w:val="24"/>
          <w:szCs w:val="24"/>
        </w:rPr>
        <w:t>Ebijuwa</w:t>
      </w:r>
      <w:proofErr w:type="spellEnd"/>
      <w:r>
        <w:rPr>
          <w:rFonts w:ascii="Times New Roman" w:hAnsi="Times New Roman" w:cs="Times New Roman"/>
          <w:sz w:val="24"/>
          <w:szCs w:val="24"/>
        </w:rPr>
        <w:t xml:space="preserve">, 2015). To librarians,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is a significant development that provides tools for managing the avalanche of information generated by modern society.</w:t>
      </w:r>
    </w:p>
    <w:p w:rsidR="000B1F23" w:rsidRDefault="002223A0">
      <w:pPr>
        <w:pStyle w:val="ParaAttribute3"/>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academic community has undergone tremendous changes during these years, assuming new dimensions influenced by technology-driven applications.  Sharma (2019), states that “the transition from print to electronic medium apart from resulting in a growth of electronic information, has provided users’ intellectual development with new tools and applications for information seeking and retrieval. The intellectual development of users brings about free access to information resources and becomes easy using the electronic gadgets.</w:t>
      </w:r>
    </w:p>
    <w:p w:rsidR="000B1F23" w:rsidRDefault="002223A0">
      <w:pPr>
        <w:pStyle w:val="ParaAttribute3"/>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importance of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to intellectual development of students cannot be over emphasized. They influence the intellectual development of students in creating the chance to access relevant and current information from different subject areas. The emergence of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(EIT), according to </w:t>
      </w:r>
      <w:proofErr w:type="spellStart"/>
      <w:r>
        <w:rPr>
          <w:rFonts w:ascii="Times New Roman" w:hAnsi="Times New Roman" w:cs="Times New Roman"/>
          <w:sz w:val="24"/>
          <w:szCs w:val="24"/>
        </w:rPr>
        <w:t>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Edem</w:t>
      </w:r>
      <w:proofErr w:type="spellEnd"/>
      <w:r>
        <w:rPr>
          <w:rFonts w:ascii="Times New Roman" w:hAnsi="Times New Roman" w:cs="Times New Roman"/>
          <w:sz w:val="24"/>
          <w:szCs w:val="24"/>
        </w:rPr>
        <w:t xml:space="preserve"> (2012), has tremendously transformed or influenced the handling and management of information in Nigerian academic environments and university libraries. In fact, it is now difficult to imagine a world without information technology. The provision and use of EIT is part and parcel of the entire educational system, to the students, information professionals and the </w:t>
      </w:r>
      <w:r>
        <w:rPr>
          <w:rFonts w:ascii="Times New Roman" w:hAnsi="Times New Roman" w:cs="Times New Roman"/>
          <w:sz w:val="24"/>
          <w:szCs w:val="24"/>
        </w:rPr>
        <w:lastRenderedPageBreak/>
        <w:t xml:space="preserve">institutions. It is one thing to recognize the importance of EIT and another to know if they effectively influence the intellectual development of students and academics. </w:t>
      </w:r>
    </w:p>
    <w:p w:rsidR="000B1F23" w:rsidRDefault="002223A0">
      <w:pPr>
        <w:pStyle w:val="ParaAttribute3"/>
        <w:spacing w:after="0" w:line="480" w:lineRule="auto"/>
        <w:ind w:firstLine="720"/>
        <w:jc w:val="both"/>
        <w:rPr>
          <w:rFonts w:ascii="Times New Roman" w:hAnsi="Times New Roman" w:cs="Times New Roman"/>
          <w:sz w:val="24"/>
          <w:szCs w:val="24"/>
        </w:rPr>
      </w:pPr>
      <w:r>
        <w:rPr>
          <w:rFonts w:ascii="Times New Roman" w:eastAsia="Calibri Light" w:hAnsi="Times New Roman" w:cs="Times New Roman"/>
          <w:color w:val="212529"/>
          <w:sz w:val="24"/>
          <w:szCs w:val="24"/>
        </w:rPr>
        <w:t xml:space="preserve">Intellectual development refers to the changes that take place as a result of growth, and experience, in thinking, reasoning, relating, judging, conceptualizing, etc. These are the changes evident in students as a part of intellectual development. Cognitive development is how student think, explore and figure things out. Basically, it is the development of knowledge, skills, problem-solving, and dispositions that help students to think about and understand the world surrounding them.  </w:t>
      </w:r>
      <w:bookmarkStart w:id="1" w:name="_Hlk109341341"/>
      <w:r>
        <w:rPr>
          <w:rFonts w:ascii="Times New Roman" w:hAnsi="Times New Roman" w:cs="Times New Roman"/>
          <w:sz w:val="24"/>
          <w:szCs w:val="24"/>
        </w:rPr>
        <w:t xml:space="preserve">Lowe and </w:t>
      </w:r>
      <w:proofErr w:type="spellStart"/>
      <w:r>
        <w:rPr>
          <w:rFonts w:ascii="Times New Roman" w:hAnsi="Times New Roman" w:cs="Times New Roman"/>
          <w:sz w:val="24"/>
          <w:szCs w:val="24"/>
        </w:rPr>
        <w:t>McAuley</w:t>
      </w:r>
      <w:proofErr w:type="spellEnd"/>
      <w:r>
        <w:rPr>
          <w:rFonts w:ascii="Times New Roman" w:hAnsi="Times New Roman" w:cs="Times New Roman"/>
          <w:sz w:val="24"/>
          <w:szCs w:val="24"/>
        </w:rPr>
        <w:t xml:space="preserve"> (2014) defined intellectual development as “the skills and abilities that will enable the use of computers and related information technologies to meet personal, educational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market goals”. </w:t>
      </w:r>
    </w:p>
    <w:p w:rsidR="000B1F23" w:rsidRDefault="002223A0">
      <w:pPr>
        <w:pStyle w:val="NormalWeb"/>
        <w:spacing w:after="0" w:line="480" w:lineRule="auto"/>
        <w:ind w:firstLine="720"/>
        <w:jc w:val="both"/>
        <w:rPr>
          <w:rFonts w:ascii="Times New Roman" w:hAnsi="Times New Roman" w:cs="Times New Roman"/>
          <w:b/>
        </w:rPr>
      </w:pPr>
      <w:bookmarkStart w:id="2" w:name="_Hlk109247428"/>
      <w:bookmarkEnd w:id="1"/>
      <w:r>
        <w:rPr>
          <w:rFonts w:ascii="Times New Roman" w:eastAsia="Calibri Light" w:hAnsi="Times New Roman" w:cs="Times New Roman"/>
          <w:color w:val="212529"/>
        </w:rPr>
        <w:t xml:space="preserve">Intellectual development in students is generally characterized by the development of important mental processes: </w:t>
      </w:r>
      <w:r>
        <w:rPr>
          <w:rFonts w:ascii="Times New Roman" w:eastAsia="Calibri Light" w:hAnsi="Times New Roman" w:cs="Times New Roman"/>
          <w:color w:val="000000"/>
        </w:rPr>
        <w:t>attention span, understanding information, reasoning, learning, remembering, problem-solving, and thinking from birth until adulthood. Understanding this area of d</w:t>
      </w:r>
      <w:r>
        <w:rPr>
          <w:rFonts w:ascii="Times New Roman" w:eastAsia="Calibri Light" w:hAnsi="Times New Roman" w:cs="Times New Roman"/>
          <w:color w:val="212529"/>
        </w:rPr>
        <w:t>evelopment gives insight into students’ ability for logical reasoning at different age levels (Mazur, 2013).</w:t>
      </w:r>
    </w:p>
    <w:bookmarkEnd w:id="2"/>
    <w:p w:rsidR="000B1F23" w:rsidRDefault="002223A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term technology refers to digital technologies in the form of hardware (e.g., interactive whiteboards, tablets), stand-alone software (e.g., CDROMs, e-books), and online learning tools (e.g., Monster Exchange, ABRACADABRA). So, the advancements in technology have enabled new forms of handling information and has created more dynamic and flexible tools for managing and making it accessible than the print formats. This has created a major shift from the traditional set up of library which focuses on the physical collection of information resources, to a stage where information is predominantly stored in digital formats. This advancement has caused changes both in the way </w:t>
      </w:r>
      <w:proofErr w:type="gramStart"/>
      <w:r>
        <w:rPr>
          <w:rFonts w:ascii="Times New Roman" w:hAnsi="Times New Roman" w:cs="Times New Roman"/>
          <w:sz w:val="24"/>
          <w:szCs w:val="24"/>
        </w:rPr>
        <w:t>users</w:t>
      </w:r>
      <w:proofErr w:type="gramEnd"/>
      <w:r>
        <w:rPr>
          <w:rFonts w:ascii="Times New Roman" w:hAnsi="Times New Roman" w:cs="Times New Roman"/>
          <w:sz w:val="24"/>
          <w:szCs w:val="24"/>
        </w:rPr>
        <w:t xml:space="preserve"> access information and the way libraries provide and manage resources (Luka, 2015). </w:t>
      </w:r>
    </w:p>
    <w:p w:rsidR="000B1F23" w:rsidRPr="00CD188A" w:rsidRDefault="002223A0" w:rsidP="00CD188A">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 xml:space="preserve">Libraries and information centres are becoming more attractive as a result of Information and Communication Technologies (ICTs) that have broken every barrier that hinders access to information. It is obvious that some of the information resources in the university libraries are accessed 24/7 and beyond the physical boundary of libraries. </w:t>
      </w:r>
      <w:proofErr w:type="spellStart"/>
      <w:r>
        <w:rPr>
          <w:rFonts w:ascii="Times New Roman" w:hAnsi="Times New Roman" w:cs="Times New Roman"/>
          <w:sz w:val="24"/>
          <w:szCs w:val="24"/>
        </w:rPr>
        <w:t>Abinew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Vuda</w:t>
      </w:r>
      <w:proofErr w:type="spellEnd"/>
      <w:r>
        <w:rPr>
          <w:rFonts w:ascii="Times New Roman" w:hAnsi="Times New Roman" w:cs="Times New Roman"/>
          <w:sz w:val="24"/>
          <w:szCs w:val="24"/>
        </w:rPr>
        <w:t xml:space="preserve"> (2013) opined that libraries have transformed into digital and virtual libraries where books, journals and magazines have changed into e-books, e-journals, and e-magazines. It is against all these backdrops that </w:t>
      </w:r>
      <w:proofErr w:type="gramStart"/>
      <w:r>
        <w:rPr>
          <w:rFonts w:ascii="Times New Roman" w:hAnsi="Times New Roman" w:cs="Times New Roman"/>
          <w:sz w:val="24"/>
          <w:szCs w:val="24"/>
        </w:rPr>
        <w:t>this research deem</w:t>
      </w:r>
      <w:proofErr w:type="gramEnd"/>
      <w:r>
        <w:rPr>
          <w:rFonts w:ascii="Times New Roman" w:hAnsi="Times New Roman" w:cs="Times New Roman"/>
          <w:sz w:val="24"/>
          <w:szCs w:val="24"/>
        </w:rPr>
        <w:t xml:space="preserve"> it fit to examine how EIT can have </w:t>
      </w:r>
      <w:r w:rsidR="00EE1881">
        <w:rPr>
          <w:rFonts w:ascii="Times New Roman" w:hAnsi="Times New Roman"/>
          <w:iCs/>
          <w:sz w:val="24"/>
          <w:szCs w:val="24"/>
        </w:rPr>
        <w:t>i</w:t>
      </w:r>
      <w:r w:rsidR="00EE1881" w:rsidRPr="00C74CAA">
        <w:rPr>
          <w:rFonts w:ascii="Times New Roman" w:hAnsi="Times New Roman"/>
          <w:iCs/>
          <w:sz w:val="24"/>
          <w:szCs w:val="24"/>
        </w:rPr>
        <w:t xml:space="preserve">nfluence of information technology on intellectual development of LIS undergraduates of </w:t>
      </w:r>
      <w:proofErr w:type="spellStart"/>
      <w:r w:rsidR="00EE1881" w:rsidRPr="00C74CAA">
        <w:rPr>
          <w:rFonts w:ascii="Times New Roman" w:hAnsi="Times New Roman"/>
          <w:iCs/>
          <w:sz w:val="24"/>
          <w:szCs w:val="24"/>
        </w:rPr>
        <w:t>Kwara</w:t>
      </w:r>
      <w:proofErr w:type="spellEnd"/>
      <w:r w:rsidR="00EE1881" w:rsidRPr="00C74CAA">
        <w:rPr>
          <w:rFonts w:ascii="Times New Roman" w:hAnsi="Times New Roman"/>
          <w:iCs/>
          <w:sz w:val="24"/>
          <w:szCs w:val="24"/>
        </w:rPr>
        <w:t xml:space="preserve"> State University, </w:t>
      </w:r>
      <w:proofErr w:type="spellStart"/>
      <w:r w:rsidR="00EE1881" w:rsidRPr="00C74CAA">
        <w:rPr>
          <w:rFonts w:ascii="Times New Roman" w:hAnsi="Times New Roman"/>
          <w:iCs/>
          <w:sz w:val="24"/>
          <w:szCs w:val="24"/>
        </w:rPr>
        <w:t>Malete</w:t>
      </w:r>
      <w:proofErr w:type="spellEnd"/>
      <w:r w:rsidR="00EE1881" w:rsidRPr="00C74CAA">
        <w:rPr>
          <w:rFonts w:ascii="Times New Roman" w:hAnsi="Times New Roman"/>
          <w:iCs/>
          <w:sz w:val="24"/>
          <w:szCs w:val="24"/>
        </w:rPr>
        <w:t>, Nigeria</w:t>
      </w:r>
      <w:r>
        <w:rPr>
          <w:rFonts w:ascii="Times New Roman" w:hAnsi="Times New Roman" w:cs="Times New Roman"/>
          <w:sz w:val="24"/>
          <w:szCs w:val="24"/>
        </w:rPr>
        <w:t>.</w:t>
      </w: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Problems</w:t>
      </w:r>
    </w:p>
    <w:p w:rsidR="000B1F23" w:rsidRDefault="002223A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It has been observed that upcoming scholars, especially university freshmen and undergraduates often have trouble searching and using information effectively. Lack of information literacy skills seem to be at the root of students’ search difficulties and poor performance in school.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offers the 21st </w:t>
      </w:r>
      <w:r w:rsidR="00F3400A">
        <w:rPr>
          <w:rFonts w:ascii="Times New Roman" w:hAnsi="Times New Roman" w:cs="Times New Roman"/>
          <w:sz w:val="24"/>
          <w:szCs w:val="24"/>
        </w:rPr>
        <w:t>C</w:t>
      </w:r>
      <w:r>
        <w:rPr>
          <w:rFonts w:ascii="Times New Roman" w:hAnsi="Times New Roman" w:cs="Times New Roman"/>
          <w:sz w:val="24"/>
          <w:szCs w:val="24"/>
        </w:rPr>
        <w:t>entury students new opportunities that were not available to previous generations, yet large number of students leave universities without necessary skills to cope within the information-based society.</w:t>
      </w:r>
    </w:p>
    <w:p w:rsidR="000B1F23" w:rsidRDefault="002223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Abilities to think, reason and do things very well have reduced with this generation but with the advent of EIT, things should have been different, but it seems not so due to lack of equipment, unreliability of equipment, lack of technical support and other resource-related issues as well as lack of knowledge/skill regarding the use of EIT.  Preliminary observation also shown that the effective use of </w:t>
      </w:r>
      <w:r w:rsidR="00CD188A">
        <w:rPr>
          <w:rFonts w:ascii="Times New Roman" w:eastAsia="Times New Roman" w:hAnsi="Times New Roman" w:cs="Times New Roman"/>
          <w:sz w:val="24"/>
          <w:szCs w:val="24"/>
        </w:rPr>
        <w:t>information technology</w:t>
      </w:r>
      <w:r>
        <w:rPr>
          <w:rFonts w:ascii="Times New Roman" w:hAnsi="Times New Roman" w:cs="Times New Roman"/>
          <w:sz w:val="24"/>
          <w:szCs w:val="24"/>
        </w:rPr>
        <w:t xml:space="preserve"> in academic institutions are marred by a variety of factors such as lack of training, knowledge on usage and unfamiliarity with the technology and resources as well as poor information literacy and evaluation skills. Arising from the foregone, this study is therefore set out to investigate the </w:t>
      </w:r>
      <w:r>
        <w:rPr>
          <w:rFonts w:ascii="Times New Roman" w:eastAsia="Times New Roman" w:hAnsi="Times New Roman" w:cs="Times New Roman"/>
          <w:sz w:val="24"/>
          <w:szCs w:val="24"/>
        </w:rPr>
        <w:t xml:space="preserve">influence of </w:t>
      </w:r>
      <w:r w:rsidR="00CD188A">
        <w:rPr>
          <w:rFonts w:ascii="Times New Roman" w:eastAsia="Times New Roman" w:hAnsi="Times New Roman" w:cs="Times New Roman"/>
          <w:sz w:val="24"/>
          <w:szCs w:val="24"/>
        </w:rPr>
        <w:lastRenderedPageBreak/>
        <w:t>information technology</w:t>
      </w:r>
      <w:r>
        <w:rPr>
          <w:rFonts w:ascii="Times New Roman" w:eastAsia="Times New Roman" w:hAnsi="Times New Roman" w:cs="Times New Roman"/>
          <w:sz w:val="24"/>
          <w:szCs w:val="24"/>
        </w:rPr>
        <w:t xml:space="preserve"> on the intellectual development of students in KWASU using students of </w:t>
      </w:r>
      <w:r w:rsidR="00EE1881">
        <w:rPr>
          <w:rFonts w:ascii="Times New Roman" w:eastAsia="Times New Roman" w:hAnsi="Times New Roman" w:cs="Times New Roman"/>
          <w:sz w:val="24"/>
          <w:szCs w:val="24"/>
        </w:rPr>
        <w:t>LIS</w:t>
      </w:r>
      <w:r>
        <w:rPr>
          <w:rFonts w:ascii="Times New Roman" w:eastAsia="Times New Roman" w:hAnsi="Times New Roman" w:cs="Times New Roman"/>
          <w:sz w:val="24"/>
          <w:szCs w:val="24"/>
        </w:rPr>
        <w:t xml:space="preserve"> department as a case study.</w:t>
      </w:r>
    </w:p>
    <w:p w:rsidR="000B1F23" w:rsidRDefault="000B1F23">
      <w:pPr>
        <w:spacing w:after="0" w:line="240" w:lineRule="auto"/>
        <w:ind w:firstLine="720"/>
        <w:jc w:val="both"/>
        <w:rPr>
          <w:rFonts w:ascii="Times New Roman" w:hAnsi="Times New Roman" w:cs="Times New Roman"/>
          <w:b/>
          <w:sz w:val="24"/>
          <w:szCs w:val="24"/>
        </w:rPr>
      </w:pP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Objective of Study</w:t>
      </w:r>
    </w:p>
    <w:p w:rsidR="000B1F23" w:rsidRDefault="002223A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main objective of t</w:t>
      </w:r>
      <w:r w:rsidR="00EE1881">
        <w:rPr>
          <w:rFonts w:ascii="Times New Roman" w:hAnsi="Times New Roman" w:cs="Times New Roman"/>
          <w:sz w:val="24"/>
          <w:szCs w:val="24"/>
        </w:rPr>
        <w:t>his study is to investigate the i</w:t>
      </w:r>
      <w:r w:rsidR="00EE1881" w:rsidRPr="00C74CAA">
        <w:rPr>
          <w:rFonts w:ascii="Times New Roman" w:hAnsi="Times New Roman"/>
          <w:iCs/>
          <w:sz w:val="24"/>
          <w:szCs w:val="24"/>
        </w:rPr>
        <w:t xml:space="preserve">nfluence of information technology on intellectual development of LIS undergraduates of </w:t>
      </w:r>
      <w:proofErr w:type="spellStart"/>
      <w:r w:rsidR="00EE1881" w:rsidRPr="00C74CAA">
        <w:rPr>
          <w:rFonts w:ascii="Times New Roman" w:hAnsi="Times New Roman"/>
          <w:iCs/>
          <w:sz w:val="24"/>
          <w:szCs w:val="24"/>
        </w:rPr>
        <w:t>Kwara</w:t>
      </w:r>
      <w:proofErr w:type="spellEnd"/>
      <w:r w:rsidR="00EE1881" w:rsidRPr="00C74CAA">
        <w:rPr>
          <w:rFonts w:ascii="Times New Roman" w:hAnsi="Times New Roman"/>
          <w:iCs/>
          <w:sz w:val="24"/>
          <w:szCs w:val="24"/>
        </w:rPr>
        <w:t xml:space="preserve"> State University, </w:t>
      </w:r>
      <w:proofErr w:type="spellStart"/>
      <w:r w:rsidR="00EE1881" w:rsidRPr="00C74CAA">
        <w:rPr>
          <w:rFonts w:ascii="Times New Roman" w:hAnsi="Times New Roman"/>
          <w:iCs/>
          <w:sz w:val="24"/>
          <w:szCs w:val="24"/>
        </w:rPr>
        <w:t>Malete</w:t>
      </w:r>
      <w:proofErr w:type="spellEnd"/>
      <w:r w:rsidR="00EE1881" w:rsidRPr="00C74CAA">
        <w:rPr>
          <w:rFonts w:ascii="Times New Roman" w:hAnsi="Times New Roman"/>
          <w:iCs/>
          <w:sz w:val="24"/>
          <w:szCs w:val="24"/>
        </w:rPr>
        <w:t>, Nigeria</w:t>
      </w:r>
      <w:r>
        <w:rPr>
          <w:rFonts w:ascii="Times New Roman" w:hAnsi="Times New Roman" w:cs="Times New Roman"/>
          <w:sz w:val="24"/>
          <w:szCs w:val="24"/>
        </w:rPr>
        <w:t>. The specific objectives are to:</w:t>
      </w:r>
    </w:p>
    <w:p w:rsidR="000B1F23" w:rsidRDefault="002223A0">
      <w:pPr>
        <w:pStyle w:val="ListParagraph1"/>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examine the various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available for</w:t>
      </w:r>
      <w:r>
        <w:rPr>
          <w:rFonts w:ascii="Times New Roman" w:hAnsi="Times New Roman" w:cs="Times New Roman"/>
          <w:sz w:val="24"/>
          <w:szCs w:val="24"/>
        </w:rPr>
        <w:t xml:space="preserve"> use to </w:t>
      </w:r>
      <w:r w:rsidR="00EE1881">
        <w:rPr>
          <w:rFonts w:ascii="Times New Roman" w:hAnsi="Times New Roman" w:cs="Times New Roman"/>
          <w:sz w:val="24"/>
          <w:szCs w:val="24"/>
        </w:rPr>
        <w:t>LIS</w:t>
      </w:r>
      <w:r>
        <w:rPr>
          <w:rFonts w:ascii="Times New Roman" w:hAnsi="Times New Roman" w:cs="Times New Roman"/>
          <w:sz w:val="24"/>
          <w:szCs w:val="24"/>
        </w:rPr>
        <w:t xml:space="preserve"> students in KWASU;</w:t>
      </w:r>
    </w:p>
    <w:p w:rsidR="000B1F23" w:rsidRDefault="002223A0">
      <w:pPr>
        <w:pStyle w:val="ListParagraph1"/>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investigate the various intellectual development skills possess by </w:t>
      </w:r>
      <w:r w:rsidR="00EE1881">
        <w:rPr>
          <w:rFonts w:ascii="Times New Roman" w:hAnsi="Times New Roman" w:cs="Times New Roman"/>
          <w:sz w:val="24"/>
          <w:szCs w:val="24"/>
        </w:rPr>
        <w:t>LIS</w:t>
      </w:r>
      <w:r>
        <w:rPr>
          <w:rFonts w:ascii="Times New Roman" w:hAnsi="Times New Roman" w:cs="Times New Roman"/>
          <w:sz w:val="24"/>
          <w:szCs w:val="24"/>
        </w:rPr>
        <w:t xml:space="preserve"> students in KWASU; </w:t>
      </w:r>
    </w:p>
    <w:p w:rsidR="000B1F23" w:rsidRDefault="002223A0">
      <w:pPr>
        <w:pStyle w:val="ListParagraph1"/>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Find out the impacts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on intellectual development of</w:t>
      </w:r>
      <w:r>
        <w:rPr>
          <w:rFonts w:ascii="Times New Roman" w:hAnsi="Times New Roman" w:cs="Times New Roman"/>
          <w:sz w:val="24"/>
          <w:szCs w:val="24"/>
        </w:rPr>
        <w:t xml:space="preserve"> </w:t>
      </w:r>
      <w:r w:rsidR="00EE1881">
        <w:rPr>
          <w:rFonts w:ascii="Times New Roman" w:hAnsi="Times New Roman" w:cs="Times New Roman"/>
          <w:sz w:val="24"/>
          <w:szCs w:val="24"/>
        </w:rPr>
        <w:t>LIS</w:t>
      </w:r>
      <w:r>
        <w:rPr>
          <w:rFonts w:ascii="Times New Roman" w:hAnsi="Times New Roman" w:cs="Times New Roman"/>
          <w:sz w:val="24"/>
          <w:szCs w:val="24"/>
        </w:rPr>
        <w:t xml:space="preserve"> students in KWASU; </w:t>
      </w:r>
    </w:p>
    <w:p w:rsidR="000B1F23" w:rsidRDefault="002223A0">
      <w:pPr>
        <w:pStyle w:val="ListParagraph1"/>
        <w:numPr>
          <w:ilvl w:val="0"/>
          <w:numId w:val="1"/>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Ascertain the obstacles faced in using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by </w:t>
      </w:r>
      <w:r w:rsidR="00EE1881">
        <w:rPr>
          <w:rFonts w:ascii="Times New Roman" w:hAnsi="Times New Roman" w:cs="Times New Roman"/>
          <w:sz w:val="24"/>
          <w:szCs w:val="24"/>
        </w:rPr>
        <w:t>LIS</w:t>
      </w:r>
      <w:r>
        <w:rPr>
          <w:rFonts w:ascii="Times New Roman" w:hAnsi="Times New Roman" w:cs="Times New Roman"/>
          <w:sz w:val="24"/>
          <w:szCs w:val="24"/>
        </w:rPr>
        <w:t xml:space="preserve"> students in KWASU.</w:t>
      </w:r>
      <w:r>
        <w:rPr>
          <w:rFonts w:ascii="Times New Roman" w:hAnsi="Times New Roman" w:cs="Times New Roman"/>
          <w:sz w:val="24"/>
          <w:szCs w:val="24"/>
        </w:rPr>
        <w:tab/>
      </w:r>
    </w:p>
    <w:p w:rsidR="000B1F23" w:rsidRDefault="000B1F23">
      <w:pPr>
        <w:pStyle w:val="ParaAttribute3"/>
        <w:spacing w:after="0"/>
        <w:jc w:val="both"/>
        <w:rPr>
          <w:rFonts w:ascii="Times New Roman" w:hAnsi="Times New Roman" w:cs="Times New Roman"/>
          <w:b/>
          <w:bCs/>
          <w:sz w:val="24"/>
          <w:szCs w:val="24"/>
        </w:rPr>
      </w:pP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Research Questions</w:t>
      </w:r>
    </w:p>
    <w:p w:rsidR="000B1F23" w:rsidRDefault="002223A0">
      <w:pPr>
        <w:pStyle w:val="ListParagraph1"/>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The following research questions are raised to guide the study: </w:t>
      </w:r>
    </w:p>
    <w:p w:rsidR="000B1F23" w:rsidRDefault="002223A0">
      <w:pPr>
        <w:pStyle w:val="ListParagraph1"/>
        <w:numPr>
          <w:ilvl w:val="0"/>
          <w:numId w:val="6"/>
        </w:numPr>
        <w:spacing w:after="0" w:line="480" w:lineRule="auto"/>
        <w:ind w:left="426"/>
        <w:jc w:val="both"/>
        <w:rPr>
          <w:rFonts w:ascii="Times New Roman" w:hAnsi="Times New Roman" w:cs="Times New Roman"/>
          <w:sz w:val="24"/>
          <w:szCs w:val="24"/>
        </w:rPr>
      </w:pPr>
      <w:bookmarkStart w:id="3" w:name="_Hlk108423407"/>
      <w:bookmarkStart w:id="4" w:name="_Hlk109249226"/>
      <w:r>
        <w:rPr>
          <w:rFonts w:ascii="Times New Roman" w:hAnsi="Times New Roman" w:cs="Times New Roman"/>
          <w:sz w:val="24"/>
          <w:szCs w:val="24"/>
        </w:rPr>
        <w:t xml:space="preserve">What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various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available for</w:t>
      </w:r>
      <w:r>
        <w:rPr>
          <w:rFonts w:ascii="Times New Roman" w:hAnsi="Times New Roman" w:cs="Times New Roman"/>
          <w:sz w:val="24"/>
          <w:szCs w:val="24"/>
        </w:rPr>
        <w:t xml:space="preserve"> use by the students in KWASU?</w:t>
      </w:r>
    </w:p>
    <w:p w:rsidR="000B1F23" w:rsidRDefault="002223A0">
      <w:pPr>
        <w:pStyle w:val="ListParagraph1"/>
        <w:numPr>
          <w:ilvl w:val="0"/>
          <w:numId w:val="6"/>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What are the intellectual development skills possessed by </w:t>
      </w:r>
      <w:r w:rsidR="00EE1881">
        <w:rPr>
          <w:rFonts w:ascii="Times New Roman" w:hAnsi="Times New Roman" w:cs="Times New Roman"/>
          <w:sz w:val="24"/>
          <w:szCs w:val="24"/>
        </w:rPr>
        <w:t>LIS</w:t>
      </w:r>
      <w:r>
        <w:rPr>
          <w:rFonts w:ascii="Times New Roman" w:hAnsi="Times New Roman" w:cs="Times New Roman"/>
          <w:sz w:val="24"/>
          <w:szCs w:val="24"/>
        </w:rPr>
        <w:t xml:space="preserve"> students</w:t>
      </w:r>
      <w:bookmarkEnd w:id="3"/>
      <w:r>
        <w:rPr>
          <w:rFonts w:ascii="Times New Roman" w:hAnsi="Times New Roman" w:cs="Times New Roman"/>
          <w:sz w:val="24"/>
          <w:szCs w:val="24"/>
        </w:rPr>
        <w:t xml:space="preserve"> in KWASU?</w:t>
      </w:r>
    </w:p>
    <w:bookmarkEnd w:id="4"/>
    <w:p w:rsidR="000B1F23" w:rsidRDefault="002223A0">
      <w:pPr>
        <w:pStyle w:val="ListParagraph1"/>
        <w:numPr>
          <w:ilvl w:val="0"/>
          <w:numId w:val="6"/>
        </w:numPr>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What are the impacts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on intellectual development of students in KWASU</w:t>
      </w:r>
      <w:r>
        <w:rPr>
          <w:rFonts w:ascii="Times New Roman" w:hAnsi="Times New Roman" w:cs="Times New Roman"/>
          <w:sz w:val="24"/>
          <w:szCs w:val="24"/>
        </w:rPr>
        <w:t>?</w:t>
      </w:r>
    </w:p>
    <w:p w:rsidR="000B1F23" w:rsidRDefault="002223A0">
      <w:pPr>
        <w:pStyle w:val="ListParagraph1"/>
        <w:numPr>
          <w:ilvl w:val="0"/>
          <w:numId w:val="6"/>
        </w:numPr>
        <w:spacing w:after="0" w:line="48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What are the obstacles faced by students on the use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in KWASU</w:t>
      </w:r>
      <w:r>
        <w:rPr>
          <w:rFonts w:ascii="Times New Roman" w:hAnsi="Times New Roman" w:cs="Times New Roman"/>
          <w:sz w:val="24"/>
          <w:szCs w:val="24"/>
        </w:rPr>
        <w:t>?</w:t>
      </w:r>
    </w:p>
    <w:p w:rsidR="00EE1881" w:rsidRDefault="00EE1881">
      <w:pPr>
        <w:pStyle w:val="ParaAttribute3"/>
        <w:spacing w:after="0" w:line="480" w:lineRule="auto"/>
        <w:jc w:val="both"/>
        <w:rPr>
          <w:rFonts w:ascii="Times New Roman" w:hAnsi="Times New Roman" w:cs="Times New Roman"/>
          <w:b/>
          <w:bCs/>
          <w:sz w:val="24"/>
          <w:szCs w:val="24"/>
        </w:rPr>
      </w:pP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1.5</w:t>
      </w:r>
      <w:r>
        <w:rPr>
          <w:rFonts w:ascii="Times New Roman" w:hAnsi="Times New Roman" w:cs="Times New Roman"/>
          <w:sz w:val="24"/>
          <w:szCs w:val="24"/>
        </w:rPr>
        <w:tab/>
      </w:r>
      <w:r w:rsidR="00EE1881">
        <w:rPr>
          <w:rFonts w:ascii="Times New Roman" w:hAnsi="Times New Roman" w:cs="Times New Roman"/>
          <w:b/>
          <w:bCs/>
          <w:color w:val="121212"/>
          <w:sz w:val="24"/>
          <w:szCs w:val="24"/>
        </w:rPr>
        <w:t>Scope of t</w:t>
      </w:r>
      <w:r>
        <w:rPr>
          <w:rFonts w:ascii="Times New Roman" w:hAnsi="Times New Roman" w:cs="Times New Roman"/>
          <w:b/>
          <w:bCs/>
          <w:color w:val="121212"/>
          <w:sz w:val="24"/>
          <w:szCs w:val="24"/>
        </w:rPr>
        <w:t>he Stud</w:t>
      </w:r>
      <w:r>
        <w:rPr>
          <w:rFonts w:ascii="Times New Roman" w:hAnsi="Times New Roman" w:cs="Times New Roman"/>
          <w:b/>
          <w:bCs/>
          <w:sz w:val="24"/>
          <w:szCs w:val="24"/>
        </w:rPr>
        <w:t>y</w:t>
      </w:r>
    </w:p>
    <w:p w:rsidR="000B1F23" w:rsidRPr="00EE1881" w:rsidRDefault="002223A0" w:rsidP="00EE1881">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title scope is </w:t>
      </w:r>
      <w:r w:rsidR="00EE1881">
        <w:rPr>
          <w:rFonts w:ascii="Times New Roman" w:hAnsi="Times New Roman" w:cs="Times New Roman"/>
          <w:sz w:val="24"/>
          <w:szCs w:val="24"/>
        </w:rPr>
        <w:t>i</w:t>
      </w:r>
      <w:r w:rsidR="00EE1881" w:rsidRPr="00C74CAA">
        <w:rPr>
          <w:rFonts w:ascii="Times New Roman" w:hAnsi="Times New Roman"/>
          <w:iCs/>
          <w:sz w:val="24"/>
          <w:szCs w:val="24"/>
        </w:rPr>
        <w:t xml:space="preserve">nfluence of information technology on intellectual development of LIS undergraduates of </w:t>
      </w:r>
      <w:proofErr w:type="spellStart"/>
      <w:r w:rsidR="00EE1881" w:rsidRPr="00C74CAA">
        <w:rPr>
          <w:rFonts w:ascii="Times New Roman" w:hAnsi="Times New Roman"/>
          <w:iCs/>
          <w:sz w:val="24"/>
          <w:szCs w:val="24"/>
        </w:rPr>
        <w:t>Kwara</w:t>
      </w:r>
      <w:proofErr w:type="spellEnd"/>
      <w:r w:rsidR="00EE1881" w:rsidRPr="00C74CAA">
        <w:rPr>
          <w:rFonts w:ascii="Times New Roman" w:hAnsi="Times New Roman"/>
          <w:iCs/>
          <w:sz w:val="24"/>
          <w:szCs w:val="24"/>
        </w:rPr>
        <w:t xml:space="preserve"> State University, </w:t>
      </w:r>
      <w:proofErr w:type="spellStart"/>
      <w:r w:rsidR="00EE1881" w:rsidRPr="00C74CAA">
        <w:rPr>
          <w:rFonts w:ascii="Times New Roman" w:hAnsi="Times New Roman"/>
          <w:iCs/>
          <w:sz w:val="24"/>
          <w:szCs w:val="24"/>
        </w:rPr>
        <w:t>Malete</w:t>
      </w:r>
      <w:proofErr w:type="spellEnd"/>
      <w:r w:rsidR="00EE1881" w:rsidRPr="00C74CAA">
        <w:rPr>
          <w:rFonts w:ascii="Times New Roman" w:hAnsi="Times New Roman"/>
          <w:iCs/>
          <w:sz w:val="24"/>
          <w:szCs w:val="24"/>
        </w:rPr>
        <w:t>, Nigeria</w:t>
      </w:r>
      <w:r>
        <w:rPr>
          <w:rFonts w:ascii="Times New Roman" w:hAnsi="Times New Roman" w:cs="Times New Roman"/>
          <w:sz w:val="24"/>
          <w:szCs w:val="24"/>
          <w:lang w:eastAsia="zh-CN"/>
        </w:rPr>
        <w:t xml:space="preserve">. </w:t>
      </w:r>
      <w:r>
        <w:rPr>
          <w:rFonts w:ascii="Times New Roman" w:hAnsi="Times New Roman" w:cs="Times New Roman"/>
          <w:sz w:val="24"/>
          <w:szCs w:val="24"/>
        </w:rPr>
        <w:t xml:space="preserve">The study is limited in scope to </w:t>
      </w:r>
      <w:r w:rsidR="00EE1881">
        <w:rPr>
          <w:rFonts w:ascii="Times New Roman" w:hAnsi="Times New Roman" w:cs="Times New Roman"/>
          <w:sz w:val="24"/>
          <w:szCs w:val="24"/>
        </w:rPr>
        <w:t>LIS</w:t>
      </w:r>
      <w:r>
        <w:rPr>
          <w:rFonts w:ascii="Times New Roman" w:hAnsi="Times New Roman" w:cs="Times New Roman"/>
          <w:sz w:val="24"/>
          <w:szCs w:val="24"/>
        </w:rPr>
        <w:t xml:space="preserve"> students of </w:t>
      </w:r>
      <w:proofErr w:type="spellStart"/>
      <w:r>
        <w:rPr>
          <w:rFonts w:ascii="Times New Roman" w:hAnsi="Times New Roman" w:cs="Times New Roman"/>
          <w:sz w:val="24"/>
          <w:szCs w:val="24"/>
          <w:lang w:eastAsia="zh-CN"/>
        </w:rPr>
        <w:t>Kwara</w:t>
      </w:r>
      <w:proofErr w:type="spellEnd"/>
      <w:r>
        <w:rPr>
          <w:rFonts w:ascii="Times New Roman" w:hAnsi="Times New Roman" w:cs="Times New Roman"/>
          <w:sz w:val="24"/>
          <w:szCs w:val="24"/>
          <w:lang w:eastAsia="zh-CN"/>
        </w:rPr>
        <w:t xml:space="preserve"> State University, </w:t>
      </w:r>
      <w:proofErr w:type="spellStart"/>
      <w:r>
        <w:rPr>
          <w:rFonts w:ascii="Times New Roman" w:hAnsi="Times New Roman" w:cs="Times New Roman"/>
          <w:sz w:val="24"/>
          <w:szCs w:val="24"/>
          <w:lang w:eastAsia="zh-CN"/>
        </w:rPr>
        <w:t>Malete</w:t>
      </w:r>
      <w:proofErr w:type="spellEnd"/>
      <w:r>
        <w:rPr>
          <w:rFonts w:ascii="Times New Roman" w:hAnsi="Times New Roman" w:cs="Times New Roman"/>
          <w:sz w:val="24"/>
          <w:szCs w:val="24"/>
          <w:lang w:eastAsia="zh-CN"/>
        </w:rPr>
        <w:t>.</w:t>
      </w: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sz w:val="24"/>
          <w:szCs w:val="24"/>
        </w:rPr>
        <w:tab/>
      </w:r>
      <w:r>
        <w:rPr>
          <w:rFonts w:ascii="Times New Roman" w:hAnsi="Times New Roman" w:cs="Times New Roman"/>
          <w:b/>
          <w:bCs/>
          <w:sz w:val="24"/>
          <w:szCs w:val="24"/>
        </w:rPr>
        <w:t>Significance of the Study</w:t>
      </w:r>
      <w:r>
        <w:rPr>
          <w:rFonts w:ascii="Times New Roman" w:hAnsi="Times New Roman" w:cs="Times New Roman"/>
          <w:b/>
          <w:bCs/>
          <w:sz w:val="24"/>
          <w:szCs w:val="24"/>
        </w:rPr>
        <w:tab/>
      </w:r>
    </w:p>
    <w:p w:rsidR="000B1F23" w:rsidRDefault="002223A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outcome of this study on </w:t>
      </w:r>
      <w:r>
        <w:rPr>
          <w:rFonts w:ascii="Times New Roman" w:eastAsia="Times New Roman" w:hAnsi="Times New Roman" w:cs="Times New Roman"/>
          <w:sz w:val="24"/>
          <w:szCs w:val="24"/>
        </w:rPr>
        <w:t xml:space="preserve">influence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on the intellectual development of students in KWASU</w:t>
      </w:r>
      <w:r>
        <w:rPr>
          <w:rFonts w:ascii="Times New Roman" w:hAnsi="Times New Roman" w:cs="Times New Roman"/>
          <w:b/>
          <w:bCs/>
          <w:sz w:val="24"/>
          <w:szCs w:val="24"/>
        </w:rPr>
        <w:t xml:space="preserve"> </w:t>
      </w:r>
      <w:r>
        <w:rPr>
          <w:rFonts w:ascii="Times New Roman" w:hAnsi="Times New Roman" w:cs="Times New Roman"/>
          <w:sz w:val="24"/>
          <w:szCs w:val="24"/>
        </w:rPr>
        <w:t>are expected to be of benefit to the library users (students and lecturers), the library management, librarians in the universities and other academic libraries, university management, the government, the library users who are all stake holders in the following ways:</w:t>
      </w:r>
    </w:p>
    <w:p w:rsidR="000B1F23" w:rsidRDefault="002223A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study will bring to the attention of students and management of university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w:t>
      </w:r>
      <w:r>
        <w:rPr>
          <w:rFonts w:ascii="Times New Roman" w:hAnsi="Times New Roman" w:cs="Times New Roman"/>
          <w:color w:val="121212"/>
          <w:sz w:val="24"/>
          <w:szCs w:val="24"/>
        </w:rPr>
        <w:t xml:space="preserve">and library users the relevance of EIT to intellectual development. It will go a long way in the assessment of such initiatives with a view to strengthening its capabilities for better service delivery. It will provide the basis towards proffering solution to the problem of non-utilization of </w:t>
      </w:r>
      <w:r w:rsidR="00CD188A">
        <w:rPr>
          <w:rFonts w:ascii="Times New Roman" w:eastAsia="Times New Roman" w:hAnsi="Times New Roman" w:cs="Times New Roman"/>
          <w:color w:val="121212"/>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w:t>
      </w:r>
    </w:p>
    <w:p w:rsidR="000B1F23" w:rsidRDefault="002223A0" w:rsidP="00EE1881">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It will also be beneficial to academics, students and professionals who are interested in this area of study. It will be a guide for the University Library to improve their services. More so, it will contribute to the depth of literature on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and will also serve as a reference material for further studies on </w:t>
      </w:r>
      <w:r w:rsidR="00CD188A">
        <w:rPr>
          <w:rFonts w:ascii="Times New Roman" w:eastAsia="Times New Roman" w:hAnsi="Times New Roman" w:cs="Times New Roman"/>
          <w:sz w:val="24"/>
          <w:szCs w:val="24"/>
        </w:rPr>
        <w:t>information technology</w:t>
      </w:r>
      <w:r>
        <w:rPr>
          <w:rFonts w:ascii="Times New Roman" w:hAnsi="Times New Roman" w:cs="Times New Roman"/>
          <w:sz w:val="24"/>
          <w:szCs w:val="24"/>
        </w:rPr>
        <w:t xml:space="preserve"> use by libraries.</w:t>
      </w:r>
    </w:p>
    <w:p w:rsidR="00EE1881" w:rsidRPr="00EE1881" w:rsidRDefault="00EE1881" w:rsidP="00EE1881">
      <w:pPr>
        <w:spacing w:after="0" w:line="480" w:lineRule="auto"/>
        <w:ind w:firstLine="720"/>
        <w:jc w:val="both"/>
        <w:rPr>
          <w:rFonts w:ascii="Times New Roman" w:hAnsi="Times New Roman" w:cs="Times New Roman"/>
          <w:b/>
          <w:sz w:val="24"/>
          <w:szCs w:val="24"/>
        </w:rPr>
      </w:pPr>
    </w:p>
    <w:p w:rsidR="000B1F23" w:rsidRDefault="002223A0">
      <w:pPr>
        <w:pStyle w:val="ParaAttribute3"/>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Definition of Operational Terms</w:t>
      </w:r>
    </w:p>
    <w:p w:rsidR="000B1F23" w:rsidRDefault="002223A0">
      <w:pPr>
        <w:spacing w:after="0" w:line="480" w:lineRule="auto"/>
        <w:ind w:firstLine="720"/>
        <w:rPr>
          <w:rFonts w:ascii="Times New Roman" w:hAnsi="Times New Roman" w:cs="Times New Roman"/>
          <w:b/>
          <w:sz w:val="24"/>
          <w:szCs w:val="24"/>
        </w:rPr>
      </w:pPr>
      <w:r>
        <w:rPr>
          <w:rFonts w:ascii="Times New Roman" w:hAnsi="Times New Roman" w:cs="Times New Roman"/>
          <w:b/>
          <w:bCs/>
          <w:sz w:val="24"/>
          <w:szCs w:val="24"/>
        </w:rPr>
        <w:t xml:space="preserve">Influence: </w:t>
      </w:r>
      <w:r>
        <w:rPr>
          <w:rFonts w:ascii="Times New Roman" w:eastAsia="Times New Roman" w:hAnsi="Times New Roman" w:cs="Times New Roman"/>
          <w:sz w:val="24"/>
          <w:szCs w:val="24"/>
          <w:shd w:val="clear" w:color="FFFFFF" w:fill="FFFFFF"/>
        </w:rPr>
        <w:t>the capacity to have an effect on the character, development, or behaviour of someone or something, or the effect itself</w:t>
      </w:r>
      <w:r>
        <w:rPr>
          <w:rFonts w:ascii="Times New Roman" w:eastAsia="Times New Roman" w:hAnsi="Times New Roman" w:cs="Times New Roman"/>
          <w:color w:val="4D5156"/>
          <w:sz w:val="24"/>
          <w:szCs w:val="24"/>
          <w:shd w:val="clear" w:color="FFFFFF" w:fill="FFFFFF"/>
        </w:rPr>
        <w:t>.</w:t>
      </w:r>
    </w:p>
    <w:p w:rsidR="000B1F23" w:rsidRDefault="00CD188A">
      <w:pPr>
        <w:spacing w:after="0" w:line="480" w:lineRule="auto"/>
        <w:ind w:firstLine="720"/>
        <w:rPr>
          <w:rFonts w:ascii="Times New Roman" w:hAnsi="Times New Roman" w:cs="Times New Roman"/>
          <w:b/>
          <w:sz w:val="24"/>
          <w:szCs w:val="24"/>
        </w:rPr>
      </w:pPr>
      <w:r>
        <w:rPr>
          <w:rFonts w:ascii="Times New Roman" w:hAnsi="Times New Roman" w:cs="Times New Roman"/>
          <w:b/>
          <w:bCs/>
          <w:sz w:val="24"/>
          <w:szCs w:val="24"/>
        </w:rPr>
        <w:lastRenderedPageBreak/>
        <w:t>Information technology</w:t>
      </w:r>
      <w:r w:rsidR="002223A0">
        <w:rPr>
          <w:rFonts w:ascii="Times New Roman" w:hAnsi="Times New Roman" w:cs="Times New Roman"/>
          <w:sz w:val="24"/>
          <w:szCs w:val="24"/>
        </w:rPr>
        <w:t>: any activity that involves information processing and integrated communication through electronic equipment.</w:t>
      </w:r>
    </w:p>
    <w:p w:rsidR="000B1F23" w:rsidRDefault="002223A0">
      <w:pPr>
        <w:pStyle w:val="ParaAttribute4"/>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Intellectual development</w:t>
      </w:r>
      <w:r>
        <w:rPr>
          <w:rFonts w:ascii="Times New Roman" w:hAnsi="Times New Roman" w:cs="Times New Roman"/>
          <w:sz w:val="24"/>
          <w:szCs w:val="24"/>
        </w:rPr>
        <w:t>: this means the growth of a student’s ability to think and reason. It is about how they organize their minds, ideas and thought to make sense of the world they live in.</w:t>
      </w:r>
    </w:p>
    <w:p w:rsidR="000B1F23" w:rsidRDefault="002223A0">
      <w:pPr>
        <w:pStyle w:val="ParaAttribute4"/>
        <w:spacing w:after="0" w:line="480" w:lineRule="auto"/>
        <w:jc w:val="both"/>
        <w:rPr>
          <w:rFonts w:ascii="Times New Roman" w:hAnsi="Times New Roman" w:cs="Times New Roman"/>
          <w:b/>
          <w:sz w:val="24"/>
          <w:szCs w:val="24"/>
        </w:rPr>
      </w:pPr>
      <w:r>
        <w:rPr>
          <w:rFonts w:ascii="Times New Roman" w:hAnsi="Times New Roman" w:cs="Times New Roman"/>
          <w:b/>
          <w:bCs/>
          <w:sz w:val="24"/>
          <w:szCs w:val="24"/>
        </w:rPr>
        <w:t>Students</w:t>
      </w:r>
      <w:r>
        <w:rPr>
          <w:rFonts w:ascii="Times New Roman" w:hAnsi="Times New Roman" w:cs="Times New Roman"/>
          <w:sz w:val="24"/>
          <w:szCs w:val="24"/>
        </w:rPr>
        <w:t>: People who are studying at a school, college, and university.</w:t>
      </w:r>
    </w:p>
    <w:p w:rsidR="000B1F23" w:rsidRDefault="000B1F23">
      <w:pPr>
        <w:pStyle w:val="ParaAttribute4"/>
        <w:spacing w:after="0" w:line="480" w:lineRule="auto"/>
        <w:jc w:val="both"/>
        <w:rPr>
          <w:rFonts w:ascii="Times New Roman" w:hAnsi="Times New Roman" w:cs="Times New Roman"/>
          <w:b/>
          <w:sz w:val="24"/>
          <w:szCs w:val="24"/>
        </w:rPr>
      </w:pPr>
    </w:p>
    <w:p w:rsidR="000B1F23" w:rsidRDefault="000B1F23">
      <w:pPr>
        <w:pStyle w:val="NormalWeb"/>
        <w:spacing w:after="0" w:line="480" w:lineRule="auto"/>
        <w:jc w:val="center"/>
        <w:rPr>
          <w:rFonts w:ascii="Times New Roman" w:eastAsia="Calibri Light" w:hAnsi="Times New Roman" w:cs="Times New Roman"/>
          <w:b/>
          <w:color w:val="121212"/>
          <w:shd w:val="clear" w:color="FFFFFF" w:fill="FFFFFF"/>
        </w:rPr>
      </w:pPr>
    </w:p>
    <w:p w:rsidR="000B1F23" w:rsidRDefault="002223A0">
      <w:pPr>
        <w:rPr>
          <w:rFonts w:ascii="Times New Roman" w:eastAsia="Calibri Light" w:hAnsi="Times New Roman" w:cs="Times New Roman"/>
          <w:b/>
          <w:color w:val="121212"/>
          <w:sz w:val="24"/>
          <w:szCs w:val="24"/>
          <w:shd w:val="clear" w:color="FFFFFF" w:fill="FFFFFF"/>
          <w:lang w:val="en-US"/>
        </w:rPr>
      </w:pPr>
      <w:r>
        <w:rPr>
          <w:rFonts w:ascii="Times New Roman" w:eastAsia="Calibri Light" w:hAnsi="Times New Roman" w:cs="Times New Roman"/>
          <w:b/>
          <w:color w:val="121212"/>
          <w:shd w:val="clear" w:color="FFFFFF" w:fill="FFFFFF"/>
        </w:rPr>
        <w:br w:type="page"/>
      </w:r>
    </w:p>
    <w:p w:rsidR="000B1F23" w:rsidRDefault="002223A0">
      <w:pPr>
        <w:pStyle w:val="NormalWeb"/>
        <w:spacing w:after="0" w:line="480" w:lineRule="auto"/>
        <w:jc w:val="center"/>
        <w:rPr>
          <w:rFonts w:ascii="Times New Roman" w:hAnsi="Times New Roman" w:cs="Times New Roman"/>
          <w:b/>
          <w:sz w:val="26"/>
          <w:szCs w:val="26"/>
        </w:rPr>
      </w:pPr>
      <w:r>
        <w:rPr>
          <w:rFonts w:ascii="Times New Roman" w:eastAsia="Calibri Light" w:hAnsi="Times New Roman" w:cs="Times New Roman"/>
          <w:b/>
          <w:color w:val="121212"/>
          <w:sz w:val="26"/>
          <w:szCs w:val="26"/>
          <w:shd w:val="clear" w:color="FFFFFF" w:fill="FFFFFF"/>
        </w:rPr>
        <w:lastRenderedPageBreak/>
        <w:t>CHAPTER TWO</w:t>
      </w:r>
    </w:p>
    <w:p w:rsidR="000B1F23" w:rsidRDefault="002223A0">
      <w:pPr>
        <w:pStyle w:val="NormalWeb"/>
        <w:spacing w:after="0" w:line="480" w:lineRule="auto"/>
        <w:jc w:val="center"/>
        <w:rPr>
          <w:rFonts w:ascii="Times New Roman" w:hAnsi="Times New Roman" w:cs="Times New Roman"/>
          <w:b/>
          <w:sz w:val="26"/>
          <w:szCs w:val="26"/>
        </w:rPr>
      </w:pPr>
      <w:r>
        <w:rPr>
          <w:rFonts w:ascii="Times New Roman" w:eastAsia="Calibri Light" w:hAnsi="Times New Roman" w:cs="Times New Roman"/>
          <w:b/>
          <w:color w:val="121212"/>
          <w:sz w:val="26"/>
          <w:szCs w:val="26"/>
          <w:shd w:val="clear" w:color="FFFFFF" w:fill="FFFFFF"/>
        </w:rPr>
        <w:t>REVIEW OF LITERATURE</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2.0</w:t>
      </w:r>
      <w:r>
        <w:rPr>
          <w:rFonts w:ascii="Times New Roman" w:eastAsia="-webkit-standard" w:hAnsi="Times New Roman" w:cs="Times New Roman"/>
          <w:color w:val="000000"/>
        </w:rPr>
        <w:t>​</w:t>
      </w:r>
      <w:r>
        <w:rPr>
          <w:rFonts w:ascii="Times New Roman" w:hAnsi="Times New Roman" w:cs="Times New Roman"/>
        </w:rPr>
        <w:tab/>
      </w:r>
      <w:r>
        <w:rPr>
          <w:rFonts w:ascii="Times New Roman" w:eastAsia="Calibri Light" w:hAnsi="Times New Roman" w:cs="Times New Roman"/>
          <w:b/>
          <w:color w:val="000000"/>
          <w:shd w:val="clear" w:color="FFFFFF" w:fill="FFFFFF"/>
        </w:rPr>
        <w:t>Introduction</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color w:val="000000"/>
        </w:rPr>
        <w:t>This chapter presents a review of literature related to the study. It is arranged under the following sub-headings:</w:t>
      </w:r>
    </w:p>
    <w:p w:rsidR="000B1F23" w:rsidRDefault="002223A0">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2.1 </w:t>
      </w:r>
      <w:r>
        <w:rPr>
          <w:rFonts w:ascii="Times New Roman" w:eastAsia="-webkit-standard" w:hAnsi="Times New Roman" w:cs="Times New Roman"/>
          <w:color w:val="000000"/>
          <w:sz w:val="24"/>
          <w:szCs w:val="24"/>
          <w:lang w:eastAsia="zh-CN"/>
        </w:rPr>
        <w:tab/>
        <w:t xml:space="preserve">Concepts of </w:t>
      </w:r>
      <w:r w:rsidR="00CD188A">
        <w:rPr>
          <w:rFonts w:ascii="Times New Roman" w:eastAsia="Calibri Light" w:hAnsi="Times New Roman" w:cs="Times New Roman"/>
          <w:color w:val="000000"/>
          <w:sz w:val="24"/>
          <w:szCs w:val="24"/>
          <w:lang w:eastAsia="zh-CN"/>
        </w:rPr>
        <w:t>Information technology</w:t>
      </w:r>
      <w:r>
        <w:rPr>
          <w:rFonts w:ascii="Times New Roman" w:eastAsia="Calibri Light" w:hAnsi="Times New Roman" w:cs="Times New Roman"/>
          <w:color w:val="000000"/>
          <w:sz w:val="24"/>
          <w:szCs w:val="24"/>
          <w:lang w:eastAsia="zh-CN"/>
        </w:rPr>
        <w:t xml:space="preserve"> (EIT)</w:t>
      </w:r>
    </w:p>
    <w:p w:rsidR="000B1F23" w:rsidRDefault="002223A0">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2.2 </w:t>
      </w:r>
      <w:r>
        <w:rPr>
          <w:rFonts w:ascii="Times New Roman" w:eastAsia="-webkit-standard" w:hAnsi="Times New Roman" w:cs="Times New Roman"/>
          <w:color w:val="000000"/>
          <w:sz w:val="24"/>
          <w:szCs w:val="24"/>
          <w:lang w:eastAsia="zh-CN"/>
        </w:rPr>
        <w:tab/>
        <w:t xml:space="preserve">Concepts of </w:t>
      </w:r>
      <w:r>
        <w:rPr>
          <w:rFonts w:ascii="Times New Roman" w:eastAsia="Calibri Light" w:hAnsi="Times New Roman" w:cs="Times New Roman"/>
          <w:color w:val="000000"/>
          <w:sz w:val="24"/>
          <w:szCs w:val="24"/>
          <w:lang w:eastAsia="zh-CN"/>
        </w:rPr>
        <w:t xml:space="preserve">Intellectual development </w:t>
      </w:r>
    </w:p>
    <w:p w:rsidR="000B1F23" w:rsidRDefault="002223A0">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2.3 </w:t>
      </w:r>
      <w:r>
        <w:rPr>
          <w:rFonts w:ascii="Times New Roman" w:eastAsia="-webkit-standard" w:hAnsi="Times New Roman" w:cs="Times New Roman"/>
          <w:color w:val="000000"/>
          <w:sz w:val="24"/>
          <w:szCs w:val="24"/>
          <w:lang w:eastAsia="zh-CN"/>
        </w:rPr>
        <w:tab/>
      </w:r>
      <w:r>
        <w:rPr>
          <w:rFonts w:ascii="Times New Roman" w:eastAsia="Calibri Light" w:hAnsi="Times New Roman" w:cs="Times New Roman"/>
          <w:color w:val="000000"/>
          <w:sz w:val="24"/>
          <w:szCs w:val="24"/>
          <w:lang w:eastAsia="zh-CN"/>
        </w:rPr>
        <w:t>EIT and Intellectual development</w:t>
      </w:r>
    </w:p>
    <w:p w:rsidR="000B1F23" w:rsidRDefault="002223A0">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2.4 </w:t>
      </w:r>
      <w:r>
        <w:rPr>
          <w:rFonts w:ascii="Times New Roman" w:eastAsia="-webkit-standard" w:hAnsi="Times New Roman" w:cs="Times New Roman"/>
          <w:color w:val="000000"/>
          <w:sz w:val="24"/>
          <w:szCs w:val="24"/>
          <w:lang w:eastAsia="zh-CN"/>
        </w:rPr>
        <w:tab/>
      </w:r>
      <w:r>
        <w:rPr>
          <w:rFonts w:ascii="Times New Roman" w:eastAsia="Calibri Light" w:hAnsi="Times New Roman" w:cs="Times New Roman"/>
          <w:color w:val="000000"/>
          <w:sz w:val="24"/>
          <w:szCs w:val="24"/>
          <w:lang w:eastAsia="zh-CN"/>
        </w:rPr>
        <w:t xml:space="preserve">Benefit of EIT to Intellectual development of students </w:t>
      </w:r>
    </w:p>
    <w:p w:rsidR="000B1F23" w:rsidRDefault="002223A0">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2.5 </w:t>
      </w:r>
      <w:r>
        <w:rPr>
          <w:rFonts w:ascii="Times New Roman" w:eastAsia="-webkit-standard" w:hAnsi="Times New Roman" w:cs="Times New Roman"/>
          <w:color w:val="000000"/>
          <w:sz w:val="24"/>
          <w:szCs w:val="24"/>
          <w:lang w:eastAsia="zh-CN"/>
        </w:rPr>
        <w:tab/>
      </w:r>
      <w:r>
        <w:rPr>
          <w:rFonts w:ascii="Times New Roman" w:eastAsia="Calibri Light" w:hAnsi="Times New Roman" w:cs="Times New Roman"/>
          <w:color w:val="000000"/>
          <w:sz w:val="24"/>
          <w:szCs w:val="24"/>
          <w:lang w:eastAsia="zh-CN"/>
        </w:rPr>
        <w:t xml:space="preserve">Challenges affecting the use of </w:t>
      </w:r>
      <w:r w:rsidR="00CD188A">
        <w:rPr>
          <w:rFonts w:ascii="Times New Roman" w:eastAsia="Calibri Light" w:hAnsi="Times New Roman" w:cs="Times New Roman"/>
          <w:color w:val="000000"/>
          <w:sz w:val="24"/>
          <w:szCs w:val="24"/>
          <w:lang w:eastAsia="zh-CN"/>
        </w:rPr>
        <w:t>Information technology</w:t>
      </w:r>
      <w:r>
        <w:rPr>
          <w:rFonts w:ascii="Times New Roman" w:eastAsia="Calibri Light" w:hAnsi="Times New Roman" w:cs="Times New Roman"/>
          <w:color w:val="000000"/>
          <w:sz w:val="24"/>
          <w:szCs w:val="24"/>
          <w:lang w:eastAsia="zh-CN"/>
        </w:rPr>
        <w:t xml:space="preserve"> (EIT)</w:t>
      </w:r>
    </w:p>
    <w:p w:rsidR="000B1F23" w:rsidRPr="00EE1881" w:rsidRDefault="002223A0" w:rsidP="00EE1881">
      <w:pPr>
        <w:spacing w:after="0" w:line="480" w:lineRule="auto"/>
        <w:ind w:left="851" w:hanging="581"/>
        <w:rPr>
          <w:rFonts w:ascii="Times New Roman" w:hAnsi="Times New Roman" w:cs="Times New Roman"/>
          <w:b/>
          <w:sz w:val="24"/>
          <w:szCs w:val="24"/>
        </w:rPr>
      </w:pPr>
      <w:r>
        <w:rPr>
          <w:rFonts w:ascii="Times New Roman" w:eastAsia="-webkit-standard" w:hAnsi="Times New Roman" w:cs="Times New Roman"/>
          <w:color w:val="000000"/>
          <w:sz w:val="24"/>
          <w:szCs w:val="24"/>
          <w:lang w:eastAsia="zh-CN"/>
        </w:rPr>
        <w:t xml:space="preserve">2.6 </w:t>
      </w:r>
      <w:r>
        <w:rPr>
          <w:rFonts w:ascii="Times New Roman" w:eastAsia="-webkit-standard" w:hAnsi="Times New Roman" w:cs="Times New Roman"/>
          <w:color w:val="000000"/>
          <w:sz w:val="24"/>
          <w:szCs w:val="24"/>
          <w:lang w:eastAsia="zh-CN"/>
        </w:rPr>
        <w:tab/>
      </w:r>
      <w:r>
        <w:rPr>
          <w:rFonts w:ascii="Times New Roman" w:eastAsia="Calibri Light" w:hAnsi="Times New Roman" w:cs="Times New Roman"/>
          <w:color w:val="000000"/>
          <w:sz w:val="24"/>
          <w:szCs w:val="24"/>
          <w:lang w:eastAsia="zh-CN"/>
        </w:rPr>
        <w:t>Appraisal reviewed literature</w:t>
      </w:r>
    </w:p>
    <w:p w:rsidR="000B1F23" w:rsidRDefault="002223A0">
      <w:pPr>
        <w:spacing w:after="0" w:line="480" w:lineRule="auto"/>
        <w:rPr>
          <w:rFonts w:ascii="Times New Roman" w:hAnsi="Times New Roman" w:cs="Times New Roman"/>
          <w:b/>
          <w:sz w:val="24"/>
          <w:szCs w:val="24"/>
        </w:rPr>
      </w:pPr>
      <w:r>
        <w:rPr>
          <w:rFonts w:ascii="Times New Roman" w:eastAsia="-webkit-standard" w:hAnsi="Times New Roman" w:cs="Times New Roman"/>
          <w:b/>
          <w:color w:val="000000"/>
          <w:sz w:val="24"/>
          <w:szCs w:val="24"/>
          <w:lang w:eastAsia="zh-CN"/>
        </w:rPr>
        <w:t xml:space="preserve">2.1 </w:t>
      </w:r>
      <w:r>
        <w:rPr>
          <w:rFonts w:ascii="Times New Roman" w:hAnsi="Times New Roman" w:cs="Times New Roman"/>
          <w:sz w:val="24"/>
          <w:szCs w:val="24"/>
        </w:rPr>
        <w:tab/>
      </w:r>
      <w:r>
        <w:rPr>
          <w:rFonts w:ascii="Times New Roman" w:eastAsia="-webkit-standard" w:hAnsi="Times New Roman" w:cs="Times New Roman"/>
          <w:b/>
          <w:color w:val="000000"/>
          <w:sz w:val="24"/>
          <w:szCs w:val="24"/>
          <w:lang w:eastAsia="zh-CN"/>
        </w:rPr>
        <w:t xml:space="preserve">Concepts of </w:t>
      </w:r>
      <w:r w:rsidR="00CD188A">
        <w:rPr>
          <w:rFonts w:ascii="Times New Roman" w:eastAsia="Calibri Light" w:hAnsi="Times New Roman" w:cs="Times New Roman"/>
          <w:b/>
          <w:color w:val="000000"/>
          <w:sz w:val="24"/>
          <w:szCs w:val="24"/>
          <w:lang w:eastAsia="zh-CN"/>
        </w:rPr>
        <w:t>Information technology</w:t>
      </w:r>
      <w:r>
        <w:rPr>
          <w:rFonts w:ascii="Times New Roman" w:eastAsia="Calibri Light" w:hAnsi="Times New Roman" w:cs="Times New Roman"/>
          <w:b/>
          <w:color w:val="000000"/>
          <w:sz w:val="24"/>
          <w:szCs w:val="24"/>
          <w:lang w:eastAsia="zh-CN"/>
        </w:rPr>
        <w:t xml:space="preserve"> (EIT)</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Today’s world is a world of information explosion. This information explosion is taking place in such a fast speed that even a literate person is feeling as if he or she is illiterate being unable to cope with such an information explosion. It is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(EIT) that can help in coping with the information explosion.   According to </w:t>
      </w:r>
      <w:r>
        <w:rPr>
          <w:rFonts w:ascii="Times New Roman" w:eastAsia="Calibri Light" w:hAnsi="Times New Roman" w:cs="Times New Roman"/>
        </w:rPr>
        <w:t xml:space="preserve">Bracken (2015)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(EIT) is the acquisition, processing, storage and dissemination of vocal, pictorial, textual and numerical information by a micro-electronics based combination of computing and telecommunications. The term in its modern sense first appeared in a 1958 article published in the Harvard Business Review, in which it was commented that the new technology does not yet have a single established name but shall be tentatively called Information Technology. It spans a wide variety of areas that include but are not limited to things such as processes, computer software, computer hardware, programming, languages, and data constructs (</w:t>
      </w:r>
      <w:proofErr w:type="spellStart"/>
      <w:r>
        <w:rPr>
          <w:rFonts w:ascii="Times New Roman" w:eastAsia="Calibri Light" w:hAnsi="Times New Roman" w:cs="Times New Roman"/>
          <w:color w:val="000000"/>
        </w:rPr>
        <w:t>Liew</w:t>
      </w:r>
      <w:proofErr w:type="spellEnd"/>
      <w:r>
        <w:rPr>
          <w:rFonts w:ascii="Times New Roman" w:eastAsia="Calibri Light" w:hAnsi="Times New Roman" w:cs="Times New Roman"/>
          <w:color w:val="000000"/>
        </w:rPr>
        <w:t xml:space="preserve">, </w:t>
      </w:r>
      <w:proofErr w:type="spellStart"/>
      <w:r>
        <w:rPr>
          <w:rFonts w:ascii="Times New Roman" w:eastAsia="Calibri Light" w:hAnsi="Times New Roman" w:cs="Times New Roman"/>
          <w:color w:val="000000"/>
        </w:rPr>
        <w:t>Foo</w:t>
      </w:r>
      <w:proofErr w:type="spellEnd"/>
      <w:r>
        <w:rPr>
          <w:rFonts w:ascii="Times New Roman" w:eastAsia="Calibri Light" w:hAnsi="Times New Roman" w:cs="Times New Roman"/>
          <w:color w:val="000000"/>
        </w:rPr>
        <w:t xml:space="preserve">, &amp; </w:t>
      </w:r>
      <w:proofErr w:type="spellStart"/>
      <w:r>
        <w:rPr>
          <w:rFonts w:ascii="Times New Roman" w:eastAsia="Calibri Light" w:hAnsi="Times New Roman" w:cs="Times New Roman"/>
          <w:color w:val="000000"/>
        </w:rPr>
        <w:t>Chennupati</w:t>
      </w:r>
      <w:proofErr w:type="spellEnd"/>
      <w:r>
        <w:rPr>
          <w:rFonts w:ascii="Times New Roman" w:eastAsia="Calibri Light" w:hAnsi="Times New Roman" w:cs="Times New Roman"/>
          <w:color w:val="000000"/>
        </w:rPr>
        <w:t xml:space="preserve">, 2016).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lastRenderedPageBreak/>
        <w:t xml:space="preserve">According to Shields (2014),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consists of three words Electronic, Information and Technology. The term electronic refers to any communication of knowledge that is in electronic device or pertaining to the internet. Information refers to any communication or representation of knowledge such as facts, data, or opinions in any medium or form, including textual, numerical, graphic cartographic, narrative, or audio-visual forms. </w:t>
      </w:r>
      <w:proofErr w:type="spellStart"/>
      <w:r>
        <w:rPr>
          <w:rFonts w:ascii="Times New Roman" w:eastAsia="Calibri Light" w:hAnsi="Times New Roman" w:cs="Times New Roman"/>
          <w:color w:val="000000"/>
        </w:rPr>
        <w:t>Agomou</w:t>
      </w:r>
      <w:proofErr w:type="spellEnd"/>
      <w:r>
        <w:rPr>
          <w:rFonts w:ascii="Times New Roman" w:eastAsia="Calibri Light" w:hAnsi="Times New Roman" w:cs="Times New Roman"/>
          <w:color w:val="000000"/>
        </w:rPr>
        <w:t xml:space="preserve"> (2013) referred to information as facts, instructions and processed data that have been organized in any medium or form; such organized facts or data which is meaningful to the end users or recipients. It can also be seen as data which has been processed, while technology according to Galbraith (2013) is the systematic application of scientific or other organized knowledge to practical tasks. It can also be seen as the equipment, machine and devices used in the application of knowledge to practical tasks. Technology is the practical form of scientific knowledge or the science of application of knowledge to practical.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Robson (2016) defined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as the phase that covers all the machineries or skill concerned with the capturing, storage, transmittal, or presentation of information. Olive and Chapman (2016) saw EIT as technology which supports activities involving the creation, storage, manipulation, and communication of information together with their related method, management, and application.  </w:t>
      </w:r>
      <w:proofErr w:type="spellStart"/>
      <w:r>
        <w:rPr>
          <w:rFonts w:ascii="Times New Roman" w:eastAsia="Calibri Light" w:hAnsi="Times New Roman" w:cs="Times New Roman"/>
          <w:color w:val="000000"/>
        </w:rPr>
        <w:t>Osuagwu</w:t>
      </w:r>
      <w:proofErr w:type="spellEnd"/>
      <w:r>
        <w:rPr>
          <w:rFonts w:ascii="Times New Roman" w:eastAsia="Calibri Light" w:hAnsi="Times New Roman" w:cs="Times New Roman"/>
          <w:color w:val="000000"/>
        </w:rPr>
        <w:t xml:space="preserve"> (2016) agreed with Robson (2012) as he saw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as the convergence of microelectronics, telecommunications computers, and storage facilities. </w:t>
      </w:r>
      <w:proofErr w:type="spellStart"/>
      <w:r>
        <w:rPr>
          <w:rFonts w:ascii="Times New Roman" w:eastAsia="Calibri Light" w:hAnsi="Times New Roman" w:cs="Times New Roman"/>
          <w:color w:val="000000"/>
        </w:rPr>
        <w:t>Osuwa</w:t>
      </w:r>
      <w:proofErr w:type="spellEnd"/>
      <w:r>
        <w:rPr>
          <w:rFonts w:ascii="Times New Roman" w:eastAsia="Calibri Light" w:hAnsi="Times New Roman" w:cs="Times New Roman"/>
          <w:color w:val="000000"/>
        </w:rPr>
        <w:t xml:space="preserve"> (2014) defined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as the application of scientific study or the art of using skills in making things, the mastery and utilization of manufacturing and industrial methods.  </w:t>
      </w:r>
      <w:proofErr w:type="spellStart"/>
      <w:r>
        <w:rPr>
          <w:rFonts w:ascii="Times New Roman" w:eastAsia="Calibri Light" w:hAnsi="Times New Roman" w:cs="Times New Roman"/>
          <w:color w:val="000000"/>
        </w:rPr>
        <w:t>Ohakwe</w:t>
      </w:r>
      <w:proofErr w:type="spellEnd"/>
      <w:r>
        <w:rPr>
          <w:rFonts w:ascii="Times New Roman" w:eastAsia="Calibri Light" w:hAnsi="Times New Roman" w:cs="Times New Roman"/>
          <w:color w:val="000000"/>
        </w:rPr>
        <w:t xml:space="preserve"> (2011) on the other hand considered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beyond hardware and software. He rather considered it as a process of acquisition, processing, storage, and dissemination of vocal, pictorial, textual and numerical information. </w:t>
      </w:r>
    </w:p>
    <w:p w:rsidR="000B1F23" w:rsidRDefault="002223A0">
      <w:pPr>
        <w:pStyle w:val="NormalWeb"/>
        <w:spacing w:after="0" w:line="480" w:lineRule="auto"/>
        <w:ind w:firstLine="720"/>
        <w:jc w:val="both"/>
        <w:rPr>
          <w:rFonts w:ascii="Times New Roman" w:hAnsi="Times New Roman" w:cs="Times New Roman"/>
          <w:b/>
        </w:rPr>
      </w:pPr>
      <w:proofErr w:type="spellStart"/>
      <w:r>
        <w:rPr>
          <w:rFonts w:ascii="Times New Roman" w:eastAsia="Calibri Light" w:hAnsi="Times New Roman" w:cs="Times New Roman"/>
          <w:color w:val="000000"/>
        </w:rPr>
        <w:lastRenderedPageBreak/>
        <w:t>Ochai</w:t>
      </w:r>
      <w:proofErr w:type="spellEnd"/>
      <w:r>
        <w:rPr>
          <w:rFonts w:ascii="Times New Roman" w:eastAsia="Calibri Light" w:hAnsi="Times New Roman" w:cs="Times New Roman"/>
          <w:color w:val="000000"/>
        </w:rPr>
        <w:t xml:space="preserve"> (2017) defined EIT as any equipment interconnected system or subsystem of equipment, that is used in the automatic acquisition, storage, manipulation, management, retrieval, movement, control, display, switching, interchange, transmission, reception of data. </w:t>
      </w:r>
      <w:proofErr w:type="spellStart"/>
      <w:r>
        <w:rPr>
          <w:rFonts w:ascii="Times New Roman" w:eastAsia="Calibri Light" w:hAnsi="Times New Roman" w:cs="Times New Roman"/>
          <w:color w:val="000000"/>
        </w:rPr>
        <w:t>Kayoma</w:t>
      </w:r>
      <w:proofErr w:type="spellEnd"/>
      <w:r>
        <w:rPr>
          <w:rFonts w:ascii="Times New Roman" w:eastAsia="Calibri Light" w:hAnsi="Times New Roman" w:cs="Times New Roman"/>
          <w:color w:val="000000"/>
        </w:rPr>
        <w:t xml:space="preserve"> (2014) stated that EIT are basically information handling tools, a varied set of goods, application and services that are used to reproduce, store, process, distribute and exchange information. </w:t>
      </w:r>
      <w:proofErr w:type="spellStart"/>
      <w:r>
        <w:rPr>
          <w:rFonts w:ascii="Times New Roman" w:eastAsia="Calibri Light" w:hAnsi="Times New Roman" w:cs="Times New Roman"/>
          <w:color w:val="000000"/>
        </w:rPr>
        <w:t>Alkadi</w:t>
      </w:r>
      <w:proofErr w:type="spellEnd"/>
      <w:r>
        <w:rPr>
          <w:rFonts w:ascii="Times New Roman" w:eastAsia="Calibri Light" w:hAnsi="Times New Roman" w:cs="Times New Roman"/>
          <w:color w:val="000000"/>
        </w:rPr>
        <w:t xml:space="preserve"> (2014) defined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as a collection of individual technology component that are typically organized into computer based information systems.  EIT is concerned with the aspect of managing and processing information through the use of electronics, computers, and computer software to convert, store, protect, process, transmit and retrieve information. EIT is also defined as computer-based tools used by people to work with information and communication processing needs of an individual or an organization. It encompasses the computer, its hardware and software, the network and several other devices that converts information (text), images, sounds and motion and so on into common forms (</w:t>
      </w:r>
      <w:proofErr w:type="spellStart"/>
      <w:r>
        <w:rPr>
          <w:rFonts w:ascii="Times New Roman" w:eastAsia="Calibri Light" w:hAnsi="Times New Roman" w:cs="Times New Roman"/>
          <w:color w:val="000000"/>
        </w:rPr>
        <w:t>Onuma</w:t>
      </w:r>
      <w:proofErr w:type="spellEnd"/>
      <w:r>
        <w:rPr>
          <w:rFonts w:ascii="Times New Roman" w:eastAsia="Calibri Light" w:hAnsi="Times New Roman" w:cs="Times New Roman"/>
          <w:color w:val="000000"/>
        </w:rPr>
        <w:t xml:space="preserve">, 2017, </w:t>
      </w:r>
      <w:proofErr w:type="spellStart"/>
      <w:r>
        <w:rPr>
          <w:rFonts w:ascii="Times New Roman" w:eastAsia="Calibri Light" w:hAnsi="Times New Roman" w:cs="Times New Roman"/>
          <w:color w:val="000000"/>
        </w:rPr>
        <w:t>Okute</w:t>
      </w:r>
      <w:proofErr w:type="spellEnd"/>
      <w:r>
        <w:rPr>
          <w:rFonts w:ascii="Times New Roman" w:eastAsia="Calibri Light" w:hAnsi="Times New Roman" w:cs="Times New Roman"/>
          <w:color w:val="000000"/>
        </w:rPr>
        <w:t xml:space="preserve">, 2013).   </w:t>
      </w:r>
    </w:p>
    <w:p w:rsidR="000B1F23" w:rsidRDefault="002223A0">
      <w:pPr>
        <w:pStyle w:val="NormalWeb"/>
        <w:spacing w:after="0" w:line="480" w:lineRule="auto"/>
        <w:ind w:firstLine="720"/>
        <w:jc w:val="both"/>
        <w:rPr>
          <w:rFonts w:ascii="Times New Roman" w:hAnsi="Times New Roman" w:cs="Times New Roman"/>
          <w:b/>
        </w:rPr>
      </w:pPr>
      <w:proofErr w:type="spellStart"/>
      <w:r>
        <w:rPr>
          <w:rFonts w:ascii="Times New Roman" w:eastAsia="Calibri Light" w:hAnsi="Times New Roman" w:cs="Times New Roman"/>
          <w:color w:val="000000"/>
        </w:rPr>
        <w:t>Boritz</w:t>
      </w:r>
      <w:proofErr w:type="spellEnd"/>
      <w:r>
        <w:rPr>
          <w:rFonts w:ascii="Times New Roman" w:eastAsia="Calibri Light" w:hAnsi="Times New Roman" w:cs="Times New Roman"/>
          <w:color w:val="000000"/>
        </w:rPr>
        <w:t xml:space="preserve"> (2013) saw EIT as the emergence of tools of microelectronic and telecommunications that are used in the automatic acquisition, analysis, storage, retrieval, manipulation, management, control, movement, display, transmission, reception, and interchange of quantitative and qualitative data. Lastly, </w:t>
      </w:r>
      <w:proofErr w:type="spellStart"/>
      <w:r>
        <w:rPr>
          <w:rFonts w:ascii="Times New Roman" w:eastAsia="Calibri Light" w:hAnsi="Times New Roman" w:cs="Times New Roman"/>
          <w:color w:val="000000"/>
        </w:rPr>
        <w:t>Jimoh</w:t>
      </w:r>
      <w:proofErr w:type="spellEnd"/>
      <w:r>
        <w:rPr>
          <w:rFonts w:ascii="Times New Roman" w:eastAsia="Calibri Light" w:hAnsi="Times New Roman" w:cs="Times New Roman"/>
          <w:color w:val="000000"/>
        </w:rPr>
        <w:t xml:space="preserve"> (2017) defined EIT as the handling and processing of information (texts, images, graphs, instruction etc) for use, by means of electronic and communication devices such as computers, cameras, telephone.  In a nutshell,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is any equipment or interconnected system or sub-system of equipment that is used in the acquisition, storage manipulation, management transmission or reception of data or information. It is anything that renders data, information, or perceived knowledge in any visual format whatsoever, via any multimedia distribution mechanism.</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lastRenderedPageBreak/>
        <w:t xml:space="preserve">The impact of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(EIT) is becoming more pronounced worldwide. It has become such that rarely is anything mentioned in any area of human </w:t>
      </w:r>
      <w:proofErr w:type="spellStart"/>
      <w:r>
        <w:rPr>
          <w:rFonts w:ascii="Times New Roman" w:eastAsia="Calibri Light" w:hAnsi="Times New Roman" w:cs="Times New Roman"/>
          <w:color w:val="000000"/>
        </w:rPr>
        <w:t>endeavour</w:t>
      </w:r>
      <w:proofErr w:type="spellEnd"/>
      <w:r>
        <w:rPr>
          <w:rFonts w:ascii="Times New Roman" w:eastAsia="Calibri Light" w:hAnsi="Times New Roman" w:cs="Times New Roman"/>
          <w:color w:val="000000"/>
        </w:rPr>
        <w:t xml:space="preserve"> without reference to this type of technology. EIT cuts across all sectors, and it is becoming the driving force for effective and efficient operations of trade and commerce, government, medicine, education, human resources development, arts and culture, agriculture, national security, and other areas of human </w:t>
      </w:r>
      <w:proofErr w:type="spellStart"/>
      <w:r>
        <w:rPr>
          <w:rFonts w:ascii="Times New Roman" w:eastAsia="Calibri Light" w:hAnsi="Times New Roman" w:cs="Times New Roman"/>
          <w:color w:val="000000"/>
        </w:rPr>
        <w:t>endeavour</w:t>
      </w:r>
      <w:proofErr w:type="spellEnd"/>
      <w:r>
        <w:rPr>
          <w:rFonts w:ascii="Times New Roman" w:eastAsia="Calibri Light" w:hAnsi="Times New Roman" w:cs="Times New Roman"/>
          <w:color w:val="000000"/>
        </w:rPr>
        <w:t xml:space="preserve">. Information and communication technology could be said to encompass all those gadgets that deal with the processing of information for better and effective communication.  According to the United Nations (2014), EIT covers Internet service provision, telecommunications equipment and services,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equipment and services, media and broadcasting, libraries and documentation </w:t>
      </w:r>
      <w:proofErr w:type="spellStart"/>
      <w:r>
        <w:rPr>
          <w:rFonts w:ascii="Times New Roman" w:eastAsia="Calibri Light" w:hAnsi="Times New Roman" w:cs="Times New Roman"/>
          <w:color w:val="000000"/>
        </w:rPr>
        <w:t>centres</w:t>
      </w:r>
      <w:proofErr w:type="spellEnd"/>
      <w:r>
        <w:rPr>
          <w:rFonts w:ascii="Times New Roman" w:eastAsia="Calibri Light" w:hAnsi="Times New Roman" w:cs="Times New Roman"/>
          <w:color w:val="000000"/>
        </w:rPr>
        <w:t xml:space="preserve">, commercial information providers, network-based information services, and other related information and communication activities.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In the last few decades, EIT has increasingly played a critical role in all fields of human endeavors.  It is readily useful in the areas of agriculture, engineering, education, medicine, law, architecture, aviation, commerce, insurance, banking and finance as well as maritime activities.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(EIT) involves the use of computers, internet and other telecommunication technology in every aspect of human endeavor.  It encompasses the hardware and software, the network and several other devices (video, audio, photographic camera, etc) that can convert information, images, and sound into common digital form. It includes electronic information in processing technologies such as computer and internet, as well as fixed-line telecommunication networks. It is an extensive application of computing, communication, telecommunication and satellite technology. </w:t>
      </w:r>
    </w:p>
    <w:p w:rsidR="000B1F23" w:rsidRDefault="00CD188A">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Information technology</w:t>
      </w:r>
      <w:r w:rsidR="002223A0">
        <w:rPr>
          <w:rFonts w:ascii="Times New Roman" w:eastAsia="Calibri Light" w:hAnsi="Times New Roman" w:cs="Times New Roman"/>
          <w:color w:val="000000"/>
        </w:rPr>
        <w:t xml:space="preserve"> is daily giving rise to new concepts, new ideas and making impact not only in the industries or businesses but also in the education sector. Relating it to education, Miller and </w:t>
      </w:r>
      <w:proofErr w:type="spellStart"/>
      <w:r w:rsidR="002223A0">
        <w:rPr>
          <w:rFonts w:ascii="Times New Roman" w:eastAsia="Calibri Light" w:hAnsi="Times New Roman" w:cs="Times New Roman"/>
          <w:color w:val="000000"/>
        </w:rPr>
        <w:t>Akume</w:t>
      </w:r>
      <w:proofErr w:type="spellEnd"/>
      <w:r w:rsidR="002223A0">
        <w:rPr>
          <w:rFonts w:ascii="Times New Roman" w:eastAsia="Calibri Light" w:hAnsi="Times New Roman" w:cs="Times New Roman"/>
          <w:color w:val="000000"/>
        </w:rPr>
        <w:t xml:space="preserve"> (2013) referred to it as the process of gathering, accessing and </w:t>
      </w:r>
      <w:r w:rsidR="002223A0">
        <w:rPr>
          <w:rFonts w:ascii="Times New Roman" w:eastAsia="Calibri Light" w:hAnsi="Times New Roman" w:cs="Times New Roman"/>
          <w:color w:val="000000"/>
        </w:rPr>
        <w:lastRenderedPageBreak/>
        <w:t xml:space="preserve">dissemination of data for an enhanced learning. Similarly, </w:t>
      </w:r>
      <w:proofErr w:type="spellStart"/>
      <w:r w:rsidR="002223A0">
        <w:rPr>
          <w:rFonts w:ascii="Times New Roman" w:eastAsia="Calibri Light" w:hAnsi="Times New Roman" w:cs="Times New Roman"/>
          <w:color w:val="000000"/>
        </w:rPr>
        <w:t>Ofodu</w:t>
      </w:r>
      <w:proofErr w:type="spellEnd"/>
      <w:r w:rsidR="002223A0">
        <w:rPr>
          <w:rFonts w:ascii="Times New Roman" w:eastAsia="Calibri Light" w:hAnsi="Times New Roman" w:cs="Times New Roman"/>
          <w:color w:val="000000"/>
        </w:rPr>
        <w:t xml:space="preserve"> (2017) referred to EIT as electronic or computerized devices, assisted by human and interactive materials that can be used for a wide range of teaching and learning as well as for personal use. From these definitions, EIT could therefore be seen as processing and sharing of information using all kinds of electronic device, an umbrella that includes all technologies for the manipulation and communication of information.</w:t>
      </w:r>
    </w:p>
    <w:p w:rsidR="000B1F23" w:rsidRDefault="000B1F23">
      <w:pPr>
        <w:spacing w:after="0" w:line="240" w:lineRule="auto"/>
        <w:rPr>
          <w:rFonts w:ascii="Times New Roman" w:eastAsia="-webkit-standard" w:hAnsi="Times New Roman" w:cs="Times New Roman"/>
          <w:b/>
          <w:color w:val="121212"/>
          <w:sz w:val="24"/>
          <w:szCs w:val="24"/>
          <w:lang w:eastAsia="zh-CN"/>
        </w:rPr>
      </w:pPr>
    </w:p>
    <w:p w:rsidR="000B1F23" w:rsidRDefault="002223A0">
      <w:pPr>
        <w:spacing w:after="0" w:line="480" w:lineRule="auto"/>
        <w:rPr>
          <w:rFonts w:ascii="Times New Roman" w:hAnsi="Times New Roman" w:cs="Times New Roman"/>
          <w:b/>
          <w:sz w:val="24"/>
          <w:szCs w:val="24"/>
        </w:rPr>
      </w:pPr>
      <w:r>
        <w:rPr>
          <w:rFonts w:ascii="Times New Roman" w:eastAsia="-webkit-standard" w:hAnsi="Times New Roman" w:cs="Times New Roman"/>
          <w:b/>
          <w:color w:val="121212"/>
          <w:sz w:val="24"/>
          <w:szCs w:val="24"/>
          <w:lang w:eastAsia="zh-CN"/>
        </w:rPr>
        <w:t xml:space="preserve">2.2 </w:t>
      </w:r>
      <w:r>
        <w:rPr>
          <w:rFonts w:ascii="Times New Roman" w:eastAsia="-webkit-standard" w:hAnsi="Times New Roman" w:cs="Times New Roman"/>
          <w:b/>
          <w:color w:val="121212"/>
          <w:sz w:val="24"/>
          <w:szCs w:val="24"/>
          <w:lang w:eastAsia="zh-CN"/>
        </w:rPr>
        <w:tab/>
        <w:t xml:space="preserve">Concepts of </w:t>
      </w:r>
      <w:r>
        <w:rPr>
          <w:rFonts w:ascii="Times New Roman" w:eastAsia="Calibri Light" w:hAnsi="Times New Roman" w:cs="Times New Roman"/>
          <w:b/>
          <w:color w:val="000000"/>
          <w:sz w:val="24"/>
          <w:szCs w:val="24"/>
          <w:lang w:eastAsia="zh-CN"/>
        </w:rPr>
        <w:t xml:space="preserve">Intellectual development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82828"/>
        </w:rPr>
        <w:t xml:space="preserve">Intellectual development is all about learning. It is about how individuals </w:t>
      </w:r>
      <w:proofErr w:type="spellStart"/>
      <w:r>
        <w:rPr>
          <w:rFonts w:ascii="Times New Roman" w:eastAsia="Calibri Light" w:hAnsi="Times New Roman" w:cs="Times New Roman"/>
          <w:color w:val="282828"/>
        </w:rPr>
        <w:t>organise</w:t>
      </w:r>
      <w:proofErr w:type="spellEnd"/>
      <w:r>
        <w:rPr>
          <w:rFonts w:ascii="Times New Roman" w:eastAsia="Calibri Light" w:hAnsi="Times New Roman" w:cs="Times New Roman"/>
          <w:color w:val="282828"/>
        </w:rPr>
        <w:t xml:space="preserve"> their minds, ideas and thoughts to make sense of the world they live in.  Intellectual development is about how one uses his/her minds and organizes thinking to understand the world around him/her and it depends upon the student’s own pattern of development, the opportunity for playing with technology and experiences of activities and events. Cognitive or intellectual development means the growth of a student’s ability to think and reason (</w:t>
      </w:r>
      <w:r>
        <w:rPr>
          <w:rFonts w:ascii="Times New Roman" w:eastAsia="Calibri Light" w:hAnsi="Times New Roman" w:cs="Times New Roman"/>
          <w:color w:val="000000"/>
        </w:rPr>
        <w:t>Perry, 2012).</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12529"/>
        </w:rPr>
        <w:t>Intellectual development refers to the changes that take place as a result of growth, and experience, in thinking, reasoning, relating, judging, conceptualizing, etc. These are the changes evident in students as a part of intellectual development. Cognitive development is how student think, explore and figure things out. Basically, it is the development of knowledge, skills, problem-solving, and dispositions that help students to think about and understand the world surrounding them. Brain development is part of cognitive development. Intellectual development refers to the development of language, memory and thinking skills (Felder, and Brent 2014).</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color w:val="212529"/>
        </w:rPr>
        <w:t xml:space="preserve"> </w:t>
      </w:r>
      <w:r>
        <w:rPr>
          <w:rFonts w:ascii="Times New Roman" w:eastAsia="Calibri Light" w:hAnsi="Times New Roman" w:cs="Times New Roman"/>
          <w:color w:val="212529"/>
        </w:rPr>
        <w:tab/>
        <w:t xml:space="preserve">According to </w:t>
      </w:r>
      <w:proofErr w:type="spellStart"/>
      <w:r>
        <w:rPr>
          <w:rFonts w:ascii="Times New Roman" w:eastAsia="Calibri Light" w:hAnsi="Times New Roman" w:cs="Times New Roman"/>
          <w:color w:val="212529"/>
        </w:rPr>
        <w:t>Marra</w:t>
      </w:r>
      <w:proofErr w:type="spellEnd"/>
      <w:r>
        <w:rPr>
          <w:rFonts w:ascii="Times New Roman" w:eastAsia="Calibri Light" w:hAnsi="Times New Roman" w:cs="Times New Roman"/>
          <w:color w:val="212529"/>
        </w:rPr>
        <w:t xml:space="preserve"> and Palmer (2014) the main areas of intellectual development are:</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121212"/>
        </w:rPr>
        <w:lastRenderedPageBreak/>
        <w:t>Language development</w:t>
      </w:r>
      <w:r>
        <w:rPr>
          <w:rFonts w:ascii="Times New Roman" w:eastAsia="Calibri Light" w:hAnsi="Times New Roman" w:cs="Times New Roman"/>
          <w:b/>
          <w:color w:val="E74C3C"/>
        </w:rPr>
        <w:t xml:space="preserve"> </w:t>
      </w:r>
      <w:r>
        <w:rPr>
          <w:rFonts w:ascii="Times New Roman" w:eastAsia="Calibri Light" w:hAnsi="Times New Roman" w:cs="Times New Roman"/>
          <w:color w:val="212529"/>
        </w:rPr>
        <w:t xml:space="preserve">– helps to organize thoughts and make sense of the world around us. It helps an individual to ask questions and develop simple ideas into more complex ideas. Language development depends upon the student’s pattern of development, age, the opportunity to experiment and use language. It is a basic individual need to communicate, and language is the tool that allows this.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 xml:space="preserve">Cognitive development </w:t>
      </w:r>
      <w:r>
        <w:rPr>
          <w:rFonts w:ascii="Times New Roman" w:eastAsia="Calibri Light" w:hAnsi="Times New Roman" w:cs="Times New Roman"/>
          <w:color w:val="000000"/>
        </w:rPr>
        <w:t xml:space="preserve">– is about how we use our minds and </w:t>
      </w:r>
      <w:proofErr w:type="spellStart"/>
      <w:r>
        <w:rPr>
          <w:rFonts w:ascii="Times New Roman" w:eastAsia="Calibri Light" w:hAnsi="Times New Roman" w:cs="Times New Roman"/>
          <w:color w:val="000000"/>
        </w:rPr>
        <w:t>organises</w:t>
      </w:r>
      <w:proofErr w:type="spellEnd"/>
      <w:r>
        <w:rPr>
          <w:rFonts w:ascii="Times New Roman" w:eastAsia="Calibri Light" w:hAnsi="Times New Roman" w:cs="Times New Roman"/>
          <w:color w:val="000000"/>
        </w:rPr>
        <w:t xml:space="preserve"> thinking to understand the world around us. Cognitive development depends upon the student’s pattern of development, the opportunity for playing with toys and games, and experiences of activities and events. Cognitive development includes imagination – being able to picture things when they are not in front of you. Using their imagination, </w:t>
      </w:r>
      <w:proofErr w:type="gramStart"/>
      <w:r>
        <w:rPr>
          <w:rFonts w:ascii="Times New Roman" w:eastAsia="Calibri Light" w:hAnsi="Times New Roman" w:cs="Times New Roman"/>
          <w:color w:val="000000"/>
        </w:rPr>
        <w:t>student indulge</w:t>
      </w:r>
      <w:proofErr w:type="gramEnd"/>
      <w:r>
        <w:rPr>
          <w:rFonts w:ascii="Times New Roman" w:eastAsia="Calibri Light" w:hAnsi="Times New Roman" w:cs="Times New Roman"/>
          <w:color w:val="000000"/>
        </w:rPr>
        <w:t xml:space="preserve"> in pretend play, pretend games, tell stories, draw, paint, read, make models, and dress up. Reading</w:t>
      </w:r>
      <w:r>
        <w:rPr>
          <w:rFonts w:ascii="Times New Roman" w:eastAsia="Calibri Light" w:hAnsi="Times New Roman" w:cs="Times New Roman"/>
          <w:b/>
          <w:color w:val="000000"/>
        </w:rPr>
        <w:t xml:space="preserve"> </w:t>
      </w:r>
      <w:r>
        <w:rPr>
          <w:rFonts w:ascii="Times New Roman" w:eastAsia="Calibri Light" w:hAnsi="Times New Roman" w:cs="Times New Roman"/>
          <w:color w:val="000000"/>
        </w:rPr>
        <w:t>is an important intellectual skill. A student is born into an environment where it is continua</w:t>
      </w:r>
      <w:r>
        <w:rPr>
          <w:rFonts w:ascii="Times New Roman" w:eastAsia="Calibri Light" w:hAnsi="Times New Roman" w:cs="Times New Roman"/>
          <w:color w:val="212529"/>
        </w:rPr>
        <w:t>lly surrounded by words and symbols. Learning to read is the skill of being able to recognize, interpret and understand hundreds of symbols and the combinations of those symbols so that they have meaning.</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12529"/>
        </w:rPr>
        <w:t xml:space="preserve">For a student’s intellectual development, parents and school plays an important role. The role of the parent is to spend time observing and interacting with their students and provide opportunities. Parents also help students to learn and develop through exposure to new things and by making </w:t>
      </w:r>
      <w:proofErr w:type="gramStart"/>
      <w:r>
        <w:rPr>
          <w:rFonts w:ascii="Times New Roman" w:eastAsia="Calibri Light" w:hAnsi="Times New Roman" w:cs="Times New Roman"/>
          <w:color w:val="212529"/>
        </w:rPr>
        <w:t>them</w:t>
      </w:r>
      <w:proofErr w:type="gramEnd"/>
      <w:r>
        <w:rPr>
          <w:rFonts w:ascii="Times New Roman" w:eastAsia="Calibri Light" w:hAnsi="Times New Roman" w:cs="Times New Roman"/>
          <w:color w:val="212529"/>
        </w:rPr>
        <w:t xml:space="preserve"> visit interesting places or making different materials available at home including a household object, toys, and books (Felder, &amp; Brent, 2012)</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12529"/>
        </w:rPr>
        <w:t xml:space="preserve">Felder and Brent (2012) further opined that schools play an important role in every aspect when it comes to student’s all-round development. Schools provide a structured pattern of education and promote student’s mental and psychological growth and development. The school has effects on student’s educational achievement, their acquisition of literacy, numeracy and scientific, knowledge. The school acts as a foundation of a </w:t>
      </w:r>
      <w:r>
        <w:rPr>
          <w:rFonts w:ascii="Times New Roman" w:eastAsia="Calibri Light" w:hAnsi="Times New Roman" w:cs="Times New Roman"/>
          <w:color w:val="212529"/>
        </w:rPr>
        <w:lastRenderedPageBreak/>
        <w:t>student’s life.  The school always tries to provide experiences and situations in which students can consider and reflect</w:t>
      </w:r>
      <w:r>
        <w:rPr>
          <w:rFonts w:ascii="Times New Roman" w:eastAsia="Calibri Light" w:hAnsi="Times New Roman" w:cs="Times New Roman"/>
          <w:color w:val="212529"/>
        </w:rPr>
        <w:br/>
        <w:t xml:space="preserve"> on the values and translate this reflection into action with a global dimension. School </w:t>
      </w:r>
      <w:proofErr w:type="spellStart"/>
      <w:r>
        <w:rPr>
          <w:rFonts w:ascii="Times New Roman" w:eastAsia="Calibri Light" w:hAnsi="Times New Roman" w:cs="Times New Roman"/>
          <w:color w:val="212529"/>
        </w:rPr>
        <w:t>emphasises</w:t>
      </w:r>
      <w:proofErr w:type="spellEnd"/>
      <w:r>
        <w:rPr>
          <w:rFonts w:ascii="Times New Roman" w:eastAsia="Calibri Light" w:hAnsi="Times New Roman" w:cs="Times New Roman"/>
          <w:color w:val="212529"/>
        </w:rPr>
        <w:t xml:space="preserve"> inclusive education so that each student’s ability can be nurtured. The school provides various skills which help their students learn effectively each and everything, starting from </w:t>
      </w:r>
      <w:r>
        <w:rPr>
          <w:rFonts w:ascii="Times New Roman" w:eastAsia="Calibri Light" w:hAnsi="Times New Roman" w:cs="Times New Roman"/>
          <w:color w:val="000000"/>
        </w:rPr>
        <w:t>Collaboration, Communication, Imagination, Critically thinking, Being creative, Being digitally literate, Leading and Learning, applying &amp; reflecting (</w:t>
      </w:r>
      <w:r>
        <w:rPr>
          <w:rFonts w:ascii="Times New Roman" w:eastAsia="Calibri Light" w:hAnsi="Times New Roman" w:cs="Times New Roman"/>
        </w:rPr>
        <w:t>Hammer, 2013).</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12529"/>
        </w:rPr>
        <w:t xml:space="preserve">Intellectual development in student is generally characterized by the development of important mental processes: </w:t>
      </w:r>
      <w:r>
        <w:rPr>
          <w:rFonts w:ascii="Times New Roman" w:eastAsia="Calibri Light" w:hAnsi="Times New Roman" w:cs="Times New Roman"/>
          <w:color w:val="000000"/>
        </w:rPr>
        <w:t>attention span, understanding information, reasoning, learning, remembering, problem-solving, and thinking from birth until adulthood. Understanding this area of d</w:t>
      </w:r>
      <w:r>
        <w:rPr>
          <w:rFonts w:ascii="Times New Roman" w:eastAsia="Calibri Light" w:hAnsi="Times New Roman" w:cs="Times New Roman"/>
          <w:color w:val="212529"/>
        </w:rPr>
        <w:t>evelopment gives you insight into your students’ ability for logical reasoning at different age levels (Mazur, 2013).</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rPr>
        <w:t>Intellectual development refers to the changes that occur, as a result of growth and experience, in a person’s capacities for thinking, reasoning, relating, judging, conceptualizing, etc. Hammer (2013) stressed that there are several different approaches to the study of intellectual development in students. As in the history of most branches of scientific knowledge, the study began with observation and description. For many years, descriptive accounts of student’s thinking, reasoning, and other intellectual capacities were thoroughly mixed with descriptions of their social and emotional development and of their verbal and motor skills. Moreover, there was at first a tendency to attribute to the students’ mental processes that were simply miniature versions of adult thought patterns.</w:t>
      </w:r>
      <w:r>
        <w:rPr>
          <w:rFonts w:ascii="Times New Roman" w:eastAsia="Calibri Light" w:hAnsi="Times New Roman" w:cs="Times New Roman"/>
          <w:color w:val="575757"/>
        </w:rPr>
        <w:t xml:space="preserve"> </w:t>
      </w:r>
    </w:p>
    <w:p w:rsidR="000B1F23" w:rsidRDefault="000B1F23">
      <w:pPr>
        <w:spacing w:after="0" w:line="240" w:lineRule="auto"/>
        <w:rPr>
          <w:rFonts w:ascii="Times New Roman" w:eastAsia="-webkit-standard" w:hAnsi="Times New Roman" w:cs="Times New Roman"/>
          <w:b/>
          <w:color w:val="000000"/>
          <w:sz w:val="24"/>
          <w:szCs w:val="24"/>
          <w:lang w:eastAsia="zh-CN"/>
        </w:rPr>
      </w:pPr>
    </w:p>
    <w:p w:rsidR="00EE1881" w:rsidRDefault="00EE1881">
      <w:pPr>
        <w:spacing w:after="0" w:line="480" w:lineRule="auto"/>
        <w:rPr>
          <w:rFonts w:ascii="Times New Roman" w:eastAsia="-webkit-standard" w:hAnsi="Times New Roman" w:cs="Times New Roman"/>
          <w:b/>
          <w:color w:val="000000"/>
          <w:sz w:val="24"/>
          <w:szCs w:val="24"/>
          <w:lang w:eastAsia="zh-CN"/>
        </w:rPr>
      </w:pPr>
    </w:p>
    <w:p w:rsidR="00EE1881" w:rsidRDefault="00EE1881">
      <w:pPr>
        <w:spacing w:after="0" w:line="480" w:lineRule="auto"/>
        <w:rPr>
          <w:rFonts w:ascii="Times New Roman" w:eastAsia="-webkit-standard" w:hAnsi="Times New Roman" w:cs="Times New Roman"/>
          <w:b/>
          <w:color w:val="000000"/>
          <w:sz w:val="24"/>
          <w:szCs w:val="24"/>
          <w:lang w:eastAsia="zh-CN"/>
        </w:rPr>
      </w:pPr>
    </w:p>
    <w:p w:rsidR="000B1F23" w:rsidRDefault="002223A0">
      <w:pPr>
        <w:spacing w:after="0" w:line="480" w:lineRule="auto"/>
        <w:rPr>
          <w:rFonts w:ascii="Times New Roman" w:hAnsi="Times New Roman" w:cs="Times New Roman"/>
          <w:b/>
          <w:sz w:val="24"/>
          <w:szCs w:val="24"/>
        </w:rPr>
      </w:pPr>
      <w:r>
        <w:rPr>
          <w:rFonts w:ascii="Times New Roman" w:eastAsia="-webkit-standard" w:hAnsi="Times New Roman" w:cs="Times New Roman"/>
          <w:b/>
          <w:color w:val="000000"/>
          <w:sz w:val="24"/>
          <w:szCs w:val="24"/>
          <w:lang w:eastAsia="zh-CN"/>
        </w:rPr>
        <w:lastRenderedPageBreak/>
        <w:t xml:space="preserve">2.3 </w:t>
      </w:r>
      <w:r>
        <w:rPr>
          <w:rFonts w:ascii="Times New Roman" w:eastAsia="-webkit-standard" w:hAnsi="Times New Roman" w:cs="Times New Roman"/>
          <w:b/>
          <w:color w:val="000000"/>
          <w:sz w:val="24"/>
          <w:szCs w:val="24"/>
          <w:lang w:eastAsia="zh-CN"/>
        </w:rPr>
        <w:tab/>
      </w:r>
      <w:r>
        <w:rPr>
          <w:rFonts w:ascii="Times New Roman" w:eastAsia="Calibri Light" w:hAnsi="Times New Roman" w:cs="Times New Roman"/>
          <w:b/>
          <w:color w:val="000000"/>
          <w:sz w:val="24"/>
          <w:szCs w:val="24"/>
          <w:lang w:eastAsia="zh-CN"/>
        </w:rPr>
        <w:t>EIT and Intellectual development</w:t>
      </w:r>
    </w:p>
    <w:p w:rsidR="000B1F23" w:rsidRDefault="00CD188A">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Information technology</w:t>
      </w:r>
      <w:r w:rsidR="002223A0">
        <w:rPr>
          <w:rFonts w:ascii="Times New Roman" w:eastAsia="Calibri Light" w:hAnsi="Times New Roman" w:cs="Times New Roman"/>
          <w:color w:val="000000"/>
        </w:rPr>
        <w:t xml:space="preserve"> (EIT) and intellectual development of students according to </w:t>
      </w:r>
      <w:proofErr w:type="spellStart"/>
      <w:r w:rsidR="002223A0">
        <w:rPr>
          <w:rFonts w:ascii="Times New Roman" w:eastAsia="Calibri Light" w:hAnsi="Times New Roman" w:cs="Times New Roman"/>
          <w:color w:val="000000"/>
        </w:rPr>
        <w:t>Moursund</w:t>
      </w:r>
      <w:proofErr w:type="spellEnd"/>
      <w:r w:rsidR="002223A0">
        <w:rPr>
          <w:rFonts w:ascii="Times New Roman" w:eastAsia="Calibri Light" w:hAnsi="Times New Roman" w:cs="Times New Roman"/>
          <w:color w:val="000000"/>
        </w:rPr>
        <w:t xml:space="preserve">, (2015) is a broad, deep, and rapidly growing field of study. It was observed that an increasing number of countries are now undertaking training to develop skills/intellect of students in the use of EIT in learning and other school activities, including classroom management, to ensure the teachers bring their skills to actual classroom teaching (UNESCO, 2013). It has been continuously linked to higher efficiency, higher productivity, and higher educational outcomes, including quality of cognitive, creative and innovative thinking. At present EIT is considered as an important means to promote new methods of develop intellectual development of students. </w:t>
      </w:r>
      <w:proofErr w:type="spellStart"/>
      <w:r w:rsidR="002223A0">
        <w:rPr>
          <w:rFonts w:ascii="Times New Roman" w:eastAsia="Calibri Light" w:hAnsi="Times New Roman" w:cs="Times New Roman"/>
          <w:color w:val="000000"/>
        </w:rPr>
        <w:t>Pajo</w:t>
      </w:r>
      <w:proofErr w:type="spellEnd"/>
      <w:r w:rsidR="002223A0">
        <w:rPr>
          <w:rFonts w:ascii="Times New Roman" w:eastAsia="Calibri Light" w:hAnsi="Times New Roman" w:cs="Times New Roman"/>
          <w:color w:val="000000"/>
        </w:rPr>
        <w:t xml:space="preserve"> and Wallace (2014) suggested that the use of EIT could improve performance, teaching, and administration, have a positive impact on education as a whole, and develop relevant skills in the disadvantaged communities.</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A research review by </w:t>
      </w:r>
      <w:proofErr w:type="spellStart"/>
      <w:r>
        <w:rPr>
          <w:rFonts w:ascii="Times New Roman" w:eastAsia="Calibri Light" w:hAnsi="Times New Roman" w:cs="Times New Roman"/>
          <w:color w:val="000000"/>
        </w:rPr>
        <w:t>Kozma</w:t>
      </w:r>
      <w:proofErr w:type="spellEnd"/>
      <w:r>
        <w:rPr>
          <w:rFonts w:ascii="Times New Roman" w:eastAsia="Calibri Light" w:hAnsi="Times New Roman" w:cs="Times New Roman"/>
          <w:color w:val="000000"/>
        </w:rPr>
        <w:t xml:space="preserve"> (2005) suggested three significant concerns of consideration regarding EIT impact on intellectual development of students. Firstly, student outcomes such as higher scores in school subjects or the learning of entirely new skills needed for a developing economy. </w:t>
      </w:r>
      <w:proofErr w:type="gramStart"/>
      <w:r>
        <w:rPr>
          <w:rFonts w:ascii="Times New Roman" w:eastAsia="Calibri Light" w:hAnsi="Times New Roman" w:cs="Times New Roman"/>
          <w:color w:val="000000"/>
        </w:rPr>
        <w:t>And secondly, teacher and classroom outcomes such as development of teachers‟ technology skills and knowledge of new pedagogic approaches as well as improved attitudes toward teaching.</w:t>
      </w:r>
      <w:proofErr w:type="gramEnd"/>
      <w:r>
        <w:rPr>
          <w:rFonts w:ascii="Times New Roman" w:eastAsia="Calibri Light" w:hAnsi="Times New Roman" w:cs="Times New Roman"/>
          <w:color w:val="000000"/>
        </w:rPr>
        <w:t xml:space="preserve">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(EIT) aims to improve intellectual development of students’ performance by the intelligent application of technology that will increase the effectiveness and efficiency of intellectual development of students (Yusuf, 2015: </w:t>
      </w:r>
      <w:proofErr w:type="spellStart"/>
      <w:r>
        <w:rPr>
          <w:rFonts w:ascii="Times New Roman" w:eastAsia="Calibri Light" w:hAnsi="Times New Roman" w:cs="Times New Roman"/>
          <w:color w:val="000000"/>
        </w:rPr>
        <w:t>Idih</w:t>
      </w:r>
      <w:proofErr w:type="spellEnd"/>
      <w:r>
        <w:rPr>
          <w:rFonts w:ascii="Times New Roman" w:eastAsia="Calibri Light" w:hAnsi="Times New Roman" w:cs="Times New Roman"/>
          <w:color w:val="000000"/>
        </w:rPr>
        <w:t xml:space="preserve">, 2016).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Business educator use EIT to make the students intellectual development more effective. It also provides students with individualized instructional activities that accommodate differences in student’s level of preparation, abilities and motivation to learn (</w:t>
      </w:r>
      <w:proofErr w:type="spellStart"/>
      <w:r>
        <w:rPr>
          <w:rFonts w:ascii="Times New Roman" w:eastAsia="Calibri Light" w:hAnsi="Times New Roman" w:cs="Times New Roman"/>
          <w:color w:val="000000"/>
        </w:rPr>
        <w:t>Nwanewezi</w:t>
      </w:r>
      <w:proofErr w:type="spellEnd"/>
      <w:r>
        <w:rPr>
          <w:rFonts w:ascii="Times New Roman" w:eastAsia="Calibri Light" w:hAnsi="Times New Roman" w:cs="Times New Roman"/>
          <w:color w:val="000000"/>
        </w:rPr>
        <w:t xml:space="preserve"> and </w:t>
      </w:r>
      <w:proofErr w:type="spellStart"/>
      <w:r>
        <w:rPr>
          <w:rFonts w:ascii="Times New Roman" w:eastAsia="Calibri Light" w:hAnsi="Times New Roman" w:cs="Times New Roman"/>
          <w:color w:val="000000"/>
        </w:rPr>
        <w:t>IsifehOkpokwu</w:t>
      </w:r>
      <w:proofErr w:type="spellEnd"/>
      <w:r>
        <w:rPr>
          <w:rFonts w:ascii="Times New Roman" w:eastAsia="Calibri Light" w:hAnsi="Times New Roman" w:cs="Times New Roman"/>
          <w:color w:val="000000"/>
        </w:rPr>
        <w:t xml:space="preserve">, 2018). The EIT facilities used in intellectual development </w:t>
      </w:r>
      <w:r>
        <w:rPr>
          <w:rFonts w:ascii="Times New Roman" w:eastAsia="Calibri Light" w:hAnsi="Times New Roman" w:cs="Times New Roman"/>
          <w:color w:val="000000"/>
        </w:rPr>
        <w:lastRenderedPageBreak/>
        <w:t xml:space="preserve">of students process in schools according to </w:t>
      </w:r>
      <w:proofErr w:type="spellStart"/>
      <w:r>
        <w:rPr>
          <w:rFonts w:ascii="Times New Roman" w:eastAsia="Calibri Light" w:hAnsi="Times New Roman" w:cs="Times New Roman"/>
          <w:color w:val="000000"/>
        </w:rPr>
        <w:t>Bandele</w:t>
      </w:r>
      <w:proofErr w:type="spellEnd"/>
      <w:r>
        <w:rPr>
          <w:rFonts w:ascii="Times New Roman" w:eastAsia="Calibri Light" w:hAnsi="Times New Roman" w:cs="Times New Roman"/>
          <w:color w:val="000000"/>
        </w:rPr>
        <w:t xml:space="preserve"> (2016) include radio, television, computers, overhead projectors, optical fibers, fax machines, CD-Rom, Internet, electronic notice board, slides, digital multimedia, video/VCD machine and so on. They have provided innovation for intellectual development of students and have engendered advances in research about how people learn, thereby bringing about rethinking the structure of intellectual development of students (Lopez, 2013; </w:t>
      </w:r>
      <w:proofErr w:type="spellStart"/>
      <w:r>
        <w:rPr>
          <w:rFonts w:ascii="Times New Roman" w:eastAsia="Calibri Light" w:hAnsi="Times New Roman" w:cs="Times New Roman"/>
          <w:color w:val="000000"/>
        </w:rPr>
        <w:t>Bolaji</w:t>
      </w:r>
      <w:proofErr w:type="spellEnd"/>
      <w:r>
        <w:rPr>
          <w:rFonts w:ascii="Times New Roman" w:eastAsia="Calibri Light" w:hAnsi="Times New Roman" w:cs="Times New Roman"/>
          <w:color w:val="000000"/>
        </w:rPr>
        <w:t xml:space="preserve"> and </w:t>
      </w:r>
      <w:proofErr w:type="spellStart"/>
      <w:r>
        <w:rPr>
          <w:rFonts w:ascii="Times New Roman" w:eastAsia="Calibri Light" w:hAnsi="Times New Roman" w:cs="Times New Roman"/>
          <w:color w:val="000000"/>
        </w:rPr>
        <w:t>Babajide</w:t>
      </w:r>
      <w:proofErr w:type="spellEnd"/>
      <w:r>
        <w:rPr>
          <w:rFonts w:ascii="Times New Roman" w:eastAsia="Calibri Light" w:hAnsi="Times New Roman" w:cs="Times New Roman"/>
          <w:color w:val="000000"/>
        </w:rPr>
        <w:t xml:space="preserve">, 2013 and </w:t>
      </w:r>
      <w:proofErr w:type="spellStart"/>
      <w:r>
        <w:rPr>
          <w:rFonts w:ascii="Times New Roman" w:eastAsia="Calibri Light" w:hAnsi="Times New Roman" w:cs="Times New Roman"/>
          <w:color w:val="000000"/>
        </w:rPr>
        <w:t>Ofodu</w:t>
      </w:r>
      <w:proofErr w:type="spellEnd"/>
      <w:r>
        <w:rPr>
          <w:rFonts w:ascii="Times New Roman" w:eastAsia="Calibri Light" w:hAnsi="Times New Roman" w:cs="Times New Roman"/>
          <w:color w:val="000000"/>
        </w:rPr>
        <w:t xml:space="preserve">, 2017).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These various applications of EIT have a revolutionary impact on how we see the world and how we live. It also allows us to share experiences across geographical areas and organizations, so that we learn collectively and build on each other’s advances. EIT as far as the education sector of the economy is concerned is more critical today than ever before since its growing power and capabilities are triggering changes in the learning environments available for intellectual development of students (</w:t>
      </w:r>
      <w:proofErr w:type="spellStart"/>
      <w:r>
        <w:rPr>
          <w:rFonts w:ascii="Times New Roman" w:eastAsia="Calibri Light" w:hAnsi="Times New Roman" w:cs="Times New Roman"/>
          <w:color w:val="000000"/>
        </w:rPr>
        <w:t>Pajo</w:t>
      </w:r>
      <w:proofErr w:type="spellEnd"/>
      <w:r>
        <w:rPr>
          <w:rFonts w:ascii="Times New Roman" w:eastAsia="Calibri Light" w:hAnsi="Times New Roman" w:cs="Times New Roman"/>
          <w:color w:val="000000"/>
        </w:rPr>
        <w:t xml:space="preserve"> and Wallace, 2016). At present, EIT is considered as an important means to promote new methods of instruction (teaching and learning). </w:t>
      </w:r>
      <w:proofErr w:type="spellStart"/>
      <w:r>
        <w:rPr>
          <w:rFonts w:ascii="Times New Roman" w:eastAsia="Calibri Light" w:hAnsi="Times New Roman" w:cs="Times New Roman"/>
          <w:color w:val="000000"/>
        </w:rPr>
        <w:t>Volman</w:t>
      </w:r>
      <w:proofErr w:type="spellEnd"/>
      <w:r>
        <w:rPr>
          <w:rFonts w:ascii="Times New Roman" w:eastAsia="Calibri Light" w:hAnsi="Times New Roman" w:cs="Times New Roman"/>
          <w:color w:val="000000"/>
        </w:rPr>
        <w:t xml:space="preserve"> and Van Eck (2013) opined that EIT can be a catalyst by providing tools which lecturers use to improve intellectual development of students and by giving students access to electronic media that make concepts clearer and more accessible. It can enhance educational opportunities and outcomes for all categories of students, including students with intellectual disabilities (Anderson, 2009, </w:t>
      </w:r>
      <w:proofErr w:type="spellStart"/>
      <w:r>
        <w:rPr>
          <w:rFonts w:ascii="Times New Roman" w:eastAsia="Calibri Light" w:hAnsi="Times New Roman" w:cs="Times New Roman"/>
          <w:color w:val="000000"/>
        </w:rPr>
        <w:t>Ademola</w:t>
      </w:r>
      <w:proofErr w:type="spellEnd"/>
      <w:r>
        <w:rPr>
          <w:rFonts w:ascii="Times New Roman" w:eastAsia="Calibri Light" w:hAnsi="Times New Roman" w:cs="Times New Roman"/>
          <w:color w:val="000000"/>
        </w:rPr>
        <w:t>, 2013).</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color w:val="212529"/>
        </w:rPr>
        <w:t xml:space="preserve"> </w:t>
      </w:r>
      <w:r>
        <w:rPr>
          <w:rFonts w:ascii="Times New Roman" w:eastAsia="Calibri Light" w:hAnsi="Times New Roman" w:cs="Times New Roman"/>
          <w:color w:val="212529"/>
        </w:rPr>
        <w:tab/>
      </w:r>
      <w:proofErr w:type="gramStart"/>
      <w:r>
        <w:rPr>
          <w:rFonts w:ascii="Times New Roman" w:eastAsia="Calibri Light" w:hAnsi="Times New Roman" w:cs="Times New Roman"/>
          <w:color w:val="212529"/>
        </w:rPr>
        <w:t>Promotion of intellectual development in students include</w:t>
      </w:r>
      <w:proofErr w:type="gramEnd"/>
      <w:r>
        <w:rPr>
          <w:rFonts w:ascii="Times New Roman" w:eastAsia="Calibri Light" w:hAnsi="Times New Roman" w:cs="Times New Roman"/>
          <w:color w:val="212529"/>
        </w:rPr>
        <w:t>:</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Develop problem-solving skills:</w:t>
      </w:r>
      <w:r>
        <w:rPr>
          <w:rFonts w:ascii="Times New Roman" w:eastAsia="Calibri Light" w:hAnsi="Times New Roman" w:cs="Times New Roman"/>
          <w:color w:val="000000"/>
        </w:rPr>
        <w:t xml:space="preserve"> </w:t>
      </w:r>
      <w:r>
        <w:rPr>
          <w:rFonts w:ascii="Times New Roman" w:eastAsia="Calibri Light" w:hAnsi="Times New Roman" w:cs="Times New Roman"/>
          <w:color w:val="212529"/>
        </w:rPr>
        <w:t xml:space="preserve">Building problem-solving skills during the formative years of students can be extremely helpful for their lifetime. You can encourage them to play board games, press computer, connect to internet, </w:t>
      </w:r>
      <w:proofErr w:type="gramStart"/>
      <w:r>
        <w:rPr>
          <w:rFonts w:ascii="Times New Roman" w:eastAsia="Calibri Light" w:hAnsi="Times New Roman" w:cs="Times New Roman"/>
          <w:color w:val="212529"/>
        </w:rPr>
        <w:t>launch</w:t>
      </w:r>
      <w:proofErr w:type="gramEnd"/>
      <w:r>
        <w:rPr>
          <w:rFonts w:ascii="Times New Roman" w:eastAsia="Calibri Light" w:hAnsi="Times New Roman" w:cs="Times New Roman"/>
          <w:color w:val="212529"/>
        </w:rPr>
        <w:t xml:space="preserve"> a software, brain games, and puzzles. Motivate them to come up with original ideas of their own, while waiting and listening to them patiently. Developing educational activities for students, educational activities for </w:t>
      </w:r>
      <w:r>
        <w:rPr>
          <w:rFonts w:ascii="Times New Roman" w:eastAsia="Calibri Light" w:hAnsi="Times New Roman" w:cs="Times New Roman"/>
          <w:color w:val="212529"/>
        </w:rPr>
        <w:lastRenderedPageBreak/>
        <w:t>preschoolers and educational activities for toddlers is a good way to develop intellectual abilities.</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Increase Attention:</w:t>
      </w:r>
      <w:r>
        <w:rPr>
          <w:rFonts w:ascii="Times New Roman" w:eastAsia="Calibri Light" w:hAnsi="Times New Roman" w:cs="Times New Roman"/>
          <w:color w:val="000000"/>
        </w:rPr>
        <w:t xml:space="preserve"> </w:t>
      </w:r>
      <w:r>
        <w:rPr>
          <w:rFonts w:ascii="Times New Roman" w:eastAsia="Calibri Light" w:hAnsi="Times New Roman" w:cs="Times New Roman"/>
          <w:color w:val="212529"/>
        </w:rPr>
        <w:t>Increasing attention span can play a vital role in the cognitive/intellectual development of students. How much attention students pay to a task depends on whether they are enjoying it or not. As students entering school have to take part in more structured, repetitive, and academic tasks like writing and reading, their tasks need to be made interesting for them.</w:t>
      </w:r>
    </w:p>
    <w:p w:rsidR="000B1F23" w:rsidRPr="00EE1881" w:rsidRDefault="002223A0" w:rsidP="00EE1881">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Improve memory skills:</w:t>
      </w:r>
      <w:r>
        <w:rPr>
          <w:rFonts w:ascii="Times New Roman" w:eastAsia="Calibri Light" w:hAnsi="Times New Roman" w:cs="Times New Roman"/>
          <w:color w:val="000000"/>
        </w:rPr>
        <w:t xml:space="preserve"> </w:t>
      </w:r>
      <w:r>
        <w:rPr>
          <w:rFonts w:ascii="Times New Roman" w:eastAsia="Calibri Light" w:hAnsi="Times New Roman" w:cs="Times New Roman"/>
          <w:color w:val="212529"/>
        </w:rPr>
        <w:t>Memory is a complex process. There is a range of strategies that one can take to help students recall information. One can teach them how to remember the sequence of letters of different words, the names of animals using their unique attributes, and the names of places with specific landmarks. Show oneself as a loving and caring parent. Incorporate best practices to nurture and pamper students. It is important that from early on in their life, their physical, emotional, and intellectual development is focused upon.</w:t>
      </w:r>
    </w:p>
    <w:p w:rsidR="000B1F23" w:rsidRDefault="002223A0">
      <w:pPr>
        <w:spacing w:after="0" w:line="480" w:lineRule="auto"/>
        <w:rPr>
          <w:rFonts w:ascii="Times New Roman" w:hAnsi="Times New Roman" w:cs="Times New Roman"/>
          <w:b/>
          <w:sz w:val="24"/>
          <w:szCs w:val="24"/>
        </w:rPr>
      </w:pPr>
      <w:r>
        <w:rPr>
          <w:rFonts w:ascii="Times New Roman" w:eastAsia="-webkit-standard" w:hAnsi="Times New Roman" w:cs="Times New Roman"/>
          <w:b/>
          <w:color w:val="000000"/>
          <w:sz w:val="24"/>
          <w:szCs w:val="24"/>
          <w:lang w:eastAsia="zh-CN"/>
        </w:rPr>
        <w:t xml:space="preserve">2.4 </w:t>
      </w:r>
      <w:r>
        <w:rPr>
          <w:rFonts w:ascii="Times New Roman" w:eastAsia="-webkit-standard" w:hAnsi="Times New Roman" w:cs="Times New Roman"/>
          <w:b/>
          <w:color w:val="000000"/>
          <w:sz w:val="24"/>
          <w:szCs w:val="24"/>
          <w:lang w:eastAsia="zh-CN"/>
        </w:rPr>
        <w:tab/>
      </w:r>
      <w:r>
        <w:rPr>
          <w:rFonts w:ascii="Times New Roman" w:eastAsia="Calibri Light" w:hAnsi="Times New Roman" w:cs="Times New Roman"/>
          <w:b/>
          <w:color w:val="000000"/>
          <w:sz w:val="24"/>
          <w:szCs w:val="24"/>
          <w:lang w:eastAsia="zh-CN"/>
        </w:rPr>
        <w:t xml:space="preserve">Benefit of EIT to Intellectual development of students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In influencing intellectual development of students, communication process takes place which requires plenty of data to be stored for retrieval as and when required, to be disseminated or transmitted in the desired format. The hardware and software like Over Head Projector, Television, Radio, Computers and related software are used in the developmental process. However, EIT today is mostly focused on the use of Computer technology for processing the data. In this context, according to </w:t>
      </w:r>
      <w:proofErr w:type="spellStart"/>
      <w:r>
        <w:rPr>
          <w:rFonts w:ascii="Times New Roman" w:eastAsia="Calibri Light" w:hAnsi="Times New Roman" w:cs="Times New Roman"/>
          <w:color w:val="000000"/>
        </w:rPr>
        <w:t>Trucano</w:t>
      </w:r>
      <w:proofErr w:type="spellEnd"/>
      <w:r>
        <w:rPr>
          <w:rFonts w:ascii="Times New Roman" w:eastAsia="Calibri Light" w:hAnsi="Times New Roman" w:cs="Times New Roman"/>
          <w:color w:val="000000"/>
        </w:rPr>
        <w:t xml:space="preserve"> (2013) the advantages of EIT on intellectual development of students can be listed down as follows: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1.  Quick access to information:</w:t>
      </w:r>
      <w:r>
        <w:rPr>
          <w:rFonts w:ascii="Times New Roman" w:eastAsia="Calibri Light" w:hAnsi="Times New Roman" w:cs="Times New Roman"/>
          <w:color w:val="000000"/>
        </w:rPr>
        <w:t xml:space="preserve"> Information can be accessed in seconds by connecting to the internet and surfing through Web pages.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2.  Easy availability of updated data</w:t>
      </w:r>
      <w:r>
        <w:rPr>
          <w:rFonts w:ascii="Times New Roman" w:eastAsia="Calibri Light" w:hAnsi="Times New Roman" w:cs="Times New Roman"/>
          <w:color w:val="000000"/>
        </w:rPr>
        <w:t xml:space="preserve">: Sitting at home or at any comfortable place the desired information can be accessed easily. This helps the students to learn the updated </w:t>
      </w:r>
      <w:r>
        <w:rPr>
          <w:rFonts w:ascii="Times New Roman" w:eastAsia="Calibri Light" w:hAnsi="Times New Roman" w:cs="Times New Roman"/>
          <w:color w:val="000000"/>
        </w:rPr>
        <w:lastRenderedPageBreak/>
        <w:t xml:space="preserve">content. Teachers too can keep themselves abreast of the latest teaching learning strategies and related technologies.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 xml:space="preserve">3.  </w:t>
      </w:r>
      <w:r w:rsidR="00EE1881">
        <w:rPr>
          <w:rFonts w:ascii="Times New Roman" w:eastAsia="Calibri Light" w:hAnsi="Times New Roman" w:cs="Times New Roman"/>
          <w:b/>
          <w:color w:val="000000"/>
        </w:rPr>
        <w:t xml:space="preserve">Connecting </w:t>
      </w:r>
      <w:r>
        <w:rPr>
          <w:rFonts w:ascii="Times New Roman" w:eastAsia="Calibri Light" w:hAnsi="Times New Roman" w:cs="Times New Roman"/>
          <w:b/>
          <w:color w:val="000000"/>
        </w:rPr>
        <w:t>geographically dispersed regions:</w:t>
      </w:r>
      <w:r>
        <w:rPr>
          <w:rFonts w:ascii="Times New Roman" w:eastAsia="Calibri Light" w:hAnsi="Times New Roman" w:cs="Times New Roman"/>
          <w:color w:val="000000"/>
        </w:rPr>
        <w:t xml:space="preserve"> With the advancement of EIT, education does not remain restricted within four walls of the educational institutions. Students from different parts of the world can learn together by using online, offline resources.  This would result in the enriching learning experience. Such collaborative learning can result in developing: </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color w:val="000000"/>
        </w:rPr>
        <w:t xml:space="preserve">a. </w:t>
      </w:r>
      <w:r w:rsidR="00EE1881">
        <w:rPr>
          <w:rFonts w:ascii="Times New Roman" w:eastAsia="Calibri Light" w:hAnsi="Times New Roman" w:cs="Times New Roman"/>
          <w:color w:val="000000"/>
        </w:rPr>
        <w:t xml:space="preserve">Divergent </w:t>
      </w:r>
      <w:r>
        <w:rPr>
          <w:rFonts w:ascii="Times New Roman" w:eastAsia="Calibri Light" w:hAnsi="Times New Roman" w:cs="Times New Roman"/>
          <w:color w:val="000000"/>
        </w:rPr>
        <w:t xml:space="preserve">thinking ability in students </w:t>
      </w:r>
    </w:p>
    <w:p w:rsidR="000B1F23" w:rsidRDefault="00EE1881">
      <w:pPr>
        <w:pStyle w:val="NormalWeb"/>
        <w:spacing w:after="0" w:line="480" w:lineRule="auto"/>
        <w:ind w:firstLine="260"/>
        <w:jc w:val="both"/>
        <w:rPr>
          <w:rFonts w:ascii="Times New Roman" w:hAnsi="Times New Roman" w:cs="Times New Roman"/>
          <w:b/>
        </w:rPr>
      </w:pPr>
      <w:proofErr w:type="gramStart"/>
      <w:r>
        <w:rPr>
          <w:rFonts w:ascii="Times New Roman" w:eastAsia="Calibri Light" w:hAnsi="Times New Roman" w:cs="Times New Roman"/>
          <w:color w:val="000000"/>
        </w:rPr>
        <w:t>b.  Global</w:t>
      </w:r>
      <w:proofErr w:type="gramEnd"/>
      <w:r>
        <w:rPr>
          <w:rFonts w:ascii="Times New Roman" w:eastAsia="Calibri Light" w:hAnsi="Times New Roman" w:cs="Times New Roman"/>
          <w:color w:val="000000"/>
        </w:rPr>
        <w:t xml:space="preserve"> </w:t>
      </w:r>
      <w:r w:rsidR="002223A0">
        <w:rPr>
          <w:rFonts w:ascii="Times New Roman" w:eastAsia="Calibri Light" w:hAnsi="Times New Roman" w:cs="Times New Roman"/>
          <w:color w:val="000000"/>
        </w:rPr>
        <w:t>perspectives</w:t>
      </w:r>
    </w:p>
    <w:p w:rsidR="000B1F23" w:rsidRDefault="002223A0">
      <w:pPr>
        <w:pStyle w:val="NormalWeb"/>
        <w:spacing w:after="0" w:line="480" w:lineRule="auto"/>
        <w:ind w:firstLine="260"/>
        <w:jc w:val="both"/>
        <w:rPr>
          <w:rFonts w:ascii="Times New Roman" w:hAnsi="Times New Roman" w:cs="Times New Roman"/>
          <w:b/>
        </w:rPr>
      </w:pPr>
      <w:proofErr w:type="gramStart"/>
      <w:r>
        <w:rPr>
          <w:rFonts w:ascii="Times New Roman" w:eastAsia="Calibri Light" w:hAnsi="Times New Roman" w:cs="Times New Roman"/>
          <w:color w:val="000000"/>
        </w:rPr>
        <w:t xml:space="preserve">c.  </w:t>
      </w:r>
      <w:r w:rsidR="00EE1881">
        <w:rPr>
          <w:rFonts w:ascii="Times New Roman" w:eastAsia="Calibri Light" w:hAnsi="Times New Roman" w:cs="Times New Roman"/>
          <w:color w:val="000000"/>
        </w:rPr>
        <w:t>Respect</w:t>
      </w:r>
      <w:proofErr w:type="gramEnd"/>
      <w:r w:rsidR="00EE1881">
        <w:rPr>
          <w:rFonts w:ascii="Times New Roman" w:eastAsia="Calibri Light" w:hAnsi="Times New Roman" w:cs="Times New Roman"/>
          <w:color w:val="000000"/>
        </w:rPr>
        <w:t xml:space="preserve"> </w:t>
      </w:r>
      <w:r>
        <w:rPr>
          <w:rFonts w:ascii="Times New Roman" w:eastAsia="Calibri Light" w:hAnsi="Times New Roman" w:cs="Times New Roman"/>
          <w:color w:val="000000"/>
        </w:rPr>
        <w:t xml:space="preserve">for varied nature of human life and acculturation </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color w:val="000000"/>
        </w:rPr>
        <w:t xml:space="preserve">d. </w:t>
      </w:r>
      <w:r w:rsidR="00EE1881">
        <w:rPr>
          <w:rFonts w:ascii="Times New Roman" w:eastAsia="Calibri Light" w:hAnsi="Times New Roman" w:cs="Times New Roman"/>
          <w:color w:val="000000"/>
        </w:rPr>
        <w:t xml:space="preserve">Facilitation </w:t>
      </w:r>
      <w:r>
        <w:rPr>
          <w:rFonts w:ascii="Times New Roman" w:eastAsia="Calibri Light" w:hAnsi="Times New Roman" w:cs="Times New Roman"/>
          <w:color w:val="000000"/>
        </w:rPr>
        <w:t xml:space="preserve">of learning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 xml:space="preserve">4. </w:t>
      </w:r>
      <w:r w:rsidR="00EE1881">
        <w:rPr>
          <w:rFonts w:ascii="Times New Roman" w:eastAsia="Calibri Light" w:hAnsi="Times New Roman" w:cs="Times New Roman"/>
          <w:b/>
          <w:color w:val="000000"/>
        </w:rPr>
        <w:t xml:space="preserve">Catering </w:t>
      </w:r>
      <w:r>
        <w:rPr>
          <w:rFonts w:ascii="Times New Roman" w:eastAsia="Calibri Light" w:hAnsi="Times New Roman" w:cs="Times New Roman"/>
          <w:b/>
          <w:color w:val="000000"/>
        </w:rPr>
        <w:t>to the individual differences:</w:t>
      </w:r>
      <w:r>
        <w:rPr>
          <w:rFonts w:ascii="Times New Roman" w:eastAsia="Calibri Light" w:hAnsi="Times New Roman" w:cs="Times New Roman"/>
          <w:color w:val="000000"/>
        </w:rPr>
        <w:t xml:space="preserve"> EIT can contribute in catering to individual needs of the students as per their capabilities and interest. Crowded classrooms have always been a challenge for the teacher to consider the needs of every student in the class</w:t>
      </w:r>
      <w:r w:rsidR="00EE1881">
        <w:rPr>
          <w:rFonts w:ascii="Times New Roman" w:eastAsia="Calibri Light" w:hAnsi="Times New Roman" w:cs="Times New Roman"/>
          <w:color w:val="000000"/>
        </w:rPr>
        <w:t>.</w:t>
      </w:r>
      <w:r>
        <w:rPr>
          <w:rFonts w:ascii="Times New Roman" w:eastAsia="Calibri Light" w:hAnsi="Times New Roman" w:cs="Times New Roman"/>
          <w:color w:val="000000"/>
        </w:rPr>
        <w:t xml:space="preserve">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 xml:space="preserve">5. </w:t>
      </w:r>
      <w:r w:rsidR="00EE1881">
        <w:rPr>
          <w:rFonts w:ascii="Times New Roman" w:eastAsia="Calibri Light" w:hAnsi="Times New Roman" w:cs="Times New Roman"/>
          <w:b/>
          <w:color w:val="000000"/>
        </w:rPr>
        <w:t xml:space="preserve">Wider </w:t>
      </w:r>
      <w:r>
        <w:rPr>
          <w:rFonts w:ascii="Times New Roman" w:eastAsia="Calibri Light" w:hAnsi="Times New Roman" w:cs="Times New Roman"/>
          <w:b/>
          <w:color w:val="000000"/>
        </w:rPr>
        <w:t xml:space="preserve">range of communication media: </w:t>
      </w:r>
      <w:r>
        <w:rPr>
          <w:rFonts w:ascii="Times New Roman" w:eastAsia="Calibri Light" w:hAnsi="Times New Roman" w:cs="Times New Roman"/>
          <w:color w:val="000000"/>
        </w:rPr>
        <w:t xml:space="preserve">With the advent of EIT, different means of communication are being introduced in the teaching learning process. Offline learning, online learning, blended learning are some of the resources that can be used in educational institutions. Collaborative learning, individualized learning strategies can enhance the quality of group as well as individual learning with the real society. </w:t>
      </w:r>
    </w:p>
    <w:p w:rsidR="000B1F23" w:rsidRDefault="002223A0" w:rsidP="00EE1881">
      <w:pPr>
        <w:pStyle w:val="NormalWeb"/>
        <w:spacing w:after="0" w:line="480" w:lineRule="auto"/>
        <w:ind w:firstLine="720"/>
        <w:jc w:val="both"/>
        <w:rPr>
          <w:rFonts w:ascii="Times New Roman" w:eastAsia="Calibri Light" w:hAnsi="Times New Roman" w:cs="Times New Roman"/>
          <w:color w:val="000000"/>
        </w:rPr>
      </w:pPr>
      <w:r>
        <w:rPr>
          <w:rFonts w:ascii="Times New Roman" w:eastAsia="Calibri Light" w:hAnsi="Times New Roman" w:cs="Times New Roman"/>
          <w:color w:val="000000"/>
        </w:rPr>
        <w:t xml:space="preserve">This can ensure the applicability of knowledge. Wider learning opportunities for students’ application of latest EIT to intellectual development of students have provided many options to the learners to opt for the course of their choices. Many Online courses are available for them to select any as per their aptitude and interest. Students can evaluate their own progress through different quizzes, ready to use online tests. This can ensure fulfillment of the employment required in the job market thus minimizing the problem of unemployment. </w:t>
      </w:r>
      <w:r>
        <w:rPr>
          <w:rFonts w:ascii="Times New Roman" w:eastAsia="Calibri Light" w:hAnsi="Times New Roman" w:cs="Times New Roman"/>
          <w:color w:val="000000"/>
        </w:rPr>
        <w:lastRenderedPageBreak/>
        <w:t>It can also provide more efficient and effective citizens to the society as per the changing needs (</w:t>
      </w:r>
      <w:proofErr w:type="spellStart"/>
      <w:r>
        <w:rPr>
          <w:rFonts w:ascii="Times New Roman" w:eastAsia="Calibri Light" w:hAnsi="Times New Roman" w:cs="Times New Roman"/>
          <w:color w:val="000000"/>
        </w:rPr>
        <w:t>Trucano</w:t>
      </w:r>
      <w:proofErr w:type="spellEnd"/>
      <w:r>
        <w:rPr>
          <w:rFonts w:ascii="Times New Roman" w:eastAsia="Calibri Light" w:hAnsi="Times New Roman" w:cs="Times New Roman"/>
          <w:color w:val="000000"/>
        </w:rPr>
        <w:t>, 2013).</w:t>
      </w:r>
    </w:p>
    <w:p w:rsidR="000B1F23" w:rsidRDefault="002223A0">
      <w:pPr>
        <w:pStyle w:val="NormalWeb"/>
        <w:spacing w:after="0" w:line="480" w:lineRule="auto"/>
        <w:jc w:val="both"/>
        <w:rPr>
          <w:rFonts w:ascii="Times New Roman" w:eastAsia="Calibri Light" w:hAnsi="Times New Roman" w:cs="Times New Roman"/>
          <w:color w:val="000000"/>
        </w:rPr>
      </w:pPr>
      <w:r>
        <w:rPr>
          <w:rFonts w:ascii="Times New Roman" w:eastAsia="-webkit-standard" w:hAnsi="Times New Roman" w:cs="Times New Roman"/>
          <w:b/>
          <w:color w:val="000000"/>
          <w:lang w:eastAsia="zh-CN"/>
        </w:rPr>
        <w:t xml:space="preserve">2.5 </w:t>
      </w:r>
      <w:r>
        <w:rPr>
          <w:rFonts w:ascii="Times New Roman" w:eastAsia="-webkit-standard" w:hAnsi="Times New Roman" w:cs="Times New Roman"/>
          <w:b/>
          <w:color w:val="000000"/>
          <w:lang w:eastAsia="zh-CN"/>
        </w:rPr>
        <w:tab/>
      </w:r>
      <w:r>
        <w:rPr>
          <w:rFonts w:ascii="Times New Roman" w:eastAsia="Calibri Light" w:hAnsi="Times New Roman" w:cs="Times New Roman"/>
          <w:b/>
          <w:color w:val="000000"/>
          <w:lang w:eastAsia="zh-CN"/>
        </w:rPr>
        <w:t xml:space="preserve">Challenges affecting the use of </w:t>
      </w:r>
      <w:r w:rsidR="00CD188A">
        <w:rPr>
          <w:rFonts w:ascii="Times New Roman" w:eastAsia="Calibri Light" w:hAnsi="Times New Roman" w:cs="Times New Roman"/>
          <w:b/>
          <w:color w:val="000000"/>
          <w:lang w:eastAsia="zh-CN"/>
        </w:rPr>
        <w:t>Information technology</w:t>
      </w:r>
      <w:r>
        <w:rPr>
          <w:rFonts w:ascii="Times New Roman" w:eastAsia="Calibri Light" w:hAnsi="Times New Roman" w:cs="Times New Roman"/>
          <w:b/>
          <w:color w:val="000000"/>
          <w:lang w:eastAsia="zh-CN"/>
        </w:rPr>
        <w:t xml:space="preserve"> (EIT)</w:t>
      </w:r>
    </w:p>
    <w:p w:rsidR="000B1F23" w:rsidRDefault="002223A0">
      <w:pPr>
        <w:pStyle w:val="NormalWeb"/>
        <w:spacing w:after="0" w:line="480" w:lineRule="auto"/>
        <w:ind w:firstLine="720"/>
        <w:jc w:val="both"/>
        <w:rPr>
          <w:rFonts w:ascii="Times New Roman" w:eastAsia="Calibri Light" w:hAnsi="Times New Roman" w:cs="Times New Roman"/>
          <w:color w:val="000000"/>
        </w:rPr>
      </w:pPr>
      <w:r>
        <w:rPr>
          <w:rFonts w:ascii="Times New Roman" w:eastAsia="Calibri Light" w:hAnsi="Times New Roman" w:cs="Times New Roman"/>
          <w:color w:val="000000"/>
        </w:rPr>
        <w:t xml:space="preserve">Although EIT has the potential to improve the intellectual development of students to a great extent, some countries are far from reaping these benefits because of certain barriers. Benzie (2015) opined that understanding the pedagogical, psychological and cognitive barriers to the successful use of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may be a vital precondition for improving the utilization of computers and other technological aids in the developmental process.  The barriers are categorized as external and internal barriers (</w:t>
      </w:r>
      <w:proofErr w:type="spellStart"/>
      <w:r>
        <w:rPr>
          <w:rFonts w:ascii="Times New Roman" w:eastAsia="Calibri Light" w:hAnsi="Times New Roman" w:cs="Times New Roman"/>
          <w:color w:val="000000"/>
        </w:rPr>
        <w:t>Keengwe</w:t>
      </w:r>
      <w:proofErr w:type="spellEnd"/>
      <w:r>
        <w:rPr>
          <w:rFonts w:ascii="Times New Roman" w:eastAsia="Calibri Light" w:hAnsi="Times New Roman" w:cs="Times New Roman"/>
          <w:color w:val="000000"/>
        </w:rPr>
        <w:t xml:space="preserve">, and </w:t>
      </w:r>
      <w:proofErr w:type="spellStart"/>
      <w:r>
        <w:rPr>
          <w:rFonts w:ascii="Times New Roman" w:eastAsia="Calibri Light" w:hAnsi="Times New Roman" w:cs="Times New Roman"/>
          <w:color w:val="000000"/>
        </w:rPr>
        <w:t>Onchwari</w:t>
      </w:r>
      <w:proofErr w:type="spellEnd"/>
      <w:r>
        <w:rPr>
          <w:rFonts w:ascii="Times New Roman" w:eastAsia="Calibri Light" w:hAnsi="Times New Roman" w:cs="Times New Roman"/>
          <w:color w:val="000000"/>
        </w:rPr>
        <w:t xml:space="preserve"> 2018). According to </w:t>
      </w:r>
      <w:proofErr w:type="spellStart"/>
      <w:r>
        <w:rPr>
          <w:rFonts w:ascii="Times New Roman" w:eastAsia="Calibri Light" w:hAnsi="Times New Roman" w:cs="Times New Roman"/>
          <w:color w:val="000000"/>
        </w:rPr>
        <w:t>Snoeyink</w:t>
      </w:r>
      <w:proofErr w:type="spellEnd"/>
      <w:r>
        <w:rPr>
          <w:rFonts w:ascii="Times New Roman" w:eastAsia="Calibri Light" w:hAnsi="Times New Roman" w:cs="Times New Roman"/>
          <w:color w:val="000000"/>
        </w:rPr>
        <w:t xml:space="preserve"> and </w:t>
      </w:r>
      <w:proofErr w:type="spellStart"/>
      <w:r>
        <w:rPr>
          <w:rFonts w:ascii="Times New Roman" w:eastAsia="Calibri Light" w:hAnsi="Times New Roman" w:cs="Times New Roman"/>
          <w:color w:val="000000"/>
        </w:rPr>
        <w:t>Ertmer</w:t>
      </w:r>
      <w:proofErr w:type="spellEnd"/>
      <w:r>
        <w:rPr>
          <w:rFonts w:ascii="Times New Roman" w:eastAsia="Calibri Light" w:hAnsi="Times New Roman" w:cs="Times New Roman"/>
          <w:color w:val="000000"/>
        </w:rPr>
        <w:t xml:space="preserve"> (2014), the former includes lack of equipment, unreliability of equipment, lack of technical support and other resource-related issues. The later include both institution level factors, such as organizational culture and lecturer level factors, such as beliefs about teaching and technology and openness to change.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The </w:t>
      </w:r>
      <w:proofErr w:type="gramStart"/>
      <w:r>
        <w:rPr>
          <w:rFonts w:ascii="Times New Roman" w:eastAsia="Calibri Light" w:hAnsi="Times New Roman" w:cs="Times New Roman"/>
          <w:color w:val="000000"/>
        </w:rPr>
        <w:t>way</w:t>
      </w:r>
      <w:proofErr w:type="gramEnd"/>
      <w:r>
        <w:rPr>
          <w:rFonts w:ascii="Times New Roman" w:eastAsia="Calibri Light" w:hAnsi="Times New Roman" w:cs="Times New Roman"/>
          <w:color w:val="000000"/>
        </w:rPr>
        <w:t xml:space="preserve"> external and internal barriers negatively influence the use of EIT on intellectual development of students are described below: </w:t>
      </w: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1. Inadequate Infrastructure and Resources:</w:t>
      </w:r>
      <w:r>
        <w:rPr>
          <w:rFonts w:ascii="Times New Roman" w:eastAsia="Calibri Light" w:hAnsi="Times New Roman" w:cs="Times New Roman"/>
          <w:color w:val="000000"/>
        </w:rPr>
        <w:t xml:space="preserve"> The effective use of EIT on intellectual development of students would require the availability of equipment, supplies of computers and their proper maintenance including other facilities and accessories. Where constant electricity is absent, and provision is not made for alternative power supply, it becomes a challenge. Implementing EIT demands other resources, such as computers, printers, multimedia projectors, scanners, etc</w:t>
      </w:r>
      <w:r w:rsidR="00EE1881">
        <w:rPr>
          <w:rFonts w:ascii="Times New Roman" w:eastAsia="Calibri Light" w:hAnsi="Times New Roman" w:cs="Times New Roman"/>
          <w:color w:val="000000"/>
        </w:rPr>
        <w:t xml:space="preserve"> </w:t>
      </w:r>
      <w:r>
        <w:rPr>
          <w:rFonts w:ascii="Times New Roman" w:eastAsia="Calibri Light" w:hAnsi="Times New Roman" w:cs="Times New Roman"/>
          <w:color w:val="000000"/>
        </w:rPr>
        <w:t>which are either not available or in short supplies in most of the developmental institutions. Besides, EIT requires up-to-date hardware and software. Using up-to-date hardware and software resources is a key feature in the diffusion of technology (</w:t>
      </w:r>
      <w:proofErr w:type="spellStart"/>
      <w:r>
        <w:rPr>
          <w:rFonts w:ascii="Times New Roman" w:eastAsia="Calibri Light" w:hAnsi="Times New Roman" w:cs="Times New Roman"/>
          <w:color w:val="000000"/>
        </w:rPr>
        <w:t>Gulbahar</w:t>
      </w:r>
      <w:proofErr w:type="spellEnd"/>
      <w:r>
        <w:rPr>
          <w:rFonts w:ascii="Times New Roman" w:eastAsia="Calibri Light" w:hAnsi="Times New Roman" w:cs="Times New Roman"/>
          <w:color w:val="000000"/>
        </w:rPr>
        <w:t xml:space="preserve"> 2017) but a rare experience in developmental institutions.  </w:t>
      </w:r>
    </w:p>
    <w:p w:rsidR="000B1F23" w:rsidRDefault="000B1F23">
      <w:pPr>
        <w:pStyle w:val="NormalWeb"/>
        <w:spacing w:after="0" w:line="24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lastRenderedPageBreak/>
        <w:t xml:space="preserve">2. Insufficient Funds: </w:t>
      </w:r>
      <w:r>
        <w:rPr>
          <w:rFonts w:ascii="Times New Roman" w:eastAsia="Calibri Light" w:hAnsi="Times New Roman" w:cs="Times New Roman"/>
          <w:color w:val="000000"/>
        </w:rPr>
        <w:t xml:space="preserve">Effective implementation of technology into intellectual development of students involves substantial funding. EIT-supported hardware, software, internet, audio visual aids, teaching aids and other accessories demand huge funds. Sharma (2013) states that the most notable of the barriers to the use of EIT on intellectual development of students in developing countries seems to be the political will of the people in the corridors of power. </w:t>
      </w:r>
      <w:proofErr w:type="gramStart"/>
      <w:r>
        <w:rPr>
          <w:rFonts w:ascii="Times New Roman" w:eastAsia="Calibri Light" w:hAnsi="Times New Roman" w:cs="Times New Roman"/>
          <w:color w:val="000000"/>
        </w:rPr>
        <w:t>The allocation of sufficient funds for the educational sector which can be seen from the budgetary allocations in various countries.</w:t>
      </w:r>
      <w:proofErr w:type="gramEnd"/>
      <w:r>
        <w:rPr>
          <w:rFonts w:ascii="Times New Roman" w:eastAsia="Calibri Light" w:hAnsi="Times New Roman" w:cs="Times New Roman"/>
          <w:color w:val="000000"/>
        </w:rPr>
        <w:t xml:space="preserve"> </w:t>
      </w:r>
      <w:proofErr w:type="spellStart"/>
      <w:r>
        <w:rPr>
          <w:rFonts w:ascii="Times New Roman" w:eastAsia="Calibri Light" w:hAnsi="Times New Roman" w:cs="Times New Roman"/>
          <w:color w:val="000000"/>
        </w:rPr>
        <w:t>Mumtaz</w:t>
      </w:r>
      <w:proofErr w:type="spellEnd"/>
      <w:r>
        <w:rPr>
          <w:rFonts w:ascii="Times New Roman" w:eastAsia="Calibri Light" w:hAnsi="Times New Roman" w:cs="Times New Roman"/>
          <w:color w:val="000000"/>
        </w:rPr>
        <w:t xml:space="preserve"> (2012) stated that many scholars proposed that the lack of funds to obtain the necessary hardware and software is one of the reasons students do not use technology or develop interest in the use </w:t>
      </w:r>
      <w:proofErr w:type="gramStart"/>
      <w:r>
        <w:rPr>
          <w:rFonts w:ascii="Times New Roman" w:eastAsia="Calibri Light" w:hAnsi="Times New Roman" w:cs="Times New Roman"/>
          <w:color w:val="000000"/>
        </w:rPr>
        <w:t>the of</w:t>
      </w:r>
      <w:proofErr w:type="gramEnd"/>
      <w:r>
        <w:rPr>
          <w:rFonts w:ascii="Times New Roman" w:eastAsia="Calibri Light" w:hAnsi="Times New Roman" w:cs="Times New Roman"/>
          <w:color w:val="000000"/>
        </w:rPr>
        <w:t xml:space="preserve"> technology. </w:t>
      </w:r>
      <w:proofErr w:type="spellStart"/>
      <w:r>
        <w:rPr>
          <w:rFonts w:ascii="Times New Roman" w:eastAsia="Calibri Light" w:hAnsi="Times New Roman" w:cs="Times New Roman"/>
          <w:color w:val="000000"/>
        </w:rPr>
        <w:t>Afshari</w:t>
      </w:r>
      <w:proofErr w:type="spellEnd"/>
      <w:r>
        <w:rPr>
          <w:rFonts w:ascii="Times New Roman" w:eastAsia="Calibri Light" w:hAnsi="Times New Roman" w:cs="Times New Roman"/>
          <w:color w:val="000000"/>
        </w:rPr>
        <w:t xml:space="preserve">, </w:t>
      </w:r>
      <w:proofErr w:type="spellStart"/>
      <w:r>
        <w:rPr>
          <w:rFonts w:ascii="Times New Roman" w:eastAsia="Calibri Light" w:hAnsi="Times New Roman" w:cs="Times New Roman"/>
          <w:color w:val="000000"/>
        </w:rPr>
        <w:t>Bakar</w:t>
      </w:r>
      <w:proofErr w:type="spellEnd"/>
      <w:r>
        <w:rPr>
          <w:rFonts w:ascii="Times New Roman" w:eastAsia="Calibri Light" w:hAnsi="Times New Roman" w:cs="Times New Roman"/>
          <w:color w:val="000000"/>
        </w:rPr>
        <w:t xml:space="preserve">, Su Luan, </w:t>
      </w:r>
      <w:proofErr w:type="spellStart"/>
      <w:r>
        <w:rPr>
          <w:rFonts w:ascii="Times New Roman" w:eastAsia="Calibri Light" w:hAnsi="Times New Roman" w:cs="Times New Roman"/>
          <w:color w:val="000000"/>
        </w:rPr>
        <w:t>Samah</w:t>
      </w:r>
      <w:proofErr w:type="spellEnd"/>
      <w:r>
        <w:rPr>
          <w:rFonts w:ascii="Times New Roman" w:eastAsia="Calibri Light" w:hAnsi="Times New Roman" w:cs="Times New Roman"/>
          <w:color w:val="000000"/>
        </w:rPr>
        <w:t xml:space="preserve">, and </w:t>
      </w:r>
      <w:proofErr w:type="spellStart"/>
      <w:r>
        <w:rPr>
          <w:rFonts w:ascii="Times New Roman" w:eastAsia="Calibri Light" w:hAnsi="Times New Roman" w:cs="Times New Roman"/>
          <w:color w:val="000000"/>
        </w:rPr>
        <w:t>Fooi</w:t>
      </w:r>
      <w:proofErr w:type="spellEnd"/>
      <w:r>
        <w:rPr>
          <w:rFonts w:ascii="Times New Roman" w:eastAsia="Calibri Light" w:hAnsi="Times New Roman" w:cs="Times New Roman"/>
          <w:color w:val="000000"/>
        </w:rPr>
        <w:t xml:space="preserve"> (2019) stated that efficient and effective use of technology depends on the availability of hardware and software and the equity of access to resources by students.  </w:t>
      </w:r>
    </w:p>
    <w:p w:rsidR="000B1F23" w:rsidRDefault="000B1F23">
      <w:pPr>
        <w:pStyle w:val="NormalWeb"/>
        <w:spacing w:after="0" w:line="24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3. Lack of Vision and Plan:</w:t>
      </w:r>
      <w:r>
        <w:rPr>
          <w:rFonts w:ascii="Times New Roman" w:eastAsia="Calibri Light" w:hAnsi="Times New Roman" w:cs="Times New Roman"/>
          <w:color w:val="000000"/>
        </w:rPr>
        <w:t xml:space="preserve"> Although many stakeholders, educators, government, in developing countries, consider that EIT investment enhances the instructional use of computers and improves teaching and learning, they neither provide computer tools in the classroom (Candiotti and Clark, 2018) nor provide state-of- the-art technology in order to make desirable learning changes in education (Kent and </w:t>
      </w:r>
      <w:proofErr w:type="spellStart"/>
      <w:r>
        <w:rPr>
          <w:rFonts w:ascii="Times New Roman" w:eastAsia="Calibri Light" w:hAnsi="Times New Roman" w:cs="Times New Roman"/>
          <w:color w:val="000000"/>
        </w:rPr>
        <w:t>McNergney</w:t>
      </w:r>
      <w:proofErr w:type="spellEnd"/>
      <w:r>
        <w:rPr>
          <w:rFonts w:ascii="Times New Roman" w:eastAsia="Calibri Light" w:hAnsi="Times New Roman" w:cs="Times New Roman"/>
          <w:color w:val="000000"/>
        </w:rPr>
        <w:t xml:space="preserve">, 2019). This barrier mainly falls into two broad categories: </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b/>
          <w:color w:val="000000"/>
        </w:rPr>
        <w:t>a. Government vision and plan:</w:t>
      </w:r>
      <w:r>
        <w:rPr>
          <w:rFonts w:ascii="Times New Roman" w:eastAsia="Calibri Light" w:hAnsi="Times New Roman" w:cs="Times New Roman"/>
          <w:color w:val="000000"/>
        </w:rPr>
        <w:t xml:space="preserve"> Effective implementation of EIT in education is not merely a vision rather; it needs a proper plan, policies, execution and monitoring by respective government agencies. </w:t>
      </w:r>
    </w:p>
    <w:p w:rsidR="000B1F23" w:rsidRDefault="002223A0">
      <w:pPr>
        <w:pStyle w:val="NormalWeb"/>
        <w:spacing w:after="0" w:line="480" w:lineRule="auto"/>
        <w:ind w:firstLine="260"/>
        <w:jc w:val="both"/>
        <w:rPr>
          <w:rFonts w:ascii="Times New Roman" w:hAnsi="Times New Roman" w:cs="Times New Roman"/>
          <w:b/>
        </w:rPr>
      </w:pPr>
      <w:r>
        <w:rPr>
          <w:rFonts w:ascii="Times New Roman" w:eastAsia="Calibri Light" w:hAnsi="Times New Roman" w:cs="Times New Roman"/>
          <w:b/>
          <w:color w:val="000000"/>
        </w:rPr>
        <w:t>b. Institution Vision and plan:</w:t>
      </w:r>
      <w:r>
        <w:rPr>
          <w:rFonts w:ascii="Times New Roman" w:eastAsia="Calibri Light" w:hAnsi="Times New Roman" w:cs="Times New Roman"/>
          <w:color w:val="000000"/>
        </w:rPr>
        <w:t xml:space="preserve"> </w:t>
      </w:r>
      <w:proofErr w:type="spellStart"/>
      <w:r>
        <w:rPr>
          <w:rFonts w:ascii="Times New Roman" w:eastAsia="Calibri Light" w:hAnsi="Times New Roman" w:cs="Times New Roman"/>
          <w:color w:val="000000"/>
        </w:rPr>
        <w:t>Ertmer</w:t>
      </w:r>
      <w:proofErr w:type="spellEnd"/>
      <w:r>
        <w:rPr>
          <w:rFonts w:ascii="Times New Roman" w:eastAsia="Calibri Light" w:hAnsi="Times New Roman" w:cs="Times New Roman"/>
          <w:color w:val="000000"/>
        </w:rPr>
        <w:t xml:space="preserve"> (2012) wrote, “A vision gives us a place to start, a goal to reach for, as well as a guidepost along the way”. Many researchers have pointed out that an institution’s EIT vision is essential to effective EIT integration (Anderson and Dexter, </w:t>
      </w:r>
      <w:r>
        <w:rPr>
          <w:rFonts w:ascii="Times New Roman" w:eastAsia="Calibri Light" w:hAnsi="Times New Roman" w:cs="Times New Roman"/>
          <w:color w:val="000000"/>
        </w:rPr>
        <w:lastRenderedPageBreak/>
        <w:t xml:space="preserve">2013). Also, there are few higher educational institutions that have EIT facilities but cannot integrate it effectively due to lack of a proper vision and plan. So EIT integration is clearly related to actions taken at the institution level, such as the development of an EIT plan, EIT support, and EIT training (Haddad and </w:t>
      </w:r>
      <w:proofErr w:type="spellStart"/>
      <w:r>
        <w:rPr>
          <w:rFonts w:ascii="Times New Roman" w:eastAsia="Calibri Light" w:hAnsi="Times New Roman" w:cs="Times New Roman"/>
          <w:color w:val="000000"/>
        </w:rPr>
        <w:t>Jurich</w:t>
      </w:r>
      <w:proofErr w:type="spellEnd"/>
      <w:r>
        <w:rPr>
          <w:rFonts w:ascii="Times New Roman" w:eastAsia="Calibri Light" w:hAnsi="Times New Roman" w:cs="Times New Roman"/>
          <w:color w:val="000000"/>
        </w:rPr>
        <w:t xml:space="preserve">, 2012) which is absent at most of the educational institutions. </w:t>
      </w:r>
    </w:p>
    <w:p w:rsidR="000B1F23" w:rsidRDefault="000B1F23">
      <w:pPr>
        <w:pStyle w:val="NormalWeb"/>
        <w:spacing w:after="0" w:line="24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4. Students' Attitudes and Beliefs about EIT:</w:t>
      </w:r>
      <w:r>
        <w:rPr>
          <w:rFonts w:ascii="Times New Roman" w:eastAsia="Calibri Light" w:hAnsi="Times New Roman" w:cs="Times New Roman"/>
          <w:color w:val="000000"/>
        </w:rPr>
        <w:t xml:space="preserve"> Students attitudes have been found to be major predators of the use of new technologies in instructional settings (</w:t>
      </w:r>
      <w:proofErr w:type="spellStart"/>
      <w:r>
        <w:rPr>
          <w:rFonts w:ascii="Times New Roman" w:eastAsia="Calibri Light" w:hAnsi="Times New Roman" w:cs="Times New Roman"/>
          <w:color w:val="000000"/>
        </w:rPr>
        <w:t>Almusalam</w:t>
      </w:r>
      <w:proofErr w:type="spellEnd"/>
      <w:r>
        <w:rPr>
          <w:rFonts w:ascii="Times New Roman" w:eastAsia="Calibri Light" w:hAnsi="Times New Roman" w:cs="Times New Roman"/>
          <w:color w:val="000000"/>
        </w:rPr>
        <w:t xml:space="preserve">, 2014). </w:t>
      </w:r>
      <w:proofErr w:type="spellStart"/>
      <w:r>
        <w:rPr>
          <w:rFonts w:ascii="Times New Roman" w:eastAsia="Calibri Light" w:hAnsi="Times New Roman" w:cs="Times New Roman"/>
          <w:color w:val="000000"/>
        </w:rPr>
        <w:t>Mumtaz</w:t>
      </w:r>
      <w:proofErr w:type="spellEnd"/>
      <w:r>
        <w:rPr>
          <w:rFonts w:ascii="Times New Roman" w:eastAsia="Calibri Light" w:hAnsi="Times New Roman" w:cs="Times New Roman"/>
          <w:color w:val="000000"/>
        </w:rPr>
        <w:t xml:space="preserve"> (2013) stated that, student beliefs about teaching and learning with EIT are central to integration. To be successful in computer use and integration, students need to engage in conceptual change regarding their beliefs about the nature of learning, the role of the </w:t>
      </w:r>
      <w:proofErr w:type="spellStart"/>
      <w:r>
        <w:rPr>
          <w:rFonts w:ascii="Times New Roman" w:eastAsia="Calibri Light" w:hAnsi="Times New Roman" w:cs="Times New Roman"/>
          <w:color w:val="000000"/>
        </w:rPr>
        <w:t>leacturers</w:t>
      </w:r>
      <w:proofErr w:type="spellEnd"/>
      <w:r>
        <w:rPr>
          <w:rFonts w:ascii="Times New Roman" w:eastAsia="Calibri Light" w:hAnsi="Times New Roman" w:cs="Times New Roman"/>
          <w:color w:val="000000"/>
        </w:rPr>
        <w:t xml:space="preserve">, and their role as students. Hence the successful use of EIT into classroom largely depends on student’s attitudes and belief relating to these. In fact, it has been suggested that attitudes towards computers affect teachers‟ use of computers in the classroom and the likelihood of their benefiting from training. It is found that less technologically capable teachers, who possess positive attitudes towards EIT, require less effort and encouragement to learn the skills necessary for the implementation of EIT in their design activities into the classroom. Therefore, teachers who have positive attitudes towards EIT itself will be positively disposed towards using it in the classroom (Moseley and Higgins, 2012).  </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Moreover, Harrison and Rainer (2012) found that participants with negative computer attitudes were less skilled in computer use and were therefore less likely to accept and adapt to technology than those with positive attitudes. They concluded that changing individuals‟ negative attitudes is essential for increasing their computer skills. Therefore, if students want to successfully use technology in their classes, they need to possess positive attitudes to the </w:t>
      </w:r>
      <w:r>
        <w:rPr>
          <w:rFonts w:ascii="Times New Roman" w:eastAsia="Calibri Light" w:hAnsi="Times New Roman" w:cs="Times New Roman"/>
          <w:color w:val="000000"/>
        </w:rPr>
        <w:lastRenderedPageBreak/>
        <w:t>use of technology. Such attitudes are developed when students are sufficiently comfortable with technology and are knowledgeable about its use (</w:t>
      </w:r>
      <w:proofErr w:type="spellStart"/>
      <w:r>
        <w:rPr>
          <w:rFonts w:ascii="Times New Roman" w:eastAsia="Calibri Light" w:hAnsi="Times New Roman" w:cs="Times New Roman"/>
          <w:color w:val="000000"/>
        </w:rPr>
        <w:t>Afshari</w:t>
      </w:r>
      <w:proofErr w:type="spellEnd"/>
      <w:r>
        <w:rPr>
          <w:rFonts w:ascii="Times New Roman" w:eastAsia="Calibri Light" w:hAnsi="Times New Roman" w:cs="Times New Roman"/>
          <w:color w:val="000000"/>
        </w:rPr>
        <w:t xml:space="preserve"> et al 2019). </w:t>
      </w:r>
    </w:p>
    <w:p w:rsidR="000B1F23" w:rsidRDefault="000B1F23">
      <w:pPr>
        <w:pStyle w:val="NormalWeb"/>
        <w:spacing w:after="0" w:line="48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5. Lack of Knowledge and Skill:</w:t>
      </w:r>
      <w:r>
        <w:rPr>
          <w:rFonts w:ascii="Times New Roman" w:eastAsia="Calibri Light" w:hAnsi="Times New Roman" w:cs="Times New Roman"/>
          <w:color w:val="000000"/>
        </w:rPr>
        <w:t xml:space="preserve"> According to </w:t>
      </w:r>
      <w:proofErr w:type="spellStart"/>
      <w:r>
        <w:rPr>
          <w:rFonts w:ascii="Times New Roman" w:eastAsia="Calibri Light" w:hAnsi="Times New Roman" w:cs="Times New Roman"/>
          <w:color w:val="000000"/>
        </w:rPr>
        <w:t>Pelgrum</w:t>
      </w:r>
      <w:proofErr w:type="spellEnd"/>
      <w:r>
        <w:rPr>
          <w:rFonts w:ascii="Times New Roman" w:eastAsia="Calibri Light" w:hAnsi="Times New Roman" w:cs="Times New Roman"/>
          <w:color w:val="000000"/>
        </w:rPr>
        <w:t xml:space="preserve"> (2011), the success of educational innovations depends largely on the skills and knowledge of students. </w:t>
      </w:r>
      <w:proofErr w:type="gramStart"/>
      <w:r>
        <w:rPr>
          <w:rFonts w:ascii="Times New Roman" w:eastAsia="Calibri Light" w:hAnsi="Times New Roman" w:cs="Times New Roman"/>
          <w:color w:val="000000"/>
        </w:rPr>
        <w:t>students</w:t>
      </w:r>
      <w:proofErr w:type="gramEnd"/>
      <w:r>
        <w:rPr>
          <w:rFonts w:ascii="Times New Roman" w:eastAsia="Calibri Light" w:hAnsi="Times New Roman" w:cs="Times New Roman"/>
          <w:color w:val="000000"/>
        </w:rPr>
        <w:t>’ lack of knowledge and skills is one of the main hindrances to the use of EIT in education both for the developed and underdeveloped countries (</w:t>
      </w:r>
      <w:proofErr w:type="spellStart"/>
      <w:r>
        <w:rPr>
          <w:rFonts w:ascii="Times New Roman" w:eastAsia="Calibri Light" w:hAnsi="Times New Roman" w:cs="Times New Roman"/>
          <w:color w:val="000000"/>
        </w:rPr>
        <w:t>Pelgrum</w:t>
      </w:r>
      <w:proofErr w:type="spellEnd"/>
      <w:r>
        <w:rPr>
          <w:rFonts w:ascii="Times New Roman" w:eastAsia="Calibri Light" w:hAnsi="Times New Roman" w:cs="Times New Roman"/>
          <w:color w:val="000000"/>
        </w:rPr>
        <w:t xml:space="preserve">, 2011; </w:t>
      </w:r>
      <w:proofErr w:type="spellStart"/>
      <w:r>
        <w:rPr>
          <w:rFonts w:ascii="Times New Roman" w:eastAsia="Calibri Light" w:hAnsi="Times New Roman" w:cs="Times New Roman"/>
          <w:color w:val="000000"/>
        </w:rPr>
        <w:t>Ihmeideh</w:t>
      </w:r>
      <w:proofErr w:type="spellEnd"/>
      <w:r>
        <w:rPr>
          <w:rFonts w:ascii="Times New Roman" w:eastAsia="Calibri Light" w:hAnsi="Times New Roman" w:cs="Times New Roman"/>
          <w:color w:val="000000"/>
        </w:rPr>
        <w:t xml:space="preserve">, 2012). Integrating technology in the curriculum requires knowledge of the subject area, an understanding of how students learn and a level of technical expertise (Morgan 2016). Moreover, </w:t>
      </w:r>
      <w:proofErr w:type="spellStart"/>
      <w:r>
        <w:rPr>
          <w:rFonts w:ascii="Times New Roman" w:eastAsia="Calibri Light" w:hAnsi="Times New Roman" w:cs="Times New Roman"/>
          <w:color w:val="000000"/>
        </w:rPr>
        <w:t>Berner</w:t>
      </w:r>
      <w:proofErr w:type="spellEnd"/>
      <w:r>
        <w:rPr>
          <w:rFonts w:ascii="Times New Roman" w:eastAsia="Calibri Light" w:hAnsi="Times New Roman" w:cs="Times New Roman"/>
          <w:color w:val="000000"/>
        </w:rPr>
        <w:t xml:space="preserve"> (2013) found that the student’s belief in their computer competence was the greatest predictor of their use of computers. Therefore, lack of knowledge regarding the use of EIT and lack of skill on EIT tools and software have also limited the use of EIT tools on intellectual development of students. </w:t>
      </w:r>
    </w:p>
    <w:p w:rsidR="000B1F23" w:rsidRDefault="000B1F23">
      <w:pPr>
        <w:pStyle w:val="NormalWeb"/>
        <w:spacing w:after="0" w:line="24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 xml:space="preserve">6. Lack of Time: </w:t>
      </w:r>
      <w:r>
        <w:rPr>
          <w:rFonts w:ascii="Times New Roman" w:eastAsia="Calibri Light" w:hAnsi="Times New Roman" w:cs="Times New Roman"/>
          <w:color w:val="000000"/>
        </w:rPr>
        <w:t>These studies reported lack of time as one of the biggest constraints to the integration of EIT on intellectual development of students. Students need time to learn how to use the hardware and software, time to plan, and time to collaborate with other students. Students also need time to develop and incorporate technology into their skills. Some students are unable to make appropriate use of technology in their own ways, while others are unwilling to try because of anxiety, lack of interest, or lack of motivation (</w:t>
      </w:r>
      <w:proofErr w:type="spellStart"/>
      <w:r>
        <w:rPr>
          <w:rFonts w:ascii="Times New Roman" w:eastAsia="Calibri Light" w:hAnsi="Times New Roman" w:cs="Times New Roman"/>
          <w:color w:val="000000"/>
        </w:rPr>
        <w:t>Duhaney</w:t>
      </w:r>
      <w:proofErr w:type="spellEnd"/>
      <w:r>
        <w:rPr>
          <w:rFonts w:ascii="Times New Roman" w:eastAsia="Calibri Light" w:hAnsi="Times New Roman" w:cs="Times New Roman"/>
          <w:color w:val="000000"/>
        </w:rPr>
        <w:t xml:space="preserve"> 2014). </w:t>
      </w:r>
    </w:p>
    <w:p w:rsidR="000B1F23" w:rsidRDefault="000B1F23">
      <w:pPr>
        <w:pStyle w:val="NormalWeb"/>
        <w:spacing w:after="0" w:line="240" w:lineRule="auto"/>
        <w:jc w:val="both"/>
        <w:rPr>
          <w:rFonts w:ascii="Times New Roman" w:eastAsia="Calibri Light" w:hAnsi="Times New Roman" w:cs="Times New Roman"/>
          <w:b/>
          <w:color w:val="000000"/>
        </w:rPr>
      </w:pPr>
    </w:p>
    <w:p w:rsidR="000B1F23" w:rsidRDefault="002223A0">
      <w:pPr>
        <w:pStyle w:val="NormalWeb"/>
        <w:spacing w:after="0" w:line="480" w:lineRule="auto"/>
        <w:jc w:val="both"/>
        <w:rPr>
          <w:rFonts w:ascii="Times New Roman" w:hAnsi="Times New Roman" w:cs="Times New Roman"/>
          <w:b/>
        </w:rPr>
      </w:pPr>
      <w:r>
        <w:rPr>
          <w:rFonts w:ascii="Times New Roman" w:eastAsia="Calibri Light" w:hAnsi="Times New Roman" w:cs="Times New Roman"/>
          <w:b/>
          <w:color w:val="000000"/>
        </w:rPr>
        <w:t>7. Resistance to Change:</w:t>
      </w:r>
      <w:r>
        <w:rPr>
          <w:rFonts w:ascii="Times New Roman" w:eastAsia="Calibri Light" w:hAnsi="Times New Roman" w:cs="Times New Roman"/>
          <w:color w:val="000000"/>
        </w:rPr>
        <w:t xml:space="preserve"> </w:t>
      </w:r>
      <w:proofErr w:type="spellStart"/>
      <w:r>
        <w:rPr>
          <w:rFonts w:ascii="Times New Roman" w:eastAsia="Calibri Light" w:hAnsi="Times New Roman" w:cs="Times New Roman"/>
          <w:color w:val="000000"/>
        </w:rPr>
        <w:t>Nwaokocha</w:t>
      </w:r>
      <w:proofErr w:type="spellEnd"/>
      <w:r>
        <w:rPr>
          <w:rFonts w:ascii="Times New Roman" w:eastAsia="Calibri Light" w:hAnsi="Times New Roman" w:cs="Times New Roman"/>
          <w:color w:val="000000"/>
        </w:rPr>
        <w:t xml:space="preserve"> (2014) lamented that some business educators in the teaching profession hold to their obsolete ideas and have refused to accommodate changes in the profession. According to him, they often say “this is how we were taught‟. Therefore, there </w:t>
      </w:r>
      <w:proofErr w:type="gramStart"/>
      <w:r>
        <w:rPr>
          <w:rFonts w:ascii="Times New Roman" w:eastAsia="Calibri Light" w:hAnsi="Times New Roman" w:cs="Times New Roman"/>
          <w:color w:val="000000"/>
        </w:rPr>
        <w:t>are no innovation</w:t>
      </w:r>
      <w:proofErr w:type="gramEnd"/>
      <w:r>
        <w:rPr>
          <w:rFonts w:ascii="Times New Roman" w:eastAsia="Calibri Light" w:hAnsi="Times New Roman" w:cs="Times New Roman"/>
          <w:color w:val="000000"/>
        </w:rPr>
        <w:t xml:space="preserve"> or dynamism in their dictionaries.</w:t>
      </w:r>
    </w:p>
    <w:p w:rsidR="000B1F23" w:rsidRDefault="000B1F23">
      <w:pPr>
        <w:spacing w:after="0" w:line="480" w:lineRule="auto"/>
        <w:rPr>
          <w:rFonts w:ascii="Times New Roman" w:eastAsia="-webkit-standard" w:hAnsi="Times New Roman" w:cs="Times New Roman"/>
          <w:b/>
          <w:color w:val="000000"/>
          <w:sz w:val="24"/>
          <w:szCs w:val="24"/>
          <w:lang w:eastAsia="zh-CN"/>
        </w:rPr>
      </w:pPr>
    </w:p>
    <w:p w:rsidR="000B1F23" w:rsidRDefault="002223A0">
      <w:pPr>
        <w:spacing w:after="0" w:line="480" w:lineRule="auto"/>
        <w:rPr>
          <w:rFonts w:ascii="Times New Roman" w:hAnsi="Times New Roman" w:cs="Times New Roman"/>
          <w:b/>
          <w:sz w:val="24"/>
          <w:szCs w:val="24"/>
        </w:rPr>
      </w:pPr>
      <w:r>
        <w:rPr>
          <w:rFonts w:ascii="Times New Roman" w:eastAsia="-webkit-standard" w:hAnsi="Times New Roman" w:cs="Times New Roman"/>
          <w:b/>
          <w:color w:val="000000"/>
          <w:sz w:val="24"/>
          <w:szCs w:val="24"/>
          <w:lang w:eastAsia="zh-CN"/>
        </w:rPr>
        <w:lastRenderedPageBreak/>
        <w:t xml:space="preserve">2.6 </w:t>
      </w:r>
      <w:r>
        <w:rPr>
          <w:rFonts w:ascii="Times New Roman" w:eastAsia="-webkit-standard" w:hAnsi="Times New Roman" w:cs="Times New Roman"/>
          <w:b/>
          <w:color w:val="000000"/>
          <w:sz w:val="24"/>
          <w:szCs w:val="24"/>
          <w:lang w:eastAsia="zh-CN"/>
        </w:rPr>
        <w:tab/>
      </w:r>
      <w:r>
        <w:rPr>
          <w:rFonts w:ascii="Times New Roman" w:eastAsia="Calibri Light" w:hAnsi="Times New Roman" w:cs="Times New Roman"/>
          <w:b/>
          <w:color w:val="000000"/>
          <w:sz w:val="24"/>
          <w:szCs w:val="24"/>
          <w:lang w:eastAsia="zh-CN"/>
        </w:rPr>
        <w:t>Appraisal reviewed literature</w:t>
      </w:r>
    </w:p>
    <w:p w:rsidR="000B1F23" w:rsidRDefault="002223A0">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 xml:space="preserve">This chapter reviews various research conducted worldwide that are related to influence of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on the intellectual development of students. From the review, it was evident that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has occupied a central place in the intellectual development of students to the extent that the success and strength of any students is dependent upon utilization of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It was further discovered that students have over the years been acquiring and assembling </w:t>
      </w:r>
      <w:r w:rsidR="00CD188A">
        <w:rPr>
          <w:rFonts w:ascii="Times New Roman" w:eastAsia="Calibri Light" w:hAnsi="Times New Roman" w:cs="Times New Roman"/>
          <w:color w:val="000000"/>
        </w:rPr>
        <w:t>information technology</w:t>
      </w:r>
      <w:r>
        <w:rPr>
          <w:rFonts w:ascii="Times New Roman" w:eastAsia="Calibri Light" w:hAnsi="Times New Roman" w:cs="Times New Roman"/>
          <w:color w:val="000000"/>
        </w:rPr>
        <w:t xml:space="preserve"> in form of computer hardware, software, E-book, websites, mobile apps and E-learning platform.</w:t>
      </w:r>
    </w:p>
    <w:p w:rsidR="000B1F23" w:rsidRDefault="00CD188A">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000000"/>
        </w:rPr>
        <w:t>Information technology</w:t>
      </w:r>
      <w:r w:rsidR="002223A0">
        <w:rPr>
          <w:rFonts w:ascii="Times New Roman" w:eastAsia="Calibri Light" w:hAnsi="Times New Roman" w:cs="Times New Roman"/>
          <w:color w:val="000000"/>
        </w:rPr>
        <w:t xml:space="preserve"> plays a vital role on the intellectual development of students due to value of </w:t>
      </w:r>
      <w:r>
        <w:rPr>
          <w:rFonts w:ascii="Times New Roman" w:eastAsia="Calibri Light" w:hAnsi="Times New Roman" w:cs="Times New Roman"/>
          <w:color w:val="000000"/>
        </w:rPr>
        <w:t>information technology</w:t>
      </w:r>
      <w:r w:rsidR="002223A0">
        <w:rPr>
          <w:rFonts w:ascii="Times New Roman" w:eastAsia="Calibri Light" w:hAnsi="Times New Roman" w:cs="Times New Roman"/>
          <w:color w:val="000000"/>
        </w:rPr>
        <w:t xml:space="preserve">, like speed, error free, </w:t>
      </w:r>
      <w:proofErr w:type="gramStart"/>
      <w:r w:rsidR="002223A0">
        <w:rPr>
          <w:rFonts w:ascii="Times New Roman" w:eastAsia="Calibri Light" w:hAnsi="Times New Roman" w:cs="Times New Roman"/>
          <w:color w:val="000000"/>
        </w:rPr>
        <w:t>saves</w:t>
      </w:r>
      <w:proofErr w:type="gramEnd"/>
      <w:r w:rsidR="002223A0">
        <w:rPr>
          <w:rFonts w:ascii="Times New Roman" w:eastAsia="Calibri Light" w:hAnsi="Times New Roman" w:cs="Times New Roman"/>
          <w:color w:val="000000"/>
        </w:rPr>
        <w:t xml:space="preserve"> time not tedious as well as more economical.  In view of this, this study intends to investigate the issues related to influence of </w:t>
      </w:r>
      <w:r>
        <w:rPr>
          <w:rFonts w:ascii="Times New Roman" w:eastAsia="Calibri Light" w:hAnsi="Times New Roman" w:cs="Times New Roman"/>
          <w:color w:val="000000"/>
        </w:rPr>
        <w:t>information technology</w:t>
      </w:r>
      <w:r w:rsidR="002223A0">
        <w:rPr>
          <w:rFonts w:ascii="Times New Roman" w:eastAsia="Calibri Light" w:hAnsi="Times New Roman" w:cs="Times New Roman"/>
          <w:color w:val="000000"/>
        </w:rPr>
        <w:t xml:space="preserve"> on the intellectual development of students in Library and Information Science. The various major areas the study examined were grouped under conceptual. The conceptual review included overview of the variables under study which will be applied to this present study on </w:t>
      </w:r>
      <w:r w:rsidR="00EE1881">
        <w:rPr>
          <w:rFonts w:ascii="Times New Roman" w:hAnsi="Times New Roman" w:cs="Times New Roman"/>
        </w:rPr>
        <w:t>i</w:t>
      </w:r>
      <w:r w:rsidR="00EE1881" w:rsidRPr="00C74CAA">
        <w:rPr>
          <w:rFonts w:ascii="Times New Roman" w:hAnsi="Times New Roman"/>
          <w:iCs/>
        </w:rPr>
        <w:t xml:space="preserve">nfluence of information technology on intellectual development of LIS undergraduates of </w:t>
      </w:r>
      <w:proofErr w:type="spellStart"/>
      <w:r w:rsidR="00EE1881" w:rsidRPr="00C74CAA">
        <w:rPr>
          <w:rFonts w:ascii="Times New Roman" w:hAnsi="Times New Roman"/>
          <w:iCs/>
        </w:rPr>
        <w:t>Kwara</w:t>
      </w:r>
      <w:proofErr w:type="spellEnd"/>
      <w:r w:rsidR="00EE1881" w:rsidRPr="00C74CAA">
        <w:rPr>
          <w:rFonts w:ascii="Times New Roman" w:hAnsi="Times New Roman"/>
          <w:iCs/>
        </w:rPr>
        <w:t xml:space="preserve"> State University, </w:t>
      </w:r>
      <w:proofErr w:type="spellStart"/>
      <w:r w:rsidR="00EE1881" w:rsidRPr="00C74CAA">
        <w:rPr>
          <w:rFonts w:ascii="Times New Roman" w:hAnsi="Times New Roman"/>
          <w:iCs/>
        </w:rPr>
        <w:t>Malete</w:t>
      </w:r>
      <w:proofErr w:type="spellEnd"/>
      <w:r w:rsidR="00EE1881" w:rsidRPr="00C74CAA">
        <w:rPr>
          <w:rFonts w:ascii="Times New Roman" w:hAnsi="Times New Roman"/>
          <w:iCs/>
        </w:rPr>
        <w:t>, Nigeria</w:t>
      </w:r>
      <w:r w:rsidR="002223A0">
        <w:rPr>
          <w:rFonts w:ascii="Times New Roman" w:eastAsia="Calibri Light" w:hAnsi="Times New Roman" w:cs="Times New Roman"/>
          <w:color w:val="000000"/>
        </w:rPr>
        <w:t>.</w:t>
      </w:r>
    </w:p>
    <w:p w:rsidR="000B1F23" w:rsidRDefault="000B1F23">
      <w:pPr>
        <w:spacing w:after="0" w:line="480" w:lineRule="auto"/>
        <w:jc w:val="center"/>
        <w:rPr>
          <w:rFonts w:ascii="Times New Roman" w:hAnsi="Times New Roman" w:cs="Times New Roman"/>
          <w:b/>
          <w:sz w:val="24"/>
          <w:szCs w:val="24"/>
        </w:rPr>
      </w:pPr>
    </w:p>
    <w:p w:rsidR="000B1F23" w:rsidRDefault="000B1F23">
      <w:pPr>
        <w:spacing w:after="0" w:line="480" w:lineRule="auto"/>
        <w:jc w:val="center"/>
        <w:rPr>
          <w:rFonts w:ascii="Times New Roman" w:hAnsi="Times New Roman" w:cs="Times New Roman"/>
          <w:b/>
          <w:sz w:val="24"/>
          <w:szCs w:val="24"/>
        </w:rPr>
      </w:pPr>
    </w:p>
    <w:p w:rsidR="000B1F23" w:rsidRDefault="000B1F23">
      <w:pPr>
        <w:spacing w:after="0" w:line="480" w:lineRule="auto"/>
        <w:jc w:val="center"/>
        <w:rPr>
          <w:rFonts w:ascii="Times New Roman" w:hAnsi="Times New Roman" w:cs="Times New Roman"/>
          <w:b/>
          <w:sz w:val="24"/>
          <w:szCs w:val="24"/>
        </w:rPr>
      </w:pPr>
    </w:p>
    <w:p w:rsidR="000B1F23" w:rsidRDefault="000B1F23">
      <w:pPr>
        <w:spacing w:after="0" w:line="480" w:lineRule="auto"/>
        <w:jc w:val="center"/>
        <w:rPr>
          <w:rFonts w:ascii="Times New Roman" w:hAnsi="Times New Roman" w:cs="Times New Roman"/>
          <w:b/>
          <w:sz w:val="24"/>
          <w:szCs w:val="24"/>
        </w:rPr>
      </w:pPr>
    </w:p>
    <w:p w:rsidR="000B1F23" w:rsidRDefault="000B1F23">
      <w:pPr>
        <w:spacing w:after="0" w:line="480" w:lineRule="auto"/>
        <w:rPr>
          <w:rFonts w:ascii="Times New Roman" w:hAnsi="Times New Roman" w:cs="Times New Roman"/>
          <w:b/>
          <w:sz w:val="24"/>
          <w:szCs w:val="24"/>
        </w:rPr>
      </w:pPr>
    </w:p>
    <w:p w:rsidR="000B1F23" w:rsidRDefault="000B1F23">
      <w:pPr>
        <w:spacing w:after="0" w:line="480" w:lineRule="auto"/>
        <w:rPr>
          <w:rFonts w:ascii="Times New Roman" w:hAnsi="Times New Roman" w:cs="Times New Roman"/>
          <w:b/>
          <w:sz w:val="24"/>
          <w:szCs w:val="24"/>
        </w:rPr>
      </w:pPr>
    </w:p>
    <w:p w:rsidR="000B1F23" w:rsidRDefault="000B1F23">
      <w:pPr>
        <w:spacing w:after="0" w:line="480" w:lineRule="auto"/>
        <w:rPr>
          <w:rFonts w:ascii="Times New Roman" w:hAnsi="Times New Roman" w:cs="Times New Roman"/>
          <w:b/>
          <w:sz w:val="24"/>
          <w:szCs w:val="24"/>
        </w:rPr>
      </w:pPr>
    </w:p>
    <w:p w:rsidR="000B1F23" w:rsidRDefault="000B1F23">
      <w:pPr>
        <w:spacing w:after="0" w:line="480" w:lineRule="auto"/>
        <w:jc w:val="center"/>
        <w:rPr>
          <w:rFonts w:ascii="Times New Roman" w:hAnsi="Times New Roman" w:cs="Times New Roman"/>
          <w:b/>
          <w:sz w:val="24"/>
          <w:szCs w:val="24"/>
        </w:rPr>
      </w:pPr>
    </w:p>
    <w:p w:rsidR="000B1F23" w:rsidRDefault="000B1F23">
      <w:pPr>
        <w:spacing w:after="0" w:line="480" w:lineRule="auto"/>
        <w:jc w:val="center"/>
        <w:rPr>
          <w:rFonts w:ascii="Times New Roman" w:hAnsi="Times New Roman" w:cs="Times New Roman"/>
          <w:b/>
          <w:sz w:val="24"/>
          <w:szCs w:val="24"/>
        </w:rPr>
      </w:pPr>
    </w:p>
    <w:p w:rsidR="000B1F23" w:rsidRDefault="002223A0">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0B1F23" w:rsidRDefault="002223A0">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Pr>
          <w:rFonts w:ascii="Times New Roman" w:hAnsi="Times New Roman" w:cs="Times New Roman"/>
          <w:b/>
          <w:spacing w:val="-1"/>
          <w:sz w:val="26"/>
          <w:szCs w:val="26"/>
        </w:rPr>
        <w:t>P</w:t>
      </w:r>
      <w:r>
        <w:rPr>
          <w:rFonts w:ascii="Times New Roman" w:hAnsi="Times New Roman" w:cs="Times New Roman"/>
          <w:b/>
          <w:spacing w:val="1"/>
          <w:sz w:val="26"/>
          <w:szCs w:val="26"/>
        </w:rPr>
        <w:t>TE</w:t>
      </w:r>
      <w:r>
        <w:rPr>
          <w:rFonts w:ascii="Times New Roman" w:hAnsi="Times New Roman" w:cs="Times New Roman"/>
          <w:b/>
          <w:sz w:val="26"/>
          <w:szCs w:val="26"/>
        </w:rPr>
        <w:t xml:space="preserve">R </w:t>
      </w:r>
      <w:r>
        <w:rPr>
          <w:rFonts w:ascii="Times New Roman" w:hAnsi="Times New Roman" w:cs="Times New Roman"/>
          <w:b/>
          <w:spacing w:val="1"/>
          <w:w w:val="102"/>
          <w:sz w:val="26"/>
          <w:szCs w:val="26"/>
        </w:rPr>
        <w:t>T</w:t>
      </w:r>
      <w:r>
        <w:rPr>
          <w:rFonts w:ascii="Times New Roman" w:hAnsi="Times New Roman" w:cs="Times New Roman"/>
          <w:b/>
          <w:w w:val="102"/>
          <w:sz w:val="26"/>
          <w:szCs w:val="26"/>
        </w:rPr>
        <w:t>HR</w:t>
      </w:r>
      <w:r>
        <w:rPr>
          <w:rFonts w:ascii="Times New Roman" w:hAnsi="Times New Roman" w:cs="Times New Roman"/>
          <w:b/>
          <w:spacing w:val="1"/>
          <w:w w:val="102"/>
          <w:sz w:val="26"/>
          <w:szCs w:val="26"/>
        </w:rPr>
        <w:t>E</w:t>
      </w:r>
      <w:r>
        <w:rPr>
          <w:rFonts w:ascii="Times New Roman" w:hAnsi="Times New Roman" w:cs="Times New Roman"/>
          <w:b/>
          <w:w w:val="102"/>
          <w:sz w:val="26"/>
          <w:szCs w:val="26"/>
        </w:rPr>
        <w:t>E</w:t>
      </w:r>
    </w:p>
    <w:p w:rsidR="000B1F23" w:rsidRDefault="002223A0">
      <w:pPr>
        <w:spacing w:after="0" w:line="480" w:lineRule="auto"/>
        <w:ind w:left="2160" w:right="3147" w:firstLine="720"/>
        <w:jc w:val="center"/>
        <w:rPr>
          <w:rFonts w:ascii="Times New Roman" w:hAnsi="Times New Roman" w:cs="Times New Roman"/>
          <w:sz w:val="24"/>
          <w:szCs w:val="24"/>
        </w:rPr>
      </w:pPr>
      <w:r>
        <w:rPr>
          <w:rFonts w:ascii="Times New Roman" w:hAnsi="Times New Roman" w:cs="Times New Roman"/>
          <w:b/>
          <w:spacing w:val="1"/>
          <w:w w:val="102"/>
          <w:sz w:val="26"/>
          <w:szCs w:val="26"/>
        </w:rPr>
        <w:t xml:space="preserve">    MET</w:t>
      </w:r>
      <w:r>
        <w:rPr>
          <w:rFonts w:ascii="Times New Roman" w:hAnsi="Times New Roman" w:cs="Times New Roman"/>
          <w:b/>
          <w:w w:val="102"/>
          <w:sz w:val="26"/>
          <w:szCs w:val="26"/>
        </w:rPr>
        <w:t>HOD</w:t>
      </w:r>
      <w:r>
        <w:rPr>
          <w:rFonts w:ascii="Times New Roman" w:hAnsi="Times New Roman" w:cs="Times New Roman"/>
          <w:b/>
          <w:spacing w:val="2"/>
          <w:w w:val="102"/>
          <w:sz w:val="26"/>
          <w:szCs w:val="26"/>
        </w:rPr>
        <w:t>O</w:t>
      </w:r>
      <w:r>
        <w:rPr>
          <w:rFonts w:ascii="Times New Roman" w:hAnsi="Times New Roman" w:cs="Times New Roman"/>
          <w:b/>
          <w:spacing w:val="1"/>
          <w:w w:val="102"/>
          <w:sz w:val="26"/>
          <w:szCs w:val="26"/>
        </w:rPr>
        <w:t>L</w:t>
      </w:r>
      <w:r>
        <w:rPr>
          <w:rFonts w:ascii="Times New Roman" w:hAnsi="Times New Roman" w:cs="Times New Roman"/>
          <w:b/>
          <w:w w:val="102"/>
          <w:sz w:val="26"/>
          <w:szCs w:val="26"/>
        </w:rPr>
        <w:t>O</w:t>
      </w:r>
      <w:r>
        <w:rPr>
          <w:rFonts w:ascii="Times New Roman" w:hAnsi="Times New Roman" w:cs="Times New Roman"/>
          <w:b/>
          <w:spacing w:val="2"/>
          <w:w w:val="102"/>
          <w:sz w:val="26"/>
          <w:szCs w:val="26"/>
        </w:rPr>
        <w:t>G</w:t>
      </w:r>
      <w:r>
        <w:rPr>
          <w:rFonts w:ascii="Times New Roman" w:hAnsi="Times New Roman" w:cs="Times New Roman"/>
          <w:b/>
          <w:w w:val="102"/>
          <w:sz w:val="26"/>
          <w:szCs w:val="26"/>
        </w:rPr>
        <w:t>Y</w:t>
      </w:r>
    </w:p>
    <w:p w:rsidR="000B1F23" w:rsidRDefault="002223A0">
      <w:pPr>
        <w:tabs>
          <w:tab w:val="left" w:pos="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chapter is devoted to the methodology applied in carrying out the research. The procedures used in gathering data and statistical tools used in analysing the data are explained. The following are covered in this chapter:</w:t>
      </w:r>
    </w:p>
    <w:p w:rsidR="000B1F23" w:rsidRDefault="002223A0">
      <w:pPr>
        <w:pStyle w:val="ListParagraph"/>
        <w:widowControl/>
        <w:numPr>
          <w:ilvl w:val="1"/>
          <w:numId w:val="2"/>
        </w:numPr>
        <w:tabs>
          <w:tab w:val="left" w:pos="0"/>
        </w:tabs>
        <w:wordWrap/>
        <w:autoSpaceDE/>
        <w:autoSpaceDN/>
        <w:spacing w:line="480" w:lineRule="auto"/>
        <w:ind w:left="426" w:hanging="426"/>
        <w:contextualSpacing/>
        <w:rPr>
          <w:rFonts w:ascii="Times New Roman"/>
          <w:sz w:val="24"/>
          <w:szCs w:val="24"/>
        </w:rPr>
      </w:pPr>
      <w:r>
        <w:rPr>
          <w:rFonts w:ascii="Times New Roman"/>
          <w:sz w:val="24"/>
          <w:szCs w:val="24"/>
        </w:rPr>
        <w:t xml:space="preserve"> </w:t>
      </w:r>
      <w:r>
        <w:rPr>
          <w:rFonts w:ascii="Times New Roman"/>
          <w:sz w:val="24"/>
          <w:szCs w:val="24"/>
        </w:rPr>
        <w:tab/>
        <w:t>Research design</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Population of study</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Sample size and sampling technique</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Research Instrument</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Data collection procedure</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Validity of the Instrument</w:t>
      </w:r>
    </w:p>
    <w:p w:rsidR="000B1F23" w:rsidRDefault="002223A0">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 xml:space="preserve">Reliability of the Instrument </w:t>
      </w:r>
    </w:p>
    <w:p w:rsidR="000B1F23" w:rsidRPr="00EE1881" w:rsidRDefault="002223A0" w:rsidP="00EE1881">
      <w:pPr>
        <w:pStyle w:val="ListParagraph"/>
        <w:widowControl/>
        <w:numPr>
          <w:ilvl w:val="1"/>
          <w:numId w:val="2"/>
        </w:numPr>
        <w:tabs>
          <w:tab w:val="left" w:pos="0"/>
        </w:tabs>
        <w:wordWrap/>
        <w:autoSpaceDE/>
        <w:autoSpaceDN/>
        <w:spacing w:line="480" w:lineRule="auto"/>
        <w:contextualSpacing/>
        <w:rPr>
          <w:rFonts w:ascii="Times New Roman"/>
          <w:sz w:val="24"/>
          <w:szCs w:val="24"/>
        </w:rPr>
      </w:pPr>
      <w:r>
        <w:rPr>
          <w:rFonts w:ascii="Times New Roman"/>
          <w:sz w:val="24"/>
          <w:szCs w:val="24"/>
        </w:rPr>
        <w:t xml:space="preserve"> </w:t>
      </w:r>
      <w:r>
        <w:rPr>
          <w:rFonts w:ascii="Times New Roman"/>
          <w:sz w:val="24"/>
          <w:szCs w:val="24"/>
        </w:rPr>
        <w:tab/>
        <w:t>Method of data analysis</w:t>
      </w:r>
    </w:p>
    <w:p w:rsidR="000B1F23" w:rsidRDefault="002223A0">
      <w:pPr>
        <w:tabs>
          <w:tab w:val="left" w:pos="0"/>
        </w:tabs>
        <w:spacing w:after="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w:t>
      </w:r>
      <w:r>
        <w:rPr>
          <w:rFonts w:ascii="Times New Roman" w:hAnsi="Times New Roman" w:cs="Times New Roman"/>
          <w:sz w:val="24"/>
          <w:szCs w:val="24"/>
        </w:rPr>
        <w:t xml:space="preserve"> </w:t>
      </w:r>
      <w:r>
        <w:rPr>
          <w:rFonts w:ascii="Times New Roman" w:hAnsi="Times New Roman" w:cs="Times New Roman"/>
          <w:b/>
          <w:bCs/>
          <w:sz w:val="24"/>
          <w:szCs w:val="24"/>
        </w:rPr>
        <w:t xml:space="preserve">DESIGN </w:t>
      </w:r>
    </w:p>
    <w:p w:rsidR="000B1F23" w:rsidRDefault="002223A0">
      <w:pPr>
        <w:spacing w:after="0" w:line="480" w:lineRule="auto"/>
        <w:ind w:right="79" w:firstLine="720"/>
        <w:jc w:val="both"/>
        <w:rPr>
          <w:rFonts w:ascii="Times New Roman" w:hAnsi="Times New Roman" w:cs="Times New Roman"/>
          <w:sz w:val="24"/>
          <w:szCs w:val="24"/>
        </w:rPr>
      </w:pPr>
      <w:r>
        <w:rPr>
          <w:rFonts w:ascii="Times New Roman" w:hAnsi="Times New Roman" w:cs="Times New Roman"/>
          <w:w w:val="102"/>
          <w:sz w:val="24"/>
          <w:szCs w:val="24"/>
        </w:rPr>
        <w:t>The approach to be used for this study is descriptive survey methods. Descriptive survey methods find out and interpret events and deals with them the way they are without any external manipulation (</w:t>
      </w:r>
      <w:proofErr w:type="spellStart"/>
      <w:r>
        <w:rPr>
          <w:rFonts w:ascii="Times New Roman" w:hAnsi="Times New Roman" w:cs="Times New Roman"/>
          <w:w w:val="102"/>
          <w:sz w:val="24"/>
          <w:szCs w:val="24"/>
        </w:rPr>
        <w:t>Daraola</w:t>
      </w:r>
      <w:proofErr w:type="spellEnd"/>
      <w:r>
        <w:rPr>
          <w:rFonts w:ascii="Times New Roman" w:hAnsi="Times New Roman" w:cs="Times New Roman"/>
          <w:w w:val="102"/>
          <w:sz w:val="24"/>
          <w:szCs w:val="24"/>
        </w:rPr>
        <w:t xml:space="preserve"> 2011). This method is preferred because it would enable the collection of data that describes the situation or phenomenon the way it is at that time or duration (Kothari, 2014). The design is also chosen because it allows for the determination of the veracity of the assumptions defining the hypotheses and for the creation of new studies and theories. Descriptive survey research design was adopted because it will enable researcher to collect large amount of information about </w:t>
      </w:r>
      <w:r>
        <w:rPr>
          <w:rFonts w:ascii="Times New Roman" w:eastAsia="Calibri Light" w:hAnsi="Times New Roman" w:cs="Times New Roman"/>
          <w:sz w:val="24"/>
          <w:szCs w:val="24"/>
        </w:rPr>
        <w:t xml:space="preserve">the </w:t>
      </w:r>
      <w:r w:rsidR="00EE1881">
        <w:rPr>
          <w:rFonts w:ascii="Times New Roman" w:hAnsi="Times New Roman" w:cs="Times New Roman"/>
          <w:sz w:val="24"/>
          <w:szCs w:val="24"/>
        </w:rPr>
        <w:t>i</w:t>
      </w:r>
      <w:r w:rsidR="00EE1881" w:rsidRPr="00C74CAA">
        <w:rPr>
          <w:rFonts w:ascii="Times New Roman" w:hAnsi="Times New Roman"/>
          <w:iCs/>
          <w:sz w:val="24"/>
          <w:szCs w:val="24"/>
        </w:rPr>
        <w:t xml:space="preserve">nfluence of information technology on intellectual development of LIS undergraduates of </w:t>
      </w:r>
      <w:proofErr w:type="spellStart"/>
      <w:r w:rsidR="00EE1881" w:rsidRPr="00C74CAA">
        <w:rPr>
          <w:rFonts w:ascii="Times New Roman" w:hAnsi="Times New Roman"/>
          <w:iCs/>
          <w:sz w:val="24"/>
          <w:szCs w:val="24"/>
        </w:rPr>
        <w:t>Kwara</w:t>
      </w:r>
      <w:proofErr w:type="spellEnd"/>
      <w:r w:rsidR="00EE1881" w:rsidRPr="00C74CAA">
        <w:rPr>
          <w:rFonts w:ascii="Times New Roman" w:hAnsi="Times New Roman"/>
          <w:iCs/>
          <w:sz w:val="24"/>
          <w:szCs w:val="24"/>
        </w:rPr>
        <w:t xml:space="preserve"> State University, </w:t>
      </w:r>
      <w:proofErr w:type="spellStart"/>
      <w:r w:rsidR="00EE1881" w:rsidRPr="00C74CAA">
        <w:rPr>
          <w:rFonts w:ascii="Times New Roman" w:hAnsi="Times New Roman"/>
          <w:iCs/>
          <w:sz w:val="24"/>
          <w:szCs w:val="24"/>
        </w:rPr>
        <w:t>Malete</w:t>
      </w:r>
      <w:proofErr w:type="spellEnd"/>
      <w:r w:rsidR="00EE1881" w:rsidRPr="00C74CAA">
        <w:rPr>
          <w:rFonts w:ascii="Times New Roman" w:hAnsi="Times New Roman"/>
          <w:iCs/>
          <w:sz w:val="24"/>
          <w:szCs w:val="24"/>
        </w:rPr>
        <w:t>, Nigeria</w:t>
      </w:r>
      <w:r>
        <w:rPr>
          <w:rFonts w:ascii="Times New Roman" w:hAnsi="Times New Roman" w:cs="Times New Roman"/>
          <w:sz w:val="24"/>
          <w:szCs w:val="24"/>
        </w:rPr>
        <w:t>.</w:t>
      </w:r>
    </w:p>
    <w:p w:rsidR="00EE1881" w:rsidRDefault="00EE1881">
      <w:pPr>
        <w:tabs>
          <w:tab w:val="left" w:pos="0"/>
        </w:tabs>
        <w:spacing w:after="0" w:line="480" w:lineRule="auto"/>
        <w:contextualSpacing/>
        <w:jc w:val="both"/>
        <w:rPr>
          <w:rFonts w:ascii="Times New Roman" w:hAnsi="Times New Roman" w:cs="Times New Roman"/>
          <w:b/>
          <w:bCs/>
          <w:sz w:val="24"/>
          <w:szCs w:val="24"/>
        </w:rPr>
      </w:pPr>
    </w:p>
    <w:p w:rsidR="000B1F23" w:rsidRDefault="002223A0">
      <w:pPr>
        <w:tabs>
          <w:tab w:val="left" w:pos="0"/>
        </w:tabs>
        <w:spacing w:after="0" w:line="480" w:lineRule="auto"/>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3.2</w:t>
      </w:r>
      <w:r>
        <w:rPr>
          <w:rFonts w:ascii="Times New Roman" w:hAnsi="Times New Roman" w:cs="Times New Roman"/>
          <w:b/>
          <w:bCs/>
          <w:sz w:val="24"/>
          <w:szCs w:val="24"/>
        </w:rPr>
        <w:tab/>
        <w:t>POPULATION OF STUDY</w:t>
      </w:r>
      <w:r>
        <w:rPr>
          <w:rFonts w:ascii="Times New Roman" w:hAnsi="Times New Roman" w:cs="Times New Roman"/>
          <w:sz w:val="24"/>
          <w:szCs w:val="24"/>
        </w:rPr>
        <w:t xml:space="preserve"> </w:t>
      </w:r>
    </w:p>
    <w:p w:rsidR="000B1F23" w:rsidRDefault="002223A0">
      <w:pPr>
        <w:spacing w:after="0" w:line="480" w:lineRule="auto"/>
        <w:ind w:firstLine="720"/>
        <w:jc w:val="both"/>
        <w:rPr>
          <w:rFonts w:ascii="Times New Roman" w:hAnsi="Times New Roman" w:cs="Times New Roman"/>
          <w:sz w:val="24"/>
          <w:szCs w:val="24"/>
        </w:rPr>
      </w:pPr>
      <w:r w:rsidRPr="00EE1881">
        <w:rPr>
          <w:rFonts w:ascii="Times New Roman" w:eastAsia="Times New Roman" w:hAnsi="Times New Roman" w:cs="Times New Roman"/>
          <w:spacing w:val="-10"/>
          <w:sz w:val="24"/>
          <w:szCs w:val="24"/>
        </w:rPr>
        <w:t xml:space="preserve">Research population can be described as the total number of individuals or units in the area of study which form part of the research universe.  </w:t>
      </w:r>
      <w:r w:rsidRPr="00EE1881">
        <w:rPr>
          <w:rFonts w:ascii="Times New Roman" w:hAnsi="Times New Roman" w:cs="Times New Roman"/>
          <w:sz w:val="24"/>
          <w:szCs w:val="24"/>
        </w:rPr>
        <w:t xml:space="preserve">According to Gay, Mills and </w:t>
      </w:r>
      <w:proofErr w:type="spellStart"/>
      <w:r w:rsidRPr="00EE1881">
        <w:rPr>
          <w:rFonts w:ascii="Times New Roman" w:hAnsi="Times New Roman" w:cs="Times New Roman"/>
          <w:sz w:val="24"/>
          <w:szCs w:val="24"/>
        </w:rPr>
        <w:t>Airasian</w:t>
      </w:r>
      <w:proofErr w:type="spellEnd"/>
      <w:r w:rsidRPr="00EE1881">
        <w:rPr>
          <w:rFonts w:ascii="Times New Roman" w:hAnsi="Times New Roman" w:cs="Times New Roman"/>
          <w:sz w:val="24"/>
          <w:szCs w:val="24"/>
        </w:rPr>
        <w:t xml:space="preserve"> (2015), a target population is a large population from which a sample population is selected. The target population for this study include students of </w:t>
      </w:r>
      <w:r w:rsidR="00EE1881" w:rsidRPr="00EE1881">
        <w:rPr>
          <w:rFonts w:ascii="Times New Roman" w:hAnsi="Times New Roman" w:cs="Times New Roman"/>
          <w:sz w:val="24"/>
          <w:szCs w:val="24"/>
        </w:rPr>
        <w:t>LIS</w:t>
      </w:r>
      <w:r w:rsidRPr="00EE1881">
        <w:rPr>
          <w:rFonts w:ascii="Times New Roman" w:hAnsi="Times New Roman" w:cs="Times New Roman"/>
          <w:sz w:val="24"/>
          <w:szCs w:val="24"/>
        </w:rPr>
        <w:t xml:space="preserve"> in </w:t>
      </w:r>
      <w:proofErr w:type="spellStart"/>
      <w:r w:rsidRPr="00EE1881">
        <w:rPr>
          <w:rFonts w:ascii="Times New Roman" w:hAnsi="Times New Roman" w:cs="Times New Roman"/>
          <w:sz w:val="24"/>
          <w:szCs w:val="24"/>
        </w:rPr>
        <w:t>Kwara</w:t>
      </w:r>
      <w:proofErr w:type="spellEnd"/>
      <w:r w:rsidRPr="00EE1881">
        <w:rPr>
          <w:rFonts w:ascii="Times New Roman" w:hAnsi="Times New Roman" w:cs="Times New Roman"/>
          <w:sz w:val="24"/>
          <w:szCs w:val="24"/>
        </w:rPr>
        <w:t xml:space="preserve"> State University, </w:t>
      </w:r>
      <w:proofErr w:type="spellStart"/>
      <w:r w:rsidRPr="00EE1881">
        <w:rPr>
          <w:rFonts w:ascii="Times New Roman" w:hAnsi="Times New Roman" w:cs="Times New Roman"/>
          <w:sz w:val="24"/>
          <w:szCs w:val="24"/>
        </w:rPr>
        <w:t>Malete</w:t>
      </w:r>
      <w:proofErr w:type="spellEnd"/>
      <w:r w:rsidRPr="00EE1881">
        <w:rPr>
          <w:rFonts w:ascii="Times New Roman" w:hAnsi="Times New Roman" w:cs="Times New Roman"/>
          <w:sz w:val="24"/>
          <w:szCs w:val="24"/>
        </w:rPr>
        <w:t xml:space="preserve">. </w:t>
      </w:r>
      <w:r>
        <w:rPr>
          <w:rFonts w:ascii="Times New Roman" w:hAnsi="Times New Roman" w:cs="Times New Roman"/>
          <w:sz w:val="24"/>
          <w:szCs w:val="24"/>
        </w:rPr>
        <w:t xml:space="preserve">According to the annual report of the University, the total number of students in department of </w:t>
      </w:r>
      <w:r w:rsidR="00EE1881">
        <w:rPr>
          <w:rFonts w:ascii="Times New Roman" w:hAnsi="Times New Roman" w:cs="Times New Roman"/>
          <w:sz w:val="24"/>
          <w:szCs w:val="24"/>
        </w:rPr>
        <w:t>LIS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w:t>
      </w:r>
      <w:r w:rsidR="00EE1881">
        <w:rPr>
          <w:rFonts w:ascii="Times New Roman" w:hAnsi="Times New Roman" w:cs="Times New Roman"/>
          <w:sz w:val="24"/>
          <w:szCs w:val="24"/>
        </w:rPr>
        <w:t xml:space="preserve">ate University </w:t>
      </w:r>
      <w:proofErr w:type="spellStart"/>
      <w:r w:rsidR="00EE1881">
        <w:rPr>
          <w:rFonts w:ascii="Times New Roman" w:hAnsi="Times New Roman" w:cs="Times New Roman"/>
          <w:sz w:val="24"/>
          <w:szCs w:val="24"/>
        </w:rPr>
        <w:t>Malete</w:t>
      </w:r>
      <w:proofErr w:type="spellEnd"/>
      <w:r w:rsidR="00EE1881">
        <w:rPr>
          <w:rFonts w:ascii="Times New Roman" w:hAnsi="Times New Roman" w:cs="Times New Roman"/>
          <w:sz w:val="24"/>
          <w:szCs w:val="24"/>
        </w:rPr>
        <w:t xml:space="preserve"> as at 2024/2025</w:t>
      </w:r>
      <w:r>
        <w:rPr>
          <w:rFonts w:ascii="Times New Roman" w:hAnsi="Times New Roman" w:cs="Times New Roman"/>
          <w:sz w:val="24"/>
          <w:szCs w:val="24"/>
        </w:rPr>
        <w:t xml:space="preserve"> academic session is 975 across 200 to 400 levels. Please see the table below.</w:t>
      </w:r>
    </w:p>
    <w:p w:rsidR="000B1F23" w:rsidRDefault="000B1F23">
      <w:pPr>
        <w:spacing w:after="0" w:line="240" w:lineRule="auto"/>
        <w:ind w:right="79"/>
        <w:jc w:val="both"/>
        <w:rPr>
          <w:rFonts w:ascii="Times New Roman" w:hAnsi="Times New Roman" w:cs="Times New Roman"/>
          <w:b/>
          <w:bCs/>
          <w:sz w:val="24"/>
          <w:szCs w:val="24"/>
        </w:rPr>
      </w:pPr>
    </w:p>
    <w:p w:rsidR="000B1F23" w:rsidRDefault="002223A0">
      <w:pPr>
        <w:spacing w:after="0" w:line="480" w:lineRule="auto"/>
        <w:ind w:right="79"/>
        <w:jc w:val="both"/>
        <w:rPr>
          <w:rFonts w:ascii="Times New Roman" w:hAnsi="Times New Roman" w:cs="Times New Roman"/>
          <w:b/>
          <w:bCs/>
          <w:sz w:val="24"/>
          <w:szCs w:val="24"/>
        </w:rPr>
      </w:pPr>
      <w:r>
        <w:rPr>
          <w:rFonts w:ascii="Times New Roman" w:hAnsi="Times New Roman" w:cs="Times New Roman"/>
          <w:b/>
          <w:bCs/>
          <w:sz w:val="24"/>
          <w:szCs w:val="24"/>
        </w:rPr>
        <w:t>Table 1: Population of the study</w:t>
      </w:r>
    </w:p>
    <w:tbl>
      <w:tblPr>
        <w:tblStyle w:val="TableGrid"/>
        <w:tblW w:w="0" w:type="auto"/>
        <w:tblLook w:val="04A0"/>
      </w:tblPr>
      <w:tblGrid>
        <w:gridCol w:w="918"/>
        <w:gridCol w:w="5130"/>
        <w:gridCol w:w="1620"/>
      </w:tblGrid>
      <w:tr w:rsidR="000B1F23">
        <w:tc>
          <w:tcPr>
            <w:tcW w:w="918"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5130"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Level </w:t>
            </w:r>
          </w:p>
        </w:tc>
        <w:tc>
          <w:tcPr>
            <w:tcW w:w="1620"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NO</w:t>
            </w:r>
          </w:p>
        </w:tc>
      </w:tr>
      <w:tr w:rsidR="000B1F23">
        <w:tc>
          <w:tcPr>
            <w:tcW w:w="918"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513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200L</w:t>
            </w:r>
          </w:p>
        </w:tc>
        <w:tc>
          <w:tcPr>
            <w:tcW w:w="162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425</w:t>
            </w:r>
          </w:p>
        </w:tc>
      </w:tr>
      <w:tr w:rsidR="000B1F23">
        <w:tc>
          <w:tcPr>
            <w:tcW w:w="918"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513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300L</w:t>
            </w:r>
          </w:p>
        </w:tc>
        <w:tc>
          <w:tcPr>
            <w:tcW w:w="162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280</w:t>
            </w:r>
          </w:p>
        </w:tc>
      </w:tr>
      <w:tr w:rsidR="000B1F23">
        <w:tc>
          <w:tcPr>
            <w:tcW w:w="918"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513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400L</w:t>
            </w:r>
          </w:p>
        </w:tc>
        <w:tc>
          <w:tcPr>
            <w:tcW w:w="1620"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270</w:t>
            </w:r>
          </w:p>
        </w:tc>
      </w:tr>
      <w:tr w:rsidR="000B1F23">
        <w:tc>
          <w:tcPr>
            <w:tcW w:w="918" w:type="dxa"/>
          </w:tcPr>
          <w:p w:rsidR="000B1F23" w:rsidRDefault="000B1F23" w:rsidP="00EE1881">
            <w:pPr>
              <w:spacing w:line="276" w:lineRule="auto"/>
              <w:ind w:right="79"/>
              <w:contextualSpacing/>
              <w:jc w:val="both"/>
              <w:rPr>
                <w:rFonts w:ascii="Times New Roman" w:hAnsi="Times New Roman" w:cs="Times New Roman"/>
                <w:sz w:val="24"/>
                <w:szCs w:val="24"/>
              </w:rPr>
            </w:pPr>
          </w:p>
        </w:tc>
        <w:tc>
          <w:tcPr>
            <w:tcW w:w="5130"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620"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975</w:t>
            </w:r>
          </w:p>
        </w:tc>
      </w:tr>
    </w:tbl>
    <w:p w:rsidR="00EE1881" w:rsidRDefault="00EE1881">
      <w:pPr>
        <w:spacing w:after="0" w:line="480" w:lineRule="auto"/>
        <w:ind w:right="79"/>
        <w:jc w:val="both"/>
        <w:rPr>
          <w:rFonts w:ascii="Times New Roman" w:hAnsi="Times New Roman" w:cs="Times New Roman"/>
          <w:b/>
          <w:bCs/>
          <w:sz w:val="24"/>
          <w:szCs w:val="24"/>
        </w:rPr>
      </w:pPr>
    </w:p>
    <w:p w:rsidR="000B1F23" w:rsidRDefault="002223A0">
      <w:pPr>
        <w:spacing w:after="0" w:line="480" w:lineRule="auto"/>
        <w:ind w:right="79"/>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Pr>
          <w:rFonts w:ascii="Times New Roman" w:hAnsi="Times New Roman" w:cs="Times New Roman"/>
          <w:b/>
          <w:sz w:val="24"/>
          <w:szCs w:val="24"/>
        </w:rPr>
        <w:t>SAMPLE AND SAMPLING METHODS</w:t>
      </w:r>
    </w:p>
    <w:p w:rsidR="000B1F23" w:rsidRDefault="002223A0">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Sample can be defined as the fraction or small proportion of the entire population. </w:t>
      </w:r>
      <w:proofErr w:type="spellStart"/>
      <w:r>
        <w:rPr>
          <w:rFonts w:ascii="Times New Roman" w:hAnsi="Times New Roman" w:cs="Times New Roman"/>
          <w:sz w:val="24"/>
          <w:szCs w:val="24"/>
        </w:rPr>
        <w:t>Neuman</w:t>
      </w:r>
      <w:proofErr w:type="spellEnd"/>
      <w:r>
        <w:rPr>
          <w:rFonts w:ascii="Times New Roman" w:hAnsi="Times New Roman" w:cs="Times New Roman"/>
          <w:sz w:val="24"/>
          <w:szCs w:val="24"/>
        </w:rPr>
        <w:t xml:space="preserve"> (2011) opined that the primary goal of researchers is to get a small collection of units from a much larger collection or population, such that the researcher can study the smaller group and produce accurate generalizations about the larger group. Sample sizes are the actual number chosen to represent the population. Sample is a crucial issue in any quantitative research like this. </w:t>
      </w:r>
      <w:r>
        <w:rPr>
          <w:rFonts w:ascii="Times New Roman" w:hAnsi="Times New Roman" w:cs="Times New Roman"/>
          <w:spacing w:val="-1"/>
          <w:sz w:val="24"/>
          <w:szCs w:val="24"/>
        </w:rPr>
        <w:t xml:space="preserve">Simple random sampling method was adopted to select the sample population for this study. This is to give </w:t>
      </w:r>
      <w:r w:rsidR="00EE1881">
        <w:rPr>
          <w:rFonts w:ascii="Times New Roman" w:hAnsi="Times New Roman" w:cs="Times New Roman"/>
          <w:sz w:val="24"/>
          <w:szCs w:val="24"/>
        </w:rPr>
        <w:t>LIS</w:t>
      </w:r>
      <w:r>
        <w:rPr>
          <w:rFonts w:ascii="Times New Roman" w:hAnsi="Times New Roman" w:cs="Times New Roman"/>
          <w:sz w:val="24"/>
          <w:szCs w:val="24"/>
        </w:rPr>
        <w:t xml:space="preserve">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 xml:space="preserve">an equal opportunity of being selected.  From all the levels except 100level who are still new, a total of 180 respondents </w:t>
      </w:r>
      <w:proofErr w:type="gramStart"/>
      <w:r>
        <w:rPr>
          <w:rFonts w:ascii="Times New Roman" w:hAnsi="Times New Roman" w:cs="Times New Roman"/>
          <w:spacing w:val="-1"/>
          <w:sz w:val="24"/>
          <w:szCs w:val="24"/>
        </w:rPr>
        <w:t>was</w:t>
      </w:r>
      <w:proofErr w:type="gramEnd"/>
      <w:r>
        <w:rPr>
          <w:rFonts w:ascii="Times New Roman" w:hAnsi="Times New Roman" w:cs="Times New Roman"/>
          <w:spacing w:val="-1"/>
          <w:sz w:val="24"/>
          <w:szCs w:val="24"/>
        </w:rPr>
        <w:t xml:space="preserve"> drawn to represent the sample for the study, with the help of research advisor table. </w:t>
      </w:r>
      <w:r>
        <w:rPr>
          <w:rFonts w:ascii="Times New Roman" w:hAnsi="Times New Roman" w:cs="Times New Roman"/>
          <w:color w:val="000000"/>
          <w:sz w:val="24"/>
          <w:szCs w:val="24"/>
        </w:rPr>
        <w:t>The formula used for these calculations was:</w:t>
      </w:r>
    </w:p>
    <w:tbl>
      <w:tblPr>
        <w:tblpPr w:leftFromText="45" w:rightFromText="45" w:vertAnchor="text"/>
        <w:tblW w:w="0" w:type="auto"/>
        <w:tblCellSpacing w:w="0" w:type="dxa"/>
        <w:tblCellMar>
          <w:left w:w="0" w:type="dxa"/>
          <w:right w:w="0" w:type="dxa"/>
        </w:tblCellMar>
        <w:tblLook w:val="04A0"/>
      </w:tblPr>
      <w:tblGrid>
        <w:gridCol w:w="615"/>
        <w:gridCol w:w="8220"/>
      </w:tblGrid>
      <w:tr w:rsidR="000B1F23">
        <w:trPr>
          <w:gridAfter w:val="1"/>
          <w:trHeight w:val="50"/>
          <w:tblCellSpacing w:w="0" w:type="dxa"/>
        </w:trPr>
        <w:tc>
          <w:tcPr>
            <w:tcW w:w="615" w:type="dxa"/>
            <w:vAlign w:val="center"/>
            <w:hideMark/>
          </w:tcPr>
          <w:p w:rsidR="000B1F23" w:rsidRDefault="000B1F23">
            <w:pPr>
              <w:spacing w:after="0" w:line="480" w:lineRule="auto"/>
              <w:rPr>
                <w:rFonts w:ascii="Times New Roman" w:hAnsi="Times New Roman" w:cs="Times New Roman"/>
                <w:color w:val="000000"/>
                <w:sz w:val="24"/>
                <w:szCs w:val="24"/>
              </w:rPr>
            </w:pPr>
          </w:p>
        </w:tc>
      </w:tr>
      <w:tr w:rsidR="000B1F23">
        <w:trPr>
          <w:tblCellSpacing w:w="0" w:type="dxa"/>
        </w:trPr>
        <w:tc>
          <w:tcPr>
            <w:tcW w:w="0" w:type="auto"/>
            <w:vAlign w:val="center"/>
            <w:hideMark/>
          </w:tcPr>
          <w:p w:rsidR="000B1F23" w:rsidRDefault="000B1F23">
            <w:pPr>
              <w:spacing w:after="0" w:line="480" w:lineRule="auto"/>
              <w:rPr>
                <w:rFonts w:ascii="Times New Roman" w:eastAsia="Times New Roman" w:hAnsi="Times New Roman" w:cs="Times New Roman"/>
                <w:sz w:val="24"/>
                <w:szCs w:val="24"/>
              </w:rPr>
            </w:pPr>
          </w:p>
        </w:tc>
        <w:tc>
          <w:tcPr>
            <w:tcW w:w="0" w:type="auto"/>
            <w:vAlign w:val="center"/>
            <w:hideMark/>
          </w:tcPr>
          <w:p w:rsidR="000B1F23" w:rsidRDefault="002223A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extent cx="5210175" cy="1781175"/>
                  <wp:effectExtent l="0" t="0" r="9525"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210175" cy="1781175"/>
                          </a:xfrm>
                          <a:prstGeom prst="rect">
                            <a:avLst/>
                          </a:prstGeom>
                          <a:ln>
                            <a:noFill/>
                          </a:ln>
                        </pic:spPr>
                      </pic:pic>
                    </a:graphicData>
                  </a:graphic>
                </wp:inline>
              </w:drawing>
            </w:r>
          </w:p>
        </w:tc>
      </w:tr>
    </w:tbl>
    <w:p w:rsidR="000B1F23" w:rsidRDefault="002223A0">
      <w:pPr>
        <w:spacing w:after="0" w:line="480" w:lineRule="auto"/>
        <w:ind w:right="79"/>
        <w:jc w:val="both"/>
        <w:rPr>
          <w:rFonts w:ascii="Times New Roman" w:hAnsi="Times New Roman" w:cs="Times New Roman"/>
          <w:spacing w:val="-1"/>
          <w:sz w:val="24"/>
          <w:szCs w:val="24"/>
        </w:rPr>
      </w:pPr>
      <w:r>
        <w:rPr>
          <w:rFonts w:ascii="Times New Roman" w:hAnsi="Times New Roman" w:cs="Times New Roman"/>
          <w:spacing w:val="-1"/>
          <w:sz w:val="24"/>
          <w:szCs w:val="24"/>
        </w:rPr>
        <w:t>See the table below:</w:t>
      </w:r>
    </w:p>
    <w:p w:rsidR="000B1F23" w:rsidRDefault="002223A0">
      <w:pPr>
        <w:spacing w:after="0" w:line="480" w:lineRule="auto"/>
        <w:ind w:right="79"/>
        <w:jc w:val="both"/>
        <w:rPr>
          <w:rFonts w:ascii="Times New Roman" w:hAnsi="Times New Roman" w:cs="Times New Roman"/>
          <w:b/>
          <w:bCs/>
          <w:sz w:val="24"/>
          <w:szCs w:val="24"/>
        </w:rPr>
      </w:pPr>
      <w:r>
        <w:rPr>
          <w:rFonts w:ascii="Times New Roman" w:hAnsi="Times New Roman" w:cs="Times New Roman"/>
          <w:b/>
          <w:bCs/>
          <w:sz w:val="24"/>
          <w:szCs w:val="24"/>
        </w:rPr>
        <w:t>Table 2: Sample size</w:t>
      </w:r>
    </w:p>
    <w:tbl>
      <w:tblPr>
        <w:tblStyle w:val="TableGrid"/>
        <w:tblW w:w="0" w:type="auto"/>
        <w:tblLook w:val="04A0"/>
      </w:tblPr>
      <w:tblGrid>
        <w:gridCol w:w="903"/>
        <w:gridCol w:w="4927"/>
        <w:gridCol w:w="1603"/>
        <w:gridCol w:w="1583"/>
      </w:tblGrid>
      <w:tr w:rsidR="000B1F23">
        <w:tc>
          <w:tcPr>
            <w:tcW w:w="903"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4927"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Level </w:t>
            </w:r>
          </w:p>
        </w:tc>
        <w:tc>
          <w:tcPr>
            <w:tcW w:w="1603"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1583"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Sample size</w:t>
            </w:r>
          </w:p>
        </w:tc>
      </w:tr>
      <w:tr w:rsidR="000B1F23">
        <w:tc>
          <w:tcPr>
            <w:tcW w:w="9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4927"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200L</w:t>
            </w:r>
          </w:p>
        </w:tc>
        <w:tc>
          <w:tcPr>
            <w:tcW w:w="16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425</w:t>
            </w:r>
          </w:p>
        </w:tc>
        <w:tc>
          <w:tcPr>
            <w:tcW w:w="158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95</w:t>
            </w:r>
          </w:p>
        </w:tc>
      </w:tr>
      <w:tr w:rsidR="000B1F23">
        <w:tc>
          <w:tcPr>
            <w:tcW w:w="9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4927"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300L</w:t>
            </w:r>
          </w:p>
        </w:tc>
        <w:tc>
          <w:tcPr>
            <w:tcW w:w="16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280</w:t>
            </w:r>
          </w:p>
        </w:tc>
        <w:tc>
          <w:tcPr>
            <w:tcW w:w="158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92</w:t>
            </w:r>
          </w:p>
        </w:tc>
      </w:tr>
      <w:tr w:rsidR="000B1F23">
        <w:tc>
          <w:tcPr>
            <w:tcW w:w="9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4927"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400L</w:t>
            </w:r>
          </w:p>
        </w:tc>
        <w:tc>
          <w:tcPr>
            <w:tcW w:w="160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270</w:t>
            </w:r>
          </w:p>
        </w:tc>
        <w:tc>
          <w:tcPr>
            <w:tcW w:w="1583" w:type="dxa"/>
          </w:tcPr>
          <w:p w:rsidR="000B1F23" w:rsidRDefault="002223A0" w:rsidP="00EE1881">
            <w:pPr>
              <w:spacing w:line="276" w:lineRule="auto"/>
              <w:ind w:right="79"/>
              <w:contextualSpacing/>
              <w:jc w:val="both"/>
              <w:rPr>
                <w:rFonts w:ascii="Times New Roman" w:hAnsi="Times New Roman" w:cs="Times New Roman"/>
                <w:sz w:val="24"/>
                <w:szCs w:val="24"/>
              </w:rPr>
            </w:pPr>
            <w:r>
              <w:rPr>
                <w:rFonts w:ascii="Times New Roman" w:hAnsi="Times New Roman" w:cs="Times New Roman"/>
                <w:sz w:val="24"/>
                <w:szCs w:val="24"/>
              </w:rPr>
              <w:t>82</w:t>
            </w:r>
          </w:p>
        </w:tc>
      </w:tr>
      <w:tr w:rsidR="000B1F23">
        <w:tc>
          <w:tcPr>
            <w:tcW w:w="903" w:type="dxa"/>
          </w:tcPr>
          <w:p w:rsidR="000B1F23" w:rsidRDefault="000B1F23" w:rsidP="00EE1881">
            <w:pPr>
              <w:spacing w:line="276" w:lineRule="auto"/>
              <w:ind w:right="79"/>
              <w:contextualSpacing/>
              <w:jc w:val="both"/>
              <w:rPr>
                <w:rFonts w:ascii="Times New Roman" w:hAnsi="Times New Roman" w:cs="Times New Roman"/>
                <w:sz w:val="24"/>
                <w:szCs w:val="24"/>
              </w:rPr>
            </w:pPr>
          </w:p>
        </w:tc>
        <w:tc>
          <w:tcPr>
            <w:tcW w:w="4927"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603"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975</w:t>
            </w:r>
          </w:p>
        </w:tc>
        <w:tc>
          <w:tcPr>
            <w:tcW w:w="1583" w:type="dxa"/>
          </w:tcPr>
          <w:p w:rsidR="000B1F23" w:rsidRDefault="002223A0" w:rsidP="00EE1881">
            <w:pPr>
              <w:spacing w:line="276" w:lineRule="auto"/>
              <w:ind w:right="79"/>
              <w:contextualSpacing/>
              <w:jc w:val="both"/>
              <w:rPr>
                <w:rFonts w:ascii="Times New Roman" w:hAnsi="Times New Roman" w:cs="Times New Roman"/>
                <w:b/>
                <w:bCs/>
                <w:sz w:val="24"/>
                <w:szCs w:val="24"/>
              </w:rPr>
            </w:pPr>
            <w:r>
              <w:rPr>
                <w:rFonts w:ascii="Times New Roman" w:hAnsi="Times New Roman" w:cs="Times New Roman"/>
                <w:b/>
                <w:bCs/>
                <w:sz w:val="24"/>
                <w:szCs w:val="24"/>
              </w:rPr>
              <w:t>269</w:t>
            </w:r>
          </w:p>
        </w:tc>
      </w:tr>
    </w:tbl>
    <w:p w:rsidR="000B1F23" w:rsidRDefault="002223A0" w:rsidP="00EE1881">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Pr>
          <w:rFonts w:ascii="Times New Roman" w:hAnsi="Times New Roman" w:cs="Times New Roman"/>
          <w:b/>
          <w:sz w:val="24"/>
          <w:szCs w:val="24"/>
        </w:rPr>
        <w:t>Research Instrument</w:t>
      </w:r>
    </w:p>
    <w:p w:rsidR="000B1F23" w:rsidRPr="00EE1881" w:rsidRDefault="002223A0" w:rsidP="00EE1881">
      <w:pPr>
        <w:spacing w:before="240" w:after="0" w:line="480" w:lineRule="auto"/>
        <w:ind w:right="79" w:firstLine="720"/>
        <w:jc w:val="both"/>
        <w:rPr>
          <w:rFonts w:ascii="Times New Roman" w:hAnsi="Times New Roman" w:cs="Times New Roman"/>
          <w:spacing w:val="2"/>
          <w:sz w:val="24"/>
          <w:szCs w:val="24"/>
        </w:rPr>
      </w:pPr>
      <w:r>
        <w:rPr>
          <w:rFonts w:ascii="Times New Roman" w:hAnsi="Times New Roman" w:cs="Times New Roman"/>
          <w:sz w:val="24"/>
          <w:szCs w:val="24"/>
        </w:rPr>
        <w:t xml:space="preserve">The Instrument used for data collection in this study was questionnaire. The questionnaire was a closed ended questionnaire. </w:t>
      </w:r>
      <w:r>
        <w:rPr>
          <w:rFonts w:ascii="Times New Roman" w:hAnsi="Times New Roman" w:cs="Times New Roman"/>
          <w:spacing w:val="-3"/>
          <w:sz w:val="24"/>
          <w:szCs w:val="24"/>
        </w:rPr>
        <w:t>To</w:t>
      </w:r>
      <w:r>
        <w:rPr>
          <w:rFonts w:ascii="Times New Roman" w:hAnsi="Times New Roman" w:cs="Times New Roman"/>
          <w:sz w:val="24"/>
          <w:szCs w:val="24"/>
        </w:rPr>
        <w:t xml:space="preserve"> </w:t>
      </w:r>
      <w:r>
        <w:rPr>
          <w:rFonts w:ascii="Times New Roman" w:hAnsi="Times New Roman" w:cs="Times New Roman"/>
          <w:spacing w:val="1"/>
          <w:sz w:val="24"/>
          <w:szCs w:val="24"/>
        </w:rPr>
        <w:t>sec</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e hon</w:t>
      </w:r>
      <w:r>
        <w:rPr>
          <w:rFonts w:ascii="Times New Roman" w:hAnsi="Times New Roman" w:cs="Times New Roman"/>
          <w:spacing w:val="3"/>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 xml:space="preserve">t </w:t>
      </w:r>
      <w:r>
        <w:rPr>
          <w:rFonts w:ascii="Times New Roman" w:hAnsi="Times New Roman" w:cs="Times New Roman"/>
          <w:spacing w:val="-1"/>
          <w:w w:val="102"/>
          <w:sz w:val="24"/>
          <w:szCs w:val="24"/>
        </w:rPr>
        <w:t>r</w:t>
      </w:r>
      <w:r>
        <w:rPr>
          <w:rFonts w:ascii="Times New Roman" w:hAnsi="Times New Roman" w:cs="Times New Roman"/>
          <w:spacing w:val="-2"/>
          <w:w w:val="102"/>
          <w:sz w:val="24"/>
          <w:szCs w:val="24"/>
        </w:rPr>
        <w:t>e</w:t>
      </w:r>
      <w:r>
        <w:rPr>
          <w:rFonts w:ascii="Times New Roman" w:hAnsi="Times New Roman" w:cs="Times New Roman"/>
          <w:spacing w:val="1"/>
          <w:w w:val="102"/>
          <w:sz w:val="24"/>
          <w:szCs w:val="24"/>
        </w:rPr>
        <w:t>s</w:t>
      </w:r>
      <w:r>
        <w:rPr>
          <w:rFonts w:ascii="Times New Roman" w:hAnsi="Times New Roman" w:cs="Times New Roman"/>
          <w:w w:val="102"/>
          <w:sz w:val="24"/>
          <w:szCs w:val="24"/>
        </w:rPr>
        <w:t>pon</w:t>
      </w:r>
      <w:r>
        <w:rPr>
          <w:rFonts w:ascii="Times New Roman" w:hAnsi="Times New Roman" w:cs="Times New Roman"/>
          <w:spacing w:val="1"/>
          <w:w w:val="102"/>
          <w:sz w:val="24"/>
          <w:szCs w:val="24"/>
        </w:rPr>
        <w:t>se</w:t>
      </w:r>
      <w:r>
        <w:rPr>
          <w:rFonts w:ascii="Times New Roman" w:hAnsi="Times New Roman" w:cs="Times New Roman"/>
          <w:w w:val="102"/>
          <w:sz w:val="24"/>
          <w:szCs w:val="24"/>
        </w:rPr>
        <w:t xml:space="preserve">s </w:t>
      </w:r>
      <w:r>
        <w:rPr>
          <w:rFonts w:ascii="Times New Roman" w:hAnsi="Times New Roman" w:cs="Times New Roman"/>
          <w:spacing w:val="-1"/>
          <w:sz w:val="24"/>
          <w:szCs w:val="24"/>
        </w:rPr>
        <w:t>fr</w:t>
      </w:r>
      <w:r>
        <w:rPr>
          <w:rFonts w:ascii="Times New Roman" w:hAnsi="Times New Roman" w:cs="Times New Roman"/>
          <w:sz w:val="24"/>
          <w:szCs w:val="24"/>
        </w:rPr>
        <w:t xml:space="preserve">om </w:t>
      </w:r>
      <w:r>
        <w:rPr>
          <w:rFonts w:ascii="Times New Roman" w:hAnsi="Times New Roman" w:cs="Times New Roman"/>
          <w:spacing w:val="2"/>
          <w:sz w:val="24"/>
          <w:szCs w:val="24"/>
        </w:rPr>
        <w:t>t</w:t>
      </w:r>
      <w:r>
        <w:rPr>
          <w:rFonts w:ascii="Times New Roman" w:hAnsi="Times New Roman" w:cs="Times New Roman"/>
          <w:sz w:val="24"/>
          <w:szCs w:val="24"/>
        </w:rPr>
        <w:t xml:space="preserve">he </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pond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y were</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w:t>
      </w:r>
      <w:r>
        <w:rPr>
          <w:rFonts w:ascii="Times New Roman" w:hAnsi="Times New Roman" w:cs="Times New Roman"/>
          <w:spacing w:val="2"/>
          <w:sz w:val="24"/>
          <w:szCs w:val="24"/>
        </w:rPr>
        <w:t>m</w:t>
      </w:r>
      <w:r>
        <w:rPr>
          <w:rFonts w:ascii="Times New Roman" w:hAnsi="Times New Roman" w:cs="Times New Roman"/>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e</w:t>
      </w:r>
      <w:r>
        <w:rPr>
          <w:rFonts w:ascii="Times New Roman" w:hAnsi="Times New Roman" w:cs="Times New Roman"/>
          <w:sz w:val="24"/>
          <w:szCs w:val="24"/>
        </w:rPr>
        <w:t xml:space="preserve">d </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z w:val="24"/>
          <w:szCs w:val="24"/>
        </w:rPr>
        <w:t>o</w:t>
      </w:r>
      <w:r>
        <w:rPr>
          <w:rFonts w:ascii="Times New Roman" w:hAnsi="Times New Roman" w:cs="Times New Roman"/>
          <w:spacing w:val="2"/>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m</w:t>
      </w:r>
      <w:r>
        <w:rPr>
          <w:rFonts w:ascii="Times New Roman" w:hAnsi="Times New Roman" w:cs="Times New Roman"/>
          <w:spacing w:val="2"/>
          <w:sz w:val="24"/>
          <w:szCs w:val="24"/>
        </w:rPr>
        <w:t>it</w:t>
      </w:r>
      <w:r>
        <w:rPr>
          <w:rFonts w:ascii="Times New Roman" w:hAnsi="Times New Roman" w:cs="Times New Roman"/>
          <w:sz w:val="24"/>
          <w:szCs w:val="24"/>
        </w:rPr>
        <w:t xml:space="preserve">y </w:t>
      </w:r>
      <w:r>
        <w:rPr>
          <w:rFonts w:ascii="Times New Roman" w:hAnsi="Times New Roman" w:cs="Times New Roman"/>
          <w:spacing w:val="-2"/>
          <w:sz w:val="24"/>
          <w:szCs w:val="24"/>
        </w:rPr>
        <w:t>a</w:t>
      </w:r>
      <w:r>
        <w:rPr>
          <w:rFonts w:ascii="Times New Roman" w:hAnsi="Times New Roman" w:cs="Times New Roman"/>
          <w:sz w:val="24"/>
          <w:szCs w:val="24"/>
        </w:rPr>
        <w:t xml:space="preserve">nd </w:t>
      </w:r>
      <w:r>
        <w:rPr>
          <w:rFonts w:ascii="Times New Roman" w:hAnsi="Times New Roman" w:cs="Times New Roman"/>
          <w:spacing w:val="1"/>
          <w:sz w:val="24"/>
          <w:szCs w:val="24"/>
        </w:rPr>
        <w:t>as</w:t>
      </w:r>
      <w:r>
        <w:rPr>
          <w:rFonts w:ascii="Times New Roman" w:hAnsi="Times New Roman" w:cs="Times New Roman"/>
          <w:spacing w:val="-1"/>
          <w:sz w:val="24"/>
          <w:szCs w:val="24"/>
        </w:rPr>
        <w:t>s</w:t>
      </w:r>
      <w:r>
        <w:rPr>
          <w:rFonts w:ascii="Times New Roman" w:hAnsi="Times New Roman" w:cs="Times New Roman"/>
          <w:spacing w:val="2"/>
          <w:sz w:val="24"/>
          <w:szCs w:val="24"/>
        </w:rPr>
        <w:t>u</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d th</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2"/>
          <w:w w:val="102"/>
          <w:sz w:val="24"/>
          <w:szCs w:val="24"/>
        </w:rPr>
        <w:t>a</w:t>
      </w:r>
      <w:r>
        <w:rPr>
          <w:rFonts w:ascii="Times New Roman" w:hAnsi="Times New Roman" w:cs="Times New Roman"/>
          <w:spacing w:val="5"/>
          <w:w w:val="102"/>
          <w:sz w:val="24"/>
          <w:szCs w:val="24"/>
        </w:rPr>
        <w:t>n</w:t>
      </w:r>
      <w:r>
        <w:rPr>
          <w:rFonts w:ascii="Times New Roman" w:hAnsi="Times New Roman" w:cs="Times New Roman"/>
          <w:w w:val="102"/>
          <w:sz w:val="24"/>
          <w:szCs w:val="24"/>
        </w:rPr>
        <w:t xml:space="preserve">y </w:t>
      </w:r>
      <w:r>
        <w:rPr>
          <w:rFonts w:ascii="Times New Roman" w:hAnsi="Times New Roman" w:cs="Times New Roman"/>
          <w:sz w:val="24"/>
          <w:szCs w:val="24"/>
        </w:rPr>
        <w:t>in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2"/>
          <w:sz w:val="24"/>
          <w:szCs w:val="24"/>
        </w:rPr>
        <w:t>a</w:t>
      </w:r>
      <w:r>
        <w:rPr>
          <w:rFonts w:ascii="Times New Roman" w:hAnsi="Times New Roman" w:cs="Times New Roman"/>
          <w:spacing w:val="2"/>
          <w:sz w:val="24"/>
          <w:szCs w:val="24"/>
        </w:rPr>
        <w:t>t</w:t>
      </w:r>
      <w:r>
        <w:rPr>
          <w:rFonts w:ascii="Times New Roman" w:hAnsi="Times New Roman" w:cs="Times New Roman"/>
          <w:sz w:val="24"/>
          <w:szCs w:val="24"/>
        </w:rPr>
        <w:t xml:space="preserve">ion gave will be </w:t>
      </w:r>
      <w:r>
        <w:rPr>
          <w:rFonts w:ascii="Times New Roman" w:hAnsi="Times New Roman" w:cs="Times New Roman"/>
          <w:spacing w:val="2"/>
          <w:sz w:val="24"/>
          <w:szCs w:val="24"/>
        </w:rPr>
        <w:t>t</w:t>
      </w:r>
      <w:r>
        <w:rPr>
          <w:rFonts w:ascii="Times New Roman" w:hAnsi="Times New Roman" w:cs="Times New Roman"/>
          <w:spacing w:val="-1"/>
          <w:sz w:val="24"/>
          <w:szCs w:val="24"/>
        </w:rPr>
        <w:t>r</w:t>
      </w:r>
      <w:r>
        <w:rPr>
          <w:rFonts w:ascii="Times New Roman" w:hAnsi="Times New Roman" w:cs="Times New Roman"/>
          <w:spacing w:val="-2"/>
          <w:sz w:val="24"/>
          <w:szCs w:val="24"/>
        </w:rPr>
        <w:t>ea</w:t>
      </w:r>
      <w:r>
        <w:rPr>
          <w:rFonts w:ascii="Times New Roman" w:hAnsi="Times New Roman" w:cs="Times New Roman"/>
          <w:spacing w:val="2"/>
          <w:sz w:val="24"/>
          <w:szCs w:val="24"/>
        </w:rPr>
        <w:t>t</w:t>
      </w:r>
      <w:r>
        <w:rPr>
          <w:rFonts w:ascii="Times New Roman" w:hAnsi="Times New Roman" w:cs="Times New Roman"/>
          <w:spacing w:val="-2"/>
          <w:sz w:val="24"/>
          <w:szCs w:val="24"/>
        </w:rPr>
        <w:t>e</w:t>
      </w:r>
      <w:r>
        <w:rPr>
          <w:rFonts w:ascii="Times New Roman" w:hAnsi="Times New Roman" w:cs="Times New Roman"/>
          <w:sz w:val="24"/>
          <w:szCs w:val="24"/>
        </w:rPr>
        <w:t xml:space="preserve">d in </w:t>
      </w:r>
      <w:r>
        <w:rPr>
          <w:rFonts w:ascii="Times New Roman" w:hAnsi="Times New Roman" w:cs="Times New Roman"/>
          <w:spacing w:val="-2"/>
          <w:sz w:val="24"/>
          <w:szCs w:val="24"/>
        </w:rPr>
        <w:t>strict c</w:t>
      </w:r>
      <w:r>
        <w:rPr>
          <w:rFonts w:ascii="Times New Roman" w:hAnsi="Times New Roman" w:cs="Times New Roman"/>
          <w:spacing w:val="2"/>
          <w:sz w:val="24"/>
          <w:szCs w:val="24"/>
        </w:rPr>
        <w:t>o</w:t>
      </w:r>
      <w:r>
        <w:rPr>
          <w:rFonts w:ascii="Times New Roman" w:hAnsi="Times New Roman" w:cs="Times New Roman"/>
          <w:sz w:val="24"/>
          <w:szCs w:val="24"/>
        </w:rPr>
        <w:t>n</w:t>
      </w:r>
      <w:r>
        <w:rPr>
          <w:rFonts w:ascii="Times New Roman" w:hAnsi="Times New Roman" w:cs="Times New Roman"/>
          <w:spacing w:val="-1"/>
          <w:sz w:val="24"/>
          <w:szCs w:val="24"/>
        </w:rPr>
        <w:t>f</w:t>
      </w:r>
      <w:r>
        <w:rPr>
          <w:rFonts w:ascii="Times New Roman" w:hAnsi="Times New Roman" w:cs="Times New Roman"/>
          <w:spacing w:val="2"/>
          <w:sz w:val="24"/>
          <w:szCs w:val="24"/>
        </w:rPr>
        <w:t>i</w:t>
      </w:r>
      <w:r>
        <w:rPr>
          <w:rFonts w:ascii="Times New Roman" w:hAnsi="Times New Roman" w:cs="Times New Roman"/>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2"/>
          <w:sz w:val="24"/>
          <w:szCs w:val="24"/>
        </w:rPr>
        <w:t>e</w:t>
      </w:r>
      <w:r>
        <w:rPr>
          <w:rFonts w:ascii="Times New Roman" w:hAnsi="Times New Roman" w:cs="Times New Roman"/>
          <w:sz w:val="24"/>
          <w:szCs w:val="24"/>
        </w:rPr>
        <w:t xml:space="preserve">. </w:t>
      </w:r>
      <w:r>
        <w:rPr>
          <w:rFonts w:ascii="Times New Roman" w:hAnsi="Times New Roman" w:cs="Times New Roman"/>
          <w:spacing w:val="1"/>
          <w:w w:val="102"/>
          <w:sz w:val="24"/>
          <w:szCs w:val="24"/>
        </w:rPr>
        <w:t>T</w:t>
      </w:r>
      <w:r>
        <w:rPr>
          <w:rFonts w:ascii="Times New Roman" w:hAnsi="Times New Roman" w:cs="Times New Roman"/>
          <w:w w:val="102"/>
          <w:sz w:val="24"/>
          <w:szCs w:val="24"/>
        </w:rPr>
        <w:t xml:space="preserve">he </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pacing w:val="-1"/>
          <w:sz w:val="24"/>
          <w:szCs w:val="24"/>
        </w:rPr>
        <w:t>s</w:t>
      </w:r>
      <w:r>
        <w:rPr>
          <w:rFonts w:ascii="Times New Roman" w:hAnsi="Times New Roman" w:cs="Times New Roman"/>
          <w:spacing w:val="2"/>
          <w:sz w:val="24"/>
          <w:szCs w:val="24"/>
        </w:rPr>
        <w:t>t</w:t>
      </w:r>
      <w:r>
        <w:rPr>
          <w:rFonts w:ascii="Times New Roman" w:hAnsi="Times New Roman" w:cs="Times New Roman"/>
          <w:sz w:val="24"/>
          <w:szCs w:val="24"/>
        </w:rPr>
        <w:t>ionn</w:t>
      </w:r>
      <w:r>
        <w:rPr>
          <w:rFonts w:ascii="Times New Roman" w:hAnsi="Times New Roman" w:cs="Times New Roman"/>
          <w:spacing w:val="1"/>
          <w:sz w:val="24"/>
          <w:szCs w:val="24"/>
        </w:rPr>
        <w:t>a</w:t>
      </w:r>
      <w:r>
        <w:rPr>
          <w:rFonts w:ascii="Times New Roman" w:hAnsi="Times New Roman" w:cs="Times New Roman"/>
          <w:sz w:val="24"/>
          <w:szCs w:val="24"/>
        </w:rPr>
        <w:t>i</w:t>
      </w:r>
      <w:r>
        <w:rPr>
          <w:rFonts w:ascii="Times New Roman" w:hAnsi="Times New Roman" w:cs="Times New Roman"/>
          <w:spacing w:val="-1"/>
          <w:sz w:val="24"/>
          <w:szCs w:val="24"/>
        </w:rPr>
        <w:t>r</w:t>
      </w:r>
      <w:r>
        <w:rPr>
          <w:rFonts w:ascii="Times New Roman" w:hAnsi="Times New Roman" w:cs="Times New Roman"/>
          <w:sz w:val="24"/>
          <w:szCs w:val="24"/>
        </w:rPr>
        <w:t>e was</w:t>
      </w:r>
      <w:r>
        <w:rPr>
          <w:rFonts w:ascii="Times New Roman" w:hAnsi="Times New Roman" w:cs="Times New Roman"/>
          <w:spacing w:val="3"/>
          <w:sz w:val="24"/>
          <w:szCs w:val="24"/>
        </w:rPr>
        <w:t xml:space="preserve"> </w:t>
      </w:r>
      <w:r>
        <w:rPr>
          <w:rFonts w:ascii="Times New Roman" w:hAnsi="Times New Roman" w:cs="Times New Roman"/>
          <w:sz w:val="24"/>
          <w:szCs w:val="24"/>
        </w:rPr>
        <w:t>of two p</w:t>
      </w:r>
      <w:r>
        <w:rPr>
          <w:rFonts w:ascii="Times New Roman" w:hAnsi="Times New Roman" w:cs="Times New Roman"/>
          <w:spacing w:val="3"/>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t</w:t>
      </w:r>
      <w:r>
        <w:rPr>
          <w:rFonts w:ascii="Times New Roman" w:hAnsi="Times New Roman" w:cs="Times New Roman"/>
          <w:spacing w:val="1"/>
          <w:sz w:val="24"/>
          <w:szCs w:val="24"/>
        </w:rPr>
        <w:t>s</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t </w:t>
      </w:r>
      <w:r>
        <w:rPr>
          <w:rFonts w:ascii="Times New Roman" w:hAnsi="Times New Roman" w:cs="Times New Roman"/>
          <w:spacing w:val="-2"/>
          <w:sz w:val="24"/>
          <w:szCs w:val="24"/>
        </w:rPr>
        <w:t>o</w:t>
      </w:r>
      <w:r>
        <w:rPr>
          <w:rFonts w:ascii="Times New Roman" w:hAnsi="Times New Roman" w:cs="Times New Roman"/>
          <w:spacing w:val="2"/>
          <w:sz w:val="24"/>
          <w:szCs w:val="24"/>
        </w:rPr>
        <w:t>n</w:t>
      </w:r>
      <w:r>
        <w:rPr>
          <w:rFonts w:ascii="Times New Roman" w:hAnsi="Times New Roman" w:cs="Times New Roman"/>
          <w:sz w:val="24"/>
          <w:szCs w:val="24"/>
        </w:rPr>
        <w:t xml:space="preserve">e </w:t>
      </w:r>
      <w:r>
        <w:rPr>
          <w:rFonts w:ascii="Times New Roman" w:hAnsi="Times New Roman" w:cs="Times New Roman"/>
          <w:spacing w:val="-2"/>
          <w:sz w:val="24"/>
          <w:szCs w:val="24"/>
        </w:rPr>
        <w:t>e</w:t>
      </w:r>
      <w:r>
        <w:rPr>
          <w:rFonts w:ascii="Times New Roman" w:hAnsi="Times New Roman" w:cs="Times New Roman"/>
          <w:spacing w:val="2"/>
          <w:sz w:val="24"/>
          <w:szCs w:val="24"/>
        </w:rPr>
        <w:t>l</w:t>
      </w:r>
      <w:r>
        <w:rPr>
          <w:rFonts w:ascii="Times New Roman" w:hAnsi="Times New Roman" w:cs="Times New Roman"/>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ited the d</w:t>
      </w:r>
      <w:r>
        <w:rPr>
          <w:rFonts w:ascii="Times New Roman" w:hAnsi="Times New Roman" w:cs="Times New Roman"/>
          <w:spacing w:val="-2"/>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o</w:t>
      </w:r>
      <w:r>
        <w:rPr>
          <w:rFonts w:ascii="Times New Roman" w:hAnsi="Times New Roman" w:cs="Times New Roman"/>
          <w:spacing w:val="-2"/>
          <w:sz w:val="24"/>
          <w:szCs w:val="24"/>
        </w:rPr>
        <w:t>g</w:t>
      </w:r>
      <w:r>
        <w:rPr>
          <w:rFonts w:ascii="Times New Roman" w:hAnsi="Times New Roman" w:cs="Times New Roman"/>
          <w:spacing w:val="2"/>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phic 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2"/>
          <w:sz w:val="24"/>
          <w:szCs w:val="24"/>
        </w:rPr>
        <w:t xml:space="preserve">about the </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pon</w:t>
      </w:r>
      <w:r>
        <w:rPr>
          <w:rFonts w:ascii="Times New Roman" w:hAnsi="Times New Roman" w:cs="Times New Roman"/>
          <w:spacing w:val="2"/>
          <w:sz w:val="24"/>
          <w:szCs w:val="24"/>
        </w:rPr>
        <w:t>d</w:t>
      </w:r>
      <w:r>
        <w:rPr>
          <w:rFonts w:ascii="Times New Roman" w:hAnsi="Times New Roman" w:cs="Times New Roman"/>
          <w:spacing w:val="-2"/>
          <w:sz w:val="24"/>
          <w:szCs w:val="24"/>
        </w:rPr>
        <w:t>e</w:t>
      </w:r>
      <w:r>
        <w:rPr>
          <w:rFonts w:ascii="Times New Roman" w:hAnsi="Times New Roman" w:cs="Times New Roman"/>
          <w:sz w:val="24"/>
          <w:szCs w:val="24"/>
        </w:rPr>
        <w:t>nt</w:t>
      </w:r>
      <w:r>
        <w:rPr>
          <w:rFonts w:ascii="Times New Roman" w:hAnsi="Times New Roman" w:cs="Times New Roman"/>
          <w:spacing w:val="3"/>
          <w:sz w:val="24"/>
          <w:szCs w:val="24"/>
        </w:rPr>
        <w:t>s including age, gender, level of study</w:t>
      </w:r>
      <w:r>
        <w:rPr>
          <w:rFonts w:ascii="Times New Roman" w:hAnsi="Times New Roman" w:cs="Times New Roman"/>
          <w:sz w:val="24"/>
          <w:szCs w:val="24"/>
        </w:rPr>
        <w:t xml:space="preserve">. </w:t>
      </w:r>
      <w:r>
        <w:rPr>
          <w:rFonts w:ascii="Times New Roman" w:hAnsi="Times New Roman" w:cs="Times New Roman"/>
          <w:spacing w:val="2"/>
          <w:sz w:val="24"/>
          <w:szCs w:val="24"/>
        </w:rPr>
        <w:t>P</w:t>
      </w:r>
      <w:r>
        <w:rPr>
          <w:rFonts w:ascii="Times New Roman" w:hAnsi="Times New Roman" w:cs="Times New Roman"/>
          <w:spacing w:val="-2"/>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t </w:t>
      </w:r>
      <w:r>
        <w:rPr>
          <w:rFonts w:ascii="Times New Roman" w:hAnsi="Times New Roman" w:cs="Times New Roman"/>
          <w:spacing w:val="-1"/>
          <w:sz w:val="24"/>
          <w:szCs w:val="24"/>
        </w:rPr>
        <w:t xml:space="preserve">two </w:t>
      </w:r>
      <w:r>
        <w:rPr>
          <w:rFonts w:ascii="Times New Roman" w:hAnsi="Times New Roman" w:cs="Times New Roman"/>
          <w:sz w:val="24"/>
          <w:szCs w:val="24"/>
        </w:rPr>
        <w:t xml:space="preserve">of </w:t>
      </w:r>
      <w:r>
        <w:rPr>
          <w:rFonts w:ascii="Times New Roman" w:hAnsi="Times New Roman" w:cs="Times New Roman"/>
          <w:spacing w:val="2"/>
          <w:sz w:val="24"/>
          <w:szCs w:val="24"/>
        </w:rPr>
        <w:t>t</w:t>
      </w:r>
      <w:r>
        <w:rPr>
          <w:rFonts w:ascii="Times New Roman" w:hAnsi="Times New Roman" w:cs="Times New Roman"/>
          <w:sz w:val="24"/>
          <w:szCs w:val="24"/>
        </w:rPr>
        <w:t>he q</w:t>
      </w:r>
      <w:r>
        <w:rPr>
          <w:rFonts w:ascii="Times New Roman" w:hAnsi="Times New Roman" w:cs="Times New Roman"/>
          <w:spacing w:val="2"/>
          <w:sz w:val="24"/>
          <w:szCs w:val="24"/>
        </w:rPr>
        <w:t>u</w:t>
      </w:r>
      <w:r>
        <w:rPr>
          <w:rFonts w:ascii="Times New Roman" w:hAnsi="Times New Roman" w:cs="Times New Roman"/>
          <w:spacing w:val="-2"/>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t</w:t>
      </w:r>
      <w:r>
        <w:rPr>
          <w:rFonts w:ascii="Times New Roman" w:hAnsi="Times New Roman" w:cs="Times New Roman"/>
          <w:spacing w:val="2"/>
          <w:sz w:val="24"/>
          <w:szCs w:val="24"/>
        </w:rPr>
        <w:t>i</w:t>
      </w:r>
      <w:r>
        <w:rPr>
          <w:rFonts w:ascii="Times New Roman" w:hAnsi="Times New Roman" w:cs="Times New Roman"/>
          <w:sz w:val="24"/>
          <w:szCs w:val="24"/>
        </w:rPr>
        <w:t>onn</w:t>
      </w:r>
      <w:r>
        <w:rPr>
          <w:rFonts w:ascii="Times New Roman" w:hAnsi="Times New Roman" w:cs="Times New Roman"/>
          <w:spacing w:val="-2"/>
          <w:sz w:val="24"/>
          <w:szCs w:val="24"/>
        </w:rPr>
        <w:t>a</w:t>
      </w:r>
      <w:r>
        <w:rPr>
          <w:rFonts w:ascii="Times New Roman" w:hAnsi="Times New Roman" w:cs="Times New Roman"/>
          <w:spacing w:val="2"/>
          <w:sz w:val="24"/>
          <w:szCs w:val="24"/>
        </w:rPr>
        <w:t>i</w:t>
      </w:r>
      <w:r>
        <w:rPr>
          <w:rFonts w:ascii="Times New Roman" w:hAnsi="Times New Roman" w:cs="Times New Roman"/>
          <w:spacing w:val="-1"/>
          <w:sz w:val="24"/>
          <w:szCs w:val="24"/>
        </w:rPr>
        <w:t>r</w:t>
      </w:r>
      <w:r>
        <w:rPr>
          <w:rFonts w:ascii="Times New Roman" w:hAnsi="Times New Roman" w:cs="Times New Roman"/>
          <w:spacing w:val="-2"/>
          <w:sz w:val="24"/>
          <w:szCs w:val="24"/>
        </w:rPr>
        <w:t>e</w:t>
      </w:r>
      <w:r>
        <w:rPr>
          <w:rFonts w:ascii="Times New Roman" w:hAnsi="Times New Roman" w:cs="Times New Roman"/>
          <w:sz w:val="24"/>
          <w:szCs w:val="24"/>
        </w:rPr>
        <w:t xml:space="preserve">, </w:t>
      </w:r>
      <w:r>
        <w:rPr>
          <w:rFonts w:ascii="Times New Roman" w:hAnsi="Times New Roman" w:cs="Times New Roman"/>
          <w:spacing w:val="-2"/>
          <w:sz w:val="24"/>
          <w:szCs w:val="24"/>
        </w:rPr>
        <w:t>c</w:t>
      </w:r>
      <w:r>
        <w:rPr>
          <w:rFonts w:ascii="Times New Roman" w:hAnsi="Times New Roman" w:cs="Times New Roman"/>
          <w:spacing w:val="2"/>
          <w:sz w:val="24"/>
          <w:szCs w:val="24"/>
        </w:rPr>
        <w:t>o</w:t>
      </w:r>
      <w:r>
        <w:rPr>
          <w:rFonts w:ascii="Times New Roman" w:hAnsi="Times New Roman" w:cs="Times New Roman"/>
          <w:sz w:val="24"/>
          <w:szCs w:val="24"/>
        </w:rPr>
        <w:t>mp</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1"/>
          <w:sz w:val="24"/>
          <w:szCs w:val="24"/>
        </w:rPr>
        <w:t>s</w:t>
      </w:r>
      <w:r>
        <w:rPr>
          <w:rFonts w:ascii="Times New Roman" w:hAnsi="Times New Roman" w:cs="Times New Roman"/>
          <w:spacing w:val="2"/>
          <w:sz w:val="24"/>
          <w:szCs w:val="24"/>
        </w:rPr>
        <w:t xml:space="preserve">es of sub section based on the objective of the study. </w:t>
      </w:r>
    </w:p>
    <w:p w:rsidR="000B1F23" w:rsidRDefault="002223A0" w:rsidP="00EE1881">
      <w:pPr>
        <w:spacing w:before="24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spacing w:val="-2"/>
          <w:sz w:val="24"/>
          <w:szCs w:val="24"/>
        </w:rPr>
        <w:t>D</w:t>
      </w:r>
      <w:r>
        <w:rPr>
          <w:rFonts w:ascii="Times New Roman" w:hAnsi="Times New Roman" w:cs="Times New Roman"/>
          <w:b/>
          <w:spacing w:val="2"/>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 xml:space="preserve">a </w:t>
      </w:r>
      <w:r>
        <w:rPr>
          <w:rFonts w:ascii="Times New Roman" w:hAnsi="Times New Roman" w:cs="Times New Roman"/>
          <w:b/>
          <w:w w:val="102"/>
          <w:sz w:val="24"/>
          <w:szCs w:val="24"/>
        </w:rPr>
        <w:t>Co</w:t>
      </w:r>
      <w:r>
        <w:rPr>
          <w:rFonts w:ascii="Times New Roman" w:hAnsi="Times New Roman" w:cs="Times New Roman"/>
          <w:b/>
          <w:spacing w:val="2"/>
          <w:w w:val="102"/>
          <w:sz w:val="24"/>
          <w:szCs w:val="24"/>
        </w:rPr>
        <w:t>l</w:t>
      </w:r>
      <w:r>
        <w:rPr>
          <w:rFonts w:ascii="Times New Roman" w:hAnsi="Times New Roman" w:cs="Times New Roman"/>
          <w:b/>
          <w:w w:val="102"/>
          <w:sz w:val="24"/>
          <w:szCs w:val="24"/>
        </w:rPr>
        <w:t>l</w:t>
      </w:r>
      <w:r>
        <w:rPr>
          <w:rFonts w:ascii="Times New Roman" w:hAnsi="Times New Roman" w:cs="Times New Roman"/>
          <w:b/>
          <w:spacing w:val="1"/>
          <w:w w:val="102"/>
          <w:sz w:val="24"/>
          <w:szCs w:val="24"/>
        </w:rPr>
        <w:t>e</w:t>
      </w:r>
      <w:r>
        <w:rPr>
          <w:rFonts w:ascii="Times New Roman" w:hAnsi="Times New Roman" w:cs="Times New Roman"/>
          <w:b/>
          <w:spacing w:val="3"/>
          <w:w w:val="102"/>
          <w:sz w:val="24"/>
          <w:szCs w:val="24"/>
        </w:rPr>
        <w:t>c</w:t>
      </w:r>
      <w:r>
        <w:rPr>
          <w:rFonts w:ascii="Times New Roman" w:hAnsi="Times New Roman" w:cs="Times New Roman"/>
          <w:b/>
          <w:spacing w:val="-1"/>
          <w:w w:val="102"/>
          <w:sz w:val="24"/>
          <w:szCs w:val="24"/>
        </w:rPr>
        <w:t>t</w:t>
      </w:r>
      <w:r>
        <w:rPr>
          <w:rFonts w:ascii="Times New Roman" w:hAnsi="Times New Roman" w:cs="Times New Roman"/>
          <w:b/>
          <w:w w:val="102"/>
          <w:sz w:val="24"/>
          <w:szCs w:val="24"/>
        </w:rPr>
        <w:t>ion Procedure</w:t>
      </w:r>
    </w:p>
    <w:p w:rsidR="00EE1881" w:rsidRPr="00EE1881" w:rsidRDefault="002223A0" w:rsidP="00EE1881">
      <w:pPr>
        <w:spacing w:before="240" w:after="0"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 xml:space="preserve">Copies of the questionnaire was personally administered randomly to students of </w:t>
      </w:r>
      <w:r w:rsidR="00EE1881">
        <w:rPr>
          <w:rFonts w:ascii="Times New Roman" w:hAnsi="Times New Roman" w:cs="Times New Roman"/>
          <w:sz w:val="24"/>
          <w:szCs w:val="24"/>
        </w:rPr>
        <w:t>LIS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inside their respective classes during the second semester of 2021/2022 academic sessions.</w:t>
      </w:r>
      <w:r>
        <w:rPr>
          <w:rFonts w:ascii="Times New Roman" w:eastAsia="Tahoma" w:hAnsi="Times New Roman" w:cs="Times New Roman"/>
          <w:sz w:val="24"/>
          <w:szCs w:val="24"/>
        </w:rPr>
        <w:t xml:space="preserve"> Official permission was sought from appropriate authority before the administration of the questionnaire. The administration was done within 1week. </w:t>
      </w:r>
    </w:p>
    <w:p w:rsidR="00EE1881" w:rsidRDefault="00EE1881" w:rsidP="00EE1881">
      <w:pPr>
        <w:spacing w:before="240" w:after="0" w:line="480" w:lineRule="auto"/>
        <w:ind w:right="79"/>
        <w:jc w:val="both"/>
        <w:rPr>
          <w:rFonts w:ascii="Times New Roman" w:hAnsi="Times New Roman" w:cs="Times New Roman"/>
          <w:b/>
          <w:sz w:val="24"/>
          <w:szCs w:val="24"/>
        </w:rPr>
      </w:pPr>
    </w:p>
    <w:p w:rsidR="000B1F23" w:rsidRDefault="002223A0" w:rsidP="00EE1881">
      <w:pPr>
        <w:spacing w:before="240" w:after="0" w:line="480" w:lineRule="auto"/>
        <w:ind w:right="79"/>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Validity of the Instrument</w:t>
      </w:r>
    </w:p>
    <w:p w:rsidR="000B1F23" w:rsidRPr="00EE1881" w:rsidRDefault="002223A0" w:rsidP="00EE1881">
      <w:pPr>
        <w:spacing w:before="240" w:after="0"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The instrument was validated to ensure both the conten</w:t>
      </w:r>
      <w:r w:rsidR="00EE1881">
        <w:rPr>
          <w:rFonts w:ascii="Times New Roman" w:hAnsi="Times New Roman" w:cs="Times New Roman"/>
          <w:sz w:val="24"/>
          <w:szCs w:val="24"/>
        </w:rPr>
        <w:t xml:space="preserve">t and construct validity. This </w:t>
      </w:r>
      <w:r>
        <w:rPr>
          <w:rFonts w:ascii="Times New Roman" w:hAnsi="Times New Roman" w:cs="Times New Roman"/>
          <w:sz w:val="24"/>
          <w:szCs w:val="24"/>
        </w:rPr>
        <w:t>was achieved by given the instrument to the supervisor including other experts. Their observations were incorporated in the final questionnaire for distribution and in order to guarantee validity the researchers provided enough clear questions to the respondents.</w:t>
      </w:r>
    </w:p>
    <w:p w:rsidR="000B1F23" w:rsidRDefault="002223A0" w:rsidP="00EE1881">
      <w:pPr>
        <w:spacing w:before="240" w:after="0" w:line="480" w:lineRule="auto"/>
        <w:ind w:right="79"/>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 xml:space="preserve">Reliability of the Instrument  </w:t>
      </w:r>
    </w:p>
    <w:p w:rsidR="000B1F23" w:rsidRPr="00EE1881" w:rsidRDefault="002223A0" w:rsidP="00EE1881">
      <w:pPr>
        <w:spacing w:before="240" w:after="0" w:line="480" w:lineRule="auto"/>
        <w:ind w:right="79" w:firstLine="720"/>
        <w:jc w:val="both"/>
        <w:rPr>
          <w:rFonts w:ascii="Times New Roman" w:hAnsi="Times New Roman" w:cs="Times New Roman"/>
          <w:sz w:val="24"/>
          <w:szCs w:val="24"/>
        </w:rPr>
      </w:pPr>
      <w:r>
        <w:rPr>
          <w:rFonts w:ascii="Times New Roman" w:hAnsi="Times New Roman" w:cs="Times New Roman"/>
          <w:sz w:val="24"/>
          <w:szCs w:val="24"/>
        </w:rPr>
        <w:t>To achieve the reliability of the instrument used for data collection in this study, a Split half reliability method was used and the reliability of the instrument was calculated using person moment correlation.</w:t>
      </w:r>
    </w:p>
    <w:p w:rsidR="000B1F23" w:rsidRDefault="002223A0" w:rsidP="00EE1881">
      <w:pPr>
        <w:spacing w:before="240" w:after="0" w:line="480" w:lineRule="auto"/>
        <w:ind w:right="73"/>
        <w:jc w:val="both"/>
        <w:rPr>
          <w:rFonts w:ascii="Times New Roman" w:eastAsia="Tahoma" w:hAnsi="Times New Roman" w:cs="Times New Roman"/>
          <w:b/>
          <w:sz w:val="24"/>
          <w:szCs w:val="24"/>
        </w:rPr>
      </w:pPr>
      <w:r>
        <w:rPr>
          <w:rFonts w:ascii="Times New Roman" w:eastAsia="Tahoma" w:hAnsi="Times New Roman" w:cs="Times New Roman"/>
          <w:b/>
          <w:sz w:val="24"/>
          <w:szCs w:val="24"/>
        </w:rPr>
        <w:t xml:space="preserve">3.8. </w:t>
      </w:r>
      <w:r w:rsidR="007836EF">
        <w:rPr>
          <w:rFonts w:ascii="Times New Roman" w:eastAsia="Tahoma" w:hAnsi="Times New Roman" w:cs="Times New Roman"/>
          <w:b/>
          <w:sz w:val="24"/>
          <w:szCs w:val="24"/>
        </w:rPr>
        <w:tab/>
      </w:r>
      <w:r>
        <w:rPr>
          <w:rFonts w:ascii="Times New Roman" w:eastAsia="Tahoma" w:hAnsi="Times New Roman" w:cs="Times New Roman"/>
          <w:b/>
          <w:sz w:val="24"/>
          <w:szCs w:val="24"/>
        </w:rPr>
        <w:t>Data Analysis</w:t>
      </w:r>
    </w:p>
    <w:p w:rsidR="000B1F23" w:rsidRDefault="002223A0" w:rsidP="00EE1881">
      <w:pPr>
        <w:spacing w:before="240" w:after="0" w:line="480" w:lineRule="auto"/>
        <w:ind w:right="73"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Descriptive statistics including percentages and mean were used in analysing the data. Descriptive statistics was adopted because of its ease and simplicity to understand. </w:t>
      </w:r>
    </w:p>
    <w:p w:rsidR="000B1F23" w:rsidRDefault="002223A0" w:rsidP="00EE1881">
      <w:pPr>
        <w:spacing w:before="240" w:after="0" w:line="480" w:lineRule="auto"/>
        <w:ind w:firstLine="720"/>
        <w:jc w:val="both"/>
        <w:rPr>
          <w:rFonts w:ascii="Times New Roman" w:eastAsia="Tahoma" w:hAnsi="Times New Roman" w:cs="Times New Roman"/>
          <w:sz w:val="24"/>
          <w:szCs w:val="24"/>
        </w:rPr>
      </w:pPr>
      <w:r>
        <w:rPr>
          <w:rFonts w:ascii="Times New Roman" w:hAnsi="Times New Roman" w:cs="Times New Roman"/>
          <w:sz w:val="24"/>
          <w:szCs w:val="24"/>
        </w:rPr>
        <w:t xml:space="preserve">For the responses on a 4-point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type scale (SA, A, D, SD), a mid-point mean of 2.5 which is the criterion mean was accepted as a positive response. It was calculated as: (4+3+2+1) / 4 = 10 / 4 = 2.5. Any mean score that ranged from 2.5 and above was regarded as positive while below 2.5 was regarded as negative.</w:t>
      </w:r>
    </w:p>
    <w:p w:rsidR="00EE1881" w:rsidRDefault="00EE1881" w:rsidP="00EE1881">
      <w:pPr>
        <w:spacing w:before="240" w:after="0" w:line="480" w:lineRule="auto"/>
        <w:jc w:val="center"/>
        <w:rPr>
          <w:rFonts w:ascii="Times New Roman" w:hAnsi="Times New Roman" w:cs="Times New Roman"/>
          <w:b/>
          <w:bCs/>
          <w:sz w:val="26"/>
          <w:szCs w:val="26"/>
        </w:rPr>
      </w:pPr>
    </w:p>
    <w:p w:rsidR="00EE1881" w:rsidRDefault="00EE1881">
      <w:pPr>
        <w:spacing w:after="0" w:line="480" w:lineRule="auto"/>
        <w:jc w:val="center"/>
        <w:rPr>
          <w:rFonts w:ascii="Times New Roman" w:hAnsi="Times New Roman" w:cs="Times New Roman"/>
          <w:b/>
          <w:bCs/>
          <w:sz w:val="26"/>
          <w:szCs w:val="26"/>
        </w:rPr>
      </w:pPr>
    </w:p>
    <w:p w:rsidR="00EE1881" w:rsidRDefault="00EE1881">
      <w:pPr>
        <w:spacing w:after="0" w:line="480" w:lineRule="auto"/>
        <w:jc w:val="center"/>
        <w:rPr>
          <w:rFonts w:ascii="Times New Roman" w:hAnsi="Times New Roman" w:cs="Times New Roman"/>
          <w:b/>
          <w:bCs/>
          <w:sz w:val="26"/>
          <w:szCs w:val="26"/>
        </w:rPr>
      </w:pPr>
    </w:p>
    <w:p w:rsidR="00EE1881" w:rsidRDefault="00EE1881">
      <w:pPr>
        <w:spacing w:after="0" w:line="480" w:lineRule="auto"/>
        <w:jc w:val="center"/>
        <w:rPr>
          <w:rFonts w:ascii="Times New Roman" w:hAnsi="Times New Roman" w:cs="Times New Roman"/>
          <w:b/>
          <w:bCs/>
          <w:sz w:val="26"/>
          <w:szCs w:val="26"/>
        </w:rPr>
      </w:pPr>
    </w:p>
    <w:p w:rsidR="00EE1881" w:rsidRDefault="00EE1881" w:rsidP="00EE1881">
      <w:pPr>
        <w:spacing w:after="0" w:line="480" w:lineRule="auto"/>
        <w:rPr>
          <w:rFonts w:ascii="Times New Roman" w:hAnsi="Times New Roman" w:cs="Times New Roman"/>
          <w:b/>
          <w:bCs/>
          <w:sz w:val="26"/>
          <w:szCs w:val="26"/>
        </w:rPr>
      </w:pPr>
    </w:p>
    <w:p w:rsidR="000B1F23" w:rsidRDefault="002223A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0B1F23" w:rsidRDefault="002223A0">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RESULTS AND DISCUSSION </w:t>
      </w:r>
    </w:p>
    <w:p w:rsidR="000B1F23" w:rsidRDefault="002223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is devoted to the analysis of the data, presentation of results and discussion of findings.</w:t>
      </w:r>
    </w:p>
    <w:p w:rsidR="000B1F23" w:rsidRDefault="002223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Response rate</w:t>
      </w:r>
    </w:p>
    <w:p w:rsidR="000B1F23" w:rsidRDefault="002223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Demographic information</w:t>
      </w:r>
    </w:p>
    <w:p w:rsidR="000B1F23" w:rsidRDefault="002223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 xml:space="preserve">Analysis of the data </w:t>
      </w:r>
    </w:p>
    <w:p w:rsidR="000B1F23" w:rsidRDefault="002223A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p>
    <w:p w:rsidR="000B1F23" w:rsidRDefault="000B1F23">
      <w:pPr>
        <w:spacing w:after="0" w:line="240" w:lineRule="auto"/>
        <w:jc w:val="both"/>
        <w:rPr>
          <w:rFonts w:ascii="Times New Roman" w:hAnsi="Times New Roman" w:cs="Times New Roman"/>
          <w:b/>
          <w:bCs/>
          <w:sz w:val="24"/>
          <w:szCs w:val="24"/>
        </w:rPr>
      </w:pPr>
    </w:p>
    <w:p w:rsidR="000B1F23" w:rsidRDefault="002223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Response rate</w:t>
      </w:r>
    </w:p>
    <w:p w:rsidR="000B1F23" w:rsidRDefault="002223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 total of 269 copies of the questionnaires were distributed to the </w:t>
      </w:r>
      <w:r>
        <w:rPr>
          <w:rStyle w:val="CharAttribute1"/>
          <w:rFonts w:ascii="Times New Roman" w:eastAsia="Batang" w:hAnsi="Times New Roman" w:cs="Times New Roman"/>
          <w:b w:val="0"/>
          <w:bCs/>
          <w:szCs w:val="24"/>
        </w:rPr>
        <w:t xml:space="preserve">students of </w:t>
      </w:r>
      <w:r w:rsidR="00EE1881">
        <w:rPr>
          <w:rStyle w:val="CharAttribute1"/>
          <w:rFonts w:ascii="Times New Roman" w:eastAsia="Batang" w:hAnsi="Times New Roman" w:cs="Times New Roman"/>
          <w:b w:val="0"/>
          <w:bCs/>
          <w:szCs w:val="24"/>
        </w:rPr>
        <w:t>LIS</w:t>
      </w:r>
      <w:r>
        <w:rPr>
          <w:rStyle w:val="CharAttribute1"/>
          <w:rFonts w:ascii="Times New Roman" w:eastAsia="Batang" w:hAnsi="Times New Roman" w:cs="Times New Roman"/>
          <w:b w:val="0"/>
          <w:bCs/>
          <w:szCs w:val="24"/>
        </w:rPr>
        <w:t xml:space="preserve"> </w:t>
      </w:r>
      <w:proofErr w:type="spellStart"/>
      <w:r>
        <w:rPr>
          <w:rStyle w:val="CharAttribute1"/>
          <w:rFonts w:ascii="Times New Roman" w:eastAsia="Batang" w:hAnsi="Times New Roman" w:cs="Times New Roman"/>
          <w:b w:val="0"/>
          <w:bCs/>
          <w:szCs w:val="24"/>
        </w:rPr>
        <w:t>Kwara</w:t>
      </w:r>
      <w:proofErr w:type="spellEnd"/>
      <w:r>
        <w:rPr>
          <w:rStyle w:val="CharAttribute1"/>
          <w:rFonts w:ascii="Times New Roman" w:eastAsia="Batang" w:hAnsi="Times New Roman" w:cs="Times New Roman"/>
          <w:b w:val="0"/>
          <w:bCs/>
          <w:szCs w:val="24"/>
        </w:rPr>
        <w:t xml:space="preserve"> State University, </w:t>
      </w:r>
      <w:proofErr w:type="spellStart"/>
      <w:r>
        <w:rPr>
          <w:rStyle w:val="CharAttribute1"/>
          <w:rFonts w:ascii="Times New Roman" w:eastAsia="Batang" w:hAnsi="Times New Roman" w:cs="Times New Roman"/>
          <w:b w:val="0"/>
          <w:bCs/>
          <w:szCs w:val="24"/>
        </w:rPr>
        <w:t>Malete</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out of which 264 were comple</w:t>
      </w:r>
      <w:r w:rsidR="00EE1881">
        <w:rPr>
          <w:rFonts w:ascii="Times New Roman" w:hAnsi="Times New Roman" w:cs="Times New Roman"/>
          <w:sz w:val="24"/>
          <w:szCs w:val="24"/>
        </w:rPr>
        <w:t xml:space="preserve">ted and retrieved. </w:t>
      </w:r>
      <w:proofErr w:type="gramStart"/>
      <w:r w:rsidR="00EE1881">
        <w:rPr>
          <w:rFonts w:ascii="Times New Roman" w:hAnsi="Times New Roman" w:cs="Times New Roman"/>
          <w:sz w:val="24"/>
          <w:szCs w:val="24"/>
        </w:rPr>
        <w:t xml:space="preserve">Resulting in </w:t>
      </w:r>
      <w:r>
        <w:rPr>
          <w:rFonts w:ascii="Times New Roman" w:hAnsi="Times New Roman" w:cs="Times New Roman"/>
          <w:sz w:val="24"/>
          <w:szCs w:val="24"/>
        </w:rPr>
        <w:t>a response rate of 98.7%.</w:t>
      </w:r>
      <w:proofErr w:type="gramEnd"/>
    </w:p>
    <w:p w:rsidR="000B1F23" w:rsidRDefault="000B1F23">
      <w:pPr>
        <w:spacing w:after="0" w:line="240" w:lineRule="auto"/>
        <w:jc w:val="both"/>
        <w:rPr>
          <w:rFonts w:ascii="Times New Roman" w:hAnsi="Times New Roman" w:cs="Times New Roman"/>
          <w:sz w:val="24"/>
          <w:szCs w:val="24"/>
        </w:rPr>
      </w:pPr>
    </w:p>
    <w:p w:rsidR="000B1F23" w:rsidRDefault="002223A0">
      <w:pPr>
        <w:spacing w:after="0" w:line="480" w:lineRule="auto"/>
        <w:jc w:val="both"/>
        <w:rPr>
          <w:rFonts w:ascii="Times New Roman" w:hAnsi="Times New Roman" w:cs="Times New Roman"/>
          <w:sz w:val="24"/>
          <w:szCs w:val="24"/>
        </w:rPr>
      </w:pPr>
      <w:r w:rsidRPr="00BC50F3">
        <w:rPr>
          <w:rFonts w:ascii="Times New Roman" w:hAnsi="Times New Roman" w:cs="Times New Roman"/>
          <w:b/>
          <w:bCs/>
          <w:sz w:val="24"/>
          <w:szCs w:val="24"/>
        </w:rPr>
        <w:t>4.2</w:t>
      </w:r>
      <w:r>
        <w:rPr>
          <w:rFonts w:ascii="Times New Roman" w:hAnsi="Times New Roman" w:cs="Times New Roman"/>
          <w:sz w:val="24"/>
          <w:szCs w:val="24"/>
        </w:rPr>
        <w:tab/>
      </w:r>
      <w:r>
        <w:rPr>
          <w:rFonts w:ascii="Times New Roman" w:hAnsi="Times New Roman" w:cs="Times New Roman"/>
          <w:b/>
          <w:bCs/>
          <w:sz w:val="24"/>
          <w:szCs w:val="24"/>
        </w:rPr>
        <w:t>Demographic information about the respondents</w:t>
      </w:r>
    </w:p>
    <w:tbl>
      <w:tblPr>
        <w:tblW w:w="659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597"/>
      </w:tblGrid>
      <w:tr w:rsidR="000B1F23" w:rsidTr="00BC50F3">
        <w:trPr>
          <w:cantSplit/>
        </w:trPr>
        <w:tc>
          <w:tcPr>
            <w:tcW w:w="6597" w:type="dxa"/>
            <w:tcBorders>
              <w:top w:val="nil"/>
              <w:left w:val="nil"/>
              <w:bottom w:val="nil"/>
              <w:right w:val="nil"/>
            </w:tcBorders>
            <w:shd w:val="clear" w:color="auto" w:fill="FFFFFF"/>
            <w:vAlign w:val="center"/>
          </w:tcPr>
          <w:p w:rsidR="000B1F23" w:rsidRDefault="002223A0">
            <w:pPr>
              <w:autoSpaceDE w:val="0"/>
              <w:autoSpaceDN w:val="0"/>
              <w:adjustRightInd w:val="0"/>
              <w:spacing w:after="0" w:line="480" w:lineRule="auto"/>
              <w:ind w:left="60" w:right="60"/>
              <w:jc w:val="center"/>
              <w:rPr>
                <w:rFonts w:ascii="Times New Roman" w:hAnsi="Times New Roman" w:cs="Times New Roman"/>
                <w:color w:val="010205"/>
              </w:rPr>
            </w:pPr>
            <w:r>
              <w:rPr>
                <w:rFonts w:ascii="Times New Roman" w:hAnsi="Times New Roman" w:cs="Times New Roman"/>
                <w:noProof/>
                <w:lang w:eastAsia="en-GB"/>
              </w:rPr>
              <w:drawing>
                <wp:inline distT="0" distB="0" distL="0" distR="0">
                  <wp:extent cx="3578225" cy="2021840"/>
                  <wp:effectExtent l="0" t="0" r="3175"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3578225" cy="2021840"/>
                          </a:xfrm>
                          <a:prstGeom prst="rect">
                            <a:avLst/>
                          </a:prstGeom>
                          <a:ln>
                            <a:noFill/>
                          </a:ln>
                        </pic:spPr>
                      </pic:pic>
                    </a:graphicData>
                  </a:graphic>
                </wp:inline>
              </w:drawing>
            </w:r>
          </w:p>
          <w:p w:rsidR="000B1F23" w:rsidRDefault="002223A0">
            <w:pPr>
              <w:autoSpaceDE w:val="0"/>
              <w:autoSpaceDN w:val="0"/>
              <w:adjustRightInd w:val="0"/>
              <w:spacing w:after="0" w:line="480" w:lineRule="auto"/>
              <w:ind w:left="60" w:right="60"/>
              <w:jc w:val="center"/>
              <w:rPr>
                <w:rFonts w:ascii="Times New Roman" w:hAnsi="Times New Roman" w:cs="Times New Roman"/>
                <w:b/>
                <w:bCs/>
                <w:color w:val="010205"/>
              </w:rPr>
            </w:pPr>
            <w:r>
              <w:rPr>
                <w:rFonts w:ascii="Times New Roman" w:hAnsi="Times New Roman" w:cs="Times New Roman"/>
                <w:b/>
                <w:bCs/>
                <w:color w:val="010205"/>
              </w:rPr>
              <w:t>FIGURE 1: DISTRIBUTION OF RESPONDENTS BY SEX</w:t>
            </w:r>
          </w:p>
        </w:tc>
      </w:tr>
    </w:tbl>
    <w:p w:rsidR="000B1F23" w:rsidRDefault="000B1F23">
      <w:pPr>
        <w:spacing w:after="0" w:line="240" w:lineRule="auto"/>
        <w:jc w:val="both"/>
        <w:rPr>
          <w:rFonts w:ascii="Times New Roman" w:hAnsi="Times New Roman" w:cs="Times New Roman"/>
          <w:bCs/>
          <w:sz w:val="24"/>
          <w:szCs w:val="24"/>
        </w:rPr>
      </w:pPr>
    </w:p>
    <w:p w:rsidR="000B1F23" w:rsidRDefault="002223A0">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Figure 1 above </w:t>
      </w:r>
      <w:r>
        <w:rPr>
          <w:rFonts w:ascii="Times New Roman" w:hAnsi="Times New Roman" w:cs="Times New Roman"/>
          <w:sz w:val="24"/>
          <w:szCs w:val="24"/>
        </w:rPr>
        <w:t>shows that larger ratio of the respondents were female 177</w:t>
      </w:r>
      <w:r>
        <w:rPr>
          <w:rFonts w:ascii="Times New Roman" w:hAnsi="Times New Roman" w:cs="Times New Roman"/>
          <w:bCs/>
          <w:sz w:val="24"/>
          <w:szCs w:val="24"/>
        </w:rPr>
        <w:t>(65.4%)</w:t>
      </w:r>
      <w:r>
        <w:rPr>
          <w:rFonts w:ascii="Times New Roman" w:hAnsi="Times New Roman" w:cs="Times New Roman"/>
          <w:sz w:val="24"/>
          <w:szCs w:val="24"/>
        </w:rPr>
        <w:t xml:space="preserve"> while the remaining </w:t>
      </w:r>
      <w:r>
        <w:rPr>
          <w:rFonts w:ascii="Times New Roman" w:hAnsi="Times New Roman" w:cs="Times New Roman"/>
          <w:bCs/>
          <w:sz w:val="24"/>
          <w:szCs w:val="24"/>
        </w:rPr>
        <w:t>87(34.6%)</w:t>
      </w:r>
      <w:r>
        <w:rPr>
          <w:rFonts w:ascii="Times New Roman" w:hAnsi="Times New Roman" w:cs="Times New Roman"/>
          <w:sz w:val="24"/>
          <w:szCs w:val="24"/>
        </w:rPr>
        <w:t xml:space="preserve"> were male. This implies that majority of respondents were female.</w:t>
      </w:r>
    </w:p>
    <w:p w:rsidR="000B1F23" w:rsidRDefault="002223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0B1F23" w:rsidRDefault="000B1F23">
      <w:pPr>
        <w:spacing w:after="0" w:line="480" w:lineRule="auto"/>
        <w:jc w:val="both"/>
        <w:rPr>
          <w:rFonts w:ascii="Times New Roman" w:hAnsi="Times New Roman" w:cs="Times New Roman"/>
          <w:b/>
          <w:sz w:val="24"/>
          <w:szCs w:val="24"/>
        </w:rPr>
      </w:pPr>
    </w:p>
    <w:p w:rsidR="000B1F23" w:rsidRDefault="002223A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extent cx="5292090" cy="3114040"/>
            <wp:effectExtent l="0" t="0" r="381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a:stretch/>
                  </pic:blipFill>
                  <pic:spPr>
                    <a:xfrm>
                      <a:off x="0" y="0"/>
                      <a:ext cx="5292090" cy="3114040"/>
                    </a:xfrm>
                    <a:prstGeom prst="rect">
                      <a:avLst/>
                    </a:prstGeom>
                    <a:ln>
                      <a:noFill/>
                    </a:ln>
                  </pic:spPr>
                </pic:pic>
              </a:graphicData>
            </a:graphic>
          </wp:inline>
        </w:drawing>
      </w:r>
    </w:p>
    <w:p w:rsidR="000B1F23" w:rsidRDefault="002223A0">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Figure 2: Distribution of respondents by age</w:t>
      </w:r>
    </w:p>
    <w:p w:rsidR="000B1F23" w:rsidRDefault="000B1F23">
      <w:pPr>
        <w:spacing w:after="0" w:line="480" w:lineRule="auto"/>
        <w:ind w:firstLine="720"/>
        <w:jc w:val="both"/>
        <w:rPr>
          <w:rFonts w:ascii="Times New Roman" w:hAnsi="Times New Roman" w:cs="Times New Roman"/>
          <w:sz w:val="24"/>
          <w:szCs w:val="24"/>
        </w:rPr>
      </w:pPr>
    </w:p>
    <w:p w:rsidR="000B1F23" w:rsidRDefault="002223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bar chart revealed the distribution of the respondents by age. A total of 91</w:t>
      </w:r>
      <w:r>
        <w:rPr>
          <w:rFonts w:ascii="Times New Roman" w:hAnsi="Times New Roman" w:cs="Times New Roman"/>
          <w:bCs/>
          <w:sz w:val="24"/>
          <w:szCs w:val="24"/>
        </w:rPr>
        <w:t xml:space="preserve">(34.6%) </w:t>
      </w:r>
      <w:r>
        <w:rPr>
          <w:rFonts w:ascii="Times New Roman" w:hAnsi="Times New Roman" w:cs="Times New Roman"/>
          <w:sz w:val="24"/>
          <w:szCs w:val="24"/>
        </w:rPr>
        <w:t>of the respondents were of the age range of 16-20 years, 111</w:t>
      </w:r>
      <w:r>
        <w:rPr>
          <w:rFonts w:ascii="Times New Roman" w:hAnsi="Times New Roman" w:cs="Times New Roman"/>
          <w:bCs/>
          <w:sz w:val="24"/>
          <w:szCs w:val="24"/>
        </w:rPr>
        <w:t>(46.4%)</w:t>
      </w:r>
      <w:r>
        <w:rPr>
          <w:rFonts w:ascii="Times New Roman" w:hAnsi="Times New Roman" w:cs="Times New Roman"/>
          <w:sz w:val="24"/>
          <w:szCs w:val="24"/>
        </w:rPr>
        <w:t xml:space="preserve"> are of the age range of 21-25 years, while 39(11.7%) were of the age range of 26-30 years, and 23(7.3%) were 31-35 years. This show that the largest </w:t>
      </w:r>
      <w:proofErr w:type="gramStart"/>
      <w:r>
        <w:rPr>
          <w:rFonts w:ascii="Times New Roman" w:hAnsi="Times New Roman" w:cs="Times New Roman"/>
          <w:sz w:val="24"/>
          <w:szCs w:val="24"/>
        </w:rPr>
        <w:t>percentage of the respondents for this study are</w:t>
      </w:r>
      <w:proofErr w:type="gramEnd"/>
      <w:r>
        <w:rPr>
          <w:rFonts w:ascii="Times New Roman" w:hAnsi="Times New Roman" w:cs="Times New Roman"/>
          <w:sz w:val="24"/>
          <w:szCs w:val="24"/>
        </w:rPr>
        <w:t xml:space="preserve"> of the age range of 21-25 years follow by 16-20 years’ counterpart.</w:t>
      </w:r>
    </w:p>
    <w:p w:rsidR="000B1F23" w:rsidRDefault="002223A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p>
    <w:p w:rsidR="000B1F23" w:rsidRDefault="002223A0">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3916711" cy="2305050"/>
            <wp:effectExtent l="0" t="0" r="7620" b="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srcRect/>
                    <a:stretch/>
                  </pic:blipFill>
                  <pic:spPr>
                    <a:xfrm>
                      <a:off x="0" y="0"/>
                      <a:ext cx="3916711" cy="2305050"/>
                    </a:xfrm>
                    <a:prstGeom prst="rect">
                      <a:avLst/>
                    </a:prstGeom>
                    <a:ln>
                      <a:noFill/>
                    </a:ln>
                  </pic:spPr>
                </pic:pic>
              </a:graphicData>
            </a:graphic>
          </wp:inline>
        </w:drawing>
      </w:r>
    </w:p>
    <w:p w:rsidR="000B1F23" w:rsidRDefault="002223A0">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Figure 3: Distribution of respondents by level</w:t>
      </w:r>
    </w:p>
    <w:p w:rsidR="000B1F23" w:rsidRDefault="002223A0">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A total of 98(41.9%) of the respondents were in 200L, 77(30.7%) of the respondents were in 300L and 89(27.4%) were in 400L. Essentially, the largest percentage of the respondents for this study is two hundred level students followed by three hundred level student’s counterparts.</w:t>
      </w:r>
      <w:r>
        <w:rPr>
          <w:rFonts w:ascii="Times New Roman" w:hAnsi="Times New Roman" w:cs="Times New Roman"/>
          <w:b/>
          <w:bCs/>
          <w:sz w:val="24"/>
          <w:szCs w:val="24"/>
        </w:rPr>
        <w:t xml:space="preserve"> </w:t>
      </w:r>
    </w:p>
    <w:p w:rsidR="000B1F23" w:rsidRDefault="000B1F23">
      <w:pPr>
        <w:spacing w:after="0" w:line="240" w:lineRule="auto"/>
        <w:jc w:val="both"/>
        <w:rPr>
          <w:rFonts w:ascii="Times New Roman" w:hAnsi="Times New Roman" w:cs="Times New Roman"/>
          <w:b/>
          <w:bCs/>
          <w:sz w:val="24"/>
          <w:szCs w:val="24"/>
        </w:rPr>
      </w:pPr>
    </w:p>
    <w:p w:rsidR="000B1F23" w:rsidRDefault="002223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    Analysis of the data</w:t>
      </w:r>
    </w:p>
    <w:p w:rsidR="000B1F23" w:rsidRDefault="002223A0">
      <w:pPr>
        <w:spacing w:after="0" w:line="480" w:lineRule="auto"/>
        <w:ind w:firstLine="720"/>
        <w:rPr>
          <w:rFonts w:ascii="Times New Roman" w:hAnsi="Times New Roman" w:cs="Times New Roman"/>
          <w:sz w:val="24"/>
          <w:szCs w:val="24"/>
        </w:rPr>
      </w:pPr>
      <w:bookmarkStart w:id="5" w:name="_Hlk108446021"/>
      <w:r>
        <w:rPr>
          <w:rFonts w:ascii="Times New Roman" w:hAnsi="Times New Roman" w:cs="Times New Roman"/>
          <w:sz w:val="24"/>
          <w:szCs w:val="24"/>
        </w:rPr>
        <w:t>Data analysis was carried out based on the research questions asked</w:t>
      </w:r>
      <w:bookmarkEnd w:id="5"/>
      <w:r>
        <w:rPr>
          <w:rFonts w:ascii="Times New Roman" w:hAnsi="Times New Roman" w:cs="Times New Roman"/>
          <w:sz w:val="24"/>
          <w:szCs w:val="24"/>
        </w:rPr>
        <w:t>.</w:t>
      </w:r>
    </w:p>
    <w:p w:rsidR="000B1F23" w:rsidRDefault="002223A0">
      <w:pPr>
        <w:spacing w:after="0" w:line="360" w:lineRule="auto"/>
        <w:ind w:left="720" w:hanging="720"/>
        <w:rPr>
          <w:rFonts w:ascii="Times New Roman" w:hAnsi="Times New Roman" w:cs="Times New Roman"/>
        </w:rPr>
      </w:pPr>
      <w:r>
        <w:rPr>
          <w:rStyle w:val="CharAttribute5"/>
          <w:rFonts w:ascii="Times New Roman" w:hAnsi="Times New Roman" w:cs="Times New Roman"/>
          <w:b/>
          <w:bCs/>
          <w:szCs w:val="24"/>
        </w:rPr>
        <w:t>4.3.1</w:t>
      </w:r>
      <w:r w:rsidR="00EE1881">
        <w:rPr>
          <w:rStyle w:val="CharAttribute5"/>
          <w:rFonts w:ascii="Times New Roman" w:hAnsi="Times New Roman" w:cs="Times New Roman"/>
          <w:b/>
          <w:bCs/>
          <w:szCs w:val="24"/>
        </w:rPr>
        <w:tab/>
        <w:t>Research Question 1: what is</w:t>
      </w:r>
      <w:r>
        <w:rPr>
          <w:rStyle w:val="CharAttribute5"/>
          <w:rFonts w:ascii="Times New Roman" w:hAnsi="Times New Roman" w:cs="Times New Roman"/>
          <w:b/>
          <w:bCs/>
          <w:szCs w:val="24"/>
        </w:rPr>
        <w:t xml:space="preserve"> </w:t>
      </w:r>
      <w:r>
        <w:rPr>
          <w:rStyle w:val="CharAttribute1"/>
          <w:rFonts w:ascii="Times New Roman" w:eastAsia="Batang" w:hAnsi="Times New Roman" w:cs="Times New Roman"/>
          <w:szCs w:val="24"/>
        </w:rPr>
        <w:t>the</w:t>
      </w:r>
      <w:r>
        <w:rPr>
          <w:rStyle w:val="CharAttribute1"/>
          <w:rFonts w:ascii="Times New Roman" w:eastAsia="Batang" w:hAnsi="Times New Roman" w:cs="Times New Roman"/>
          <w:b w:val="0"/>
          <w:bCs/>
          <w:szCs w:val="24"/>
        </w:rPr>
        <w:t xml:space="preserve"> </w:t>
      </w:r>
      <w:r w:rsidR="00CD188A">
        <w:rPr>
          <w:rFonts w:ascii="Times New Roman" w:hAnsi="Times New Roman" w:cs="Times New Roman"/>
          <w:b/>
          <w:bCs/>
          <w:sz w:val="24"/>
          <w:szCs w:val="24"/>
        </w:rPr>
        <w:t>information technology</w:t>
      </w:r>
      <w:r>
        <w:rPr>
          <w:rFonts w:ascii="Times New Roman" w:hAnsi="Times New Roman" w:cs="Times New Roman"/>
          <w:b/>
          <w:bCs/>
          <w:sz w:val="24"/>
          <w:szCs w:val="24"/>
        </w:rPr>
        <w:t xml:space="preserve"> used by </w:t>
      </w:r>
      <w:r w:rsidR="00EE1881">
        <w:rPr>
          <w:rFonts w:ascii="Times New Roman" w:hAnsi="Times New Roman" w:cs="Times New Roman"/>
          <w:b/>
          <w:bCs/>
          <w:sz w:val="24"/>
          <w:szCs w:val="24"/>
        </w:rPr>
        <w:t>LIS</w:t>
      </w:r>
      <w:r>
        <w:rPr>
          <w:rFonts w:ascii="Times New Roman" w:hAnsi="Times New Roman" w:cs="Times New Roman"/>
          <w:b/>
          <w:bCs/>
          <w:sz w:val="24"/>
          <w:szCs w:val="24"/>
        </w:rPr>
        <w:t xml:space="preserve"> students in KWASU?</w:t>
      </w:r>
    </w:p>
    <w:p w:rsidR="000B1F23" w:rsidRDefault="000B1F23">
      <w:pPr>
        <w:spacing w:after="0" w:line="240" w:lineRule="auto"/>
        <w:jc w:val="both"/>
        <w:rPr>
          <w:rFonts w:ascii="Times New Roman" w:hAnsi="Times New Roman" w:cs="Times New Roman"/>
          <w:bCs/>
          <w:sz w:val="24"/>
          <w:szCs w:val="24"/>
        </w:rPr>
      </w:pPr>
    </w:p>
    <w:p w:rsidR="000B1F23" w:rsidRDefault="002223A0">
      <w:pPr>
        <w:spacing w:after="0" w:line="480" w:lineRule="auto"/>
        <w:rPr>
          <w:rFonts w:ascii="Times New Roman" w:hAnsi="Times New Roman" w:cs="Times New Roman"/>
          <w:b/>
        </w:rPr>
      </w:pPr>
      <w:r>
        <w:rPr>
          <w:rFonts w:ascii="Times New Roman" w:hAnsi="Times New Roman" w:cs="Times New Roman"/>
          <w:b/>
          <w:sz w:val="24"/>
          <w:szCs w:val="24"/>
        </w:rPr>
        <w:t xml:space="preserve">Table 3:   </w:t>
      </w:r>
      <w:r w:rsidR="00CD188A">
        <w:rPr>
          <w:rFonts w:ascii="Times New Roman" w:hAnsi="Times New Roman" w:cs="Times New Roman"/>
          <w:b/>
          <w:sz w:val="24"/>
          <w:szCs w:val="24"/>
        </w:rPr>
        <w:t>Information technology</w:t>
      </w:r>
      <w:r>
        <w:rPr>
          <w:rFonts w:ascii="Times New Roman" w:hAnsi="Times New Roman" w:cs="Times New Roman"/>
          <w:b/>
          <w:sz w:val="24"/>
          <w:szCs w:val="24"/>
        </w:rPr>
        <w:t xml:space="preserve"> used by LIS students in KWASU </w:t>
      </w:r>
    </w:p>
    <w:tbl>
      <w:tblPr>
        <w:tblStyle w:val="TableGrid"/>
        <w:tblW w:w="9099" w:type="dxa"/>
        <w:jc w:val="center"/>
        <w:tblLayout w:type="fixed"/>
        <w:tblLook w:val="04A0"/>
      </w:tblPr>
      <w:tblGrid>
        <w:gridCol w:w="3114"/>
        <w:gridCol w:w="1422"/>
        <w:gridCol w:w="1236"/>
        <w:gridCol w:w="1027"/>
        <w:gridCol w:w="996"/>
        <w:gridCol w:w="667"/>
        <w:gridCol w:w="637"/>
      </w:tblGrid>
      <w:tr w:rsidR="000B1F23">
        <w:trPr>
          <w:trHeight w:val="368"/>
          <w:jc w:val="center"/>
        </w:trPr>
        <w:tc>
          <w:tcPr>
            <w:tcW w:w="3114" w:type="dxa"/>
          </w:tcPr>
          <w:p w:rsidR="000B1F23" w:rsidRPr="00EE1881" w:rsidRDefault="002223A0" w:rsidP="00EE1881">
            <w:pPr>
              <w:jc w:val="center"/>
              <w:rPr>
                <w:rFonts w:ascii="Times New Roman" w:hAnsi="Times New Roman" w:cs="Times New Roman"/>
                <w:b/>
                <w:sz w:val="24"/>
                <w:szCs w:val="24"/>
              </w:rPr>
            </w:pPr>
            <w:r w:rsidRPr="00EE1881">
              <w:rPr>
                <w:rFonts w:ascii="Times New Roman" w:hAnsi="Times New Roman" w:cs="Times New Roman"/>
                <w:b/>
                <w:sz w:val="24"/>
                <w:szCs w:val="24"/>
              </w:rPr>
              <w:t>STATEMENTS</w:t>
            </w:r>
          </w:p>
        </w:tc>
        <w:tc>
          <w:tcPr>
            <w:tcW w:w="1422"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sz w:val="24"/>
                <w:szCs w:val="24"/>
              </w:rPr>
              <w:t>SA</w:t>
            </w:r>
          </w:p>
        </w:tc>
        <w:tc>
          <w:tcPr>
            <w:tcW w:w="1236"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sz w:val="24"/>
                <w:szCs w:val="24"/>
              </w:rPr>
              <w:t>A</w:t>
            </w:r>
          </w:p>
        </w:tc>
        <w:tc>
          <w:tcPr>
            <w:tcW w:w="1027"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sz w:val="24"/>
                <w:szCs w:val="24"/>
              </w:rPr>
              <w:t>D</w:t>
            </w:r>
          </w:p>
        </w:tc>
        <w:tc>
          <w:tcPr>
            <w:tcW w:w="996"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sz w:val="24"/>
                <w:szCs w:val="24"/>
              </w:rPr>
              <w:t xml:space="preserve">SD </w:t>
            </w:r>
          </w:p>
        </w:tc>
        <w:tc>
          <w:tcPr>
            <w:tcW w:w="667"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position w:val="-6"/>
                <w:sz w:val="24"/>
                <w:szCs w:val="24"/>
                <w:lang w:val="en-GB"/>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11.25pt;height:12.75pt;visibility:visible;mso-wrap-distance-left:0;mso-wrap-distance-right:0" o:ole="">
                  <v:imagedata r:id="rId12" o:title="" embosscolor="white"/>
                </v:shape>
                <o:OLEObject Type="Embed" ProgID="Equation.3" ShapeID="1031" DrawAspect="Content" ObjectID="_1808635063" r:id="rId13"/>
              </w:object>
            </w:r>
          </w:p>
        </w:tc>
        <w:tc>
          <w:tcPr>
            <w:tcW w:w="637" w:type="dxa"/>
          </w:tcPr>
          <w:p w:rsidR="000B1F23" w:rsidRPr="00EE1881" w:rsidRDefault="002223A0" w:rsidP="00EE1881">
            <w:pPr>
              <w:jc w:val="both"/>
              <w:rPr>
                <w:rFonts w:ascii="Times New Roman" w:hAnsi="Times New Roman" w:cs="Times New Roman"/>
                <w:b/>
                <w:sz w:val="24"/>
                <w:szCs w:val="24"/>
              </w:rPr>
            </w:pPr>
            <w:r w:rsidRPr="00EE1881">
              <w:rPr>
                <w:rFonts w:ascii="Times New Roman" w:hAnsi="Times New Roman" w:cs="Times New Roman"/>
                <w:b/>
                <w:sz w:val="24"/>
                <w:szCs w:val="24"/>
              </w:rPr>
              <w:t>S.D</w:t>
            </w:r>
          </w:p>
        </w:tc>
      </w:tr>
      <w:tr w:rsidR="000B1F23">
        <w:trPr>
          <w:trHeight w:val="413"/>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Computer hardware</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207(87.3%)</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57(12.7%)</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3.03</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0.89</w:t>
            </w:r>
          </w:p>
        </w:tc>
      </w:tr>
      <w:tr w:rsidR="000B1F23">
        <w:trPr>
          <w:trHeight w:val="431"/>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Computer software</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247(97.0%)</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17(3.0%)</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3.04</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0.90</w:t>
            </w:r>
          </w:p>
        </w:tc>
      </w:tr>
      <w:tr w:rsidR="000B1F23">
        <w:trPr>
          <w:trHeight w:val="431"/>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 xml:space="preserve">Operating systems </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228(91.3%)</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36(8.7%)</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3.02</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0.93</w:t>
            </w:r>
          </w:p>
        </w:tc>
      </w:tr>
      <w:tr w:rsidR="000B1F23">
        <w:trPr>
          <w:trHeight w:val="395"/>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 xml:space="preserve">Web base information and applications </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172(61.3%)</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92(38.7%)</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3.02</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0.96</w:t>
            </w:r>
          </w:p>
        </w:tc>
      </w:tr>
      <w:tr w:rsidR="000B1F23">
        <w:trPr>
          <w:trHeight w:val="386"/>
          <w:jc w:val="center"/>
        </w:trPr>
        <w:tc>
          <w:tcPr>
            <w:tcW w:w="3114" w:type="dxa"/>
          </w:tcPr>
          <w:p w:rsidR="000B1F23" w:rsidRPr="00EE1881" w:rsidRDefault="002223A0" w:rsidP="00EE1881">
            <w:pPr>
              <w:pStyle w:val="ParaAttribute10"/>
              <w:spacing w:after="160"/>
              <w:rPr>
                <w:rFonts w:eastAsia="Calibri Light"/>
                <w:sz w:val="24"/>
                <w:szCs w:val="24"/>
              </w:rPr>
            </w:pPr>
            <w:proofErr w:type="spellStart"/>
            <w:r w:rsidRPr="00EE1881">
              <w:rPr>
                <w:rFonts w:eastAsia="Calibri Light"/>
                <w:sz w:val="24"/>
                <w:szCs w:val="24"/>
              </w:rPr>
              <w:t>Smartboards</w:t>
            </w:r>
            <w:proofErr w:type="spellEnd"/>
            <w:r w:rsidRPr="00EE1881">
              <w:rPr>
                <w:rFonts w:eastAsia="Calibri Light"/>
                <w:sz w:val="24"/>
                <w:szCs w:val="24"/>
              </w:rPr>
              <w:t xml:space="preserve"> and other telecommunication products (e.g. </w:t>
            </w:r>
            <w:proofErr w:type="spellStart"/>
            <w:r w:rsidRPr="00EE1881">
              <w:rPr>
                <w:rFonts w:eastAsia="Calibri Light"/>
                <w:sz w:val="24"/>
                <w:szCs w:val="24"/>
              </w:rPr>
              <w:t>smartphones</w:t>
            </w:r>
            <w:proofErr w:type="spellEnd"/>
            <w:r w:rsidRPr="00EE1881">
              <w:rPr>
                <w:rFonts w:eastAsia="Calibri Light"/>
                <w:sz w:val="24"/>
                <w:szCs w:val="24"/>
              </w:rPr>
              <w:t>)</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196(76.0%)</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68(24.0%)</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3.15</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0.89</w:t>
            </w:r>
          </w:p>
        </w:tc>
      </w:tr>
      <w:tr w:rsidR="000B1F23">
        <w:trPr>
          <w:trHeight w:val="386"/>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Video equipment and multimedia products</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247(97.0%)</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17(3.0%)</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3.02</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0.93</w:t>
            </w:r>
          </w:p>
        </w:tc>
      </w:tr>
      <w:tr w:rsidR="000B1F23">
        <w:trPr>
          <w:trHeight w:val="386"/>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E-Library and Online Public Access Catalogue</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237(95.0%)</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27(5.0%)</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3.02</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0.93</w:t>
            </w:r>
          </w:p>
        </w:tc>
      </w:tr>
      <w:tr w:rsidR="000B1F23">
        <w:trPr>
          <w:trHeight w:val="386"/>
          <w:jc w:val="center"/>
        </w:trPr>
        <w:tc>
          <w:tcPr>
            <w:tcW w:w="3114" w:type="dxa"/>
          </w:tcPr>
          <w:p w:rsidR="000B1F23" w:rsidRPr="00EE1881" w:rsidRDefault="002223A0" w:rsidP="00EE1881">
            <w:pPr>
              <w:pStyle w:val="ParaAttribute10"/>
              <w:spacing w:after="160"/>
              <w:rPr>
                <w:rFonts w:eastAsia="Calibri Light"/>
                <w:sz w:val="24"/>
                <w:szCs w:val="24"/>
              </w:rPr>
            </w:pPr>
            <w:r w:rsidRPr="00EE1881">
              <w:rPr>
                <w:rFonts w:eastAsia="Calibri Light"/>
                <w:sz w:val="24"/>
                <w:szCs w:val="24"/>
              </w:rPr>
              <w:t>World Wide Web/Internet Services</w:t>
            </w:r>
          </w:p>
        </w:tc>
        <w:tc>
          <w:tcPr>
            <w:tcW w:w="1422"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241(96.0%)</w:t>
            </w:r>
          </w:p>
        </w:tc>
        <w:tc>
          <w:tcPr>
            <w:tcW w:w="123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23(4.0%)</w:t>
            </w:r>
          </w:p>
        </w:tc>
        <w:tc>
          <w:tcPr>
            <w:tcW w:w="102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996"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w:t>
            </w:r>
          </w:p>
        </w:tc>
        <w:tc>
          <w:tcPr>
            <w:tcW w:w="66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3.03</w:t>
            </w:r>
          </w:p>
        </w:tc>
        <w:tc>
          <w:tcPr>
            <w:tcW w:w="637" w:type="dxa"/>
          </w:tcPr>
          <w:p w:rsidR="000B1F23" w:rsidRPr="00EE1881" w:rsidRDefault="002223A0" w:rsidP="00EE1881">
            <w:pPr>
              <w:jc w:val="both"/>
              <w:rPr>
                <w:rFonts w:ascii="Times New Roman" w:hAnsi="Times New Roman" w:cs="Times New Roman"/>
                <w:bCs/>
                <w:sz w:val="24"/>
                <w:szCs w:val="24"/>
              </w:rPr>
            </w:pPr>
            <w:r w:rsidRPr="00EE1881">
              <w:rPr>
                <w:rFonts w:ascii="Times New Roman" w:hAnsi="Times New Roman" w:cs="Times New Roman"/>
                <w:bCs/>
                <w:sz w:val="24"/>
                <w:szCs w:val="24"/>
              </w:rPr>
              <w:t>0.89</w:t>
            </w:r>
          </w:p>
        </w:tc>
      </w:tr>
    </w:tbl>
    <w:p w:rsidR="000B1F23" w:rsidRDefault="002223A0" w:rsidP="00EE188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Key: SD = Strongly Disagree, D = Disagree, A = Agree, SA = Strongly Agree</w:t>
      </w:r>
    </w:p>
    <w:p w:rsidR="000B1F23" w:rsidRDefault="002223A0">
      <w:pPr>
        <w:spacing w:after="0" w:line="480" w:lineRule="auto"/>
        <w:jc w:val="both"/>
        <w:rPr>
          <w:rFonts w:ascii="Times New Roman" w:eastAsia="Calibri Light" w:hAnsi="Times New Roman" w:cs="Times New Roman"/>
          <w:sz w:val="24"/>
          <w:szCs w:val="24"/>
        </w:rPr>
      </w:pPr>
      <w:r>
        <w:rPr>
          <w:rFonts w:ascii="Times New Roman" w:hAnsi="Times New Roman" w:cs="Times New Roman"/>
          <w:bCs/>
          <w:sz w:val="24"/>
          <w:szCs w:val="24"/>
        </w:rPr>
        <w:t xml:space="preserve">Table 3 </w:t>
      </w:r>
      <w:r>
        <w:rPr>
          <w:rFonts w:ascii="Times New Roman" w:eastAsia="Calibri Light" w:hAnsi="Times New Roman" w:cs="Times New Roman"/>
          <w:sz w:val="24"/>
          <w:szCs w:val="24"/>
        </w:rPr>
        <w:t xml:space="preserve">shows some of the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used by LIS students in KWASU.</w:t>
      </w:r>
      <w:r>
        <w:rPr>
          <w:rFonts w:ascii="Times New Roman" w:eastAsia="Calibri Light" w:hAnsi="Times New Roman" w:cs="Times New Roman"/>
          <w:sz w:val="24"/>
          <w:szCs w:val="24"/>
        </w:rPr>
        <w:t xml:space="preserve"> </w:t>
      </w:r>
      <w:proofErr w:type="spellStart"/>
      <w:r>
        <w:rPr>
          <w:rFonts w:ascii="Times New Roman" w:eastAsia="Calibri Light" w:hAnsi="Times New Roman" w:cs="Times New Roman"/>
          <w:sz w:val="24"/>
          <w:szCs w:val="24"/>
        </w:rPr>
        <w:t>Smartboards</w:t>
      </w:r>
      <w:proofErr w:type="spellEnd"/>
      <w:r>
        <w:rPr>
          <w:rFonts w:ascii="Times New Roman" w:eastAsia="Calibri Light" w:hAnsi="Times New Roman" w:cs="Times New Roman"/>
          <w:sz w:val="24"/>
          <w:szCs w:val="24"/>
        </w:rPr>
        <w:t xml:space="preserve"> and other telecommunication products (e.g. </w:t>
      </w:r>
      <w:proofErr w:type="spellStart"/>
      <w:r>
        <w:rPr>
          <w:rFonts w:ascii="Times New Roman" w:eastAsia="Calibri Light" w:hAnsi="Times New Roman" w:cs="Times New Roman"/>
          <w:sz w:val="24"/>
          <w:szCs w:val="24"/>
        </w:rPr>
        <w:t>smartphones</w:t>
      </w:r>
      <w:proofErr w:type="spellEnd"/>
      <w:r>
        <w:rPr>
          <w:rFonts w:ascii="Times New Roman" w:eastAsia="Calibri Light" w:hAnsi="Times New Roman" w:cs="Times New Roman"/>
          <w:sz w:val="24"/>
          <w:szCs w:val="24"/>
        </w:rPr>
        <w:t xml:space="preserve">) ranked highest (3.15 </w:t>
      </w:r>
      <w:proofErr w:type="gramStart"/>
      <w:r>
        <w:rPr>
          <w:rFonts w:ascii="Times New Roman" w:eastAsia="Calibri Light" w:hAnsi="Times New Roman" w:cs="Times New Roman"/>
          <w:sz w:val="24"/>
          <w:szCs w:val="24"/>
        </w:rPr>
        <w:t xml:space="preserve">±  </w:t>
      </w:r>
      <w:r>
        <w:rPr>
          <w:rFonts w:ascii="Times New Roman" w:hAnsi="Times New Roman" w:cs="Times New Roman"/>
          <w:bCs/>
          <w:sz w:val="24"/>
          <w:szCs w:val="24"/>
        </w:rPr>
        <w:t>0.89</w:t>
      </w:r>
      <w:proofErr w:type="gramEnd"/>
      <w:r>
        <w:rPr>
          <w:rFonts w:ascii="Times New Roman" w:hAnsi="Times New Roman" w:cs="Times New Roman"/>
          <w:bCs/>
          <w:sz w:val="24"/>
          <w:szCs w:val="24"/>
        </w:rPr>
        <w:t xml:space="preserve">) followed by computer software (3.04 </w:t>
      </w:r>
      <w:r>
        <w:rPr>
          <w:rFonts w:ascii="Times New Roman" w:eastAsia="Calibri Light" w:hAnsi="Times New Roman" w:cs="Times New Roman"/>
          <w:sz w:val="24"/>
          <w:szCs w:val="24"/>
        </w:rPr>
        <w:t xml:space="preserve">± </w:t>
      </w:r>
      <w:r>
        <w:rPr>
          <w:rFonts w:ascii="Times New Roman" w:hAnsi="Times New Roman" w:cs="Times New Roman"/>
          <w:bCs/>
          <w:sz w:val="24"/>
          <w:szCs w:val="24"/>
        </w:rPr>
        <w:t xml:space="preserve"> 0.90)</w:t>
      </w:r>
      <w:r>
        <w:rPr>
          <w:rFonts w:ascii="Times New Roman" w:eastAsia="Calibri Light" w:hAnsi="Times New Roman" w:cs="Times New Roman"/>
          <w:sz w:val="24"/>
          <w:szCs w:val="24"/>
        </w:rPr>
        <w:t xml:space="preserve">, world wide web (3.03 ± 0.89) and computer hardware (3.03 ± 0.89).  </w:t>
      </w:r>
    </w:p>
    <w:p w:rsidR="000B1F23" w:rsidRDefault="002223A0">
      <w:pPr>
        <w:spacing w:after="0" w:line="480" w:lineRule="auto"/>
        <w:rPr>
          <w:rStyle w:val="CharAttribute5"/>
          <w:rFonts w:ascii="Times New Roman" w:eastAsia="Calibri" w:hAnsi="Times New Roman" w:cs="Times New Roman"/>
        </w:rPr>
      </w:pPr>
      <w:r>
        <w:rPr>
          <w:rStyle w:val="CharAttribute5"/>
          <w:rFonts w:ascii="Times New Roman" w:hAnsi="Times New Roman" w:cs="Times New Roman"/>
          <w:b/>
          <w:bCs/>
          <w:szCs w:val="24"/>
        </w:rPr>
        <w:lastRenderedPageBreak/>
        <w:t>4.3.2</w:t>
      </w:r>
      <w:r>
        <w:rPr>
          <w:rStyle w:val="CharAttribute5"/>
          <w:rFonts w:ascii="Times New Roman" w:hAnsi="Times New Roman" w:cs="Times New Roman"/>
          <w:b/>
          <w:bCs/>
          <w:szCs w:val="24"/>
        </w:rPr>
        <w:tab/>
        <w:t xml:space="preserve">Research Question 2: </w:t>
      </w:r>
      <w:r>
        <w:rPr>
          <w:rStyle w:val="CharAttribute5"/>
          <w:rFonts w:ascii="Times New Roman" w:hAnsi="Times New Roman" w:cs="Times New Roman"/>
          <w:szCs w:val="24"/>
        </w:rPr>
        <w:t xml:space="preserve">what are </w:t>
      </w:r>
      <w:r>
        <w:rPr>
          <w:rFonts w:ascii="Times New Roman" w:hAnsi="Times New Roman" w:cs="Times New Roman"/>
          <w:bCs/>
          <w:sz w:val="24"/>
          <w:szCs w:val="24"/>
        </w:rPr>
        <w:t xml:space="preserve">the </w:t>
      </w:r>
      <w:r>
        <w:rPr>
          <w:rFonts w:ascii="Times New Roman" w:hAnsi="Times New Roman" w:cs="Times New Roman"/>
          <w:sz w:val="24"/>
          <w:szCs w:val="24"/>
        </w:rPr>
        <w:t xml:space="preserve">intellectual development skills possessed by LIS students in KWASU </w:t>
      </w:r>
    </w:p>
    <w:p w:rsidR="000B1F23" w:rsidRDefault="00EE1881">
      <w:pPr>
        <w:spacing w:after="0" w:line="480" w:lineRule="auto"/>
        <w:rPr>
          <w:rFonts w:ascii="Times New Roman" w:hAnsi="Times New Roman" w:cs="Times New Roman"/>
          <w:b/>
        </w:rPr>
      </w:pPr>
      <w:r>
        <w:rPr>
          <w:rFonts w:ascii="Times New Roman" w:hAnsi="Times New Roman" w:cs="Times New Roman"/>
          <w:b/>
          <w:sz w:val="24"/>
          <w:szCs w:val="24"/>
        </w:rPr>
        <w:t xml:space="preserve">Table 4: </w:t>
      </w:r>
      <w:proofErr w:type="gramStart"/>
      <w:r w:rsidR="002223A0">
        <w:rPr>
          <w:rFonts w:ascii="Times New Roman" w:hAnsi="Times New Roman" w:cs="Times New Roman"/>
          <w:b/>
          <w:sz w:val="24"/>
          <w:szCs w:val="24"/>
        </w:rPr>
        <w:t>The</w:t>
      </w:r>
      <w:proofErr w:type="gramEnd"/>
      <w:r w:rsidR="002223A0">
        <w:rPr>
          <w:rFonts w:ascii="Times New Roman" w:hAnsi="Times New Roman" w:cs="Times New Roman"/>
          <w:b/>
          <w:sz w:val="24"/>
          <w:szCs w:val="24"/>
        </w:rPr>
        <w:t xml:space="preserve"> intellectual development skills possessed by LIS students in KWASU</w:t>
      </w:r>
    </w:p>
    <w:tbl>
      <w:tblPr>
        <w:tblStyle w:val="TableGrid"/>
        <w:tblW w:w="9565" w:type="dxa"/>
        <w:jc w:val="center"/>
        <w:tblLayout w:type="fixed"/>
        <w:tblLook w:val="04A0"/>
      </w:tblPr>
      <w:tblGrid>
        <w:gridCol w:w="3256"/>
        <w:gridCol w:w="1356"/>
        <w:gridCol w:w="1236"/>
        <w:gridCol w:w="1116"/>
        <w:gridCol w:w="1119"/>
        <w:gridCol w:w="843"/>
        <w:gridCol w:w="639"/>
      </w:tblGrid>
      <w:tr w:rsidR="000B1F23">
        <w:trPr>
          <w:trHeight w:val="368"/>
          <w:jc w:val="center"/>
        </w:trPr>
        <w:tc>
          <w:tcPr>
            <w:tcW w:w="3256" w:type="dxa"/>
          </w:tcPr>
          <w:p w:rsidR="000B1F23" w:rsidRDefault="002223A0" w:rsidP="00EE188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SA</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SD </w:t>
            </w:r>
          </w:p>
        </w:tc>
        <w:tc>
          <w:tcPr>
            <w:tcW w:w="843" w:type="dxa"/>
          </w:tcPr>
          <w:p w:rsidR="000B1F23" w:rsidRDefault="002223A0" w:rsidP="00EE1881">
            <w:pPr>
              <w:spacing w:line="276" w:lineRule="auto"/>
              <w:jc w:val="both"/>
              <w:rPr>
                <w:rFonts w:ascii="Times New Roman" w:hAnsi="Times New Roman" w:cs="Times New Roman"/>
                <w:bCs/>
                <w:sz w:val="24"/>
                <w:szCs w:val="24"/>
              </w:rPr>
            </w:pPr>
            <w:r w:rsidRPr="0080692B">
              <w:rPr>
                <w:rFonts w:ascii="Times New Roman" w:hAnsi="Times New Roman" w:cs="Times New Roman"/>
                <w:bCs/>
                <w:position w:val="-6"/>
                <w:sz w:val="24"/>
                <w:szCs w:val="24"/>
                <w:lang w:val="en-GB"/>
              </w:rPr>
              <w:object w:dxaOrig="225" w:dyaOrig="255">
                <v:shape id="1033" o:spid="_x0000_i1026" type="#_x0000_t75" style="width:11.25pt;height:12.75pt;visibility:visible;mso-wrap-distance-left:0;mso-wrap-distance-right:0" o:ole="">
                  <v:imagedata r:id="rId12" o:title="" embosscolor="white"/>
                </v:shape>
                <o:OLEObject Type="Embed" ProgID="Equation.3" ShapeID="1033" DrawAspect="Content" ObjectID="_1808635064" r:id="rId14"/>
              </w:objec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S.D</w:t>
            </w:r>
          </w:p>
        </w:tc>
      </w:tr>
      <w:tr w:rsidR="000B1F23">
        <w:trPr>
          <w:trHeight w:val="413"/>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Computer literacy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198(79.7%)</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66(20.3%)</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2.50</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1.11</w:t>
            </w:r>
          </w:p>
        </w:tc>
      </w:tr>
      <w:tr w:rsidR="000B1F23">
        <w:trPr>
          <w:trHeight w:val="431"/>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Database/Information               searching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191(71.0%)</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73(29.0%)</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2.44</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1.03</w:t>
            </w:r>
          </w:p>
        </w:tc>
      </w:tr>
      <w:tr w:rsidR="000B1F23">
        <w:trPr>
          <w:trHeight w:val="395"/>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Critical thinking</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109(49.3%)</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36(10.7%)</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73(23%)</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46(17%)</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2.42</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1.05</w:t>
            </w:r>
          </w:p>
        </w:tc>
      </w:tr>
      <w:tr w:rsidR="000B1F23">
        <w:trPr>
          <w:trHeight w:val="386"/>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Creativity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163(68.0%)</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68(24.0%)</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33(8.0%)</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2.50</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1.11</w:t>
            </w:r>
          </w:p>
        </w:tc>
      </w:tr>
      <w:tr w:rsidR="000B1F23">
        <w:trPr>
          <w:trHeight w:val="386"/>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Problem solving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226(86.7%)</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38(13.3%)</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2.61</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1.08</w:t>
            </w:r>
          </w:p>
        </w:tc>
      </w:tr>
      <w:tr w:rsidR="000B1F23">
        <w:trPr>
          <w:trHeight w:val="386"/>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Collaboration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176(54.0%)</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88(46.0%)</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2.42</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1.05</w:t>
            </w:r>
          </w:p>
        </w:tc>
      </w:tr>
      <w:tr w:rsidR="000B1F23">
        <w:trPr>
          <w:trHeight w:val="386"/>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 xml:space="preserve">Effective Communication/       Dissemination of </w:t>
            </w:r>
            <w:r w:rsidR="00E213C6">
              <w:rPr>
                <w:rFonts w:eastAsia="Calibri Light"/>
                <w:sz w:val="24"/>
                <w:szCs w:val="24"/>
              </w:rPr>
              <w:t>information skills</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226(86.7%)</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38(13.3%)</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2.61</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1.08</w:t>
            </w:r>
          </w:p>
        </w:tc>
      </w:tr>
      <w:tr w:rsidR="000B1F23">
        <w:trPr>
          <w:trHeight w:val="386"/>
          <w:jc w:val="center"/>
        </w:trPr>
        <w:tc>
          <w:tcPr>
            <w:tcW w:w="3256" w:type="dxa"/>
          </w:tcPr>
          <w:p w:rsidR="000B1F23" w:rsidRDefault="002223A0" w:rsidP="00EE1881">
            <w:pPr>
              <w:pStyle w:val="ParaAttribute10"/>
              <w:spacing w:after="0" w:line="276" w:lineRule="auto"/>
              <w:rPr>
                <w:rFonts w:eastAsia="Calibri Light"/>
                <w:sz w:val="24"/>
                <w:szCs w:val="24"/>
              </w:rPr>
            </w:pPr>
            <w:r>
              <w:rPr>
                <w:rFonts w:eastAsia="Calibri Light"/>
                <w:sz w:val="24"/>
                <w:szCs w:val="24"/>
              </w:rPr>
              <w:t>Good Reading ability</w:t>
            </w:r>
          </w:p>
        </w:tc>
        <w:tc>
          <w:tcPr>
            <w:tcW w:w="135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230(91.3%)</w:t>
            </w:r>
          </w:p>
        </w:tc>
        <w:tc>
          <w:tcPr>
            <w:tcW w:w="123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34(8.7%)</w:t>
            </w:r>
          </w:p>
        </w:tc>
        <w:tc>
          <w:tcPr>
            <w:tcW w:w="1116"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11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843"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2.42</w:t>
            </w:r>
          </w:p>
        </w:tc>
        <w:tc>
          <w:tcPr>
            <w:tcW w:w="639" w:type="dxa"/>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1.05</w:t>
            </w:r>
          </w:p>
        </w:tc>
      </w:tr>
      <w:tr w:rsidR="000B1F23">
        <w:trPr>
          <w:trHeight w:val="386"/>
          <w:jc w:val="center"/>
        </w:trPr>
        <w:tc>
          <w:tcPr>
            <w:tcW w:w="8083" w:type="dxa"/>
            <w:gridSpan w:val="5"/>
          </w:tcPr>
          <w:p w:rsidR="000B1F23" w:rsidRDefault="002223A0"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Criterion mean = 2.5           weighted mean = 19.92 ÷ 8 = 2.49</w:t>
            </w:r>
          </w:p>
        </w:tc>
        <w:tc>
          <w:tcPr>
            <w:tcW w:w="843" w:type="dxa"/>
          </w:tcPr>
          <w:p w:rsidR="000B1F23" w:rsidRDefault="0080692B" w:rsidP="00EE1881">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fldChar w:fldCharType="begin"/>
            </w:r>
            <w:r w:rsidR="002223A0">
              <w:rPr>
                <w:rFonts w:ascii="Times New Roman" w:hAnsi="Times New Roman" w:cs="Times New Roman"/>
                <w:bCs/>
                <w:sz w:val="24"/>
                <w:szCs w:val="24"/>
              </w:rPr>
              <w:instrText xml:space="preserve"> =SUM(ABOVE) </w:instrText>
            </w:r>
            <w:r>
              <w:rPr>
                <w:rFonts w:ascii="Times New Roman" w:hAnsi="Times New Roman" w:cs="Times New Roman"/>
                <w:bCs/>
                <w:sz w:val="24"/>
                <w:szCs w:val="24"/>
              </w:rPr>
              <w:fldChar w:fldCharType="separate"/>
            </w:r>
            <w:r w:rsidR="002223A0">
              <w:rPr>
                <w:rFonts w:ascii="Times New Roman" w:hAnsi="Times New Roman" w:cs="Times New Roman"/>
                <w:bCs/>
                <w:noProof/>
                <w:sz w:val="24"/>
                <w:szCs w:val="24"/>
              </w:rPr>
              <w:t>19.92</w:t>
            </w:r>
            <w:r>
              <w:rPr>
                <w:rFonts w:ascii="Times New Roman" w:hAnsi="Times New Roman" w:cs="Times New Roman"/>
                <w:bCs/>
                <w:sz w:val="24"/>
                <w:szCs w:val="24"/>
              </w:rPr>
              <w:fldChar w:fldCharType="end"/>
            </w:r>
          </w:p>
        </w:tc>
        <w:tc>
          <w:tcPr>
            <w:tcW w:w="639" w:type="dxa"/>
          </w:tcPr>
          <w:p w:rsidR="000B1F23" w:rsidRDefault="000B1F23" w:rsidP="00EE1881">
            <w:pPr>
              <w:spacing w:line="276" w:lineRule="auto"/>
              <w:jc w:val="both"/>
              <w:rPr>
                <w:rFonts w:ascii="Times New Roman" w:hAnsi="Times New Roman" w:cs="Times New Roman"/>
                <w:bCs/>
                <w:sz w:val="24"/>
                <w:szCs w:val="24"/>
              </w:rPr>
            </w:pPr>
          </w:p>
        </w:tc>
      </w:tr>
    </w:tbl>
    <w:p w:rsidR="000B1F23" w:rsidRDefault="002223A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Key: SD = Strongly Disagree, D = Disagree, A = Agree, SA = Strongly Agree</w:t>
      </w:r>
    </w:p>
    <w:p w:rsidR="000B1F23" w:rsidRDefault="000B1F23">
      <w:pPr>
        <w:spacing w:after="0" w:line="240" w:lineRule="auto"/>
        <w:ind w:firstLine="720"/>
        <w:jc w:val="both"/>
        <w:rPr>
          <w:rFonts w:ascii="Times New Roman" w:eastAsia="Calibri Light" w:hAnsi="Times New Roman" w:cs="Times New Roman"/>
        </w:rPr>
      </w:pPr>
    </w:p>
    <w:p w:rsidR="000B1F23" w:rsidRPr="00E213C6" w:rsidRDefault="002223A0">
      <w:pPr>
        <w:spacing w:after="0" w:line="480" w:lineRule="auto"/>
        <w:ind w:firstLine="720"/>
        <w:jc w:val="both"/>
        <w:rPr>
          <w:rFonts w:ascii="Times New Roman" w:hAnsi="Times New Roman" w:cs="Times New Roman"/>
          <w:sz w:val="24"/>
          <w:szCs w:val="24"/>
        </w:rPr>
      </w:pPr>
      <w:r>
        <w:rPr>
          <w:rFonts w:ascii="Times New Roman" w:eastAsia="Calibri Light" w:hAnsi="Times New Roman" w:cs="Times New Roman"/>
        </w:rPr>
        <w:t xml:space="preserve">Table 4 shows the </w:t>
      </w:r>
      <w:r>
        <w:rPr>
          <w:rFonts w:ascii="Times New Roman" w:hAnsi="Times New Roman" w:cs="Times New Roman"/>
          <w:sz w:val="24"/>
          <w:szCs w:val="24"/>
        </w:rPr>
        <w:t>intellectual development skills possessed by LIS students in KWASU</w:t>
      </w:r>
      <w:r>
        <w:rPr>
          <w:rStyle w:val="CharAttribute1"/>
          <w:rFonts w:ascii="Times New Roman" w:eastAsia="Batang" w:hAnsi="Times New Roman" w:cs="Times New Roman"/>
        </w:rPr>
        <w:t xml:space="preserve">. </w:t>
      </w:r>
      <w:r>
        <w:rPr>
          <w:rFonts w:ascii="Times New Roman" w:hAnsi="Times New Roman" w:cs="Times New Roman"/>
        </w:rPr>
        <w:t xml:space="preserve"> </w:t>
      </w:r>
      <w:r>
        <w:rPr>
          <w:rFonts w:ascii="Times New Roman" w:eastAsia="Calibri Light" w:hAnsi="Times New Roman" w:cs="Times New Roman"/>
          <w:sz w:val="24"/>
          <w:szCs w:val="24"/>
        </w:rPr>
        <w:t>Effective Communication/Dissemination of information skills (2.61 ± 1.08) and Problem solving skills</w:t>
      </w:r>
      <w:r>
        <w:rPr>
          <w:rFonts w:ascii="Times New Roman" w:hAnsi="Times New Roman" w:cs="Times New Roman"/>
        </w:rPr>
        <w:t xml:space="preserve"> (2.61 </w:t>
      </w:r>
      <w:proofErr w:type="gramStart"/>
      <w:r>
        <w:rPr>
          <w:rFonts w:ascii="Times New Roman" w:eastAsia="Calibri Light" w:hAnsi="Times New Roman" w:cs="Times New Roman"/>
          <w:sz w:val="24"/>
          <w:szCs w:val="24"/>
        </w:rPr>
        <w:t>±  1.08</w:t>
      </w:r>
      <w:proofErr w:type="gramEnd"/>
      <w:r>
        <w:rPr>
          <w:rFonts w:ascii="Times New Roman" w:eastAsia="Calibri Light" w:hAnsi="Times New Roman" w:cs="Times New Roman"/>
          <w:sz w:val="24"/>
          <w:szCs w:val="24"/>
        </w:rPr>
        <w:t>) ranked highest amongst the skills possessed. These are followed by computer literacy skills and creativity skills (2.</w:t>
      </w:r>
      <w:r w:rsidR="00E213C6">
        <w:rPr>
          <w:rFonts w:ascii="Times New Roman" w:eastAsia="Calibri Light" w:hAnsi="Times New Roman" w:cs="Times New Roman"/>
          <w:sz w:val="24"/>
          <w:szCs w:val="24"/>
        </w:rPr>
        <w:t>5</w:t>
      </w:r>
      <w:r>
        <w:rPr>
          <w:rFonts w:ascii="Times New Roman" w:eastAsia="Calibri Light" w:hAnsi="Times New Roman" w:cs="Times New Roman"/>
          <w:sz w:val="24"/>
          <w:szCs w:val="24"/>
        </w:rPr>
        <w:t>0 ± 1.11) respectively.</w:t>
      </w:r>
      <w:r>
        <w:rPr>
          <w:rFonts w:ascii="Times New Roman" w:hAnsi="Times New Roman" w:cs="Times New Roman"/>
        </w:rPr>
        <w:t xml:space="preserve">  </w:t>
      </w:r>
      <w:r>
        <w:rPr>
          <w:rFonts w:ascii="Times New Roman" w:eastAsia="Calibri Light" w:hAnsi="Times New Roman" w:cs="Times New Roman"/>
          <w:sz w:val="24"/>
          <w:szCs w:val="24"/>
          <w:lang w:val="en-US"/>
        </w:rPr>
        <w:t>Critical thinking</w:t>
      </w:r>
      <w:r>
        <w:rPr>
          <w:rFonts w:ascii="Times New Roman" w:hAnsi="Times New Roman" w:cs="Times New Roman"/>
        </w:rPr>
        <w:t xml:space="preserve"> </w:t>
      </w:r>
      <w:r w:rsidRPr="00E213C6">
        <w:rPr>
          <w:rFonts w:ascii="Times New Roman" w:hAnsi="Times New Roman" w:cs="Times New Roman"/>
          <w:sz w:val="24"/>
          <w:szCs w:val="24"/>
        </w:rPr>
        <w:t xml:space="preserve">and reading ability ranked lowest </w:t>
      </w:r>
      <w:r w:rsidRPr="00E213C6">
        <w:rPr>
          <w:rFonts w:ascii="Times New Roman" w:eastAsia="Calibri Light" w:hAnsi="Times New Roman" w:cs="Times New Roman"/>
          <w:sz w:val="24"/>
          <w:szCs w:val="24"/>
        </w:rPr>
        <w:t xml:space="preserve">(2.42 ± 1.05).  </w:t>
      </w:r>
      <w:r w:rsidRPr="00E213C6">
        <w:rPr>
          <w:rFonts w:ascii="Times New Roman" w:hAnsi="Times New Roman" w:cs="Times New Roman"/>
          <w:sz w:val="24"/>
          <w:szCs w:val="24"/>
        </w:rPr>
        <w:t>Also, t</w:t>
      </w:r>
      <w:r w:rsidRPr="00E213C6">
        <w:rPr>
          <w:rFonts w:ascii="Times New Roman" w:eastAsia="Calibri Light" w:hAnsi="Times New Roman" w:cs="Times New Roman"/>
          <w:color w:val="212529"/>
          <w:sz w:val="24"/>
          <w:szCs w:val="24"/>
        </w:rPr>
        <w:t xml:space="preserve">he </w:t>
      </w:r>
      <w:proofErr w:type="gramStart"/>
      <w:r w:rsidRPr="00E213C6">
        <w:rPr>
          <w:rFonts w:ascii="Times New Roman" w:eastAsia="Calibri Light" w:hAnsi="Times New Roman" w:cs="Times New Roman"/>
          <w:color w:val="212529"/>
          <w:sz w:val="24"/>
          <w:szCs w:val="24"/>
        </w:rPr>
        <w:t>criterion mean</w:t>
      </w:r>
      <w:proofErr w:type="gramEnd"/>
      <w:r w:rsidRPr="00E213C6">
        <w:rPr>
          <w:rFonts w:ascii="Times New Roman" w:eastAsia="Calibri Light" w:hAnsi="Times New Roman" w:cs="Times New Roman"/>
          <w:color w:val="212529"/>
          <w:sz w:val="24"/>
          <w:szCs w:val="24"/>
        </w:rPr>
        <w:t xml:space="preserve"> and weighted mean have the same value meaning that the intellectual development skills of the LIS students in KWASU i</w:t>
      </w:r>
      <w:r w:rsidR="00E213C6" w:rsidRPr="00E213C6">
        <w:rPr>
          <w:rFonts w:ascii="Times New Roman" w:eastAsia="Calibri Light" w:hAnsi="Times New Roman" w:cs="Times New Roman"/>
          <w:color w:val="212529"/>
          <w:sz w:val="24"/>
          <w:szCs w:val="24"/>
        </w:rPr>
        <w:t>s</w:t>
      </w:r>
      <w:r w:rsidRPr="00E213C6">
        <w:rPr>
          <w:rFonts w:ascii="Times New Roman" w:eastAsia="Calibri Light" w:hAnsi="Times New Roman" w:cs="Times New Roman"/>
          <w:color w:val="212529"/>
          <w:sz w:val="24"/>
          <w:szCs w:val="24"/>
        </w:rPr>
        <w:t xml:space="preserve"> on the average</w:t>
      </w:r>
      <w:r w:rsidR="00E213C6" w:rsidRPr="00E213C6">
        <w:rPr>
          <w:rFonts w:ascii="Times New Roman" w:eastAsia="Calibri Light" w:hAnsi="Times New Roman" w:cs="Times New Roman"/>
          <w:color w:val="212529"/>
          <w:sz w:val="24"/>
          <w:szCs w:val="24"/>
        </w:rPr>
        <w:t>.</w:t>
      </w:r>
    </w:p>
    <w:p w:rsidR="000B1F23" w:rsidRDefault="000B1F23">
      <w:pPr>
        <w:spacing w:after="0" w:line="480" w:lineRule="auto"/>
        <w:ind w:firstLine="720"/>
        <w:jc w:val="both"/>
        <w:rPr>
          <w:rFonts w:ascii="Times New Roman" w:hAnsi="Times New Roman" w:cs="Times New Roman"/>
          <w:bCs/>
          <w:sz w:val="24"/>
          <w:szCs w:val="24"/>
        </w:rPr>
      </w:pPr>
    </w:p>
    <w:p w:rsidR="000B1F23" w:rsidRDefault="002223A0">
      <w:pPr>
        <w:rPr>
          <w:rFonts w:ascii="Times New Roman" w:hAnsi="Times New Roman" w:cs="Times New Roman"/>
          <w:b/>
          <w:sz w:val="24"/>
          <w:szCs w:val="24"/>
        </w:rPr>
      </w:pPr>
      <w:r>
        <w:rPr>
          <w:rFonts w:ascii="Times New Roman" w:hAnsi="Times New Roman" w:cs="Times New Roman"/>
          <w:b/>
          <w:sz w:val="24"/>
          <w:szCs w:val="24"/>
        </w:rPr>
        <w:br w:type="page"/>
      </w:r>
    </w:p>
    <w:p w:rsidR="000B1F23" w:rsidRDefault="002223A0">
      <w:pPr>
        <w:spacing w:after="0" w:line="480" w:lineRule="auto"/>
        <w:contextualSpacing/>
        <w:rPr>
          <w:rFonts w:ascii="Times New Roman" w:hAnsi="Times New Roman" w:cs="Times New Roman"/>
          <w:bCs/>
          <w:sz w:val="24"/>
          <w:szCs w:val="24"/>
        </w:rPr>
      </w:pPr>
      <w:r>
        <w:rPr>
          <w:rFonts w:ascii="Times New Roman" w:hAnsi="Times New Roman" w:cs="Times New Roman"/>
          <w:b/>
          <w:sz w:val="24"/>
          <w:szCs w:val="24"/>
        </w:rPr>
        <w:lastRenderedPageBreak/>
        <w:t>4.3.3</w:t>
      </w:r>
      <w:r>
        <w:rPr>
          <w:rFonts w:ascii="Times New Roman" w:hAnsi="Times New Roman" w:cs="Times New Roman"/>
          <w:b/>
          <w:sz w:val="24"/>
          <w:szCs w:val="24"/>
        </w:rPr>
        <w:tab/>
        <w:t>Research question three:</w:t>
      </w:r>
      <w:r>
        <w:rPr>
          <w:rFonts w:ascii="Times New Roman" w:hAnsi="Times New Roman" w:cs="Times New Roman"/>
          <w:bCs/>
          <w:sz w:val="24"/>
          <w:szCs w:val="24"/>
        </w:rPr>
        <w:t xml:space="preserve"> </w:t>
      </w:r>
      <w:r>
        <w:rPr>
          <w:rStyle w:val="CharAttribute5"/>
          <w:rFonts w:ascii="Times New Roman" w:hAnsi="Times New Roman" w:cs="Times New Roman"/>
          <w:szCs w:val="24"/>
        </w:rPr>
        <w:t xml:space="preserve">what are </w:t>
      </w:r>
      <w:r>
        <w:rPr>
          <w:rFonts w:ascii="Times New Roman" w:hAnsi="Times New Roman" w:cs="Times New Roman"/>
          <w:bCs/>
          <w:sz w:val="24"/>
          <w:szCs w:val="24"/>
        </w:rPr>
        <w:t xml:space="preserve">the </w:t>
      </w:r>
      <w:r>
        <w:rPr>
          <w:rFonts w:ascii="Times New Roman" w:hAnsi="Times New Roman" w:cs="Times New Roman"/>
          <w:sz w:val="24"/>
          <w:szCs w:val="24"/>
        </w:rPr>
        <w:t xml:space="preserve">impacts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on intellectual development of students</w:t>
      </w:r>
      <w:r>
        <w:rPr>
          <w:rFonts w:ascii="Times New Roman" w:hAnsi="Times New Roman" w:cs="Times New Roman"/>
          <w:bCs/>
          <w:sz w:val="24"/>
          <w:szCs w:val="24"/>
        </w:rPr>
        <w:t>?</w:t>
      </w:r>
    </w:p>
    <w:p w:rsidR="000B1F23" w:rsidRDefault="002223A0">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5</w:t>
      </w:r>
      <w:r w:rsidR="00EE1881">
        <w:rPr>
          <w:rFonts w:ascii="Times New Roman" w:hAnsi="Times New Roman" w:cs="Times New Roman"/>
          <w:b/>
          <w:sz w:val="24"/>
          <w:szCs w:val="24"/>
        </w:rPr>
        <w:t>:</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impact of </w:t>
      </w:r>
      <w:r w:rsidR="00CD188A">
        <w:rPr>
          <w:rFonts w:ascii="Times New Roman" w:eastAsia="Times New Roman" w:hAnsi="Times New Roman" w:cs="Times New Roman"/>
          <w:b/>
          <w:sz w:val="24"/>
          <w:szCs w:val="24"/>
        </w:rPr>
        <w:t>information technology</w:t>
      </w:r>
      <w:r>
        <w:rPr>
          <w:rFonts w:ascii="Times New Roman" w:eastAsia="Times New Roman" w:hAnsi="Times New Roman" w:cs="Times New Roman"/>
          <w:b/>
          <w:sz w:val="24"/>
          <w:szCs w:val="24"/>
        </w:rPr>
        <w:t xml:space="preserve"> on intellectual development of LIS students in KWASU</w:t>
      </w:r>
    </w:p>
    <w:tbl>
      <w:tblPr>
        <w:tblStyle w:val="TableGrid"/>
        <w:tblW w:w="9897" w:type="dxa"/>
        <w:jc w:val="center"/>
        <w:tblLayout w:type="fixed"/>
        <w:tblLook w:val="04A0"/>
      </w:tblPr>
      <w:tblGrid>
        <w:gridCol w:w="3681"/>
        <w:gridCol w:w="1356"/>
        <w:gridCol w:w="1236"/>
        <w:gridCol w:w="1236"/>
        <w:gridCol w:w="1116"/>
        <w:gridCol w:w="636"/>
        <w:gridCol w:w="636"/>
      </w:tblGrid>
      <w:tr w:rsidR="000B1F23">
        <w:trPr>
          <w:trHeight w:val="368"/>
          <w:jc w:val="center"/>
        </w:trPr>
        <w:tc>
          <w:tcPr>
            <w:tcW w:w="3681" w:type="dxa"/>
          </w:tcPr>
          <w:p w:rsidR="000B1F23" w:rsidRDefault="002223A0">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1356" w:type="dxa"/>
          </w:tcPr>
          <w:p w:rsidR="000B1F23" w:rsidRDefault="002223A0">
            <w:pPr>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rsidR="000B1F23" w:rsidRDefault="002223A0">
            <w:pPr>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rsidR="000B1F23" w:rsidRDefault="002223A0">
            <w:pPr>
              <w:jc w:val="both"/>
              <w:rPr>
                <w:rFonts w:ascii="Times New Roman" w:hAnsi="Times New Roman" w:cs="Times New Roman"/>
                <w:b/>
                <w:sz w:val="24"/>
                <w:szCs w:val="24"/>
              </w:rPr>
            </w:pPr>
            <w:r>
              <w:rPr>
                <w:rFonts w:ascii="Times New Roman" w:hAnsi="Times New Roman" w:cs="Times New Roman"/>
                <w:b/>
                <w:sz w:val="24"/>
                <w:szCs w:val="24"/>
              </w:rPr>
              <w:t>D</w:t>
            </w:r>
          </w:p>
        </w:tc>
        <w:tc>
          <w:tcPr>
            <w:tcW w:w="1116" w:type="dxa"/>
          </w:tcPr>
          <w:p w:rsidR="000B1F23" w:rsidRDefault="002223A0">
            <w:pPr>
              <w:jc w:val="both"/>
              <w:rPr>
                <w:rFonts w:ascii="Times New Roman" w:hAnsi="Times New Roman" w:cs="Times New Roman"/>
                <w:b/>
                <w:sz w:val="24"/>
                <w:szCs w:val="24"/>
              </w:rPr>
            </w:pPr>
            <w:r>
              <w:rPr>
                <w:rFonts w:ascii="Times New Roman" w:hAnsi="Times New Roman" w:cs="Times New Roman"/>
                <w:b/>
                <w:sz w:val="24"/>
                <w:szCs w:val="24"/>
              </w:rPr>
              <w:t xml:space="preserve">SD </w:t>
            </w:r>
          </w:p>
        </w:tc>
        <w:tc>
          <w:tcPr>
            <w:tcW w:w="636" w:type="dxa"/>
          </w:tcPr>
          <w:p w:rsidR="000B1F23" w:rsidRDefault="002223A0">
            <w:pPr>
              <w:jc w:val="both"/>
              <w:rPr>
                <w:rFonts w:ascii="Times New Roman" w:hAnsi="Times New Roman" w:cs="Times New Roman"/>
                <w:b/>
                <w:sz w:val="24"/>
                <w:szCs w:val="24"/>
              </w:rPr>
            </w:pPr>
            <w:r w:rsidRPr="0080692B">
              <w:rPr>
                <w:rFonts w:ascii="Times New Roman" w:hAnsi="Times New Roman" w:cs="Times New Roman"/>
                <w:b/>
                <w:position w:val="-6"/>
                <w:sz w:val="24"/>
                <w:szCs w:val="24"/>
                <w:lang w:val="en-GB"/>
              </w:rPr>
              <w:object w:dxaOrig="225" w:dyaOrig="255">
                <v:shape id="1035" o:spid="_x0000_i1027" type="#_x0000_t75" style="width:11.25pt;height:12.75pt;visibility:visible;mso-wrap-distance-left:0;mso-wrap-distance-right:0" o:ole="">
                  <v:imagedata r:id="rId12" o:title="" embosscolor="white"/>
                </v:shape>
                <o:OLEObject Type="Embed" ProgID="Equation.3" ShapeID="1035" DrawAspect="Content" ObjectID="_1808635065" r:id="rId15"/>
              </w:object>
            </w:r>
          </w:p>
        </w:tc>
        <w:tc>
          <w:tcPr>
            <w:tcW w:w="636" w:type="dxa"/>
          </w:tcPr>
          <w:p w:rsidR="000B1F23" w:rsidRDefault="002223A0">
            <w:pPr>
              <w:jc w:val="both"/>
              <w:rPr>
                <w:rFonts w:ascii="Times New Roman" w:hAnsi="Times New Roman" w:cs="Times New Roman"/>
                <w:b/>
                <w:sz w:val="24"/>
                <w:szCs w:val="24"/>
              </w:rPr>
            </w:pPr>
            <w:r>
              <w:rPr>
                <w:rFonts w:ascii="Times New Roman" w:hAnsi="Times New Roman" w:cs="Times New Roman"/>
                <w:b/>
                <w:sz w:val="24"/>
                <w:szCs w:val="24"/>
              </w:rPr>
              <w:t>S.D</w:t>
            </w:r>
          </w:p>
        </w:tc>
      </w:tr>
      <w:tr w:rsidR="000B1F23">
        <w:trPr>
          <w:trHeight w:val="413"/>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 xml:space="preserve">EIT preserves information and         thereby improves my intellectual    development </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188(76.0%)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76(24.0%)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2.61</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1.08</w:t>
            </w:r>
          </w:p>
        </w:tc>
      </w:tr>
      <w:tr w:rsidR="000B1F23">
        <w:trPr>
          <w:trHeight w:val="431"/>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EIT smoothens the progress of easy replication of new media and sharing of data</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219(83.7%)</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45(16.3%)</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2.51</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1.11</w:t>
            </w:r>
          </w:p>
        </w:tc>
      </w:tr>
      <w:tr w:rsidR="000B1F23">
        <w:trPr>
          <w:trHeight w:val="431"/>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EIT</w:t>
            </w:r>
            <w:r>
              <w:rPr>
                <w:rFonts w:eastAsia="Calibri Light"/>
                <w:color w:val="000000"/>
                <w:sz w:val="24"/>
                <w:szCs w:val="24"/>
              </w:rPr>
              <w:t xml:space="preserve"> assist in improving student’s memory skills</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171(61.3%)</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93(38.7%)</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2.44</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1.03</w:t>
            </w:r>
          </w:p>
        </w:tc>
      </w:tr>
      <w:tr w:rsidR="000B1F23">
        <w:trPr>
          <w:trHeight w:val="395"/>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EIT</w:t>
            </w:r>
            <w:r>
              <w:rPr>
                <w:rFonts w:eastAsia="Calibri Light"/>
                <w:color w:val="000000"/>
                <w:sz w:val="24"/>
                <w:szCs w:val="24"/>
              </w:rPr>
              <w:t xml:space="preserve"> helps develop problem-               solving skills in students </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185(73.0%)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79(27.0%)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2.42</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1.05</w:t>
            </w:r>
          </w:p>
        </w:tc>
      </w:tr>
      <w:tr w:rsidR="000B1F23">
        <w:trPr>
          <w:trHeight w:val="386"/>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EIT</w:t>
            </w:r>
            <w:r>
              <w:rPr>
                <w:rFonts w:eastAsia="Calibri Light"/>
                <w:color w:val="000000"/>
                <w:sz w:val="24"/>
                <w:szCs w:val="24"/>
              </w:rPr>
              <w:t xml:space="preserve"> caters for the individual              differences of students</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147(52.0%)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117(48.0%)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2.50</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1.11</w:t>
            </w:r>
          </w:p>
        </w:tc>
      </w:tr>
      <w:tr w:rsidR="000B1F23">
        <w:trPr>
          <w:trHeight w:val="386"/>
          <w:jc w:val="center"/>
        </w:trPr>
        <w:tc>
          <w:tcPr>
            <w:tcW w:w="3681" w:type="dxa"/>
          </w:tcPr>
          <w:p w:rsidR="000B1F23" w:rsidRDefault="002223A0">
            <w:pPr>
              <w:pStyle w:val="ParaAttribute10"/>
              <w:spacing w:after="0"/>
              <w:jc w:val="both"/>
              <w:rPr>
                <w:rFonts w:eastAsia="Calibri Light"/>
                <w:color w:val="000000"/>
                <w:sz w:val="24"/>
                <w:szCs w:val="24"/>
              </w:rPr>
            </w:pPr>
            <w:r>
              <w:rPr>
                <w:rFonts w:eastAsia="Calibri Light"/>
                <w:sz w:val="24"/>
                <w:szCs w:val="24"/>
              </w:rPr>
              <w:t>EIT</w:t>
            </w:r>
            <w:r>
              <w:rPr>
                <w:rFonts w:eastAsia="Calibri Light"/>
                <w:color w:val="000000"/>
                <w:sz w:val="24"/>
                <w:szCs w:val="24"/>
              </w:rPr>
              <w:t xml:space="preserve"> foster the development of 21</w:t>
            </w:r>
            <w:r>
              <w:rPr>
                <w:rFonts w:eastAsia="Calibri Light"/>
                <w:color w:val="000000"/>
                <w:sz w:val="24"/>
                <w:szCs w:val="24"/>
                <w:vertAlign w:val="superscript"/>
              </w:rPr>
              <w:t>st</w:t>
            </w:r>
            <w:r>
              <w:rPr>
                <w:rFonts w:eastAsia="Calibri Light"/>
                <w:color w:val="000000"/>
                <w:sz w:val="24"/>
                <w:szCs w:val="24"/>
              </w:rPr>
              <w:t xml:space="preserve"> century skills </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138(49.3%)</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93(42.7%)</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33(8.0%)</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2.50</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1.11</w:t>
            </w:r>
          </w:p>
        </w:tc>
      </w:tr>
      <w:tr w:rsidR="000B1F23">
        <w:trPr>
          <w:trHeight w:val="386"/>
          <w:jc w:val="center"/>
        </w:trPr>
        <w:tc>
          <w:tcPr>
            <w:tcW w:w="3681" w:type="dxa"/>
          </w:tcPr>
          <w:p w:rsidR="000B1F23" w:rsidRDefault="002223A0">
            <w:pPr>
              <w:pStyle w:val="ParaAttribute10"/>
              <w:spacing w:after="0"/>
              <w:jc w:val="both"/>
              <w:rPr>
                <w:rFonts w:eastAsia="Calibri Light"/>
                <w:color w:val="000000"/>
                <w:sz w:val="24"/>
                <w:szCs w:val="24"/>
              </w:rPr>
            </w:pPr>
            <w:r>
              <w:rPr>
                <w:rFonts w:eastAsia="Calibri Light"/>
                <w:sz w:val="24"/>
                <w:szCs w:val="24"/>
              </w:rPr>
              <w:t>EIT</w:t>
            </w:r>
            <w:r>
              <w:rPr>
                <w:rFonts w:eastAsia="Calibri Light"/>
                <w:color w:val="000000"/>
                <w:sz w:val="24"/>
                <w:szCs w:val="24"/>
              </w:rPr>
              <w:t xml:space="preserve"> has greatly contribute to             student’s motivation for learning </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177(71.0%)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87(29.0%)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2.42</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1.05</w:t>
            </w:r>
          </w:p>
        </w:tc>
      </w:tr>
      <w:tr w:rsidR="000B1F23">
        <w:trPr>
          <w:trHeight w:val="386"/>
          <w:jc w:val="center"/>
        </w:trPr>
        <w:tc>
          <w:tcPr>
            <w:tcW w:w="3681" w:type="dxa"/>
          </w:tcPr>
          <w:p w:rsidR="000B1F23" w:rsidRDefault="002223A0">
            <w:pPr>
              <w:pStyle w:val="ParaAttribute10"/>
              <w:spacing w:after="0"/>
              <w:jc w:val="both"/>
              <w:rPr>
                <w:rFonts w:eastAsia="Calibri Light"/>
                <w:sz w:val="24"/>
                <w:szCs w:val="24"/>
              </w:rPr>
            </w:pPr>
            <w:r>
              <w:rPr>
                <w:rFonts w:eastAsia="Calibri Light"/>
                <w:sz w:val="24"/>
                <w:szCs w:val="24"/>
              </w:rPr>
              <w:t>EIT improves student’s attitudes    and performances</w:t>
            </w:r>
          </w:p>
        </w:tc>
        <w:tc>
          <w:tcPr>
            <w:tcW w:w="135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147(52.0%)</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83(39.3%)</w:t>
            </w:r>
          </w:p>
        </w:tc>
        <w:tc>
          <w:tcPr>
            <w:tcW w:w="12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11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34(8.7%)</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2.61</w:t>
            </w:r>
          </w:p>
        </w:tc>
        <w:tc>
          <w:tcPr>
            <w:tcW w:w="636" w:type="dxa"/>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1.08</w:t>
            </w:r>
          </w:p>
        </w:tc>
      </w:tr>
      <w:tr w:rsidR="000B1F23">
        <w:trPr>
          <w:trHeight w:val="386"/>
          <w:jc w:val="center"/>
        </w:trPr>
        <w:tc>
          <w:tcPr>
            <w:tcW w:w="8625" w:type="dxa"/>
            <w:gridSpan w:val="5"/>
          </w:tcPr>
          <w:p w:rsidR="000B1F23" w:rsidRDefault="002223A0">
            <w:pPr>
              <w:jc w:val="both"/>
              <w:rPr>
                <w:rFonts w:ascii="Times New Roman" w:hAnsi="Times New Roman" w:cs="Times New Roman"/>
                <w:bCs/>
                <w:sz w:val="24"/>
                <w:szCs w:val="24"/>
              </w:rPr>
            </w:pPr>
            <w:r>
              <w:rPr>
                <w:rFonts w:ascii="Times New Roman" w:hAnsi="Times New Roman" w:cs="Times New Roman"/>
                <w:bCs/>
                <w:sz w:val="24"/>
                <w:szCs w:val="24"/>
              </w:rPr>
              <w:t>Criterion Mean = 2.5     Weighted mean = 2.50</w:t>
            </w:r>
          </w:p>
        </w:tc>
        <w:tc>
          <w:tcPr>
            <w:tcW w:w="636" w:type="dxa"/>
          </w:tcPr>
          <w:p w:rsidR="000B1F23" w:rsidRDefault="0080692B">
            <w:pPr>
              <w:jc w:val="both"/>
              <w:rPr>
                <w:rFonts w:ascii="Times New Roman" w:hAnsi="Times New Roman" w:cs="Times New Roman"/>
                <w:bCs/>
                <w:sz w:val="24"/>
                <w:szCs w:val="24"/>
              </w:rPr>
            </w:pPr>
            <w:r>
              <w:rPr>
                <w:rFonts w:ascii="Times New Roman" w:hAnsi="Times New Roman" w:cs="Times New Roman"/>
                <w:bCs/>
                <w:sz w:val="24"/>
                <w:szCs w:val="24"/>
              </w:rPr>
              <w:fldChar w:fldCharType="begin"/>
            </w:r>
            <w:r w:rsidR="002223A0">
              <w:rPr>
                <w:rFonts w:ascii="Times New Roman" w:hAnsi="Times New Roman" w:cs="Times New Roman"/>
                <w:bCs/>
                <w:sz w:val="24"/>
                <w:szCs w:val="24"/>
              </w:rPr>
              <w:instrText xml:space="preserve"> =SUM(ABOVE) </w:instrText>
            </w:r>
            <w:r>
              <w:rPr>
                <w:rFonts w:ascii="Times New Roman" w:hAnsi="Times New Roman" w:cs="Times New Roman"/>
                <w:bCs/>
                <w:sz w:val="24"/>
                <w:szCs w:val="24"/>
              </w:rPr>
              <w:fldChar w:fldCharType="separate"/>
            </w:r>
            <w:r w:rsidR="002223A0">
              <w:rPr>
                <w:rFonts w:ascii="Times New Roman" w:hAnsi="Times New Roman" w:cs="Times New Roman"/>
                <w:bCs/>
                <w:noProof/>
                <w:sz w:val="24"/>
                <w:szCs w:val="24"/>
              </w:rPr>
              <w:t>20.01</w:t>
            </w:r>
            <w:r>
              <w:rPr>
                <w:rFonts w:ascii="Times New Roman" w:hAnsi="Times New Roman" w:cs="Times New Roman"/>
                <w:bCs/>
                <w:sz w:val="24"/>
                <w:szCs w:val="24"/>
              </w:rPr>
              <w:fldChar w:fldCharType="end"/>
            </w:r>
          </w:p>
        </w:tc>
        <w:tc>
          <w:tcPr>
            <w:tcW w:w="636" w:type="dxa"/>
          </w:tcPr>
          <w:p w:rsidR="000B1F23" w:rsidRDefault="000B1F23">
            <w:pPr>
              <w:jc w:val="both"/>
              <w:rPr>
                <w:rFonts w:ascii="Times New Roman" w:hAnsi="Times New Roman" w:cs="Times New Roman"/>
                <w:bCs/>
                <w:sz w:val="24"/>
                <w:szCs w:val="24"/>
              </w:rPr>
            </w:pPr>
          </w:p>
        </w:tc>
      </w:tr>
    </w:tbl>
    <w:p w:rsidR="000B1F23" w:rsidRDefault="002223A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Key: SD = Strongly Disagree, D = Disagree, A = Agree, SA = Strongly Agree</w:t>
      </w:r>
    </w:p>
    <w:p w:rsidR="000B1F23" w:rsidRDefault="000B1F23">
      <w:pPr>
        <w:pStyle w:val="ParaAttribute10"/>
        <w:spacing w:after="0"/>
        <w:ind w:firstLine="720"/>
        <w:jc w:val="both"/>
        <w:rPr>
          <w:bCs/>
          <w:sz w:val="24"/>
          <w:szCs w:val="24"/>
        </w:rPr>
      </w:pPr>
    </w:p>
    <w:p w:rsidR="000B1F23" w:rsidRDefault="002223A0">
      <w:pPr>
        <w:pStyle w:val="ParaAttribute10"/>
        <w:spacing w:after="0" w:line="480" w:lineRule="auto"/>
        <w:ind w:firstLine="720"/>
        <w:jc w:val="both"/>
        <w:rPr>
          <w:bCs/>
          <w:sz w:val="24"/>
          <w:szCs w:val="24"/>
        </w:rPr>
      </w:pPr>
      <w:r>
        <w:rPr>
          <w:bCs/>
          <w:sz w:val="24"/>
          <w:szCs w:val="24"/>
        </w:rPr>
        <w:t xml:space="preserve">Table 5 </w:t>
      </w:r>
      <w:r>
        <w:rPr>
          <w:rFonts w:eastAsia="Calibri Light"/>
          <w:sz w:val="24"/>
          <w:szCs w:val="24"/>
        </w:rPr>
        <w:t xml:space="preserve">shows </w:t>
      </w:r>
      <w:r>
        <w:rPr>
          <w:bCs/>
          <w:sz w:val="24"/>
          <w:szCs w:val="24"/>
        </w:rPr>
        <w:t xml:space="preserve">the </w:t>
      </w:r>
      <w:r>
        <w:rPr>
          <w:sz w:val="24"/>
          <w:szCs w:val="24"/>
        </w:rPr>
        <w:t xml:space="preserve">impact of using </w:t>
      </w:r>
      <w:r w:rsidR="00CD188A">
        <w:rPr>
          <w:rFonts w:eastAsia="Times New Roman"/>
          <w:sz w:val="24"/>
          <w:szCs w:val="24"/>
        </w:rPr>
        <w:t>information technology</w:t>
      </w:r>
      <w:r>
        <w:rPr>
          <w:rFonts w:eastAsia="Times New Roman"/>
          <w:sz w:val="24"/>
          <w:szCs w:val="24"/>
        </w:rPr>
        <w:t xml:space="preserve"> on intellectual development of LIS students in KWASU. The items,</w:t>
      </w:r>
      <w:r>
        <w:rPr>
          <w:rStyle w:val="CharAttribute1"/>
          <w:rFonts w:ascii="Times New Roman"/>
          <w:szCs w:val="24"/>
        </w:rPr>
        <w:t xml:space="preserve"> </w:t>
      </w:r>
      <w:r>
        <w:rPr>
          <w:rFonts w:eastAsia="Calibri Light"/>
          <w:sz w:val="24"/>
          <w:szCs w:val="24"/>
        </w:rPr>
        <w:t>EIT preserves information and thereby improves my intellectual development (2.61 ± 1.08) and EIT improves student’s attitudes and performances (2.61 ± 1.08) were ranked highest</w:t>
      </w:r>
      <w:r>
        <w:rPr>
          <w:rStyle w:val="CharAttribute1"/>
          <w:rFonts w:ascii="Times New Roman"/>
          <w:szCs w:val="24"/>
        </w:rPr>
        <w:t xml:space="preserve"> </w:t>
      </w:r>
      <w:r>
        <w:rPr>
          <w:rStyle w:val="CharAttribute1"/>
          <w:rFonts w:ascii="Times New Roman"/>
          <w:b w:val="0"/>
          <w:bCs/>
          <w:szCs w:val="24"/>
        </w:rPr>
        <w:t xml:space="preserve">followed by </w:t>
      </w:r>
      <w:r>
        <w:rPr>
          <w:rFonts w:eastAsia="Calibri Light"/>
          <w:sz w:val="24"/>
          <w:szCs w:val="24"/>
        </w:rPr>
        <w:t xml:space="preserve">EIT smoothens the progress of easy replication of new media and sharing of data (2.51 ± 1.11).  </w:t>
      </w:r>
      <w:r>
        <w:rPr>
          <w:sz w:val="24"/>
          <w:szCs w:val="24"/>
        </w:rPr>
        <w:t xml:space="preserve"> </w:t>
      </w:r>
      <w:r>
        <w:rPr>
          <w:rFonts w:eastAsia="Calibri Light"/>
          <w:sz w:val="24"/>
          <w:szCs w:val="24"/>
        </w:rPr>
        <w:t>EIT</w:t>
      </w:r>
      <w:r>
        <w:rPr>
          <w:rFonts w:eastAsia="Calibri Light"/>
          <w:color w:val="000000"/>
          <w:sz w:val="24"/>
          <w:szCs w:val="24"/>
        </w:rPr>
        <w:t xml:space="preserve"> helps develop problem-solving skills in students and </w:t>
      </w:r>
      <w:r>
        <w:rPr>
          <w:rFonts w:eastAsia="Calibri Light"/>
          <w:sz w:val="24"/>
          <w:szCs w:val="24"/>
        </w:rPr>
        <w:t>EIT</w:t>
      </w:r>
      <w:r>
        <w:rPr>
          <w:rFonts w:eastAsia="Calibri Light"/>
          <w:color w:val="000000"/>
          <w:sz w:val="24"/>
          <w:szCs w:val="24"/>
        </w:rPr>
        <w:t xml:space="preserve"> has greatly </w:t>
      </w:r>
      <w:proofErr w:type="gramStart"/>
      <w:r>
        <w:rPr>
          <w:rFonts w:eastAsia="Calibri Light"/>
          <w:color w:val="000000"/>
          <w:sz w:val="24"/>
          <w:szCs w:val="24"/>
        </w:rPr>
        <w:t>contribute</w:t>
      </w:r>
      <w:proofErr w:type="gramEnd"/>
      <w:r>
        <w:rPr>
          <w:rFonts w:eastAsia="Calibri Light"/>
          <w:color w:val="000000"/>
          <w:sz w:val="24"/>
          <w:szCs w:val="24"/>
        </w:rPr>
        <w:t xml:space="preserve"> to student’s motivation for learning (2.42 ±1.05) were ranked lowest. </w:t>
      </w:r>
    </w:p>
    <w:p w:rsidR="000B1F23" w:rsidRDefault="000B1F23">
      <w:pPr>
        <w:spacing w:after="0" w:line="480" w:lineRule="auto"/>
        <w:contextualSpacing/>
        <w:rPr>
          <w:rFonts w:ascii="Times New Roman" w:hAnsi="Times New Roman" w:cs="Times New Roman"/>
          <w:b/>
          <w:sz w:val="24"/>
          <w:szCs w:val="24"/>
        </w:rPr>
      </w:pPr>
    </w:p>
    <w:p w:rsidR="000B1F23" w:rsidRDefault="002223A0">
      <w:pPr>
        <w:rPr>
          <w:rFonts w:ascii="Times New Roman" w:hAnsi="Times New Roman" w:cs="Times New Roman"/>
          <w:b/>
          <w:sz w:val="24"/>
          <w:szCs w:val="24"/>
        </w:rPr>
      </w:pPr>
      <w:r>
        <w:rPr>
          <w:rFonts w:ascii="Times New Roman" w:hAnsi="Times New Roman" w:cs="Times New Roman"/>
          <w:b/>
          <w:sz w:val="24"/>
          <w:szCs w:val="24"/>
        </w:rPr>
        <w:br w:type="page"/>
      </w:r>
    </w:p>
    <w:p w:rsidR="000B1F23" w:rsidRDefault="002223A0">
      <w:pPr>
        <w:spacing w:after="0" w:line="480" w:lineRule="auto"/>
        <w:contextualSpacing/>
        <w:rPr>
          <w:rFonts w:ascii="Times New Roman" w:eastAsia="Times New Roman" w:hAnsi="Times New Roman" w:cs="Times New Roman"/>
          <w:sz w:val="24"/>
          <w:szCs w:val="24"/>
        </w:rPr>
      </w:pPr>
      <w:r>
        <w:rPr>
          <w:rFonts w:ascii="Times New Roman" w:hAnsi="Times New Roman" w:cs="Times New Roman"/>
          <w:b/>
          <w:sz w:val="24"/>
          <w:szCs w:val="24"/>
        </w:rPr>
        <w:lastRenderedPageBreak/>
        <w:t>4.3.4</w:t>
      </w:r>
      <w:r>
        <w:rPr>
          <w:rFonts w:ascii="Times New Roman" w:hAnsi="Times New Roman" w:cs="Times New Roman"/>
          <w:b/>
          <w:sz w:val="24"/>
          <w:szCs w:val="24"/>
        </w:rPr>
        <w:tab/>
        <w:t>Research question four:</w:t>
      </w:r>
      <w:r>
        <w:rPr>
          <w:rFonts w:ascii="Times New Roman" w:hAnsi="Times New Roman" w:cs="Times New Roman"/>
          <w:bCs/>
          <w:sz w:val="24"/>
          <w:szCs w:val="24"/>
        </w:rPr>
        <w:t xml:space="preserve"> what are the </w:t>
      </w:r>
      <w:r>
        <w:rPr>
          <w:rFonts w:ascii="Times New Roman" w:hAnsi="Times New Roman" w:cs="Times New Roman"/>
          <w:sz w:val="24"/>
          <w:szCs w:val="24"/>
        </w:rPr>
        <w:t xml:space="preserve">challenges of using </w:t>
      </w:r>
      <w:r>
        <w:rPr>
          <w:rFonts w:ascii="Times New Roman" w:eastAsia="Times New Roman" w:hAnsi="Times New Roman" w:cs="Times New Roman"/>
          <w:sz w:val="24"/>
          <w:szCs w:val="24"/>
        </w:rPr>
        <w:t xml:space="preserve">electronic </w:t>
      </w:r>
      <w:proofErr w:type="gramStart"/>
      <w:r>
        <w:rPr>
          <w:rFonts w:ascii="Times New Roman" w:eastAsia="Times New Roman" w:hAnsi="Times New Roman" w:cs="Times New Roman"/>
          <w:sz w:val="24"/>
          <w:szCs w:val="24"/>
        </w:rPr>
        <w:t>information</w:t>
      </w:r>
      <w:proofErr w:type="gramEnd"/>
      <w:r>
        <w:rPr>
          <w:rFonts w:ascii="Times New Roman" w:eastAsia="Times New Roman" w:hAnsi="Times New Roman" w:cs="Times New Roman"/>
          <w:sz w:val="24"/>
          <w:szCs w:val="24"/>
        </w:rPr>
        <w:t xml:space="preserve"> </w:t>
      </w:r>
    </w:p>
    <w:p w:rsidR="000B1F23" w:rsidRDefault="002223A0">
      <w:pPr>
        <w:spacing w:after="0" w:line="480" w:lineRule="auto"/>
        <w:contextualSpacing/>
        <w:rPr>
          <w:rFonts w:ascii="Times New Roman" w:hAnsi="Times New Roman" w:cs="Times New Roman"/>
          <w:sz w:val="24"/>
          <w:szCs w:val="24"/>
        </w:rPr>
      </w:pPr>
      <w:proofErr w:type="gramStart"/>
      <w:r>
        <w:rPr>
          <w:rFonts w:ascii="Times New Roman" w:eastAsia="Times New Roman" w:hAnsi="Times New Roman" w:cs="Times New Roman"/>
          <w:sz w:val="24"/>
          <w:szCs w:val="24"/>
        </w:rPr>
        <w:t>technology</w:t>
      </w:r>
      <w:proofErr w:type="gramEnd"/>
      <w:r>
        <w:rPr>
          <w:rStyle w:val="CharAttribute5"/>
          <w:rFonts w:ascii="Times New Roman" w:hAnsi="Times New Roman" w:cs="Times New Roman"/>
          <w:szCs w:val="24"/>
        </w:rPr>
        <w:t>?</w:t>
      </w:r>
    </w:p>
    <w:p w:rsidR="000B1F23" w:rsidRDefault="002223A0">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Table 6: Challenges of using </w:t>
      </w:r>
      <w:r w:rsidR="00CD188A">
        <w:rPr>
          <w:rFonts w:ascii="Times New Roman" w:eastAsia="Times New Roman" w:hAnsi="Times New Roman" w:cs="Times New Roman"/>
          <w:b/>
          <w:sz w:val="24"/>
          <w:szCs w:val="24"/>
        </w:rPr>
        <w:t>information technology</w:t>
      </w:r>
    </w:p>
    <w:tbl>
      <w:tblPr>
        <w:tblStyle w:val="TableGrid"/>
        <w:tblW w:w="9782" w:type="dxa"/>
        <w:tblInd w:w="-289" w:type="dxa"/>
        <w:tblLayout w:type="fixed"/>
        <w:tblLook w:val="04A0"/>
      </w:tblPr>
      <w:tblGrid>
        <w:gridCol w:w="3668"/>
        <w:gridCol w:w="1356"/>
        <w:gridCol w:w="1236"/>
        <w:gridCol w:w="527"/>
        <w:gridCol w:w="523"/>
        <w:gridCol w:w="1236"/>
        <w:gridCol w:w="1236"/>
      </w:tblGrid>
      <w:tr w:rsidR="000B1F23">
        <w:trPr>
          <w:trHeight w:val="202"/>
        </w:trPr>
        <w:tc>
          <w:tcPr>
            <w:tcW w:w="3668" w:type="dxa"/>
          </w:tcPr>
          <w:p w:rsidR="000B1F23" w:rsidRDefault="002223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SA</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SD </w:t>
            </w:r>
          </w:p>
        </w:tc>
        <w:tc>
          <w:tcPr>
            <w:tcW w:w="1236" w:type="dxa"/>
          </w:tcPr>
          <w:p w:rsidR="000B1F23" w:rsidRDefault="002223A0">
            <w:pPr>
              <w:spacing w:line="360" w:lineRule="auto"/>
              <w:jc w:val="both"/>
              <w:rPr>
                <w:rFonts w:ascii="Times New Roman" w:hAnsi="Times New Roman" w:cs="Times New Roman"/>
                <w:bCs/>
                <w:sz w:val="24"/>
                <w:szCs w:val="24"/>
              </w:rPr>
            </w:pPr>
            <w:r w:rsidRPr="0080692B">
              <w:rPr>
                <w:rFonts w:ascii="Times New Roman" w:hAnsi="Times New Roman" w:cs="Times New Roman"/>
                <w:bCs/>
                <w:position w:val="-6"/>
                <w:sz w:val="24"/>
                <w:szCs w:val="24"/>
                <w:lang w:val="en-GB"/>
              </w:rPr>
              <w:object w:dxaOrig="225" w:dyaOrig="255">
                <v:shape id="1037" o:spid="_x0000_i1028" type="#_x0000_t75" style="width:11.25pt;height:12.75pt;visibility:visible;mso-wrap-distance-left:0;mso-wrap-distance-right:0" o:ole="">
                  <v:imagedata r:id="rId12" o:title="" embosscolor="white"/>
                </v:shape>
                <o:OLEObject Type="Embed" ProgID="Equation.3" ShapeID="1037" DrawAspect="Content" ObjectID="_1808635066" r:id="rId16"/>
              </w:objec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S.D</w:t>
            </w:r>
          </w:p>
        </w:tc>
      </w:tr>
      <w:tr w:rsidR="000B1F23">
        <w:trPr>
          <w:trHeight w:val="202"/>
        </w:trPr>
        <w:tc>
          <w:tcPr>
            <w:tcW w:w="3668" w:type="dxa"/>
          </w:tcPr>
          <w:p w:rsidR="000B1F23" w:rsidRDefault="002223A0">
            <w:pPr>
              <w:pStyle w:val="ParaAttribute10"/>
              <w:spacing w:after="0" w:line="360" w:lineRule="auto"/>
              <w:rPr>
                <w:rFonts w:eastAsia="Calibri Light"/>
                <w:sz w:val="24"/>
                <w:szCs w:val="24"/>
              </w:rPr>
            </w:pPr>
            <w:r>
              <w:rPr>
                <w:rFonts w:eastAsia="Calibri Light"/>
                <w:color w:val="000000"/>
                <w:sz w:val="24"/>
                <w:szCs w:val="24"/>
              </w:rPr>
              <w:t>Inadequate training or knowledge  about the EIT</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196(76.0%)</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68(24.0%)</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3.03</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0.89</w:t>
            </w:r>
          </w:p>
        </w:tc>
      </w:tr>
      <w:tr w:rsidR="000B1F23">
        <w:trPr>
          <w:trHeight w:val="419"/>
        </w:trPr>
        <w:tc>
          <w:tcPr>
            <w:tcW w:w="3668" w:type="dxa"/>
          </w:tcPr>
          <w:p w:rsidR="000B1F23" w:rsidRDefault="002223A0">
            <w:pPr>
              <w:pStyle w:val="ParaAttribute10"/>
              <w:spacing w:after="0" w:line="360" w:lineRule="auto"/>
              <w:rPr>
                <w:rFonts w:eastAsia="Calibri Light"/>
                <w:sz w:val="24"/>
                <w:szCs w:val="24"/>
              </w:rPr>
            </w:pPr>
            <w:r>
              <w:rPr>
                <w:rFonts w:eastAsia="Calibri Light"/>
                <w:color w:val="000000"/>
                <w:sz w:val="24"/>
                <w:szCs w:val="24"/>
              </w:rPr>
              <w:t>Insufficient Funding</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181(66.3%)</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83(33.7%)</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3.04</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0.90</w:t>
            </w:r>
          </w:p>
        </w:tc>
      </w:tr>
      <w:tr w:rsidR="000B1F23">
        <w:trPr>
          <w:trHeight w:val="406"/>
        </w:trPr>
        <w:tc>
          <w:tcPr>
            <w:tcW w:w="3668" w:type="dxa"/>
          </w:tcPr>
          <w:p w:rsidR="000B1F23" w:rsidRDefault="002223A0">
            <w:pPr>
              <w:pStyle w:val="ParaAttribute10"/>
              <w:spacing w:after="0" w:line="360" w:lineRule="auto"/>
              <w:rPr>
                <w:rFonts w:eastAsia="Calibri Light"/>
                <w:sz w:val="24"/>
                <w:szCs w:val="24"/>
              </w:rPr>
            </w:pPr>
            <w:r>
              <w:rPr>
                <w:rFonts w:eastAsia="Calibri Light"/>
                <w:sz w:val="24"/>
                <w:szCs w:val="24"/>
              </w:rPr>
              <w:t>Availability of constant electricity</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157(52.0%)</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107(48.0%)</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3.02</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0.93</w:t>
            </w:r>
          </w:p>
        </w:tc>
      </w:tr>
      <w:tr w:rsidR="000B1F23">
        <w:trPr>
          <w:trHeight w:val="202"/>
        </w:trPr>
        <w:tc>
          <w:tcPr>
            <w:tcW w:w="3668" w:type="dxa"/>
          </w:tcPr>
          <w:p w:rsidR="000B1F23" w:rsidRDefault="002223A0">
            <w:pPr>
              <w:pStyle w:val="ParaAttribute10"/>
              <w:spacing w:after="0" w:line="360" w:lineRule="auto"/>
              <w:rPr>
                <w:rFonts w:eastAsia="Calibri Light"/>
                <w:sz w:val="24"/>
                <w:szCs w:val="24"/>
              </w:rPr>
            </w:pPr>
            <w:r>
              <w:rPr>
                <w:rFonts w:eastAsia="Calibri Light"/>
                <w:color w:val="000000"/>
                <w:sz w:val="24"/>
                <w:szCs w:val="24"/>
              </w:rPr>
              <w:t>Negative Attitudes and Beliefs        about EIT</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230(91.3%)</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34(8.7%)</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3.02</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0.96</w:t>
            </w:r>
          </w:p>
        </w:tc>
      </w:tr>
      <w:tr w:rsidR="000B1F23">
        <w:trPr>
          <w:trHeight w:val="202"/>
        </w:trPr>
        <w:tc>
          <w:tcPr>
            <w:tcW w:w="3668" w:type="dxa"/>
          </w:tcPr>
          <w:p w:rsidR="000B1F23" w:rsidRDefault="002223A0">
            <w:pPr>
              <w:pStyle w:val="ParaAttribute10"/>
              <w:spacing w:after="0" w:line="360" w:lineRule="auto"/>
              <w:rPr>
                <w:rFonts w:eastAsia="Calibri Light"/>
                <w:sz w:val="24"/>
                <w:szCs w:val="24"/>
              </w:rPr>
            </w:pPr>
            <w:r>
              <w:rPr>
                <w:rFonts w:eastAsia="Calibri Light"/>
                <w:sz w:val="24"/>
                <w:szCs w:val="24"/>
              </w:rPr>
              <w:t>Unreliable devices and Software</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207(88.3%)</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57(12.7%)</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3.02</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0.89</w:t>
            </w:r>
          </w:p>
        </w:tc>
      </w:tr>
      <w:tr w:rsidR="000B1F23">
        <w:trPr>
          <w:trHeight w:val="202"/>
        </w:trPr>
        <w:tc>
          <w:tcPr>
            <w:tcW w:w="3668" w:type="dxa"/>
          </w:tcPr>
          <w:p w:rsidR="000B1F23" w:rsidRDefault="002223A0">
            <w:pPr>
              <w:pStyle w:val="ParaAttribute10"/>
              <w:spacing w:after="0" w:line="360" w:lineRule="auto"/>
              <w:rPr>
                <w:rFonts w:eastAsia="Calibri Light"/>
                <w:sz w:val="24"/>
                <w:szCs w:val="24"/>
              </w:rPr>
            </w:pPr>
            <w:r>
              <w:rPr>
                <w:rFonts w:eastAsia="Calibri Light"/>
                <w:color w:val="000000"/>
                <w:sz w:val="24"/>
                <w:szCs w:val="24"/>
              </w:rPr>
              <w:t>Lack of time to spare in learning     the EIT tools</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161(53.3%)</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103(47.7%)</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3.02</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0.93</w:t>
            </w:r>
          </w:p>
        </w:tc>
      </w:tr>
      <w:tr w:rsidR="000B1F23">
        <w:trPr>
          <w:trHeight w:val="202"/>
        </w:trPr>
        <w:tc>
          <w:tcPr>
            <w:tcW w:w="3668" w:type="dxa"/>
          </w:tcPr>
          <w:p w:rsidR="000B1F23" w:rsidRDefault="002223A0">
            <w:pPr>
              <w:pStyle w:val="ParaAttribute10"/>
              <w:spacing w:after="0" w:line="360" w:lineRule="auto"/>
              <w:rPr>
                <w:rFonts w:eastAsia="Calibri Light"/>
                <w:color w:val="000000"/>
                <w:sz w:val="24"/>
                <w:szCs w:val="24"/>
              </w:rPr>
            </w:pPr>
            <w:r>
              <w:rPr>
                <w:rFonts w:eastAsia="Calibri Light"/>
                <w:color w:val="000000"/>
                <w:sz w:val="24"/>
                <w:szCs w:val="24"/>
              </w:rPr>
              <w:t>Poor Internet Access</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247(97.0%)</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17(3.0%)</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3.15</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0.89</w:t>
            </w:r>
          </w:p>
        </w:tc>
      </w:tr>
      <w:tr w:rsidR="000B1F23">
        <w:trPr>
          <w:trHeight w:val="202"/>
        </w:trPr>
        <w:tc>
          <w:tcPr>
            <w:tcW w:w="3668" w:type="dxa"/>
          </w:tcPr>
          <w:p w:rsidR="000B1F23" w:rsidRDefault="002223A0">
            <w:pPr>
              <w:pStyle w:val="ParaAttribute10"/>
              <w:spacing w:after="0" w:line="360" w:lineRule="auto"/>
              <w:rPr>
                <w:rFonts w:eastAsia="Calibri Light"/>
                <w:color w:val="000000"/>
                <w:sz w:val="24"/>
                <w:szCs w:val="24"/>
              </w:rPr>
            </w:pPr>
            <w:r>
              <w:rPr>
                <w:rFonts w:eastAsia="Calibri Light"/>
                <w:color w:val="000000"/>
                <w:sz w:val="24"/>
                <w:szCs w:val="24"/>
              </w:rPr>
              <w:t>Resistance to Change</w:t>
            </w:r>
          </w:p>
        </w:tc>
        <w:tc>
          <w:tcPr>
            <w:tcW w:w="135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196(76.0%)</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68(24.0%)</w:t>
            </w:r>
          </w:p>
        </w:tc>
        <w:tc>
          <w:tcPr>
            <w:tcW w:w="527"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523"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3.02</w:t>
            </w:r>
          </w:p>
        </w:tc>
        <w:tc>
          <w:tcPr>
            <w:tcW w:w="1236" w:type="dxa"/>
          </w:tcPr>
          <w:p w:rsidR="000B1F23" w:rsidRDefault="002223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0.95</w:t>
            </w:r>
          </w:p>
        </w:tc>
      </w:tr>
    </w:tbl>
    <w:p w:rsidR="000B1F23" w:rsidRDefault="002223A0">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Key: SD = Strongly Disagree, D = Disagree, A = Agree, SA = Strongly Agree</w:t>
      </w:r>
    </w:p>
    <w:p w:rsidR="000B1F23" w:rsidRDefault="002223A0">
      <w:pPr>
        <w:spacing w:after="0" w:line="480" w:lineRule="auto"/>
        <w:ind w:firstLine="720"/>
        <w:jc w:val="both"/>
        <w:rPr>
          <w:rStyle w:val="CharAttribute1"/>
          <w:rFonts w:ascii="Times New Roman" w:eastAsia="Batang" w:hAnsi="Times New Roman" w:cs="Times New Roman"/>
          <w:szCs w:val="24"/>
        </w:rPr>
      </w:pPr>
      <w:r>
        <w:rPr>
          <w:rFonts w:ascii="Times New Roman" w:hAnsi="Times New Roman" w:cs="Times New Roman"/>
          <w:color w:val="000000"/>
          <w:sz w:val="24"/>
          <w:szCs w:val="24"/>
        </w:rPr>
        <w:t xml:space="preserve">Table 6 shows the </w:t>
      </w:r>
      <w:r>
        <w:rPr>
          <w:rFonts w:ascii="Times New Roman" w:hAnsi="Times New Roman" w:cs="Times New Roman"/>
          <w:sz w:val="24"/>
          <w:szCs w:val="24"/>
        </w:rPr>
        <w:t xml:space="preserve">challenges of using </w:t>
      </w:r>
      <w:r w:rsidR="00CD188A">
        <w:rPr>
          <w:rFonts w:ascii="Times New Roman" w:eastAsia="Times New Roman" w:hAnsi="Times New Roman" w:cs="Times New Roman"/>
          <w:sz w:val="24"/>
          <w:szCs w:val="24"/>
        </w:rPr>
        <w:t>information technology</w:t>
      </w:r>
      <w:r>
        <w:rPr>
          <w:rStyle w:val="CharAttribute1"/>
          <w:rFonts w:ascii="Times New Roman" w:eastAsia="Batang" w:hAnsi="Times New Roman" w:cs="Times New Roman"/>
          <w:szCs w:val="24"/>
        </w:rPr>
        <w:t xml:space="preserve">. </w:t>
      </w:r>
      <w:r>
        <w:rPr>
          <w:rStyle w:val="CharAttribute1"/>
          <w:rFonts w:ascii="Times New Roman" w:eastAsia="Batang" w:hAnsi="Times New Roman" w:cs="Times New Roman"/>
          <w:b w:val="0"/>
          <w:bCs/>
          <w:szCs w:val="24"/>
        </w:rPr>
        <w:t>It was revealed that</w:t>
      </w:r>
      <w:r w:rsidR="000A728B">
        <w:rPr>
          <w:rStyle w:val="CharAttribute1"/>
          <w:rFonts w:ascii="Times New Roman" w:eastAsia="Batang" w:hAnsi="Times New Roman" w:cs="Times New Roman"/>
          <w:b w:val="0"/>
          <w:bCs/>
          <w:szCs w:val="24"/>
        </w:rPr>
        <w:t xml:space="preserve"> </w:t>
      </w:r>
      <w:r w:rsidR="000A728B">
        <w:rPr>
          <w:rFonts w:ascii="Times New Roman" w:eastAsia="Calibri Light" w:hAnsi="Times New Roman" w:cs="Times New Roman"/>
          <w:color w:val="000000"/>
          <w:sz w:val="24"/>
          <w:szCs w:val="24"/>
          <w:lang w:val="en-US"/>
        </w:rPr>
        <w:t>Poor Internet Access</w:t>
      </w:r>
      <w:r w:rsidR="000A728B">
        <w:rPr>
          <w:rFonts w:ascii="Times New Roman" w:eastAsia="Calibri Light" w:hAnsi="Times New Roman" w:cs="Times New Roman"/>
          <w:color w:val="000000"/>
          <w:sz w:val="24"/>
          <w:szCs w:val="24"/>
        </w:rPr>
        <w:t xml:space="preserve"> </w:t>
      </w:r>
      <w:r>
        <w:rPr>
          <w:rFonts w:ascii="Times New Roman" w:eastAsia="Calibri Light" w:hAnsi="Times New Roman" w:cs="Times New Roman"/>
          <w:color w:val="000000"/>
          <w:sz w:val="24"/>
          <w:szCs w:val="24"/>
        </w:rPr>
        <w:t>ranked highest among the challenges</w:t>
      </w:r>
      <w:r w:rsidR="000A728B">
        <w:rPr>
          <w:rFonts w:ascii="Times New Roman" w:eastAsia="Calibri Light" w:hAnsi="Times New Roman" w:cs="Times New Roman"/>
          <w:color w:val="000000"/>
          <w:sz w:val="24"/>
          <w:szCs w:val="24"/>
        </w:rPr>
        <w:t xml:space="preserve"> (</w:t>
      </w:r>
      <w:r w:rsidR="000A728B">
        <w:rPr>
          <w:rFonts w:ascii="Times New Roman" w:hAnsi="Times New Roman" w:cs="Times New Roman"/>
          <w:bCs/>
          <w:sz w:val="24"/>
          <w:szCs w:val="24"/>
        </w:rPr>
        <w:t>3.15 ± .89)</w:t>
      </w:r>
      <w:r w:rsidR="000A728B">
        <w:rPr>
          <w:rStyle w:val="CharAttribute1"/>
          <w:rFonts w:ascii="Times New Roman" w:eastAsia="Batang" w:hAnsi="Times New Roman" w:cs="Times New Roman"/>
          <w:szCs w:val="24"/>
        </w:rPr>
        <w:t xml:space="preserve"> </w:t>
      </w:r>
      <w:r>
        <w:rPr>
          <w:rFonts w:ascii="Times New Roman" w:hAnsi="Times New Roman" w:cs="Times New Roman"/>
          <w:bCs/>
          <w:sz w:val="24"/>
          <w:szCs w:val="24"/>
        </w:rPr>
        <w:t>followed by</w:t>
      </w:r>
      <w:r w:rsidR="00C82C08">
        <w:rPr>
          <w:rFonts w:ascii="Times New Roman" w:hAnsi="Times New Roman" w:cs="Times New Roman"/>
          <w:bCs/>
          <w:sz w:val="24"/>
          <w:szCs w:val="24"/>
        </w:rPr>
        <w:t xml:space="preserve"> Insufficient Funding </w:t>
      </w:r>
      <w:r w:rsidR="00C82C08">
        <w:rPr>
          <w:rFonts w:ascii="Times New Roman" w:eastAsia="Calibri Light" w:hAnsi="Times New Roman" w:cs="Times New Roman"/>
          <w:color w:val="000000"/>
          <w:sz w:val="24"/>
          <w:szCs w:val="24"/>
        </w:rPr>
        <w:t>(</w:t>
      </w:r>
      <w:r w:rsidR="00C82C08">
        <w:rPr>
          <w:rFonts w:ascii="Times New Roman" w:hAnsi="Times New Roman" w:cs="Times New Roman"/>
          <w:bCs/>
          <w:sz w:val="24"/>
          <w:szCs w:val="24"/>
        </w:rPr>
        <w:t>3.04 ± .90).</w:t>
      </w:r>
      <w:r w:rsidR="000A44D1">
        <w:rPr>
          <w:rFonts w:ascii="Times New Roman" w:hAnsi="Times New Roman" w:cs="Times New Roman"/>
          <w:bCs/>
          <w:sz w:val="24"/>
          <w:szCs w:val="24"/>
        </w:rPr>
        <w:t xml:space="preserve"> This is followed by</w:t>
      </w:r>
      <w:r>
        <w:rPr>
          <w:rFonts w:ascii="Times New Roman" w:hAnsi="Times New Roman" w:cs="Times New Roman"/>
          <w:bCs/>
          <w:sz w:val="24"/>
          <w:szCs w:val="24"/>
        </w:rPr>
        <w:t xml:space="preserve"> </w:t>
      </w:r>
      <w:r>
        <w:rPr>
          <w:rFonts w:ascii="Times New Roman" w:eastAsia="Calibri Light" w:hAnsi="Times New Roman" w:cs="Times New Roman"/>
          <w:color w:val="000000"/>
          <w:sz w:val="24"/>
          <w:szCs w:val="24"/>
          <w:lang w:val="en-US"/>
        </w:rPr>
        <w:t>Inadequate training or knowledge about the EIT</w:t>
      </w:r>
      <w:r>
        <w:rPr>
          <w:rFonts w:ascii="Times New Roman" w:eastAsia="Calibri Light" w:hAnsi="Times New Roman" w:cs="Times New Roman"/>
          <w:color w:val="000000"/>
          <w:sz w:val="24"/>
          <w:szCs w:val="24"/>
        </w:rPr>
        <w:t xml:space="preserve"> (</w:t>
      </w:r>
      <w:r>
        <w:rPr>
          <w:rFonts w:ascii="Times New Roman" w:hAnsi="Times New Roman" w:cs="Times New Roman"/>
          <w:bCs/>
          <w:sz w:val="24"/>
          <w:szCs w:val="24"/>
        </w:rPr>
        <w:t>3.03 ± .89)</w:t>
      </w:r>
      <w:r>
        <w:rPr>
          <w:rFonts w:ascii="Times New Roman" w:eastAsia="Calibri Light" w:hAnsi="Times New Roman" w:cs="Times New Roman"/>
          <w:color w:val="000000"/>
          <w:sz w:val="24"/>
          <w:szCs w:val="24"/>
        </w:rPr>
        <w:t xml:space="preserve">. </w:t>
      </w:r>
      <w:r w:rsidR="000A44D1">
        <w:rPr>
          <w:rFonts w:ascii="Times New Roman" w:eastAsia="Calibri Light" w:hAnsi="Times New Roman" w:cs="Times New Roman"/>
          <w:color w:val="000000"/>
          <w:sz w:val="24"/>
          <w:szCs w:val="24"/>
          <w:lang w:val="en-US"/>
        </w:rPr>
        <w:t>Unreliable devices and Software</w:t>
      </w:r>
      <w:r>
        <w:rPr>
          <w:rFonts w:ascii="Times New Roman" w:eastAsia="Calibri Light" w:hAnsi="Times New Roman" w:cs="Times New Roman"/>
          <w:color w:val="000000"/>
          <w:sz w:val="24"/>
          <w:szCs w:val="24"/>
        </w:rPr>
        <w:t xml:space="preserve"> (</w:t>
      </w:r>
      <w:r>
        <w:rPr>
          <w:rFonts w:ascii="Times New Roman" w:hAnsi="Times New Roman" w:cs="Times New Roman"/>
          <w:bCs/>
          <w:sz w:val="24"/>
          <w:szCs w:val="24"/>
        </w:rPr>
        <w:t>3.</w:t>
      </w:r>
      <w:r w:rsidR="000A44D1">
        <w:rPr>
          <w:rFonts w:ascii="Times New Roman" w:hAnsi="Times New Roman" w:cs="Times New Roman"/>
          <w:bCs/>
          <w:sz w:val="24"/>
          <w:szCs w:val="24"/>
        </w:rPr>
        <w:t>02</w:t>
      </w:r>
      <w:r>
        <w:rPr>
          <w:rFonts w:ascii="Times New Roman" w:hAnsi="Times New Roman" w:cs="Times New Roman"/>
          <w:bCs/>
          <w:sz w:val="24"/>
          <w:szCs w:val="24"/>
        </w:rPr>
        <w:t xml:space="preserve"> ± .89) ranked lowest.</w:t>
      </w:r>
    </w:p>
    <w:p w:rsidR="000B1F23" w:rsidRDefault="000B1F23">
      <w:pPr>
        <w:spacing w:after="0" w:line="480" w:lineRule="auto"/>
        <w:ind w:left="1170" w:hanging="1170"/>
        <w:jc w:val="both"/>
        <w:rPr>
          <w:rFonts w:ascii="Times New Roman" w:hAnsi="Times New Roman" w:cs="Times New Roman"/>
          <w:b/>
          <w:sz w:val="24"/>
          <w:szCs w:val="24"/>
        </w:rPr>
      </w:pPr>
    </w:p>
    <w:p w:rsidR="000B1F23" w:rsidRDefault="002223A0">
      <w:pPr>
        <w:spacing w:after="0" w:line="480" w:lineRule="auto"/>
        <w:jc w:val="both"/>
        <w:rPr>
          <w:rFonts w:ascii="Times New Roman" w:hAnsi="Times New Roman" w:cs="Times New Roman"/>
          <w:bCs/>
          <w:sz w:val="24"/>
          <w:szCs w:val="24"/>
        </w:rPr>
      </w:pPr>
      <w:r w:rsidRPr="00BC50F3">
        <w:rPr>
          <w:rFonts w:ascii="Times New Roman" w:hAnsi="Times New Roman" w:cs="Times New Roman"/>
          <w:b/>
          <w:sz w:val="24"/>
          <w:szCs w:val="24"/>
        </w:rPr>
        <w:t>4.4</w:t>
      </w:r>
      <w:r>
        <w:rPr>
          <w:rFonts w:ascii="Times New Roman" w:hAnsi="Times New Roman" w:cs="Times New Roman"/>
          <w:bCs/>
          <w:sz w:val="24"/>
          <w:szCs w:val="24"/>
        </w:rPr>
        <w:tab/>
      </w:r>
      <w:r>
        <w:rPr>
          <w:rFonts w:ascii="Times New Roman" w:hAnsi="Times New Roman" w:cs="Times New Roman"/>
          <w:b/>
          <w:sz w:val="24"/>
          <w:szCs w:val="24"/>
        </w:rPr>
        <w:t>Discussion of finding</w:t>
      </w:r>
    </w:p>
    <w:p w:rsidR="000B1F23" w:rsidRDefault="002223A0">
      <w:pPr>
        <w:spacing w:after="0" w:line="480" w:lineRule="auto"/>
        <w:jc w:val="both"/>
        <w:rPr>
          <w:rFonts w:ascii="Times New Roman" w:hAnsi="Times New Roman" w:cs="Times New Roman"/>
          <w:b/>
          <w:sz w:val="24"/>
          <w:szCs w:val="24"/>
        </w:rPr>
      </w:pPr>
      <w:r>
        <w:rPr>
          <w:rFonts w:ascii="Times New Roman" w:hAnsi="Times New Roman" w:cs="Times New Roman"/>
          <w:bCs/>
          <w:sz w:val="24"/>
          <w:szCs w:val="24"/>
        </w:rPr>
        <w:t>4.4.1</w:t>
      </w:r>
      <w:r>
        <w:rPr>
          <w:rFonts w:ascii="Times New Roman" w:hAnsi="Times New Roman" w:cs="Times New Roman"/>
          <w:bCs/>
          <w:sz w:val="24"/>
          <w:szCs w:val="24"/>
        </w:rPr>
        <w:tab/>
      </w:r>
      <w:r w:rsidR="00CD188A">
        <w:rPr>
          <w:rFonts w:ascii="Times New Roman" w:hAnsi="Times New Roman" w:cs="Times New Roman"/>
          <w:b/>
          <w:sz w:val="24"/>
          <w:szCs w:val="24"/>
        </w:rPr>
        <w:t>Information technology</w:t>
      </w:r>
      <w:r>
        <w:rPr>
          <w:rFonts w:ascii="Times New Roman" w:hAnsi="Times New Roman" w:cs="Times New Roman"/>
          <w:b/>
          <w:sz w:val="24"/>
          <w:szCs w:val="24"/>
        </w:rPr>
        <w:t xml:space="preserve"> used by LIS students in KWASU</w:t>
      </w:r>
    </w:p>
    <w:p w:rsidR="000B1F23" w:rsidRDefault="002223A0">
      <w:pPr>
        <w:spacing w:after="0" w:line="480" w:lineRule="auto"/>
        <w:ind w:firstLine="720"/>
        <w:jc w:val="both"/>
        <w:rPr>
          <w:rFonts w:ascii="Times New Roman" w:eastAsia="Calibri Light" w:hAnsi="Times New Roman" w:cs="Times New Roman"/>
          <w:color w:val="000000"/>
          <w:sz w:val="24"/>
          <w:szCs w:val="24"/>
        </w:rPr>
      </w:pPr>
      <w:r>
        <w:rPr>
          <w:rFonts w:ascii="Times New Roman" w:hAnsi="Times New Roman" w:cs="Times New Roman"/>
          <w:bCs/>
          <w:sz w:val="24"/>
          <w:szCs w:val="24"/>
        </w:rPr>
        <w:t xml:space="preserve">The findings from the study showed that </w:t>
      </w:r>
      <w:proofErr w:type="spellStart"/>
      <w:r>
        <w:rPr>
          <w:rFonts w:ascii="Times New Roman" w:eastAsia="Calibri Light" w:hAnsi="Times New Roman" w:cs="Times New Roman"/>
          <w:sz w:val="24"/>
          <w:szCs w:val="24"/>
        </w:rPr>
        <w:t>Smartboards</w:t>
      </w:r>
      <w:proofErr w:type="spellEnd"/>
      <w:r>
        <w:rPr>
          <w:rFonts w:ascii="Times New Roman" w:eastAsia="Calibri Light" w:hAnsi="Times New Roman" w:cs="Times New Roman"/>
          <w:sz w:val="24"/>
          <w:szCs w:val="24"/>
        </w:rPr>
        <w:t xml:space="preserve"> and other telecommunication products (e.g. </w:t>
      </w:r>
      <w:proofErr w:type="spellStart"/>
      <w:r>
        <w:rPr>
          <w:rFonts w:ascii="Times New Roman" w:eastAsia="Calibri Light" w:hAnsi="Times New Roman" w:cs="Times New Roman"/>
          <w:sz w:val="24"/>
          <w:szCs w:val="24"/>
        </w:rPr>
        <w:t>smartphones</w:t>
      </w:r>
      <w:proofErr w:type="spellEnd"/>
      <w:r>
        <w:rPr>
          <w:rFonts w:ascii="Times New Roman" w:eastAsia="Calibri Light" w:hAnsi="Times New Roman" w:cs="Times New Roman"/>
          <w:sz w:val="24"/>
          <w:szCs w:val="24"/>
        </w:rPr>
        <w:t xml:space="preserve">) ranked highest among the </w:t>
      </w:r>
      <w:r w:rsidR="00CD188A">
        <w:rPr>
          <w:rFonts w:ascii="Times New Roman" w:eastAsia="Calibri Light" w:hAnsi="Times New Roman" w:cs="Times New Roman"/>
          <w:sz w:val="24"/>
          <w:szCs w:val="24"/>
        </w:rPr>
        <w:t>information technology</w:t>
      </w:r>
      <w:r>
        <w:rPr>
          <w:rFonts w:ascii="Times New Roman" w:eastAsia="Calibri Light" w:hAnsi="Times New Roman" w:cs="Times New Roman"/>
          <w:sz w:val="24"/>
          <w:szCs w:val="24"/>
        </w:rPr>
        <w:t xml:space="preserve"> used by </w:t>
      </w:r>
      <w:r w:rsidR="00EE1881">
        <w:rPr>
          <w:rFonts w:ascii="Times New Roman" w:eastAsia="Calibri Light" w:hAnsi="Times New Roman" w:cs="Times New Roman"/>
          <w:sz w:val="24"/>
          <w:szCs w:val="24"/>
        </w:rPr>
        <w:t>LIS</w:t>
      </w:r>
      <w:r>
        <w:rPr>
          <w:rFonts w:ascii="Times New Roman" w:eastAsia="Calibri Light" w:hAnsi="Times New Roman" w:cs="Times New Roman"/>
          <w:sz w:val="24"/>
          <w:szCs w:val="24"/>
        </w:rPr>
        <w:t xml:space="preserve"> students in KWASU.  This was </w:t>
      </w:r>
      <w:r>
        <w:rPr>
          <w:rFonts w:ascii="Times New Roman" w:hAnsi="Times New Roman" w:cs="Times New Roman"/>
          <w:bCs/>
          <w:sz w:val="24"/>
          <w:szCs w:val="24"/>
        </w:rPr>
        <w:t>followed by computer software,</w:t>
      </w:r>
      <w:r>
        <w:rPr>
          <w:rFonts w:ascii="Times New Roman" w:eastAsia="Calibri Light" w:hAnsi="Times New Roman" w:cs="Times New Roman"/>
          <w:sz w:val="24"/>
          <w:szCs w:val="24"/>
        </w:rPr>
        <w:t xml:space="preserve"> </w:t>
      </w:r>
      <w:proofErr w:type="gramStart"/>
      <w:r>
        <w:rPr>
          <w:rFonts w:ascii="Times New Roman" w:eastAsia="Calibri Light" w:hAnsi="Times New Roman" w:cs="Times New Roman"/>
          <w:sz w:val="24"/>
          <w:szCs w:val="24"/>
        </w:rPr>
        <w:t>world wide web</w:t>
      </w:r>
      <w:proofErr w:type="gramEnd"/>
      <w:r>
        <w:rPr>
          <w:rFonts w:ascii="Times New Roman" w:eastAsia="Calibri Light" w:hAnsi="Times New Roman" w:cs="Times New Roman"/>
          <w:sz w:val="24"/>
          <w:szCs w:val="24"/>
        </w:rPr>
        <w:t>, computer hardware and the rest.  This result correlate with</w:t>
      </w:r>
      <w:r>
        <w:rPr>
          <w:rFonts w:ascii="Times New Roman" w:hAnsi="Times New Roman" w:cs="Times New Roman"/>
          <w:sz w:val="24"/>
          <w:szCs w:val="24"/>
        </w:rPr>
        <w:t xml:space="preserve"> studies by </w:t>
      </w:r>
      <w:proofErr w:type="spellStart"/>
      <w:r>
        <w:rPr>
          <w:rFonts w:ascii="Times New Roman" w:eastAsia="Calibri Light" w:hAnsi="Times New Roman" w:cs="Times New Roman"/>
          <w:color w:val="000000"/>
          <w:sz w:val="24"/>
          <w:szCs w:val="24"/>
        </w:rPr>
        <w:t>Bandele</w:t>
      </w:r>
      <w:proofErr w:type="spellEnd"/>
      <w:r>
        <w:rPr>
          <w:rFonts w:ascii="Times New Roman" w:eastAsia="Calibri Light" w:hAnsi="Times New Roman" w:cs="Times New Roman"/>
          <w:color w:val="000000"/>
          <w:sz w:val="24"/>
          <w:szCs w:val="24"/>
        </w:rPr>
        <w:t xml:space="preserve"> (2016); </w:t>
      </w:r>
      <w:proofErr w:type="spellStart"/>
      <w:r>
        <w:rPr>
          <w:rFonts w:ascii="Times New Roman" w:eastAsia="Calibri Light" w:hAnsi="Times New Roman" w:cs="Times New Roman"/>
          <w:color w:val="000000"/>
          <w:sz w:val="24"/>
          <w:szCs w:val="24"/>
        </w:rPr>
        <w:t>Bolaji</w:t>
      </w:r>
      <w:proofErr w:type="spellEnd"/>
      <w:r>
        <w:rPr>
          <w:rFonts w:ascii="Times New Roman" w:eastAsia="Calibri Light" w:hAnsi="Times New Roman" w:cs="Times New Roman"/>
          <w:color w:val="000000"/>
          <w:sz w:val="24"/>
          <w:szCs w:val="24"/>
        </w:rPr>
        <w:t xml:space="preserve"> and </w:t>
      </w:r>
      <w:proofErr w:type="spellStart"/>
      <w:r>
        <w:rPr>
          <w:rFonts w:ascii="Times New Roman" w:eastAsia="Calibri Light" w:hAnsi="Times New Roman" w:cs="Times New Roman"/>
          <w:color w:val="000000"/>
          <w:sz w:val="24"/>
          <w:szCs w:val="24"/>
        </w:rPr>
        <w:lastRenderedPageBreak/>
        <w:t>Babajide</w:t>
      </w:r>
      <w:proofErr w:type="spellEnd"/>
      <w:r>
        <w:rPr>
          <w:rFonts w:ascii="Times New Roman" w:eastAsia="Calibri Light" w:hAnsi="Times New Roman" w:cs="Times New Roman"/>
          <w:color w:val="000000"/>
          <w:sz w:val="24"/>
          <w:szCs w:val="24"/>
        </w:rPr>
        <w:t xml:space="preserve"> (2013) and </w:t>
      </w:r>
      <w:proofErr w:type="spellStart"/>
      <w:r>
        <w:rPr>
          <w:rFonts w:ascii="Times New Roman" w:eastAsia="Calibri Light" w:hAnsi="Times New Roman" w:cs="Times New Roman"/>
          <w:color w:val="000000"/>
          <w:sz w:val="24"/>
          <w:szCs w:val="24"/>
        </w:rPr>
        <w:t>Ofodu</w:t>
      </w:r>
      <w:proofErr w:type="spellEnd"/>
      <w:r>
        <w:rPr>
          <w:rFonts w:ascii="Times New Roman" w:eastAsia="Calibri Light" w:hAnsi="Times New Roman" w:cs="Times New Roman"/>
          <w:color w:val="000000"/>
          <w:sz w:val="24"/>
          <w:szCs w:val="24"/>
        </w:rPr>
        <w:t xml:space="preserve">, (2017) where it was indicated that radio, television, computers, overhead projectors, optical </w:t>
      </w:r>
      <w:proofErr w:type="spellStart"/>
      <w:r>
        <w:rPr>
          <w:rFonts w:ascii="Times New Roman" w:eastAsia="Calibri Light" w:hAnsi="Times New Roman" w:cs="Times New Roman"/>
          <w:color w:val="000000"/>
          <w:sz w:val="24"/>
          <w:szCs w:val="24"/>
        </w:rPr>
        <w:t>fibers</w:t>
      </w:r>
      <w:proofErr w:type="spellEnd"/>
      <w:r>
        <w:rPr>
          <w:rFonts w:ascii="Times New Roman" w:eastAsia="Calibri Light" w:hAnsi="Times New Roman" w:cs="Times New Roman"/>
          <w:color w:val="000000"/>
          <w:sz w:val="24"/>
          <w:szCs w:val="24"/>
        </w:rPr>
        <w:t xml:space="preserve">, fax machines, CD-Rom, Internet, electronic notice board, slides, digital multimedia, video/VCD machine and so on are the </w:t>
      </w:r>
      <w:r w:rsidR="00CD188A">
        <w:rPr>
          <w:rFonts w:ascii="Times New Roman" w:hAnsi="Times New Roman" w:cs="Times New Roman"/>
          <w:sz w:val="24"/>
          <w:szCs w:val="24"/>
        </w:rPr>
        <w:t>information technology</w:t>
      </w:r>
      <w:r>
        <w:rPr>
          <w:rFonts w:ascii="Times New Roman" w:hAnsi="Times New Roman" w:cs="Times New Roman"/>
          <w:sz w:val="24"/>
          <w:szCs w:val="24"/>
        </w:rPr>
        <w:t xml:space="preserve"> used by students</w:t>
      </w:r>
      <w:r>
        <w:rPr>
          <w:rFonts w:ascii="Times New Roman" w:eastAsia="Calibri Light" w:hAnsi="Times New Roman" w:cs="Times New Roman"/>
          <w:color w:val="000000"/>
          <w:sz w:val="24"/>
          <w:szCs w:val="24"/>
        </w:rPr>
        <w:t>.</w:t>
      </w:r>
    </w:p>
    <w:p w:rsidR="000B1F23" w:rsidRDefault="000B1F23">
      <w:pPr>
        <w:spacing w:after="0" w:line="240" w:lineRule="auto"/>
        <w:jc w:val="both"/>
        <w:rPr>
          <w:rFonts w:ascii="Times New Roman" w:eastAsia="Calibri Light" w:hAnsi="Times New Roman" w:cs="Times New Roman"/>
          <w:color w:val="000000"/>
          <w:sz w:val="24"/>
          <w:szCs w:val="24"/>
        </w:rPr>
      </w:pPr>
    </w:p>
    <w:p w:rsidR="000B1F23" w:rsidRDefault="002223A0">
      <w:pPr>
        <w:spacing w:after="0" w:line="480" w:lineRule="auto"/>
        <w:jc w:val="both"/>
        <w:rPr>
          <w:rFonts w:ascii="Times New Roman" w:hAnsi="Times New Roman" w:cs="Times New Roman"/>
          <w:bCs/>
          <w:sz w:val="24"/>
          <w:szCs w:val="24"/>
        </w:rPr>
      </w:pPr>
      <w:r>
        <w:rPr>
          <w:rFonts w:ascii="Times New Roman" w:eastAsia="Calibri Light" w:hAnsi="Times New Roman" w:cs="Times New Roman"/>
          <w:color w:val="000000"/>
          <w:sz w:val="24"/>
          <w:szCs w:val="24"/>
        </w:rPr>
        <w:t>4.4.2</w:t>
      </w:r>
      <w:r>
        <w:rPr>
          <w:rFonts w:ascii="Times New Roman" w:eastAsia="Calibri Light" w:hAnsi="Times New Roman" w:cs="Times New Roman"/>
          <w:color w:val="000000"/>
          <w:sz w:val="24"/>
          <w:szCs w:val="24"/>
        </w:rPr>
        <w:tab/>
      </w:r>
      <w:r>
        <w:rPr>
          <w:rFonts w:ascii="Times New Roman" w:hAnsi="Times New Roman" w:cs="Times New Roman"/>
          <w:b/>
          <w:sz w:val="24"/>
          <w:szCs w:val="24"/>
        </w:rPr>
        <w:t>The intellectual development skills possessed by LIS students in KWASU</w:t>
      </w:r>
    </w:p>
    <w:p w:rsidR="000B1F23" w:rsidRDefault="002223A0">
      <w:pPr>
        <w:spacing w:after="0" w:line="480" w:lineRule="auto"/>
        <w:ind w:firstLine="720"/>
        <w:jc w:val="both"/>
        <w:rPr>
          <w:rFonts w:ascii="Times New Roman" w:eastAsia="Calibri Light" w:hAnsi="Times New Roman" w:cs="Times New Roman"/>
        </w:rPr>
      </w:pPr>
      <w:r>
        <w:rPr>
          <w:rFonts w:ascii="Times New Roman" w:hAnsi="Times New Roman" w:cs="Times New Roman"/>
          <w:bCs/>
          <w:sz w:val="24"/>
          <w:szCs w:val="24"/>
        </w:rPr>
        <w:t xml:space="preserve">The study revealed that </w:t>
      </w:r>
      <w:r>
        <w:rPr>
          <w:rFonts w:ascii="Times New Roman" w:eastAsia="Calibri Light" w:hAnsi="Times New Roman" w:cs="Times New Roman"/>
          <w:sz w:val="24"/>
          <w:szCs w:val="24"/>
        </w:rPr>
        <w:t>Effective Communication/Dissemination of information skills and Problem solving skills</w:t>
      </w:r>
      <w:r>
        <w:rPr>
          <w:rFonts w:ascii="Times New Roman" w:hAnsi="Times New Roman" w:cs="Times New Roman"/>
        </w:rPr>
        <w:t xml:space="preserve"> </w:t>
      </w:r>
      <w:r>
        <w:rPr>
          <w:rFonts w:ascii="Times New Roman" w:eastAsia="Calibri Light" w:hAnsi="Times New Roman" w:cs="Times New Roman"/>
          <w:sz w:val="24"/>
          <w:szCs w:val="24"/>
        </w:rPr>
        <w:t>ranked highest amongst the skills developed. These are followed by computer literacy skills and creativity skills, Collaboration skills</w:t>
      </w:r>
      <w:r>
        <w:rPr>
          <w:rFonts w:ascii="Times New Roman" w:hAnsi="Times New Roman" w:cs="Times New Roman"/>
        </w:rPr>
        <w:t>, good reading abilit</w:t>
      </w:r>
      <w:r w:rsidR="00EE1881">
        <w:rPr>
          <w:rFonts w:ascii="Times New Roman" w:hAnsi="Times New Roman" w:cs="Times New Roman"/>
        </w:rPr>
        <w:t xml:space="preserve">y and critical thinking.  In a </w:t>
      </w:r>
      <w:r>
        <w:rPr>
          <w:rFonts w:ascii="Times New Roman" w:hAnsi="Times New Roman" w:cs="Times New Roman"/>
        </w:rPr>
        <w:t xml:space="preserve">study by </w:t>
      </w:r>
      <w:proofErr w:type="spellStart"/>
      <w:r>
        <w:rPr>
          <w:rFonts w:ascii="Times New Roman" w:eastAsia="Calibri Light" w:hAnsi="Times New Roman" w:cs="Times New Roman"/>
        </w:rPr>
        <w:t>Pajo</w:t>
      </w:r>
      <w:proofErr w:type="spellEnd"/>
      <w:r>
        <w:rPr>
          <w:rFonts w:ascii="Times New Roman" w:eastAsia="Calibri Light" w:hAnsi="Times New Roman" w:cs="Times New Roman"/>
        </w:rPr>
        <w:t xml:space="preserve"> and Wallace (2014), it was suggested that the use of EIT could improve performance, teaching, and administration, have a positive impact on education as a whole, and develop relevant skills in the disadvantaged communities.</w:t>
      </w:r>
    </w:p>
    <w:p w:rsidR="000B1F23" w:rsidRPr="00EE1881" w:rsidRDefault="002223A0" w:rsidP="00EE1881">
      <w:pPr>
        <w:pStyle w:val="NormalWeb"/>
        <w:spacing w:after="0" w:line="480" w:lineRule="auto"/>
        <w:ind w:firstLine="720"/>
        <w:jc w:val="both"/>
        <w:rPr>
          <w:rFonts w:ascii="Times New Roman" w:hAnsi="Times New Roman" w:cs="Times New Roman"/>
          <w:b/>
        </w:rPr>
      </w:pPr>
      <w:r>
        <w:rPr>
          <w:rFonts w:ascii="Times New Roman" w:eastAsia="Calibri Light" w:hAnsi="Times New Roman" w:cs="Times New Roman"/>
          <w:color w:val="212529"/>
        </w:rPr>
        <w:t xml:space="preserve">From the study, the criterion mean and weighted mean are the same meaning that the intellectual development of the LIS students in KWASU in on the average.  Intellectual development in students is generally characterized by the development of important mental processes: </w:t>
      </w:r>
      <w:r>
        <w:rPr>
          <w:rFonts w:ascii="Times New Roman" w:eastAsia="Calibri Light" w:hAnsi="Times New Roman" w:cs="Times New Roman"/>
          <w:color w:val="000000"/>
        </w:rPr>
        <w:t>attention span, understanding information, reasoning, learning, remembering, problem-solving, and thinking from birth until adulthood. Understanding this area of d</w:t>
      </w:r>
      <w:r>
        <w:rPr>
          <w:rFonts w:ascii="Times New Roman" w:eastAsia="Calibri Light" w:hAnsi="Times New Roman" w:cs="Times New Roman"/>
          <w:color w:val="212529"/>
        </w:rPr>
        <w:t>evelopment gives insight into students’ ability for logical reasoning at different age levels (Mazur, 2013).</w:t>
      </w:r>
    </w:p>
    <w:p w:rsidR="000B1F23" w:rsidRDefault="002223A0">
      <w:pPr>
        <w:spacing w:after="0" w:line="480" w:lineRule="auto"/>
        <w:jc w:val="both"/>
        <w:rPr>
          <w:rFonts w:ascii="Times New Roman" w:eastAsia="Times New Roman" w:hAnsi="Times New Roman" w:cs="Times New Roman"/>
          <w:b/>
          <w:sz w:val="24"/>
          <w:szCs w:val="24"/>
        </w:rPr>
      </w:pPr>
      <w:r>
        <w:rPr>
          <w:rFonts w:ascii="Times New Roman" w:eastAsia="Calibri Light" w:hAnsi="Times New Roman" w:cs="Times New Roman"/>
        </w:rPr>
        <w:t>4.4.3</w:t>
      </w:r>
      <w:r>
        <w:rPr>
          <w:rFonts w:ascii="Times New Roman" w:eastAsia="Calibri Light" w:hAnsi="Times New Roman" w:cs="Times New Roman"/>
        </w:rPr>
        <w:tab/>
      </w:r>
      <w:r>
        <w:rPr>
          <w:rFonts w:ascii="Times New Roman" w:hAnsi="Times New Roman" w:cs="Times New Roman"/>
          <w:b/>
          <w:sz w:val="24"/>
          <w:szCs w:val="24"/>
        </w:rPr>
        <w:t xml:space="preserve">The impact of </w:t>
      </w:r>
      <w:r w:rsidR="00CD188A">
        <w:rPr>
          <w:rFonts w:ascii="Times New Roman" w:eastAsia="Times New Roman" w:hAnsi="Times New Roman" w:cs="Times New Roman"/>
          <w:b/>
          <w:sz w:val="24"/>
          <w:szCs w:val="24"/>
        </w:rPr>
        <w:t>information technology</w:t>
      </w:r>
      <w:r>
        <w:rPr>
          <w:rFonts w:ascii="Times New Roman" w:eastAsia="Times New Roman" w:hAnsi="Times New Roman" w:cs="Times New Roman"/>
          <w:b/>
          <w:sz w:val="24"/>
          <w:szCs w:val="24"/>
        </w:rPr>
        <w:t xml:space="preserve"> on intellectual development of students</w:t>
      </w:r>
    </w:p>
    <w:p w:rsidR="000B1F23" w:rsidRDefault="002223A0">
      <w:pPr>
        <w:pStyle w:val="ParaAttribute10"/>
        <w:spacing w:after="0" w:line="480" w:lineRule="auto"/>
        <w:ind w:firstLine="720"/>
        <w:jc w:val="both"/>
        <w:rPr>
          <w:bCs/>
          <w:sz w:val="24"/>
          <w:szCs w:val="24"/>
        </w:rPr>
      </w:pPr>
      <w:proofErr w:type="gramStart"/>
      <w:r>
        <w:rPr>
          <w:rFonts w:eastAsia="Calibri Light"/>
          <w:color w:val="000000"/>
          <w:sz w:val="24"/>
          <w:szCs w:val="24"/>
        </w:rPr>
        <w:t xml:space="preserve">The findings of the result shows that </w:t>
      </w:r>
      <w:r w:rsidR="00CD188A">
        <w:rPr>
          <w:rFonts w:eastAsia="Calibri Light"/>
          <w:color w:val="000000"/>
          <w:sz w:val="24"/>
          <w:szCs w:val="24"/>
        </w:rPr>
        <w:t>Information technology</w:t>
      </w:r>
      <w:r>
        <w:rPr>
          <w:rFonts w:eastAsia="Calibri Light"/>
          <w:color w:val="000000"/>
          <w:sz w:val="24"/>
          <w:szCs w:val="24"/>
        </w:rPr>
        <w:t xml:space="preserve"> has a moderate or average impact on intellectual development of LIS students in KWASU looking at the weighted mean and criterion means.</w:t>
      </w:r>
      <w:proofErr w:type="gramEnd"/>
      <w:r>
        <w:rPr>
          <w:rFonts w:eastAsia="Calibri Light"/>
          <w:color w:val="000000"/>
          <w:sz w:val="24"/>
          <w:szCs w:val="24"/>
        </w:rPr>
        <w:t xml:space="preserve">  The weighted mean (2.50) is equivalent to the criterion mean of (2.5) set.  </w:t>
      </w:r>
    </w:p>
    <w:p w:rsidR="000B1F23" w:rsidRPr="00EE1881" w:rsidRDefault="002223A0" w:rsidP="00EE1881">
      <w:pPr>
        <w:spacing w:after="0" w:line="480" w:lineRule="auto"/>
        <w:ind w:firstLine="720"/>
        <w:jc w:val="both"/>
        <w:rPr>
          <w:rFonts w:ascii="Times New Roman" w:eastAsia="Times New Roman" w:hAnsi="Times New Roman" w:cs="Times New Roman"/>
          <w:b/>
          <w:sz w:val="24"/>
          <w:szCs w:val="24"/>
        </w:rPr>
      </w:pPr>
      <w:r>
        <w:rPr>
          <w:rFonts w:ascii="Times New Roman" w:eastAsia="Calibri Light" w:hAnsi="Times New Roman" w:cs="Times New Roman"/>
          <w:sz w:val="24"/>
          <w:szCs w:val="24"/>
        </w:rPr>
        <w:t>Although EIT preserves information and EIT improves student’s attitudes and performances were ranked highest</w:t>
      </w:r>
      <w:r>
        <w:rPr>
          <w:rStyle w:val="CharAttribute1"/>
          <w:rFonts w:ascii="Times New Roman" w:eastAsia="Batang" w:hAnsi="Times New Roman" w:cs="Times New Roman"/>
          <w:szCs w:val="24"/>
        </w:rPr>
        <w:t xml:space="preserve"> </w:t>
      </w:r>
      <w:r>
        <w:rPr>
          <w:rStyle w:val="CharAttribute1"/>
          <w:rFonts w:ascii="Times New Roman" w:eastAsia="Batang" w:hAnsi="Times New Roman" w:cs="Times New Roman"/>
          <w:b w:val="0"/>
          <w:bCs/>
          <w:szCs w:val="24"/>
        </w:rPr>
        <w:t>followed by</w:t>
      </w:r>
      <w:r>
        <w:rPr>
          <w:rStyle w:val="CharAttribute1"/>
          <w:rFonts w:ascii="Times New Roman" w:eastAsia="Batang" w:hAnsi="Times New Roman" w:cs="Times New Roman"/>
          <w:szCs w:val="24"/>
        </w:rPr>
        <w:t xml:space="preserve"> </w:t>
      </w:r>
      <w:r>
        <w:rPr>
          <w:rFonts w:ascii="Times New Roman" w:eastAsia="Calibri Light" w:hAnsi="Times New Roman" w:cs="Times New Roman"/>
          <w:sz w:val="24"/>
          <w:szCs w:val="24"/>
        </w:rPr>
        <w:t xml:space="preserve">EIT smoothens the progress of easy </w:t>
      </w:r>
      <w:r>
        <w:rPr>
          <w:rFonts w:ascii="Times New Roman" w:eastAsia="Calibri Light" w:hAnsi="Times New Roman" w:cs="Times New Roman"/>
          <w:sz w:val="24"/>
          <w:szCs w:val="24"/>
        </w:rPr>
        <w:lastRenderedPageBreak/>
        <w:t xml:space="preserve">replication of new media and sharing of data, </w:t>
      </w:r>
      <w:r w:rsidR="00431B0D">
        <w:rPr>
          <w:rFonts w:ascii="Times New Roman" w:eastAsia="Calibri Light" w:hAnsi="Times New Roman" w:cs="Times New Roman"/>
          <w:sz w:val="24"/>
          <w:szCs w:val="24"/>
        </w:rPr>
        <w:t xml:space="preserve">EIT </w:t>
      </w:r>
      <w:r w:rsidR="00FA2F93">
        <w:rPr>
          <w:rFonts w:ascii="Times New Roman" w:eastAsia="Calibri Light" w:hAnsi="Times New Roman" w:cs="Times New Roman"/>
          <w:sz w:val="24"/>
          <w:szCs w:val="24"/>
        </w:rPr>
        <w:t>has greatly contributes to student’s motivation for learning</w:t>
      </w:r>
      <w:r>
        <w:rPr>
          <w:rFonts w:ascii="Times New Roman" w:eastAsia="Calibri Light" w:hAnsi="Times New Roman" w:cs="Times New Roman"/>
          <w:color w:val="000000"/>
          <w:sz w:val="24"/>
          <w:szCs w:val="24"/>
        </w:rPr>
        <w:t xml:space="preserve"> was </w:t>
      </w:r>
      <w:r>
        <w:rPr>
          <w:rFonts w:ascii="Times New Roman" w:hAnsi="Times New Roman" w:cs="Times New Roman"/>
          <w:bCs/>
          <w:sz w:val="24"/>
          <w:szCs w:val="24"/>
        </w:rPr>
        <w:t xml:space="preserve">ranked lowest. </w:t>
      </w:r>
      <w:r>
        <w:rPr>
          <w:rFonts w:ascii="Times New Roman" w:hAnsi="Times New Roman" w:cs="Times New Roman"/>
        </w:rPr>
        <w:t xml:space="preserve">This finding was in agreement with </w:t>
      </w:r>
      <w:r>
        <w:rPr>
          <w:rFonts w:ascii="Times New Roman" w:eastAsia="Calibri Light" w:hAnsi="Times New Roman" w:cs="Times New Roman"/>
          <w:color w:val="000000"/>
          <w:sz w:val="24"/>
          <w:szCs w:val="24"/>
        </w:rPr>
        <w:t>Lopez, (2013</w:t>
      </w:r>
      <w:r>
        <w:rPr>
          <w:rFonts w:ascii="Times New Roman" w:hAnsi="Times New Roman" w:cs="Times New Roman"/>
          <w:sz w:val="24"/>
          <w:szCs w:val="24"/>
        </w:rPr>
        <w:t xml:space="preserve">) who submitted that </w:t>
      </w:r>
      <w:r>
        <w:rPr>
          <w:rFonts w:ascii="Times New Roman" w:eastAsia="Calibri Light" w:hAnsi="Times New Roman" w:cs="Times New Roman"/>
          <w:color w:val="000000"/>
          <w:sz w:val="24"/>
          <w:szCs w:val="24"/>
        </w:rPr>
        <w:t xml:space="preserve">EIT provided innovation for intellectual development of students, and have engendered advances in research about how people learn, thereby bringing about rethinking the structure of intellectual development of students.  </w:t>
      </w:r>
      <w:proofErr w:type="spellStart"/>
      <w:r>
        <w:rPr>
          <w:rFonts w:ascii="Times New Roman" w:eastAsia="Calibri Light" w:hAnsi="Times New Roman" w:cs="Times New Roman"/>
          <w:color w:val="000000"/>
          <w:sz w:val="24"/>
          <w:szCs w:val="24"/>
        </w:rPr>
        <w:t>Nwanewezi</w:t>
      </w:r>
      <w:proofErr w:type="spellEnd"/>
      <w:r>
        <w:rPr>
          <w:rFonts w:ascii="Times New Roman" w:eastAsia="Calibri Light" w:hAnsi="Times New Roman" w:cs="Times New Roman"/>
          <w:color w:val="000000"/>
          <w:sz w:val="24"/>
          <w:szCs w:val="24"/>
        </w:rPr>
        <w:t xml:space="preserve"> and </w:t>
      </w:r>
      <w:proofErr w:type="spellStart"/>
      <w:r>
        <w:rPr>
          <w:rFonts w:ascii="Times New Roman" w:eastAsia="Calibri Light" w:hAnsi="Times New Roman" w:cs="Times New Roman"/>
          <w:color w:val="000000"/>
          <w:sz w:val="24"/>
          <w:szCs w:val="24"/>
        </w:rPr>
        <w:t>IsifehOkpokwu</w:t>
      </w:r>
      <w:proofErr w:type="spellEnd"/>
      <w:r>
        <w:rPr>
          <w:rFonts w:ascii="Times New Roman" w:eastAsia="Calibri Light" w:hAnsi="Times New Roman" w:cs="Times New Roman"/>
          <w:color w:val="000000"/>
          <w:sz w:val="24"/>
          <w:szCs w:val="24"/>
        </w:rPr>
        <w:t xml:space="preserve"> (2018) also submitted that EIT provides students with individualized instructional activities that accommodate differences in student’s level of preparation, abilities and motivation to learn.</w:t>
      </w:r>
    </w:p>
    <w:p w:rsidR="000B1F23" w:rsidRDefault="002223A0">
      <w:pPr>
        <w:spacing w:after="0" w:line="480" w:lineRule="auto"/>
        <w:jc w:val="both"/>
        <w:rPr>
          <w:rFonts w:ascii="Times New Roman" w:eastAsia="Times New Roman" w:hAnsi="Times New Roman" w:cs="Times New Roman"/>
          <w:b/>
          <w:bCs/>
          <w:sz w:val="24"/>
          <w:szCs w:val="24"/>
        </w:rPr>
      </w:pPr>
      <w:r>
        <w:rPr>
          <w:rFonts w:ascii="Times New Roman" w:eastAsia="Calibri Light" w:hAnsi="Times New Roman" w:cs="Times New Roman"/>
        </w:rPr>
        <w:t>4.4.4</w:t>
      </w:r>
      <w:r>
        <w:rPr>
          <w:rFonts w:ascii="Times New Roman" w:eastAsia="Calibri Light" w:hAnsi="Times New Roman" w:cs="Times New Roman"/>
        </w:rPr>
        <w:tab/>
      </w:r>
      <w:r>
        <w:rPr>
          <w:rFonts w:ascii="Times New Roman" w:hAnsi="Times New Roman" w:cs="Times New Roman"/>
          <w:b/>
          <w:bCs/>
          <w:sz w:val="24"/>
          <w:szCs w:val="24"/>
        </w:rPr>
        <w:t xml:space="preserve">Challenges of using </w:t>
      </w:r>
      <w:r w:rsidR="00CD188A">
        <w:rPr>
          <w:rFonts w:ascii="Times New Roman" w:eastAsia="Times New Roman" w:hAnsi="Times New Roman" w:cs="Times New Roman"/>
          <w:b/>
          <w:bCs/>
          <w:sz w:val="24"/>
          <w:szCs w:val="24"/>
        </w:rPr>
        <w:t>information technology</w:t>
      </w:r>
    </w:p>
    <w:p w:rsidR="000B1F23" w:rsidRDefault="002223A0">
      <w:pPr>
        <w:spacing w:after="0" w:line="480" w:lineRule="auto"/>
        <w:ind w:firstLine="720"/>
        <w:jc w:val="both"/>
        <w:rPr>
          <w:rFonts w:ascii="Times New Roman" w:eastAsia="Calibri Light" w:hAnsi="Times New Roman" w:cs="Times New Roman"/>
          <w:color w:val="000000"/>
          <w:sz w:val="24"/>
          <w:szCs w:val="24"/>
        </w:rPr>
      </w:pPr>
      <w:r>
        <w:rPr>
          <w:rFonts w:ascii="Times New Roman" w:hAnsi="Times New Roman" w:cs="Times New Roman"/>
          <w:color w:val="000000"/>
          <w:sz w:val="24"/>
          <w:szCs w:val="24"/>
        </w:rPr>
        <w:t xml:space="preserve">Table 6 shows the </w:t>
      </w:r>
      <w:r>
        <w:rPr>
          <w:rFonts w:ascii="Times New Roman" w:hAnsi="Times New Roman" w:cs="Times New Roman"/>
          <w:sz w:val="24"/>
          <w:szCs w:val="24"/>
        </w:rPr>
        <w:t xml:space="preserve">challenges of using </w:t>
      </w:r>
      <w:r w:rsidR="00CD188A">
        <w:rPr>
          <w:rFonts w:ascii="Times New Roman" w:eastAsia="Times New Roman" w:hAnsi="Times New Roman" w:cs="Times New Roman"/>
          <w:sz w:val="24"/>
          <w:szCs w:val="24"/>
        </w:rPr>
        <w:t>information technology</w:t>
      </w:r>
      <w:r>
        <w:rPr>
          <w:rStyle w:val="CharAttribute1"/>
          <w:rFonts w:ascii="Times New Roman" w:eastAsia="Batang" w:hAnsi="Times New Roman" w:cs="Times New Roman"/>
          <w:szCs w:val="24"/>
        </w:rPr>
        <w:t xml:space="preserve">. </w:t>
      </w:r>
      <w:r>
        <w:rPr>
          <w:rStyle w:val="CharAttribute1"/>
          <w:rFonts w:ascii="Times New Roman" w:eastAsia="Batang" w:hAnsi="Times New Roman" w:cs="Times New Roman"/>
          <w:b w:val="0"/>
          <w:bCs/>
          <w:szCs w:val="24"/>
        </w:rPr>
        <w:t xml:space="preserve">It was shown that there are lots of challenges facing the usage of EIT by students in KWASU. From the study, </w:t>
      </w:r>
      <w:r w:rsidR="00431B0D">
        <w:rPr>
          <w:rStyle w:val="CharAttribute1"/>
          <w:rFonts w:ascii="Times New Roman" w:eastAsia="Batang" w:hAnsi="Times New Roman" w:cs="Times New Roman"/>
          <w:b w:val="0"/>
          <w:bCs/>
          <w:szCs w:val="24"/>
        </w:rPr>
        <w:t>Poor Internet Access</w:t>
      </w:r>
      <w:r>
        <w:rPr>
          <w:rStyle w:val="CharAttribute1"/>
          <w:rFonts w:ascii="Times New Roman" w:eastAsia="Batang" w:hAnsi="Times New Roman" w:cs="Times New Roman"/>
          <w:b w:val="0"/>
          <w:bCs/>
          <w:szCs w:val="24"/>
        </w:rPr>
        <w:t xml:space="preserve"> ranked higher</w:t>
      </w:r>
      <w:r w:rsidR="00431B0D">
        <w:rPr>
          <w:rStyle w:val="CharAttribute1"/>
          <w:rFonts w:ascii="Times New Roman" w:eastAsia="Batang" w:hAnsi="Times New Roman" w:cs="Times New Roman"/>
          <w:b w:val="0"/>
          <w:bCs/>
          <w:szCs w:val="24"/>
        </w:rPr>
        <w:t xml:space="preserve">, followed by </w:t>
      </w:r>
      <w:r w:rsidR="00C93BB2">
        <w:rPr>
          <w:rStyle w:val="CharAttribute1"/>
          <w:rFonts w:ascii="Times New Roman" w:eastAsia="Batang" w:hAnsi="Times New Roman" w:cs="Times New Roman"/>
          <w:b w:val="0"/>
          <w:bCs/>
          <w:szCs w:val="24"/>
        </w:rPr>
        <w:t>Insufficient Funding</w:t>
      </w:r>
      <w:r>
        <w:rPr>
          <w:rStyle w:val="CharAttribute1"/>
          <w:rFonts w:ascii="Times New Roman" w:eastAsia="Batang" w:hAnsi="Times New Roman" w:cs="Times New Roman"/>
          <w:b w:val="0"/>
          <w:bCs/>
          <w:szCs w:val="24"/>
        </w:rPr>
        <w:t xml:space="preserve">.  </w:t>
      </w:r>
      <w:r>
        <w:rPr>
          <w:rFonts w:ascii="Times New Roman" w:hAnsi="Times New Roman" w:cs="Times New Roman"/>
          <w:sz w:val="24"/>
          <w:szCs w:val="24"/>
        </w:rPr>
        <w:t xml:space="preserve">This study is in line with </w:t>
      </w:r>
      <w:proofErr w:type="spellStart"/>
      <w:r>
        <w:rPr>
          <w:rFonts w:ascii="Times New Roman" w:eastAsia="Calibri Light" w:hAnsi="Times New Roman" w:cs="Times New Roman"/>
          <w:color w:val="000000"/>
          <w:sz w:val="24"/>
          <w:szCs w:val="24"/>
        </w:rPr>
        <w:t>Afshari</w:t>
      </w:r>
      <w:proofErr w:type="spellEnd"/>
      <w:r>
        <w:rPr>
          <w:rFonts w:ascii="Times New Roman" w:eastAsia="Calibri Light" w:hAnsi="Times New Roman" w:cs="Times New Roman"/>
          <w:color w:val="000000"/>
          <w:sz w:val="24"/>
          <w:szCs w:val="24"/>
        </w:rPr>
        <w:t xml:space="preserve">, </w:t>
      </w:r>
      <w:proofErr w:type="spellStart"/>
      <w:r>
        <w:rPr>
          <w:rFonts w:ascii="Times New Roman" w:eastAsia="Calibri Light" w:hAnsi="Times New Roman" w:cs="Times New Roman"/>
          <w:color w:val="000000"/>
          <w:sz w:val="24"/>
          <w:szCs w:val="24"/>
        </w:rPr>
        <w:t>Bakar</w:t>
      </w:r>
      <w:proofErr w:type="spellEnd"/>
      <w:r>
        <w:rPr>
          <w:rFonts w:ascii="Times New Roman" w:eastAsia="Calibri Light" w:hAnsi="Times New Roman" w:cs="Times New Roman"/>
          <w:color w:val="000000"/>
          <w:sz w:val="24"/>
          <w:szCs w:val="24"/>
        </w:rPr>
        <w:t xml:space="preserve">, Su Luan, </w:t>
      </w:r>
      <w:proofErr w:type="spellStart"/>
      <w:r>
        <w:rPr>
          <w:rFonts w:ascii="Times New Roman" w:eastAsia="Calibri Light" w:hAnsi="Times New Roman" w:cs="Times New Roman"/>
          <w:color w:val="000000"/>
          <w:sz w:val="24"/>
          <w:szCs w:val="24"/>
        </w:rPr>
        <w:t>Samah</w:t>
      </w:r>
      <w:proofErr w:type="spellEnd"/>
      <w:r>
        <w:rPr>
          <w:rFonts w:ascii="Times New Roman" w:eastAsia="Calibri Light" w:hAnsi="Times New Roman" w:cs="Times New Roman"/>
          <w:color w:val="000000"/>
          <w:sz w:val="24"/>
          <w:szCs w:val="24"/>
        </w:rPr>
        <w:t xml:space="preserve">, and </w:t>
      </w:r>
      <w:proofErr w:type="spellStart"/>
      <w:r>
        <w:rPr>
          <w:rFonts w:ascii="Times New Roman" w:eastAsia="Calibri Light" w:hAnsi="Times New Roman" w:cs="Times New Roman"/>
          <w:color w:val="000000"/>
          <w:sz w:val="24"/>
          <w:szCs w:val="24"/>
        </w:rPr>
        <w:t>Fooi</w:t>
      </w:r>
      <w:proofErr w:type="spellEnd"/>
      <w:r>
        <w:rPr>
          <w:rFonts w:ascii="Times New Roman" w:eastAsia="Calibri Light" w:hAnsi="Times New Roman" w:cs="Times New Roman"/>
          <w:color w:val="000000"/>
          <w:sz w:val="24"/>
          <w:szCs w:val="24"/>
        </w:rPr>
        <w:t xml:space="preserve"> (2019) who stated that efficient and effective use of technology depends on the availability of hardware and software which procurement is hindered by lack of fund and the equity of access to resources by students</w:t>
      </w:r>
      <w:r>
        <w:rPr>
          <w:rFonts w:ascii="Times New Roman" w:hAnsi="Times New Roman" w:cs="Times New Roman"/>
          <w:sz w:val="24"/>
          <w:szCs w:val="24"/>
        </w:rPr>
        <w:t xml:space="preserve">.   </w:t>
      </w:r>
      <w:proofErr w:type="spellStart"/>
      <w:r>
        <w:rPr>
          <w:rFonts w:ascii="Times New Roman" w:eastAsia="Calibri Light" w:hAnsi="Times New Roman" w:cs="Times New Roman"/>
          <w:color w:val="000000"/>
          <w:sz w:val="24"/>
          <w:szCs w:val="24"/>
        </w:rPr>
        <w:t>Snoeyink</w:t>
      </w:r>
      <w:proofErr w:type="spellEnd"/>
      <w:r>
        <w:rPr>
          <w:rFonts w:ascii="Times New Roman" w:eastAsia="Calibri Light" w:hAnsi="Times New Roman" w:cs="Times New Roman"/>
          <w:color w:val="000000"/>
          <w:sz w:val="24"/>
          <w:szCs w:val="24"/>
        </w:rPr>
        <w:t xml:space="preserve"> and </w:t>
      </w:r>
      <w:proofErr w:type="spellStart"/>
      <w:r>
        <w:rPr>
          <w:rFonts w:ascii="Times New Roman" w:eastAsia="Calibri Light" w:hAnsi="Times New Roman" w:cs="Times New Roman"/>
          <w:color w:val="000000"/>
          <w:sz w:val="24"/>
          <w:szCs w:val="24"/>
        </w:rPr>
        <w:t>Ertmer</w:t>
      </w:r>
      <w:proofErr w:type="spellEnd"/>
      <w:r>
        <w:rPr>
          <w:rFonts w:ascii="Times New Roman" w:eastAsia="Calibri Light" w:hAnsi="Times New Roman" w:cs="Times New Roman"/>
          <w:color w:val="000000"/>
          <w:sz w:val="24"/>
          <w:szCs w:val="24"/>
        </w:rPr>
        <w:t xml:space="preserve"> (2014) opined in their study that the major </w:t>
      </w:r>
      <w:r>
        <w:rPr>
          <w:rFonts w:ascii="Times New Roman" w:hAnsi="Times New Roman" w:cs="Times New Roman"/>
          <w:sz w:val="24"/>
          <w:szCs w:val="24"/>
        </w:rPr>
        <w:t xml:space="preserve">obstacles faced by students on the use of </w:t>
      </w:r>
      <w:r w:rsidR="00CD188A">
        <w:rPr>
          <w:rFonts w:ascii="Times New Roman" w:eastAsia="Times New Roman" w:hAnsi="Times New Roman" w:cs="Times New Roman"/>
          <w:sz w:val="24"/>
          <w:szCs w:val="24"/>
        </w:rPr>
        <w:t>information technology</w:t>
      </w:r>
      <w:r>
        <w:rPr>
          <w:rFonts w:ascii="Times New Roman" w:eastAsia="Calibri Light" w:hAnsi="Times New Roman" w:cs="Times New Roman"/>
          <w:color w:val="000000"/>
          <w:sz w:val="24"/>
          <w:szCs w:val="24"/>
        </w:rPr>
        <w:t xml:space="preserve"> include lack of equipment, unreliability of equipment, lack of technical support and other resource-related issues. The later include both institution level factors, such as organizational culture and lecturer level factors, such as beliefs about teaching and technology and openness to change. </w:t>
      </w:r>
    </w:p>
    <w:p w:rsidR="000B1F23" w:rsidRDefault="000B1F23">
      <w:pPr>
        <w:spacing w:after="0" w:line="480" w:lineRule="auto"/>
        <w:rPr>
          <w:rFonts w:ascii="Times New Roman" w:hAnsi="Times New Roman" w:cs="Times New Roman"/>
          <w:b/>
          <w:bCs/>
          <w:sz w:val="28"/>
          <w:szCs w:val="28"/>
        </w:rPr>
      </w:pPr>
    </w:p>
    <w:p w:rsidR="000B1F23" w:rsidRDefault="000B1F23">
      <w:pPr>
        <w:spacing w:after="0" w:line="480" w:lineRule="auto"/>
        <w:jc w:val="center"/>
        <w:rPr>
          <w:rFonts w:ascii="Times New Roman" w:hAnsi="Times New Roman" w:cs="Times New Roman"/>
          <w:b/>
          <w:bCs/>
          <w:sz w:val="28"/>
          <w:szCs w:val="28"/>
        </w:rPr>
      </w:pPr>
    </w:p>
    <w:p w:rsidR="000B1F23" w:rsidRDefault="000B1F23">
      <w:pPr>
        <w:spacing w:after="0" w:line="480" w:lineRule="auto"/>
        <w:jc w:val="center"/>
        <w:rPr>
          <w:rFonts w:ascii="Times New Roman" w:hAnsi="Times New Roman" w:cs="Times New Roman"/>
          <w:b/>
          <w:bCs/>
          <w:sz w:val="28"/>
          <w:szCs w:val="28"/>
        </w:rPr>
      </w:pPr>
    </w:p>
    <w:p w:rsidR="00EE1881" w:rsidRDefault="00EE1881">
      <w:pPr>
        <w:spacing w:after="0" w:line="480" w:lineRule="auto"/>
        <w:jc w:val="center"/>
        <w:rPr>
          <w:rFonts w:ascii="Times New Roman" w:hAnsi="Times New Roman" w:cs="Times New Roman"/>
          <w:b/>
          <w:bCs/>
          <w:sz w:val="28"/>
          <w:szCs w:val="28"/>
        </w:rPr>
      </w:pPr>
    </w:p>
    <w:p w:rsidR="000B1F23" w:rsidRDefault="002223A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0B1F23" w:rsidRDefault="002223A0">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SUMMARY, CONCLUSIONS AND RECOMMENDATIONS</w:t>
      </w:r>
    </w:p>
    <w:p w:rsidR="000B1F23" w:rsidRDefault="002223A0">
      <w:pPr>
        <w:pStyle w:val="ParaAttribute00"/>
        <w:spacing w:after="0" w:line="480" w:lineRule="auto"/>
        <w:ind w:firstLine="720"/>
        <w:jc w:val="both"/>
        <w:rPr>
          <w:b/>
          <w:sz w:val="24"/>
          <w:szCs w:val="24"/>
        </w:rPr>
      </w:pPr>
      <w:r>
        <w:rPr>
          <w:sz w:val="24"/>
          <w:szCs w:val="24"/>
        </w:rPr>
        <w:t>This chapter presents the summary of the findings, conclusion and recommendat</w:t>
      </w:r>
      <w:r w:rsidR="00EE1881">
        <w:rPr>
          <w:sz w:val="24"/>
          <w:szCs w:val="24"/>
        </w:rPr>
        <w:t>ions of</w:t>
      </w:r>
      <w:r>
        <w:rPr>
          <w:sz w:val="24"/>
          <w:szCs w:val="24"/>
        </w:rPr>
        <w:t xml:space="preserve"> the </w:t>
      </w:r>
      <w:r w:rsidR="00EE1881">
        <w:rPr>
          <w:sz w:val="24"/>
          <w:szCs w:val="24"/>
        </w:rPr>
        <w:t>i</w:t>
      </w:r>
      <w:r w:rsidR="00EE1881" w:rsidRPr="00C74CAA">
        <w:rPr>
          <w:iCs/>
          <w:sz w:val="24"/>
          <w:szCs w:val="24"/>
        </w:rPr>
        <w:t xml:space="preserve">nfluence of information technology on intellectual development of LIS undergraduates of </w:t>
      </w:r>
      <w:proofErr w:type="spellStart"/>
      <w:r w:rsidR="00EE1881" w:rsidRPr="00C74CAA">
        <w:rPr>
          <w:iCs/>
          <w:sz w:val="24"/>
          <w:szCs w:val="24"/>
        </w:rPr>
        <w:t>Kwara</w:t>
      </w:r>
      <w:proofErr w:type="spellEnd"/>
      <w:r w:rsidR="00EE1881" w:rsidRPr="00C74CAA">
        <w:rPr>
          <w:iCs/>
          <w:sz w:val="24"/>
          <w:szCs w:val="24"/>
        </w:rPr>
        <w:t xml:space="preserve"> State University, </w:t>
      </w:r>
      <w:proofErr w:type="spellStart"/>
      <w:r w:rsidR="00EE1881" w:rsidRPr="00C74CAA">
        <w:rPr>
          <w:iCs/>
          <w:sz w:val="24"/>
          <w:szCs w:val="24"/>
        </w:rPr>
        <w:t>Malete</w:t>
      </w:r>
      <w:proofErr w:type="spellEnd"/>
      <w:r w:rsidR="00EE1881" w:rsidRPr="00C74CAA">
        <w:rPr>
          <w:iCs/>
          <w:sz w:val="24"/>
          <w:szCs w:val="24"/>
        </w:rPr>
        <w:t>, Nigeria</w:t>
      </w:r>
      <w:r>
        <w:rPr>
          <w:b/>
          <w:sz w:val="24"/>
          <w:szCs w:val="24"/>
        </w:rPr>
        <w:t>.</w:t>
      </w:r>
    </w:p>
    <w:p w:rsidR="000B1F23" w:rsidRDefault="000B1F23">
      <w:pPr>
        <w:pStyle w:val="ParaAttribute00"/>
        <w:spacing w:after="0"/>
        <w:ind w:firstLine="720"/>
        <w:jc w:val="both"/>
        <w:rPr>
          <w:rStyle w:val="CharAttribute1"/>
          <w:rFonts w:ascii="Times New Roman"/>
          <w:b w:val="0"/>
          <w:szCs w:val="24"/>
        </w:rPr>
      </w:pPr>
    </w:p>
    <w:p w:rsidR="000B1F23" w:rsidRDefault="002223A0">
      <w:pPr>
        <w:pStyle w:val="ParaAttribute00"/>
        <w:spacing w:after="0" w:line="480" w:lineRule="auto"/>
        <w:jc w:val="both"/>
        <w:rPr>
          <w:rStyle w:val="CharAttribute1"/>
          <w:rFonts w:ascii="Times New Roman"/>
          <w:bCs/>
          <w:szCs w:val="24"/>
        </w:rPr>
      </w:pPr>
      <w:r>
        <w:rPr>
          <w:rStyle w:val="CharAttribute1"/>
          <w:rFonts w:ascii="Times New Roman"/>
          <w:bCs/>
          <w:szCs w:val="24"/>
        </w:rPr>
        <w:t>5.1</w:t>
      </w:r>
      <w:r>
        <w:rPr>
          <w:rStyle w:val="CharAttribute1"/>
          <w:rFonts w:ascii="Times New Roman"/>
          <w:bCs/>
          <w:szCs w:val="24"/>
        </w:rPr>
        <w:tab/>
        <w:t>Summary of the Findings</w:t>
      </w:r>
    </w:p>
    <w:p w:rsidR="000B1F23" w:rsidRDefault="002223A0">
      <w:pPr>
        <w:pStyle w:val="NoSpacing1"/>
        <w:spacing w:line="480" w:lineRule="auto"/>
        <w:ind w:firstLine="720"/>
        <w:jc w:val="both"/>
        <w:rPr>
          <w:lang w:val="en-GB"/>
        </w:rPr>
      </w:pPr>
      <w:r>
        <w:rPr>
          <w:lang w:val="en-GB"/>
        </w:rPr>
        <w:t>Findings of this study established that:</w:t>
      </w:r>
    </w:p>
    <w:p w:rsidR="000B1F23" w:rsidRDefault="002223A0">
      <w:pPr>
        <w:pStyle w:val="ListParagraph10"/>
        <w:numPr>
          <w:ilvl w:val="0"/>
          <w:numId w:val="11"/>
        </w:numPr>
        <w:spacing w:after="0" w:line="480" w:lineRule="auto"/>
        <w:jc w:val="both"/>
        <w:rPr>
          <w:rFonts w:ascii="Times New Roman" w:hAnsi="Times New Roman"/>
          <w:sz w:val="24"/>
          <w:szCs w:val="24"/>
        </w:rPr>
      </w:pPr>
      <w:proofErr w:type="spellStart"/>
      <w:r>
        <w:rPr>
          <w:rFonts w:ascii="Times New Roman" w:eastAsia="Calibri Light" w:hAnsi="Times New Roman"/>
          <w:sz w:val="24"/>
          <w:szCs w:val="24"/>
        </w:rPr>
        <w:t>Smartboards</w:t>
      </w:r>
      <w:proofErr w:type="spellEnd"/>
      <w:r>
        <w:rPr>
          <w:rFonts w:ascii="Times New Roman" w:eastAsia="Calibri Light" w:hAnsi="Times New Roman"/>
          <w:sz w:val="24"/>
          <w:szCs w:val="24"/>
        </w:rPr>
        <w:t xml:space="preserve"> and other telecommunication products (e.g. </w:t>
      </w:r>
      <w:proofErr w:type="spellStart"/>
      <w:r>
        <w:rPr>
          <w:rFonts w:ascii="Times New Roman" w:eastAsia="Calibri Light" w:hAnsi="Times New Roman"/>
          <w:sz w:val="24"/>
          <w:szCs w:val="24"/>
        </w:rPr>
        <w:t>smartphones</w:t>
      </w:r>
      <w:proofErr w:type="spellEnd"/>
      <w:r>
        <w:rPr>
          <w:rFonts w:ascii="Times New Roman" w:eastAsia="Calibri Light" w:hAnsi="Times New Roman"/>
          <w:sz w:val="24"/>
          <w:szCs w:val="24"/>
        </w:rPr>
        <w:t xml:space="preserve">) are the most used </w:t>
      </w:r>
      <w:r w:rsidR="00CD188A">
        <w:rPr>
          <w:rFonts w:ascii="Times New Roman" w:hAnsi="Times New Roman"/>
          <w:sz w:val="24"/>
          <w:szCs w:val="24"/>
        </w:rPr>
        <w:t>information technology</w:t>
      </w:r>
      <w:r>
        <w:rPr>
          <w:rFonts w:ascii="Times New Roman" w:hAnsi="Times New Roman"/>
          <w:sz w:val="24"/>
          <w:szCs w:val="24"/>
        </w:rPr>
        <w:t xml:space="preserve"> by KWASU students,</w:t>
      </w:r>
    </w:p>
    <w:p w:rsidR="000B1F23" w:rsidRDefault="00EE1881">
      <w:pPr>
        <w:pStyle w:val="ListParagraph"/>
        <w:numPr>
          <w:ilvl w:val="0"/>
          <w:numId w:val="11"/>
        </w:numPr>
        <w:spacing w:line="480" w:lineRule="auto"/>
        <w:contextualSpacing/>
        <w:rPr>
          <w:rStyle w:val="CharAttribute1"/>
          <w:rFonts w:ascii="Times New Roman" w:eastAsia="Calibri"/>
          <w:szCs w:val="24"/>
        </w:rPr>
      </w:pPr>
      <w:r>
        <w:rPr>
          <w:rFonts w:ascii="Times New Roman" w:eastAsia="Calibri Light"/>
          <w:color w:val="212529"/>
          <w:sz w:val="24"/>
          <w:szCs w:val="24"/>
        </w:rPr>
        <w:t xml:space="preserve">The </w:t>
      </w:r>
      <w:r w:rsidR="002223A0">
        <w:rPr>
          <w:rFonts w:ascii="Times New Roman" w:eastAsia="Calibri Light"/>
          <w:color w:val="212529"/>
          <w:sz w:val="24"/>
          <w:szCs w:val="24"/>
        </w:rPr>
        <w:t xml:space="preserve">intellectual development skills of the LIS students in KWASU in on the average.  </w:t>
      </w:r>
      <w:r w:rsidR="002223A0">
        <w:rPr>
          <w:rFonts w:ascii="Times New Roman"/>
          <w:sz w:val="24"/>
          <w:szCs w:val="24"/>
        </w:rPr>
        <w:t xml:space="preserve">It was revealed that </w:t>
      </w:r>
      <w:r w:rsidR="002223A0">
        <w:rPr>
          <w:rFonts w:ascii="Times New Roman" w:eastAsia="Calibri Light"/>
          <w:sz w:val="24"/>
          <w:szCs w:val="24"/>
        </w:rPr>
        <w:t>Effective Communication/Dissemination of information skills</w:t>
      </w:r>
      <w:proofErr w:type="gramStart"/>
      <w:r w:rsidR="002223A0">
        <w:rPr>
          <w:rFonts w:ascii="Times New Roman" w:eastAsia="Calibri Light"/>
          <w:sz w:val="24"/>
          <w:szCs w:val="24"/>
        </w:rPr>
        <w:t>,  and</w:t>
      </w:r>
      <w:proofErr w:type="gramEnd"/>
      <w:r w:rsidR="002223A0">
        <w:rPr>
          <w:rFonts w:ascii="Times New Roman" w:eastAsia="Calibri Light"/>
          <w:sz w:val="24"/>
          <w:szCs w:val="24"/>
        </w:rPr>
        <w:t xml:space="preserve">  problem solving skills ranked highest among the </w:t>
      </w:r>
      <w:r w:rsidR="002223A0">
        <w:rPr>
          <w:rFonts w:ascii="Times New Roman"/>
          <w:sz w:val="24"/>
          <w:szCs w:val="24"/>
        </w:rPr>
        <w:t>intellectual skills possessed by the students</w:t>
      </w:r>
      <w:r w:rsidR="002223A0">
        <w:rPr>
          <w:rStyle w:val="CharAttribute1"/>
          <w:rFonts w:ascii="Times New Roman" w:eastAsia="Calibri"/>
          <w:szCs w:val="24"/>
        </w:rPr>
        <w:t>.</w:t>
      </w:r>
    </w:p>
    <w:p w:rsidR="000B1F23" w:rsidRDefault="002223A0">
      <w:pPr>
        <w:pStyle w:val="ListParagraph10"/>
        <w:numPr>
          <w:ilvl w:val="0"/>
          <w:numId w:val="11"/>
        </w:numPr>
        <w:spacing w:after="0" w:line="480" w:lineRule="auto"/>
        <w:jc w:val="both"/>
        <w:rPr>
          <w:rFonts w:ascii="Times New Roman" w:hAnsi="Times New Roman"/>
          <w:sz w:val="24"/>
          <w:szCs w:val="24"/>
        </w:rPr>
      </w:pPr>
      <w:r>
        <w:rPr>
          <w:rFonts w:ascii="Times New Roman" w:eastAsia="Calibri Light" w:hAnsi="Times New Roman"/>
          <w:color w:val="000000"/>
          <w:sz w:val="24"/>
          <w:szCs w:val="24"/>
        </w:rPr>
        <w:t xml:space="preserve">In all, EIT has a moderate/average impact on intellectual development looking at the weighted mean and criterion mean.  The weighted mean (2.50) is equivalent to the criterion mean of (2.5) set. </w:t>
      </w:r>
    </w:p>
    <w:p w:rsidR="000B1F23" w:rsidRPr="00EE1881" w:rsidRDefault="002223A0" w:rsidP="00EE1881">
      <w:pPr>
        <w:pStyle w:val="ListParagraph10"/>
        <w:numPr>
          <w:ilvl w:val="0"/>
          <w:numId w:val="11"/>
        </w:numPr>
        <w:spacing w:after="0" w:line="480" w:lineRule="auto"/>
        <w:jc w:val="both"/>
        <w:rPr>
          <w:rFonts w:ascii="Times New Roman" w:hAnsi="Times New Roman"/>
          <w:sz w:val="24"/>
          <w:szCs w:val="24"/>
        </w:rPr>
      </w:pPr>
      <w:r>
        <w:rPr>
          <w:rFonts w:ascii="Times New Roman" w:eastAsia="Calibri Light" w:hAnsi="Times New Roman"/>
          <w:color w:val="000000"/>
          <w:sz w:val="24"/>
          <w:szCs w:val="24"/>
        </w:rPr>
        <w:t>Insufficient funding, Poor Internet Access</w:t>
      </w:r>
      <w:r>
        <w:rPr>
          <w:rStyle w:val="CharAttribute1"/>
          <w:rFonts w:ascii="Times New Roman" w:eastAsia="Calibri" w:hAnsi="Times New Roman"/>
          <w:szCs w:val="24"/>
        </w:rPr>
        <w:t xml:space="preserve">, </w:t>
      </w:r>
      <w:r>
        <w:rPr>
          <w:rFonts w:ascii="Times New Roman" w:eastAsia="Calibri Light" w:hAnsi="Times New Roman"/>
          <w:color w:val="000000"/>
          <w:sz w:val="24"/>
          <w:szCs w:val="24"/>
        </w:rPr>
        <w:t>Negative Attitudes and Beliefs about EIT</w:t>
      </w:r>
      <w:r>
        <w:rPr>
          <w:rFonts w:ascii="Times New Roman" w:hAnsi="Times New Roman"/>
          <w:sz w:val="24"/>
          <w:szCs w:val="24"/>
        </w:rPr>
        <w:t xml:space="preserve">, </w:t>
      </w:r>
      <w:r>
        <w:rPr>
          <w:rFonts w:ascii="Times New Roman" w:eastAsia="Calibri Light" w:hAnsi="Times New Roman"/>
          <w:sz w:val="24"/>
          <w:szCs w:val="24"/>
        </w:rPr>
        <w:t>Unreliable devices and Software,</w:t>
      </w:r>
      <w:r>
        <w:rPr>
          <w:rStyle w:val="CharAttribute1"/>
          <w:rFonts w:ascii="Times New Roman" w:eastAsia="Calibri" w:hAnsi="Times New Roman"/>
          <w:szCs w:val="24"/>
        </w:rPr>
        <w:t xml:space="preserve"> </w:t>
      </w:r>
      <w:r>
        <w:rPr>
          <w:rFonts w:ascii="Times New Roman" w:eastAsia="Calibri Light" w:hAnsi="Times New Roman"/>
          <w:color w:val="000000"/>
          <w:sz w:val="24"/>
          <w:szCs w:val="24"/>
        </w:rPr>
        <w:t>Inadequate training or knowledge about the EIT</w:t>
      </w:r>
      <w:r>
        <w:rPr>
          <w:rStyle w:val="CharAttribute1"/>
          <w:rFonts w:ascii="Times New Roman" w:eastAsia="Calibri" w:hAnsi="Times New Roman"/>
          <w:bCs/>
          <w:szCs w:val="24"/>
        </w:rPr>
        <w:t xml:space="preserve">, </w:t>
      </w:r>
      <w:r>
        <w:rPr>
          <w:rFonts w:ascii="Times New Roman" w:eastAsia="Calibri Light" w:hAnsi="Times New Roman"/>
          <w:color w:val="000000"/>
          <w:sz w:val="24"/>
          <w:szCs w:val="24"/>
        </w:rPr>
        <w:t>Resistance to Change</w:t>
      </w:r>
      <w:r>
        <w:rPr>
          <w:rFonts w:ascii="Times New Roman" w:eastAsia="Calibri Light" w:hAnsi="Times New Roman"/>
          <w:sz w:val="24"/>
          <w:szCs w:val="24"/>
        </w:rPr>
        <w:t xml:space="preserve"> </w:t>
      </w:r>
      <w:r>
        <w:rPr>
          <w:rFonts w:ascii="Times New Roman" w:hAnsi="Times New Roman"/>
          <w:sz w:val="24"/>
          <w:szCs w:val="24"/>
        </w:rPr>
        <w:t xml:space="preserve">are obstacles faced by LIS students on the use of </w:t>
      </w:r>
      <w:r w:rsidR="00CD188A">
        <w:rPr>
          <w:rFonts w:ascii="Times New Roman" w:eastAsia="Times New Roman" w:hAnsi="Times New Roman"/>
          <w:sz w:val="24"/>
          <w:szCs w:val="24"/>
        </w:rPr>
        <w:t>information technology</w:t>
      </w:r>
      <w:r>
        <w:rPr>
          <w:rFonts w:ascii="Times New Roman" w:eastAsia="Times New Roman" w:hAnsi="Times New Roman"/>
          <w:sz w:val="24"/>
          <w:szCs w:val="24"/>
        </w:rPr>
        <w:t>.</w:t>
      </w:r>
    </w:p>
    <w:p w:rsidR="000B1F23" w:rsidRDefault="002223A0">
      <w:pPr>
        <w:pStyle w:val="ParaAttribute00"/>
        <w:spacing w:after="0" w:line="480" w:lineRule="auto"/>
        <w:jc w:val="both"/>
        <w:rPr>
          <w:b/>
          <w:bCs/>
          <w:sz w:val="24"/>
          <w:szCs w:val="24"/>
        </w:rPr>
      </w:pPr>
      <w:r>
        <w:rPr>
          <w:b/>
          <w:bCs/>
          <w:sz w:val="24"/>
          <w:szCs w:val="24"/>
        </w:rPr>
        <w:t>5.2</w:t>
      </w:r>
      <w:r>
        <w:rPr>
          <w:b/>
          <w:bCs/>
          <w:sz w:val="24"/>
          <w:szCs w:val="24"/>
        </w:rPr>
        <w:tab/>
        <w:t>Conclusion</w:t>
      </w:r>
    </w:p>
    <w:p w:rsidR="000B1F23" w:rsidRDefault="002223A0" w:rsidP="00EE18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of this study, the following conclusions were drawn from the outcomes of the study. The </w:t>
      </w:r>
      <w:r w:rsidR="00EE1881">
        <w:rPr>
          <w:rFonts w:ascii="Times New Roman" w:hAnsi="Times New Roman" w:cs="Times New Roman"/>
          <w:sz w:val="24"/>
          <w:szCs w:val="24"/>
        </w:rPr>
        <w:t>i</w:t>
      </w:r>
      <w:r w:rsidR="00EE1881" w:rsidRPr="00C74CAA">
        <w:rPr>
          <w:rFonts w:ascii="Times New Roman" w:hAnsi="Times New Roman"/>
          <w:iCs/>
          <w:sz w:val="24"/>
          <w:szCs w:val="24"/>
        </w:rPr>
        <w:t xml:space="preserve">nfluence of information technology on intellectual development of LIS undergraduates of </w:t>
      </w:r>
      <w:proofErr w:type="spellStart"/>
      <w:r w:rsidR="00EE1881" w:rsidRPr="00C74CAA">
        <w:rPr>
          <w:rFonts w:ascii="Times New Roman" w:hAnsi="Times New Roman"/>
          <w:iCs/>
          <w:sz w:val="24"/>
          <w:szCs w:val="24"/>
        </w:rPr>
        <w:t>Kwara</w:t>
      </w:r>
      <w:proofErr w:type="spellEnd"/>
      <w:r w:rsidR="00EE1881" w:rsidRPr="00C74CAA">
        <w:rPr>
          <w:rFonts w:ascii="Times New Roman" w:hAnsi="Times New Roman"/>
          <w:iCs/>
          <w:sz w:val="24"/>
          <w:szCs w:val="24"/>
        </w:rPr>
        <w:t xml:space="preserve"> State University, </w:t>
      </w:r>
      <w:proofErr w:type="spellStart"/>
      <w:r w:rsidR="00EE1881" w:rsidRPr="00C74CAA">
        <w:rPr>
          <w:rFonts w:ascii="Times New Roman" w:hAnsi="Times New Roman"/>
          <w:iCs/>
          <w:sz w:val="24"/>
          <w:szCs w:val="24"/>
        </w:rPr>
        <w:t>Malete</w:t>
      </w:r>
      <w:proofErr w:type="spellEnd"/>
      <w:r w:rsidR="00EE1881" w:rsidRPr="00C74CAA">
        <w:rPr>
          <w:rFonts w:ascii="Times New Roman" w:hAnsi="Times New Roman"/>
          <w:iCs/>
          <w:sz w:val="24"/>
          <w:szCs w:val="24"/>
        </w:rPr>
        <w:t>, Nigeria</w:t>
      </w:r>
      <w:r>
        <w:rPr>
          <w:rFonts w:ascii="Times New Roman" w:eastAsia="Times New Roman" w:hAnsi="Times New Roman" w:cs="Times New Roman"/>
          <w:sz w:val="24"/>
          <w:szCs w:val="24"/>
        </w:rPr>
        <w:t xml:space="preserve"> was on the average.  </w:t>
      </w:r>
      <w:r>
        <w:rPr>
          <w:rFonts w:ascii="Times New Roman" w:hAnsi="Times New Roman" w:cs="Times New Roman"/>
          <w:sz w:val="24"/>
          <w:szCs w:val="24"/>
        </w:rPr>
        <w:t xml:space="preserve">In the </w:t>
      </w:r>
      <w:r>
        <w:rPr>
          <w:rFonts w:ascii="Times New Roman" w:hAnsi="Times New Roman" w:cs="Times New Roman"/>
          <w:sz w:val="24"/>
          <w:szCs w:val="24"/>
        </w:rPr>
        <w:lastRenderedPageBreak/>
        <w:t xml:space="preserve">recent knowledge–based society, the need for universal access and use of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is imperative for students to redefine their stand in terms of </w:t>
      </w:r>
      <w:r>
        <w:rPr>
          <w:rFonts w:ascii="Times New Roman" w:eastAsia="Times New Roman" w:hAnsi="Times New Roman" w:cs="Times New Roman"/>
          <w:sz w:val="24"/>
          <w:szCs w:val="24"/>
        </w:rPr>
        <w:t>intellectual development</w:t>
      </w:r>
      <w:r>
        <w:rPr>
          <w:rFonts w:ascii="Times New Roman" w:hAnsi="Times New Roman" w:cs="Times New Roman"/>
          <w:sz w:val="24"/>
          <w:szCs w:val="24"/>
        </w:rPr>
        <w:t xml:space="preserve">. It is obvious from the finding of this study that most </w:t>
      </w:r>
      <w:r>
        <w:rPr>
          <w:rFonts w:ascii="Times New Roman" w:eastAsia="Times New Roman" w:hAnsi="Times New Roman" w:cs="Times New Roman"/>
          <w:sz w:val="24"/>
          <w:szCs w:val="24"/>
        </w:rPr>
        <w:t>students in KWASU</w:t>
      </w:r>
      <w:r>
        <w:rPr>
          <w:rFonts w:ascii="Times New Roman" w:hAnsi="Times New Roman" w:cs="Times New Roman"/>
          <w:color w:val="000000"/>
          <w:sz w:val="24"/>
          <w:szCs w:val="24"/>
        </w:rPr>
        <w:t xml:space="preserve"> have access to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but they are not adequately using these resources for their </w:t>
      </w:r>
      <w:r>
        <w:rPr>
          <w:rFonts w:ascii="Times New Roman" w:eastAsia="Times New Roman" w:hAnsi="Times New Roman" w:cs="Times New Roman"/>
          <w:sz w:val="24"/>
          <w:szCs w:val="24"/>
        </w:rPr>
        <w:t>intellectual development</w:t>
      </w:r>
      <w:r>
        <w:rPr>
          <w:rFonts w:ascii="Times New Roman" w:hAnsi="Times New Roman" w:cs="Times New Roman"/>
          <w:sz w:val="24"/>
          <w:szCs w:val="24"/>
        </w:rPr>
        <w:t xml:space="preserve">. In addition to the findings of this study, quite a lot of </w:t>
      </w:r>
      <w:r w:rsidR="00CD188A">
        <w:rPr>
          <w:rFonts w:ascii="Times New Roman" w:eastAsia="Times New Roman" w:hAnsi="Times New Roman" w:cs="Times New Roman"/>
          <w:sz w:val="24"/>
          <w:szCs w:val="24"/>
        </w:rPr>
        <w:t xml:space="preserve">information </w:t>
      </w:r>
      <w:proofErr w:type="gramStart"/>
      <w:r w:rsidR="00CD188A">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were</w:t>
      </w:r>
      <w:proofErr w:type="gramEnd"/>
      <w:r>
        <w:rPr>
          <w:rFonts w:ascii="Times New Roman" w:hAnsi="Times New Roman" w:cs="Times New Roman"/>
          <w:sz w:val="24"/>
          <w:szCs w:val="24"/>
        </w:rPr>
        <w:t xml:space="preserve"> made available and frequently used in </w:t>
      </w:r>
      <w:r>
        <w:rPr>
          <w:rFonts w:ascii="Times New Roman" w:eastAsia="Times New Roman" w:hAnsi="Times New Roman" w:cs="Times New Roman"/>
          <w:sz w:val="24"/>
          <w:szCs w:val="24"/>
        </w:rPr>
        <w:t>KWASU</w:t>
      </w:r>
      <w:r>
        <w:rPr>
          <w:rFonts w:ascii="Times New Roman" w:hAnsi="Times New Roman" w:cs="Times New Roman"/>
          <w:sz w:val="24"/>
          <w:szCs w:val="24"/>
        </w:rPr>
        <w:t>. In spite of this fact, the study documented some obstacle faced by students in using these EIT which may be due to u</w:t>
      </w:r>
      <w:r>
        <w:rPr>
          <w:rFonts w:ascii="Times New Roman" w:eastAsia="Calibri Light" w:hAnsi="Times New Roman" w:cs="Times New Roman"/>
          <w:sz w:val="24"/>
          <w:szCs w:val="24"/>
        </w:rPr>
        <w:t>nreliable devices and Software</w:t>
      </w:r>
      <w:r>
        <w:rPr>
          <w:rFonts w:ascii="Times New Roman" w:hAnsi="Times New Roman" w:cs="Times New Roman"/>
          <w:sz w:val="24"/>
          <w:szCs w:val="24"/>
        </w:rPr>
        <w:t xml:space="preserve">. As deduced from the study, the students have access to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and use them for other purposes. The information professional with high computational skills are more likely to use the </w:t>
      </w:r>
      <w:r w:rsidR="00CD188A">
        <w:rPr>
          <w:rFonts w:ascii="Times New Roman" w:eastAsia="Times New Roman" w:hAnsi="Times New Roman" w:cs="Times New Roman"/>
          <w:sz w:val="24"/>
          <w:szCs w:val="24"/>
        </w:rPr>
        <w:t>information technology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more than those with inadequate ICT skills. </w:t>
      </w:r>
    </w:p>
    <w:p w:rsidR="000B1F23" w:rsidRDefault="002223A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t>Recommendation</w:t>
      </w:r>
    </w:p>
    <w:p w:rsidR="000B1F23" w:rsidRDefault="002223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are suggested based on the findings of the study: </w:t>
      </w:r>
    </w:p>
    <w:p w:rsidR="000B1F23" w:rsidRDefault="002223A0">
      <w:pPr>
        <w:pStyle w:val="ListParagraph10"/>
        <w:numPr>
          <w:ilvl w:val="0"/>
          <w:numId w:val="9"/>
        </w:numPr>
        <w:spacing w:after="0" w:line="480" w:lineRule="auto"/>
        <w:jc w:val="both"/>
        <w:rPr>
          <w:rFonts w:ascii="Times New Roman" w:hAnsi="Times New Roman"/>
          <w:sz w:val="24"/>
          <w:szCs w:val="24"/>
        </w:rPr>
      </w:pPr>
      <w:r>
        <w:rPr>
          <w:rFonts w:ascii="Times New Roman" w:eastAsia="Calibri Light" w:hAnsi="Times New Roman"/>
          <w:color w:val="000000"/>
          <w:sz w:val="24"/>
          <w:szCs w:val="24"/>
        </w:rPr>
        <w:t>Negative Attitudes and Beliefs about EIT</w:t>
      </w:r>
      <w:r>
        <w:rPr>
          <w:rFonts w:ascii="Times New Roman" w:hAnsi="Times New Roman"/>
          <w:sz w:val="24"/>
          <w:szCs w:val="24"/>
        </w:rPr>
        <w:t xml:space="preserve">, </w:t>
      </w:r>
      <w:r>
        <w:rPr>
          <w:rFonts w:ascii="Times New Roman" w:eastAsia="Calibri Light" w:hAnsi="Times New Roman"/>
          <w:color w:val="000000"/>
          <w:sz w:val="24"/>
          <w:szCs w:val="24"/>
        </w:rPr>
        <w:t>Inadequate training or knowledge about the EIT</w:t>
      </w:r>
      <w:r>
        <w:rPr>
          <w:rStyle w:val="CharAttribute1"/>
          <w:rFonts w:ascii="Times New Roman" w:hAnsi="Times New Roman"/>
          <w:bCs/>
          <w:szCs w:val="24"/>
        </w:rPr>
        <w:t xml:space="preserve">, </w:t>
      </w:r>
      <w:r>
        <w:rPr>
          <w:rFonts w:ascii="Times New Roman" w:eastAsia="Calibri Light" w:hAnsi="Times New Roman"/>
          <w:color w:val="000000"/>
          <w:sz w:val="24"/>
          <w:szCs w:val="24"/>
        </w:rPr>
        <w:t>Resistance to Change</w:t>
      </w:r>
      <w:r>
        <w:rPr>
          <w:rFonts w:ascii="Times New Roman" w:hAnsi="Times New Roman"/>
          <w:sz w:val="24"/>
          <w:szCs w:val="24"/>
        </w:rPr>
        <w:t xml:space="preserve"> has been identified as another challenges of using </w:t>
      </w:r>
      <w:r w:rsidR="00CD188A">
        <w:rPr>
          <w:rFonts w:ascii="Times New Roman" w:eastAsia="Times New Roman" w:hAnsi="Times New Roman"/>
          <w:sz w:val="24"/>
          <w:szCs w:val="24"/>
        </w:rPr>
        <w:t>information technology</w:t>
      </w:r>
      <w:r>
        <w:rPr>
          <w:rFonts w:ascii="Times New Roman" w:hAnsi="Times New Roman"/>
          <w:sz w:val="24"/>
          <w:szCs w:val="24"/>
        </w:rPr>
        <w:t xml:space="preserve">, hence, the university authority couple with university librarian needs to organize orientation for the students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w:t>
      </w:r>
    </w:p>
    <w:p w:rsidR="000B1F23" w:rsidRDefault="002223A0">
      <w:pPr>
        <w:pStyle w:val="ListParagraph10"/>
        <w:numPr>
          <w:ilvl w:val="0"/>
          <w:numId w:val="9"/>
        </w:numPr>
        <w:spacing w:after="0" w:line="480" w:lineRule="auto"/>
        <w:jc w:val="both"/>
        <w:rPr>
          <w:rFonts w:ascii="Times New Roman" w:hAnsi="Times New Roman"/>
          <w:sz w:val="24"/>
          <w:szCs w:val="24"/>
        </w:rPr>
      </w:pPr>
      <w:r>
        <w:rPr>
          <w:rFonts w:ascii="Times New Roman" w:eastAsia="Calibri Light" w:hAnsi="Times New Roman"/>
          <w:sz w:val="24"/>
          <w:szCs w:val="24"/>
        </w:rPr>
        <w:t xml:space="preserve">The study revealed unreliable devices and Software and insufficient funds, </w:t>
      </w:r>
      <w:r>
        <w:rPr>
          <w:rFonts w:ascii="Times New Roman" w:hAnsi="Times New Roman"/>
          <w:sz w:val="24"/>
          <w:szCs w:val="24"/>
        </w:rPr>
        <w:t xml:space="preserve">hence, funds should be made more available to equip e-libraries with sophisticated technological equipment needed for </w:t>
      </w:r>
      <w:r w:rsidR="00CD188A">
        <w:rPr>
          <w:rFonts w:ascii="Times New Roman" w:eastAsia="Times New Roman" w:hAnsi="Times New Roman"/>
          <w:sz w:val="24"/>
          <w:szCs w:val="24"/>
        </w:rPr>
        <w:t>information technology</w:t>
      </w:r>
      <w:r>
        <w:rPr>
          <w:rFonts w:ascii="Times New Roman" w:eastAsia="Times New Roman" w:hAnsi="Times New Roman"/>
          <w:sz w:val="24"/>
          <w:szCs w:val="24"/>
        </w:rPr>
        <w:t>,</w:t>
      </w:r>
    </w:p>
    <w:p w:rsidR="00B87DC9" w:rsidRPr="00B87DC9" w:rsidRDefault="002223A0" w:rsidP="00B87DC9">
      <w:pPr>
        <w:pStyle w:val="ListParagraph10"/>
        <w:numPr>
          <w:ilvl w:val="0"/>
          <w:numId w:val="9"/>
        </w:numPr>
        <w:spacing w:after="0" w:line="480" w:lineRule="auto"/>
        <w:jc w:val="both"/>
        <w:rPr>
          <w:rFonts w:ascii="Times New Roman" w:hAnsi="Times New Roman"/>
          <w:sz w:val="24"/>
          <w:szCs w:val="24"/>
        </w:rPr>
      </w:pPr>
      <w:r>
        <w:rPr>
          <w:rFonts w:ascii="Times New Roman" w:hAnsi="Times New Roman"/>
          <w:sz w:val="24"/>
          <w:szCs w:val="24"/>
        </w:rPr>
        <w:t xml:space="preserve">Access to internet should be made available at little or no cost for students in other to use </w:t>
      </w:r>
      <w:r w:rsidR="00CD188A">
        <w:rPr>
          <w:rFonts w:ascii="Times New Roman" w:eastAsia="Times New Roman" w:hAnsi="Times New Roman"/>
          <w:sz w:val="24"/>
          <w:szCs w:val="24"/>
        </w:rPr>
        <w:t>information technology</w:t>
      </w:r>
      <w:r>
        <w:rPr>
          <w:rFonts w:ascii="Times New Roman" w:hAnsi="Times New Roman"/>
          <w:sz w:val="24"/>
          <w:szCs w:val="24"/>
        </w:rPr>
        <w:t xml:space="preserve"> often.</w:t>
      </w:r>
    </w:p>
    <w:p w:rsidR="00B87DC9" w:rsidRDefault="00CD188A" w:rsidP="00EE1881">
      <w:pPr>
        <w:pStyle w:val="ListParagraph10"/>
        <w:numPr>
          <w:ilvl w:val="0"/>
          <w:numId w:val="9"/>
        </w:numPr>
        <w:spacing w:after="0" w:line="480" w:lineRule="auto"/>
        <w:jc w:val="both"/>
        <w:rPr>
          <w:rFonts w:ascii="Times New Roman" w:hAnsi="Times New Roman"/>
          <w:sz w:val="24"/>
          <w:szCs w:val="24"/>
        </w:rPr>
      </w:pPr>
      <w:r>
        <w:rPr>
          <w:rFonts w:ascii="Times New Roman" w:hAnsi="Times New Roman"/>
          <w:sz w:val="24"/>
          <w:szCs w:val="24"/>
        </w:rPr>
        <w:t>Information technology</w:t>
      </w:r>
      <w:r w:rsidR="002223A0">
        <w:rPr>
          <w:rFonts w:ascii="Times New Roman" w:hAnsi="Times New Roman"/>
          <w:sz w:val="24"/>
          <w:szCs w:val="24"/>
        </w:rPr>
        <w:t xml:space="preserve"> should be made available for students’ of </w:t>
      </w:r>
      <w:proofErr w:type="spellStart"/>
      <w:r w:rsidR="002223A0">
        <w:rPr>
          <w:rFonts w:ascii="Times New Roman" w:hAnsi="Times New Roman"/>
          <w:sz w:val="24"/>
          <w:szCs w:val="24"/>
        </w:rPr>
        <w:t>Kwara</w:t>
      </w:r>
      <w:proofErr w:type="spellEnd"/>
      <w:r w:rsidR="002223A0">
        <w:rPr>
          <w:rFonts w:ascii="Times New Roman" w:hAnsi="Times New Roman"/>
          <w:sz w:val="24"/>
          <w:szCs w:val="24"/>
        </w:rPr>
        <w:t xml:space="preserve"> State University so as to enhance intellectual development among the students.  </w:t>
      </w:r>
    </w:p>
    <w:p w:rsidR="00B87DC9" w:rsidRDefault="00B87DC9">
      <w:pPr>
        <w:spacing w:after="0" w:line="360" w:lineRule="auto"/>
        <w:ind w:right="73"/>
        <w:jc w:val="both"/>
        <w:rPr>
          <w:rFonts w:ascii="Times New Roman" w:eastAsia="Tahoma" w:hAnsi="Times New Roman" w:cs="Times New Roman"/>
          <w:sz w:val="24"/>
          <w:szCs w:val="24"/>
        </w:rPr>
      </w:pPr>
    </w:p>
    <w:p w:rsidR="00B87DC9" w:rsidRPr="00BB68C1" w:rsidRDefault="00B87DC9" w:rsidP="00B87DC9">
      <w:pPr>
        <w:jc w:val="center"/>
        <w:rPr>
          <w:rFonts w:ascii="Times New Roman" w:hAnsi="Times New Roman" w:cs="Times New Roman"/>
          <w:b/>
          <w:bCs/>
          <w:sz w:val="24"/>
          <w:szCs w:val="24"/>
        </w:rPr>
      </w:pPr>
      <w:r w:rsidRPr="00BB68C1">
        <w:rPr>
          <w:rFonts w:ascii="Times New Roman" w:hAnsi="Times New Roman" w:cs="Times New Roman"/>
          <w:b/>
          <w:bCs/>
          <w:sz w:val="24"/>
          <w:szCs w:val="24"/>
        </w:rPr>
        <w:lastRenderedPageBreak/>
        <w:t>REFERENCES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Ademola</w:t>
      </w:r>
      <w:proofErr w:type="spellEnd"/>
      <w:r w:rsidRPr="00EE1881">
        <w:rPr>
          <w:rFonts w:ascii="Times New Roman" w:hAnsi="Times New Roman" w:cs="Times New Roman"/>
          <w:sz w:val="24"/>
          <w:szCs w:val="24"/>
        </w:rPr>
        <w:t xml:space="preserve">, A.S. (2013). Information and Communication Technologies professional development for technical teachers: A panacea for developing competent motor vehicle mechanics craftsmen for contemporary automobile industries. Proceedings of the 24th annual national conference of Nigerian association of teachers of technology (NATT) held at </w:t>
      </w:r>
      <w:proofErr w:type="spellStart"/>
      <w:r w:rsidRPr="00EE1881">
        <w:rPr>
          <w:rFonts w:ascii="Times New Roman" w:hAnsi="Times New Roman" w:cs="Times New Roman"/>
          <w:sz w:val="24"/>
          <w:szCs w:val="24"/>
        </w:rPr>
        <w:t>Umunze</w:t>
      </w:r>
      <w:proofErr w:type="spell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Anambra</w:t>
      </w:r>
      <w:proofErr w:type="spellEnd"/>
      <w:r w:rsidRPr="00EE1881">
        <w:rPr>
          <w:rFonts w:ascii="Times New Roman" w:hAnsi="Times New Roman" w:cs="Times New Roman"/>
          <w:sz w:val="24"/>
          <w:szCs w:val="24"/>
        </w:rPr>
        <w:t xml:space="preserve"> State </w:t>
      </w:r>
      <w:proofErr w:type="gramStart"/>
      <w:r w:rsidRPr="00EE1881">
        <w:rPr>
          <w:rFonts w:ascii="Times New Roman" w:hAnsi="Times New Roman" w:cs="Times New Roman"/>
          <w:sz w:val="24"/>
          <w:szCs w:val="24"/>
        </w:rPr>
        <w:t>between 18th -22nd October, 2013</w:t>
      </w:r>
      <w:proofErr w:type="gramEnd"/>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Afshari</w:t>
      </w:r>
      <w:proofErr w:type="spellEnd"/>
      <w:r w:rsidRPr="00EE1881">
        <w:rPr>
          <w:rFonts w:ascii="Times New Roman" w:hAnsi="Times New Roman" w:cs="Times New Roman"/>
          <w:sz w:val="24"/>
          <w:szCs w:val="24"/>
        </w:rPr>
        <w:t xml:space="preserve">, M., </w:t>
      </w:r>
      <w:proofErr w:type="spellStart"/>
      <w:r w:rsidRPr="00EE1881">
        <w:rPr>
          <w:rFonts w:ascii="Times New Roman" w:hAnsi="Times New Roman" w:cs="Times New Roman"/>
          <w:sz w:val="24"/>
          <w:szCs w:val="24"/>
        </w:rPr>
        <w:t>Bakar</w:t>
      </w:r>
      <w:proofErr w:type="spellEnd"/>
      <w:r w:rsidRPr="00EE1881">
        <w:rPr>
          <w:rFonts w:ascii="Times New Roman" w:hAnsi="Times New Roman" w:cs="Times New Roman"/>
          <w:sz w:val="24"/>
          <w:szCs w:val="24"/>
        </w:rPr>
        <w:t xml:space="preserve">, K. A., Su Luan, W., </w:t>
      </w:r>
      <w:proofErr w:type="spellStart"/>
      <w:r w:rsidRPr="00EE1881">
        <w:rPr>
          <w:rFonts w:ascii="Times New Roman" w:hAnsi="Times New Roman" w:cs="Times New Roman"/>
          <w:sz w:val="24"/>
          <w:szCs w:val="24"/>
        </w:rPr>
        <w:t>Samah</w:t>
      </w:r>
      <w:proofErr w:type="spellEnd"/>
      <w:r w:rsidRPr="00EE1881">
        <w:rPr>
          <w:rFonts w:ascii="Times New Roman" w:hAnsi="Times New Roman" w:cs="Times New Roman"/>
          <w:sz w:val="24"/>
          <w:szCs w:val="24"/>
        </w:rPr>
        <w:t xml:space="preserve">, B. A., </w:t>
      </w:r>
      <w:r w:rsidR="007836EF" w:rsidRPr="00EE1881">
        <w:rPr>
          <w:rFonts w:ascii="Times New Roman" w:hAnsi="Times New Roman" w:cs="Times New Roman"/>
          <w:sz w:val="24"/>
          <w:szCs w:val="24"/>
        </w:rPr>
        <w:t>and</w:t>
      </w:r>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Fooi</w:t>
      </w:r>
      <w:proofErr w:type="spellEnd"/>
      <w:r w:rsidRPr="00EE1881">
        <w:rPr>
          <w:rFonts w:ascii="Times New Roman" w:hAnsi="Times New Roman" w:cs="Times New Roman"/>
          <w:sz w:val="24"/>
          <w:szCs w:val="24"/>
        </w:rPr>
        <w:t>, F.S. (2019).</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Factors affecting teachers‟ use of information and communication technology.</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International Journal of Instruction.</w:t>
      </w:r>
      <w:proofErr w:type="gramEnd"/>
      <w:r w:rsidRPr="00EE1881">
        <w:rPr>
          <w:rFonts w:ascii="Times New Roman" w:hAnsi="Times New Roman" w:cs="Times New Roman"/>
          <w:sz w:val="24"/>
          <w:szCs w:val="24"/>
        </w:rPr>
        <w:t xml:space="preserve"> 2(1), 77-104.</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Agomou</w:t>
      </w:r>
      <w:proofErr w:type="gramStart"/>
      <w:r w:rsidRPr="00EE1881">
        <w:rPr>
          <w:rFonts w:ascii="Times New Roman" w:hAnsi="Times New Roman" w:cs="Times New Roman"/>
          <w:sz w:val="24"/>
          <w:szCs w:val="24"/>
        </w:rPr>
        <w:t>,E</w:t>
      </w:r>
      <w:proofErr w:type="spellEnd"/>
      <w:proofErr w:type="gramEnd"/>
      <w:r w:rsidRPr="00EE1881">
        <w:rPr>
          <w:rFonts w:ascii="Times New Roman" w:hAnsi="Times New Roman" w:cs="Times New Roman"/>
          <w:sz w:val="24"/>
          <w:szCs w:val="24"/>
        </w:rPr>
        <w:t xml:space="preserve">. E. (2013) Modern Office Technology: Issues, Procedures and Practice.  </w:t>
      </w:r>
      <w:proofErr w:type="spellStart"/>
      <w:r w:rsidR="005D0132" w:rsidRPr="00EE1881">
        <w:rPr>
          <w:rFonts w:ascii="Times New Roman" w:hAnsi="Times New Roman" w:cs="Times New Roman"/>
          <w:sz w:val="24"/>
          <w:szCs w:val="24"/>
        </w:rPr>
        <w:t>Nsukka</w:t>
      </w:r>
      <w:proofErr w:type="spellEnd"/>
      <w:r w:rsidR="005D0132" w:rsidRPr="00EE1881">
        <w:rPr>
          <w:rFonts w:ascii="Times New Roman" w:hAnsi="Times New Roman" w:cs="Times New Roman"/>
          <w:sz w:val="24"/>
          <w:szCs w:val="24"/>
        </w:rPr>
        <w:t>, University</w:t>
      </w:r>
      <w:r w:rsidRPr="00EE1881">
        <w:rPr>
          <w:rFonts w:ascii="Times New Roman" w:hAnsi="Times New Roman" w:cs="Times New Roman"/>
          <w:sz w:val="24"/>
          <w:szCs w:val="24"/>
        </w:rPr>
        <w:t>. Press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Alkadi</w:t>
      </w:r>
      <w:proofErr w:type="spellEnd"/>
      <w:r w:rsidRPr="00EE1881">
        <w:rPr>
          <w:rFonts w:ascii="Times New Roman" w:hAnsi="Times New Roman" w:cs="Times New Roman"/>
          <w:sz w:val="24"/>
          <w:szCs w:val="24"/>
        </w:rPr>
        <w:t>, L. A. (2014). Internet HTML and Operating System: Louisiana University Press</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Anderson, R. E. &amp; Dexter, S. (2013). School technology leadership: An empirical investigation of prevalence and effect. Educational Administration Quarterly, 41(1)</w:t>
      </w:r>
      <w:proofErr w:type="gramStart"/>
      <w:r w:rsidRPr="00EE1881">
        <w:rPr>
          <w:rFonts w:ascii="Times New Roman" w:hAnsi="Times New Roman" w:cs="Times New Roman"/>
          <w:sz w:val="24"/>
          <w:szCs w:val="24"/>
        </w:rPr>
        <w:t>,.</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49-82.</w:t>
      </w:r>
      <w:proofErr w:type="gramEnd"/>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Ani</w:t>
      </w:r>
      <w:proofErr w:type="spellEnd"/>
      <w:r w:rsidRPr="00EE1881">
        <w:rPr>
          <w:rFonts w:ascii="Times New Roman" w:hAnsi="Times New Roman" w:cs="Times New Roman"/>
          <w:sz w:val="24"/>
          <w:szCs w:val="24"/>
        </w:rPr>
        <w:t xml:space="preserve">, O. &amp; </w:t>
      </w:r>
      <w:proofErr w:type="spellStart"/>
      <w:r w:rsidRPr="00EE1881">
        <w:rPr>
          <w:rFonts w:ascii="Times New Roman" w:hAnsi="Times New Roman" w:cs="Times New Roman"/>
          <w:sz w:val="24"/>
          <w:szCs w:val="24"/>
        </w:rPr>
        <w:t>Edem</w:t>
      </w:r>
      <w:proofErr w:type="spellEnd"/>
      <w:r w:rsidRPr="00EE1881">
        <w:rPr>
          <w:rFonts w:ascii="Times New Roman" w:hAnsi="Times New Roman" w:cs="Times New Roman"/>
          <w:sz w:val="24"/>
          <w:szCs w:val="24"/>
        </w:rPr>
        <w:t>, N. (2012).</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Trends in the Development of Virtual Libraries in Nigerian Universities.</w:t>
      </w:r>
      <w:proofErr w:type="gramEnd"/>
      <w:r w:rsidRPr="00EE1881">
        <w:rPr>
          <w:rFonts w:ascii="Times New Roman" w:hAnsi="Times New Roman" w:cs="Times New Roman"/>
          <w:sz w:val="24"/>
          <w:szCs w:val="24"/>
        </w:rPr>
        <w:t xml:space="preserve"> A Paper presented at the 50th National Conference of Nigerian Library Association (NLA) held from 15-20 July 2012 at the International Conference, Abuja, Nigeria</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Arpentieva</w:t>
      </w:r>
      <w:proofErr w:type="spellEnd"/>
      <w:r w:rsidRPr="00EE1881">
        <w:rPr>
          <w:rFonts w:ascii="Times New Roman" w:hAnsi="Times New Roman" w:cs="Times New Roman"/>
          <w:sz w:val="24"/>
          <w:szCs w:val="24"/>
        </w:rPr>
        <w:t xml:space="preserve">, M. R., </w:t>
      </w:r>
      <w:proofErr w:type="spellStart"/>
      <w:r w:rsidRPr="00EE1881">
        <w:rPr>
          <w:rFonts w:ascii="Times New Roman" w:hAnsi="Times New Roman" w:cs="Times New Roman"/>
          <w:sz w:val="24"/>
          <w:szCs w:val="24"/>
        </w:rPr>
        <w:t>Gorelova</w:t>
      </w:r>
      <w:proofErr w:type="spellEnd"/>
      <w:r w:rsidRPr="00EE1881">
        <w:rPr>
          <w:rFonts w:ascii="Times New Roman" w:hAnsi="Times New Roman" w:cs="Times New Roman"/>
          <w:sz w:val="24"/>
          <w:szCs w:val="24"/>
        </w:rPr>
        <w:t xml:space="preserve">, I. V., </w:t>
      </w:r>
      <w:proofErr w:type="spellStart"/>
      <w:r w:rsidRPr="00EE1881">
        <w:rPr>
          <w:rFonts w:ascii="Times New Roman" w:hAnsi="Times New Roman" w:cs="Times New Roman"/>
          <w:sz w:val="24"/>
          <w:szCs w:val="24"/>
        </w:rPr>
        <w:t>Kassymova</w:t>
      </w:r>
      <w:proofErr w:type="spellEnd"/>
      <w:r w:rsidRPr="00EE1881">
        <w:rPr>
          <w:rFonts w:ascii="Times New Roman" w:hAnsi="Times New Roman" w:cs="Times New Roman"/>
          <w:sz w:val="24"/>
          <w:szCs w:val="24"/>
        </w:rPr>
        <w:t xml:space="preserve">, K. G., </w:t>
      </w:r>
      <w:proofErr w:type="spellStart"/>
      <w:r w:rsidRPr="00EE1881">
        <w:rPr>
          <w:rFonts w:ascii="Times New Roman" w:hAnsi="Times New Roman" w:cs="Times New Roman"/>
          <w:sz w:val="24"/>
          <w:szCs w:val="24"/>
        </w:rPr>
        <w:t>Lavrinenko</w:t>
      </w:r>
      <w:proofErr w:type="spellEnd"/>
      <w:r w:rsidRPr="00EE1881">
        <w:rPr>
          <w:rFonts w:ascii="Times New Roman" w:hAnsi="Times New Roman" w:cs="Times New Roman"/>
          <w:sz w:val="24"/>
          <w:szCs w:val="24"/>
        </w:rPr>
        <w:t xml:space="preserve">, S. V., </w:t>
      </w:r>
      <w:proofErr w:type="spellStart"/>
      <w:r w:rsidRPr="00EE1881">
        <w:rPr>
          <w:rFonts w:ascii="Times New Roman" w:hAnsi="Times New Roman" w:cs="Times New Roman"/>
          <w:sz w:val="24"/>
          <w:szCs w:val="24"/>
        </w:rPr>
        <w:t>Shumova</w:t>
      </w:r>
      <w:proofErr w:type="spellEnd"/>
      <w:r w:rsidRPr="00EE1881">
        <w:rPr>
          <w:rFonts w:ascii="Times New Roman" w:hAnsi="Times New Roman" w:cs="Times New Roman"/>
          <w:sz w:val="24"/>
          <w:szCs w:val="24"/>
        </w:rPr>
        <w:t xml:space="preserve">, K. A., </w:t>
      </w:r>
      <w:proofErr w:type="spellStart"/>
      <w:r w:rsidRPr="00EE1881">
        <w:rPr>
          <w:rFonts w:ascii="Times New Roman" w:hAnsi="Times New Roman" w:cs="Times New Roman"/>
          <w:sz w:val="24"/>
          <w:szCs w:val="24"/>
        </w:rPr>
        <w:t>Malinichev</w:t>
      </w:r>
      <w:proofErr w:type="spellEnd"/>
      <w:r w:rsidRPr="00EE1881">
        <w:rPr>
          <w:rFonts w:ascii="Times New Roman" w:hAnsi="Times New Roman" w:cs="Times New Roman"/>
          <w:sz w:val="24"/>
          <w:szCs w:val="24"/>
        </w:rPr>
        <w:t xml:space="preserve">, D. M., </w:t>
      </w:r>
      <w:r w:rsidR="007836EF" w:rsidRPr="00EE1881">
        <w:rPr>
          <w:rFonts w:ascii="Times New Roman" w:hAnsi="Times New Roman" w:cs="Times New Roman"/>
          <w:sz w:val="24"/>
          <w:szCs w:val="24"/>
        </w:rPr>
        <w:t>and</w:t>
      </w:r>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Stepanova</w:t>
      </w:r>
      <w:proofErr w:type="spellEnd"/>
      <w:r w:rsidRPr="00EE1881">
        <w:rPr>
          <w:rFonts w:ascii="Times New Roman" w:hAnsi="Times New Roman" w:cs="Times New Roman"/>
          <w:sz w:val="24"/>
          <w:szCs w:val="24"/>
        </w:rPr>
        <w:t xml:space="preserve">, O. P. (2020). Human resource management and dynamic capabilities of educational enterprises: psychological, social and economical aspects. Bulletin of the National Academy of Sciences of the Republic of Kazakhstan, 1(383), 242–254. </w:t>
      </w:r>
      <w:hyperlink r:id="rId17" w:history="1">
        <w:r w:rsidRPr="00EE1881">
          <w:rPr>
            <w:rStyle w:val="Hyperlink"/>
            <w:rFonts w:ascii="Times New Roman" w:hAnsi="Times New Roman" w:cs="Times New Roman"/>
            <w:sz w:val="24"/>
            <w:szCs w:val="24"/>
          </w:rPr>
          <w:t>https://doi.org/10.32014/2020.2518-1467.30</w:t>
        </w:r>
      </w:hyperlink>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Bandele</w:t>
      </w:r>
      <w:proofErr w:type="spellEnd"/>
      <w:r w:rsidRPr="00EE1881">
        <w:rPr>
          <w:rFonts w:ascii="Times New Roman" w:hAnsi="Times New Roman" w:cs="Times New Roman"/>
          <w:sz w:val="24"/>
          <w:szCs w:val="24"/>
        </w:rPr>
        <w:t xml:space="preserve">, S. O.  </w:t>
      </w:r>
      <w:proofErr w:type="gramStart"/>
      <w:r w:rsidRPr="00EE1881">
        <w:rPr>
          <w:rFonts w:ascii="Times New Roman" w:hAnsi="Times New Roman" w:cs="Times New Roman"/>
          <w:sz w:val="24"/>
          <w:szCs w:val="24"/>
        </w:rPr>
        <w:t>(2016). Development of modern ICT and internet system.</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p34</w:t>
      </w:r>
      <w:proofErr w:type="gramEnd"/>
      <w:r w:rsidRPr="00EE1881">
        <w:rPr>
          <w:rFonts w:ascii="Times New Roman" w:hAnsi="Times New Roman" w:cs="Times New Roman"/>
          <w:sz w:val="24"/>
          <w:szCs w:val="24"/>
        </w:rPr>
        <w:t xml:space="preserve"> Abuja: </w:t>
      </w:r>
      <w:proofErr w:type="spellStart"/>
      <w:r w:rsidRPr="00EE1881">
        <w:rPr>
          <w:rFonts w:ascii="Times New Roman" w:hAnsi="Times New Roman" w:cs="Times New Roman"/>
          <w:sz w:val="24"/>
          <w:szCs w:val="24"/>
        </w:rPr>
        <w:t>Panof</w:t>
      </w:r>
      <w:proofErr w:type="spellEnd"/>
      <w:r w:rsidRPr="00EE1881">
        <w:rPr>
          <w:rFonts w:ascii="Times New Roman" w:hAnsi="Times New Roman" w:cs="Times New Roman"/>
          <w:sz w:val="24"/>
          <w:szCs w:val="24"/>
        </w:rPr>
        <w:t xml:space="preserve"> Press.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Benzie</w:t>
      </w:r>
      <w:proofErr w:type="spellEnd"/>
      <w:r w:rsidRPr="00EE1881">
        <w:rPr>
          <w:rFonts w:ascii="Times New Roman" w:hAnsi="Times New Roman" w:cs="Times New Roman"/>
          <w:sz w:val="24"/>
          <w:szCs w:val="24"/>
        </w:rPr>
        <w:t xml:space="preserve">, D. (2015). IFIP Working Group 3.5: Using Computers to Support Young Learners. In </w:t>
      </w:r>
      <w:proofErr w:type="spellStart"/>
      <w:r w:rsidRPr="00EE1881">
        <w:rPr>
          <w:rFonts w:ascii="Times New Roman" w:hAnsi="Times New Roman" w:cs="Times New Roman"/>
          <w:sz w:val="24"/>
          <w:szCs w:val="24"/>
        </w:rPr>
        <w:t>J.D.Tinsley</w:t>
      </w:r>
      <w:proofErr w:type="spellEnd"/>
      <w:r w:rsidRPr="00EE1881">
        <w:rPr>
          <w:rFonts w:ascii="Times New Roman" w:hAnsi="Times New Roman" w:cs="Times New Roman"/>
          <w:sz w:val="24"/>
          <w:szCs w:val="24"/>
        </w:rPr>
        <w:t xml:space="preserve"> and T.J. van </w:t>
      </w:r>
      <w:proofErr w:type="spellStart"/>
      <w:r w:rsidRPr="00EE1881">
        <w:rPr>
          <w:rFonts w:ascii="Times New Roman" w:hAnsi="Times New Roman" w:cs="Times New Roman"/>
          <w:sz w:val="24"/>
          <w:szCs w:val="24"/>
        </w:rPr>
        <w:t>Weert</w:t>
      </w:r>
      <w:proofErr w:type="spellEnd"/>
      <w:r w:rsidRPr="00EE1881">
        <w:rPr>
          <w:rFonts w:ascii="Times New Roman" w:hAnsi="Times New Roman" w:cs="Times New Roman"/>
          <w:sz w:val="24"/>
          <w:szCs w:val="24"/>
        </w:rPr>
        <w:t xml:space="preserve"> (Eds.), World Conference on Computers in Education VI: WCCE‟ 95 Liberating the Learner pp. 35-42. London: Chapman and Hall.</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Bolaji</w:t>
      </w:r>
      <w:proofErr w:type="spellEnd"/>
      <w:r w:rsidRPr="00EE1881">
        <w:rPr>
          <w:rFonts w:ascii="Times New Roman" w:hAnsi="Times New Roman" w:cs="Times New Roman"/>
          <w:sz w:val="24"/>
          <w:szCs w:val="24"/>
        </w:rPr>
        <w:t xml:space="preserve">, O. A., </w:t>
      </w:r>
      <w:r w:rsidR="007836EF" w:rsidRPr="00EE1881">
        <w:rPr>
          <w:rFonts w:ascii="Times New Roman" w:hAnsi="Times New Roman" w:cs="Times New Roman"/>
          <w:sz w:val="24"/>
          <w:szCs w:val="24"/>
        </w:rPr>
        <w:t>and</w:t>
      </w:r>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Babajide</w:t>
      </w:r>
      <w:proofErr w:type="spellEnd"/>
      <w:r w:rsidRPr="00EE1881">
        <w:rPr>
          <w:rFonts w:ascii="Times New Roman" w:hAnsi="Times New Roman" w:cs="Times New Roman"/>
          <w:sz w:val="24"/>
          <w:szCs w:val="24"/>
        </w:rPr>
        <w:t xml:space="preserve"> E. (2003).</w:t>
      </w:r>
      <w:proofErr w:type="gramEnd"/>
      <w:r w:rsidRPr="00EE1881">
        <w:rPr>
          <w:rFonts w:ascii="Times New Roman" w:hAnsi="Times New Roman" w:cs="Times New Roman"/>
          <w:sz w:val="24"/>
          <w:szCs w:val="24"/>
        </w:rPr>
        <w:t xml:space="preserve"> Perception of Lecturers and service teachers towards the use of communication media in teaching pure and applied science related disciplines. Paper presented at the 44 Annual STAN </w:t>
      </w:r>
      <w:proofErr w:type="gramStart"/>
      <w:r w:rsidRPr="00EE1881">
        <w:rPr>
          <w:rFonts w:ascii="Times New Roman" w:hAnsi="Times New Roman" w:cs="Times New Roman"/>
          <w:sz w:val="24"/>
          <w:szCs w:val="24"/>
        </w:rPr>
        <w:t>Conference</w:t>
      </w:r>
      <w:proofErr w:type="gramEnd"/>
      <w:r w:rsidRPr="00EE1881">
        <w:rPr>
          <w:rFonts w:ascii="Times New Roman" w:hAnsi="Times New Roman" w:cs="Times New Roman"/>
          <w:sz w:val="24"/>
          <w:szCs w:val="24"/>
        </w:rPr>
        <w:t>.</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Boritz</w:t>
      </w:r>
      <w:proofErr w:type="spellEnd"/>
      <w:r w:rsidRPr="00EE1881">
        <w:rPr>
          <w:rFonts w:ascii="Times New Roman" w:hAnsi="Times New Roman" w:cs="Times New Roman"/>
          <w:sz w:val="24"/>
          <w:szCs w:val="24"/>
        </w:rPr>
        <w:t xml:space="preserve">, J.E. (2013). </w:t>
      </w:r>
      <w:proofErr w:type="gramStart"/>
      <w:r w:rsidRPr="00EE1881">
        <w:rPr>
          <w:rFonts w:ascii="Times New Roman" w:hAnsi="Times New Roman" w:cs="Times New Roman"/>
          <w:sz w:val="24"/>
          <w:szCs w:val="24"/>
        </w:rPr>
        <w:t xml:space="preserve">The accounting curriculum </w:t>
      </w:r>
      <w:r w:rsidR="00DE2184" w:rsidRPr="00EE1881">
        <w:rPr>
          <w:rFonts w:ascii="Times New Roman" w:hAnsi="Times New Roman" w:cs="Times New Roman"/>
          <w:sz w:val="24"/>
          <w:szCs w:val="24"/>
        </w:rPr>
        <w:t>and Information</w:t>
      </w:r>
      <w:r w:rsidRPr="00EE1881">
        <w:rPr>
          <w:rFonts w:ascii="Times New Roman" w:hAnsi="Times New Roman" w:cs="Times New Roman"/>
          <w:sz w:val="24"/>
          <w:szCs w:val="24"/>
        </w:rPr>
        <w:t xml:space="preserve"> Technology.</w:t>
      </w:r>
      <w:proofErr w:type="gramEnd"/>
      <w:r w:rsidRPr="00EE1881">
        <w:rPr>
          <w:rFonts w:ascii="Times New Roman" w:hAnsi="Times New Roman" w:cs="Times New Roman"/>
          <w:sz w:val="24"/>
          <w:szCs w:val="24"/>
        </w:rPr>
        <w:t xml:space="preserve"> The Nigerian Accountant, 33(2) 26-34.</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Bracken, C. J. (2015).</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Using technology as a social tool in preschool: matching philosophy with application.</w:t>
      </w:r>
      <w:proofErr w:type="gramEnd"/>
      <w:r w:rsidRPr="00EE1881">
        <w:rPr>
          <w:rFonts w:ascii="Times New Roman" w:hAnsi="Times New Roman" w:cs="Times New Roman"/>
          <w:sz w:val="24"/>
          <w:szCs w:val="24"/>
        </w:rPr>
        <w:t xml:space="preserve"> Voices of Practitioners, 10(2), 7-23.</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lastRenderedPageBreak/>
        <w:t>Burgelman</w:t>
      </w:r>
      <w:proofErr w:type="spellEnd"/>
      <w:r w:rsidRPr="00EE1881">
        <w:rPr>
          <w:rFonts w:ascii="Times New Roman" w:hAnsi="Times New Roman" w:cs="Times New Roman"/>
          <w:sz w:val="24"/>
          <w:szCs w:val="24"/>
        </w:rPr>
        <w:t xml:space="preserve">, J.  (2013), </w:t>
      </w:r>
      <w:proofErr w:type="gramStart"/>
      <w:r w:rsidRPr="00EE1881">
        <w:rPr>
          <w:rFonts w:ascii="Times New Roman" w:hAnsi="Times New Roman" w:cs="Times New Roman"/>
          <w:sz w:val="24"/>
          <w:szCs w:val="24"/>
        </w:rPr>
        <w:t>How</w:t>
      </w:r>
      <w:proofErr w:type="gramEnd"/>
      <w:r w:rsidRPr="00EE1881">
        <w:rPr>
          <w:rFonts w:ascii="Times New Roman" w:hAnsi="Times New Roman" w:cs="Times New Roman"/>
          <w:sz w:val="24"/>
          <w:szCs w:val="24"/>
        </w:rPr>
        <w:t xml:space="preserve"> social dynamics Influence Information Society Technology: Lessons for innovation policy, pp. 215-224 in OECD, Social Sciences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Candiotti A, Clark N (2018).</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Combining universal access with faculty development and academic facilities.</w:t>
      </w:r>
      <w:proofErr w:type="gramEnd"/>
      <w:r w:rsidRPr="00EE1881">
        <w:rPr>
          <w:rFonts w:ascii="Times New Roman" w:hAnsi="Times New Roman" w:cs="Times New Roman"/>
          <w:sz w:val="24"/>
          <w:szCs w:val="24"/>
        </w:rPr>
        <w:t xml:space="preserve"> Communication ACM 41(1), 36-41. Retrieved on 3rd March</w:t>
      </w:r>
      <w:proofErr w:type="gramStart"/>
      <w:r w:rsidRPr="00EE1881">
        <w:rPr>
          <w:rFonts w:ascii="Times New Roman" w:hAnsi="Times New Roman" w:cs="Times New Roman"/>
          <w:sz w:val="24"/>
          <w:szCs w:val="24"/>
        </w:rPr>
        <w:t>,2013</w:t>
      </w:r>
      <w:proofErr w:type="gramEnd"/>
      <w:r w:rsidRPr="00EE1881">
        <w:rPr>
          <w:rFonts w:ascii="Times New Roman" w:hAnsi="Times New Roman" w:cs="Times New Roman"/>
          <w:sz w:val="24"/>
          <w:szCs w:val="24"/>
        </w:rPr>
        <w:t xml:space="preserve"> from http:// doi:10.1145/268092.268106</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Duhaney</w:t>
      </w:r>
      <w:proofErr w:type="spellEnd"/>
      <w:r w:rsidRPr="00EE1881">
        <w:rPr>
          <w:rFonts w:ascii="Times New Roman" w:hAnsi="Times New Roman" w:cs="Times New Roman"/>
          <w:sz w:val="24"/>
          <w:szCs w:val="24"/>
        </w:rPr>
        <w:t>, D. C. (2014).</w:t>
      </w:r>
      <w:proofErr w:type="gramEnd"/>
      <w:r w:rsidRPr="00EE1881">
        <w:rPr>
          <w:rFonts w:ascii="Times New Roman" w:hAnsi="Times New Roman" w:cs="Times New Roman"/>
          <w:sz w:val="24"/>
          <w:szCs w:val="24"/>
        </w:rPr>
        <w:t xml:space="preserve"> Teacher education: Preparing teachers to </w:t>
      </w:r>
      <w:r w:rsidR="00DE2184" w:rsidRPr="00EE1881">
        <w:rPr>
          <w:rFonts w:ascii="Times New Roman" w:hAnsi="Times New Roman" w:cs="Times New Roman"/>
          <w:sz w:val="24"/>
          <w:szCs w:val="24"/>
        </w:rPr>
        <w:t>integrate environments</w:t>
      </w:r>
      <w:r w:rsidRPr="00EE1881">
        <w:rPr>
          <w:rFonts w:ascii="Times New Roman" w:hAnsi="Times New Roman" w:cs="Times New Roman"/>
          <w:sz w:val="24"/>
          <w:szCs w:val="24"/>
        </w:rPr>
        <w:t xml:space="preserve"> of learning. In J. van den </w:t>
      </w:r>
      <w:proofErr w:type="spellStart"/>
      <w:r w:rsidRPr="00EE1881">
        <w:rPr>
          <w:rFonts w:ascii="Times New Roman" w:hAnsi="Times New Roman" w:cs="Times New Roman"/>
          <w:sz w:val="24"/>
          <w:szCs w:val="24"/>
        </w:rPr>
        <w:t>Akker</w:t>
      </w:r>
      <w:proofErr w:type="spellEnd"/>
      <w:r w:rsidRPr="00EE1881">
        <w:rPr>
          <w:rFonts w:ascii="Times New Roman" w:hAnsi="Times New Roman" w:cs="Times New Roman"/>
          <w:sz w:val="24"/>
          <w:szCs w:val="24"/>
        </w:rPr>
        <w:t xml:space="preserve">, W. </w:t>
      </w:r>
      <w:proofErr w:type="spellStart"/>
      <w:r w:rsidRPr="00EE1881">
        <w:rPr>
          <w:rFonts w:ascii="Times New Roman" w:hAnsi="Times New Roman" w:cs="Times New Roman"/>
          <w:sz w:val="24"/>
          <w:szCs w:val="24"/>
        </w:rPr>
        <w:t>Kuiper</w:t>
      </w:r>
      <w:proofErr w:type="spellEnd"/>
      <w:r w:rsidRPr="00EE1881">
        <w:rPr>
          <w:rFonts w:ascii="Times New Roman" w:hAnsi="Times New Roman" w:cs="Times New Roman"/>
          <w:sz w:val="24"/>
          <w:szCs w:val="24"/>
        </w:rPr>
        <w:t xml:space="preserve"> and U. </w:t>
      </w:r>
      <w:proofErr w:type="spellStart"/>
      <w:r w:rsidRPr="00EE1881">
        <w:rPr>
          <w:rFonts w:ascii="Times New Roman" w:hAnsi="Times New Roman" w:cs="Times New Roman"/>
          <w:sz w:val="24"/>
          <w:szCs w:val="24"/>
        </w:rPr>
        <w:t>Hameyer</w:t>
      </w:r>
      <w:proofErr w:type="spellEnd"/>
      <w:r w:rsidRPr="00EE1881">
        <w:rPr>
          <w:rFonts w:ascii="Times New Roman" w:hAnsi="Times New Roman" w:cs="Times New Roman"/>
          <w:sz w:val="24"/>
          <w:szCs w:val="24"/>
        </w:rPr>
        <w:t xml:space="preserve"> (Eds.), Curriculum landscapes and trends pp 217 – 236.</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Ebijuwa</w:t>
      </w:r>
      <w:proofErr w:type="spellEnd"/>
      <w:r w:rsidRPr="00EE1881">
        <w:rPr>
          <w:rFonts w:ascii="Times New Roman" w:hAnsi="Times New Roman" w:cs="Times New Roman"/>
          <w:sz w:val="24"/>
          <w:szCs w:val="24"/>
        </w:rPr>
        <w:t xml:space="preserve">, A.A. (2015). Information and Communication Technology in university libraries: The Nigeria experience. Journal of </w:t>
      </w:r>
      <w:r w:rsidR="00EE1881" w:rsidRPr="00EE1881">
        <w:rPr>
          <w:rFonts w:ascii="Times New Roman" w:hAnsi="Times New Roman" w:cs="Times New Roman"/>
          <w:sz w:val="24"/>
          <w:szCs w:val="24"/>
        </w:rPr>
        <w:t>LIS</w:t>
      </w:r>
      <w:r w:rsidRPr="00EE1881">
        <w:rPr>
          <w:rFonts w:ascii="Times New Roman" w:hAnsi="Times New Roman" w:cs="Times New Roman"/>
          <w:sz w:val="24"/>
          <w:szCs w:val="24"/>
        </w:rPr>
        <w:t xml:space="preserve"> 7 (1&amp;2): 23-30.</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Ertmer</w:t>
      </w:r>
      <w:proofErr w:type="spellEnd"/>
      <w:r w:rsidRPr="00EE1881">
        <w:rPr>
          <w:rFonts w:ascii="Times New Roman" w:hAnsi="Times New Roman" w:cs="Times New Roman"/>
          <w:sz w:val="24"/>
          <w:szCs w:val="24"/>
        </w:rPr>
        <w:t xml:space="preserve">, P. A. (2013). </w:t>
      </w:r>
      <w:proofErr w:type="gramStart"/>
      <w:r w:rsidRPr="00EE1881">
        <w:rPr>
          <w:rFonts w:ascii="Times New Roman" w:hAnsi="Times New Roman" w:cs="Times New Roman"/>
          <w:sz w:val="24"/>
          <w:szCs w:val="24"/>
        </w:rPr>
        <w:t>Addressing First- and Second-Order Barriers to Change: Strategies for Technology Integration.</w:t>
      </w:r>
      <w:proofErr w:type="gramEnd"/>
      <w:r w:rsidRPr="00EE1881">
        <w:rPr>
          <w:rFonts w:ascii="Times New Roman" w:hAnsi="Times New Roman" w:cs="Times New Roman"/>
          <w:sz w:val="24"/>
          <w:szCs w:val="24"/>
        </w:rPr>
        <w:t xml:space="preserve"> Educational Technology Research and Development, 47(4), 47-61.</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Felder, R.M., and R. Brent, (2012).</w:t>
      </w:r>
      <w:proofErr w:type="gramEnd"/>
      <w:r w:rsidRPr="00EE1881">
        <w:rPr>
          <w:rFonts w:ascii="Times New Roman" w:hAnsi="Times New Roman" w:cs="Times New Roman"/>
          <w:sz w:val="24"/>
          <w:szCs w:val="24"/>
        </w:rPr>
        <w:t xml:space="preserve"> “Learning by Doing,” Chemical Engineering Education, Vol. 37, No. 4, 2013, pp. 282–283. On-line at &lt;http://www.ncsu.edu/effective_teaching/Columns/Active.pdf&gt;, accessed July 26, 2014</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Galbreath</w:t>
      </w:r>
      <w:proofErr w:type="spellEnd"/>
      <w:proofErr w:type="gramStart"/>
      <w:r w:rsidRPr="00EE1881">
        <w:rPr>
          <w:rFonts w:ascii="Times New Roman" w:hAnsi="Times New Roman" w:cs="Times New Roman"/>
          <w:sz w:val="24"/>
          <w:szCs w:val="24"/>
        </w:rPr>
        <w:t>, ]</w:t>
      </w:r>
      <w:proofErr w:type="gramEnd"/>
      <w:r w:rsidRPr="00EE1881">
        <w:rPr>
          <w:rFonts w:ascii="Times New Roman" w:hAnsi="Times New Roman" w:cs="Times New Roman"/>
          <w:sz w:val="24"/>
          <w:szCs w:val="24"/>
        </w:rPr>
        <w:t xml:space="preserve"> J. (2013). Knowledge management technology in education: An Overview, Education Technology, 40(5), 28 -33</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Graham Stone, David Pattern, and Bryony </w:t>
      </w:r>
      <w:proofErr w:type="spellStart"/>
      <w:r w:rsidRPr="00EE1881">
        <w:rPr>
          <w:rFonts w:ascii="Times New Roman" w:hAnsi="Times New Roman" w:cs="Times New Roman"/>
          <w:sz w:val="24"/>
          <w:szCs w:val="24"/>
        </w:rPr>
        <w:t>Ramsden</w:t>
      </w:r>
      <w:proofErr w:type="spellEnd"/>
      <w:r w:rsidRPr="00EE1881">
        <w:rPr>
          <w:rFonts w:ascii="Times New Roman" w:hAnsi="Times New Roman" w:cs="Times New Roman"/>
          <w:sz w:val="24"/>
          <w:szCs w:val="24"/>
        </w:rPr>
        <w:t xml:space="preserve">, (2013) “Library Impact Data Project,” </w:t>
      </w:r>
      <w:proofErr w:type="spellStart"/>
      <w:r w:rsidRPr="00EE1881">
        <w:rPr>
          <w:rFonts w:ascii="Times New Roman" w:hAnsi="Times New Roman" w:cs="Times New Roman"/>
          <w:sz w:val="24"/>
          <w:szCs w:val="24"/>
        </w:rPr>
        <w:t>Sconul</w:t>
      </w:r>
      <w:proofErr w:type="spellEnd"/>
      <w:r w:rsidRPr="00EE1881">
        <w:rPr>
          <w:rFonts w:ascii="Times New Roman" w:hAnsi="Times New Roman" w:cs="Times New Roman"/>
          <w:sz w:val="24"/>
          <w:szCs w:val="24"/>
        </w:rPr>
        <w:t xml:space="preserve"> Focus 54 (2012): 25–28.</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Gulbahar</w:t>
      </w:r>
      <w:proofErr w:type="spellEnd"/>
      <w:r w:rsidRPr="00EE1881">
        <w:rPr>
          <w:rFonts w:ascii="Times New Roman" w:hAnsi="Times New Roman" w:cs="Times New Roman"/>
          <w:sz w:val="24"/>
          <w:szCs w:val="24"/>
        </w:rPr>
        <w:t>, Y. (2017). Technology planning: A roadmap to successful technology integration in schools. Computers and Education 49(4): 943-956.</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Haddad, W.D. &amp; </w:t>
      </w:r>
      <w:proofErr w:type="spellStart"/>
      <w:r w:rsidRPr="00EE1881">
        <w:rPr>
          <w:rFonts w:ascii="Times New Roman" w:hAnsi="Times New Roman" w:cs="Times New Roman"/>
          <w:sz w:val="24"/>
          <w:szCs w:val="24"/>
        </w:rPr>
        <w:t>Jurich</w:t>
      </w:r>
      <w:proofErr w:type="spellEnd"/>
      <w:r w:rsidRPr="00EE1881">
        <w:rPr>
          <w:rFonts w:ascii="Times New Roman" w:hAnsi="Times New Roman" w:cs="Times New Roman"/>
          <w:sz w:val="24"/>
          <w:szCs w:val="24"/>
        </w:rPr>
        <w:t xml:space="preserve">, S. (2012). ICT for education: potential and potency. </w:t>
      </w:r>
      <w:proofErr w:type="gramStart"/>
      <w:r w:rsidRPr="00EE1881">
        <w:rPr>
          <w:rFonts w:ascii="Times New Roman" w:hAnsi="Times New Roman" w:cs="Times New Roman"/>
          <w:sz w:val="24"/>
          <w:szCs w:val="24"/>
        </w:rPr>
        <w:t xml:space="preserve">In W.D. Haddad and A. </w:t>
      </w:r>
      <w:proofErr w:type="spellStart"/>
      <w:r w:rsidRPr="00EE1881">
        <w:rPr>
          <w:rFonts w:ascii="Times New Roman" w:hAnsi="Times New Roman" w:cs="Times New Roman"/>
          <w:sz w:val="24"/>
          <w:szCs w:val="24"/>
        </w:rPr>
        <w:t>Draxler</w:t>
      </w:r>
      <w:proofErr w:type="spellEnd"/>
      <w:r w:rsidRPr="00EE1881">
        <w:rPr>
          <w:rFonts w:ascii="Times New Roman" w:hAnsi="Times New Roman" w:cs="Times New Roman"/>
          <w:sz w:val="24"/>
          <w:szCs w:val="24"/>
        </w:rPr>
        <w:t xml:space="preserve"> (Eds.), Technologies for education.</w:t>
      </w:r>
      <w:proofErr w:type="gramEnd"/>
      <w:r w:rsidRPr="00EE1881">
        <w:rPr>
          <w:rFonts w:ascii="Times New Roman" w:hAnsi="Times New Roman" w:cs="Times New Roman"/>
          <w:sz w:val="24"/>
          <w:szCs w:val="24"/>
        </w:rPr>
        <w:t xml:space="preserve"> Paris: UNESCO and AED</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Hammer, D., (2013). “Epistemological Beliefs in Introductory Physics,” Cognition and Instruction, Vol. 12, No. 2, 2014, pp. 151–183.  </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Harrison, A. W. &amp; Rainer, R. K. (2012).</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 xml:space="preserve">The Influence of Individual Differences on Skill in </w:t>
      </w:r>
      <w:proofErr w:type="spellStart"/>
      <w:r w:rsidRPr="00EE1881">
        <w:rPr>
          <w:rFonts w:ascii="Times New Roman" w:hAnsi="Times New Roman" w:cs="Times New Roman"/>
          <w:sz w:val="24"/>
          <w:szCs w:val="24"/>
        </w:rPr>
        <w:t>EndUser</w:t>
      </w:r>
      <w:proofErr w:type="spellEnd"/>
      <w:r w:rsidRPr="00EE1881">
        <w:rPr>
          <w:rFonts w:ascii="Times New Roman" w:hAnsi="Times New Roman" w:cs="Times New Roman"/>
          <w:sz w:val="24"/>
          <w:szCs w:val="24"/>
        </w:rPr>
        <w:t xml:space="preserve"> Computing.</w:t>
      </w:r>
      <w:proofErr w:type="gramEnd"/>
      <w:r w:rsidRPr="00EE1881">
        <w:rPr>
          <w:rFonts w:ascii="Times New Roman" w:hAnsi="Times New Roman" w:cs="Times New Roman"/>
          <w:sz w:val="24"/>
          <w:szCs w:val="24"/>
        </w:rPr>
        <w:t xml:space="preserve"> Journal of Management Information Systems, 9(1), 93-111.</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Idih</w:t>
      </w:r>
      <w:proofErr w:type="spellEnd"/>
      <w:r w:rsidRPr="00EE1881">
        <w:rPr>
          <w:rFonts w:ascii="Times New Roman" w:hAnsi="Times New Roman" w:cs="Times New Roman"/>
          <w:sz w:val="24"/>
          <w:szCs w:val="24"/>
        </w:rPr>
        <w:t xml:space="preserve">, E. N. (2016) Information and Communication Skills Envisaged for Higher National Diploma Secretarial </w:t>
      </w:r>
      <w:r w:rsidR="00DE2184" w:rsidRPr="00EE1881">
        <w:rPr>
          <w:rFonts w:ascii="Times New Roman" w:hAnsi="Times New Roman" w:cs="Times New Roman"/>
          <w:sz w:val="24"/>
          <w:szCs w:val="24"/>
        </w:rPr>
        <w:t>Curriculum.</w:t>
      </w:r>
      <w:r w:rsidRPr="00EE1881">
        <w:rPr>
          <w:rFonts w:ascii="Times New Roman" w:hAnsi="Times New Roman" w:cs="Times New Roman"/>
          <w:sz w:val="24"/>
          <w:szCs w:val="24"/>
        </w:rPr>
        <w:t xml:space="preserve"> Business Education Journal 5(1) 57-67</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Jimoh</w:t>
      </w:r>
      <w:proofErr w:type="spellEnd"/>
      <w:r w:rsidRPr="00EE1881">
        <w:rPr>
          <w:rFonts w:ascii="Times New Roman" w:hAnsi="Times New Roman" w:cs="Times New Roman"/>
          <w:sz w:val="24"/>
          <w:szCs w:val="24"/>
        </w:rPr>
        <w:t xml:space="preserve">, A. T. (2017). </w:t>
      </w:r>
      <w:proofErr w:type="gramStart"/>
      <w:r w:rsidRPr="00EE1881">
        <w:rPr>
          <w:rFonts w:ascii="Times New Roman" w:hAnsi="Times New Roman" w:cs="Times New Roman"/>
          <w:sz w:val="24"/>
          <w:szCs w:val="24"/>
        </w:rPr>
        <w:t>Students' attitude towards ICT in Nigeria tertiary institutions.</w:t>
      </w:r>
      <w:proofErr w:type="gramEnd"/>
      <w:r w:rsidRPr="00EE1881">
        <w:rPr>
          <w:rFonts w:ascii="Times New Roman" w:hAnsi="Times New Roman" w:cs="Times New Roman"/>
          <w:sz w:val="24"/>
          <w:szCs w:val="24"/>
        </w:rPr>
        <w:t xml:space="preserve"> Education Focus, 1(1), 73-79.</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Kayoma</w:t>
      </w:r>
      <w:proofErr w:type="spellEnd"/>
      <w:r w:rsidRPr="00EE1881">
        <w:rPr>
          <w:rFonts w:ascii="Times New Roman" w:hAnsi="Times New Roman" w:cs="Times New Roman"/>
          <w:sz w:val="24"/>
          <w:szCs w:val="24"/>
        </w:rPr>
        <w:t xml:space="preserve">, F. O. (2014). Information and Communication Technology (ICT): a Veritable Tool </w:t>
      </w:r>
      <w:r w:rsidR="008B452B" w:rsidRPr="00EE1881">
        <w:rPr>
          <w:rFonts w:ascii="Times New Roman" w:hAnsi="Times New Roman" w:cs="Times New Roman"/>
          <w:sz w:val="24"/>
          <w:szCs w:val="24"/>
        </w:rPr>
        <w:t>for Achieving</w:t>
      </w:r>
      <w:r w:rsidRPr="00EE1881">
        <w:rPr>
          <w:rFonts w:ascii="Times New Roman" w:hAnsi="Times New Roman" w:cs="Times New Roman"/>
          <w:sz w:val="24"/>
          <w:szCs w:val="24"/>
        </w:rPr>
        <w:t xml:space="preserve"> the Millennium Development Goals: Being a Paper Presented </w:t>
      </w:r>
      <w:r w:rsidR="008B452B" w:rsidRPr="00EE1881">
        <w:rPr>
          <w:rFonts w:ascii="Times New Roman" w:hAnsi="Times New Roman" w:cs="Times New Roman"/>
          <w:sz w:val="24"/>
          <w:szCs w:val="24"/>
        </w:rPr>
        <w:t>at</w:t>
      </w:r>
      <w:r w:rsidRPr="00EE1881">
        <w:rPr>
          <w:rFonts w:ascii="Times New Roman" w:hAnsi="Times New Roman" w:cs="Times New Roman"/>
          <w:sz w:val="24"/>
          <w:szCs w:val="24"/>
        </w:rPr>
        <w:t xml:space="preserve"> </w:t>
      </w:r>
      <w:r w:rsidR="008B452B" w:rsidRPr="00EE1881">
        <w:rPr>
          <w:rFonts w:ascii="Times New Roman" w:hAnsi="Times New Roman" w:cs="Times New Roman"/>
          <w:sz w:val="24"/>
          <w:szCs w:val="24"/>
        </w:rPr>
        <w:t>the</w:t>
      </w:r>
      <w:r w:rsidRPr="00EE1881">
        <w:rPr>
          <w:rFonts w:ascii="Times New Roman" w:hAnsi="Times New Roman" w:cs="Times New Roman"/>
          <w:sz w:val="24"/>
          <w:szCs w:val="24"/>
        </w:rPr>
        <w:t xml:space="preserve"> </w:t>
      </w:r>
      <w:r w:rsidRPr="00EE1881">
        <w:rPr>
          <w:rFonts w:ascii="Times New Roman" w:hAnsi="Times New Roman" w:cs="Times New Roman"/>
          <w:sz w:val="24"/>
          <w:szCs w:val="24"/>
        </w:rPr>
        <w:lastRenderedPageBreak/>
        <w:t xml:space="preserve">2nd National Conference of the School of Vocational Education FCE </w:t>
      </w:r>
      <w:proofErr w:type="spellStart"/>
      <w:r w:rsidRPr="00EE1881">
        <w:rPr>
          <w:rFonts w:ascii="Times New Roman" w:hAnsi="Times New Roman" w:cs="Times New Roman"/>
          <w:sz w:val="24"/>
          <w:szCs w:val="24"/>
        </w:rPr>
        <w:t>Kontagora</w:t>
      </w:r>
      <w:proofErr w:type="spellEnd"/>
      <w:r w:rsidRPr="00EE1881">
        <w:rPr>
          <w:rFonts w:ascii="Times New Roman" w:hAnsi="Times New Roman" w:cs="Times New Roman"/>
          <w:sz w:val="24"/>
          <w:szCs w:val="24"/>
        </w:rPr>
        <w:t xml:space="preserve"> Held </w:t>
      </w:r>
      <w:proofErr w:type="gramStart"/>
      <w:r w:rsidRPr="00EE1881">
        <w:rPr>
          <w:rFonts w:ascii="Times New Roman" w:hAnsi="Times New Roman" w:cs="Times New Roman"/>
          <w:sz w:val="24"/>
          <w:szCs w:val="24"/>
        </w:rPr>
        <w:t>Between</w:t>
      </w:r>
      <w:proofErr w:type="gramEnd"/>
      <w:r w:rsidRPr="00EE1881">
        <w:rPr>
          <w:rFonts w:ascii="Times New Roman" w:hAnsi="Times New Roman" w:cs="Times New Roman"/>
          <w:sz w:val="24"/>
          <w:szCs w:val="24"/>
        </w:rPr>
        <w:t xml:space="preserve"> 28-30 May</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Keengwe</w:t>
      </w:r>
      <w:proofErr w:type="spellEnd"/>
      <w:r w:rsidRPr="00EE1881">
        <w:rPr>
          <w:rFonts w:ascii="Times New Roman" w:hAnsi="Times New Roman" w:cs="Times New Roman"/>
          <w:sz w:val="24"/>
          <w:szCs w:val="24"/>
        </w:rPr>
        <w:t xml:space="preserve">, J., G. &amp; </w:t>
      </w:r>
      <w:proofErr w:type="spellStart"/>
      <w:r w:rsidRPr="00EE1881">
        <w:rPr>
          <w:rFonts w:ascii="Times New Roman" w:hAnsi="Times New Roman" w:cs="Times New Roman"/>
          <w:sz w:val="24"/>
          <w:szCs w:val="24"/>
        </w:rPr>
        <w:t>Onchwari</w:t>
      </w:r>
      <w:proofErr w:type="spellEnd"/>
      <w:r w:rsidRPr="00EE1881">
        <w:rPr>
          <w:rFonts w:ascii="Times New Roman" w:hAnsi="Times New Roman" w:cs="Times New Roman"/>
          <w:sz w:val="24"/>
          <w:szCs w:val="24"/>
        </w:rPr>
        <w:t>, E. (2018).</w:t>
      </w:r>
      <w:proofErr w:type="gramEnd"/>
      <w:r w:rsidRPr="00EE1881">
        <w:rPr>
          <w:rFonts w:ascii="Times New Roman" w:hAnsi="Times New Roman" w:cs="Times New Roman"/>
          <w:sz w:val="24"/>
          <w:szCs w:val="24"/>
        </w:rPr>
        <w:t xml:space="preserve"> Computer Technology Integration and Student Learning: Barriers and Promise. Journal of Science Education and Technology 17(6), 560-565.</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 xml:space="preserve">Kent TW, M &amp; </w:t>
      </w:r>
      <w:proofErr w:type="spellStart"/>
      <w:r w:rsidRPr="00EE1881">
        <w:rPr>
          <w:rFonts w:ascii="Times New Roman" w:hAnsi="Times New Roman" w:cs="Times New Roman"/>
          <w:sz w:val="24"/>
          <w:szCs w:val="24"/>
        </w:rPr>
        <w:t>McNergney</w:t>
      </w:r>
      <w:proofErr w:type="spellEnd"/>
      <w:r w:rsidRPr="00EE1881">
        <w:rPr>
          <w:rFonts w:ascii="Times New Roman" w:hAnsi="Times New Roman" w:cs="Times New Roman"/>
          <w:sz w:val="24"/>
          <w:szCs w:val="24"/>
        </w:rPr>
        <w:t xml:space="preserve"> R. F (2019).</w:t>
      </w:r>
      <w:proofErr w:type="gramEnd"/>
      <w:r w:rsidRPr="00EE1881">
        <w:rPr>
          <w:rFonts w:ascii="Times New Roman" w:hAnsi="Times New Roman" w:cs="Times New Roman"/>
          <w:sz w:val="24"/>
          <w:szCs w:val="24"/>
        </w:rPr>
        <w:t xml:space="preserve"> Will technology really change education? </w:t>
      </w:r>
      <w:proofErr w:type="gramStart"/>
      <w:r w:rsidRPr="00EE1881">
        <w:rPr>
          <w:rFonts w:ascii="Times New Roman" w:hAnsi="Times New Roman" w:cs="Times New Roman"/>
          <w:sz w:val="24"/>
          <w:szCs w:val="24"/>
        </w:rPr>
        <w:t>p53</w:t>
      </w:r>
      <w:proofErr w:type="gramEnd"/>
      <w:r w:rsidRPr="00EE1881">
        <w:rPr>
          <w:rFonts w:ascii="Times New Roman" w:hAnsi="Times New Roman" w:cs="Times New Roman"/>
          <w:sz w:val="24"/>
          <w:szCs w:val="24"/>
        </w:rPr>
        <w:t xml:space="preserve">             Thousand </w:t>
      </w:r>
      <w:proofErr w:type="spellStart"/>
      <w:r w:rsidRPr="00EE1881">
        <w:rPr>
          <w:rFonts w:ascii="Times New Roman" w:hAnsi="Times New Roman" w:cs="Times New Roman"/>
          <w:sz w:val="24"/>
          <w:szCs w:val="24"/>
        </w:rPr>
        <w:t>oaks</w:t>
      </w:r>
      <w:proofErr w:type="spellEnd"/>
      <w:r w:rsidRPr="00EE1881">
        <w:rPr>
          <w:rFonts w:ascii="Times New Roman" w:hAnsi="Times New Roman" w:cs="Times New Roman"/>
          <w:sz w:val="24"/>
          <w:szCs w:val="24"/>
        </w:rPr>
        <w:t>.  Corwin Press, CA.</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Kozma</w:t>
      </w:r>
      <w:proofErr w:type="spellEnd"/>
      <w:r w:rsidRPr="00EE1881">
        <w:rPr>
          <w:rFonts w:ascii="Times New Roman" w:hAnsi="Times New Roman" w:cs="Times New Roman"/>
          <w:sz w:val="24"/>
          <w:szCs w:val="24"/>
        </w:rPr>
        <w:t>, R. B, (2005).National policies that connect ICT-based education reform to economic and social development.</w:t>
      </w:r>
      <w:proofErr w:type="gramEnd"/>
      <w:r w:rsidRPr="00EE1881">
        <w:rPr>
          <w:rFonts w:ascii="Times New Roman" w:hAnsi="Times New Roman" w:cs="Times New Roman"/>
          <w:sz w:val="24"/>
          <w:szCs w:val="24"/>
        </w:rPr>
        <w:t xml:space="preserve"> An interdisciplinary journal of humans in ICT environment 1(2) 117156</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Lefuma</w:t>
      </w:r>
      <w:proofErr w:type="spellEnd"/>
      <w:r w:rsidRPr="00EE1881">
        <w:rPr>
          <w:rFonts w:ascii="Times New Roman" w:hAnsi="Times New Roman" w:cs="Times New Roman"/>
          <w:sz w:val="24"/>
          <w:szCs w:val="24"/>
        </w:rPr>
        <w:t>, S. (2017).</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Access to and use of Electronic Information Resources in the academic libraries of the Lesotho Library Consortium.</w:t>
      </w:r>
      <w:proofErr w:type="gramEnd"/>
      <w:r w:rsidRPr="00EE1881">
        <w:rPr>
          <w:rFonts w:ascii="Times New Roman" w:hAnsi="Times New Roman" w:cs="Times New Roman"/>
          <w:sz w:val="24"/>
          <w:szCs w:val="24"/>
        </w:rPr>
        <w:t xml:space="preserve"> Unpublished dissertation submitted to College of Humanities University of Kwazulu-Natal, South Africa. </w:t>
      </w:r>
      <w:proofErr w:type="gramStart"/>
      <w:r w:rsidRPr="00EE1881">
        <w:rPr>
          <w:rFonts w:ascii="Times New Roman" w:hAnsi="Times New Roman" w:cs="Times New Roman"/>
          <w:sz w:val="24"/>
          <w:szCs w:val="24"/>
        </w:rPr>
        <w:t>Available at https://researchspace.ukzn.ac.za/bitstream/handle/10413/14345/Sejane_Lefuma_2017.</w:t>
      </w:r>
      <w:proofErr w:type="gramEnd"/>
      <w:r w:rsidRPr="00EE1881">
        <w:rPr>
          <w:rFonts w:ascii="Times New Roman" w:hAnsi="Times New Roman" w:cs="Times New Roman"/>
          <w:sz w:val="24"/>
          <w:szCs w:val="24"/>
        </w:rPr>
        <w:t xml:space="preserve"> </w:t>
      </w:r>
      <w:proofErr w:type="spellStart"/>
      <w:proofErr w:type="gramStart"/>
      <w:r w:rsidRPr="00EE1881">
        <w:rPr>
          <w:rFonts w:ascii="Times New Roman" w:hAnsi="Times New Roman" w:cs="Times New Roman"/>
          <w:sz w:val="24"/>
          <w:szCs w:val="24"/>
        </w:rPr>
        <w:t>pdf?</w:t>
      </w:r>
      <w:proofErr w:type="gramEnd"/>
      <w:r w:rsidRPr="00EE1881">
        <w:rPr>
          <w:rFonts w:ascii="Times New Roman" w:hAnsi="Times New Roman" w:cs="Times New Roman"/>
          <w:sz w:val="24"/>
          <w:szCs w:val="24"/>
        </w:rPr>
        <w:t>sequence</w:t>
      </w:r>
      <w:proofErr w:type="spellEnd"/>
      <w:r w:rsidRPr="00EE1881">
        <w:rPr>
          <w:rFonts w:ascii="Times New Roman" w:hAnsi="Times New Roman" w:cs="Times New Roman"/>
          <w:sz w:val="24"/>
          <w:szCs w:val="24"/>
        </w:rPr>
        <w:t>=1&amp;isAllowed=y retrieved 17th November, 2018.</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Liew</w:t>
      </w:r>
      <w:proofErr w:type="spellEnd"/>
      <w:r w:rsidRPr="00EE1881">
        <w:rPr>
          <w:rFonts w:ascii="Times New Roman" w:hAnsi="Times New Roman" w:cs="Times New Roman"/>
          <w:sz w:val="24"/>
          <w:szCs w:val="24"/>
        </w:rPr>
        <w:t xml:space="preserve">, C. L., </w:t>
      </w:r>
      <w:proofErr w:type="spellStart"/>
      <w:r w:rsidRPr="00EE1881">
        <w:rPr>
          <w:rFonts w:ascii="Times New Roman" w:hAnsi="Times New Roman" w:cs="Times New Roman"/>
          <w:sz w:val="24"/>
          <w:szCs w:val="24"/>
        </w:rPr>
        <w:t>Foo</w:t>
      </w:r>
      <w:proofErr w:type="spellEnd"/>
      <w:r w:rsidRPr="00EE1881">
        <w:rPr>
          <w:rFonts w:ascii="Times New Roman" w:hAnsi="Times New Roman" w:cs="Times New Roman"/>
          <w:sz w:val="24"/>
          <w:szCs w:val="24"/>
        </w:rPr>
        <w:t xml:space="preserve">, S. and </w:t>
      </w:r>
      <w:proofErr w:type="spellStart"/>
      <w:r w:rsidRPr="00EE1881">
        <w:rPr>
          <w:rFonts w:ascii="Times New Roman" w:hAnsi="Times New Roman" w:cs="Times New Roman"/>
          <w:sz w:val="24"/>
          <w:szCs w:val="24"/>
        </w:rPr>
        <w:t>Chennupati</w:t>
      </w:r>
      <w:proofErr w:type="spellEnd"/>
      <w:r w:rsidRPr="00EE1881">
        <w:rPr>
          <w:rFonts w:ascii="Times New Roman" w:hAnsi="Times New Roman" w:cs="Times New Roman"/>
          <w:sz w:val="24"/>
          <w:szCs w:val="24"/>
        </w:rPr>
        <w:t xml:space="preserve">, K. R. (2016). </w:t>
      </w:r>
      <w:proofErr w:type="gramStart"/>
      <w:r w:rsidRPr="00EE1881">
        <w:rPr>
          <w:rFonts w:ascii="Times New Roman" w:hAnsi="Times New Roman" w:cs="Times New Roman"/>
          <w:sz w:val="24"/>
          <w:szCs w:val="24"/>
        </w:rPr>
        <w:t>A Study of Graduate Student End-users’ Use and Perception of Electronic Journals.</w:t>
      </w:r>
      <w:proofErr w:type="gramEnd"/>
      <w:r w:rsidRPr="00EE1881">
        <w:rPr>
          <w:rFonts w:ascii="Times New Roman" w:hAnsi="Times New Roman" w:cs="Times New Roman"/>
          <w:sz w:val="24"/>
          <w:szCs w:val="24"/>
        </w:rPr>
        <w:t xml:space="preserve"> Online Information Review 24.2: 302-315.</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Lopez, O (2013). An exploration of the use </w:t>
      </w:r>
      <w:r w:rsidR="008B452B" w:rsidRPr="00EE1881">
        <w:rPr>
          <w:rFonts w:ascii="Times New Roman" w:hAnsi="Times New Roman" w:cs="Times New Roman"/>
          <w:sz w:val="24"/>
          <w:szCs w:val="24"/>
        </w:rPr>
        <w:t>of Information</w:t>
      </w:r>
      <w:r w:rsidRPr="00EE1881">
        <w:rPr>
          <w:rFonts w:ascii="Times New Roman" w:hAnsi="Times New Roman" w:cs="Times New Roman"/>
          <w:sz w:val="24"/>
          <w:szCs w:val="24"/>
        </w:rPr>
        <w:t xml:space="preserve"> Technology in college classroom, College Quarterly, </w:t>
      </w:r>
      <w:proofErr w:type="gramStart"/>
      <w:r w:rsidRPr="00EE1881">
        <w:rPr>
          <w:rFonts w:ascii="Times New Roman" w:hAnsi="Times New Roman" w:cs="Times New Roman"/>
          <w:sz w:val="24"/>
          <w:szCs w:val="24"/>
        </w:rPr>
        <w:t>B(</w:t>
      </w:r>
      <w:proofErr w:type="gramEnd"/>
      <w:r w:rsidRPr="00EE1881">
        <w:rPr>
          <w:rFonts w:ascii="Times New Roman" w:hAnsi="Times New Roman" w:cs="Times New Roman"/>
          <w:sz w:val="24"/>
          <w:szCs w:val="24"/>
        </w:rPr>
        <w:t>1), Retrieved on  January 10th 2015 from: http://www.college quarterly, Ca/2003-vol06-num01-fall/lopes.htm.</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 xml:space="preserve">Lowe, G., &amp; </w:t>
      </w:r>
      <w:proofErr w:type="spellStart"/>
      <w:r w:rsidRPr="00EE1881">
        <w:rPr>
          <w:rFonts w:ascii="Times New Roman" w:hAnsi="Times New Roman" w:cs="Times New Roman"/>
          <w:sz w:val="24"/>
          <w:szCs w:val="24"/>
        </w:rPr>
        <w:t>McAuley</w:t>
      </w:r>
      <w:proofErr w:type="spellEnd"/>
      <w:r w:rsidRPr="00EE1881">
        <w:rPr>
          <w:rFonts w:ascii="Times New Roman" w:hAnsi="Times New Roman" w:cs="Times New Roman"/>
          <w:sz w:val="24"/>
          <w:szCs w:val="24"/>
        </w:rPr>
        <w:t>, J. (2014).</w:t>
      </w:r>
      <w:proofErr w:type="gramEnd"/>
      <w:r w:rsidRPr="00EE1881">
        <w:rPr>
          <w:rFonts w:ascii="Times New Roman" w:hAnsi="Times New Roman" w:cs="Times New Roman"/>
          <w:sz w:val="24"/>
          <w:szCs w:val="24"/>
        </w:rPr>
        <w:t xml:space="preserve"> Adult literacy and </w:t>
      </w:r>
      <w:proofErr w:type="spellStart"/>
      <w:r w:rsidRPr="00EE1881">
        <w:rPr>
          <w:rFonts w:ascii="Times New Roman" w:hAnsi="Times New Roman" w:cs="Times New Roman"/>
          <w:sz w:val="24"/>
          <w:szCs w:val="24"/>
        </w:rPr>
        <w:t>lifeskills</w:t>
      </w:r>
      <w:proofErr w:type="spellEnd"/>
      <w:r w:rsidRPr="00EE1881">
        <w:rPr>
          <w:rFonts w:ascii="Times New Roman" w:hAnsi="Times New Roman" w:cs="Times New Roman"/>
          <w:sz w:val="24"/>
          <w:szCs w:val="24"/>
        </w:rPr>
        <w:t xml:space="preserve"> survey, Information and Communication Technology literacy assessment framework. </w:t>
      </w:r>
      <w:proofErr w:type="gramStart"/>
      <w:r w:rsidRPr="00EE1881">
        <w:rPr>
          <w:rFonts w:ascii="Times New Roman" w:hAnsi="Times New Roman" w:cs="Times New Roman"/>
          <w:sz w:val="24"/>
          <w:szCs w:val="24"/>
        </w:rPr>
        <w:t>1-14. 13 August 2002 www.ets.org/all/ICTL_2nd_framework.pdf.</w:t>
      </w:r>
      <w:proofErr w:type="gramEnd"/>
      <w:r w:rsidRPr="00EE1881">
        <w:rPr>
          <w:rFonts w:ascii="Times New Roman" w:hAnsi="Times New Roman" w:cs="Times New Roman"/>
          <w:sz w:val="24"/>
          <w:szCs w:val="24"/>
        </w:rPr>
        <w:t xml:space="preserve"> </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Lukashov</w:t>
      </w:r>
      <w:proofErr w:type="spellEnd"/>
      <w:r w:rsidRPr="00EE1881">
        <w:rPr>
          <w:rFonts w:ascii="Times New Roman" w:hAnsi="Times New Roman" w:cs="Times New Roman"/>
          <w:sz w:val="24"/>
          <w:szCs w:val="24"/>
        </w:rPr>
        <w:t xml:space="preserve">, V. E. (2010). </w:t>
      </w:r>
      <w:proofErr w:type="gramStart"/>
      <w:r w:rsidRPr="00EE1881">
        <w:rPr>
          <w:rFonts w:ascii="Times New Roman" w:hAnsi="Times New Roman" w:cs="Times New Roman"/>
          <w:sz w:val="24"/>
          <w:szCs w:val="24"/>
        </w:rPr>
        <w:t>Problem of the e-learning.</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Bulletin of the international academy of sciences, 2, 49-51.</w:t>
      </w:r>
      <w:proofErr w:type="gramEnd"/>
      <w:r w:rsidRPr="00EE1881">
        <w:rPr>
          <w:rFonts w:ascii="Times New Roman" w:hAnsi="Times New Roman" w:cs="Times New Roman"/>
          <w:sz w:val="24"/>
          <w:szCs w:val="24"/>
        </w:rPr>
        <w:t xml:space="preserve"> </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Malushko</w:t>
      </w:r>
      <w:proofErr w:type="spellEnd"/>
      <w:r w:rsidRPr="00EE1881">
        <w:rPr>
          <w:rFonts w:ascii="Times New Roman" w:hAnsi="Times New Roman" w:cs="Times New Roman"/>
          <w:sz w:val="24"/>
          <w:szCs w:val="24"/>
        </w:rPr>
        <w:t xml:space="preserve">, E., </w:t>
      </w:r>
      <w:proofErr w:type="spellStart"/>
      <w:r w:rsidRPr="00EE1881">
        <w:rPr>
          <w:rFonts w:ascii="Times New Roman" w:hAnsi="Times New Roman" w:cs="Times New Roman"/>
          <w:sz w:val="24"/>
          <w:szCs w:val="24"/>
        </w:rPr>
        <w:t>Bolsunovskaya</w:t>
      </w:r>
      <w:proofErr w:type="spellEnd"/>
      <w:r w:rsidRPr="00EE1881">
        <w:rPr>
          <w:rFonts w:ascii="Times New Roman" w:hAnsi="Times New Roman" w:cs="Times New Roman"/>
          <w:sz w:val="24"/>
          <w:szCs w:val="24"/>
        </w:rPr>
        <w:t xml:space="preserve">, L., &amp; </w:t>
      </w:r>
      <w:proofErr w:type="spellStart"/>
      <w:r w:rsidRPr="00EE1881">
        <w:rPr>
          <w:rFonts w:ascii="Times New Roman" w:hAnsi="Times New Roman" w:cs="Times New Roman"/>
          <w:sz w:val="24"/>
          <w:szCs w:val="24"/>
        </w:rPr>
        <w:t>Martyushev</w:t>
      </w:r>
      <w:proofErr w:type="spellEnd"/>
      <w:r w:rsidRPr="00EE1881">
        <w:rPr>
          <w:rFonts w:ascii="Times New Roman" w:hAnsi="Times New Roman" w:cs="Times New Roman"/>
          <w:sz w:val="24"/>
          <w:szCs w:val="24"/>
        </w:rPr>
        <w:t>, N. (2019).</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Development of foreign language listening competence of a master student in authentic professional podcast environment of higher educational institution.</w:t>
      </w:r>
      <w:proofErr w:type="gramEnd"/>
      <w:r w:rsidRPr="00EE1881">
        <w:rPr>
          <w:rFonts w:ascii="Times New Roman" w:hAnsi="Times New Roman" w:cs="Times New Roman"/>
          <w:sz w:val="24"/>
          <w:szCs w:val="24"/>
        </w:rPr>
        <w:t xml:space="preserve"> Asian EFL Journal, 23(3</w:t>
      </w:r>
      <w:proofErr w:type="gramStart"/>
      <w:r w:rsidRPr="00EE1881">
        <w:rPr>
          <w:rFonts w:ascii="Times New Roman" w:hAnsi="Times New Roman" w:cs="Times New Roman"/>
          <w:sz w:val="24"/>
          <w:szCs w:val="24"/>
        </w:rPr>
        <w:t>,2</w:t>
      </w:r>
      <w:proofErr w:type="gramEnd"/>
      <w:r w:rsidRPr="00EE1881">
        <w:rPr>
          <w:rFonts w:ascii="Times New Roman" w:hAnsi="Times New Roman" w:cs="Times New Roman"/>
          <w:sz w:val="24"/>
          <w:szCs w:val="24"/>
        </w:rPr>
        <w:t>), 315-328.</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Mazur, E., (2013). Peer Instruction: A </w:t>
      </w:r>
      <w:r w:rsidR="008B452B" w:rsidRPr="00EE1881">
        <w:rPr>
          <w:rFonts w:ascii="Times New Roman" w:hAnsi="Times New Roman" w:cs="Times New Roman"/>
          <w:sz w:val="24"/>
          <w:szCs w:val="24"/>
        </w:rPr>
        <w:t>User’s Manual</w:t>
      </w:r>
      <w:r w:rsidRPr="00EE1881">
        <w:rPr>
          <w:rFonts w:ascii="Times New Roman" w:hAnsi="Times New Roman" w:cs="Times New Roman"/>
          <w:sz w:val="24"/>
          <w:szCs w:val="24"/>
        </w:rPr>
        <w:t>, Ch. 2, Englewood Cliffs, NJ: Prentice-Hall, 2017.</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 xml:space="preserve">Miller, O. &amp; </w:t>
      </w:r>
      <w:proofErr w:type="spellStart"/>
      <w:r w:rsidRPr="00EE1881">
        <w:rPr>
          <w:rFonts w:ascii="Times New Roman" w:hAnsi="Times New Roman" w:cs="Times New Roman"/>
          <w:sz w:val="24"/>
          <w:szCs w:val="24"/>
        </w:rPr>
        <w:t>Akume</w:t>
      </w:r>
      <w:proofErr w:type="spellEnd"/>
      <w:r w:rsidRPr="00EE1881">
        <w:rPr>
          <w:rFonts w:ascii="Times New Roman" w:hAnsi="Times New Roman" w:cs="Times New Roman"/>
          <w:sz w:val="24"/>
          <w:szCs w:val="24"/>
        </w:rPr>
        <w:t>, B.S. (2013).</w:t>
      </w:r>
      <w:proofErr w:type="gramEnd"/>
      <w:r w:rsidRPr="00EE1881">
        <w:rPr>
          <w:rFonts w:ascii="Times New Roman" w:hAnsi="Times New Roman" w:cs="Times New Roman"/>
          <w:sz w:val="24"/>
          <w:szCs w:val="24"/>
        </w:rPr>
        <w:t xml:space="preserve"> The challenges of effective application of ICT aided learning in office technology education. A paper presented at the 21st annual national conference of association of business educators of Nigeria (ABEN) on the 13th – 17th October, 2009 at </w:t>
      </w:r>
      <w:proofErr w:type="spellStart"/>
      <w:r w:rsidRPr="00EE1881">
        <w:rPr>
          <w:rFonts w:ascii="Times New Roman" w:hAnsi="Times New Roman" w:cs="Times New Roman"/>
          <w:sz w:val="24"/>
          <w:szCs w:val="24"/>
        </w:rPr>
        <w:t>Abia</w:t>
      </w:r>
      <w:proofErr w:type="spellEnd"/>
      <w:r w:rsidRPr="00EE1881">
        <w:rPr>
          <w:rFonts w:ascii="Times New Roman" w:hAnsi="Times New Roman" w:cs="Times New Roman"/>
          <w:sz w:val="24"/>
          <w:szCs w:val="24"/>
        </w:rPr>
        <w:t xml:space="preserve"> State Polytechnic </w:t>
      </w:r>
      <w:proofErr w:type="spellStart"/>
      <w:r w:rsidRPr="00EE1881">
        <w:rPr>
          <w:rFonts w:ascii="Times New Roman" w:hAnsi="Times New Roman" w:cs="Times New Roman"/>
          <w:sz w:val="24"/>
          <w:szCs w:val="24"/>
        </w:rPr>
        <w:t>Aba</w:t>
      </w:r>
      <w:proofErr w:type="spell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Abia</w:t>
      </w:r>
      <w:proofErr w:type="spellEnd"/>
      <w:r w:rsidRPr="00EE1881">
        <w:rPr>
          <w:rFonts w:ascii="Times New Roman" w:hAnsi="Times New Roman" w:cs="Times New Roman"/>
          <w:sz w:val="24"/>
          <w:szCs w:val="24"/>
        </w:rPr>
        <w:t xml:space="preserve"> State.</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Minin</w:t>
      </w:r>
      <w:proofErr w:type="spellEnd"/>
      <w:r w:rsidRPr="00EE1881">
        <w:rPr>
          <w:rFonts w:ascii="Times New Roman" w:hAnsi="Times New Roman" w:cs="Times New Roman"/>
          <w:sz w:val="24"/>
          <w:szCs w:val="24"/>
        </w:rPr>
        <w:t xml:space="preserve">, M. G., </w:t>
      </w:r>
      <w:proofErr w:type="spellStart"/>
      <w:r w:rsidRPr="00EE1881">
        <w:rPr>
          <w:rFonts w:ascii="Times New Roman" w:hAnsi="Times New Roman" w:cs="Times New Roman"/>
          <w:sz w:val="24"/>
          <w:szCs w:val="24"/>
        </w:rPr>
        <w:t>Politsinskaya</w:t>
      </w:r>
      <w:proofErr w:type="spellEnd"/>
      <w:r w:rsidRPr="00EE1881">
        <w:rPr>
          <w:rFonts w:ascii="Times New Roman" w:hAnsi="Times New Roman" w:cs="Times New Roman"/>
          <w:sz w:val="24"/>
          <w:szCs w:val="24"/>
        </w:rPr>
        <w:t xml:space="preserve">, E. V., &amp; </w:t>
      </w:r>
      <w:proofErr w:type="spellStart"/>
      <w:r w:rsidRPr="00EE1881">
        <w:rPr>
          <w:rFonts w:ascii="Times New Roman" w:hAnsi="Times New Roman" w:cs="Times New Roman"/>
          <w:sz w:val="24"/>
          <w:szCs w:val="24"/>
        </w:rPr>
        <w:t>Lizunkov</w:t>
      </w:r>
      <w:proofErr w:type="spellEnd"/>
      <w:r w:rsidRPr="00EE1881">
        <w:rPr>
          <w:rFonts w:ascii="Times New Roman" w:hAnsi="Times New Roman" w:cs="Times New Roman"/>
          <w:sz w:val="24"/>
          <w:szCs w:val="24"/>
        </w:rPr>
        <w:t>, V. G. (2019).</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The readiness of students of a technical university for entrepreneurial activity.</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Higher education in Russia, 28(10), 83-95.</w:t>
      </w:r>
      <w:proofErr w:type="gramEnd"/>
      <w:r w:rsidRPr="00EE1881">
        <w:rPr>
          <w:rFonts w:ascii="Times New Roman" w:hAnsi="Times New Roman" w:cs="Times New Roman"/>
          <w:sz w:val="24"/>
          <w:szCs w:val="24"/>
        </w:rPr>
        <w:t xml:space="preserve"> </w:t>
      </w:r>
      <w:hyperlink r:id="rId18" w:history="1">
        <w:r w:rsidRPr="00EE1881">
          <w:rPr>
            <w:rStyle w:val="Hyperlink"/>
            <w:rFonts w:ascii="Times New Roman" w:hAnsi="Times New Roman" w:cs="Times New Roman"/>
            <w:sz w:val="24"/>
            <w:szCs w:val="24"/>
          </w:rPr>
          <w:t>https://doi.org/10.31992/0869-3617-2019-28-10-83-95</w:t>
        </w:r>
      </w:hyperlink>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lastRenderedPageBreak/>
        <w:t>Moursund</w:t>
      </w:r>
      <w:proofErr w:type="spellEnd"/>
      <w:r w:rsidRPr="00EE1881">
        <w:rPr>
          <w:rFonts w:ascii="Times New Roman" w:hAnsi="Times New Roman" w:cs="Times New Roman"/>
          <w:sz w:val="24"/>
          <w:szCs w:val="24"/>
        </w:rPr>
        <w:t>, D. G. (2015).</w:t>
      </w:r>
      <w:proofErr w:type="gramEnd"/>
      <w:r w:rsidRPr="00EE1881">
        <w:rPr>
          <w:rFonts w:ascii="Times New Roman" w:hAnsi="Times New Roman" w:cs="Times New Roman"/>
          <w:sz w:val="24"/>
          <w:szCs w:val="24"/>
        </w:rPr>
        <w:t xml:space="preserve"> Introduction to Information and Communication Technology in Education, University of Oregon, Eugene, retrieved from http:// uoregon.edu/% 7emoursund /Books /</w:t>
      </w:r>
      <w:proofErr w:type="spellStart"/>
      <w:r w:rsidRPr="00EE1881">
        <w:rPr>
          <w:rFonts w:ascii="Times New Roman" w:hAnsi="Times New Roman" w:cs="Times New Roman"/>
          <w:sz w:val="24"/>
          <w:szCs w:val="24"/>
        </w:rPr>
        <w:t>ICt</w:t>
      </w:r>
      <w:proofErr w:type="spellEnd"/>
      <w:r w:rsidRPr="00EE1881">
        <w:rPr>
          <w:rFonts w:ascii="Times New Roman" w:hAnsi="Times New Roman" w:cs="Times New Roman"/>
          <w:sz w:val="24"/>
          <w:szCs w:val="24"/>
        </w:rPr>
        <w:t>/ICTBook.pdf.</w:t>
      </w:r>
    </w:p>
    <w:p w:rsidR="00B87DC9" w:rsidRPr="00EE1881" w:rsidRDefault="00B87DC9" w:rsidP="00EE1881">
      <w:pPr>
        <w:spacing w:line="276" w:lineRule="auto"/>
        <w:rPr>
          <w:rFonts w:ascii="Times New Roman" w:hAnsi="Times New Roman" w:cs="Times New Roman"/>
          <w:sz w:val="24"/>
          <w:szCs w:val="24"/>
        </w:rPr>
      </w:pP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Mumtaz</w:t>
      </w:r>
      <w:proofErr w:type="spellEnd"/>
      <w:r w:rsidRPr="00EE1881">
        <w:rPr>
          <w:rFonts w:ascii="Times New Roman" w:hAnsi="Times New Roman" w:cs="Times New Roman"/>
          <w:sz w:val="24"/>
          <w:szCs w:val="24"/>
        </w:rPr>
        <w:t>, S. (2012).</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Factors Affecting Teachers‟ Use of Information and Communications Technology: A review of the Literature.</w:t>
      </w:r>
      <w:proofErr w:type="gramEnd"/>
      <w:r w:rsidRPr="00EE1881">
        <w:rPr>
          <w:rFonts w:ascii="Times New Roman" w:hAnsi="Times New Roman" w:cs="Times New Roman"/>
          <w:sz w:val="24"/>
          <w:szCs w:val="24"/>
        </w:rPr>
        <w:t xml:space="preserve"> Journal of Information Technology for Teacher Education, 9(3), 319-342.</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Nwanewezi</w:t>
      </w:r>
      <w:proofErr w:type="spellEnd"/>
      <w:r w:rsidRPr="00EE1881">
        <w:rPr>
          <w:rFonts w:ascii="Times New Roman" w:hAnsi="Times New Roman" w:cs="Times New Roman"/>
          <w:sz w:val="24"/>
          <w:szCs w:val="24"/>
        </w:rPr>
        <w:t xml:space="preserve">, M.C.  &amp; </w:t>
      </w:r>
      <w:proofErr w:type="spellStart"/>
      <w:r w:rsidRPr="00EE1881">
        <w:rPr>
          <w:rFonts w:ascii="Times New Roman" w:hAnsi="Times New Roman" w:cs="Times New Roman"/>
          <w:sz w:val="24"/>
          <w:szCs w:val="24"/>
        </w:rPr>
        <w:t>Isifeh-okpokwu</w:t>
      </w:r>
      <w:proofErr w:type="spellEnd"/>
      <w:r w:rsidRPr="00EE1881">
        <w:rPr>
          <w:rFonts w:ascii="Times New Roman" w:hAnsi="Times New Roman" w:cs="Times New Roman"/>
          <w:sz w:val="24"/>
          <w:szCs w:val="24"/>
        </w:rPr>
        <w:t xml:space="preserve"> , A. (2018) Utilization Of ICT as an Instructional Material in the Teaching of Secretarial Courses in Tertiary Institutions in Niger State. Business Education Journal </w:t>
      </w:r>
      <w:proofErr w:type="spellStart"/>
      <w:r w:rsidRPr="00EE1881">
        <w:rPr>
          <w:rFonts w:ascii="Times New Roman" w:hAnsi="Times New Roman" w:cs="Times New Roman"/>
          <w:sz w:val="24"/>
          <w:szCs w:val="24"/>
        </w:rPr>
        <w:t>vol</w:t>
      </w:r>
      <w:proofErr w:type="spellEnd"/>
      <w:r w:rsidRPr="00EE1881">
        <w:rPr>
          <w:rFonts w:ascii="Times New Roman" w:hAnsi="Times New Roman" w:cs="Times New Roman"/>
          <w:sz w:val="24"/>
          <w:szCs w:val="24"/>
        </w:rPr>
        <w:t xml:space="preserve"> 6(2)</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Nwokocha</w:t>
      </w:r>
      <w:proofErr w:type="spellEnd"/>
      <w:r w:rsidRPr="00EE1881">
        <w:rPr>
          <w:rFonts w:ascii="Times New Roman" w:hAnsi="Times New Roman" w:cs="Times New Roman"/>
          <w:sz w:val="24"/>
          <w:szCs w:val="24"/>
        </w:rPr>
        <w:t xml:space="preserve">, P. I. (2014). </w:t>
      </w:r>
      <w:proofErr w:type="gramStart"/>
      <w:r w:rsidRPr="00EE1881">
        <w:rPr>
          <w:rFonts w:ascii="Times New Roman" w:hAnsi="Times New Roman" w:cs="Times New Roman"/>
          <w:sz w:val="24"/>
          <w:szCs w:val="24"/>
        </w:rPr>
        <w:t>Development of business Education in Nigeria.</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Introduction to Vocational Education.</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p 126.</w:t>
      </w:r>
      <w:proofErr w:type="gramEnd"/>
      <w:r w:rsidRPr="00EE1881">
        <w:rPr>
          <w:rFonts w:ascii="Times New Roman" w:hAnsi="Times New Roman" w:cs="Times New Roman"/>
          <w:sz w:val="24"/>
          <w:szCs w:val="24"/>
        </w:rPr>
        <w:t xml:space="preserve"> Enugu. </w:t>
      </w:r>
      <w:proofErr w:type="spellStart"/>
      <w:proofErr w:type="gramStart"/>
      <w:r w:rsidRPr="00EE1881">
        <w:rPr>
          <w:rFonts w:ascii="Times New Roman" w:hAnsi="Times New Roman" w:cs="Times New Roman"/>
          <w:sz w:val="24"/>
          <w:szCs w:val="24"/>
        </w:rPr>
        <w:t>Ozybel</w:t>
      </w:r>
      <w:proofErr w:type="spellEnd"/>
      <w:r w:rsidRPr="00EE1881">
        <w:rPr>
          <w:rFonts w:ascii="Times New Roman" w:hAnsi="Times New Roman" w:cs="Times New Roman"/>
          <w:sz w:val="24"/>
          <w:szCs w:val="24"/>
        </w:rPr>
        <w:t xml:space="preserve"> publishers.</w:t>
      </w:r>
      <w:proofErr w:type="gramEnd"/>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Ochai</w:t>
      </w:r>
      <w:proofErr w:type="spellEnd"/>
      <w:r w:rsidRPr="00EE1881">
        <w:rPr>
          <w:rFonts w:ascii="Times New Roman" w:hAnsi="Times New Roman" w:cs="Times New Roman"/>
          <w:sz w:val="24"/>
          <w:szCs w:val="24"/>
        </w:rPr>
        <w:t xml:space="preserve">, G. (2017). Information and Communication Technology at a Glance, </w:t>
      </w:r>
      <w:proofErr w:type="spellStart"/>
      <w:r w:rsidRPr="00EE1881">
        <w:rPr>
          <w:rFonts w:ascii="Times New Roman" w:hAnsi="Times New Roman" w:cs="Times New Roman"/>
          <w:sz w:val="24"/>
          <w:szCs w:val="24"/>
        </w:rPr>
        <w:t>Nsukka</w:t>
      </w:r>
      <w:proofErr w:type="spellEnd"/>
      <w:r w:rsidRPr="00EE1881">
        <w:rPr>
          <w:rFonts w:ascii="Times New Roman" w:hAnsi="Times New Roman" w:cs="Times New Roman"/>
          <w:sz w:val="24"/>
          <w:szCs w:val="24"/>
        </w:rPr>
        <w:t xml:space="preserve">: </w:t>
      </w:r>
      <w:r w:rsidR="008B452B" w:rsidRPr="00EE1881">
        <w:rPr>
          <w:rFonts w:ascii="Times New Roman" w:hAnsi="Times New Roman" w:cs="Times New Roman"/>
          <w:sz w:val="24"/>
          <w:szCs w:val="24"/>
        </w:rPr>
        <w:t>Excellent Press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Ofodu</w:t>
      </w:r>
      <w:proofErr w:type="spellEnd"/>
      <w:r w:rsidRPr="00EE1881">
        <w:rPr>
          <w:rFonts w:ascii="Times New Roman" w:hAnsi="Times New Roman" w:cs="Times New Roman"/>
          <w:sz w:val="24"/>
          <w:szCs w:val="24"/>
        </w:rPr>
        <w:t xml:space="preserve">, G. O. (2017). </w:t>
      </w:r>
      <w:proofErr w:type="gramStart"/>
      <w:r w:rsidRPr="00EE1881">
        <w:rPr>
          <w:rFonts w:ascii="Times New Roman" w:hAnsi="Times New Roman" w:cs="Times New Roman"/>
          <w:sz w:val="24"/>
          <w:szCs w:val="24"/>
        </w:rPr>
        <w:t>Nigeria Literacy educators and their technological needs in a digital age.</w:t>
      </w:r>
      <w:proofErr w:type="gramEnd"/>
      <w:r w:rsidRPr="00EE1881">
        <w:rPr>
          <w:rFonts w:ascii="Times New Roman" w:hAnsi="Times New Roman" w:cs="Times New Roman"/>
          <w:sz w:val="24"/>
          <w:szCs w:val="24"/>
        </w:rPr>
        <w:t xml:space="preserve"> Education Focus, 1(1), 22-30.</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Ofodu</w:t>
      </w:r>
      <w:proofErr w:type="spellEnd"/>
      <w:r w:rsidRPr="00EE1881">
        <w:rPr>
          <w:rFonts w:ascii="Times New Roman" w:hAnsi="Times New Roman" w:cs="Times New Roman"/>
          <w:sz w:val="24"/>
          <w:szCs w:val="24"/>
        </w:rPr>
        <w:t xml:space="preserve">, G. O. (2017). </w:t>
      </w:r>
      <w:proofErr w:type="gramStart"/>
      <w:r w:rsidRPr="00EE1881">
        <w:rPr>
          <w:rFonts w:ascii="Times New Roman" w:hAnsi="Times New Roman" w:cs="Times New Roman"/>
          <w:sz w:val="24"/>
          <w:szCs w:val="24"/>
        </w:rPr>
        <w:t>Nigeria Literacy educators and their technological needs in a digital age.</w:t>
      </w:r>
      <w:proofErr w:type="gramEnd"/>
      <w:r w:rsidRPr="00EE1881">
        <w:rPr>
          <w:rFonts w:ascii="Times New Roman" w:hAnsi="Times New Roman" w:cs="Times New Roman"/>
          <w:sz w:val="24"/>
          <w:szCs w:val="24"/>
        </w:rPr>
        <w:t xml:space="preserve"> Education Focus, 1(1), 22-30.</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Ohakwe</w:t>
      </w:r>
      <w:proofErr w:type="spellEnd"/>
      <w:r w:rsidRPr="00EE1881">
        <w:rPr>
          <w:rFonts w:ascii="Times New Roman" w:hAnsi="Times New Roman" w:cs="Times New Roman"/>
          <w:sz w:val="24"/>
          <w:szCs w:val="24"/>
        </w:rPr>
        <w:t xml:space="preserve"> S.N &amp; </w:t>
      </w:r>
      <w:proofErr w:type="spellStart"/>
      <w:r w:rsidRPr="00EE1881">
        <w:rPr>
          <w:rFonts w:ascii="Times New Roman" w:hAnsi="Times New Roman" w:cs="Times New Roman"/>
          <w:sz w:val="24"/>
          <w:szCs w:val="24"/>
        </w:rPr>
        <w:t>Njoku</w:t>
      </w:r>
      <w:proofErr w:type="spellEnd"/>
      <w:r w:rsidRPr="00EE1881">
        <w:rPr>
          <w:rFonts w:ascii="Times New Roman" w:hAnsi="Times New Roman" w:cs="Times New Roman"/>
          <w:sz w:val="24"/>
          <w:szCs w:val="24"/>
        </w:rPr>
        <w:t xml:space="preserve"> J.U (2011).</w:t>
      </w:r>
      <w:proofErr w:type="gramEnd"/>
      <w:r w:rsidRPr="00EE1881">
        <w:rPr>
          <w:rFonts w:ascii="Times New Roman" w:hAnsi="Times New Roman" w:cs="Times New Roman"/>
          <w:sz w:val="24"/>
          <w:szCs w:val="24"/>
        </w:rPr>
        <w:t xml:space="preserve"> ICT, Access to Education and Quality Standards </w:t>
      </w:r>
      <w:r w:rsidR="008B452B" w:rsidRPr="00EE1881">
        <w:rPr>
          <w:rFonts w:ascii="Times New Roman" w:hAnsi="Times New Roman" w:cs="Times New Roman"/>
          <w:sz w:val="24"/>
          <w:szCs w:val="24"/>
        </w:rPr>
        <w:t>Tripartite Problems</w:t>
      </w:r>
      <w:r w:rsidRPr="00EE1881">
        <w:rPr>
          <w:rFonts w:ascii="Times New Roman" w:hAnsi="Times New Roman" w:cs="Times New Roman"/>
          <w:sz w:val="24"/>
          <w:szCs w:val="24"/>
        </w:rPr>
        <w:t xml:space="preserve"> in Polytechnic Education. Business Education Journal </w:t>
      </w:r>
      <w:proofErr w:type="spellStart"/>
      <w:r w:rsidRPr="00EE1881">
        <w:rPr>
          <w:rFonts w:ascii="Times New Roman" w:hAnsi="Times New Roman" w:cs="Times New Roman"/>
          <w:sz w:val="24"/>
          <w:szCs w:val="24"/>
        </w:rPr>
        <w:t>vol</w:t>
      </w:r>
      <w:proofErr w:type="spellEnd"/>
      <w:r w:rsidRPr="00EE1881">
        <w:rPr>
          <w:rFonts w:ascii="Times New Roman" w:hAnsi="Times New Roman" w:cs="Times New Roman"/>
          <w:sz w:val="24"/>
          <w:szCs w:val="24"/>
        </w:rPr>
        <w:t xml:space="preserve"> 7(2) pp239-249</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Okute</w:t>
      </w:r>
      <w:proofErr w:type="spellEnd"/>
      <w:r w:rsidRPr="00EE1881">
        <w:rPr>
          <w:rFonts w:ascii="Times New Roman" w:hAnsi="Times New Roman" w:cs="Times New Roman"/>
          <w:sz w:val="24"/>
          <w:szCs w:val="24"/>
        </w:rPr>
        <w:t xml:space="preserve"> A. l. (2013).</w:t>
      </w:r>
      <w:proofErr w:type="gramEnd"/>
      <w:r w:rsidRPr="00EE1881">
        <w:rPr>
          <w:rFonts w:ascii="Times New Roman" w:hAnsi="Times New Roman" w:cs="Times New Roman"/>
          <w:sz w:val="24"/>
          <w:szCs w:val="24"/>
        </w:rPr>
        <w:t xml:space="preserve"> Impact of Information </w:t>
      </w:r>
      <w:r w:rsidR="008B452B" w:rsidRPr="00EE1881">
        <w:rPr>
          <w:rFonts w:ascii="Times New Roman" w:hAnsi="Times New Roman" w:cs="Times New Roman"/>
          <w:sz w:val="24"/>
          <w:szCs w:val="24"/>
        </w:rPr>
        <w:t>and</w:t>
      </w:r>
      <w:r w:rsidRPr="00EE1881">
        <w:rPr>
          <w:rFonts w:ascii="Times New Roman" w:hAnsi="Times New Roman" w:cs="Times New Roman"/>
          <w:sz w:val="24"/>
          <w:szCs w:val="24"/>
        </w:rPr>
        <w:t xml:space="preserve"> Communication Technology (ICT) On </w:t>
      </w:r>
      <w:r w:rsidR="00A577C8" w:rsidRPr="00EE1881">
        <w:rPr>
          <w:rFonts w:ascii="Times New Roman" w:hAnsi="Times New Roman" w:cs="Times New Roman"/>
          <w:sz w:val="24"/>
          <w:szCs w:val="24"/>
        </w:rPr>
        <w:t>The Nigerian</w:t>
      </w:r>
      <w:r w:rsidRPr="00EE1881">
        <w:rPr>
          <w:rFonts w:ascii="Times New Roman" w:hAnsi="Times New Roman" w:cs="Times New Roman"/>
          <w:sz w:val="24"/>
          <w:szCs w:val="24"/>
        </w:rPr>
        <w:t xml:space="preserve"> Business </w:t>
      </w:r>
      <w:r w:rsidR="00A577C8" w:rsidRPr="00EE1881">
        <w:rPr>
          <w:rFonts w:ascii="Times New Roman" w:hAnsi="Times New Roman" w:cs="Times New Roman"/>
          <w:sz w:val="24"/>
          <w:szCs w:val="24"/>
        </w:rPr>
        <w:t>Environment:</w:t>
      </w:r>
      <w:r w:rsidRPr="00EE1881">
        <w:rPr>
          <w:rFonts w:ascii="Times New Roman" w:hAnsi="Times New Roman" w:cs="Times New Roman"/>
          <w:sz w:val="24"/>
          <w:szCs w:val="24"/>
        </w:rPr>
        <w:t xml:space="preserve"> Implications For Business </w:t>
      </w:r>
      <w:r w:rsidR="00A577C8" w:rsidRPr="00EE1881">
        <w:rPr>
          <w:rFonts w:ascii="Times New Roman" w:hAnsi="Times New Roman" w:cs="Times New Roman"/>
          <w:sz w:val="24"/>
          <w:szCs w:val="24"/>
        </w:rPr>
        <w:t>Educators ABEN</w:t>
      </w:r>
      <w:r w:rsidRPr="00EE1881">
        <w:rPr>
          <w:rFonts w:ascii="Times New Roman" w:hAnsi="Times New Roman" w:cs="Times New Roman"/>
          <w:sz w:val="24"/>
          <w:szCs w:val="24"/>
        </w:rPr>
        <w:t xml:space="preserve"> journal </w:t>
      </w:r>
      <w:proofErr w:type="gramStart"/>
      <w:r w:rsidRPr="00EE1881">
        <w:rPr>
          <w:rFonts w:ascii="Times New Roman" w:hAnsi="Times New Roman" w:cs="Times New Roman"/>
          <w:sz w:val="24"/>
          <w:szCs w:val="24"/>
        </w:rPr>
        <w:t>vol1(</w:t>
      </w:r>
      <w:proofErr w:type="gramEnd"/>
      <w:r w:rsidRPr="00EE1881">
        <w:rPr>
          <w:rFonts w:ascii="Times New Roman" w:hAnsi="Times New Roman" w:cs="Times New Roman"/>
          <w:sz w:val="24"/>
          <w:szCs w:val="24"/>
        </w:rPr>
        <w:t>10) pp41-45.#</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Olive, E. C. &amp; Chapman R. J. (2016).</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 xml:space="preserve">Data Processing </w:t>
      </w:r>
      <w:r w:rsidR="00A577C8" w:rsidRPr="00EE1881">
        <w:rPr>
          <w:rFonts w:ascii="Times New Roman" w:hAnsi="Times New Roman" w:cs="Times New Roman"/>
          <w:sz w:val="24"/>
          <w:szCs w:val="24"/>
        </w:rPr>
        <w:t>and Information</w:t>
      </w:r>
      <w:r w:rsidRPr="00EE1881">
        <w:rPr>
          <w:rFonts w:ascii="Times New Roman" w:hAnsi="Times New Roman" w:cs="Times New Roman"/>
          <w:sz w:val="24"/>
          <w:szCs w:val="24"/>
        </w:rPr>
        <w:t xml:space="preserve"> </w:t>
      </w:r>
      <w:r w:rsidR="00A577C8" w:rsidRPr="00EE1881">
        <w:rPr>
          <w:rFonts w:ascii="Times New Roman" w:hAnsi="Times New Roman" w:cs="Times New Roman"/>
          <w:sz w:val="24"/>
          <w:szCs w:val="24"/>
        </w:rPr>
        <w:t>Technology.</w:t>
      </w:r>
      <w:proofErr w:type="gramEnd"/>
      <w:r w:rsidRPr="00EE1881">
        <w:rPr>
          <w:rFonts w:ascii="Times New Roman" w:hAnsi="Times New Roman" w:cs="Times New Roman"/>
          <w:sz w:val="24"/>
          <w:szCs w:val="24"/>
        </w:rPr>
        <w:t xml:space="preserve"> London:  </w:t>
      </w:r>
      <w:proofErr w:type="spellStart"/>
      <w:proofErr w:type="gramStart"/>
      <w:r w:rsidRPr="00EE1881">
        <w:rPr>
          <w:rFonts w:ascii="Times New Roman" w:hAnsi="Times New Roman" w:cs="Times New Roman"/>
          <w:sz w:val="24"/>
          <w:szCs w:val="24"/>
        </w:rPr>
        <w:t>Dp</w:t>
      </w:r>
      <w:proofErr w:type="spellEnd"/>
      <w:proofErr w:type="gramEnd"/>
      <w:r w:rsidRPr="00EE1881">
        <w:rPr>
          <w:rFonts w:ascii="Times New Roman" w:hAnsi="Times New Roman" w:cs="Times New Roman"/>
          <w:sz w:val="24"/>
          <w:szCs w:val="24"/>
        </w:rPr>
        <w:t xml:space="preserve"> Publication Ltd</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Onuma</w:t>
      </w:r>
      <w:proofErr w:type="spellEnd"/>
      <w:r w:rsidRPr="00EE1881">
        <w:rPr>
          <w:rFonts w:ascii="Times New Roman" w:hAnsi="Times New Roman" w:cs="Times New Roman"/>
          <w:sz w:val="24"/>
          <w:szCs w:val="24"/>
        </w:rPr>
        <w:t xml:space="preserve">, N. (2017). Utilization of Information and Communication </w:t>
      </w:r>
      <w:proofErr w:type="gramStart"/>
      <w:r w:rsidRPr="00EE1881">
        <w:rPr>
          <w:rFonts w:ascii="Times New Roman" w:hAnsi="Times New Roman" w:cs="Times New Roman"/>
          <w:sz w:val="24"/>
          <w:szCs w:val="24"/>
        </w:rPr>
        <w:t>Technology :</w:t>
      </w:r>
      <w:proofErr w:type="spellStart"/>
      <w:r w:rsidRPr="00EE1881">
        <w:rPr>
          <w:rFonts w:ascii="Times New Roman" w:hAnsi="Times New Roman" w:cs="Times New Roman"/>
          <w:sz w:val="24"/>
          <w:szCs w:val="24"/>
        </w:rPr>
        <w:t>J.B.Babalola</w:t>
      </w:r>
      <w:proofErr w:type="spellEnd"/>
      <w:proofErr w:type="gram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G.O.Akpa</w:t>
      </w:r>
      <w:proofErr w:type="spell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A.Ayen</w:t>
      </w:r>
      <w:proofErr w:type="spellEnd"/>
      <w:r w:rsidRPr="00EE1881">
        <w:rPr>
          <w:rFonts w:ascii="Times New Roman" w:hAnsi="Times New Roman" w:cs="Times New Roman"/>
          <w:sz w:val="24"/>
          <w:szCs w:val="24"/>
        </w:rPr>
        <w:t xml:space="preserve"> and S.S.O </w:t>
      </w:r>
      <w:proofErr w:type="spellStart"/>
      <w:r w:rsidRPr="00EE1881">
        <w:rPr>
          <w:rFonts w:ascii="Times New Roman" w:hAnsi="Times New Roman" w:cs="Times New Roman"/>
          <w:sz w:val="24"/>
          <w:szCs w:val="24"/>
        </w:rPr>
        <w:t>Adedufu</w:t>
      </w:r>
      <w:proofErr w:type="spell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Eds</w:t>
      </w:r>
      <w:proofErr w:type="spellEnd"/>
      <w:r w:rsidRPr="00EE1881">
        <w:rPr>
          <w:rFonts w:ascii="Times New Roman" w:hAnsi="Times New Roman" w:cs="Times New Roman"/>
          <w:sz w:val="24"/>
          <w:szCs w:val="24"/>
        </w:rPr>
        <w:t>) Access, Equity, and Quality Higher Education.</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Osuagwu</w:t>
      </w:r>
      <w:proofErr w:type="spellEnd"/>
      <w:r w:rsidRPr="00EE1881">
        <w:rPr>
          <w:rFonts w:ascii="Times New Roman" w:hAnsi="Times New Roman" w:cs="Times New Roman"/>
          <w:sz w:val="24"/>
          <w:szCs w:val="24"/>
        </w:rPr>
        <w:t xml:space="preserve">, D. C.  (2016). </w:t>
      </w:r>
      <w:proofErr w:type="gramStart"/>
      <w:r w:rsidRPr="00EE1881">
        <w:rPr>
          <w:rFonts w:ascii="Times New Roman" w:hAnsi="Times New Roman" w:cs="Times New Roman"/>
          <w:sz w:val="24"/>
          <w:szCs w:val="24"/>
        </w:rPr>
        <w:t>The</w:t>
      </w:r>
      <w:proofErr w:type="gramEnd"/>
      <w:r w:rsidRPr="00EE1881">
        <w:rPr>
          <w:rFonts w:ascii="Times New Roman" w:hAnsi="Times New Roman" w:cs="Times New Roman"/>
          <w:sz w:val="24"/>
          <w:szCs w:val="24"/>
        </w:rPr>
        <w:t xml:space="preserve"> Internet Resources and Application. This Day p.16</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Osuwa</w:t>
      </w:r>
      <w:proofErr w:type="spellEnd"/>
      <w:r w:rsidRPr="00EE1881">
        <w:rPr>
          <w:rFonts w:ascii="Times New Roman" w:hAnsi="Times New Roman" w:cs="Times New Roman"/>
          <w:sz w:val="24"/>
          <w:szCs w:val="24"/>
        </w:rPr>
        <w:t xml:space="preserve">, A. A.  (2014). Information and Communication Technology and Its Implication </w:t>
      </w:r>
      <w:proofErr w:type="gramStart"/>
      <w:r w:rsidRPr="00EE1881">
        <w:rPr>
          <w:rFonts w:ascii="Times New Roman" w:hAnsi="Times New Roman" w:cs="Times New Roman"/>
          <w:sz w:val="24"/>
          <w:szCs w:val="24"/>
        </w:rPr>
        <w:t>in  Accounting</w:t>
      </w:r>
      <w:proofErr w:type="gramEnd"/>
      <w:r w:rsidRPr="00EE1881">
        <w:rPr>
          <w:rFonts w:ascii="Times New Roman" w:hAnsi="Times New Roman" w:cs="Times New Roman"/>
          <w:sz w:val="24"/>
          <w:szCs w:val="24"/>
        </w:rPr>
        <w:t xml:space="preserve"> Education. Business Educational Journal 3(5) 40-42.</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Pajo</w:t>
      </w:r>
      <w:proofErr w:type="spellEnd"/>
      <w:r w:rsidRPr="00EE1881">
        <w:rPr>
          <w:rFonts w:ascii="Times New Roman" w:hAnsi="Times New Roman" w:cs="Times New Roman"/>
          <w:sz w:val="24"/>
          <w:szCs w:val="24"/>
        </w:rPr>
        <w:t xml:space="preserve"> C., &amp; Wallace, C. (2013).</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Barriers to the uptake of web-based technology by University teachers.</w:t>
      </w:r>
      <w:proofErr w:type="gramEnd"/>
      <w:r w:rsidRPr="00EE1881">
        <w:rPr>
          <w:rFonts w:ascii="Times New Roman" w:hAnsi="Times New Roman" w:cs="Times New Roman"/>
          <w:sz w:val="24"/>
          <w:szCs w:val="24"/>
        </w:rPr>
        <w:t xml:space="preserve"> Journal of Distance Education, 16(1) 70-84.</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gramStart"/>
      <w:r w:rsidRPr="00EE1881">
        <w:rPr>
          <w:rFonts w:ascii="Times New Roman" w:hAnsi="Times New Roman" w:cs="Times New Roman"/>
          <w:sz w:val="24"/>
          <w:szCs w:val="24"/>
        </w:rPr>
        <w:t xml:space="preserve">Palmer, B., and R.M. </w:t>
      </w:r>
      <w:proofErr w:type="spellStart"/>
      <w:r w:rsidRPr="00EE1881">
        <w:rPr>
          <w:rFonts w:ascii="Times New Roman" w:hAnsi="Times New Roman" w:cs="Times New Roman"/>
          <w:sz w:val="24"/>
          <w:szCs w:val="24"/>
        </w:rPr>
        <w:t>Marra</w:t>
      </w:r>
      <w:proofErr w:type="spellEnd"/>
      <w:r w:rsidRPr="00EE1881">
        <w:rPr>
          <w:rFonts w:ascii="Times New Roman" w:hAnsi="Times New Roman" w:cs="Times New Roman"/>
          <w:sz w:val="24"/>
          <w:szCs w:val="24"/>
        </w:rPr>
        <w:t>, (2014).</w:t>
      </w:r>
      <w:proofErr w:type="gramEnd"/>
      <w:r w:rsidRPr="00EE1881">
        <w:rPr>
          <w:rFonts w:ascii="Times New Roman" w:hAnsi="Times New Roman" w:cs="Times New Roman"/>
          <w:sz w:val="24"/>
          <w:szCs w:val="24"/>
        </w:rPr>
        <w:t xml:space="preserve"> “College Student Epistemological Perspectives across Knowledge Domains: A Proposed Grounded Theory,” Higher Education, Vol. 47, 2014, pp. 311–335.</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lastRenderedPageBreak/>
        <w:t>Pelgrum</w:t>
      </w:r>
      <w:proofErr w:type="spellEnd"/>
      <w:r w:rsidRPr="00EE1881">
        <w:rPr>
          <w:rFonts w:ascii="Times New Roman" w:hAnsi="Times New Roman" w:cs="Times New Roman"/>
          <w:sz w:val="24"/>
          <w:szCs w:val="24"/>
        </w:rPr>
        <w:t xml:space="preserve">, W.J. (2011). Obstacles to the Integration of ICT in Education: Results from a Worldwide Educational Assessment. </w:t>
      </w:r>
      <w:proofErr w:type="gramStart"/>
      <w:r w:rsidRPr="00EE1881">
        <w:rPr>
          <w:rFonts w:ascii="Times New Roman" w:hAnsi="Times New Roman" w:cs="Times New Roman"/>
          <w:sz w:val="24"/>
          <w:szCs w:val="24"/>
        </w:rPr>
        <w:t>Computers and Education 37, 163- 178.</w:t>
      </w:r>
      <w:proofErr w:type="gramEnd"/>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Perry, W.G., (2012). Forms of Intellectual and Ethical Development in the College Years: A Scheme, San Francisco: </w:t>
      </w:r>
      <w:proofErr w:type="spellStart"/>
      <w:r w:rsidRPr="00EE1881">
        <w:rPr>
          <w:rFonts w:ascii="Times New Roman" w:hAnsi="Times New Roman" w:cs="Times New Roman"/>
          <w:sz w:val="24"/>
          <w:szCs w:val="24"/>
        </w:rPr>
        <w:t>Jossey</w:t>
      </w:r>
      <w:proofErr w:type="spellEnd"/>
      <w:r w:rsidRPr="00EE1881">
        <w:rPr>
          <w:rFonts w:ascii="Times New Roman" w:hAnsi="Times New Roman" w:cs="Times New Roman"/>
          <w:sz w:val="24"/>
          <w:szCs w:val="24"/>
        </w:rPr>
        <w:t>-</w:t>
      </w:r>
      <w:proofErr w:type="gramStart"/>
      <w:r w:rsidRPr="00EE1881">
        <w:rPr>
          <w:rFonts w:ascii="Times New Roman" w:hAnsi="Times New Roman" w:cs="Times New Roman"/>
          <w:sz w:val="24"/>
          <w:szCs w:val="24"/>
        </w:rPr>
        <w:t>Bass,</w:t>
      </w:r>
      <w:proofErr w:type="gramEnd"/>
      <w:r w:rsidRPr="00EE1881">
        <w:rPr>
          <w:rFonts w:ascii="Times New Roman" w:hAnsi="Times New Roman" w:cs="Times New Roman"/>
          <w:sz w:val="24"/>
          <w:szCs w:val="24"/>
        </w:rPr>
        <w:t xml:space="preserve"> (updated and reissued 2018).  </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 xml:space="preserve">Robson, W. </w:t>
      </w:r>
      <w:proofErr w:type="gramStart"/>
      <w:r w:rsidRPr="00EE1881">
        <w:rPr>
          <w:rFonts w:ascii="Times New Roman" w:hAnsi="Times New Roman" w:cs="Times New Roman"/>
          <w:sz w:val="24"/>
          <w:szCs w:val="24"/>
        </w:rPr>
        <w:t>( 2013</w:t>
      </w:r>
      <w:proofErr w:type="gramEnd"/>
      <w:r w:rsidRPr="00EE1881">
        <w:rPr>
          <w:rFonts w:ascii="Times New Roman" w:hAnsi="Times New Roman" w:cs="Times New Roman"/>
          <w:sz w:val="24"/>
          <w:szCs w:val="24"/>
        </w:rPr>
        <w:t xml:space="preserve">). </w:t>
      </w:r>
      <w:proofErr w:type="gramStart"/>
      <w:r w:rsidRPr="00EE1881">
        <w:rPr>
          <w:rFonts w:ascii="Times New Roman" w:hAnsi="Times New Roman" w:cs="Times New Roman"/>
          <w:sz w:val="24"/>
          <w:szCs w:val="24"/>
        </w:rPr>
        <w:t>Strategic Management and Information System.</w:t>
      </w:r>
      <w:proofErr w:type="gramEnd"/>
      <w:r w:rsidRPr="00EE1881">
        <w:rPr>
          <w:rFonts w:ascii="Times New Roman" w:hAnsi="Times New Roman" w:cs="Times New Roman"/>
          <w:sz w:val="24"/>
          <w:szCs w:val="24"/>
        </w:rPr>
        <w:t xml:space="preserve"> 2nd edition </w:t>
      </w:r>
      <w:proofErr w:type="gramStart"/>
      <w:r w:rsidRPr="00EE1881">
        <w:rPr>
          <w:rFonts w:ascii="Times New Roman" w:hAnsi="Times New Roman" w:cs="Times New Roman"/>
          <w:sz w:val="24"/>
          <w:szCs w:val="24"/>
        </w:rPr>
        <w:t>Pitman  Publishing</w:t>
      </w:r>
      <w:proofErr w:type="gramEnd"/>
      <w:r w:rsidRPr="00EE1881">
        <w:rPr>
          <w:rFonts w:ascii="Times New Roman" w:hAnsi="Times New Roman" w:cs="Times New Roman"/>
          <w:sz w:val="24"/>
          <w:szCs w:val="24"/>
        </w:rPr>
        <w:t xml:space="preserve"> London.</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Sharapan</w:t>
      </w:r>
      <w:proofErr w:type="spellEnd"/>
      <w:r w:rsidRPr="00EE1881">
        <w:rPr>
          <w:rFonts w:ascii="Times New Roman" w:hAnsi="Times New Roman" w:cs="Times New Roman"/>
          <w:sz w:val="24"/>
          <w:szCs w:val="24"/>
        </w:rPr>
        <w:t xml:space="preserve">, H. (2016). From stem to steam: how early childhood educators can apply Fred Rogers' approach. </w:t>
      </w:r>
      <w:proofErr w:type="spellStart"/>
      <w:r w:rsidRPr="00EE1881">
        <w:rPr>
          <w:rFonts w:ascii="Times New Roman" w:hAnsi="Times New Roman" w:cs="Times New Roman"/>
          <w:sz w:val="24"/>
          <w:szCs w:val="24"/>
        </w:rPr>
        <w:t>Yc</w:t>
      </w:r>
      <w:proofErr w:type="spellEnd"/>
      <w:r w:rsidRPr="00EE1881">
        <w:rPr>
          <w:rFonts w:ascii="Times New Roman" w:hAnsi="Times New Roman" w:cs="Times New Roman"/>
          <w:sz w:val="24"/>
          <w:szCs w:val="24"/>
        </w:rPr>
        <w:t xml:space="preserve"> Young Children, 67(1), 36–40.  </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Sharma, C. (2019):</w:t>
      </w:r>
      <w:r w:rsidR="00A577C8" w:rsidRPr="00EE1881">
        <w:rPr>
          <w:rFonts w:ascii="Times New Roman" w:hAnsi="Times New Roman" w:cs="Times New Roman"/>
          <w:sz w:val="24"/>
          <w:szCs w:val="24"/>
        </w:rPr>
        <w:t xml:space="preserve"> </w:t>
      </w:r>
      <w:r w:rsidRPr="00EE1881">
        <w:rPr>
          <w:rFonts w:ascii="Times New Roman" w:hAnsi="Times New Roman" w:cs="Times New Roman"/>
          <w:sz w:val="24"/>
          <w:szCs w:val="24"/>
        </w:rPr>
        <w:t xml:space="preserve">Use </w:t>
      </w:r>
      <w:r w:rsidR="00A577C8" w:rsidRPr="00EE1881">
        <w:rPr>
          <w:rFonts w:ascii="Times New Roman" w:hAnsi="Times New Roman" w:cs="Times New Roman"/>
          <w:sz w:val="24"/>
          <w:szCs w:val="24"/>
        </w:rPr>
        <w:t>and</w:t>
      </w:r>
      <w:r w:rsidRPr="00EE1881">
        <w:rPr>
          <w:rFonts w:ascii="Times New Roman" w:hAnsi="Times New Roman" w:cs="Times New Roman"/>
          <w:sz w:val="24"/>
          <w:szCs w:val="24"/>
        </w:rPr>
        <w:t xml:space="preserve"> Impact of e-Resources at Guru </w:t>
      </w:r>
      <w:proofErr w:type="spellStart"/>
      <w:r w:rsidRPr="00EE1881">
        <w:rPr>
          <w:rFonts w:ascii="Times New Roman" w:hAnsi="Times New Roman" w:cs="Times New Roman"/>
          <w:sz w:val="24"/>
          <w:szCs w:val="24"/>
        </w:rPr>
        <w:t>Gobind</w:t>
      </w:r>
      <w:proofErr w:type="spellEnd"/>
      <w:r w:rsidRPr="00EE1881">
        <w:rPr>
          <w:rFonts w:ascii="Times New Roman" w:hAnsi="Times New Roman" w:cs="Times New Roman"/>
          <w:sz w:val="24"/>
          <w:szCs w:val="24"/>
        </w:rPr>
        <w:t xml:space="preserve"> Singh </w:t>
      </w:r>
      <w:proofErr w:type="spellStart"/>
      <w:r w:rsidR="00A577C8" w:rsidRPr="00EE1881">
        <w:rPr>
          <w:rFonts w:ascii="Times New Roman" w:hAnsi="Times New Roman" w:cs="Times New Roman"/>
          <w:sz w:val="24"/>
          <w:szCs w:val="24"/>
        </w:rPr>
        <w:t>Indrapratha</w:t>
      </w:r>
      <w:proofErr w:type="spellEnd"/>
      <w:r w:rsidR="00A577C8" w:rsidRPr="00EE1881">
        <w:rPr>
          <w:rFonts w:ascii="Times New Roman" w:hAnsi="Times New Roman" w:cs="Times New Roman"/>
          <w:sz w:val="24"/>
          <w:szCs w:val="24"/>
        </w:rPr>
        <w:t xml:space="preserve"> University</w:t>
      </w:r>
      <w:r w:rsidRPr="00EE1881">
        <w:rPr>
          <w:rFonts w:ascii="Times New Roman" w:hAnsi="Times New Roman" w:cs="Times New Roman"/>
          <w:sz w:val="24"/>
          <w:szCs w:val="24"/>
        </w:rPr>
        <w:t xml:space="preserve"> (India): A case study.  Electronic Journal of Academic and </w:t>
      </w:r>
      <w:r w:rsidR="00A577C8" w:rsidRPr="00EE1881">
        <w:rPr>
          <w:rFonts w:ascii="Times New Roman" w:hAnsi="Times New Roman" w:cs="Times New Roman"/>
          <w:sz w:val="24"/>
          <w:szCs w:val="24"/>
        </w:rPr>
        <w:t>Special Librarianship</w:t>
      </w:r>
      <w:r w:rsidRPr="00EE1881">
        <w:rPr>
          <w:rFonts w:ascii="Times New Roman" w:hAnsi="Times New Roman" w:cs="Times New Roman"/>
          <w:sz w:val="24"/>
          <w:szCs w:val="24"/>
        </w:rPr>
        <w:t xml:space="preserve"> Vol. 10 no. 1: 1 – 8.</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Snoeyink</w:t>
      </w:r>
      <w:proofErr w:type="spellEnd"/>
      <w:r w:rsidRPr="00EE1881">
        <w:rPr>
          <w:rFonts w:ascii="Times New Roman" w:hAnsi="Times New Roman" w:cs="Times New Roman"/>
          <w:sz w:val="24"/>
          <w:szCs w:val="24"/>
        </w:rPr>
        <w:t xml:space="preserve"> R, </w:t>
      </w:r>
      <w:proofErr w:type="spellStart"/>
      <w:r w:rsidRPr="00EE1881">
        <w:rPr>
          <w:rFonts w:ascii="Times New Roman" w:hAnsi="Times New Roman" w:cs="Times New Roman"/>
          <w:sz w:val="24"/>
          <w:szCs w:val="24"/>
        </w:rPr>
        <w:t>Ertmer</w:t>
      </w:r>
      <w:proofErr w:type="spellEnd"/>
      <w:r w:rsidRPr="00EE1881">
        <w:rPr>
          <w:rFonts w:ascii="Times New Roman" w:hAnsi="Times New Roman" w:cs="Times New Roman"/>
          <w:sz w:val="24"/>
          <w:szCs w:val="24"/>
        </w:rPr>
        <w:t xml:space="preserve"> P (2014). Thrust into technology: how veteran teachers respond. </w:t>
      </w:r>
      <w:proofErr w:type="gramStart"/>
      <w:r w:rsidRPr="00EE1881">
        <w:rPr>
          <w:rFonts w:ascii="Times New Roman" w:hAnsi="Times New Roman" w:cs="Times New Roman"/>
          <w:sz w:val="24"/>
          <w:szCs w:val="24"/>
        </w:rPr>
        <w:t>Journal of educational technology systems (0047-2395), 30 (1), p. 85.</w:t>
      </w:r>
      <w:proofErr w:type="gramEnd"/>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r w:rsidRPr="00EE1881">
        <w:rPr>
          <w:rFonts w:ascii="Times New Roman" w:hAnsi="Times New Roman" w:cs="Times New Roman"/>
          <w:sz w:val="24"/>
          <w:szCs w:val="24"/>
        </w:rPr>
        <w:t>Trucano</w:t>
      </w:r>
      <w:proofErr w:type="spellEnd"/>
      <w:r w:rsidRPr="00EE1881">
        <w:rPr>
          <w:rFonts w:ascii="Times New Roman" w:hAnsi="Times New Roman" w:cs="Times New Roman"/>
          <w:sz w:val="24"/>
          <w:szCs w:val="24"/>
        </w:rPr>
        <w:t xml:space="preserve">, M (2013). Knowledge Maps: ICT in Education; </w:t>
      </w:r>
      <w:proofErr w:type="spellStart"/>
      <w:r w:rsidRPr="00EE1881">
        <w:rPr>
          <w:rFonts w:ascii="Times New Roman" w:hAnsi="Times New Roman" w:cs="Times New Roman"/>
          <w:sz w:val="24"/>
          <w:szCs w:val="24"/>
        </w:rPr>
        <w:t>Infodev</w:t>
      </w:r>
      <w:proofErr w:type="spellEnd"/>
      <w:r w:rsidRPr="00EE1881">
        <w:rPr>
          <w:rFonts w:ascii="Times New Roman" w:hAnsi="Times New Roman" w:cs="Times New Roman"/>
          <w:sz w:val="24"/>
          <w:szCs w:val="24"/>
        </w:rPr>
        <w:t xml:space="preserve"> </w:t>
      </w:r>
      <w:proofErr w:type="spellStart"/>
      <w:r w:rsidRPr="00EE1881">
        <w:rPr>
          <w:rFonts w:ascii="Times New Roman" w:hAnsi="Times New Roman" w:cs="Times New Roman"/>
          <w:sz w:val="24"/>
          <w:szCs w:val="24"/>
        </w:rPr>
        <w:t>WorldBank</w:t>
      </w:r>
      <w:proofErr w:type="spellEnd"/>
      <w:r w:rsidRPr="00EE1881">
        <w:rPr>
          <w:rFonts w:ascii="Times New Roman" w:hAnsi="Times New Roman" w:cs="Times New Roman"/>
          <w:sz w:val="24"/>
          <w:szCs w:val="24"/>
        </w:rPr>
        <w:t xml:space="preserve"> Publications; Washington DC.</w:t>
      </w:r>
    </w:p>
    <w:p w:rsidR="00B87DC9" w:rsidRPr="00EE1881" w:rsidRDefault="00B87DC9" w:rsidP="00EE1881">
      <w:pPr>
        <w:spacing w:line="276" w:lineRule="auto"/>
        <w:ind w:left="720" w:hanging="720"/>
        <w:jc w:val="both"/>
        <w:rPr>
          <w:rFonts w:ascii="Times New Roman" w:hAnsi="Times New Roman" w:cs="Times New Roman"/>
          <w:sz w:val="24"/>
          <w:szCs w:val="24"/>
        </w:rPr>
      </w:pPr>
      <w:r w:rsidRPr="00EE1881">
        <w:rPr>
          <w:rFonts w:ascii="Times New Roman" w:hAnsi="Times New Roman" w:cs="Times New Roman"/>
          <w:sz w:val="24"/>
          <w:szCs w:val="24"/>
        </w:rPr>
        <w:t>UN (United Nations) (2014). United Nations e-Government survey 2008: From e- Government to connected governance. New York: United Nations</w:t>
      </w:r>
    </w:p>
    <w:p w:rsidR="00B87DC9" w:rsidRPr="00EE1881" w:rsidRDefault="00B87DC9" w:rsidP="00EE1881">
      <w:pPr>
        <w:spacing w:line="276" w:lineRule="auto"/>
        <w:ind w:left="720" w:hanging="720"/>
        <w:jc w:val="both"/>
        <w:rPr>
          <w:rFonts w:ascii="Times New Roman" w:hAnsi="Times New Roman" w:cs="Times New Roman"/>
          <w:sz w:val="24"/>
          <w:szCs w:val="24"/>
        </w:rPr>
      </w:pPr>
      <w:proofErr w:type="spellStart"/>
      <w:proofErr w:type="gramStart"/>
      <w:r w:rsidRPr="00EE1881">
        <w:rPr>
          <w:rFonts w:ascii="Times New Roman" w:hAnsi="Times New Roman" w:cs="Times New Roman"/>
          <w:sz w:val="24"/>
          <w:szCs w:val="24"/>
        </w:rPr>
        <w:t>Volman</w:t>
      </w:r>
      <w:proofErr w:type="spellEnd"/>
      <w:r w:rsidRPr="00EE1881">
        <w:rPr>
          <w:rFonts w:ascii="Times New Roman" w:hAnsi="Times New Roman" w:cs="Times New Roman"/>
          <w:sz w:val="24"/>
          <w:szCs w:val="24"/>
        </w:rPr>
        <w:t>, M., &amp; Van Eck, E. (2013).</w:t>
      </w:r>
      <w:proofErr w:type="gramEnd"/>
      <w:r w:rsidRPr="00EE1881">
        <w:rPr>
          <w:rFonts w:ascii="Times New Roman" w:hAnsi="Times New Roman" w:cs="Times New Roman"/>
          <w:sz w:val="24"/>
          <w:szCs w:val="24"/>
        </w:rPr>
        <w:t xml:space="preserve"> Gender Equity </w:t>
      </w:r>
      <w:proofErr w:type="gramStart"/>
      <w:r w:rsidRPr="00EE1881">
        <w:rPr>
          <w:rFonts w:ascii="Times New Roman" w:hAnsi="Times New Roman" w:cs="Times New Roman"/>
          <w:sz w:val="24"/>
          <w:szCs w:val="24"/>
        </w:rPr>
        <w:t>and  Information</w:t>
      </w:r>
      <w:proofErr w:type="gramEnd"/>
      <w:r w:rsidRPr="00EE1881">
        <w:rPr>
          <w:rFonts w:ascii="Times New Roman" w:hAnsi="Times New Roman" w:cs="Times New Roman"/>
          <w:sz w:val="24"/>
          <w:szCs w:val="24"/>
        </w:rPr>
        <w:t xml:space="preserve"> Technology in Education: The Second Decade. Review of Educational Research, 71(4), 613–634.</w:t>
      </w:r>
    </w:p>
    <w:p w:rsidR="00B87DC9" w:rsidRPr="00EE1881" w:rsidRDefault="00B87DC9" w:rsidP="00EE1881">
      <w:pPr>
        <w:spacing w:line="276" w:lineRule="auto"/>
        <w:ind w:left="720" w:hanging="720"/>
        <w:jc w:val="both"/>
        <w:rPr>
          <w:rStyle w:val="CharAttribute5"/>
          <w:rFonts w:ascii="Times New Roman" w:eastAsia="Calibri" w:hAnsi="Times New Roman" w:cs="Times New Roman"/>
          <w:szCs w:val="24"/>
        </w:rPr>
      </w:pPr>
      <w:r w:rsidRPr="00EE1881">
        <w:rPr>
          <w:rFonts w:ascii="Times New Roman" w:hAnsi="Times New Roman" w:cs="Times New Roman"/>
          <w:sz w:val="24"/>
          <w:szCs w:val="24"/>
        </w:rPr>
        <w:t xml:space="preserve">Yusuf, M. O. (2015). Information and Communication Technologies and Education: Analyzing the Nigerian National Policy </w:t>
      </w:r>
      <w:proofErr w:type="gramStart"/>
      <w:r w:rsidRPr="00EE1881">
        <w:rPr>
          <w:rFonts w:ascii="Times New Roman" w:hAnsi="Times New Roman" w:cs="Times New Roman"/>
          <w:sz w:val="24"/>
          <w:szCs w:val="24"/>
        </w:rPr>
        <w:t>for  Information</w:t>
      </w:r>
      <w:proofErr w:type="gramEnd"/>
      <w:r w:rsidRPr="00EE1881">
        <w:rPr>
          <w:rFonts w:ascii="Times New Roman" w:hAnsi="Times New Roman" w:cs="Times New Roman"/>
          <w:sz w:val="24"/>
          <w:szCs w:val="24"/>
        </w:rPr>
        <w:t xml:space="preserve"> Technology. International Education Journal, 6(3), 316-321.</w:t>
      </w:r>
    </w:p>
    <w:p w:rsidR="00836F38" w:rsidRDefault="00836F38" w:rsidP="00B87DC9">
      <w:pPr>
        <w:pStyle w:val="ParaAttribute1"/>
        <w:wordWrap w:val="0"/>
        <w:spacing w:after="0" w:line="480" w:lineRule="auto"/>
        <w:jc w:val="center"/>
        <w:rPr>
          <w:rStyle w:val="CharAttribute5"/>
          <w:rFonts w:ascii="Times New Roman"/>
          <w:b/>
          <w:bCs/>
          <w:sz w:val="28"/>
          <w:szCs w:val="28"/>
        </w:rPr>
      </w:pPr>
    </w:p>
    <w:p w:rsidR="00836F38" w:rsidRDefault="00836F38" w:rsidP="00B87DC9">
      <w:pPr>
        <w:pStyle w:val="ParaAttribute1"/>
        <w:wordWrap w:val="0"/>
        <w:spacing w:after="0" w:line="480" w:lineRule="auto"/>
        <w:jc w:val="center"/>
        <w:rPr>
          <w:rStyle w:val="CharAttribute5"/>
          <w:rFonts w:ascii="Times New Roman"/>
          <w:b/>
          <w:bCs/>
          <w:sz w:val="28"/>
          <w:szCs w:val="28"/>
        </w:rPr>
      </w:pPr>
    </w:p>
    <w:p w:rsidR="00EE1881" w:rsidRDefault="00EE1881" w:rsidP="00B87DC9">
      <w:pPr>
        <w:pStyle w:val="ParaAttribute1"/>
        <w:wordWrap w:val="0"/>
        <w:spacing w:after="0" w:line="480" w:lineRule="auto"/>
        <w:jc w:val="center"/>
        <w:rPr>
          <w:rStyle w:val="CharAttribute5"/>
          <w:rFonts w:ascii="Times New Roman"/>
          <w:b/>
          <w:bCs/>
          <w:sz w:val="28"/>
          <w:szCs w:val="28"/>
        </w:rPr>
      </w:pPr>
    </w:p>
    <w:p w:rsidR="00EE1881" w:rsidRDefault="00EE1881" w:rsidP="00B87DC9">
      <w:pPr>
        <w:pStyle w:val="ParaAttribute1"/>
        <w:wordWrap w:val="0"/>
        <w:spacing w:after="0" w:line="480" w:lineRule="auto"/>
        <w:jc w:val="center"/>
        <w:rPr>
          <w:rStyle w:val="CharAttribute5"/>
          <w:rFonts w:ascii="Times New Roman"/>
          <w:b/>
          <w:bCs/>
          <w:sz w:val="28"/>
          <w:szCs w:val="28"/>
        </w:rPr>
      </w:pPr>
    </w:p>
    <w:p w:rsidR="00EE1881" w:rsidRDefault="00EE1881" w:rsidP="00B87DC9">
      <w:pPr>
        <w:pStyle w:val="ParaAttribute1"/>
        <w:wordWrap w:val="0"/>
        <w:spacing w:after="0" w:line="480" w:lineRule="auto"/>
        <w:jc w:val="center"/>
        <w:rPr>
          <w:rStyle w:val="CharAttribute5"/>
          <w:rFonts w:ascii="Times New Roman"/>
          <w:b/>
          <w:bCs/>
          <w:sz w:val="28"/>
          <w:szCs w:val="28"/>
        </w:rPr>
      </w:pPr>
    </w:p>
    <w:p w:rsidR="00EE1881" w:rsidRDefault="00EE1881" w:rsidP="00B87DC9">
      <w:pPr>
        <w:pStyle w:val="ParaAttribute1"/>
        <w:wordWrap w:val="0"/>
        <w:spacing w:after="0" w:line="480" w:lineRule="auto"/>
        <w:jc w:val="center"/>
        <w:rPr>
          <w:rStyle w:val="CharAttribute5"/>
          <w:rFonts w:ascii="Times New Roman"/>
          <w:b/>
          <w:bCs/>
          <w:sz w:val="28"/>
          <w:szCs w:val="28"/>
        </w:rPr>
      </w:pPr>
    </w:p>
    <w:p w:rsidR="00836F38" w:rsidRDefault="00836F38" w:rsidP="00B87DC9">
      <w:pPr>
        <w:pStyle w:val="ParaAttribute1"/>
        <w:wordWrap w:val="0"/>
        <w:spacing w:after="0" w:line="480" w:lineRule="auto"/>
        <w:jc w:val="center"/>
        <w:rPr>
          <w:rStyle w:val="CharAttribute5"/>
          <w:rFonts w:ascii="Times New Roman"/>
          <w:b/>
          <w:bCs/>
          <w:sz w:val="28"/>
          <w:szCs w:val="28"/>
        </w:rPr>
      </w:pPr>
    </w:p>
    <w:p w:rsidR="00EE1881" w:rsidRDefault="00EE1881" w:rsidP="00B87DC9">
      <w:pPr>
        <w:pStyle w:val="ParaAttribute1"/>
        <w:wordWrap w:val="0"/>
        <w:spacing w:after="0" w:line="480" w:lineRule="auto"/>
        <w:jc w:val="center"/>
        <w:rPr>
          <w:rStyle w:val="CharAttribute5"/>
          <w:rFonts w:ascii="Times New Roman"/>
          <w:b/>
          <w:bCs/>
          <w:sz w:val="28"/>
          <w:szCs w:val="28"/>
        </w:rPr>
      </w:pPr>
    </w:p>
    <w:p w:rsidR="00B87DC9" w:rsidRPr="00C846B6" w:rsidRDefault="00B87DC9" w:rsidP="00EE1881">
      <w:pPr>
        <w:pStyle w:val="ParaAttribute1"/>
        <w:wordWrap w:val="0"/>
        <w:spacing w:after="0" w:line="276" w:lineRule="auto"/>
        <w:jc w:val="center"/>
        <w:rPr>
          <w:rStyle w:val="CharAttribute5"/>
          <w:rFonts w:ascii="Times New Roman"/>
          <w:b/>
          <w:bCs/>
          <w:sz w:val="28"/>
          <w:szCs w:val="28"/>
        </w:rPr>
      </w:pPr>
      <w:r w:rsidRPr="00C846B6">
        <w:rPr>
          <w:rStyle w:val="CharAttribute5"/>
          <w:rFonts w:ascii="Times New Roman"/>
          <w:b/>
          <w:bCs/>
          <w:sz w:val="28"/>
          <w:szCs w:val="28"/>
        </w:rPr>
        <w:lastRenderedPageBreak/>
        <w:t>APPENDIX</w:t>
      </w:r>
    </w:p>
    <w:p w:rsidR="00B87DC9" w:rsidRPr="000541B4" w:rsidRDefault="00EE1881" w:rsidP="00EE1881">
      <w:pPr>
        <w:pStyle w:val="ParaAttribute1"/>
        <w:wordWrap w:val="0"/>
        <w:spacing w:after="0" w:line="276" w:lineRule="auto"/>
        <w:jc w:val="center"/>
        <w:rPr>
          <w:rStyle w:val="CharAttribute5"/>
          <w:rFonts w:ascii="Times New Roman"/>
          <w:b/>
          <w:bCs/>
          <w:szCs w:val="24"/>
        </w:rPr>
      </w:pPr>
      <w:r>
        <w:rPr>
          <w:rStyle w:val="CharAttribute5"/>
          <w:rFonts w:ascii="Times New Roman"/>
          <w:b/>
          <w:bCs/>
          <w:szCs w:val="24"/>
        </w:rPr>
        <w:t>KWARA STATE POLYTECHNIC, ILORIN</w:t>
      </w:r>
    </w:p>
    <w:p w:rsidR="00B87DC9" w:rsidRPr="000541B4" w:rsidRDefault="00EE1881" w:rsidP="00EE1881">
      <w:pPr>
        <w:pStyle w:val="ParaAttribute1"/>
        <w:wordWrap w:val="0"/>
        <w:spacing w:after="0" w:line="276" w:lineRule="auto"/>
        <w:jc w:val="center"/>
        <w:rPr>
          <w:rStyle w:val="CharAttribute5"/>
          <w:rFonts w:ascii="Times New Roman"/>
          <w:b/>
          <w:bCs/>
          <w:szCs w:val="24"/>
        </w:rPr>
      </w:pPr>
      <w:r>
        <w:rPr>
          <w:rStyle w:val="CharAttribute5"/>
          <w:rFonts w:ascii="Times New Roman"/>
          <w:b/>
          <w:bCs/>
          <w:szCs w:val="24"/>
        </w:rPr>
        <w:t xml:space="preserve">INSTITUTE </w:t>
      </w:r>
      <w:r w:rsidR="00B87DC9" w:rsidRPr="000541B4">
        <w:rPr>
          <w:rStyle w:val="CharAttribute5"/>
          <w:rFonts w:ascii="Times New Roman"/>
          <w:b/>
          <w:bCs/>
          <w:szCs w:val="24"/>
        </w:rPr>
        <w:t>OF INFORMATION ANDCOMMUNICATION TECHNOLOGY</w:t>
      </w:r>
    </w:p>
    <w:p w:rsidR="00B87DC9" w:rsidRPr="000541B4" w:rsidRDefault="00B87DC9" w:rsidP="00EE1881">
      <w:pPr>
        <w:pStyle w:val="ParaAttribute1"/>
        <w:wordWrap w:val="0"/>
        <w:spacing w:after="0" w:line="276" w:lineRule="auto"/>
        <w:jc w:val="center"/>
        <w:rPr>
          <w:rStyle w:val="CharAttribute5"/>
          <w:rFonts w:ascii="Times New Roman"/>
          <w:b/>
          <w:bCs/>
          <w:szCs w:val="24"/>
        </w:rPr>
      </w:pPr>
      <w:r w:rsidRPr="000541B4">
        <w:rPr>
          <w:rStyle w:val="CharAttribute5"/>
          <w:rFonts w:ascii="Times New Roman"/>
          <w:b/>
          <w:bCs/>
          <w:szCs w:val="24"/>
        </w:rPr>
        <w:t xml:space="preserve">DEPARTMENT OF </w:t>
      </w:r>
      <w:r w:rsidR="00EE1881">
        <w:rPr>
          <w:rStyle w:val="CharAttribute5"/>
          <w:rFonts w:ascii="Times New Roman"/>
          <w:b/>
          <w:bCs/>
          <w:szCs w:val="24"/>
        </w:rPr>
        <w:t>LIBRARY AND INFORMATION SCIENCE</w:t>
      </w:r>
    </w:p>
    <w:p w:rsidR="00B87DC9" w:rsidRPr="000541B4" w:rsidRDefault="00B87DC9" w:rsidP="00B87DC9">
      <w:pPr>
        <w:pStyle w:val="ParaAttribute1"/>
        <w:wordWrap w:val="0"/>
        <w:spacing w:after="0" w:line="480" w:lineRule="auto"/>
        <w:jc w:val="center"/>
        <w:rPr>
          <w:rStyle w:val="CharAttribute3"/>
          <w:rFonts w:eastAsia="Batang"/>
          <w:szCs w:val="24"/>
        </w:rPr>
      </w:pPr>
    </w:p>
    <w:p w:rsidR="00B87DC9" w:rsidRPr="000541B4" w:rsidRDefault="00B87DC9" w:rsidP="00B87DC9">
      <w:pPr>
        <w:pStyle w:val="ParaAttribute1"/>
        <w:wordWrap w:val="0"/>
        <w:spacing w:after="0" w:line="480" w:lineRule="auto"/>
        <w:rPr>
          <w:rStyle w:val="CharAttribute3"/>
          <w:rFonts w:eastAsia="Batang"/>
          <w:szCs w:val="24"/>
        </w:rPr>
      </w:pPr>
      <w:r w:rsidRPr="000541B4">
        <w:rPr>
          <w:rStyle w:val="CharAttribute3"/>
          <w:rFonts w:eastAsia="Batang"/>
          <w:szCs w:val="24"/>
        </w:rPr>
        <w:t>Dear Respondent,</w:t>
      </w:r>
    </w:p>
    <w:p w:rsidR="00B87DC9" w:rsidRPr="000541B4" w:rsidRDefault="00B87DC9" w:rsidP="00B87DC9">
      <w:pPr>
        <w:pStyle w:val="ParaAttribute1"/>
        <w:wordWrap w:val="0"/>
        <w:spacing w:after="0" w:line="480" w:lineRule="auto"/>
        <w:jc w:val="center"/>
        <w:rPr>
          <w:sz w:val="24"/>
          <w:szCs w:val="24"/>
        </w:rPr>
      </w:pPr>
      <w:r w:rsidRPr="000541B4">
        <w:rPr>
          <w:rStyle w:val="CharAttribute3"/>
          <w:rFonts w:eastAsia="Batang"/>
          <w:b/>
          <w:bCs/>
          <w:szCs w:val="24"/>
        </w:rPr>
        <w:t>REQUEST TO COMPLETE RESEARCH QUESTIONNAIRE</w:t>
      </w:r>
      <w:r w:rsidRPr="000541B4">
        <w:rPr>
          <w:rStyle w:val="CharAttribute3"/>
          <w:rFonts w:eastAsia="Batang"/>
          <w:szCs w:val="24"/>
        </w:rPr>
        <w:t>.</w:t>
      </w:r>
    </w:p>
    <w:p w:rsidR="00B87DC9" w:rsidRPr="009842DB" w:rsidRDefault="00B87DC9" w:rsidP="00EE1881">
      <w:pPr>
        <w:pStyle w:val="ParaAttribute1"/>
        <w:wordWrap w:val="0"/>
        <w:spacing w:after="0" w:line="360" w:lineRule="auto"/>
        <w:jc w:val="both"/>
        <w:rPr>
          <w:rFonts w:eastAsia="Times New Roman"/>
          <w:sz w:val="24"/>
          <w:szCs w:val="24"/>
        </w:rPr>
      </w:pPr>
      <w:r w:rsidRPr="000541B4">
        <w:rPr>
          <w:rStyle w:val="CharAttribute5"/>
          <w:rFonts w:ascii="Times New Roman"/>
          <w:szCs w:val="24"/>
        </w:rPr>
        <w:t xml:space="preserve">       </w:t>
      </w:r>
      <w:r w:rsidR="009842DB">
        <w:rPr>
          <w:rStyle w:val="CharAttribute5"/>
          <w:rFonts w:ascii="Times New Roman"/>
          <w:szCs w:val="24"/>
        </w:rPr>
        <w:t>I am a student</w:t>
      </w:r>
      <w:r w:rsidRPr="000541B4">
        <w:rPr>
          <w:rStyle w:val="CharAttribute5"/>
          <w:rFonts w:ascii="Times New Roman"/>
          <w:szCs w:val="24"/>
        </w:rPr>
        <w:t xml:space="preserve"> </w:t>
      </w:r>
      <w:r w:rsidR="009842DB">
        <w:rPr>
          <w:rStyle w:val="CharAttribute5"/>
          <w:rFonts w:ascii="Times New Roman"/>
          <w:szCs w:val="24"/>
        </w:rPr>
        <w:t>of the above-mentioned department and institution</w:t>
      </w:r>
      <w:proofErr w:type="gramStart"/>
      <w:r w:rsidR="009842DB">
        <w:rPr>
          <w:rStyle w:val="CharAttribute5"/>
          <w:rFonts w:ascii="Times New Roman"/>
          <w:szCs w:val="24"/>
        </w:rPr>
        <w:t xml:space="preserve">, </w:t>
      </w:r>
      <w:r w:rsidRPr="000541B4">
        <w:rPr>
          <w:rStyle w:val="CharAttribute5"/>
          <w:rFonts w:ascii="Times New Roman"/>
          <w:szCs w:val="24"/>
        </w:rPr>
        <w:t xml:space="preserve"> currently</w:t>
      </w:r>
      <w:proofErr w:type="gramEnd"/>
      <w:r w:rsidRPr="000541B4">
        <w:rPr>
          <w:rStyle w:val="CharAttribute5"/>
          <w:rFonts w:ascii="Times New Roman"/>
          <w:szCs w:val="24"/>
        </w:rPr>
        <w:t xml:space="preserve"> undertaking a research on “</w:t>
      </w:r>
      <w:r w:rsidR="009842DB" w:rsidRPr="009842DB">
        <w:rPr>
          <w:rFonts w:eastAsia="Times New Roman"/>
          <w:b/>
          <w:i/>
          <w:sz w:val="24"/>
          <w:szCs w:val="24"/>
        </w:rPr>
        <w:t xml:space="preserve">Influence of Information Technology on Intellectual Development of LIS Students in </w:t>
      </w:r>
      <w:proofErr w:type="spellStart"/>
      <w:r w:rsidR="009842DB" w:rsidRPr="009842DB">
        <w:rPr>
          <w:rFonts w:eastAsia="Times New Roman"/>
          <w:b/>
          <w:i/>
          <w:sz w:val="24"/>
          <w:szCs w:val="24"/>
        </w:rPr>
        <w:t>Kwara</w:t>
      </w:r>
      <w:proofErr w:type="spellEnd"/>
      <w:r w:rsidR="009842DB" w:rsidRPr="009842DB">
        <w:rPr>
          <w:rFonts w:eastAsia="Times New Roman"/>
          <w:b/>
          <w:i/>
          <w:sz w:val="24"/>
          <w:szCs w:val="24"/>
        </w:rPr>
        <w:t xml:space="preserve"> State University, </w:t>
      </w:r>
      <w:proofErr w:type="spellStart"/>
      <w:r w:rsidR="009842DB" w:rsidRPr="009842DB">
        <w:rPr>
          <w:rFonts w:eastAsia="Times New Roman"/>
          <w:b/>
          <w:i/>
          <w:sz w:val="24"/>
          <w:szCs w:val="24"/>
        </w:rPr>
        <w:t>Malete</w:t>
      </w:r>
      <w:proofErr w:type="spellEnd"/>
      <w:r w:rsidR="009842DB">
        <w:rPr>
          <w:rFonts w:eastAsia="Times New Roman"/>
          <w:b/>
          <w:i/>
          <w:sz w:val="24"/>
          <w:szCs w:val="24"/>
        </w:rPr>
        <w:t>, Nigeria</w:t>
      </w:r>
      <w:r w:rsidRPr="000541B4">
        <w:rPr>
          <w:rFonts w:eastAsia="Times New Roman"/>
          <w:sz w:val="24"/>
          <w:szCs w:val="24"/>
        </w:rPr>
        <w:t xml:space="preserve">”. </w:t>
      </w:r>
      <w:r w:rsidRPr="000541B4">
        <w:rPr>
          <w:rStyle w:val="CharAttribute5"/>
          <w:rFonts w:ascii="Times New Roman"/>
          <w:szCs w:val="24"/>
        </w:rPr>
        <w:t>We therefore request you to kindly provide</w:t>
      </w:r>
      <w:r w:rsidR="009842DB">
        <w:rPr>
          <w:rStyle w:val="CharAttribute5"/>
          <w:rFonts w:ascii="Times New Roman"/>
          <w:szCs w:val="24"/>
        </w:rPr>
        <w:t xml:space="preserve"> </w:t>
      </w:r>
      <w:r w:rsidRPr="000541B4">
        <w:rPr>
          <w:rStyle w:val="CharAttribute5"/>
          <w:rFonts w:ascii="Times New Roman"/>
          <w:szCs w:val="24"/>
        </w:rPr>
        <w:t xml:space="preserve">answers to the questions as contained in the attached questionnaire and information provided in this questionnaire will be held confidential and used for research purpose only. </w:t>
      </w:r>
    </w:p>
    <w:p w:rsidR="00B87DC9" w:rsidRPr="000541B4" w:rsidRDefault="00B87DC9" w:rsidP="00EE1881">
      <w:pPr>
        <w:pStyle w:val="ParaAttribute30"/>
        <w:wordWrap w:val="0"/>
        <w:spacing w:after="0" w:line="360" w:lineRule="auto"/>
        <w:rPr>
          <w:rFonts w:eastAsia="Calibri Light"/>
          <w:sz w:val="24"/>
          <w:szCs w:val="24"/>
        </w:rPr>
      </w:pPr>
      <w:r w:rsidRPr="000541B4">
        <w:rPr>
          <w:rStyle w:val="CharAttribute5"/>
          <w:rFonts w:ascii="Times New Roman"/>
          <w:szCs w:val="24"/>
        </w:rPr>
        <w:t>Your earliest response will be highly appreciated.</w:t>
      </w:r>
    </w:p>
    <w:p w:rsidR="00B87DC9" w:rsidRPr="000541B4" w:rsidRDefault="00B87DC9" w:rsidP="00EE1881">
      <w:pPr>
        <w:pStyle w:val="ParaAttribute40"/>
        <w:wordWrap w:val="0"/>
        <w:spacing w:after="0" w:line="360" w:lineRule="auto"/>
        <w:rPr>
          <w:rStyle w:val="CharAttribute5"/>
          <w:rFonts w:ascii="Times New Roman"/>
          <w:szCs w:val="24"/>
        </w:rPr>
      </w:pPr>
      <w:r w:rsidRPr="000541B4">
        <w:rPr>
          <w:rStyle w:val="CharAttribute5"/>
          <w:rFonts w:ascii="Times New Roman"/>
          <w:szCs w:val="24"/>
        </w:rPr>
        <w:t>Thanks for your cooperation.</w:t>
      </w:r>
    </w:p>
    <w:p w:rsidR="00B87DC9" w:rsidRDefault="00B87DC9" w:rsidP="00EE1881">
      <w:pPr>
        <w:pStyle w:val="ParaAttribute40"/>
        <w:wordWrap w:val="0"/>
        <w:spacing w:after="0" w:line="360" w:lineRule="auto"/>
        <w:rPr>
          <w:rStyle w:val="CharAttribute6"/>
          <w:rFonts w:ascii="Times New Roman"/>
          <w:sz w:val="24"/>
          <w:szCs w:val="24"/>
        </w:rPr>
      </w:pPr>
      <w:r w:rsidRPr="000541B4">
        <w:rPr>
          <w:rStyle w:val="CharAttribute5"/>
          <w:rFonts w:ascii="Times New Roman"/>
          <w:szCs w:val="24"/>
        </w:rPr>
        <w:t>Yours Faithfully</w:t>
      </w:r>
      <w:r w:rsidR="009842DB">
        <w:rPr>
          <w:rStyle w:val="CharAttribute5"/>
          <w:rFonts w:ascii="Times New Roman"/>
          <w:szCs w:val="24"/>
        </w:rPr>
        <w:t>,</w:t>
      </w:r>
      <w:r w:rsidRPr="000541B4">
        <w:rPr>
          <w:rStyle w:val="CharAttribute6"/>
          <w:rFonts w:ascii="Times New Roman"/>
          <w:sz w:val="24"/>
          <w:szCs w:val="24"/>
        </w:rPr>
        <w:t xml:space="preserve">  </w:t>
      </w:r>
    </w:p>
    <w:p w:rsidR="00C94D29" w:rsidRPr="000541B4" w:rsidRDefault="009842DB" w:rsidP="00B87DC9">
      <w:pPr>
        <w:pStyle w:val="ParaAttribute40"/>
        <w:wordWrap w:val="0"/>
        <w:spacing w:after="0" w:line="276" w:lineRule="auto"/>
        <w:rPr>
          <w:rFonts w:eastAsia="Calibri Light"/>
          <w:sz w:val="24"/>
          <w:szCs w:val="24"/>
        </w:rPr>
      </w:pPr>
      <w:r>
        <w:rPr>
          <w:rFonts w:eastAsia="Calibri Light"/>
          <w:sz w:val="24"/>
          <w:szCs w:val="24"/>
        </w:rPr>
        <w:t>Researcher</w:t>
      </w:r>
    </w:p>
    <w:p w:rsidR="00B87DC9" w:rsidRPr="009842DB" w:rsidRDefault="00B87DC9" w:rsidP="009842DB">
      <w:pPr>
        <w:pStyle w:val="ParaAttribute5"/>
        <w:wordWrap w:val="0"/>
        <w:spacing w:after="0" w:line="276" w:lineRule="auto"/>
        <w:rPr>
          <w:rFonts w:eastAsia="Times New Roman"/>
          <w:bCs/>
          <w:sz w:val="24"/>
          <w:szCs w:val="24"/>
          <w:u w:val="single"/>
        </w:rPr>
      </w:pPr>
      <w:r w:rsidRPr="009842DB">
        <w:rPr>
          <w:rStyle w:val="CharAttribute8"/>
          <w:rFonts w:eastAsia="Batang"/>
          <w:bCs/>
          <w:szCs w:val="24"/>
          <w:u w:val="single"/>
        </w:rPr>
        <w:t>SECTION A</w:t>
      </w:r>
    </w:p>
    <w:p w:rsidR="00B87DC9" w:rsidRPr="009842DB" w:rsidRDefault="00B87DC9" w:rsidP="009842DB">
      <w:pPr>
        <w:pStyle w:val="ParaAttribute6"/>
        <w:wordWrap w:val="0"/>
        <w:spacing w:after="0" w:line="276" w:lineRule="auto"/>
        <w:rPr>
          <w:rFonts w:eastAsia="Times New Roman"/>
          <w:sz w:val="24"/>
          <w:szCs w:val="24"/>
        </w:rPr>
      </w:pPr>
      <w:r w:rsidRPr="009842DB">
        <w:rPr>
          <w:rStyle w:val="CharAttribute3"/>
          <w:rFonts w:eastAsia="Batang"/>
          <w:b/>
          <w:bCs/>
          <w:szCs w:val="24"/>
        </w:rPr>
        <w:t xml:space="preserve">INSTRUCTION: </w:t>
      </w:r>
      <w:r w:rsidRPr="009842DB">
        <w:rPr>
          <w:rStyle w:val="CharAttribute3"/>
          <w:rFonts w:eastAsia="Batang"/>
          <w:szCs w:val="24"/>
        </w:rPr>
        <w:t>Please tick (</w:t>
      </w:r>
      <m:oMath>
        <m:r>
          <w:rPr>
            <w:rStyle w:val="CharAttribute3"/>
            <w:rFonts w:ascii="Cambria Math" w:eastAsia="Batang"/>
            <w:szCs w:val="24"/>
          </w:rPr>
          <m:t>√</m:t>
        </m:r>
      </m:oMath>
      <w:r w:rsidRPr="009842DB">
        <w:rPr>
          <w:rStyle w:val="CharAttribute3"/>
          <w:rFonts w:eastAsia="Batang"/>
          <w:szCs w:val="24"/>
        </w:rPr>
        <w:t xml:space="preserve"> ) the appropriate column that reflects your opinion </w:t>
      </w:r>
    </w:p>
    <w:p w:rsidR="00B87DC9" w:rsidRPr="009842DB" w:rsidRDefault="00B87DC9" w:rsidP="009842DB">
      <w:pPr>
        <w:pStyle w:val="ParaAttribute6"/>
        <w:wordWrap w:val="0"/>
        <w:spacing w:after="0" w:line="276" w:lineRule="auto"/>
        <w:rPr>
          <w:rFonts w:eastAsia="Times New Roman"/>
          <w:sz w:val="24"/>
          <w:szCs w:val="24"/>
          <w:u w:val="single"/>
        </w:rPr>
      </w:pPr>
      <w:r w:rsidRPr="009842DB">
        <w:rPr>
          <w:rStyle w:val="CharAttribute8"/>
          <w:rFonts w:eastAsia="Batang"/>
          <w:szCs w:val="24"/>
          <w:u w:val="single"/>
        </w:rPr>
        <w:t>BIO- DATA</w:t>
      </w:r>
    </w:p>
    <w:p w:rsidR="00B87DC9" w:rsidRPr="009842DB" w:rsidRDefault="00B87DC9" w:rsidP="009842DB">
      <w:pPr>
        <w:pStyle w:val="ParaAttribute6"/>
        <w:wordWrap w:val="0"/>
        <w:spacing w:after="0" w:line="276" w:lineRule="auto"/>
        <w:rPr>
          <w:rFonts w:eastAsia="Times New Roman"/>
          <w:sz w:val="24"/>
          <w:szCs w:val="24"/>
        </w:rPr>
      </w:pPr>
      <w:r w:rsidRPr="009842DB">
        <w:rPr>
          <w:rStyle w:val="CharAttribute3"/>
          <w:rFonts w:eastAsia="Batang"/>
          <w:szCs w:val="24"/>
        </w:rPr>
        <w:t>Gender            (a) Male (  )</w:t>
      </w:r>
      <w:r w:rsidRPr="009842DB">
        <w:rPr>
          <w:rStyle w:val="CharAttribute3"/>
          <w:rFonts w:eastAsia="Batang"/>
          <w:szCs w:val="24"/>
        </w:rPr>
        <w:tab/>
        <w:t>(b) Female (  )</w:t>
      </w:r>
    </w:p>
    <w:p w:rsidR="00B87DC9" w:rsidRPr="009842DB" w:rsidRDefault="00B87DC9" w:rsidP="009842DB">
      <w:pPr>
        <w:pStyle w:val="ParaAttribute6"/>
        <w:wordWrap w:val="0"/>
        <w:spacing w:after="0" w:line="276" w:lineRule="auto"/>
        <w:rPr>
          <w:rFonts w:eastAsia="Times New Roman"/>
          <w:sz w:val="24"/>
          <w:szCs w:val="24"/>
        </w:rPr>
      </w:pPr>
      <w:r w:rsidRPr="009842DB">
        <w:rPr>
          <w:rStyle w:val="CharAttribute3"/>
          <w:rFonts w:eastAsia="Batang"/>
          <w:szCs w:val="24"/>
        </w:rPr>
        <w:t>Age range</w:t>
      </w:r>
      <w:r w:rsidRPr="009842DB">
        <w:rPr>
          <w:rStyle w:val="CharAttribute3"/>
          <w:rFonts w:eastAsia="Batang"/>
          <w:szCs w:val="24"/>
        </w:rPr>
        <w:tab/>
        <w:t>(a) 16-20 (  )</w:t>
      </w:r>
      <w:r w:rsidRPr="009842DB">
        <w:rPr>
          <w:rStyle w:val="CharAttribute3"/>
          <w:rFonts w:eastAsia="Batang"/>
          <w:szCs w:val="24"/>
        </w:rPr>
        <w:tab/>
        <w:t>(b) 21-25 (  )</w:t>
      </w:r>
      <w:r w:rsidRPr="009842DB">
        <w:rPr>
          <w:rStyle w:val="CharAttribute3"/>
          <w:rFonts w:eastAsia="Batang"/>
          <w:szCs w:val="24"/>
        </w:rPr>
        <w:tab/>
        <w:t>(c) 26-30 (   )</w:t>
      </w:r>
      <w:r w:rsidRPr="009842DB">
        <w:rPr>
          <w:rStyle w:val="CharAttribute3"/>
          <w:rFonts w:eastAsia="Batang"/>
          <w:szCs w:val="24"/>
        </w:rPr>
        <w:tab/>
        <w:t>(d) 31-35 (  )</w:t>
      </w:r>
    </w:p>
    <w:p w:rsidR="00C94D29" w:rsidRPr="009842DB" w:rsidRDefault="00B87DC9" w:rsidP="009842DB">
      <w:pPr>
        <w:pStyle w:val="ParaAttribute7"/>
        <w:wordWrap w:val="0"/>
        <w:spacing w:after="0" w:line="276" w:lineRule="auto"/>
        <w:rPr>
          <w:rStyle w:val="CharAttribute11"/>
          <w:rFonts w:ascii="Times New Roman" w:eastAsia="Times New Roman"/>
          <w:b w:val="0"/>
          <w:szCs w:val="24"/>
        </w:rPr>
      </w:pPr>
      <w:r w:rsidRPr="009842DB">
        <w:rPr>
          <w:rStyle w:val="CharAttribute3"/>
          <w:rFonts w:eastAsia="Batang"/>
          <w:szCs w:val="24"/>
        </w:rPr>
        <w:t>Level</w:t>
      </w:r>
      <w:r w:rsidRPr="009842DB">
        <w:rPr>
          <w:rStyle w:val="CharAttribute3"/>
          <w:rFonts w:eastAsia="Batang"/>
          <w:szCs w:val="24"/>
        </w:rPr>
        <w:tab/>
        <w:t xml:space="preserve">            (a) 200L (   ) </w:t>
      </w:r>
      <w:r w:rsidRPr="009842DB">
        <w:rPr>
          <w:rStyle w:val="CharAttribute3"/>
          <w:rFonts w:eastAsia="Batang"/>
          <w:szCs w:val="24"/>
        </w:rPr>
        <w:tab/>
        <w:t>(b) 300L (   )   (c) 400L (   )</w:t>
      </w:r>
      <w:r w:rsidRPr="009842DB">
        <w:rPr>
          <w:rStyle w:val="CharAttribute3"/>
          <w:rFonts w:eastAsia="Batang"/>
          <w:szCs w:val="24"/>
        </w:rPr>
        <w:tab/>
        <w:t xml:space="preserve">   </w:t>
      </w:r>
      <w:r w:rsidRPr="009842DB">
        <w:rPr>
          <w:rStyle w:val="CharAttribute3"/>
          <w:rFonts w:eastAsia="Batang"/>
          <w:szCs w:val="24"/>
        </w:rPr>
        <w:br/>
      </w:r>
    </w:p>
    <w:p w:rsidR="00B87DC9" w:rsidRPr="000541B4" w:rsidRDefault="00B87DC9" w:rsidP="00B87DC9">
      <w:pPr>
        <w:pStyle w:val="ParaAttribute8"/>
        <w:wordWrap w:val="0"/>
        <w:spacing w:after="0" w:line="276" w:lineRule="auto"/>
        <w:rPr>
          <w:rStyle w:val="CharAttribute11"/>
          <w:rFonts w:ascii="Times New Roman"/>
          <w:bCs/>
          <w:szCs w:val="24"/>
        </w:rPr>
      </w:pPr>
      <w:r w:rsidRPr="000541B4">
        <w:rPr>
          <w:rStyle w:val="CharAttribute11"/>
          <w:rFonts w:ascii="Times New Roman"/>
          <w:bCs/>
          <w:szCs w:val="24"/>
        </w:rPr>
        <w:t>SECTION B</w:t>
      </w:r>
    </w:p>
    <w:p w:rsidR="00B87DC9" w:rsidRPr="000541B4" w:rsidRDefault="00B87DC9" w:rsidP="00B87DC9">
      <w:pPr>
        <w:spacing w:line="276" w:lineRule="auto"/>
        <w:contextualSpacing/>
        <w:rPr>
          <w:rFonts w:ascii="Times New Roman" w:hAnsi="Times New Roman" w:cs="Times New Roman"/>
          <w:b/>
          <w:bCs/>
          <w:sz w:val="24"/>
          <w:szCs w:val="24"/>
        </w:rPr>
      </w:pPr>
      <w:r w:rsidRPr="000541B4">
        <w:rPr>
          <w:rFonts w:ascii="Times New Roman" w:hAnsi="Times New Roman" w:cs="Times New Roman"/>
          <w:b/>
          <w:bCs/>
          <w:sz w:val="24"/>
          <w:szCs w:val="24"/>
        </w:rPr>
        <w:t xml:space="preserve">I. </w:t>
      </w:r>
      <w:r w:rsidR="00CD188A">
        <w:rPr>
          <w:rFonts w:ascii="Times New Roman" w:hAnsi="Times New Roman" w:cs="Times New Roman"/>
          <w:b/>
          <w:bCs/>
          <w:sz w:val="24"/>
          <w:szCs w:val="24"/>
        </w:rPr>
        <w:t>INFORMATION TECHNOLOGY</w:t>
      </w:r>
      <w:r w:rsidRPr="000541B4">
        <w:rPr>
          <w:rFonts w:ascii="Times New Roman" w:hAnsi="Times New Roman" w:cs="Times New Roman"/>
          <w:b/>
          <w:bCs/>
          <w:sz w:val="24"/>
          <w:szCs w:val="24"/>
        </w:rPr>
        <w:t xml:space="preserve"> USED BY KWASU STUDENTS;</w:t>
      </w:r>
      <w:r w:rsidRPr="000541B4">
        <w:rPr>
          <w:rFonts w:ascii="Times New Roman" w:hAnsi="Times New Roman" w:cs="Times New Roman"/>
          <w:sz w:val="24"/>
          <w:szCs w:val="24"/>
        </w:rPr>
        <w:t xml:space="preserve"> Kindly attend to the following statement and indicate your level of agreement to the statements (Keys: </w:t>
      </w:r>
      <w:r w:rsidRPr="000541B4">
        <w:rPr>
          <w:rFonts w:ascii="Times New Roman" w:hAnsi="Times New Roman" w:cs="Times New Roman"/>
          <w:b/>
          <w:sz w:val="24"/>
          <w:szCs w:val="24"/>
        </w:rPr>
        <w:t>SA</w:t>
      </w:r>
      <w:r w:rsidRPr="000541B4">
        <w:rPr>
          <w:rFonts w:ascii="Times New Roman" w:hAnsi="Times New Roman" w:cs="Times New Roman"/>
          <w:sz w:val="24"/>
          <w:szCs w:val="24"/>
        </w:rPr>
        <w:t xml:space="preserve">= Strongly Agree; </w:t>
      </w:r>
      <w:r w:rsidRPr="000541B4">
        <w:rPr>
          <w:rFonts w:ascii="Times New Roman" w:hAnsi="Times New Roman" w:cs="Times New Roman"/>
          <w:b/>
          <w:sz w:val="24"/>
          <w:szCs w:val="24"/>
        </w:rPr>
        <w:t>A</w:t>
      </w:r>
      <w:r w:rsidRPr="000541B4">
        <w:rPr>
          <w:rFonts w:ascii="Times New Roman" w:hAnsi="Times New Roman" w:cs="Times New Roman"/>
          <w:sz w:val="24"/>
          <w:szCs w:val="24"/>
        </w:rPr>
        <w:t xml:space="preserve">=Agree; </w:t>
      </w:r>
      <w:r w:rsidRPr="000541B4">
        <w:rPr>
          <w:rFonts w:ascii="Times New Roman" w:hAnsi="Times New Roman" w:cs="Times New Roman"/>
          <w:sz w:val="24"/>
          <w:szCs w:val="24"/>
        </w:rPr>
        <w:tab/>
      </w:r>
      <w:r w:rsidRPr="000541B4">
        <w:rPr>
          <w:rFonts w:ascii="Times New Roman" w:hAnsi="Times New Roman" w:cs="Times New Roman"/>
          <w:b/>
          <w:sz w:val="24"/>
          <w:szCs w:val="24"/>
        </w:rPr>
        <w:t>D</w:t>
      </w:r>
      <w:r w:rsidRPr="000541B4">
        <w:rPr>
          <w:rFonts w:ascii="Times New Roman" w:hAnsi="Times New Roman" w:cs="Times New Roman"/>
          <w:sz w:val="24"/>
          <w:szCs w:val="24"/>
        </w:rPr>
        <w:t xml:space="preserve">=Disagree; </w:t>
      </w:r>
      <w:r w:rsidRPr="000541B4">
        <w:rPr>
          <w:rFonts w:ascii="Times New Roman" w:hAnsi="Times New Roman" w:cs="Times New Roman"/>
          <w:sz w:val="24"/>
          <w:szCs w:val="24"/>
        </w:rPr>
        <w:tab/>
      </w:r>
      <w:r w:rsidRPr="000541B4">
        <w:rPr>
          <w:rFonts w:ascii="Times New Roman" w:hAnsi="Times New Roman" w:cs="Times New Roman"/>
          <w:b/>
          <w:sz w:val="24"/>
          <w:szCs w:val="24"/>
        </w:rPr>
        <w:t>SD</w:t>
      </w:r>
      <w:r w:rsidRPr="000541B4">
        <w:rPr>
          <w:rFonts w:ascii="Times New Roman" w:hAnsi="Times New Roman" w:cs="Times New Roman"/>
          <w:sz w:val="24"/>
          <w:szCs w:val="24"/>
        </w:rPr>
        <w:t>=Strongly Disagree)</w:t>
      </w:r>
    </w:p>
    <w:p w:rsidR="00B87DC9" w:rsidRPr="000541B4" w:rsidRDefault="00B87DC9" w:rsidP="00B87DC9">
      <w:pPr>
        <w:spacing w:line="276" w:lineRule="auto"/>
        <w:contextualSpacing/>
        <w:rPr>
          <w:rFonts w:ascii="Times New Roman" w:hAnsi="Times New Roman" w:cs="Times New Roman"/>
          <w:sz w:val="24"/>
          <w:szCs w:val="24"/>
        </w:rPr>
      </w:pPr>
    </w:p>
    <w:tbl>
      <w:tblPr>
        <w:tblStyle w:val="TableGrid"/>
        <w:tblW w:w="10185" w:type="dxa"/>
        <w:jc w:val="center"/>
        <w:tblLook w:val="04A0"/>
      </w:tblPr>
      <w:tblGrid>
        <w:gridCol w:w="540"/>
        <w:gridCol w:w="7020"/>
        <w:gridCol w:w="720"/>
        <w:gridCol w:w="720"/>
        <w:gridCol w:w="630"/>
        <w:gridCol w:w="555"/>
      </w:tblGrid>
      <w:tr w:rsidR="00B87DC9" w:rsidRPr="000541B4" w:rsidTr="00EE1881">
        <w:trPr>
          <w:trHeight w:val="368"/>
          <w:jc w:val="center"/>
        </w:trPr>
        <w:tc>
          <w:tcPr>
            <w:tcW w:w="540" w:type="dxa"/>
          </w:tcPr>
          <w:p w:rsidR="00B87DC9" w:rsidRPr="000541B4" w:rsidRDefault="00B87DC9" w:rsidP="009842DB">
            <w:pPr>
              <w:spacing w:line="276" w:lineRule="auto"/>
              <w:rPr>
                <w:rFonts w:ascii="Times New Roman" w:hAnsi="Times New Roman" w:cs="Times New Roman"/>
                <w:b/>
                <w:sz w:val="24"/>
                <w:szCs w:val="24"/>
              </w:rPr>
            </w:pPr>
            <w:r w:rsidRPr="000541B4">
              <w:rPr>
                <w:rFonts w:ascii="Times New Roman" w:hAnsi="Times New Roman" w:cs="Times New Roman"/>
                <w:b/>
                <w:sz w:val="24"/>
                <w:szCs w:val="24"/>
              </w:rPr>
              <w:t>SN</w:t>
            </w:r>
          </w:p>
        </w:tc>
        <w:tc>
          <w:tcPr>
            <w:tcW w:w="70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STATEMENTS</w:t>
            </w:r>
          </w:p>
        </w:tc>
        <w:tc>
          <w:tcPr>
            <w:tcW w:w="7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SA</w:t>
            </w:r>
          </w:p>
        </w:tc>
        <w:tc>
          <w:tcPr>
            <w:tcW w:w="7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A</w:t>
            </w:r>
          </w:p>
        </w:tc>
        <w:tc>
          <w:tcPr>
            <w:tcW w:w="63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D</w:t>
            </w:r>
          </w:p>
        </w:tc>
        <w:tc>
          <w:tcPr>
            <w:tcW w:w="555"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SD</w:t>
            </w:r>
          </w:p>
        </w:tc>
      </w:tr>
      <w:tr w:rsidR="00B87DC9" w:rsidRPr="000541B4" w:rsidTr="00EE1881">
        <w:trPr>
          <w:trHeight w:val="413"/>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1.</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Computer hardware</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413"/>
          <w:jc w:val="center"/>
        </w:trPr>
        <w:tc>
          <w:tcPr>
            <w:tcW w:w="540"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2.</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Computer software</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431"/>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3.</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 xml:space="preserve">Operating systems </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95"/>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4.</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 xml:space="preserve">Web base information and applications </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5.</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proofErr w:type="spellStart"/>
            <w:r w:rsidRPr="000541B4">
              <w:rPr>
                <w:rFonts w:eastAsia="Calibri Light"/>
                <w:sz w:val="24"/>
                <w:szCs w:val="24"/>
              </w:rPr>
              <w:t>Smartboards</w:t>
            </w:r>
            <w:proofErr w:type="spellEnd"/>
            <w:r w:rsidRPr="000541B4">
              <w:rPr>
                <w:rFonts w:eastAsia="Calibri Light"/>
                <w:sz w:val="24"/>
                <w:szCs w:val="24"/>
              </w:rPr>
              <w:t xml:space="preserve"> and other telecommunication products (e.g. </w:t>
            </w:r>
            <w:proofErr w:type="spellStart"/>
            <w:r w:rsidRPr="000541B4">
              <w:rPr>
                <w:rFonts w:eastAsia="Calibri Light"/>
                <w:sz w:val="24"/>
                <w:szCs w:val="24"/>
              </w:rPr>
              <w:t>smartphones</w:t>
            </w:r>
            <w:proofErr w:type="spellEnd"/>
            <w:r w:rsidRPr="000541B4">
              <w:rPr>
                <w:rFonts w:eastAsia="Calibri Light"/>
                <w:sz w:val="24"/>
                <w:szCs w:val="24"/>
              </w:rPr>
              <w:t>)</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6.</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Video equipment and multimedia products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7.</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E-Library and Online Public Access Catalogue</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lastRenderedPageBreak/>
              <w:t>8.</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World Wide Web/Internet Services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bl>
    <w:p w:rsidR="00B87DC9" w:rsidRPr="000541B4" w:rsidRDefault="00B87DC9" w:rsidP="00B87DC9">
      <w:pPr>
        <w:spacing w:line="276" w:lineRule="auto"/>
        <w:contextualSpacing/>
        <w:rPr>
          <w:rFonts w:ascii="Times New Roman" w:hAnsi="Times New Roman" w:cs="Times New Roman"/>
          <w:b/>
          <w:bCs/>
          <w:sz w:val="24"/>
          <w:szCs w:val="24"/>
        </w:rPr>
      </w:pPr>
    </w:p>
    <w:p w:rsidR="00B87DC9" w:rsidRPr="000541B4" w:rsidRDefault="00B87DC9" w:rsidP="00B87DC9">
      <w:pPr>
        <w:spacing w:line="276" w:lineRule="auto"/>
        <w:contextualSpacing/>
        <w:rPr>
          <w:rFonts w:ascii="Times New Roman" w:hAnsi="Times New Roman" w:cs="Times New Roman"/>
          <w:b/>
          <w:bCs/>
          <w:sz w:val="24"/>
          <w:szCs w:val="24"/>
        </w:rPr>
      </w:pPr>
      <w:r w:rsidRPr="000541B4">
        <w:rPr>
          <w:rFonts w:ascii="Times New Roman" w:hAnsi="Times New Roman" w:cs="Times New Roman"/>
          <w:b/>
          <w:bCs/>
          <w:sz w:val="24"/>
          <w:szCs w:val="24"/>
        </w:rPr>
        <w:t>II. INTELLECTUAL SKILLS DEVELOPED THROUGH EIT</w:t>
      </w:r>
    </w:p>
    <w:p w:rsidR="00B87DC9" w:rsidRPr="000541B4" w:rsidRDefault="00B87DC9" w:rsidP="00B87DC9">
      <w:pPr>
        <w:spacing w:line="276" w:lineRule="auto"/>
        <w:contextualSpacing/>
        <w:rPr>
          <w:rFonts w:ascii="Times New Roman" w:hAnsi="Times New Roman" w:cs="Times New Roman"/>
          <w:sz w:val="24"/>
          <w:szCs w:val="24"/>
        </w:rPr>
      </w:pPr>
      <w:r w:rsidRPr="000541B4">
        <w:rPr>
          <w:rFonts w:ascii="Times New Roman" w:hAnsi="Times New Roman" w:cs="Times New Roman"/>
          <w:sz w:val="24"/>
          <w:szCs w:val="24"/>
        </w:rPr>
        <w:t xml:space="preserve">Kindly attend to the following statement and indicate your level of agreement to the statements (Keys: </w:t>
      </w:r>
      <w:r w:rsidRPr="000541B4">
        <w:rPr>
          <w:rFonts w:ascii="Times New Roman" w:hAnsi="Times New Roman" w:cs="Times New Roman"/>
          <w:b/>
          <w:sz w:val="24"/>
          <w:szCs w:val="24"/>
        </w:rPr>
        <w:t>SA</w:t>
      </w:r>
      <w:r w:rsidRPr="000541B4">
        <w:rPr>
          <w:rFonts w:ascii="Times New Roman" w:hAnsi="Times New Roman" w:cs="Times New Roman"/>
          <w:sz w:val="24"/>
          <w:szCs w:val="24"/>
        </w:rPr>
        <w:t xml:space="preserve">= Strongly Agree; </w:t>
      </w:r>
      <w:r w:rsidRPr="000541B4">
        <w:rPr>
          <w:rFonts w:ascii="Times New Roman" w:hAnsi="Times New Roman" w:cs="Times New Roman"/>
          <w:b/>
          <w:sz w:val="24"/>
          <w:szCs w:val="24"/>
        </w:rPr>
        <w:t>A</w:t>
      </w:r>
      <w:r w:rsidRPr="000541B4">
        <w:rPr>
          <w:rFonts w:ascii="Times New Roman" w:hAnsi="Times New Roman" w:cs="Times New Roman"/>
          <w:sz w:val="24"/>
          <w:szCs w:val="24"/>
        </w:rPr>
        <w:t xml:space="preserve">=Agree; </w:t>
      </w:r>
      <w:r w:rsidRPr="000541B4">
        <w:rPr>
          <w:rFonts w:ascii="Times New Roman" w:hAnsi="Times New Roman" w:cs="Times New Roman"/>
          <w:sz w:val="24"/>
          <w:szCs w:val="24"/>
        </w:rPr>
        <w:tab/>
      </w:r>
      <w:r w:rsidRPr="000541B4">
        <w:rPr>
          <w:rFonts w:ascii="Times New Roman" w:hAnsi="Times New Roman" w:cs="Times New Roman"/>
          <w:b/>
          <w:sz w:val="24"/>
          <w:szCs w:val="24"/>
        </w:rPr>
        <w:t>D</w:t>
      </w:r>
      <w:r w:rsidRPr="000541B4">
        <w:rPr>
          <w:rFonts w:ascii="Times New Roman" w:hAnsi="Times New Roman" w:cs="Times New Roman"/>
          <w:sz w:val="24"/>
          <w:szCs w:val="24"/>
        </w:rPr>
        <w:t xml:space="preserve">=Disagree; </w:t>
      </w:r>
      <w:r w:rsidRPr="000541B4">
        <w:rPr>
          <w:rFonts w:ascii="Times New Roman" w:hAnsi="Times New Roman" w:cs="Times New Roman"/>
          <w:sz w:val="24"/>
          <w:szCs w:val="24"/>
        </w:rPr>
        <w:tab/>
      </w:r>
      <w:r w:rsidRPr="000541B4">
        <w:rPr>
          <w:rFonts w:ascii="Times New Roman" w:hAnsi="Times New Roman" w:cs="Times New Roman"/>
          <w:b/>
          <w:sz w:val="24"/>
          <w:szCs w:val="24"/>
        </w:rPr>
        <w:t>SD</w:t>
      </w:r>
      <w:r w:rsidRPr="000541B4">
        <w:rPr>
          <w:rFonts w:ascii="Times New Roman" w:hAnsi="Times New Roman" w:cs="Times New Roman"/>
          <w:sz w:val="24"/>
          <w:szCs w:val="24"/>
        </w:rPr>
        <w:t>=Strongly Disagree)</w:t>
      </w:r>
    </w:p>
    <w:p w:rsidR="00B87DC9" w:rsidRPr="000541B4" w:rsidRDefault="00B87DC9" w:rsidP="00B87DC9">
      <w:pPr>
        <w:spacing w:line="276" w:lineRule="auto"/>
        <w:contextualSpacing/>
        <w:rPr>
          <w:rFonts w:ascii="Times New Roman" w:hAnsi="Times New Roman" w:cs="Times New Roman"/>
          <w:b/>
          <w:bCs/>
          <w:sz w:val="24"/>
          <w:szCs w:val="24"/>
        </w:rPr>
      </w:pPr>
    </w:p>
    <w:tbl>
      <w:tblPr>
        <w:tblStyle w:val="TableGrid"/>
        <w:tblW w:w="10185" w:type="dxa"/>
        <w:jc w:val="center"/>
        <w:tblLook w:val="04A0"/>
      </w:tblPr>
      <w:tblGrid>
        <w:gridCol w:w="540"/>
        <w:gridCol w:w="7020"/>
        <w:gridCol w:w="720"/>
        <w:gridCol w:w="720"/>
        <w:gridCol w:w="630"/>
        <w:gridCol w:w="555"/>
      </w:tblGrid>
      <w:tr w:rsidR="00B87DC9" w:rsidRPr="000541B4" w:rsidTr="00EE1881">
        <w:trPr>
          <w:trHeight w:val="368"/>
          <w:jc w:val="center"/>
        </w:trPr>
        <w:tc>
          <w:tcPr>
            <w:tcW w:w="540" w:type="dxa"/>
          </w:tcPr>
          <w:p w:rsidR="00B87DC9" w:rsidRPr="000541B4" w:rsidRDefault="00B87DC9" w:rsidP="009842DB">
            <w:pPr>
              <w:spacing w:line="276" w:lineRule="auto"/>
              <w:rPr>
                <w:rFonts w:ascii="Times New Roman" w:hAnsi="Times New Roman" w:cs="Times New Roman"/>
                <w:b/>
                <w:sz w:val="24"/>
                <w:szCs w:val="24"/>
              </w:rPr>
            </w:pPr>
            <w:r w:rsidRPr="000541B4">
              <w:rPr>
                <w:rFonts w:ascii="Times New Roman" w:hAnsi="Times New Roman" w:cs="Times New Roman"/>
                <w:b/>
                <w:sz w:val="24"/>
                <w:szCs w:val="24"/>
              </w:rPr>
              <w:t>SN</w:t>
            </w:r>
          </w:p>
        </w:tc>
        <w:tc>
          <w:tcPr>
            <w:tcW w:w="70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STATEMENTS</w:t>
            </w:r>
          </w:p>
        </w:tc>
        <w:tc>
          <w:tcPr>
            <w:tcW w:w="7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SA</w:t>
            </w:r>
          </w:p>
        </w:tc>
        <w:tc>
          <w:tcPr>
            <w:tcW w:w="72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A</w:t>
            </w:r>
          </w:p>
        </w:tc>
        <w:tc>
          <w:tcPr>
            <w:tcW w:w="63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D</w:t>
            </w:r>
          </w:p>
        </w:tc>
        <w:tc>
          <w:tcPr>
            <w:tcW w:w="555"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SD</w:t>
            </w:r>
          </w:p>
        </w:tc>
      </w:tr>
      <w:tr w:rsidR="00B87DC9" w:rsidRPr="000541B4" w:rsidTr="00EE1881">
        <w:trPr>
          <w:trHeight w:val="413"/>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1.</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Computer literacy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431"/>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2.</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Database/Information searching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95"/>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3.</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Critical thinking</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4.</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Creativity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5.</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Problem solving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6.</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Collaboration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7.</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Effective Communication/Dissemination of information skills</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386"/>
          <w:jc w:val="center"/>
        </w:trPr>
        <w:tc>
          <w:tcPr>
            <w:tcW w:w="540"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8.</w:t>
            </w:r>
          </w:p>
        </w:tc>
        <w:tc>
          <w:tcPr>
            <w:tcW w:w="7020"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Good Reading ability</w:t>
            </w: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720" w:type="dxa"/>
          </w:tcPr>
          <w:p w:rsidR="00B87DC9" w:rsidRPr="000541B4" w:rsidRDefault="00B87DC9" w:rsidP="009842DB">
            <w:pPr>
              <w:spacing w:line="276" w:lineRule="auto"/>
              <w:rPr>
                <w:rFonts w:ascii="Times New Roman" w:hAnsi="Times New Roman" w:cs="Times New Roman"/>
                <w:sz w:val="24"/>
                <w:szCs w:val="24"/>
              </w:rPr>
            </w:pPr>
          </w:p>
        </w:tc>
        <w:tc>
          <w:tcPr>
            <w:tcW w:w="630" w:type="dxa"/>
          </w:tcPr>
          <w:p w:rsidR="00B87DC9" w:rsidRPr="000541B4" w:rsidRDefault="00B87DC9" w:rsidP="009842DB">
            <w:pPr>
              <w:spacing w:line="276" w:lineRule="auto"/>
              <w:rPr>
                <w:rFonts w:ascii="Times New Roman" w:hAnsi="Times New Roman" w:cs="Times New Roman"/>
                <w:sz w:val="24"/>
                <w:szCs w:val="24"/>
              </w:rPr>
            </w:pPr>
          </w:p>
        </w:tc>
        <w:tc>
          <w:tcPr>
            <w:tcW w:w="555" w:type="dxa"/>
          </w:tcPr>
          <w:p w:rsidR="00B87DC9" w:rsidRPr="000541B4" w:rsidRDefault="00B87DC9" w:rsidP="009842DB">
            <w:pPr>
              <w:spacing w:line="276" w:lineRule="auto"/>
              <w:rPr>
                <w:rFonts w:ascii="Times New Roman" w:hAnsi="Times New Roman" w:cs="Times New Roman"/>
                <w:sz w:val="24"/>
                <w:szCs w:val="24"/>
              </w:rPr>
            </w:pPr>
          </w:p>
        </w:tc>
      </w:tr>
    </w:tbl>
    <w:p w:rsidR="004B6200" w:rsidRDefault="004B6200" w:rsidP="00B87DC9">
      <w:pPr>
        <w:spacing w:line="276" w:lineRule="auto"/>
        <w:contextualSpacing/>
        <w:rPr>
          <w:rFonts w:ascii="Times New Roman" w:hAnsi="Times New Roman" w:cs="Times New Roman"/>
          <w:b/>
          <w:bCs/>
          <w:sz w:val="24"/>
          <w:szCs w:val="24"/>
        </w:rPr>
      </w:pPr>
    </w:p>
    <w:p w:rsidR="00B87DC9" w:rsidRPr="000541B4" w:rsidRDefault="00B87DC9" w:rsidP="00B87DC9">
      <w:pPr>
        <w:spacing w:line="276" w:lineRule="auto"/>
        <w:contextualSpacing/>
        <w:rPr>
          <w:rFonts w:ascii="Times New Roman" w:hAnsi="Times New Roman" w:cs="Times New Roman"/>
          <w:b/>
          <w:bCs/>
          <w:sz w:val="24"/>
          <w:szCs w:val="24"/>
        </w:rPr>
      </w:pPr>
      <w:r w:rsidRPr="000541B4">
        <w:rPr>
          <w:rFonts w:ascii="Times New Roman" w:hAnsi="Times New Roman" w:cs="Times New Roman"/>
          <w:b/>
          <w:bCs/>
          <w:sz w:val="24"/>
          <w:szCs w:val="24"/>
        </w:rPr>
        <w:t xml:space="preserve">III. IMPACT OF </w:t>
      </w:r>
      <w:r w:rsidR="00CD188A">
        <w:rPr>
          <w:rFonts w:ascii="Times New Roman" w:eastAsia="Times New Roman" w:hAnsi="Times New Roman" w:cs="Times New Roman"/>
          <w:b/>
          <w:bCs/>
          <w:sz w:val="24"/>
          <w:szCs w:val="24"/>
        </w:rPr>
        <w:t>INFORMATION TECHNOLOGY</w:t>
      </w:r>
      <w:r w:rsidRPr="000541B4">
        <w:rPr>
          <w:rFonts w:ascii="Times New Roman" w:eastAsia="Times New Roman" w:hAnsi="Times New Roman" w:cs="Times New Roman"/>
          <w:b/>
          <w:bCs/>
          <w:sz w:val="24"/>
          <w:szCs w:val="24"/>
        </w:rPr>
        <w:t xml:space="preserve"> ON INTELLECTUAL DEVELOPMENT OF STUDENTS</w:t>
      </w:r>
    </w:p>
    <w:p w:rsidR="00B87DC9" w:rsidRPr="000541B4" w:rsidRDefault="00B87DC9" w:rsidP="00B87DC9">
      <w:pPr>
        <w:spacing w:line="360" w:lineRule="auto"/>
        <w:ind w:left="360"/>
        <w:rPr>
          <w:rFonts w:ascii="Times New Roman" w:hAnsi="Times New Roman" w:cs="Times New Roman"/>
          <w:sz w:val="24"/>
          <w:szCs w:val="24"/>
        </w:rPr>
      </w:pPr>
      <w:r w:rsidRPr="000541B4">
        <w:rPr>
          <w:rFonts w:ascii="Times New Roman" w:hAnsi="Times New Roman" w:cs="Times New Roman"/>
          <w:sz w:val="24"/>
          <w:szCs w:val="24"/>
        </w:rPr>
        <w:t xml:space="preserve">Kindly attend to the following statement and indicate your level of agreement to the statements (Keys: </w:t>
      </w:r>
      <w:r w:rsidRPr="000541B4">
        <w:rPr>
          <w:rFonts w:ascii="Times New Roman" w:hAnsi="Times New Roman" w:cs="Times New Roman"/>
          <w:b/>
          <w:sz w:val="24"/>
          <w:szCs w:val="24"/>
        </w:rPr>
        <w:t>SA</w:t>
      </w:r>
      <w:r w:rsidRPr="000541B4">
        <w:rPr>
          <w:rFonts w:ascii="Times New Roman" w:hAnsi="Times New Roman" w:cs="Times New Roman"/>
          <w:sz w:val="24"/>
          <w:szCs w:val="24"/>
        </w:rPr>
        <w:t xml:space="preserve">= Strongly Agree; </w:t>
      </w:r>
      <w:r w:rsidRPr="000541B4">
        <w:rPr>
          <w:rFonts w:ascii="Times New Roman" w:hAnsi="Times New Roman" w:cs="Times New Roman"/>
          <w:sz w:val="24"/>
          <w:szCs w:val="24"/>
        </w:rPr>
        <w:tab/>
      </w:r>
      <w:r w:rsidRPr="000541B4">
        <w:rPr>
          <w:rFonts w:ascii="Times New Roman" w:hAnsi="Times New Roman" w:cs="Times New Roman"/>
          <w:b/>
          <w:sz w:val="24"/>
          <w:szCs w:val="24"/>
        </w:rPr>
        <w:t>A</w:t>
      </w:r>
      <w:r w:rsidRPr="000541B4">
        <w:rPr>
          <w:rFonts w:ascii="Times New Roman" w:hAnsi="Times New Roman" w:cs="Times New Roman"/>
          <w:sz w:val="24"/>
          <w:szCs w:val="24"/>
        </w:rPr>
        <w:t xml:space="preserve">=Agree; </w:t>
      </w:r>
      <w:r w:rsidRPr="000541B4">
        <w:rPr>
          <w:rFonts w:ascii="Times New Roman" w:hAnsi="Times New Roman" w:cs="Times New Roman"/>
          <w:b/>
          <w:sz w:val="24"/>
          <w:szCs w:val="24"/>
        </w:rPr>
        <w:t>D</w:t>
      </w:r>
      <w:r w:rsidRPr="000541B4">
        <w:rPr>
          <w:rFonts w:ascii="Times New Roman" w:hAnsi="Times New Roman" w:cs="Times New Roman"/>
          <w:sz w:val="24"/>
          <w:szCs w:val="24"/>
        </w:rPr>
        <w:t xml:space="preserve">=Disagree; </w:t>
      </w:r>
      <w:r w:rsidRPr="000541B4">
        <w:rPr>
          <w:rFonts w:ascii="Times New Roman" w:hAnsi="Times New Roman" w:cs="Times New Roman"/>
          <w:b/>
          <w:sz w:val="24"/>
          <w:szCs w:val="24"/>
        </w:rPr>
        <w:t>SD</w:t>
      </w:r>
      <w:r w:rsidRPr="000541B4">
        <w:rPr>
          <w:rFonts w:ascii="Times New Roman" w:hAnsi="Times New Roman" w:cs="Times New Roman"/>
          <w:sz w:val="24"/>
          <w:szCs w:val="24"/>
        </w:rPr>
        <w:t>=Strongly Disagree)</w:t>
      </w:r>
    </w:p>
    <w:tbl>
      <w:tblPr>
        <w:tblStyle w:val="TableGrid"/>
        <w:tblW w:w="10468" w:type="dxa"/>
        <w:jc w:val="center"/>
        <w:tblLook w:val="04A0"/>
      </w:tblPr>
      <w:tblGrid>
        <w:gridCol w:w="555"/>
        <w:gridCol w:w="7216"/>
        <w:gridCol w:w="740"/>
        <w:gridCol w:w="740"/>
        <w:gridCol w:w="647"/>
        <w:gridCol w:w="570"/>
      </w:tblGrid>
      <w:tr w:rsidR="00B87DC9" w:rsidRPr="000541B4" w:rsidTr="00EE1881">
        <w:trPr>
          <w:trHeight w:val="252"/>
          <w:jc w:val="center"/>
        </w:trPr>
        <w:tc>
          <w:tcPr>
            <w:tcW w:w="555" w:type="dxa"/>
          </w:tcPr>
          <w:p w:rsidR="00B87DC9" w:rsidRPr="000541B4" w:rsidRDefault="00B87DC9" w:rsidP="009842DB">
            <w:pPr>
              <w:spacing w:line="276" w:lineRule="auto"/>
              <w:rPr>
                <w:rFonts w:ascii="Times New Roman" w:hAnsi="Times New Roman" w:cs="Times New Roman"/>
                <w:b/>
                <w:sz w:val="24"/>
                <w:szCs w:val="24"/>
              </w:rPr>
            </w:pPr>
            <w:r w:rsidRPr="000541B4">
              <w:rPr>
                <w:rFonts w:ascii="Times New Roman" w:hAnsi="Times New Roman" w:cs="Times New Roman"/>
                <w:b/>
                <w:sz w:val="24"/>
                <w:szCs w:val="24"/>
              </w:rPr>
              <w:t>SN</w:t>
            </w:r>
          </w:p>
        </w:tc>
        <w:tc>
          <w:tcPr>
            <w:tcW w:w="7216"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STATEMENTS</w:t>
            </w:r>
          </w:p>
        </w:tc>
        <w:tc>
          <w:tcPr>
            <w:tcW w:w="74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SA</w:t>
            </w:r>
          </w:p>
        </w:tc>
        <w:tc>
          <w:tcPr>
            <w:tcW w:w="74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A</w:t>
            </w:r>
          </w:p>
        </w:tc>
        <w:tc>
          <w:tcPr>
            <w:tcW w:w="647"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D</w:t>
            </w:r>
          </w:p>
        </w:tc>
        <w:tc>
          <w:tcPr>
            <w:tcW w:w="570"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SD</w:t>
            </w:r>
          </w:p>
        </w:tc>
      </w:tr>
      <w:tr w:rsidR="00B87DC9" w:rsidRPr="000541B4" w:rsidTr="00EE1881">
        <w:trPr>
          <w:trHeight w:val="282"/>
          <w:jc w:val="center"/>
        </w:trPr>
        <w:tc>
          <w:tcPr>
            <w:tcW w:w="555"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1.</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 xml:space="preserve">EIT preserves information and thereby improves my intellectual              </w:t>
            </w:r>
          </w:p>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 xml:space="preserve">development </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95"/>
          <w:jc w:val="center"/>
        </w:trPr>
        <w:tc>
          <w:tcPr>
            <w:tcW w:w="555"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2.</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EIT smooth the progress of easy replication of new media and sharing of data</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70"/>
          <w:jc w:val="center"/>
        </w:trPr>
        <w:tc>
          <w:tcPr>
            <w:tcW w:w="555"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3.</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EIT</w:t>
            </w:r>
            <w:r w:rsidRPr="000541B4">
              <w:rPr>
                <w:rFonts w:eastAsia="Calibri Light"/>
                <w:color w:val="000000"/>
                <w:sz w:val="24"/>
                <w:szCs w:val="24"/>
              </w:rPr>
              <w:t xml:space="preserve"> assist in improving student’s memory skills</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64"/>
          <w:jc w:val="center"/>
        </w:trPr>
        <w:tc>
          <w:tcPr>
            <w:tcW w:w="555"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4.</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EIT</w:t>
            </w:r>
            <w:r w:rsidRPr="000541B4">
              <w:rPr>
                <w:rFonts w:eastAsia="Calibri Light"/>
                <w:color w:val="000000"/>
                <w:sz w:val="24"/>
                <w:szCs w:val="24"/>
              </w:rPr>
              <w:t xml:space="preserve"> helps develop problem-solving skills in students </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64"/>
          <w:jc w:val="center"/>
        </w:trPr>
        <w:tc>
          <w:tcPr>
            <w:tcW w:w="555"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5.</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EIT</w:t>
            </w:r>
            <w:r w:rsidRPr="000541B4">
              <w:rPr>
                <w:rFonts w:eastAsia="Calibri Light"/>
                <w:color w:val="000000"/>
                <w:sz w:val="24"/>
                <w:szCs w:val="24"/>
              </w:rPr>
              <w:t xml:space="preserve"> caters for the individual differences of students</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64"/>
          <w:jc w:val="center"/>
        </w:trPr>
        <w:tc>
          <w:tcPr>
            <w:tcW w:w="555"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6.</w:t>
            </w:r>
          </w:p>
        </w:tc>
        <w:tc>
          <w:tcPr>
            <w:tcW w:w="7216" w:type="dxa"/>
          </w:tcPr>
          <w:p w:rsidR="00B87DC9" w:rsidRPr="000541B4" w:rsidRDefault="00B87DC9" w:rsidP="009842DB">
            <w:pPr>
              <w:pStyle w:val="ParaAttribute10"/>
              <w:wordWrap w:val="0"/>
              <w:spacing w:after="0" w:line="276" w:lineRule="auto"/>
              <w:jc w:val="both"/>
              <w:rPr>
                <w:rFonts w:eastAsia="Calibri Light"/>
                <w:color w:val="000000"/>
                <w:sz w:val="24"/>
                <w:szCs w:val="24"/>
              </w:rPr>
            </w:pPr>
            <w:r w:rsidRPr="000541B4">
              <w:rPr>
                <w:rFonts w:eastAsia="Calibri Light"/>
                <w:sz w:val="24"/>
                <w:szCs w:val="24"/>
              </w:rPr>
              <w:t>EIT</w:t>
            </w:r>
            <w:r w:rsidRPr="000541B4">
              <w:rPr>
                <w:rFonts w:eastAsia="Calibri Light"/>
                <w:color w:val="000000"/>
                <w:sz w:val="24"/>
                <w:szCs w:val="24"/>
              </w:rPr>
              <w:t xml:space="preserve"> foster the development of 21</w:t>
            </w:r>
            <w:r w:rsidRPr="000541B4">
              <w:rPr>
                <w:rFonts w:eastAsia="Calibri Light"/>
                <w:color w:val="000000"/>
                <w:sz w:val="24"/>
                <w:szCs w:val="24"/>
                <w:vertAlign w:val="superscript"/>
              </w:rPr>
              <w:t>st</w:t>
            </w:r>
            <w:r w:rsidRPr="000541B4">
              <w:rPr>
                <w:rFonts w:eastAsia="Calibri Light"/>
                <w:color w:val="000000"/>
                <w:sz w:val="24"/>
                <w:szCs w:val="24"/>
              </w:rPr>
              <w:t xml:space="preserve"> century skills </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64"/>
          <w:jc w:val="center"/>
        </w:trPr>
        <w:tc>
          <w:tcPr>
            <w:tcW w:w="555"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7.</w:t>
            </w:r>
          </w:p>
        </w:tc>
        <w:tc>
          <w:tcPr>
            <w:tcW w:w="7216" w:type="dxa"/>
          </w:tcPr>
          <w:p w:rsidR="00B87DC9" w:rsidRPr="000541B4" w:rsidRDefault="00B87DC9" w:rsidP="009842DB">
            <w:pPr>
              <w:pStyle w:val="ParaAttribute10"/>
              <w:wordWrap w:val="0"/>
              <w:spacing w:after="0" w:line="276" w:lineRule="auto"/>
              <w:jc w:val="both"/>
              <w:rPr>
                <w:rFonts w:eastAsia="Calibri Light"/>
                <w:color w:val="000000"/>
                <w:sz w:val="24"/>
                <w:szCs w:val="24"/>
              </w:rPr>
            </w:pPr>
            <w:r w:rsidRPr="000541B4">
              <w:rPr>
                <w:rFonts w:eastAsia="Calibri Light"/>
                <w:sz w:val="24"/>
                <w:szCs w:val="24"/>
              </w:rPr>
              <w:t>EIT</w:t>
            </w:r>
            <w:r w:rsidRPr="000541B4">
              <w:rPr>
                <w:rFonts w:eastAsia="Calibri Light"/>
                <w:color w:val="000000"/>
                <w:sz w:val="24"/>
                <w:szCs w:val="24"/>
              </w:rPr>
              <w:t xml:space="preserve"> has greatly contribute to student’s motivation for learning </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64"/>
          <w:jc w:val="center"/>
        </w:trPr>
        <w:tc>
          <w:tcPr>
            <w:tcW w:w="555"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8.</w:t>
            </w:r>
          </w:p>
        </w:tc>
        <w:tc>
          <w:tcPr>
            <w:tcW w:w="7216" w:type="dxa"/>
          </w:tcPr>
          <w:p w:rsidR="00B87DC9" w:rsidRPr="000541B4" w:rsidRDefault="00B87DC9" w:rsidP="009842DB">
            <w:pPr>
              <w:pStyle w:val="ParaAttribute10"/>
              <w:wordWrap w:val="0"/>
              <w:spacing w:after="0" w:line="276" w:lineRule="auto"/>
              <w:jc w:val="both"/>
              <w:rPr>
                <w:rFonts w:eastAsia="Calibri Light"/>
                <w:sz w:val="24"/>
                <w:szCs w:val="24"/>
              </w:rPr>
            </w:pPr>
            <w:r w:rsidRPr="000541B4">
              <w:rPr>
                <w:rFonts w:eastAsia="Calibri Light"/>
                <w:sz w:val="24"/>
                <w:szCs w:val="24"/>
              </w:rPr>
              <w:t>EIT improves student’s attitudes and performances</w:t>
            </w: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740" w:type="dxa"/>
          </w:tcPr>
          <w:p w:rsidR="00B87DC9" w:rsidRPr="000541B4" w:rsidRDefault="00B87DC9" w:rsidP="009842DB">
            <w:pPr>
              <w:spacing w:line="276" w:lineRule="auto"/>
              <w:rPr>
                <w:rFonts w:ascii="Times New Roman" w:hAnsi="Times New Roman" w:cs="Times New Roman"/>
                <w:sz w:val="24"/>
                <w:szCs w:val="24"/>
              </w:rPr>
            </w:pPr>
          </w:p>
        </w:tc>
        <w:tc>
          <w:tcPr>
            <w:tcW w:w="647" w:type="dxa"/>
          </w:tcPr>
          <w:p w:rsidR="00B87DC9" w:rsidRPr="000541B4" w:rsidRDefault="00B87DC9" w:rsidP="009842DB">
            <w:pPr>
              <w:spacing w:line="276" w:lineRule="auto"/>
              <w:rPr>
                <w:rFonts w:ascii="Times New Roman" w:hAnsi="Times New Roman" w:cs="Times New Roman"/>
                <w:sz w:val="24"/>
                <w:szCs w:val="24"/>
              </w:rPr>
            </w:pPr>
          </w:p>
        </w:tc>
        <w:tc>
          <w:tcPr>
            <w:tcW w:w="570" w:type="dxa"/>
          </w:tcPr>
          <w:p w:rsidR="00B87DC9" w:rsidRPr="000541B4" w:rsidRDefault="00B87DC9" w:rsidP="009842DB">
            <w:pPr>
              <w:spacing w:line="276" w:lineRule="auto"/>
              <w:rPr>
                <w:rFonts w:ascii="Times New Roman" w:hAnsi="Times New Roman" w:cs="Times New Roman"/>
                <w:sz w:val="24"/>
                <w:szCs w:val="24"/>
              </w:rPr>
            </w:pPr>
          </w:p>
        </w:tc>
      </w:tr>
    </w:tbl>
    <w:p w:rsidR="00B87DC9" w:rsidRPr="000541B4" w:rsidRDefault="00B87DC9" w:rsidP="00B87DC9">
      <w:pPr>
        <w:spacing w:line="276" w:lineRule="auto"/>
        <w:contextualSpacing/>
        <w:rPr>
          <w:rFonts w:ascii="Times New Roman" w:hAnsi="Times New Roman" w:cs="Times New Roman"/>
          <w:b/>
          <w:bCs/>
          <w:sz w:val="24"/>
          <w:szCs w:val="24"/>
        </w:rPr>
      </w:pPr>
    </w:p>
    <w:p w:rsidR="00B87DC9" w:rsidRPr="000541B4" w:rsidRDefault="00B87DC9" w:rsidP="00B87DC9">
      <w:pPr>
        <w:spacing w:line="276" w:lineRule="auto"/>
        <w:contextualSpacing/>
        <w:rPr>
          <w:rFonts w:ascii="Times New Roman" w:hAnsi="Times New Roman" w:cs="Times New Roman"/>
          <w:b/>
          <w:bCs/>
          <w:sz w:val="24"/>
          <w:szCs w:val="24"/>
        </w:rPr>
      </w:pPr>
      <w:r w:rsidRPr="000541B4">
        <w:rPr>
          <w:rFonts w:ascii="Times New Roman" w:hAnsi="Times New Roman" w:cs="Times New Roman"/>
          <w:b/>
          <w:bCs/>
          <w:sz w:val="24"/>
          <w:szCs w:val="24"/>
        </w:rPr>
        <w:t xml:space="preserve">IV. CHALLENGES OF USING </w:t>
      </w:r>
      <w:r w:rsidR="00CD188A">
        <w:rPr>
          <w:rFonts w:ascii="Times New Roman" w:eastAsia="Times New Roman" w:hAnsi="Times New Roman" w:cs="Times New Roman"/>
          <w:b/>
          <w:bCs/>
          <w:sz w:val="24"/>
          <w:szCs w:val="24"/>
        </w:rPr>
        <w:t>INFORMATION TECHNOLOGY</w:t>
      </w:r>
    </w:p>
    <w:p w:rsidR="00B87DC9" w:rsidRPr="000541B4" w:rsidRDefault="00B87DC9" w:rsidP="00B87DC9">
      <w:pPr>
        <w:spacing w:line="360" w:lineRule="auto"/>
        <w:rPr>
          <w:rFonts w:ascii="Times New Roman" w:hAnsi="Times New Roman" w:cs="Times New Roman"/>
          <w:sz w:val="24"/>
          <w:szCs w:val="24"/>
        </w:rPr>
      </w:pPr>
      <w:r w:rsidRPr="000541B4">
        <w:rPr>
          <w:rFonts w:ascii="Times New Roman" w:hAnsi="Times New Roman" w:cs="Times New Roman"/>
          <w:sz w:val="24"/>
          <w:szCs w:val="24"/>
        </w:rPr>
        <w:t xml:space="preserve">Kindly attend to the following statement and indicate your level of agreement to the statements (Keys: </w:t>
      </w:r>
      <w:r w:rsidRPr="000541B4">
        <w:rPr>
          <w:rFonts w:ascii="Times New Roman" w:hAnsi="Times New Roman" w:cs="Times New Roman"/>
          <w:b/>
          <w:sz w:val="24"/>
          <w:szCs w:val="24"/>
        </w:rPr>
        <w:t>SA</w:t>
      </w:r>
      <w:r w:rsidRPr="000541B4">
        <w:rPr>
          <w:rFonts w:ascii="Times New Roman" w:hAnsi="Times New Roman" w:cs="Times New Roman"/>
          <w:sz w:val="24"/>
          <w:szCs w:val="24"/>
        </w:rPr>
        <w:t xml:space="preserve">= Strongly Agree; </w:t>
      </w:r>
      <w:r w:rsidRPr="000541B4">
        <w:rPr>
          <w:rFonts w:ascii="Times New Roman" w:hAnsi="Times New Roman" w:cs="Times New Roman"/>
          <w:b/>
          <w:sz w:val="24"/>
          <w:szCs w:val="24"/>
        </w:rPr>
        <w:t>A</w:t>
      </w:r>
      <w:r w:rsidRPr="000541B4">
        <w:rPr>
          <w:rFonts w:ascii="Times New Roman" w:hAnsi="Times New Roman" w:cs="Times New Roman"/>
          <w:sz w:val="24"/>
          <w:szCs w:val="24"/>
        </w:rPr>
        <w:t xml:space="preserve">=Agree; </w:t>
      </w:r>
      <w:r w:rsidRPr="000541B4">
        <w:rPr>
          <w:rFonts w:ascii="Times New Roman" w:hAnsi="Times New Roman" w:cs="Times New Roman"/>
          <w:sz w:val="24"/>
          <w:szCs w:val="24"/>
        </w:rPr>
        <w:tab/>
      </w:r>
      <w:r w:rsidRPr="000541B4">
        <w:rPr>
          <w:rFonts w:ascii="Times New Roman" w:hAnsi="Times New Roman" w:cs="Times New Roman"/>
          <w:b/>
          <w:sz w:val="24"/>
          <w:szCs w:val="24"/>
        </w:rPr>
        <w:t>D</w:t>
      </w:r>
      <w:r w:rsidRPr="000541B4">
        <w:rPr>
          <w:rFonts w:ascii="Times New Roman" w:hAnsi="Times New Roman" w:cs="Times New Roman"/>
          <w:sz w:val="24"/>
          <w:szCs w:val="24"/>
        </w:rPr>
        <w:t xml:space="preserve">=Disagree; </w:t>
      </w:r>
      <w:r w:rsidRPr="000541B4">
        <w:rPr>
          <w:rFonts w:ascii="Times New Roman" w:hAnsi="Times New Roman" w:cs="Times New Roman"/>
          <w:sz w:val="24"/>
          <w:szCs w:val="24"/>
        </w:rPr>
        <w:tab/>
      </w:r>
      <w:r w:rsidRPr="000541B4">
        <w:rPr>
          <w:rFonts w:ascii="Times New Roman" w:hAnsi="Times New Roman" w:cs="Times New Roman"/>
          <w:b/>
          <w:sz w:val="24"/>
          <w:szCs w:val="24"/>
        </w:rPr>
        <w:t>SD</w:t>
      </w:r>
      <w:r w:rsidRPr="000541B4">
        <w:rPr>
          <w:rFonts w:ascii="Times New Roman" w:hAnsi="Times New Roman" w:cs="Times New Roman"/>
          <w:sz w:val="24"/>
          <w:szCs w:val="24"/>
        </w:rPr>
        <w:t>=Strongly Disagree)</w:t>
      </w:r>
    </w:p>
    <w:tbl>
      <w:tblPr>
        <w:tblStyle w:val="TableGrid"/>
        <w:tblW w:w="10362" w:type="dxa"/>
        <w:jc w:val="center"/>
        <w:tblLook w:val="04A0"/>
      </w:tblPr>
      <w:tblGrid>
        <w:gridCol w:w="549"/>
        <w:gridCol w:w="7144"/>
        <w:gridCol w:w="732"/>
        <w:gridCol w:w="732"/>
        <w:gridCol w:w="641"/>
        <w:gridCol w:w="564"/>
      </w:tblGrid>
      <w:tr w:rsidR="00B87DC9" w:rsidRPr="000541B4" w:rsidTr="00EE1881">
        <w:trPr>
          <w:trHeight w:val="182"/>
          <w:jc w:val="center"/>
        </w:trPr>
        <w:tc>
          <w:tcPr>
            <w:tcW w:w="549" w:type="dxa"/>
          </w:tcPr>
          <w:p w:rsidR="00B87DC9" w:rsidRPr="000541B4" w:rsidRDefault="00B87DC9" w:rsidP="009842DB">
            <w:pPr>
              <w:spacing w:line="276" w:lineRule="auto"/>
              <w:rPr>
                <w:rFonts w:ascii="Times New Roman" w:hAnsi="Times New Roman" w:cs="Times New Roman"/>
                <w:b/>
                <w:sz w:val="24"/>
                <w:szCs w:val="24"/>
              </w:rPr>
            </w:pPr>
            <w:r w:rsidRPr="000541B4">
              <w:rPr>
                <w:rFonts w:ascii="Times New Roman" w:hAnsi="Times New Roman" w:cs="Times New Roman"/>
                <w:b/>
                <w:sz w:val="24"/>
                <w:szCs w:val="24"/>
              </w:rPr>
              <w:t>SN</w:t>
            </w:r>
          </w:p>
        </w:tc>
        <w:tc>
          <w:tcPr>
            <w:tcW w:w="7144"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STATEMENTS</w:t>
            </w:r>
          </w:p>
        </w:tc>
        <w:tc>
          <w:tcPr>
            <w:tcW w:w="732"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SA</w:t>
            </w:r>
          </w:p>
        </w:tc>
        <w:tc>
          <w:tcPr>
            <w:tcW w:w="732"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A</w:t>
            </w:r>
          </w:p>
        </w:tc>
        <w:tc>
          <w:tcPr>
            <w:tcW w:w="641"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D</w:t>
            </w:r>
          </w:p>
        </w:tc>
        <w:tc>
          <w:tcPr>
            <w:tcW w:w="564" w:type="dxa"/>
          </w:tcPr>
          <w:p w:rsidR="00B87DC9" w:rsidRPr="000541B4" w:rsidRDefault="00B87DC9" w:rsidP="009842DB">
            <w:pPr>
              <w:spacing w:line="276" w:lineRule="auto"/>
              <w:jc w:val="center"/>
              <w:rPr>
                <w:rFonts w:ascii="Times New Roman" w:hAnsi="Times New Roman" w:cs="Times New Roman"/>
                <w:b/>
                <w:sz w:val="24"/>
                <w:szCs w:val="24"/>
              </w:rPr>
            </w:pPr>
            <w:r w:rsidRPr="000541B4">
              <w:rPr>
                <w:rFonts w:ascii="Times New Roman" w:hAnsi="Times New Roman" w:cs="Times New Roman"/>
                <w:b/>
                <w:sz w:val="24"/>
                <w:szCs w:val="24"/>
              </w:rPr>
              <w:t>SD</w:t>
            </w:r>
          </w:p>
        </w:tc>
      </w:tr>
      <w:tr w:rsidR="00B87DC9" w:rsidRPr="000541B4" w:rsidTr="00EE1881">
        <w:trPr>
          <w:trHeight w:val="204"/>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1.</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color w:val="000000"/>
                <w:sz w:val="24"/>
                <w:szCs w:val="24"/>
              </w:rPr>
              <w:t>Inadequate training or knowledge about the EIT</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213"/>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2.</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color w:val="000000"/>
                <w:sz w:val="24"/>
                <w:szCs w:val="24"/>
              </w:rPr>
              <w:t>Insufficient Funding</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195"/>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lastRenderedPageBreak/>
              <w:t>3.</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Availability of constant electricity</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191"/>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4.</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color w:val="000000"/>
                <w:sz w:val="24"/>
                <w:szCs w:val="24"/>
              </w:rPr>
              <w:t>Negative Attitudes and Beliefs about EIT</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191"/>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5.</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sz w:val="24"/>
                <w:szCs w:val="24"/>
              </w:rPr>
              <w:t>Unreliable devices and Software</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191"/>
          <w:jc w:val="center"/>
        </w:trPr>
        <w:tc>
          <w:tcPr>
            <w:tcW w:w="549" w:type="dxa"/>
          </w:tcPr>
          <w:p w:rsidR="00B87DC9" w:rsidRPr="000541B4" w:rsidRDefault="00B87DC9" w:rsidP="009842DB">
            <w:pPr>
              <w:pStyle w:val="ParaAttribute10"/>
              <w:wordWrap w:val="0"/>
              <w:spacing w:after="0" w:line="276" w:lineRule="auto"/>
              <w:rPr>
                <w:rFonts w:eastAsia="Calibri Light"/>
                <w:sz w:val="24"/>
                <w:szCs w:val="24"/>
              </w:rPr>
            </w:pPr>
            <w:r w:rsidRPr="000541B4">
              <w:rPr>
                <w:rStyle w:val="CharAttribute5"/>
                <w:rFonts w:ascii="Times New Roman"/>
                <w:szCs w:val="24"/>
              </w:rPr>
              <w:t>6.</w:t>
            </w:r>
          </w:p>
        </w:tc>
        <w:tc>
          <w:tcPr>
            <w:tcW w:w="7144" w:type="dxa"/>
          </w:tcPr>
          <w:p w:rsidR="00B87DC9" w:rsidRPr="000541B4" w:rsidRDefault="00B87DC9" w:rsidP="009842DB">
            <w:pPr>
              <w:pStyle w:val="ParaAttribute10"/>
              <w:wordWrap w:val="0"/>
              <w:spacing w:after="0" w:line="276" w:lineRule="auto"/>
              <w:rPr>
                <w:rFonts w:eastAsia="Calibri Light"/>
                <w:sz w:val="24"/>
                <w:szCs w:val="24"/>
              </w:rPr>
            </w:pPr>
            <w:r w:rsidRPr="000541B4">
              <w:rPr>
                <w:rFonts w:eastAsia="Calibri Light"/>
                <w:color w:val="000000"/>
                <w:sz w:val="24"/>
                <w:szCs w:val="24"/>
              </w:rPr>
              <w:t>Lack of time to spare in learning the EIT tools</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191"/>
          <w:jc w:val="center"/>
        </w:trPr>
        <w:tc>
          <w:tcPr>
            <w:tcW w:w="549"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7.</w:t>
            </w:r>
          </w:p>
        </w:tc>
        <w:tc>
          <w:tcPr>
            <w:tcW w:w="7144" w:type="dxa"/>
          </w:tcPr>
          <w:p w:rsidR="00B87DC9" w:rsidRPr="000541B4" w:rsidRDefault="00B87DC9" w:rsidP="009842DB">
            <w:pPr>
              <w:pStyle w:val="ParaAttribute10"/>
              <w:wordWrap w:val="0"/>
              <w:spacing w:after="0" w:line="276" w:lineRule="auto"/>
              <w:rPr>
                <w:rFonts w:eastAsia="Calibri Light"/>
                <w:color w:val="000000"/>
                <w:sz w:val="24"/>
                <w:szCs w:val="24"/>
              </w:rPr>
            </w:pPr>
            <w:r w:rsidRPr="000541B4">
              <w:rPr>
                <w:rFonts w:eastAsia="Calibri Light"/>
                <w:color w:val="000000"/>
                <w:sz w:val="24"/>
                <w:szCs w:val="24"/>
              </w:rPr>
              <w:t>Poor Internet Access</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r w:rsidR="00B87DC9" w:rsidRPr="000541B4" w:rsidTr="00EE1881">
        <w:trPr>
          <w:trHeight w:val="440"/>
          <w:jc w:val="center"/>
        </w:trPr>
        <w:tc>
          <w:tcPr>
            <w:tcW w:w="549" w:type="dxa"/>
          </w:tcPr>
          <w:p w:rsidR="00B87DC9" w:rsidRPr="000541B4" w:rsidRDefault="00B87DC9" w:rsidP="009842DB">
            <w:pPr>
              <w:pStyle w:val="ParaAttribute10"/>
              <w:wordWrap w:val="0"/>
              <w:spacing w:after="0" w:line="276" w:lineRule="auto"/>
              <w:rPr>
                <w:rStyle w:val="CharAttribute5"/>
                <w:rFonts w:ascii="Times New Roman"/>
                <w:szCs w:val="24"/>
              </w:rPr>
            </w:pPr>
            <w:r w:rsidRPr="000541B4">
              <w:rPr>
                <w:rStyle w:val="CharAttribute5"/>
                <w:rFonts w:ascii="Times New Roman"/>
                <w:szCs w:val="24"/>
              </w:rPr>
              <w:t>8.</w:t>
            </w:r>
          </w:p>
        </w:tc>
        <w:tc>
          <w:tcPr>
            <w:tcW w:w="7144" w:type="dxa"/>
          </w:tcPr>
          <w:p w:rsidR="00B87DC9" w:rsidRPr="000541B4" w:rsidRDefault="00B87DC9" w:rsidP="009842DB">
            <w:pPr>
              <w:pStyle w:val="ParaAttribute10"/>
              <w:wordWrap w:val="0"/>
              <w:spacing w:after="0" w:line="276" w:lineRule="auto"/>
              <w:rPr>
                <w:rFonts w:eastAsia="Calibri Light"/>
                <w:color w:val="000000"/>
                <w:sz w:val="24"/>
                <w:szCs w:val="24"/>
              </w:rPr>
            </w:pPr>
            <w:r w:rsidRPr="000541B4">
              <w:rPr>
                <w:rFonts w:eastAsia="Calibri Light"/>
                <w:color w:val="000000"/>
                <w:sz w:val="24"/>
                <w:szCs w:val="24"/>
              </w:rPr>
              <w:t>Resistance to Change</w:t>
            </w: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732" w:type="dxa"/>
          </w:tcPr>
          <w:p w:rsidR="00B87DC9" w:rsidRPr="000541B4" w:rsidRDefault="00B87DC9" w:rsidP="009842DB">
            <w:pPr>
              <w:spacing w:line="276" w:lineRule="auto"/>
              <w:rPr>
                <w:rFonts w:ascii="Times New Roman" w:hAnsi="Times New Roman" w:cs="Times New Roman"/>
                <w:sz w:val="24"/>
                <w:szCs w:val="24"/>
              </w:rPr>
            </w:pPr>
          </w:p>
        </w:tc>
        <w:tc>
          <w:tcPr>
            <w:tcW w:w="641" w:type="dxa"/>
          </w:tcPr>
          <w:p w:rsidR="00B87DC9" w:rsidRPr="000541B4" w:rsidRDefault="00B87DC9" w:rsidP="009842DB">
            <w:pPr>
              <w:spacing w:line="276" w:lineRule="auto"/>
              <w:rPr>
                <w:rFonts w:ascii="Times New Roman" w:hAnsi="Times New Roman" w:cs="Times New Roman"/>
                <w:sz w:val="24"/>
                <w:szCs w:val="24"/>
              </w:rPr>
            </w:pPr>
          </w:p>
        </w:tc>
        <w:tc>
          <w:tcPr>
            <w:tcW w:w="564" w:type="dxa"/>
          </w:tcPr>
          <w:p w:rsidR="00B87DC9" w:rsidRPr="000541B4" w:rsidRDefault="00B87DC9" w:rsidP="009842DB">
            <w:pPr>
              <w:spacing w:line="276" w:lineRule="auto"/>
              <w:rPr>
                <w:rFonts w:ascii="Times New Roman" w:hAnsi="Times New Roman" w:cs="Times New Roman"/>
                <w:sz w:val="24"/>
                <w:szCs w:val="24"/>
              </w:rPr>
            </w:pPr>
          </w:p>
        </w:tc>
      </w:tr>
    </w:tbl>
    <w:p w:rsidR="00B87DC9" w:rsidRPr="000541B4" w:rsidRDefault="00B87DC9" w:rsidP="00B87DC9">
      <w:pPr>
        <w:spacing w:after="0" w:line="360" w:lineRule="auto"/>
        <w:ind w:right="73"/>
        <w:jc w:val="both"/>
        <w:rPr>
          <w:rFonts w:ascii="Times New Roman" w:eastAsia="Tahoma" w:hAnsi="Times New Roman" w:cs="Times New Roman"/>
          <w:sz w:val="24"/>
          <w:szCs w:val="24"/>
        </w:rPr>
      </w:pPr>
    </w:p>
    <w:p w:rsidR="00B87DC9" w:rsidRDefault="00B87DC9">
      <w:pPr>
        <w:spacing w:after="0" w:line="360" w:lineRule="auto"/>
        <w:ind w:right="73"/>
        <w:jc w:val="both"/>
        <w:rPr>
          <w:rFonts w:ascii="Times New Roman" w:eastAsia="Tahoma" w:hAnsi="Times New Roman" w:cs="Times New Roman"/>
          <w:sz w:val="24"/>
          <w:szCs w:val="24"/>
        </w:rPr>
      </w:pPr>
    </w:p>
    <w:sectPr w:rsidR="00B87DC9" w:rsidSect="0080692B">
      <w:headerReference w:type="default" r:id="rId19"/>
      <w:footerReference w:type="default" r:id="rId20"/>
      <w:footerReference w:type="first" r:id="rId21"/>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2AF" w:rsidRDefault="00C142AF">
      <w:pPr>
        <w:spacing w:after="0" w:line="240" w:lineRule="auto"/>
      </w:pPr>
      <w:r>
        <w:separator/>
      </w:r>
    </w:p>
  </w:endnote>
  <w:endnote w:type="continuationSeparator" w:id="0">
    <w:p w:rsidR="00C142AF" w:rsidRDefault="00C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81" w:rsidRDefault="00EE1881">
    <w:pPr>
      <w:pStyle w:val="Footer"/>
    </w:pPr>
  </w:p>
  <w:p w:rsidR="00EE1881" w:rsidRDefault="00EE1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81" w:rsidRDefault="00EE1881">
    <w:pPr>
      <w:pStyle w:val="Footer"/>
    </w:pPr>
  </w:p>
  <w:p w:rsidR="00EE1881" w:rsidRDefault="00EE1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2AF" w:rsidRDefault="00C142AF">
      <w:pPr>
        <w:spacing w:after="0" w:line="240" w:lineRule="auto"/>
      </w:pPr>
      <w:r>
        <w:separator/>
      </w:r>
    </w:p>
  </w:footnote>
  <w:footnote w:type="continuationSeparator" w:id="0">
    <w:p w:rsidR="00C142AF" w:rsidRDefault="00C142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81" w:rsidRDefault="00EE18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35695C2"/>
    <w:lvl w:ilvl="0" w:tplc="61AEDB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2"/>
    <w:multiLevelType w:val="hybridMultilevel"/>
    <w:tmpl w:val="B35695C2"/>
    <w:lvl w:ilvl="0" w:tplc="61AEDB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B35695C2"/>
    <w:lvl w:ilvl="0" w:tplc="61AEDB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55BECE4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nsid w:val="00000005"/>
    <w:multiLevelType w:val="multilevel"/>
    <w:tmpl w:val="0E3717F7"/>
    <w:lvl w:ilvl="0">
      <w:start w:val="1"/>
      <w:numFmt w:val="decimal"/>
      <w:lvlText w:val="%1."/>
      <w:lvlJc w:val="left"/>
      <w:pPr>
        <w:ind w:left="991"/>
      </w:pPr>
      <w:rPr>
        <w:rFonts w:ascii="Bookman Old Style" w:eastAsia="Bookman Old Style" w:hAnsi="Bookman Old Style" w:cs="Bookman Old Style"/>
        <w:b w:val="0"/>
        <w:i w:val="0"/>
        <w:color w:val="000000"/>
        <w:sz w:val="26"/>
        <w:u w:val="none" w:color="000000"/>
        <w:shd w:val="clear" w:color="auto" w:fill="auto"/>
        <w:vertAlign w:val="baseline"/>
      </w:rPr>
    </w:lvl>
    <w:lvl w:ilvl="1">
      <w:start w:val="1"/>
      <w:numFmt w:val="lowerLetter"/>
      <w:lvlText w:val="%2"/>
      <w:lvlJc w:val="left"/>
      <w:pPr>
        <w:ind w:left="1711"/>
      </w:pPr>
      <w:rPr>
        <w:rFonts w:ascii="Bookman Old Style" w:eastAsia="Bookman Old Style" w:hAnsi="Bookman Old Style" w:cs="Bookman Old Style"/>
        <w:b w:val="0"/>
        <w:i w:val="0"/>
        <w:color w:val="000000"/>
        <w:sz w:val="26"/>
        <w:u w:val="none" w:color="000000"/>
        <w:shd w:val="clear" w:color="auto" w:fill="auto"/>
        <w:vertAlign w:val="baseline"/>
      </w:rPr>
    </w:lvl>
    <w:lvl w:ilvl="2">
      <w:start w:val="1"/>
      <w:numFmt w:val="lowerRoman"/>
      <w:lvlText w:val="%3"/>
      <w:lvlJc w:val="left"/>
      <w:pPr>
        <w:ind w:left="2431"/>
      </w:pPr>
      <w:rPr>
        <w:rFonts w:ascii="Bookman Old Style" w:eastAsia="Bookman Old Style" w:hAnsi="Bookman Old Style" w:cs="Bookman Old Style"/>
        <w:b w:val="0"/>
        <w:i w:val="0"/>
        <w:color w:val="000000"/>
        <w:sz w:val="26"/>
        <w:u w:val="none" w:color="000000"/>
        <w:shd w:val="clear" w:color="auto" w:fill="auto"/>
        <w:vertAlign w:val="baseline"/>
      </w:rPr>
    </w:lvl>
    <w:lvl w:ilvl="3">
      <w:start w:val="1"/>
      <w:numFmt w:val="decimal"/>
      <w:lvlText w:val="%4"/>
      <w:lvlJc w:val="left"/>
      <w:pPr>
        <w:ind w:left="3151"/>
      </w:pPr>
      <w:rPr>
        <w:rFonts w:ascii="Bookman Old Style" w:eastAsia="Bookman Old Style" w:hAnsi="Bookman Old Style" w:cs="Bookman Old Style"/>
        <w:b w:val="0"/>
        <w:i w:val="0"/>
        <w:color w:val="000000"/>
        <w:sz w:val="26"/>
        <w:u w:val="none" w:color="000000"/>
        <w:shd w:val="clear" w:color="auto" w:fill="auto"/>
        <w:vertAlign w:val="baseline"/>
      </w:rPr>
    </w:lvl>
    <w:lvl w:ilvl="4">
      <w:start w:val="1"/>
      <w:numFmt w:val="lowerLetter"/>
      <w:lvlText w:val="%5"/>
      <w:lvlJc w:val="left"/>
      <w:pPr>
        <w:ind w:left="3871"/>
      </w:pPr>
      <w:rPr>
        <w:rFonts w:ascii="Bookman Old Style" w:eastAsia="Bookman Old Style" w:hAnsi="Bookman Old Style" w:cs="Bookman Old Style"/>
        <w:b w:val="0"/>
        <w:i w:val="0"/>
        <w:color w:val="000000"/>
        <w:sz w:val="26"/>
        <w:u w:val="none" w:color="000000"/>
        <w:shd w:val="clear" w:color="auto" w:fill="auto"/>
        <w:vertAlign w:val="baseline"/>
      </w:rPr>
    </w:lvl>
    <w:lvl w:ilvl="5">
      <w:start w:val="1"/>
      <w:numFmt w:val="lowerRoman"/>
      <w:lvlText w:val="%6"/>
      <w:lvlJc w:val="left"/>
      <w:pPr>
        <w:ind w:left="4591"/>
      </w:pPr>
      <w:rPr>
        <w:rFonts w:ascii="Bookman Old Style" w:eastAsia="Bookman Old Style" w:hAnsi="Bookman Old Style" w:cs="Bookman Old Style"/>
        <w:b w:val="0"/>
        <w:i w:val="0"/>
        <w:color w:val="000000"/>
        <w:sz w:val="26"/>
        <w:u w:val="none" w:color="000000"/>
        <w:shd w:val="clear" w:color="auto" w:fill="auto"/>
        <w:vertAlign w:val="baseline"/>
      </w:rPr>
    </w:lvl>
    <w:lvl w:ilvl="6">
      <w:start w:val="1"/>
      <w:numFmt w:val="decimal"/>
      <w:lvlText w:val="%7"/>
      <w:lvlJc w:val="left"/>
      <w:pPr>
        <w:ind w:left="5311"/>
      </w:pPr>
      <w:rPr>
        <w:rFonts w:ascii="Bookman Old Style" w:eastAsia="Bookman Old Style" w:hAnsi="Bookman Old Style" w:cs="Bookman Old Style"/>
        <w:b w:val="0"/>
        <w:i w:val="0"/>
        <w:color w:val="000000"/>
        <w:sz w:val="26"/>
        <w:u w:val="none" w:color="000000"/>
        <w:shd w:val="clear" w:color="auto" w:fill="auto"/>
        <w:vertAlign w:val="baseline"/>
      </w:rPr>
    </w:lvl>
    <w:lvl w:ilvl="7">
      <w:start w:val="1"/>
      <w:numFmt w:val="lowerLetter"/>
      <w:lvlText w:val="%8"/>
      <w:lvlJc w:val="left"/>
      <w:pPr>
        <w:ind w:left="6031"/>
      </w:pPr>
      <w:rPr>
        <w:rFonts w:ascii="Bookman Old Style" w:eastAsia="Bookman Old Style" w:hAnsi="Bookman Old Style" w:cs="Bookman Old Style"/>
        <w:b w:val="0"/>
        <w:i w:val="0"/>
        <w:color w:val="000000"/>
        <w:sz w:val="26"/>
        <w:u w:val="none" w:color="000000"/>
        <w:shd w:val="clear" w:color="auto" w:fill="auto"/>
        <w:vertAlign w:val="baseline"/>
      </w:rPr>
    </w:lvl>
    <w:lvl w:ilvl="8">
      <w:start w:val="1"/>
      <w:numFmt w:val="lowerRoman"/>
      <w:lvlText w:val="%9"/>
      <w:lvlJc w:val="left"/>
      <w:pPr>
        <w:ind w:left="6751"/>
      </w:pPr>
      <w:rPr>
        <w:rFonts w:ascii="Bookman Old Style" w:eastAsia="Bookman Old Style" w:hAnsi="Bookman Old Style" w:cs="Bookman Old Style"/>
        <w:b w:val="0"/>
        <w:i w:val="0"/>
        <w:color w:val="000000"/>
        <w:sz w:val="26"/>
        <w:u w:val="none" w:color="000000"/>
        <w:shd w:val="clear" w:color="auto" w:fill="auto"/>
        <w:vertAlign w:val="baseline"/>
      </w:rPr>
    </w:lvl>
  </w:abstractNum>
  <w:abstractNum w:abstractNumId="5">
    <w:nsid w:val="00000006"/>
    <w:multiLevelType w:val="hybridMultilevel"/>
    <w:tmpl w:val="AF0A851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00000007"/>
    <w:multiLevelType w:val="multilevel"/>
    <w:tmpl w:val="255A2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8"/>
    <w:multiLevelType w:val="multilevel"/>
    <w:tmpl w:val="42DE0D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9"/>
    <w:multiLevelType w:val="multilevel"/>
    <w:tmpl w:val="57FA4B54"/>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hybridMultilevel"/>
    <w:tmpl w:val="1108BD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CA64595"/>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
  </w:num>
  <w:num w:numId="4">
    <w:abstractNumId w:val="2"/>
  </w:num>
  <w:num w:numId="5">
    <w:abstractNumId w:val="0"/>
  </w:num>
  <w:num w:numId="6">
    <w:abstractNumId w:val="5"/>
  </w:num>
  <w:num w:numId="7">
    <w:abstractNumId w:val="7"/>
  </w:num>
  <w:num w:numId="8">
    <w:abstractNumId w:val="8"/>
  </w:num>
  <w:num w:numId="9">
    <w:abstractNumId w:val="6"/>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1F23"/>
    <w:rsid w:val="000A44D1"/>
    <w:rsid w:val="000A728B"/>
    <w:rsid w:val="000B1F23"/>
    <w:rsid w:val="000D360D"/>
    <w:rsid w:val="002223A0"/>
    <w:rsid w:val="003161CF"/>
    <w:rsid w:val="004157FF"/>
    <w:rsid w:val="00431B0D"/>
    <w:rsid w:val="00452BA8"/>
    <w:rsid w:val="004B6200"/>
    <w:rsid w:val="004F0345"/>
    <w:rsid w:val="005D0132"/>
    <w:rsid w:val="00603771"/>
    <w:rsid w:val="006D7BF7"/>
    <w:rsid w:val="007836EF"/>
    <w:rsid w:val="00794CEE"/>
    <w:rsid w:val="00795163"/>
    <w:rsid w:val="0080692B"/>
    <w:rsid w:val="00836F38"/>
    <w:rsid w:val="0084740B"/>
    <w:rsid w:val="008B452B"/>
    <w:rsid w:val="00955298"/>
    <w:rsid w:val="009842DB"/>
    <w:rsid w:val="00A577C8"/>
    <w:rsid w:val="00B30F87"/>
    <w:rsid w:val="00B40EFE"/>
    <w:rsid w:val="00B87DC9"/>
    <w:rsid w:val="00BC50F3"/>
    <w:rsid w:val="00BD1D2A"/>
    <w:rsid w:val="00C142AF"/>
    <w:rsid w:val="00C82C08"/>
    <w:rsid w:val="00C93BB2"/>
    <w:rsid w:val="00C94D29"/>
    <w:rsid w:val="00CD188A"/>
    <w:rsid w:val="00DE2184"/>
    <w:rsid w:val="00E12CDD"/>
    <w:rsid w:val="00E213C6"/>
    <w:rsid w:val="00EE1881"/>
    <w:rsid w:val="00F15F2C"/>
    <w:rsid w:val="00F3400A"/>
    <w:rsid w:val="00F960E1"/>
    <w:rsid w:val="00FA2F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2B"/>
  </w:style>
  <w:style w:type="paragraph" w:styleId="Heading1">
    <w:name w:val="heading 1"/>
    <w:basedOn w:val="Normal"/>
    <w:next w:val="Normal"/>
    <w:link w:val="Heading1Char"/>
    <w:uiPriority w:val="9"/>
    <w:qFormat/>
    <w:rsid w:val="00795163"/>
    <w:pPr>
      <w:keepNext/>
      <w:keepLines/>
      <w:spacing w:before="480" w:after="0" w:line="276" w:lineRule="auto"/>
      <w:outlineLvl w:val="0"/>
    </w:pPr>
    <w:rPr>
      <w:rFonts w:ascii="Cambria" w:eastAsia="Times New Roman" w:hAnsi="Cambria" w:cs="Times New Roman"/>
      <w:b/>
      <w:bCs/>
      <w:color w:val="365F91"/>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692B"/>
    <w:pPr>
      <w:widowControl w:val="0"/>
      <w:wordWrap w:val="0"/>
      <w:autoSpaceDE w:val="0"/>
      <w:autoSpaceDN w:val="0"/>
      <w:spacing w:after="0" w:line="240" w:lineRule="auto"/>
      <w:ind w:left="400"/>
      <w:jc w:val="both"/>
    </w:pPr>
    <w:rPr>
      <w:rFonts w:ascii="Batang" w:eastAsia="Batang" w:hAnsi="Times New Roman" w:cs="Times New Roman"/>
      <w:kern w:val="2"/>
      <w:sz w:val="20"/>
      <w:szCs w:val="20"/>
      <w:lang w:val="en-US" w:eastAsia="ko-KR"/>
    </w:rPr>
  </w:style>
  <w:style w:type="character" w:customStyle="1" w:styleId="CharAttribute1">
    <w:name w:val="CharAttribute1"/>
    <w:qFormat/>
    <w:rsid w:val="0080692B"/>
    <w:rPr>
      <w:rFonts w:ascii="Calibri Light" w:eastAsia="Calibri Light"/>
      <w:b/>
      <w:sz w:val="24"/>
    </w:rPr>
  </w:style>
  <w:style w:type="character" w:customStyle="1" w:styleId="CharAttribute7">
    <w:name w:val="CharAttribute7"/>
    <w:rsid w:val="0080692B"/>
    <w:rPr>
      <w:rFonts w:ascii="Times New Roman" w:eastAsia="Batang"/>
      <w:b/>
      <w:sz w:val="24"/>
    </w:rPr>
  </w:style>
  <w:style w:type="table" w:styleId="TableGrid">
    <w:name w:val="Table Grid"/>
    <w:basedOn w:val="TableNormal"/>
    <w:uiPriority w:val="59"/>
    <w:qFormat/>
    <w:rsid w:val="0080692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quot;List Paragraph1&quot;"/>
    <w:basedOn w:val="Normal"/>
    <w:qFormat/>
    <w:rsid w:val="0080692B"/>
    <w:pPr>
      <w:spacing w:after="200" w:line="276" w:lineRule="auto"/>
      <w:ind w:left="720"/>
    </w:pPr>
    <w:rPr>
      <w:lang w:val="en-US"/>
    </w:rPr>
  </w:style>
  <w:style w:type="paragraph" w:styleId="Footer">
    <w:name w:val="footer"/>
    <w:basedOn w:val="Normal"/>
    <w:link w:val="FooterChar"/>
    <w:uiPriority w:val="99"/>
    <w:qFormat/>
    <w:rsid w:val="0080692B"/>
    <w:pPr>
      <w:tabs>
        <w:tab w:val="center" w:pos="4140"/>
        <w:tab w:val="right" w:pos="8300"/>
      </w:tabs>
      <w:snapToGrid w:val="0"/>
      <w:spacing w:after="200" w:line="276" w:lineRule="auto"/>
      <w:jc w:val="center"/>
    </w:pPr>
    <w:rPr>
      <w:sz w:val="18"/>
      <w:szCs w:val="18"/>
      <w:lang w:val="en-US"/>
    </w:rPr>
  </w:style>
  <w:style w:type="paragraph" w:styleId="NormalWeb">
    <w:name w:val="Normal (Web)"/>
    <w:basedOn w:val="Normal"/>
    <w:qFormat/>
    <w:rsid w:val="0080692B"/>
    <w:pPr>
      <w:spacing w:after="200" w:line="276" w:lineRule="auto"/>
    </w:pPr>
    <w:rPr>
      <w:sz w:val="24"/>
      <w:szCs w:val="24"/>
      <w:lang w:val="en-US"/>
    </w:rPr>
  </w:style>
  <w:style w:type="paragraph" w:customStyle="1" w:styleId="ParaAttribute3">
    <w:name w:val="&quot;ParaAttribute3&quot;"/>
    <w:rsid w:val="0080692B"/>
    <w:pPr>
      <w:spacing w:after="200" w:line="240" w:lineRule="auto"/>
    </w:pPr>
    <w:rPr>
      <w:rFonts w:eastAsia="Batang"/>
      <w:sz w:val="21"/>
      <w:lang w:val="en-US"/>
    </w:rPr>
  </w:style>
  <w:style w:type="paragraph" w:customStyle="1" w:styleId="ParaAttribute4">
    <w:name w:val="&quot;ParaAttribute4&quot;"/>
    <w:rsid w:val="0080692B"/>
    <w:pPr>
      <w:spacing w:after="200" w:line="240" w:lineRule="auto"/>
      <w:ind w:firstLine="720"/>
    </w:pPr>
    <w:rPr>
      <w:rFonts w:eastAsia="Batang"/>
      <w:sz w:val="21"/>
      <w:lang w:val="en-US"/>
    </w:rPr>
  </w:style>
  <w:style w:type="paragraph" w:customStyle="1" w:styleId="ParaAttribute0">
    <w:name w:val="&quot;ParaAttribute0&quot;"/>
    <w:rsid w:val="0080692B"/>
    <w:pPr>
      <w:spacing w:after="200" w:line="240" w:lineRule="auto"/>
      <w:ind w:left="6480"/>
    </w:pPr>
    <w:rPr>
      <w:rFonts w:eastAsia="Batang"/>
      <w:sz w:val="21"/>
      <w:lang w:val="en-US"/>
    </w:rPr>
  </w:style>
  <w:style w:type="paragraph" w:styleId="BalloonText">
    <w:name w:val="Balloon Text"/>
    <w:basedOn w:val="Normal"/>
    <w:link w:val="BalloonTextChar"/>
    <w:uiPriority w:val="99"/>
    <w:rsid w:val="00806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0692B"/>
    <w:rPr>
      <w:rFonts w:ascii="Segoe UI" w:hAnsi="Segoe UI" w:cs="Segoe UI"/>
      <w:sz w:val="18"/>
      <w:szCs w:val="18"/>
    </w:rPr>
  </w:style>
  <w:style w:type="paragraph" w:styleId="Revision">
    <w:name w:val="Revision"/>
    <w:uiPriority w:val="99"/>
    <w:rsid w:val="0080692B"/>
    <w:pPr>
      <w:spacing w:after="0" w:line="240" w:lineRule="auto"/>
    </w:pPr>
  </w:style>
  <w:style w:type="paragraph" w:styleId="Header">
    <w:name w:val="header"/>
    <w:basedOn w:val="Normal"/>
    <w:link w:val="HeaderChar"/>
    <w:uiPriority w:val="99"/>
    <w:rsid w:val="0080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92B"/>
  </w:style>
  <w:style w:type="character" w:customStyle="1" w:styleId="FooterChar">
    <w:name w:val="Footer Char"/>
    <w:basedOn w:val="DefaultParagraphFont"/>
    <w:link w:val="Footer"/>
    <w:uiPriority w:val="99"/>
    <w:rsid w:val="0080692B"/>
    <w:rPr>
      <w:sz w:val="18"/>
      <w:szCs w:val="18"/>
      <w:lang w:val="en-US"/>
    </w:rPr>
  </w:style>
  <w:style w:type="paragraph" w:customStyle="1" w:styleId="ListParagraph10">
    <w:name w:val="List Paragraph1"/>
    <w:basedOn w:val="Normal"/>
    <w:uiPriority w:val="34"/>
    <w:qFormat/>
    <w:rsid w:val="0080692B"/>
    <w:pPr>
      <w:spacing w:after="200" w:line="276" w:lineRule="auto"/>
      <w:ind w:left="720"/>
      <w:contextualSpacing/>
    </w:pPr>
    <w:rPr>
      <w:rFonts w:cs="Times New Roman"/>
    </w:rPr>
  </w:style>
  <w:style w:type="character" w:customStyle="1" w:styleId="CharAttribute5">
    <w:name w:val="CharAttribute5"/>
    <w:qFormat/>
    <w:rsid w:val="0080692B"/>
    <w:rPr>
      <w:rFonts w:ascii="Calibri Light" w:eastAsia="Calibri Light"/>
      <w:sz w:val="24"/>
    </w:rPr>
  </w:style>
  <w:style w:type="paragraph" w:customStyle="1" w:styleId="ParaAttribute10">
    <w:name w:val="ParaAttribute10"/>
    <w:qFormat/>
    <w:rsid w:val="0080692B"/>
    <w:pPr>
      <w:spacing w:after="200" w:line="240" w:lineRule="auto"/>
    </w:pPr>
    <w:rPr>
      <w:rFonts w:ascii="Times New Roman" w:eastAsia="Batang" w:hAnsi="Times New Roman" w:cs="Times New Roman"/>
      <w:sz w:val="20"/>
      <w:szCs w:val="20"/>
      <w:lang w:eastAsia="en-GB"/>
    </w:rPr>
  </w:style>
  <w:style w:type="paragraph" w:customStyle="1" w:styleId="ParaAttribute00">
    <w:name w:val="ParaAttribute0"/>
    <w:qFormat/>
    <w:rsid w:val="0080692B"/>
    <w:pPr>
      <w:spacing w:after="200" w:line="240" w:lineRule="auto"/>
      <w:jc w:val="center"/>
    </w:pPr>
    <w:rPr>
      <w:rFonts w:ascii="Times New Roman" w:eastAsia="Batang" w:hAnsi="Times New Roman" w:cs="Times New Roman"/>
      <w:sz w:val="20"/>
      <w:szCs w:val="20"/>
      <w:lang w:val="en-US"/>
    </w:rPr>
  </w:style>
  <w:style w:type="paragraph" w:customStyle="1" w:styleId="NoSpacing1">
    <w:name w:val="No Spacing1"/>
    <w:uiPriority w:val="1"/>
    <w:qFormat/>
    <w:rsid w:val="0080692B"/>
    <w:pPr>
      <w:spacing w:after="0"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iPriority w:val="99"/>
    <w:unhideWhenUsed/>
    <w:rsid w:val="00B87DC9"/>
    <w:rPr>
      <w:color w:val="0000FF" w:themeColor="hyperlink"/>
      <w:u w:val="single"/>
    </w:rPr>
  </w:style>
  <w:style w:type="paragraph" w:customStyle="1" w:styleId="ParaAttribute1">
    <w:name w:val="ParaAttribute1"/>
    <w:rsid w:val="00B87DC9"/>
    <w:pPr>
      <w:spacing w:after="200" w:line="240" w:lineRule="auto"/>
    </w:pPr>
    <w:rPr>
      <w:rFonts w:ascii="Times New Roman" w:eastAsia="Batang" w:hAnsi="Times New Roman" w:cs="Times New Roman"/>
      <w:sz w:val="20"/>
      <w:szCs w:val="20"/>
      <w:lang w:eastAsia="en-GB"/>
    </w:rPr>
  </w:style>
  <w:style w:type="paragraph" w:customStyle="1" w:styleId="ParaAttribute30">
    <w:name w:val="ParaAttribute3"/>
    <w:rsid w:val="00B87DC9"/>
    <w:pPr>
      <w:spacing w:after="200" w:line="240" w:lineRule="auto"/>
      <w:ind w:left="10"/>
      <w:jc w:val="both"/>
    </w:pPr>
    <w:rPr>
      <w:rFonts w:ascii="Times New Roman" w:eastAsia="Batang" w:hAnsi="Times New Roman" w:cs="Times New Roman"/>
      <w:sz w:val="20"/>
      <w:szCs w:val="20"/>
      <w:lang w:eastAsia="en-GB"/>
    </w:rPr>
  </w:style>
  <w:style w:type="paragraph" w:customStyle="1" w:styleId="ParaAttribute40">
    <w:name w:val="ParaAttribute4"/>
    <w:rsid w:val="00B87DC9"/>
    <w:pPr>
      <w:spacing w:after="215" w:line="240" w:lineRule="auto"/>
      <w:ind w:left="10"/>
      <w:jc w:val="both"/>
    </w:pPr>
    <w:rPr>
      <w:rFonts w:ascii="Times New Roman" w:eastAsia="Batang" w:hAnsi="Times New Roman" w:cs="Times New Roman"/>
      <w:sz w:val="20"/>
      <w:szCs w:val="20"/>
      <w:lang w:eastAsia="en-GB"/>
    </w:rPr>
  </w:style>
  <w:style w:type="paragraph" w:customStyle="1" w:styleId="ParaAttribute5">
    <w:name w:val="ParaAttribute5"/>
    <w:rsid w:val="00B87DC9"/>
    <w:pPr>
      <w:spacing w:after="200" w:line="240" w:lineRule="auto"/>
      <w:jc w:val="center"/>
    </w:pPr>
    <w:rPr>
      <w:rFonts w:ascii="Times New Roman" w:eastAsia="Batang" w:hAnsi="Times New Roman" w:cs="Times New Roman"/>
      <w:sz w:val="20"/>
      <w:szCs w:val="20"/>
      <w:lang w:eastAsia="en-GB"/>
    </w:rPr>
  </w:style>
  <w:style w:type="paragraph" w:customStyle="1" w:styleId="ParaAttribute6">
    <w:name w:val="ParaAttribute6"/>
    <w:rsid w:val="00B87DC9"/>
    <w:pPr>
      <w:spacing w:after="200" w:line="240" w:lineRule="auto"/>
      <w:jc w:val="both"/>
    </w:pPr>
    <w:rPr>
      <w:rFonts w:ascii="Times New Roman" w:eastAsia="Batang" w:hAnsi="Times New Roman" w:cs="Times New Roman"/>
      <w:sz w:val="20"/>
      <w:szCs w:val="20"/>
      <w:lang w:eastAsia="en-GB"/>
    </w:rPr>
  </w:style>
  <w:style w:type="paragraph" w:customStyle="1" w:styleId="ParaAttribute7">
    <w:name w:val="ParaAttribute7"/>
    <w:rsid w:val="00B87DC9"/>
    <w:pPr>
      <w:spacing w:after="200" w:line="240" w:lineRule="auto"/>
    </w:pPr>
    <w:rPr>
      <w:rFonts w:ascii="Times New Roman" w:eastAsia="Batang" w:hAnsi="Times New Roman" w:cs="Times New Roman"/>
      <w:sz w:val="20"/>
      <w:szCs w:val="20"/>
      <w:lang w:eastAsia="en-GB"/>
    </w:rPr>
  </w:style>
  <w:style w:type="paragraph" w:customStyle="1" w:styleId="ParaAttribute8">
    <w:name w:val="ParaAttribute8"/>
    <w:rsid w:val="00B87DC9"/>
    <w:pPr>
      <w:spacing w:after="200" w:line="240" w:lineRule="auto"/>
      <w:jc w:val="center"/>
    </w:pPr>
    <w:rPr>
      <w:rFonts w:ascii="Times New Roman" w:eastAsia="Batang" w:hAnsi="Times New Roman" w:cs="Times New Roman"/>
      <w:sz w:val="20"/>
      <w:szCs w:val="20"/>
      <w:lang w:eastAsia="en-GB"/>
    </w:rPr>
  </w:style>
  <w:style w:type="character" w:customStyle="1" w:styleId="CharAttribute3">
    <w:name w:val="CharAttribute3"/>
    <w:rsid w:val="00B87DC9"/>
    <w:rPr>
      <w:rFonts w:ascii="Times New Roman" w:eastAsia="Times New Roman"/>
      <w:sz w:val="24"/>
    </w:rPr>
  </w:style>
  <w:style w:type="character" w:customStyle="1" w:styleId="CharAttribute6">
    <w:name w:val="CharAttribute6"/>
    <w:rsid w:val="00B87DC9"/>
    <w:rPr>
      <w:rFonts w:ascii="Calibri" w:eastAsia="Calibri"/>
      <w:sz w:val="22"/>
    </w:rPr>
  </w:style>
  <w:style w:type="character" w:customStyle="1" w:styleId="CharAttribute8">
    <w:name w:val="CharAttribute8"/>
    <w:rsid w:val="00B87DC9"/>
    <w:rPr>
      <w:rFonts w:ascii="Times New Roman" w:eastAsia="Times New Roman"/>
      <w:b/>
      <w:sz w:val="24"/>
    </w:rPr>
  </w:style>
  <w:style w:type="character" w:customStyle="1" w:styleId="CharAttribute11">
    <w:name w:val="CharAttribute11"/>
    <w:rsid w:val="00B87DC9"/>
    <w:rPr>
      <w:rFonts w:ascii="Calibri Light" w:eastAsia="Calibri Light"/>
      <w:b/>
      <w:sz w:val="24"/>
    </w:rPr>
  </w:style>
  <w:style w:type="character" w:customStyle="1" w:styleId="Heading1Char">
    <w:name w:val="Heading 1 Char"/>
    <w:basedOn w:val="DefaultParagraphFont"/>
    <w:link w:val="Heading1"/>
    <w:uiPriority w:val="9"/>
    <w:rsid w:val="00795163"/>
    <w:rPr>
      <w:rFonts w:ascii="Cambria" w:eastAsia="Times New Roman" w:hAnsi="Cambria" w:cs="Times New Roman"/>
      <w:b/>
      <w:bCs/>
      <w:color w:val="365F91"/>
      <w:sz w:val="28"/>
      <w:szCs w:val="28"/>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doi.org/10.31992/0869-3617-2019-28-10-83-9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doi.org/10.32014/2020.2518-1467.30"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6A19-9750-453D-BD96-87EBEE45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47</Pages>
  <Words>11756</Words>
  <Characters>67013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adekuleosidele@gmail.com</cp:lastModifiedBy>
  <cp:revision>5</cp:revision>
  <dcterms:created xsi:type="dcterms:W3CDTF">2023-12-28T17:25:00Z</dcterms:created>
  <dcterms:modified xsi:type="dcterms:W3CDTF">2025-05-13T20:51:00Z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ef187e8063fe41148d09bde00eb92fa4</vt:lpwstr>
  </property>
</Properties>
</file>