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19BAD4">
      <w:pPr>
        <w:spacing w:after="0" w:line="360" w:lineRule="auto"/>
        <w:ind w:left="10" w:right="54"/>
        <w:jc w:val="center"/>
        <w:rPr>
          <w:b/>
          <w:sz w:val="36"/>
          <w:szCs w:val="36"/>
        </w:rPr>
      </w:pPr>
      <w:r>
        <w:rPr>
          <w:b/>
          <w:sz w:val="36"/>
          <w:szCs w:val="36"/>
        </w:rPr>
        <w:t xml:space="preserve">A PROJECT REPORT </w:t>
      </w:r>
    </w:p>
    <w:p w14:paraId="39C46189">
      <w:pPr>
        <w:spacing w:after="0" w:line="360" w:lineRule="auto"/>
        <w:ind w:left="10" w:right="54"/>
        <w:jc w:val="center"/>
        <w:rPr>
          <w:b/>
          <w:sz w:val="36"/>
          <w:szCs w:val="36"/>
        </w:rPr>
      </w:pPr>
      <w:r>
        <w:rPr>
          <w:b/>
          <w:sz w:val="36"/>
          <w:szCs w:val="36"/>
        </w:rPr>
        <w:t xml:space="preserve">ON </w:t>
      </w:r>
    </w:p>
    <w:p w14:paraId="598F0346">
      <w:pPr>
        <w:spacing w:after="0" w:line="360" w:lineRule="auto"/>
        <w:ind w:left="10" w:right="54"/>
        <w:jc w:val="center"/>
        <w:rPr>
          <w:b/>
          <w:sz w:val="36"/>
          <w:szCs w:val="36"/>
        </w:rPr>
      </w:pPr>
      <w:r>
        <w:rPr>
          <w:b/>
          <w:sz w:val="36"/>
          <w:szCs w:val="36"/>
        </w:rPr>
        <w:t xml:space="preserve">PROPOSED DENTAL CLINIC </w:t>
      </w:r>
    </w:p>
    <w:p w14:paraId="06F725B8">
      <w:pPr>
        <w:spacing w:after="0" w:line="360" w:lineRule="auto"/>
        <w:ind w:left="10" w:right="54"/>
        <w:jc w:val="center"/>
        <w:rPr>
          <w:b/>
          <w:sz w:val="36"/>
          <w:szCs w:val="36"/>
        </w:rPr>
      </w:pPr>
      <w:r>
        <w:rPr>
          <w:b/>
          <w:sz w:val="36"/>
          <w:szCs w:val="36"/>
        </w:rPr>
        <w:t xml:space="preserve">FOR </w:t>
      </w:r>
    </w:p>
    <w:p w14:paraId="43D73A58">
      <w:pPr>
        <w:spacing w:after="0" w:line="360" w:lineRule="auto"/>
        <w:ind w:left="10" w:right="54"/>
        <w:jc w:val="center"/>
        <w:rPr>
          <w:b/>
          <w:sz w:val="36"/>
          <w:szCs w:val="36"/>
        </w:rPr>
      </w:pPr>
      <w:r>
        <w:rPr>
          <w:b/>
          <w:sz w:val="36"/>
          <w:szCs w:val="36"/>
        </w:rPr>
        <w:t>KWARA STATE.</w:t>
      </w:r>
    </w:p>
    <w:p w14:paraId="3EDAF620">
      <w:pPr>
        <w:spacing w:after="0" w:line="360" w:lineRule="auto"/>
        <w:ind w:left="10" w:right="54"/>
        <w:jc w:val="center"/>
        <w:rPr>
          <w:b/>
          <w:sz w:val="36"/>
          <w:szCs w:val="36"/>
        </w:rPr>
      </w:pPr>
    </w:p>
    <w:p w14:paraId="0E3A4C3E">
      <w:pPr>
        <w:spacing w:after="0" w:line="360" w:lineRule="auto"/>
        <w:ind w:left="6" w:right="54"/>
        <w:jc w:val="center"/>
        <w:rPr>
          <w:bCs/>
          <w:i/>
          <w:iCs/>
          <w:sz w:val="32"/>
          <w:szCs w:val="32"/>
        </w:rPr>
      </w:pPr>
      <w:r>
        <w:rPr>
          <w:bCs/>
          <w:i/>
          <w:iCs/>
          <w:sz w:val="32"/>
          <w:szCs w:val="32"/>
        </w:rPr>
        <w:t>By:</w:t>
      </w:r>
    </w:p>
    <w:p w14:paraId="0E872872">
      <w:pPr>
        <w:spacing w:after="0" w:line="360" w:lineRule="auto"/>
        <w:ind w:left="6" w:right="54"/>
        <w:jc w:val="center"/>
        <w:rPr>
          <w:b/>
          <w:sz w:val="40"/>
          <w:szCs w:val="40"/>
        </w:rPr>
      </w:pPr>
      <w:r>
        <w:rPr>
          <w:b/>
          <w:sz w:val="40"/>
          <w:szCs w:val="40"/>
        </w:rPr>
        <w:t>BABATUNDE ADEWO</w:t>
      </w:r>
      <w:r>
        <w:rPr>
          <w:b/>
          <w:sz w:val="40"/>
          <w:szCs w:val="40"/>
          <w:lang w:val="en-US"/>
        </w:rPr>
        <w:t>L</w:t>
      </w:r>
      <w:r>
        <w:rPr>
          <w:b/>
          <w:sz w:val="40"/>
          <w:szCs w:val="40"/>
        </w:rPr>
        <w:t>E EZEKIEL</w:t>
      </w:r>
    </w:p>
    <w:p w14:paraId="0D37EF09">
      <w:pPr>
        <w:spacing w:after="0" w:line="360" w:lineRule="auto"/>
        <w:ind w:left="0" w:right="54" w:firstLine="0"/>
        <w:jc w:val="center"/>
        <w:rPr>
          <w:b/>
          <w:sz w:val="40"/>
          <w:szCs w:val="40"/>
        </w:rPr>
      </w:pPr>
      <w:r>
        <w:rPr>
          <w:b/>
          <w:sz w:val="40"/>
          <w:szCs w:val="40"/>
        </w:rPr>
        <w:t>ND/23/ARC/FT/0023</w:t>
      </w:r>
    </w:p>
    <w:p w14:paraId="2C201B61">
      <w:pPr>
        <w:spacing w:after="0" w:line="360" w:lineRule="auto"/>
        <w:ind w:left="0" w:right="54" w:firstLine="0"/>
        <w:rPr>
          <w:b/>
          <w:sz w:val="32"/>
          <w:szCs w:val="32"/>
        </w:rPr>
      </w:pPr>
    </w:p>
    <w:p w14:paraId="7982C252">
      <w:pPr>
        <w:spacing w:after="0" w:line="360" w:lineRule="auto"/>
        <w:ind w:left="0" w:right="54" w:firstLine="0"/>
        <w:rPr>
          <w:b/>
          <w:sz w:val="32"/>
          <w:szCs w:val="32"/>
        </w:rPr>
      </w:pPr>
    </w:p>
    <w:p w14:paraId="09500041">
      <w:pPr>
        <w:spacing w:after="0" w:line="360" w:lineRule="auto"/>
        <w:ind w:left="6" w:right="54"/>
        <w:jc w:val="center"/>
        <w:rPr>
          <w:bCs/>
          <w:i/>
          <w:iCs/>
          <w:sz w:val="32"/>
          <w:szCs w:val="32"/>
        </w:rPr>
      </w:pPr>
      <w:r>
        <w:rPr>
          <w:bCs/>
          <w:i/>
          <w:iCs/>
          <w:sz w:val="32"/>
          <w:szCs w:val="32"/>
        </w:rPr>
        <w:t>Submitted to:</w:t>
      </w:r>
    </w:p>
    <w:p w14:paraId="2C6EBB07">
      <w:pPr>
        <w:spacing w:after="0" w:line="360" w:lineRule="auto"/>
        <w:ind w:left="10" w:right="54"/>
        <w:jc w:val="center"/>
        <w:rPr>
          <w:b/>
          <w:sz w:val="32"/>
          <w:szCs w:val="32"/>
        </w:rPr>
      </w:pPr>
      <w:r>
        <w:rPr>
          <w:b/>
          <w:sz w:val="32"/>
          <w:szCs w:val="32"/>
        </w:rPr>
        <w:t>THE DEPARTMENT OF ARCHITECTURAL TECHNOLOGY INSTITUTE OF ENVIRONMENTAL STUDIES (IES) KWARA STATE POLYTECHNIC, ILORIN</w:t>
      </w:r>
    </w:p>
    <w:p w14:paraId="1979F5A9">
      <w:pPr>
        <w:spacing w:after="0" w:line="360" w:lineRule="auto"/>
        <w:ind w:left="10" w:right="54"/>
        <w:jc w:val="center"/>
        <w:rPr>
          <w:b/>
          <w:sz w:val="32"/>
          <w:szCs w:val="32"/>
        </w:rPr>
      </w:pPr>
    </w:p>
    <w:p w14:paraId="03B210E0">
      <w:pPr>
        <w:spacing w:after="0" w:line="360" w:lineRule="auto"/>
        <w:ind w:left="10" w:right="54"/>
        <w:jc w:val="center"/>
        <w:rPr>
          <w:b/>
          <w:sz w:val="32"/>
          <w:szCs w:val="32"/>
        </w:rPr>
      </w:pPr>
    </w:p>
    <w:p w14:paraId="06A7E7E3">
      <w:pPr>
        <w:spacing w:after="0" w:line="360" w:lineRule="auto"/>
        <w:ind w:left="10" w:right="54"/>
        <w:jc w:val="center"/>
        <w:rPr>
          <w:b/>
          <w:sz w:val="32"/>
          <w:szCs w:val="32"/>
        </w:rPr>
      </w:pPr>
    </w:p>
    <w:p w14:paraId="302E4A08">
      <w:pPr>
        <w:spacing w:after="0" w:line="360" w:lineRule="auto"/>
        <w:ind w:left="10" w:right="54"/>
        <w:jc w:val="center"/>
        <w:rPr>
          <w:b/>
          <w:sz w:val="32"/>
          <w:szCs w:val="32"/>
        </w:rPr>
      </w:pPr>
    </w:p>
    <w:p w14:paraId="51F2FBB5">
      <w:pPr>
        <w:spacing w:after="0" w:line="360" w:lineRule="auto"/>
        <w:ind w:left="110" w:right="54" w:hanging="3"/>
        <w:jc w:val="center"/>
        <w:rPr>
          <w:bCs/>
          <w:sz w:val="36"/>
          <w:szCs w:val="36"/>
        </w:rPr>
      </w:pPr>
      <w:r>
        <w:rPr>
          <w:bCs/>
          <w:sz w:val="36"/>
          <w:szCs w:val="36"/>
        </w:rPr>
        <w:t>IN PARTIAL FULFILMENT OF THE REQUIREMENTS FOR THE AWARD OF NATIONAL DIPLOMA (ND) IN ARCHITECTURAL TECHNOLOGY</w:t>
      </w:r>
    </w:p>
    <w:p w14:paraId="6C6B1145">
      <w:pPr>
        <w:tabs>
          <w:tab w:val="center" w:pos="4136"/>
        </w:tabs>
        <w:spacing w:after="0" w:line="360" w:lineRule="auto"/>
        <w:ind w:left="0" w:right="54" w:firstLine="0"/>
        <w:jc w:val="left"/>
        <w:rPr>
          <w:b/>
          <w:sz w:val="32"/>
          <w:szCs w:val="32"/>
        </w:rPr>
      </w:pPr>
      <w:r>
        <w:rPr>
          <w:b/>
          <w:sz w:val="32"/>
          <w:szCs w:val="32"/>
        </w:rPr>
        <w:tab/>
      </w:r>
    </w:p>
    <w:p w14:paraId="24CD9135">
      <w:pPr>
        <w:tabs>
          <w:tab w:val="center" w:pos="4136"/>
        </w:tabs>
        <w:spacing w:after="0" w:line="360" w:lineRule="auto"/>
        <w:ind w:left="0" w:right="54" w:firstLine="0"/>
        <w:jc w:val="center"/>
        <w:rPr>
          <w:b/>
          <w:sz w:val="32"/>
          <w:szCs w:val="32"/>
        </w:rPr>
      </w:pPr>
      <w:r>
        <w:rPr>
          <w:b/>
          <w:sz w:val="32"/>
          <w:szCs w:val="32"/>
        </w:rPr>
        <w:t>JULY, 2025.</w:t>
      </w:r>
    </w:p>
    <w:p w14:paraId="2C66971B">
      <w:pPr>
        <w:spacing w:after="0" w:line="360" w:lineRule="auto"/>
        <w:ind w:left="0" w:right="54" w:firstLine="0"/>
        <w:jc w:val="center"/>
        <w:rPr>
          <w:b/>
          <w:sz w:val="28"/>
          <w:szCs w:val="28"/>
        </w:rPr>
      </w:pPr>
      <w:r>
        <w:rPr>
          <w:b/>
          <w:sz w:val="28"/>
          <w:szCs w:val="28"/>
        </w:rPr>
        <w:t>DECLARATION</w:t>
      </w:r>
    </w:p>
    <w:p w14:paraId="415D8855">
      <w:pPr>
        <w:spacing w:after="940" w:line="360" w:lineRule="auto"/>
        <w:ind w:left="13" w:right="54" w:firstLine="0"/>
        <w:rPr>
          <w:sz w:val="24"/>
          <w:szCs w:val="24"/>
        </w:rPr>
      </w:pPr>
      <w:r>
        <w:rPr>
          <w:sz w:val="24"/>
          <w:szCs w:val="24"/>
        </w:rPr>
        <w:t>I declare that this design project/Dissertation is a project of my personal work. It has been presented for the award of any National Diploma in any Polytechnic. The ideas, observation, comment, suggestions herein represent my own convictions, except quotations, which have been acknowledged in accordance with conventional academic traditions.</w:t>
      </w:r>
      <w:r>
        <w:rPr>
          <w:sz w:val="24"/>
          <w:szCs w:val="24"/>
          <w:lang w:val="en-US"/>
        </w:rPr>
        <w:t xml:space="preserve"> under supervision of  ARC OLANREWAJU F.A</w:t>
      </w:r>
      <w:bookmarkStart w:id="13" w:name="_GoBack"/>
      <w:bookmarkEnd w:id="13"/>
    </w:p>
    <w:p w14:paraId="2A3FB9CE">
      <w:pPr>
        <w:spacing w:after="0" w:line="360" w:lineRule="auto"/>
        <w:ind w:right="54"/>
        <w:rPr>
          <w:b/>
          <w:bCs/>
          <w:sz w:val="24"/>
          <w:szCs w:val="24"/>
        </w:rPr>
      </w:pPr>
      <w:r>
        <w:rPr>
          <w:b/>
          <w:bCs/>
          <w:sz w:val="24"/>
          <w:szCs w:val="24"/>
        </w:rPr>
        <w:t>BABATUNDE ADEWOLE EZEKIEL</w:t>
      </w:r>
      <w:r>
        <w:rPr>
          <w:b/>
          <w:bCs/>
          <w:sz w:val="24"/>
          <w:szCs w:val="24"/>
        </w:rPr>
        <w:tab/>
      </w:r>
      <w:r>
        <w:rPr>
          <w:b/>
          <w:bCs/>
          <w:sz w:val="24"/>
          <w:szCs w:val="24"/>
        </w:rPr>
        <w:tab/>
      </w:r>
      <w:r>
        <w:rPr>
          <w:b/>
          <w:bCs/>
          <w:sz w:val="24"/>
          <w:szCs w:val="24"/>
        </w:rPr>
        <w:tab/>
      </w:r>
      <w:r>
        <w:rPr>
          <w:b/>
          <w:bCs/>
          <w:sz w:val="24"/>
          <w:szCs w:val="24"/>
        </w:rPr>
        <w:tab/>
      </w:r>
      <w:r>
        <w:rPr>
          <w:b/>
          <w:bCs/>
          <w:sz w:val="24"/>
          <w:szCs w:val="24"/>
        </w:rPr>
        <w:t xml:space="preserve">__________________________ </w:t>
      </w:r>
    </w:p>
    <w:p w14:paraId="3FB6A356">
      <w:pPr>
        <w:spacing w:after="940" w:line="360" w:lineRule="auto"/>
        <w:ind w:right="54"/>
        <w:rPr>
          <w:b/>
          <w:bCs/>
          <w:sz w:val="24"/>
          <w:szCs w:val="24"/>
        </w:rPr>
      </w:pPr>
      <w:r>
        <w:rPr>
          <w:b/>
          <w:bCs/>
          <w:sz w:val="24"/>
          <w:szCs w:val="24"/>
        </w:rPr>
        <w:t>ND/23/ARC/FT/0023</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DATE/SIGNATURE</w:t>
      </w:r>
    </w:p>
    <w:p w14:paraId="2890545D">
      <w:pPr>
        <w:tabs>
          <w:tab w:val="center" w:pos="3897"/>
        </w:tabs>
        <w:spacing w:after="0" w:line="240" w:lineRule="auto"/>
        <w:ind w:left="0" w:right="54" w:firstLine="0"/>
        <w:jc w:val="left"/>
        <w:rPr>
          <w:sz w:val="26"/>
          <w:szCs w:val="26"/>
        </w:rPr>
      </w:pPr>
    </w:p>
    <w:p w14:paraId="20A13EDF">
      <w:pPr>
        <w:tabs>
          <w:tab w:val="center" w:pos="3897"/>
        </w:tabs>
        <w:spacing w:after="0" w:line="240" w:lineRule="auto"/>
        <w:ind w:left="0" w:right="54" w:firstLine="0"/>
        <w:jc w:val="center"/>
        <w:rPr>
          <w:sz w:val="26"/>
          <w:szCs w:val="26"/>
        </w:rPr>
      </w:pPr>
    </w:p>
    <w:p w14:paraId="1BBD0B81">
      <w:pPr>
        <w:tabs>
          <w:tab w:val="center" w:pos="3897"/>
        </w:tabs>
        <w:spacing w:after="0" w:line="240" w:lineRule="auto"/>
        <w:ind w:left="0" w:right="54" w:firstLine="0"/>
        <w:jc w:val="left"/>
        <w:rPr>
          <w:sz w:val="26"/>
          <w:szCs w:val="26"/>
        </w:rPr>
      </w:pPr>
    </w:p>
    <w:p w14:paraId="6265EE2E">
      <w:pPr>
        <w:tabs>
          <w:tab w:val="center" w:pos="3897"/>
        </w:tabs>
        <w:spacing w:after="0" w:line="240" w:lineRule="auto"/>
        <w:ind w:left="0" w:right="54" w:firstLine="0"/>
        <w:jc w:val="left"/>
        <w:rPr>
          <w:sz w:val="26"/>
          <w:szCs w:val="26"/>
        </w:rPr>
      </w:pPr>
    </w:p>
    <w:p w14:paraId="4C9A280B">
      <w:pPr>
        <w:tabs>
          <w:tab w:val="center" w:pos="3897"/>
        </w:tabs>
        <w:spacing w:after="0" w:line="240" w:lineRule="auto"/>
        <w:ind w:left="0" w:right="54" w:firstLine="0"/>
        <w:jc w:val="left"/>
        <w:rPr>
          <w:sz w:val="26"/>
          <w:szCs w:val="26"/>
        </w:rPr>
      </w:pPr>
    </w:p>
    <w:p w14:paraId="066316AC">
      <w:pPr>
        <w:tabs>
          <w:tab w:val="center" w:pos="3897"/>
        </w:tabs>
        <w:spacing w:after="0" w:line="240" w:lineRule="auto"/>
        <w:ind w:left="0" w:right="54" w:firstLine="0"/>
        <w:jc w:val="left"/>
        <w:rPr>
          <w:sz w:val="26"/>
          <w:szCs w:val="26"/>
        </w:rPr>
      </w:pPr>
    </w:p>
    <w:p w14:paraId="303633A4">
      <w:pPr>
        <w:tabs>
          <w:tab w:val="center" w:pos="3897"/>
        </w:tabs>
        <w:spacing w:after="0" w:line="240" w:lineRule="auto"/>
        <w:ind w:left="0" w:right="54" w:firstLine="0"/>
        <w:jc w:val="left"/>
        <w:rPr>
          <w:sz w:val="26"/>
          <w:szCs w:val="26"/>
        </w:rPr>
      </w:pPr>
    </w:p>
    <w:p w14:paraId="135A25B0">
      <w:pPr>
        <w:tabs>
          <w:tab w:val="center" w:pos="3897"/>
        </w:tabs>
        <w:spacing w:after="0" w:line="240" w:lineRule="auto"/>
        <w:ind w:left="0" w:right="54" w:firstLine="0"/>
        <w:jc w:val="left"/>
        <w:rPr>
          <w:sz w:val="26"/>
          <w:szCs w:val="26"/>
        </w:rPr>
      </w:pPr>
    </w:p>
    <w:p w14:paraId="5B1D1DD3">
      <w:pPr>
        <w:tabs>
          <w:tab w:val="center" w:pos="3897"/>
        </w:tabs>
        <w:spacing w:after="0" w:line="240" w:lineRule="auto"/>
        <w:ind w:left="0" w:right="54" w:firstLine="0"/>
        <w:jc w:val="left"/>
        <w:rPr>
          <w:sz w:val="26"/>
          <w:szCs w:val="26"/>
        </w:rPr>
      </w:pPr>
    </w:p>
    <w:p w14:paraId="6DE884F0">
      <w:pPr>
        <w:tabs>
          <w:tab w:val="center" w:pos="3897"/>
        </w:tabs>
        <w:spacing w:after="0" w:line="240" w:lineRule="auto"/>
        <w:ind w:left="0" w:right="54" w:firstLine="0"/>
        <w:jc w:val="left"/>
        <w:rPr>
          <w:sz w:val="26"/>
          <w:szCs w:val="26"/>
        </w:rPr>
      </w:pPr>
    </w:p>
    <w:p w14:paraId="0217BDF0">
      <w:pPr>
        <w:tabs>
          <w:tab w:val="center" w:pos="3897"/>
        </w:tabs>
        <w:spacing w:after="0" w:line="240" w:lineRule="auto"/>
        <w:ind w:left="0" w:right="54" w:firstLine="0"/>
        <w:jc w:val="left"/>
        <w:rPr>
          <w:sz w:val="26"/>
          <w:szCs w:val="26"/>
        </w:rPr>
      </w:pPr>
    </w:p>
    <w:p w14:paraId="4EF46F6F">
      <w:pPr>
        <w:tabs>
          <w:tab w:val="center" w:pos="3897"/>
        </w:tabs>
        <w:spacing w:after="0" w:line="240" w:lineRule="auto"/>
        <w:ind w:left="0" w:right="54" w:firstLine="0"/>
        <w:jc w:val="left"/>
        <w:rPr>
          <w:sz w:val="26"/>
          <w:szCs w:val="26"/>
        </w:rPr>
      </w:pPr>
    </w:p>
    <w:p w14:paraId="7DB89990">
      <w:pPr>
        <w:tabs>
          <w:tab w:val="center" w:pos="3897"/>
        </w:tabs>
        <w:spacing w:after="0" w:line="240" w:lineRule="auto"/>
        <w:ind w:left="0" w:right="54" w:firstLine="0"/>
        <w:jc w:val="left"/>
        <w:rPr>
          <w:sz w:val="26"/>
          <w:szCs w:val="26"/>
        </w:rPr>
      </w:pPr>
    </w:p>
    <w:p w14:paraId="2A224FE1">
      <w:pPr>
        <w:tabs>
          <w:tab w:val="center" w:pos="3897"/>
        </w:tabs>
        <w:spacing w:after="0" w:line="240" w:lineRule="auto"/>
        <w:ind w:left="0" w:right="54" w:firstLine="0"/>
        <w:jc w:val="left"/>
        <w:rPr>
          <w:sz w:val="26"/>
          <w:szCs w:val="26"/>
        </w:rPr>
      </w:pPr>
    </w:p>
    <w:p w14:paraId="0645DCE4">
      <w:pPr>
        <w:tabs>
          <w:tab w:val="center" w:pos="3897"/>
        </w:tabs>
        <w:spacing w:after="0" w:line="240" w:lineRule="auto"/>
        <w:ind w:left="0" w:right="54" w:firstLine="0"/>
        <w:jc w:val="left"/>
        <w:rPr>
          <w:sz w:val="26"/>
          <w:szCs w:val="26"/>
        </w:rPr>
      </w:pPr>
    </w:p>
    <w:p w14:paraId="2E70EE41">
      <w:pPr>
        <w:tabs>
          <w:tab w:val="center" w:pos="3897"/>
        </w:tabs>
        <w:spacing w:after="0" w:line="240" w:lineRule="auto"/>
        <w:ind w:left="0" w:right="54" w:firstLine="0"/>
        <w:jc w:val="left"/>
        <w:rPr>
          <w:sz w:val="26"/>
          <w:szCs w:val="26"/>
        </w:rPr>
      </w:pPr>
    </w:p>
    <w:p w14:paraId="3D510D46">
      <w:pPr>
        <w:tabs>
          <w:tab w:val="center" w:pos="3897"/>
        </w:tabs>
        <w:spacing w:after="0" w:line="240" w:lineRule="auto"/>
        <w:ind w:left="0" w:right="54" w:firstLine="0"/>
        <w:jc w:val="left"/>
        <w:rPr>
          <w:sz w:val="26"/>
          <w:szCs w:val="26"/>
        </w:rPr>
      </w:pPr>
    </w:p>
    <w:p w14:paraId="101F9F2A">
      <w:pPr>
        <w:tabs>
          <w:tab w:val="center" w:pos="3897"/>
        </w:tabs>
        <w:spacing w:after="0" w:line="240" w:lineRule="auto"/>
        <w:ind w:left="0" w:right="54" w:firstLine="0"/>
        <w:jc w:val="left"/>
        <w:rPr>
          <w:sz w:val="26"/>
          <w:szCs w:val="26"/>
        </w:rPr>
      </w:pPr>
    </w:p>
    <w:p w14:paraId="4D9A5387">
      <w:pPr>
        <w:tabs>
          <w:tab w:val="center" w:pos="3897"/>
        </w:tabs>
        <w:spacing w:after="0" w:line="240" w:lineRule="auto"/>
        <w:ind w:left="0" w:right="54" w:firstLine="0"/>
        <w:jc w:val="left"/>
        <w:rPr>
          <w:sz w:val="26"/>
          <w:szCs w:val="26"/>
        </w:rPr>
      </w:pPr>
    </w:p>
    <w:p w14:paraId="7DC53535">
      <w:pPr>
        <w:tabs>
          <w:tab w:val="center" w:pos="3897"/>
        </w:tabs>
        <w:spacing w:after="0" w:line="240" w:lineRule="auto"/>
        <w:ind w:left="0" w:right="54" w:firstLine="0"/>
        <w:jc w:val="left"/>
        <w:rPr>
          <w:sz w:val="26"/>
          <w:szCs w:val="26"/>
        </w:rPr>
      </w:pPr>
    </w:p>
    <w:p w14:paraId="616643E7">
      <w:pPr>
        <w:tabs>
          <w:tab w:val="center" w:pos="3897"/>
        </w:tabs>
        <w:spacing w:after="0" w:line="240" w:lineRule="auto"/>
        <w:ind w:left="0" w:right="54" w:firstLine="0"/>
        <w:jc w:val="left"/>
        <w:rPr>
          <w:sz w:val="26"/>
          <w:szCs w:val="26"/>
        </w:rPr>
      </w:pPr>
    </w:p>
    <w:p w14:paraId="20C1BCB4">
      <w:pPr>
        <w:tabs>
          <w:tab w:val="center" w:pos="3897"/>
        </w:tabs>
        <w:spacing w:after="0" w:line="240" w:lineRule="auto"/>
        <w:ind w:left="0" w:right="54" w:firstLine="0"/>
        <w:jc w:val="left"/>
        <w:rPr>
          <w:sz w:val="26"/>
          <w:szCs w:val="26"/>
        </w:rPr>
      </w:pPr>
    </w:p>
    <w:p w14:paraId="5010C5FC">
      <w:pPr>
        <w:tabs>
          <w:tab w:val="center" w:pos="3897"/>
        </w:tabs>
        <w:spacing w:after="0" w:line="240" w:lineRule="auto"/>
        <w:ind w:left="0" w:right="54" w:firstLine="0"/>
        <w:jc w:val="left"/>
        <w:rPr>
          <w:sz w:val="26"/>
          <w:szCs w:val="26"/>
        </w:rPr>
      </w:pPr>
    </w:p>
    <w:p w14:paraId="2A2F52D5">
      <w:pPr>
        <w:tabs>
          <w:tab w:val="center" w:pos="3897"/>
        </w:tabs>
        <w:spacing w:after="0" w:line="240" w:lineRule="auto"/>
        <w:ind w:left="0" w:right="54" w:firstLine="0"/>
        <w:jc w:val="left"/>
        <w:rPr>
          <w:sz w:val="26"/>
          <w:szCs w:val="26"/>
        </w:rPr>
      </w:pPr>
    </w:p>
    <w:p w14:paraId="63FD558C">
      <w:pPr>
        <w:tabs>
          <w:tab w:val="center" w:pos="3897"/>
        </w:tabs>
        <w:spacing w:after="0" w:line="240" w:lineRule="auto"/>
        <w:ind w:left="0" w:right="54" w:firstLine="0"/>
        <w:jc w:val="left"/>
        <w:rPr>
          <w:sz w:val="26"/>
          <w:szCs w:val="26"/>
        </w:rPr>
      </w:pPr>
    </w:p>
    <w:p w14:paraId="3B5A0B0B">
      <w:pPr>
        <w:tabs>
          <w:tab w:val="center" w:pos="3897"/>
        </w:tabs>
        <w:spacing w:after="0" w:line="240" w:lineRule="auto"/>
        <w:ind w:left="0" w:right="54" w:firstLine="0"/>
        <w:jc w:val="left"/>
        <w:rPr>
          <w:sz w:val="26"/>
          <w:szCs w:val="26"/>
        </w:rPr>
      </w:pPr>
    </w:p>
    <w:p w14:paraId="1D816FEF">
      <w:pPr>
        <w:tabs>
          <w:tab w:val="center" w:pos="3897"/>
        </w:tabs>
        <w:spacing w:after="0" w:line="240" w:lineRule="auto"/>
        <w:ind w:left="0" w:right="54" w:firstLine="0"/>
        <w:jc w:val="left"/>
        <w:rPr>
          <w:sz w:val="26"/>
          <w:szCs w:val="26"/>
        </w:rPr>
        <w:sectPr>
          <w:headerReference r:id="rId5" w:type="first"/>
          <w:footerReference r:id="rId8" w:type="first"/>
          <w:headerReference r:id="rId3" w:type="default"/>
          <w:footerReference r:id="rId6" w:type="default"/>
          <w:headerReference r:id="rId4" w:type="even"/>
          <w:footerReference r:id="rId7" w:type="even"/>
          <w:pgSz w:w="11906" w:h="16838"/>
          <w:pgMar w:top="900" w:right="1080" w:bottom="1440" w:left="1080" w:header="720" w:footer="720" w:gutter="0"/>
          <w:pgNumType w:fmt="lowerRoman" w:start="1"/>
          <w:cols w:space="720" w:num="1"/>
          <w:docGrid w:linePitch="299" w:charSpace="0"/>
        </w:sectPr>
      </w:pPr>
    </w:p>
    <w:p w14:paraId="03828AFB">
      <w:pPr>
        <w:spacing w:after="0" w:line="360" w:lineRule="auto"/>
        <w:ind w:left="0" w:right="54" w:firstLine="0"/>
        <w:jc w:val="center"/>
        <w:rPr>
          <w:b/>
          <w:sz w:val="28"/>
          <w:szCs w:val="28"/>
        </w:rPr>
      </w:pPr>
      <w:r>
        <w:rPr>
          <w:b/>
          <w:sz w:val="28"/>
          <w:szCs w:val="28"/>
        </w:rPr>
        <w:t>CERTIFICATION</w:t>
      </w:r>
    </w:p>
    <w:p w14:paraId="40AD24ED">
      <w:pPr>
        <w:spacing w:after="323" w:line="360" w:lineRule="auto"/>
        <w:ind w:left="0" w:right="54" w:firstLine="0"/>
        <w:rPr>
          <w:sz w:val="24"/>
          <w:szCs w:val="24"/>
        </w:rPr>
      </w:pPr>
      <w:r>
        <w:rPr>
          <w:sz w:val="24"/>
          <w:szCs w:val="24"/>
        </w:rPr>
        <w:t>I certified that this design entitled "</w:t>
      </w:r>
      <w:r>
        <w:rPr>
          <w:b/>
          <w:sz w:val="24"/>
          <w:szCs w:val="24"/>
        </w:rPr>
        <w:t>DENTAL CLINIC</w:t>
      </w:r>
      <w:r>
        <w:rPr>
          <w:sz w:val="24"/>
          <w:szCs w:val="24"/>
        </w:rPr>
        <w:t xml:space="preserve">" was carried out by </w:t>
      </w:r>
      <w:r>
        <w:rPr>
          <w:b/>
          <w:sz w:val="24"/>
          <w:szCs w:val="24"/>
        </w:rPr>
        <w:t xml:space="preserve">BABATUNDE ADEWOLE EZEKIEL </w:t>
      </w:r>
      <w:r>
        <w:rPr>
          <w:bCs/>
          <w:sz w:val="24"/>
          <w:szCs w:val="24"/>
        </w:rPr>
        <w:t xml:space="preserve">with Matric Number </w:t>
      </w:r>
      <w:r>
        <w:rPr>
          <w:b/>
          <w:sz w:val="24"/>
          <w:szCs w:val="24"/>
        </w:rPr>
        <w:t>ND/23/ARC/FT/0023</w:t>
      </w:r>
      <w:r>
        <w:rPr>
          <w:sz w:val="24"/>
          <w:szCs w:val="24"/>
        </w:rPr>
        <w:t xml:space="preserve">, under the supervision of </w:t>
      </w:r>
      <w:r>
        <w:rPr>
          <w:b/>
          <w:bCs/>
          <w:sz w:val="24"/>
          <w:szCs w:val="24"/>
        </w:rPr>
        <w:t>ARC. OLAREWAJU F. A</w:t>
      </w:r>
      <w:r>
        <w:rPr>
          <w:sz w:val="24"/>
          <w:szCs w:val="24"/>
        </w:rPr>
        <w:t xml:space="preserve"> and has been approved as meeting the requirements for the award of</w:t>
      </w:r>
      <w:r>
        <w:rPr>
          <w:b/>
          <w:bCs/>
          <w:sz w:val="24"/>
          <w:szCs w:val="24"/>
        </w:rPr>
        <w:t xml:space="preserve"> NATIONAL DIPLOMA (ND)</w:t>
      </w:r>
      <w:r>
        <w:rPr>
          <w:sz w:val="24"/>
          <w:szCs w:val="24"/>
        </w:rPr>
        <w:t xml:space="preserve"> in </w:t>
      </w:r>
      <w:r>
        <w:rPr>
          <w:b/>
          <w:bCs/>
          <w:i/>
          <w:iCs/>
          <w:sz w:val="24"/>
          <w:szCs w:val="24"/>
        </w:rPr>
        <w:t>Architectural Technology</w:t>
      </w:r>
      <w:r>
        <w:rPr>
          <w:sz w:val="24"/>
          <w:szCs w:val="24"/>
        </w:rPr>
        <w:t>, Kwara State Polytechnic, Ilorin, Kwara State.</w:t>
      </w:r>
    </w:p>
    <w:p w14:paraId="3BE24489">
      <w:pPr>
        <w:spacing w:after="323" w:line="360" w:lineRule="auto"/>
        <w:ind w:left="0" w:right="54" w:firstLine="0"/>
        <w:rPr>
          <w:sz w:val="24"/>
          <w:szCs w:val="24"/>
        </w:rPr>
      </w:pPr>
    </w:p>
    <w:p w14:paraId="0958B42F">
      <w:pPr>
        <w:spacing w:before="363" w:after="0" w:line="360" w:lineRule="auto"/>
        <w:ind w:left="0" w:right="54" w:firstLine="0"/>
        <w:rPr>
          <w:sz w:val="24"/>
          <w:szCs w:val="24"/>
        </w:rPr>
      </w:pPr>
      <w:r>
        <w:rPr>
          <w:b/>
          <w:bCs/>
          <w:sz w:val="24"/>
          <w:szCs w:val="24"/>
        </w:rPr>
        <w:t>ARC. OLAREWAJU F. A</w:t>
      </w:r>
      <w:r>
        <w:rPr>
          <w:sz w:val="24"/>
          <w:szCs w:val="24"/>
        </w:rPr>
        <w:tab/>
      </w:r>
      <w:r>
        <w:rPr>
          <w:sz w:val="24"/>
          <w:szCs w:val="24"/>
        </w:rPr>
        <w:tab/>
      </w:r>
      <w:r>
        <w:rPr>
          <w:sz w:val="24"/>
          <w:szCs w:val="24"/>
        </w:rPr>
        <w:tab/>
      </w:r>
      <w:r>
        <w:rPr>
          <w:sz w:val="24"/>
          <w:szCs w:val="24"/>
        </w:rPr>
        <w:tab/>
      </w:r>
      <w:r>
        <w:rPr>
          <w:sz w:val="24"/>
          <w:szCs w:val="24"/>
        </w:rPr>
        <w:tab/>
      </w:r>
      <w:r>
        <w:rPr>
          <w:sz w:val="24"/>
          <w:szCs w:val="24"/>
        </w:rPr>
        <w:t>_________________________</w:t>
      </w:r>
    </w:p>
    <w:p w14:paraId="7AA3CDC3">
      <w:pPr>
        <w:tabs>
          <w:tab w:val="center" w:pos="6267"/>
        </w:tabs>
        <w:spacing w:after="0" w:line="360" w:lineRule="auto"/>
        <w:ind w:left="0" w:right="54" w:firstLine="0"/>
        <w:jc w:val="left"/>
        <w:rPr>
          <w:sz w:val="24"/>
          <w:szCs w:val="24"/>
        </w:rPr>
      </w:pPr>
      <w:r>
        <w:rPr>
          <w:i/>
          <w:iCs/>
          <w:sz w:val="24"/>
          <w:szCs w:val="24"/>
        </w:rPr>
        <w:t>Project Supervisor</w:t>
      </w:r>
      <w:r>
        <w:rPr>
          <w:sz w:val="24"/>
          <w:szCs w:val="24"/>
        </w:rPr>
        <w:tab/>
      </w:r>
      <w:r>
        <w:rPr>
          <w:sz w:val="24"/>
          <w:szCs w:val="24"/>
        </w:rPr>
        <w:tab/>
      </w:r>
      <w:r>
        <w:rPr>
          <w:sz w:val="24"/>
          <w:szCs w:val="24"/>
        </w:rPr>
        <w:t>Signature/Date</w:t>
      </w:r>
    </w:p>
    <w:p w14:paraId="68DF9EB5">
      <w:pPr>
        <w:tabs>
          <w:tab w:val="center" w:pos="6267"/>
        </w:tabs>
        <w:spacing w:after="0" w:line="360" w:lineRule="auto"/>
        <w:ind w:left="0" w:right="54" w:firstLine="0"/>
        <w:jc w:val="left"/>
        <w:rPr>
          <w:sz w:val="24"/>
          <w:szCs w:val="24"/>
        </w:rPr>
      </w:pPr>
    </w:p>
    <w:p w14:paraId="7B96FAB9">
      <w:pPr>
        <w:tabs>
          <w:tab w:val="center" w:pos="6267"/>
        </w:tabs>
        <w:spacing w:after="0" w:line="360" w:lineRule="auto"/>
        <w:ind w:left="0" w:right="54" w:firstLine="0"/>
        <w:jc w:val="left"/>
        <w:rPr>
          <w:sz w:val="24"/>
          <w:szCs w:val="24"/>
        </w:rPr>
      </w:pPr>
    </w:p>
    <w:p w14:paraId="1B25D104">
      <w:pPr>
        <w:spacing w:before="363" w:after="0" w:line="360" w:lineRule="auto"/>
        <w:ind w:left="0" w:right="54" w:firstLine="0"/>
        <w:rPr>
          <w:sz w:val="24"/>
          <w:szCs w:val="24"/>
        </w:rPr>
      </w:pPr>
      <w:r>
        <w:rPr>
          <w:b/>
          <w:bCs/>
          <w:sz w:val="24"/>
          <w:szCs w:val="24"/>
        </w:rPr>
        <w:t>ARC. OLAREWAJU F. A</w:t>
      </w:r>
      <w:r>
        <w:rPr>
          <w:sz w:val="24"/>
          <w:szCs w:val="24"/>
        </w:rPr>
        <w:tab/>
      </w:r>
      <w:r>
        <w:rPr>
          <w:sz w:val="24"/>
          <w:szCs w:val="24"/>
        </w:rPr>
        <w:tab/>
      </w:r>
      <w:r>
        <w:rPr>
          <w:sz w:val="24"/>
          <w:szCs w:val="24"/>
        </w:rPr>
        <w:tab/>
      </w:r>
      <w:r>
        <w:rPr>
          <w:sz w:val="24"/>
          <w:szCs w:val="24"/>
        </w:rPr>
        <w:tab/>
      </w:r>
      <w:r>
        <w:rPr>
          <w:sz w:val="24"/>
          <w:szCs w:val="24"/>
        </w:rPr>
        <w:tab/>
      </w:r>
      <w:r>
        <w:rPr>
          <w:sz w:val="24"/>
          <w:szCs w:val="24"/>
        </w:rPr>
        <w:t>__________________________</w:t>
      </w:r>
    </w:p>
    <w:p w14:paraId="30C4D24D">
      <w:pPr>
        <w:tabs>
          <w:tab w:val="center" w:pos="6164"/>
        </w:tabs>
        <w:spacing w:after="0" w:line="360" w:lineRule="auto"/>
        <w:ind w:left="0" w:right="54" w:firstLine="0"/>
        <w:jc w:val="left"/>
        <w:rPr>
          <w:sz w:val="24"/>
          <w:szCs w:val="24"/>
        </w:rPr>
      </w:pPr>
      <w:r>
        <w:rPr>
          <w:i/>
          <w:iCs/>
          <w:sz w:val="24"/>
          <w:szCs w:val="24"/>
        </w:rPr>
        <w:t>Project Coordinator</w:t>
      </w:r>
      <w:r>
        <w:rPr>
          <w:sz w:val="24"/>
          <w:szCs w:val="24"/>
        </w:rPr>
        <w:tab/>
      </w:r>
      <w:r>
        <w:rPr>
          <w:sz w:val="24"/>
          <w:szCs w:val="24"/>
        </w:rPr>
        <w:t xml:space="preserve">                                 Signature/Date</w:t>
      </w:r>
    </w:p>
    <w:p w14:paraId="795A5871">
      <w:pPr>
        <w:tabs>
          <w:tab w:val="center" w:pos="6164"/>
        </w:tabs>
        <w:spacing w:after="0" w:line="360" w:lineRule="auto"/>
        <w:ind w:left="0" w:right="54" w:firstLine="0"/>
        <w:jc w:val="left"/>
        <w:rPr>
          <w:sz w:val="24"/>
          <w:szCs w:val="24"/>
        </w:rPr>
      </w:pPr>
    </w:p>
    <w:p w14:paraId="0887B203">
      <w:pPr>
        <w:spacing w:before="363" w:after="0" w:line="360" w:lineRule="auto"/>
        <w:ind w:left="0" w:right="54" w:firstLine="0"/>
        <w:rPr>
          <w:sz w:val="24"/>
          <w:szCs w:val="24"/>
        </w:rPr>
      </w:pPr>
      <w:r>
        <w:rPr>
          <w:b/>
          <w:bCs/>
          <w:sz w:val="24"/>
          <w:szCs w:val="24"/>
        </w:rPr>
        <w:t>ARC. MRS. TOMORI J.M</w:t>
      </w:r>
      <w:r>
        <w:rPr>
          <w:sz w:val="24"/>
          <w:szCs w:val="24"/>
        </w:rPr>
        <w:tab/>
      </w:r>
      <w:r>
        <w:rPr>
          <w:sz w:val="24"/>
          <w:szCs w:val="24"/>
        </w:rPr>
        <w:tab/>
      </w:r>
      <w:r>
        <w:rPr>
          <w:sz w:val="24"/>
          <w:szCs w:val="24"/>
        </w:rPr>
        <w:tab/>
      </w:r>
      <w:r>
        <w:rPr>
          <w:sz w:val="24"/>
          <w:szCs w:val="24"/>
        </w:rPr>
        <w:tab/>
      </w:r>
      <w:r>
        <w:rPr>
          <w:sz w:val="24"/>
          <w:szCs w:val="24"/>
        </w:rPr>
        <w:tab/>
      </w:r>
      <w:r>
        <w:rPr>
          <w:sz w:val="24"/>
          <w:szCs w:val="24"/>
        </w:rPr>
        <w:t>__________________________</w:t>
      </w:r>
    </w:p>
    <w:p w14:paraId="3485D0EF">
      <w:pPr>
        <w:tabs>
          <w:tab w:val="center" w:pos="6164"/>
        </w:tabs>
        <w:spacing w:after="0" w:line="360" w:lineRule="auto"/>
        <w:ind w:left="0" w:right="54" w:firstLine="0"/>
        <w:jc w:val="left"/>
        <w:rPr>
          <w:sz w:val="24"/>
          <w:szCs w:val="24"/>
        </w:rPr>
      </w:pPr>
      <w:r>
        <w:rPr>
          <w:i/>
          <w:iCs/>
          <w:sz w:val="24"/>
          <w:szCs w:val="24"/>
        </w:rPr>
        <w:t>Head Of Department</w:t>
      </w:r>
      <w:r>
        <w:rPr>
          <w:sz w:val="24"/>
          <w:szCs w:val="24"/>
        </w:rPr>
        <w:tab/>
      </w:r>
      <w:r>
        <w:rPr>
          <w:sz w:val="24"/>
          <w:szCs w:val="24"/>
        </w:rPr>
        <w:tab/>
      </w:r>
      <w:r>
        <w:rPr>
          <w:sz w:val="24"/>
          <w:szCs w:val="24"/>
        </w:rPr>
        <w:t>Signature/Date</w:t>
      </w:r>
    </w:p>
    <w:p w14:paraId="1E04F6E3">
      <w:pPr>
        <w:tabs>
          <w:tab w:val="center" w:pos="6164"/>
        </w:tabs>
        <w:spacing w:after="0" w:line="360" w:lineRule="auto"/>
        <w:ind w:left="0" w:right="54" w:firstLine="0"/>
        <w:jc w:val="left"/>
        <w:rPr>
          <w:sz w:val="24"/>
          <w:szCs w:val="24"/>
        </w:rPr>
      </w:pPr>
    </w:p>
    <w:p w14:paraId="01B64453">
      <w:pPr>
        <w:tabs>
          <w:tab w:val="center" w:pos="6164"/>
        </w:tabs>
        <w:spacing w:after="0" w:line="360" w:lineRule="auto"/>
        <w:ind w:left="0" w:right="54" w:firstLine="0"/>
        <w:jc w:val="left"/>
        <w:rPr>
          <w:sz w:val="24"/>
          <w:szCs w:val="24"/>
        </w:rPr>
      </w:pPr>
    </w:p>
    <w:p w14:paraId="5C4B7A44">
      <w:pPr>
        <w:tabs>
          <w:tab w:val="center" w:pos="6164"/>
        </w:tabs>
        <w:spacing w:after="0" w:line="360" w:lineRule="auto"/>
        <w:ind w:left="0" w:right="54" w:firstLine="0"/>
        <w:jc w:val="left"/>
        <w:rPr>
          <w:sz w:val="24"/>
          <w:szCs w:val="24"/>
        </w:rPr>
      </w:pPr>
    </w:p>
    <w:p w14:paraId="17AAFE24">
      <w:pPr>
        <w:tabs>
          <w:tab w:val="center" w:pos="6164"/>
        </w:tabs>
        <w:spacing w:after="0" w:line="360" w:lineRule="auto"/>
        <w:ind w:left="0" w:right="54" w:firstLine="0"/>
        <w:jc w:val="left"/>
        <w:rPr>
          <w:sz w:val="24"/>
          <w:szCs w:val="24"/>
        </w:rPr>
      </w:pPr>
      <w:r>
        <w:rPr>
          <w:b/>
          <w:bCs/>
          <w:sz w:val="24"/>
          <w:szCs w:val="24"/>
        </w:rPr>
        <w:t>EXTERNAL EXAMINAL</w:t>
      </w:r>
      <w:r>
        <w:rPr>
          <w:sz w:val="24"/>
          <w:szCs w:val="24"/>
        </w:rPr>
        <w:t xml:space="preserve">                                                  ___________________________                                 </w:t>
      </w:r>
    </w:p>
    <w:p w14:paraId="0E3CE648">
      <w:pPr>
        <w:tabs>
          <w:tab w:val="center" w:pos="6164"/>
        </w:tabs>
        <w:spacing w:after="0" w:line="360" w:lineRule="auto"/>
        <w:ind w:left="0" w:right="54" w:firstLine="0"/>
        <w:jc w:val="left"/>
        <w:rPr>
          <w:sz w:val="26"/>
          <w:szCs w:val="26"/>
        </w:rPr>
      </w:pPr>
      <w:r>
        <w:rPr>
          <w:sz w:val="24"/>
          <w:szCs w:val="24"/>
        </w:rPr>
        <w:tab/>
      </w:r>
      <w:r>
        <w:rPr>
          <w:sz w:val="24"/>
          <w:szCs w:val="24"/>
        </w:rPr>
        <w:t xml:space="preserve">                                  Signature/Date</w:t>
      </w:r>
    </w:p>
    <w:p w14:paraId="19FDC707">
      <w:pPr>
        <w:tabs>
          <w:tab w:val="center" w:pos="6164"/>
        </w:tabs>
        <w:spacing w:after="1459" w:line="360" w:lineRule="auto"/>
        <w:ind w:left="0" w:right="54" w:firstLine="0"/>
        <w:rPr>
          <w:sz w:val="26"/>
          <w:szCs w:val="26"/>
        </w:rPr>
      </w:pPr>
    </w:p>
    <w:p w14:paraId="6F72D69F">
      <w:pPr>
        <w:tabs>
          <w:tab w:val="center" w:pos="6164"/>
        </w:tabs>
        <w:spacing w:after="1459" w:line="360" w:lineRule="auto"/>
        <w:ind w:left="0" w:right="54" w:firstLine="0"/>
        <w:rPr>
          <w:sz w:val="26"/>
          <w:szCs w:val="26"/>
        </w:rPr>
      </w:pPr>
    </w:p>
    <w:p w14:paraId="60A30C5B">
      <w:pPr>
        <w:tabs>
          <w:tab w:val="center" w:pos="6164"/>
        </w:tabs>
        <w:spacing w:after="1459" w:line="360" w:lineRule="auto"/>
        <w:ind w:left="0" w:right="54" w:firstLine="0"/>
        <w:rPr>
          <w:sz w:val="26"/>
          <w:szCs w:val="26"/>
        </w:rPr>
      </w:pPr>
    </w:p>
    <w:p w14:paraId="13760F9F">
      <w:pPr>
        <w:spacing w:after="0" w:line="360" w:lineRule="auto"/>
        <w:ind w:left="0" w:right="54" w:firstLine="0"/>
        <w:jc w:val="center"/>
        <w:rPr>
          <w:b/>
          <w:sz w:val="28"/>
          <w:szCs w:val="28"/>
        </w:rPr>
      </w:pPr>
      <w:r>
        <w:rPr>
          <w:b/>
          <w:sz w:val="28"/>
          <w:szCs w:val="28"/>
        </w:rPr>
        <w:t>ACKNOWLEDGEMENTS</w:t>
      </w:r>
    </w:p>
    <w:p w14:paraId="5CBE9EF6">
      <w:pPr>
        <w:spacing w:line="360" w:lineRule="auto"/>
        <w:ind w:left="110" w:right="54"/>
        <w:rPr>
          <w:sz w:val="24"/>
          <w:szCs w:val="24"/>
        </w:rPr>
      </w:pPr>
      <w:r>
        <w:rPr>
          <w:sz w:val="24"/>
          <w:szCs w:val="24"/>
        </w:rPr>
        <w:t>* ﻿﻿Everything that has beginning must have an end, l express my deepest gratitude to Almighty God for granting me the strength, wisdom, and perseverance to successfully complete this project. His guidance and blessings have been my greatest support throughout this journey.</w:t>
      </w:r>
    </w:p>
    <w:p w14:paraId="67615BF5">
      <w:pPr>
        <w:spacing w:line="360" w:lineRule="auto"/>
        <w:ind w:left="110" w:right="54"/>
        <w:rPr>
          <w:sz w:val="24"/>
          <w:szCs w:val="24"/>
        </w:rPr>
      </w:pPr>
    </w:p>
    <w:p w14:paraId="340DFB9B">
      <w:pPr>
        <w:spacing w:line="360" w:lineRule="auto"/>
        <w:ind w:left="110" w:right="54"/>
        <w:rPr>
          <w:sz w:val="24"/>
          <w:szCs w:val="24"/>
        </w:rPr>
      </w:pPr>
      <w:r>
        <w:rPr>
          <w:sz w:val="24"/>
          <w:szCs w:val="24"/>
        </w:rPr>
        <w:t>* ﻿﻿I extend my heartfelt appreciation to my parents</w:t>
      </w:r>
      <w:r>
        <w:rPr>
          <w:rFonts w:ascii="MS Mincho" w:hAnsi="MS Mincho" w:eastAsia="MS Mincho" w:cs="MS Mincho"/>
          <w:sz w:val="24"/>
          <w:szCs w:val="24"/>
        </w:rPr>
        <w:t xml:space="preserve"> </w:t>
      </w:r>
      <w:r>
        <w:rPr>
          <w:sz w:val="24"/>
          <w:szCs w:val="24"/>
        </w:rPr>
        <w:t>(MR.BABATUNDE PETER} and (MRS.BABATUNDE DASOLA) for their unwavering love, encouragement, and sacrifices. Their constant support and belief in me have been a source of motivation.</w:t>
      </w:r>
    </w:p>
    <w:p w14:paraId="57DBC46A">
      <w:pPr>
        <w:spacing w:line="360" w:lineRule="auto"/>
        <w:ind w:left="110" w:right="54"/>
        <w:rPr>
          <w:sz w:val="24"/>
          <w:szCs w:val="24"/>
        </w:rPr>
      </w:pPr>
    </w:p>
    <w:p w14:paraId="33CF0DDF">
      <w:pPr>
        <w:spacing w:line="360" w:lineRule="auto"/>
        <w:ind w:left="110" w:right="54"/>
        <w:rPr>
          <w:sz w:val="24"/>
          <w:szCs w:val="24"/>
        </w:rPr>
      </w:pPr>
      <w:r>
        <w:rPr>
          <w:sz w:val="24"/>
          <w:szCs w:val="24"/>
        </w:rPr>
        <w:t>* ﻿﻿A very special thanks to my supervisor, ARC.</w:t>
      </w:r>
      <w:r>
        <w:rPr>
          <w:rFonts w:hint="eastAsia" w:ascii="MS Mincho" w:hAnsi="MS Mincho" w:eastAsia="MS Mincho" w:cs="MS Mincho"/>
          <w:sz w:val="24"/>
          <w:szCs w:val="24"/>
        </w:rPr>
        <w:t> </w:t>
      </w:r>
      <w:r>
        <w:rPr>
          <w:sz w:val="24"/>
          <w:szCs w:val="24"/>
        </w:rPr>
        <w:t>MR.O.F. ADEYEMI), for their invaluable guidance, patience, and constructive feedback.</w:t>
      </w:r>
      <w:r>
        <w:rPr>
          <w:rFonts w:hint="eastAsia" w:ascii="MS Mincho" w:hAnsi="MS Mincho" w:eastAsia="MS Mincho" w:cs="MS Mincho"/>
          <w:sz w:val="24"/>
          <w:szCs w:val="24"/>
        </w:rPr>
        <w:t> </w:t>
      </w:r>
      <w:r>
        <w:rPr>
          <w:sz w:val="24"/>
          <w:szCs w:val="24"/>
        </w:rPr>
        <w:t>Their expertise and mentorship have played a crucial role in shaping this project, and I am truly grateful for their support.</w:t>
      </w:r>
    </w:p>
    <w:p w14:paraId="798F55C3">
      <w:pPr>
        <w:spacing w:line="360" w:lineRule="auto"/>
        <w:ind w:left="110" w:right="54"/>
        <w:rPr>
          <w:sz w:val="24"/>
          <w:szCs w:val="24"/>
        </w:rPr>
      </w:pPr>
    </w:p>
    <w:p w14:paraId="5088A63D">
      <w:pPr>
        <w:spacing w:line="360" w:lineRule="auto"/>
        <w:ind w:left="110" w:right="54"/>
        <w:rPr>
          <w:sz w:val="24"/>
          <w:szCs w:val="24"/>
        </w:rPr>
      </w:pPr>
      <w:r>
        <w:rPr>
          <w:sz w:val="24"/>
          <w:szCs w:val="24"/>
        </w:rPr>
        <w:t>* ﻿﻿I would also like to thank my lecturers, and mentors for their invaluable guidance, constructive feedback, and knowledge that have contributed immensely to my growth in architecture.</w:t>
      </w:r>
    </w:p>
    <w:p w14:paraId="3790B35E">
      <w:pPr>
        <w:spacing w:line="360" w:lineRule="auto"/>
        <w:ind w:left="110" w:right="54"/>
        <w:rPr>
          <w:sz w:val="24"/>
          <w:szCs w:val="24"/>
        </w:rPr>
      </w:pPr>
    </w:p>
    <w:p w14:paraId="1D648AF3">
      <w:pPr>
        <w:spacing w:line="360" w:lineRule="auto"/>
        <w:ind w:left="110" w:right="54"/>
        <w:rPr>
          <w:sz w:val="26"/>
          <w:szCs w:val="26"/>
        </w:rPr>
      </w:pPr>
      <w:r>
        <w:rPr>
          <w:sz w:val="24"/>
          <w:szCs w:val="24"/>
        </w:rPr>
        <w:t>* My sincere appreciation goes to my friends and colleagues who have provided encouragement, advice, and companionship throughout this project. Their support has made this experience more fulfilling.</w:t>
      </w:r>
      <w:r>
        <w:rPr>
          <w:sz w:val="26"/>
          <w:szCs w:val="26"/>
        </w:rPr>
        <w:br w:type="page"/>
      </w:r>
    </w:p>
    <w:p w14:paraId="3CD341F8">
      <w:pPr>
        <w:spacing w:after="0" w:line="480" w:lineRule="auto"/>
        <w:ind w:left="10" w:right="54"/>
        <w:jc w:val="center"/>
        <w:rPr>
          <w:b/>
          <w:sz w:val="28"/>
          <w:szCs w:val="28"/>
        </w:rPr>
      </w:pPr>
      <w:r>
        <w:rPr>
          <w:b/>
          <w:sz w:val="28"/>
          <w:szCs w:val="28"/>
        </w:rPr>
        <w:t>DEDICATION</w:t>
      </w:r>
    </w:p>
    <w:p w14:paraId="773EF349">
      <w:pPr>
        <w:spacing w:after="285" w:line="360" w:lineRule="auto"/>
        <w:ind w:left="10" w:right="54"/>
        <w:rPr>
          <w:sz w:val="24"/>
          <w:szCs w:val="24"/>
        </w:rPr>
      </w:pPr>
      <w:r>
        <w:rPr>
          <w:sz w:val="24"/>
          <w:szCs w:val="24"/>
        </w:rPr>
        <w:t>Dedicate this project to Almighty God, the source of my wisdom, strength, and inspiration. His grace has guided me through every challenge, and His blessings have made this achievement possible. and l also to my beloved parents, MR.BABATUNDE PETER and MRS.BABATUNDE DASOLA. Whose unwavering love, sacrifices, and support have been my greatest motivation. Their prayers, encouragement, and guidance have shaped me into the person I am today.</w:t>
      </w:r>
    </w:p>
    <w:p w14:paraId="70D46B0C">
      <w:pPr>
        <w:spacing w:after="285" w:line="360" w:lineRule="auto"/>
        <w:ind w:left="10" w:right="54"/>
        <w:rPr>
          <w:sz w:val="26"/>
          <w:szCs w:val="26"/>
        </w:rPr>
      </w:pPr>
      <w:r>
        <w:rPr>
          <w:sz w:val="24"/>
          <w:szCs w:val="24"/>
        </w:rPr>
        <w:t>This project is a testament to their endless efforts and belief in my dreams.</w:t>
      </w:r>
      <w:r>
        <w:rPr>
          <w:sz w:val="26"/>
          <w:szCs w:val="26"/>
        </w:rPr>
        <w:br w:type="page"/>
      </w:r>
    </w:p>
    <w:p w14:paraId="4BDE5EF0">
      <w:pPr>
        <w:spacing w:after="0" w:line="480" w:lineRule="auto"/>
        <w:ind w:right="54"/>
        <w:jc w:val="center"/>
        <w:rPr>
          <w:b/>
          <w:sz w:val="28"/>
          <w:szCs w:val="28"/>
        </w:rPr>
      </w:pPr>
      <w:r>
        <w:rPr>
          <w:b/>
          <w:sz w:val="28"/>
          <w:szCs w:val="28"/>
        </w:rPr>
        <w:t>ABSTRACT</w:t>
      </w:r>
    </w:p>
    <w:p w14:paraId="3BD34312">
      <w:pPr>
        <w:tabs>
          <w:tab w:val="left" w:pos="5199"/>
        </w:tabs>
        <w:ind w:right="26"/>
        <w:rPr>
          <w:rFonts w:eastAsiaTheme="majorEastAsia"/>
          <w:i/>
          <w:color w:val="auto"/>
          <w:sz w:val="24"/>
          <w:szCs w:val="24"/>
        </w:rPr>
      </w:pPr>
      <w:r>
        <w:rPr>
          <w:rFonts w:eastAsiaTheme="majorEastAsia"/>
          <w:i/>
          <w:color w:val="auto"/>
          <w:sz w:val="24"/>
          <w:szCs w:val="24"/>
        </w:rPr>
        <w:t>This project report focuses on the architectural design of a modern dental clinic, developed to provide a functional and efficient healthcare facility that meets the oral health needs of the community. The aim of the project is to create a conducive environment that supports effective dental care delivery, while also ensuring comfort, safety, and hygiene for both patients and staff.</w:t>
      </w:r>
    </w:p>
    <w:p w14:paraId="337D2379">
      <w:pPr>
        <w:tabs>
          <w:tab w:val="left" w:pos="5199"/>
        </w:tabs>
        <w:rPr>
          <w:rFonts w:eastAsiaTheme="majorEastAsia"/>
          <w:i/>
          <w:color w:val="auto"/>
          <w:sz w:val="24"/>
          <w:szCs w:val="24"/>
        </w:rPr>
      </w:pPr>
    </w:p>
    <w:p w14:paraId="6BA02E9F">
      <w:pPr>
        <w:tabs>
          <w:tab w:val="left" w:pos="5199"/>
        </w:tabs>
        <w:rPr>
          <w:rFonts w:eastAsiaTheme="majorEastAsia"/>
          <w:i/>
          <w:color w:val="auto"/>
          <w:sz w:val="24"/>
          <w:szCs w:val="24"/>
        </w:rPr>
      </w:pPr>
    </w:p>
    <w:p w14:paraId="049DA977">
      <w:pPr>
        <w:tabs>
          <w:tab w:val="left" w:pos="5199"/>
        </w:tabs>
        <w:rPr>
          <w:rFonts w:eastAsiaTheme="majorEastAsia"/>
          <w:i/>
          <w:color w:val="auto"/>
          <w:sz w:val="24"/>
          <w:szCs w:val="24"/>
        </w:rPr>
      </w:pPr>
    </w:p>
    <w:p w14:paraId="752A1357">
      <w:pPr>
        <w:tabs>
          <w:tab w:val="left" w:pos="5199"/>
        </w:tabs>
        <w:rPr>
          <w:rFonts w:eastAsiaTheme="majorEastAsia"/>
          <w:i/>
          <w:color w:val="auto"/>
          <w:sz w:val="24"/>
          <w:szCs w:val="24"/>
        </w:rPr>
      </w:pPr>
    </w:p>
    <w:p w14:paraId="2A08CB8A">
      <w:pPr>
        <w:tabs>
          <w:tab w:val="left" w:pos="5199"/>
        </w:tabs>
        <w:rPr>
          <w:rFonts w:eastAsiaTheme="majorEastAsia"/>
          <w:i/>
          <w:color w:val="auto"/>
          <w:sz w:val="24"/>
          <w:szCs w:val="24"/>
        </w:rPr>
      </w:pPr>
    </w:p>
    <w:p w14:paraId="5D623860">
      <w:pPr>
        <w:tabs>
          <w:tab w:val="left" w:pos="5199"/>
        </w:tabs>
        <w:rPr>
          <w:rFonts w:eastAsiaTheme="majorEastAsia"/>
          <w:i/>
          <w:color w:val="auto"/>
          <w:sz w:val="24"/>
          <w:szCs w:val="24"/>
        </w:rPr>
      </w:pPr>
    </w:p>
    <w:p w14:paraId="23C795B5">
      <w:pPr>
        <w:tabs>
          <w:tab w:val="left" w:pos="5199"/>
        </w:tabs>
        <w:rPr>
          <w:rFonts w:eastAsiaTheme="majorEastAsia"/>
          <w:i/>
          <w:color w:val="auto"/>
          <w:sz w:val="24"/>
          <w:szCs w:val="24"/>
        </w:rPr>
      </w:pPr>
    </w:p>
    <w:p w14:paraId="730F3822">
      <w:pPr>
        <w:tabs>
          <w:tab w:val="left" w:pos="5199"/>
        </w:tabs>
        <w:rPr>
          <w:rFonts w:eastAsiaTheme="majorEastAsia"/>
          <w:i/>
          <w:color w:val="auto"/>
          <w:sz w:val="24"/>
          <w:szCs w:val="24"/>
        </w:rPr>
      </w:pPr>
    </w:p>
    <w:p w14:paraId="2BD7BBB3">
      <w:pPr>
        <w:tabs>
          <w:tab w:val="left" w:pos="5199"/>
        </w:tabs>
        <w:rPr>
          <w:rFonts w:eastAsiaTheme="majorEastAsia"/>
          <w:i/>
          <w:color w:val="auto"/>
          <w:sz w:val="24"/>
          <w:szCs w:val="24"/>
        </w:rPr>
      </w:pPr>
    </w:p>
    <w:p w14:paraId="021C980A">
      <w:pPr>
        <w:tabs>
          <w:tab w:val="left" w:pos="5199"/>
        </w:tabs>
        <w:rPr>
          <w:rFonts w:eastAsiaTheme="majorEastAsia"/>
          <w:i/>
          <w:color w:val="auto"/>
          <w:sz w:val="24"/>
          <w:szCs w:val="24"/>
        </w:rPr>
      </w:pPr>
    </w:p>
    <w:p w14:paraId="1C70E8D2">
      <w:pPr>
        <w:tabs>
          <w:tab w:val="left" w:pos="5199"/>
        </w:tabs>
        <w:rPr>
          <w:rFonts w:eastAsiaTheme="majorEastAsia"/>
          <w:i/>
          <w:color w:val="auto"/>
          <w:sz w:val="24"/>
          <w:szCs w:val="24"/>
        </w:rPr>
      </w:pPr>
    </w:p>
    <w:p w14:paraId="7F395313">
      <w:pPr>
        <w:tabs>
          <w:tab w:val="left" w:pos="5199"/>
        </w:tabs>
        <w:rPr>
          <w:rFonts w:eastAsiaTheme="majorEastAsia"/>
          <w:i/>
          <w:color w:val="auto"/>
          <w:sz w:val="24"/>
          <w:szCs w:val="24"/>
        </w:rPr>
      </w:pPr>
    </w:p>
    <w:p w14:paraId="69635C0F">
      <w:pPr>
        <w:tabs>
          <w:tab w:val="left" w:pos="5199"/>
        </w:tabs>
        <w:rPr>
          <w:rFonts w:eastAsiaTheme="majorEastAsia"/>
          <w:i/>
          <w:color w:val="auto"/>
          <w:sz w:val="24"/>
          <w:szCs w:val="24"/>
        </w:rPr>
      </w:pPr>
    </w:p>
    <w:p w14:paraId="613033B1">
      <w:pPr>
        <w:tabs>
          <w:tab w:val="left" w:pos="5199"/>
        </w:tabs>
        <w:rPr>
          <w:rFonts w:eastAsiaTheme="majorEastAsia"/>
          <w:i/>
          <w:color w:val="auto"/>
          <w:sz w:val="24"/>
          <w:szCs w:val="24"/>
        </w:rPr>
      </w:pPr>
    </w:p>
    <w:p w14:paraId="2F33923F">
      <w:pPr>
        <w:tabs>
          <w:tab w:val="left" w:pos="5199"/>
        </w:tabs>
        <w:rPr>
          <w:rFonts w:eastAsiaTheme="majorEastAsia"/>
          <w:i/>
          <w:color w:val="auto"/>
          <w:sz w:val="24"/>
          <w:szCs w:val="24"/>
        </w:rPr>
      </w:pPr>
    </w:p>
    <w:p w14:paraId="0AC99934">
      <w:pPr>
        <w:tabs>
          <w:tab w:val="left" w:pos="5199"/>
        </w:tabs>
        <w:rPr>
          <w:rFonts w:eastAsiaTheme="majorEastAsia"/>
          <w:i/>
          <w:color w:val="auto"/>
          <w:sz w:val="24"/>
          <w:szCs w:val="24"/>
        </w:rPr>
      </w:pPr>
    </w:p>
    <w:p w14:paraId="47AB0CEC">
      <w:pPr>
        <w:tabs>
          <w:tab w:val="left" w:pos="5199"/>
        </w:tabs>
        <w:rPr>
          <w:rFonts w:eastAsiaTheme="majorEastAsia"/>
          <w:i/>
          <w:color w:val="auto"/>
          <w:sz w:val="24"/>
          <w:szCs w:val="24"/>
        </w:rPr>
      </w:pPr>
    </w:p>
    <w:p w14:paraId="23AAAA4D">
      <w:pPr>
        <w:tabs>
          <w:tab w:val="left" w:pos="5199"/>
        </w:tabs>
        <w:rPr>
          <w:rFonts w:eastAsiaTheme="majorEastAsia"/>
          <w:i/>
          <w:color w:val="auto"/>
          <w:sz w:val="24"/>
          <w:szCs w:val="24"/>
        </w:rPr>
      </w:pPr>
    </w:p>
    <w:p w14:paraId="229AB20D">
      <w:pPr>
        <w:tabs>
          <w:tab w:val="left" w:pos="5199"/>
        </w:tabs>
        <w:rPr>
          <w:rFonts w:eastAsiaTheme="majorEastAsia"/>
          <w:i/>
          <w:color w:val="auto"/>
          <w:sz w:val="24"/>
          <w:szCs w:val="24"/>
        </w:rPr>
      </w:pPr>
    </w:p>
    <w:p w14:paraId="350022D1">
      <w:pPr>
        <w:tabs>
          <w:tab w:val="left" w:pos="5199"/>
        </w:tabs>
        <w:rPr>
          <w:rFonts w:eastAsiaTheme="majorEastAsia"/>
          <w:i/>
          <w:color w:val="auto"/>
          <w:sz w:val="24"/>
          <w:szCs w:val="24"/>
        </w:rPr>
      </w:pPr>
    </w:p>
    <w:p w14:paraId="51E4F9DC">
      <w:pPr>
        <w:tabs>
          <w:tab w:val="left" w:pos="5199"/>
        </w:tabs>
        <w:rPr>
          <w:rFonts w:eastAsiaTheme="majorEastAsia"/>
          <w:i/>
          <w:color w:val="auto"/>
          <w:sz w:val="24"/>
          <w:szCs w:val="24"/>
        </w:rPr>
      </w:pPr>
    </w:p>
    <w:p w14:paraId="4CBB40C7">
      <w:pPr>
        <w:tabs>
          <w:tab w:val="left" w:pos="5199"/>
        </w:tabs>
        <w:rPr>
          <w:rFonts w:eastAsiaTheme="majorEastAsia"/>
          <w:i/>
          <w:color w:val="auto"/>
          <w:sz w:val="24"/>
          <w:szCs w:val="24"/>
        </w:rPr>
      </w:pPr>
    </w:p>
    <w:p w14:paraId="03683770">
      <w:pPr>
        <w:tabs>
          <w:tab w:val="left" w:pos="5199"/>
        </w:tabs>
        <w:rPr>
          <w:rFonts w:eastAsiaTheme="majorEastAsia"/>
          <w:i/>
          <w:color w:val="auto"/>
          <w:sz w:val="24"/>
          <w:szCs w:val="24"/>
        </w:rPr>
      </w:pPr>
    </w:p>
    <w:p w14:paraId="74E1C416">
      <w:pPr>
        <w:tabs>
          <w:tab w:val="left" w:pos="5199"/>
        </w:tabs>
        <w:rPr>
          <w:rFonts w:eastAsiaTheme="majorEastAsia"/>
          <w:i/>
          <w:color w:val="auto"/>
          <w:sz w:val="24"/>
          <w:szCs w:val="24"/>
        </w:rPr>
      </w:pPr>
    </w:p>
    <w:p w14:paraId="4DAD5DB9">
      <w:pPr>
        <w:tabs>
          <w:tab w:val="left" w:pos="5199"/>
        </w:tabs>
        <w:rPr>
          <w:rFonts w:eastAsiaTheme="majorEastAsia"/>
          <w:i/>
          <w:color w:val="auto"/>
          <w:sz w:val="24"/>
          <w:szCs w:val="24"/>
        </w:rPr>
      </w:pPr>
    </w:p>
    <w:p w14:paraId="5A5F2DD8">
      <w:pPr>
        <w:tabs>
          <w:tab w:val="left" w:pos="5199"/>
        </w:tabs>
        <w:rPr>
          <w:rFonts w:eastAsiaTheme="majorEastAsia"/>
          <w:i/>
          <w:color w:val="auto"/>
          <w:sz w:val="24"/>
          <w:szCs w:val="24"/>
        </w:rPr>
      </w:pPr>
    </w:p>
    <w:p w14:paraId="68E7C54D">
      <w:pPr>
        <w:tabs>
          <w:tab w:val="left" w:pos="5199"/>
        </w:tabs>
        <w:rPr>
          <w:rFonts w:eastAsiaTheme="majorEastAsia"/>
          <w:i/>
          <w:color w:val="auto"/>
          <w:sz w:val="24"/>
          <w:szCs w:val="24"/>
        </w:rPr>
      </w:pPr>
    </w:p>
    <w:p w14:paraId="7AA850B4">
      <w:pPr>
        <w:tabs>
          <w:tab w:val="left" w:pos="5199"/>
        </w:tabs>
        <w:rPr>
          <w:rFonts w:eastAsiaTheme="majorEastAsia"/>
          <w:i/>
          <w:color w:val="auto"/>
          <w:sz w:val="24"/>
          <w:szCs w:val="24"/>
        </w:rPr>
      </w:pPr>
    </w:p>
    <w:p w14:paraId="0821B117">
      <w:pPr>
        <w:tabs>
          <w:tab w:val="left" w:pos="5199"/>
        </w:tabs>
        <w:rPr>
          <w:rFonts w:eastAsiaTheme="majorEastAsia"/>
          <w:i/>
          <w:color w:val="auto"/>
          <w:sz w:val="24"/>
          <w:szCs w:val="24"/>
        </w:rPr>
      </w:pPr>
    </w:p>
    <w:p w14:paraId="7485EAEB">
      <w:pPr>
        <w:tabs>
          <w:tab w:val="left" w:pos="5199"/>
        </w:tabs>
        <w:rPr>
          <w:rFonts w:eastAsiaTheme="majorEastAsia"/>
          <w:i/>
          <w:color w:val="auto"/>
          <w:sz w:val="24"/>
          <w:szCs w:val="24"/>
        </w:rPr>
      </w:pPr>
    </w:p>
    <w:p w14:paraId="29062835">
      <w:pPr>
        <w:tabs>
          <w:tab w:val="left" w:pos="5199"/>
        </w:tabs>
        <w:rPr>
          <w:rFonts w:eastAsiaTheme="majorEastAsia"/>
          <w:i/>
          <w:color w:val="auto"/>
          <w:sz w:val="24"/>
          <w:szCs w:val="24"/>
        </w:rPr>
      </w:pPr>
    </w:p>
    <w:p w14:paraId="69EDB16B">
      <w:pPr>
        <w:tabs>
          <w:tab w:val="left" w:pos="5199"/>
        </w:tabs>
        <w:rPr>
          <w:rFonts w:eastAsiaTheme="majorEastAsia"/>
          <w:i/>
          <w:color w:val="auto"/>
          <w:sz w:val="24"/>
          <w:szCs w:val="24"/>
        </w:rPr>
      </w:pPr>
    </w:p>
    <w:p w14:paraId="08D85F68">
      <w:pPr>
        <w:tabs>
          <w:tab w:val="left" w:pos="5199"/>
        </w:tabs>
        <w:rPr>
          <w:rFonts w:eastAsiaTheme="majorEastAsia"/>
          <w:i/>
          <w:color w:val="auto"/>
          <w:sz w:val="24"/>
          <w:szCs w:val="24"/>
        </w:rPr>
      </w:pPr>
    </w:p>
    <w:p w14:paraId="57667AE3">
      <w:pPr>
        <w:tabs>
          <w:tab w:val="left" w:pos="5199"/>
        </w:tabs>
        <w:rPr>
          <w:rFonts w:eastAsiaTheme="majorEastAsia"/>
          <w:i/>
          <w:color w:val="auto"/>
          <w:sz w:val="24"/>
          <w:szCs w:val="24"/>
        </w:rPr>
      </w:pPr>
    </w:p>
    <w:p w14:paraId="21192AD7">
      <w:pPr>
        <w:tabs>
          <w:tab w:val="left" w:pos="5199"/>
        </w:tabs>
        <w:rPr>
          <w:rFonts w:eastAsiaTheme="majorEastAsia"/>
          <w:i/>
          <w:color w:val="auto"/>
          <w:sz w:val="24"/>
          <w:szCs w:val="24"/>
        </w:rPr>
      </w:pPr>
    </w:p>
    <w:p w14:paraId="7A8BC43E">
      <w:pPr>
        <w:tabs>
          <w:tab w:val="left" w:pos="5199"/>
        </w:tabs>
        <w:rPr>
          <w:rFonts w:eastAsiaTheme="majorEastAsia"/>
          <w:i/>
          <w:color w:val="auto"/>
          <w:sz w:val="24"/>
          <w:szCs w:val="24"/>
        </w:rPr>
      </w:pPr>
    </w:p>
    <w:p w14:paraId="5B423F18">
      <w:pPr>
        <w:tabs>
          <w:tab w:val="left" w:pos="5199"/>
        </w:tabs>
        <w:rPr>
          <w:rFonts w:eastAsiaTheme="majorEastAsia"/>
          <w:i/>
          <w:color w:val="auto"/>
          <w:sz w:val="24"/>
          <w:szCs w:val="24"/>
        </w:rPr>
      </w:pPr>
    </w:p>
    <w:p w14:paraId="21BA8E55">
      <w:pPr>
        <w:tabs>
          <w:tab w:val="left" w:pos="5199"/>
        </w:tabs>
        <w:rPr>
          <w:rFonts w:eastAsiaTheme="majorEastAsia"/>
          <w:i/>
          <w:color w:val="auto"/>
          <w:sz w:val="24"/>
          <w:szCs w:val="24"/>
        </w:rPr>
      </w:pPr>
    </w:p>
    <w:p w14:paraId="4FDC6BB2">
      <w:pPr>
        <w:tabs>
          <w:tab w:val="left" w:pos="5199"/>
        </w:tabs>
        <w:rPr>
          <w:rFonts w:eastAsiaTheme="majorEastAsia"/>
          <w:i/>
          <w:color w:val="auto"/>
          <w:sz w:val="24"/>
          <w:szCs w:val="24"/>
        </w:rPr>
      </w:pPr>
    </w:p>
    <w:p w14:paraId="11D5B691">
      <w:pPr>
        <w:tabs>
          <w:tab w:val="left" w:pos="5199"/>
        </w:tabs>
        <w:rPr>
          <w:rFonts w:eastAsiaTheme="majorEastAsia"/>
          <w:i/>
          <w:color w:val="auto"/>
          <w:sz w:val="24"/>
          <w:szCs w:val="24"/>
        </w:rPr>
      </w:pPr>
    </w:p>
    <w:p w14:paraId="5A188F79">
      <w:pPr>
        <w:spacing w:after="48" w:line="360" w:lineRule="auto"/>
        <w:ind w:left="224" w:right="0"/>
        <w:jc w:val="center"/>
        <w:rPr>
          <w:b/>
          <w:sz w:val="32"/>
          <w:szCs w:val="32"/>
        </w:rPr>
      </w:pPr>
      <w:r>
        <w:rPr>
          <w:b/>
          <w:sz w:val="28"/>
          <w:szCs w:val="28"/>
        </w:rPr>
        <w:t>TABLE OF CONTENTS</w:t>
      </w:r>
    </w:p>
    <w:p w14:paraId="3C2F85CE">
      <w:pPr>
        <w:tabs>
          <w:tab w:val="left" w:pos="5244"/>
          <w:tab w:val="center" w:pos="7426"/>
        </w:tabs>
        <w:spacing w:after="159" w:line="360" w:lineRule="auto"/>
        <w:ind w:left="0" w:right="0" w:firstLine="0"/>
        <w:jc w:val="left"/>
        <w:rPr>
          <w:sz w:val="26"/>
          <w:szCs w:val="26"/>
        </w:rPr>
      </w:pPr>
      <w:r>
        <w:rPr>
          <w:sz w:val="26"/>
          <w:szCs w:val="26"/>
        </w:rPr>
        <w:t>TITLE PAGE…………………………………………………………………..........i</w:t>
      </w:r>
    </w:p>
    <w:p w14:paraId="58447682">
      <w:pPr>
        <w:tabs>
          <w:tab w:val="left" w:pos="5244"/>
          <w:tab w:val="center" w:pos="7426"/>
        </w:tabs>
        <w:spacing w:after="159" w:line="360" w:lineRule="auto"/>
        <w:ind w:left="0" w:right="0" w:firstLine="0"/>
        <w:jc w:val="left"/>
        <w:rPr>
          <w:sz w:val="26"/>
          <w:szCs w:val="26"/>
        </w:rPr>
      </w:pPr>
      <w:r>
        <w:rPr>
          <w:sz w:val="26"/>
          <w:szCs w:val="26"/>
        </w:rPr>
        <w:t>DECLERATION………………………………………………………………...….</w:t>
      </w:r>
      <w:r>
        <w:rPr>
          <w:sz w:val="26"/>
          <w:szCs w:val="26"/>
        </w:rPr>
        <w:tab/>
      </w:r>
      <w:r>
        <w:rPr>
          <w:sz w:val="26"/>
          <w:szCs w:val="26"/>
        </w:rPr>
        <w:t>ii</w:t>
      </w:r>
    </w:p>
    <w:p w14:paraId="38B7F1D6">
      <w:pPr>
        <w:tabs>
          <w:tab w:val="left" w:pos="5244"/>
          <w:tab w:val="center" w:pos="7426"/>
        </w:tabs>
        <w:spacing w:after="159" w:line="360" w:lineRule="auto"/>
        <w:ind w:left="0" w:right="0" w:firstLine="0"/>
        <w:jc w:val="left"/>
        <w:rPr>
          <w:sz w:val="26"/>
          <w:szCs w:val="26"/>
        </w:rPr>
      </w:pPr>
      <w:r>
        <w:rPr>
          <w:sz w:val="26"/>
          <w:szCs w:val="26"/>
        </w:rPr>
        <w:t>CERTIFICATION…………………………………………………………………..</w:t>
      </w:r>
      <w:r>
        <w:rPr>
          <w:sz w:val="26"/>
          <w:szCs w:val="26"/>
        </w:rPr>
        <w:tab/>
      </w:r>
      <w:r>
        <w:rPr>
          <w:sz w:val="26"/>
          <w:szCs w:val="26"/>
        </w:rPr>
        <w:t>iii</w:t>
      </w:r>
    </w:p>
    <w:p w14:paraId="4E8FA55E">
      <w:pPr>
        <w:tabs>
          <w:tab w:val="left" w:pos="5244"/>
          <w:tab w:val="center" w:pos="7426"/>
        </w:tabs>
        <w:spacing w:after="159" w:line="360" w:lineRule="auto"/>
        <w:ind w:left="0" w:right="0" w:firstLine="0"/>
        <w:jc w:val="left"/>
        <w:rPr>
          <w:sz w:val="26"/>
          <w:szCs w:val="26"/>
        </w:rPr>
      </w:pPr>
      <w:r>
        <w:rPr>
          <w:sz w:val="26"/>
          <w:szCs w:val="26"/>
        </w:rPr>
        <w:t>ACKNOLEDGMENT………………………………………………………………</w:t>
      </w:r>
      <w:r>
        <w:rPr>
          <w:sz w:val="26"/>
          <w:szCs w:val="26"/>
        </w:rPr>
        <w:tab/>
      </w:r>
      <w:r>
        <w:rPr>
          <w:sz w:val="26"/>
          <w:szCs w:val="26"/>
        </w:rPr>
        <w:t>iv</w:t>
      </w:r>
    </w:p>
    <w:p w14:paraId="7951A2E7">
      <w:pPr>
        <w:tabs>
          <w:tab w:val="left" w:pos="5244"/>
          <w:tab w:val="center" w:pos="7426"/>
        </w:tabs>
        <w:spacing w:after="159" w:line="360" w:lineRule="auto"/>
        <w:ind w:left="0" w:right="0" w:firstLine="0"/>
        <w:jc w:val="left"/>
        <w:rPr>
          <w:sz w:val="26"/>
          <w:szCs w:val="26"/>
        </w:rPr>
      </w:pPr>
      <w:r>
        <w:rPr>
          <w:sz w:val="26"/>
          <w:szCs w:val="26"/>
        </w:rPr>
        <w:t>DEDICATION………………………………………………………………………</w:t>
      </w:r>
      <w:r>
        <w:rPr>
          <w:sz w:val="26"/>
          <w:szCs w:val="26"/>
        </w:rPr>
        <w:tab/>
      </w:r>
      <w:r>
        <w:rPr>
          <w:sz w:val="26"/>
          <w:szCs w:val="26"/>
        </w:rPr>
        <w:t>v</w:t>
      </w:r>
    </w:p>
    <w:p w14:paraId="04CBF569">
      <w:pPr>
        <w:tabs>
          <w:tab w:val="left" w:pos="5244"/>
          <w:tab w:val="center" w:pos="7426"/>
        </w:tabs>
        <w:spacing w:after="159" w:line="360" w:lineRule="auto"/>
        <w:ind w:left="0" w:right="0" w:firstLine="0"/>
        <w:jc w:val="left"/>
        <w:rPr>
          <w:sz w:val="26"/>
          <w:szCs w:val="26"/>
        </w:rPr>
      </w:pPr>
      <w:r>
        <w:rPr>
          <w:sz w:val="26"/>
          <w:szCs w:val="26"/>
        </w:rPr>
        <w:t>ABSTRACT……………………………………………………………………...….</w:t>
      </w:r>
      <w:r>
        <w:rPr>
          <w:sz w:val="26"/>
          <w:szCs w:val="26"/>
        </w:rPr>
        <w:tab/>
      </w:r>
      <w:r>
        <w:rPr>
          <w:sz w:val="26"/>
          <w:szCs w:val="26"/>
        </w:rPr>
        <w:t>vi</w:t>
      </w:r>
    </w:p>
    <w:p w14:paraId="4182EB58">
      <w:pPr>
        <w:tabs>
          <w:tab w:val="left" w:pos="5244"/>
          <w:tab w:val="center" w:pos="7426"/>
        </w:tabs>
        <w:spacing w:after="159" w:line="360" w:lineRule="auto"/>
        <w:ind w:left="0" w:right="-604" w:firstLine="0"/>
        <w:jc w:val="left"/>
        <w:rPr>
          <w:sz w:val="26"/>
          <w:szCs w:val="26"/>
        </w:rPr>
      </w:pPr>
      <w:r>
        <w:rPr>
          <w:sz w:val="26"/>
          <w:szCs w:val="26"/>
        </w:rPr>
        <w:t>TABLE OF CONTENTS……………………………………………………………</w:t>
      </w:r>
      <w:r>
        <w:rPr>
          <w:sz w:val="26"/>
          <w:szCs w:val="26"/>
        </w:rPr>
        <w:tab/>
      </w:r>
      <w:r>
        <w:rPr>
          <w:sz w:val="26"/>
          <w:szCs w:val="26"/>
        </w:rPr>
        <w:t>vii</w:t>
      </w:r>
    </w:p>
    <w:p w14:paraId="1449773E">
      <w:pPr>
        <w:tabs>
          <w:tab w:val="left" w:pos="5244"/>
          <w:tab w:val="center" w:pos="7426"/>
        </w:tabs>
        <w:spacing w:after="159" w:line="360" w:lineRule="auto"/>
        <w:ind w:left="0" w:right="0" w:firstLine="0"/>
        <w:jc w:val="left"/>
        <w:rPr>
          <w:sz w:val="26"/>
          <w:szCs w:val="26"/>
        </w:rPr>
      </w:pPr>
      <w:r>
        <w:rPr>
          <w:sz w:val="26"/>
          <w:szCs w:val="26"/>
        </w:rPr>
        <w:t>LIST OF PLATES……………………………………………………………….….</w:t>
      </w:r>
      <w:r>
        <w:rPr>
          <w:sz w:val="26"/>
          <w:szCs w:val="26"/>
        </w:rPr>
        <w:tab/>
      </w:r>
      <w:r>
        <w:rPr>
          <w:sz w:val="26"/>
          <w:szCs w:val="26"/>
        </w:rPr>
        <w:t>x</w:t>
      </w:r>
    </w:p>
    <w:p w14:paraId="4D084DB3">
      <w:pPr>
        <w:tabs>
          <w:tab w:val="left" w:pos="5244"/>
          <w:tab w:val="center" w:pos="7426"/>
        </w:tabs>
        <w:spacing w:after="159" w:line="360" w:lineRule="auto"/>
        <w:ind w:left="0" w:right="0" w:firstLine="0"/>
        <w:jc w:val="left"/>
        <w:rPr>
          <w:sz w:val="26"/>
          <w:szCs w:val="26"/>
        </w:rPr>
      </w:pPr>
      <w:r>
        <w:rPr>
          <w:sz w:val="26"/>
          <w:szCs w:val="26"/>
        </w:rPr>
        <w:t>LIST OF FIGURES…………………………………………………………………</w:t>
      </w:r>
      <w:r>
        <w:rPr>
          <w:sz w:val="26"/>
          <w:szCs w:val="26"/>
        </w:rPr>
        <w:tab/>
      </w:r>
      <w:r>
        <w:rPr>
          <w:sz w:val="26"/>
          <w:szCs w:val="26"/>
        </w:rPr>
        <w:t>xi</w:t>
      </w:r>
    </w:p>
    <w:p w14:paraId="47E7AC58">
      <w:pPr>
        <w:tabs>
          <w:tab w:val="left" w:pos="5244"/>
          <w:tab w:val="center" w:pos="7426"/>
        </w:tabs>
        <w:spacing w:after="159" w:line="360" w:lineRule="auto"/>
        <w:ind w:left="0" w:right="0" w:firstLine="0"/>
        <w:jc w:val="left"/>
        <w:rPr>
          <w:sz w:val="26"/>
          <w:szCs w:val="26"/>
        </w:rPr>
      </w:pPr>
      <w:r>
        <w:rPr>
          <w:sz w:val="26"/>
          <w:szCs w:val="26"/>
        </w:rPr>
        <w:t>LIST OF TABLES…………………………………………………………………</w:t>
      </w:r>
      <w:r>
        <w:rPr>
          <w:sz w:val="26"/>
          <w:szCs w:val="26"/>
        </w:rPr>
        <w:tab/>
      </w:r>
      <w:r>
        <w:rPr>
          <w:sz w:val="26"/>
          <w:szCs w:val="26"/>
        </w:rPr>
        <w:t>xii</w:t>
      </w:r>
    </w:p>
    <w:p w14:paraId="03ABF736">
      <w:pPr>
        <w:tabs>
          <w:tab w:val="left" w:pos="5244"/>
          <w:tab w:val="center" w:pos="7426"/>
        </w:tabs>
        <w:spacing w:after="159" w:line="360" w:lineRule="auto"/>
        <w:ind w:left="0" w:right="0" w:firstLine="0"/>
        <w:jc w:val="left"/>
        <w:rPr>
          <w:sz w:val="26"/>
          <w:szCs w:val="26"/>
        </w:rPr>
      </w:pPr>
      <w:r>
        <w:rPr>
          <w:sz w:val="26"/>
          <w:szCs w:val="26"/>
        </w:rPr>
        <w:t>LIST OF APPENDICES…………………………………………………………….xiii</w:t>
      </w:r>
    </w:p>
    <w:p w14:paraId="6D5EC1CD">
      <w:pPr>
        <w:spacing w:after="200"/>
        <w:ind w:right="-424"/>
        <w:jc w:val="center"/>
        <w:rPr>
          <w:b/>
          <w:bCs/>
          <w:sz w:val="24"/>
        </w:rPr>
      </w:pPr>
      <w:r>
        <w:rPr>
          <w:b/>
          <w:bCs/>
          <w:sz w:val="24"/>
        </w:rPr>
        <w:t>CHAPTER ONE</w:t>
      </w:r>
    </w:p>
    <w:p w14:paraId="15BDE158">
      <w:pPr>
        <w:spacing w:after="200"/>
        <w:ind w:right="-424"/>
        <w:rPr>
          <w:sz w:val="24"/>
        </w:rPr>
      </w:pPr>
      <w:r>
        <w:rPr>
          <w:sz w:val="24"/>
        </w:rPr>
        <w:t>1.0</w:t>
      </w:r>
      <w:r>
        <w:rPr>
          <w:sz w:val="24"/>
        </w:rPr>
        <w:tab/>
      </w:r>
      <w:r>
        <w:rPr>
          <w:sz w:val="24"/>
        </w:rPr>
        <w:t>INTRODUCTION………………………………….………….………………………1</w:t>
      </w:r>
    </w:p>
    <w:p w14:paraId="586A10CD">
      <w:pPr>
        <w:spacing w:after="200"/>
        <w:ind w:right="-424"/>
        <w:rPr>
          <w:sz w:val="24"/>
        </w:rPr>
      </w:pPr>
      <w:r>
        <w:rPr>
          <w:sz w:val="24"/>
        </w:rPr>
        <w:t>1.1</w:t>
      </w:r>
      <w:r>
        <w:rPr>
          <w:sz w:val="24"/>
        </w:rPr>
        <w:tab/>
      </w:r>
      <w:r>
        <w:rPr>
          <w:sz w:val="24"/>
        </w:rPr>
        <w:t>HISTORICAL BACKGROUND…………………………….………………..………2</w:t>
      </w:r>
    </w:p>
    <w:p w14:paraId="5865D5C8">
      <w:pPr>
        <w:spacing w:after="200"/>
        <w:ind w:right="-424"/>
        <w:rPr>
          <w:sz w:val="24"/>
        </w:rPr>
      </w:pPr>
      <w:r>
        <w:rPr>
          <w:sz w:val="24"/>
        </w:rPr>
        <w:t>1.2</w:t>
      </w:r>
      <w:r>
        <w:rPr>
          <w:sz w:val="24"/>
        </w:rPr>
        <w:tab/>
      </w:r>
      <w:r>
        <w:rPr>
          <w:sz w:val="24"/>
        </w:rPr>
        <w:t>DEFINITION…………………………….…………………….…...…………………3</w:t>
      </w:r>
    </w:p>
    <w:p w14:paraId="06870D0E">
      <w:pPr>
        <w:spacing w:after="200"/>
        <w:ind w:right="-424"/>
        <w:rPr>
          <w:sz w:val="24"/>
        </w:rPr>
      </w:pPr>
      <w:r>
        <w:rPr>
          <w:sz w:val="24"/>
        </w:rPr>
        <w:t>1.3</w:t>
      </w:r>
      <w:r>
        <w:rPr>
          <w:sz w:val="24"/>
        </w:rPr>
        <w:tab/>
      </w:r>
      <w:r>
        <w:rPr>
          <w:sz w:val="24"/>
          <w:szCs w:val="24"/>
        </w:rPr>
        <w:t>STATEMENT O F THE RESEARCH PROBLEM. ………………………………….3</w:t>
      </w:r>
    </w:p>
    <w:p w14:paraId="432975F0">
      <w:pPr>
        <w:spacing w:after="200"/>
        <w:ind w:right="-424"/>
        <w:rPr>
          <w:sz w:val="24"/>
        </w:rPr>
      </w:pPr>
      <w:r>
        <w:rPr>
          <w:sz w:val="24"/>
        </w:rPr>
        <w:t>1.4</w:t>
      </w:r>
      <w:r>
        <w:rPr>
          <w:sz w:val="24"/>
        </w:rPr>
        <w:tab/>
      </w:r>
      <w:r>
        <w:rPr>
          <w:sz w:val="24"/>
        </w:rPr>
        <w:t>AIM AND OBJECTIVES………………………………………..………………..…..3</w:t>
      </w:r>
    </w:p>
    <w:p w14:paraId="6D978029">
      <w:pPr>
        <w:spacing w:after="200"/>
        <w:ind w:right="-424"/>
        <w:rPr>
          <w:sz w:val="24"/>
        </w:rPr>
      </w:pPr>
      <w:r>
        <w:rPr>
          <w:sz w:val="24"/>
        </w:rPr>
        <w:t>1.5</w:t>
      </w:r>
      <w:r>
        <w:rPr>
          <w:sz w:val="24"/>
        </w:rPr>
        <w:tab/>
      </w:r>
      <w:r>
        <w:rPr>
          <w:sz w:val="24"/>
        </w:rPr>
        <w:t>JUSTIFICATION………………………………………………………………….…..4</w:t>
      </w:r>
    </w:p>
    <w:p w14:paraId="4F65E4B5">
      <w:pPr>
        <w:spacing w:after="200"/>
        <w:ind w:right="-424"/>
        <w:rPr>
          <w:sz w:val="24"/>
        </w:rPr>
      </w:pPr>
      <w:r>
        <w:rPr>
          <w:sz w:val="24"/>
        </w:rPr>
        <w:t>1.6</w:t>
      </w:r>
      <w:r>
        <w:rPr>
          <w:sz w:val="24"/>
        </w:rPr>
        <w:tab/>
      </w:r>
      <w:r>
        <w:rPr>
          <w:sz w:val="24"/>
        </w:rPr>
        <w:t>SCOPE OF STUDY………………………………………………………………..…4</w:t>
      </w:r>
    </w:p>
    <w:p w14:paraId="237A749E">
      <w:pPr>
        <w:spacing w:after="200"/>
        <w:ind w:right="-424"/>
        <w:rPr>
          <w:sz w:val="24"/>
        </w:rPr>
      </w:pPr>
      <w:r>
        <w:rPr>
          <w:sz w:val="24"/>
        </w:rPr>
        <w:t>1.7</w:t>
      </w:r>
      <w:r>
        <w:rPr>
          <w:sz w:val="24"/>
        </w:rPr>
        <w:tab/>
      </w:r>
      <w:r>
        <w:rPr>
          <w:sz w:val="24"/>
        </w:rPr>
        <w:t>LIMITATIONS OF STUDY………………………………………………………..…4</w:t>
      </w:r>
    </w:p>
    <w:p w14:paraId="080A44BB">
      <w:pPr>
        <w:spacing w:after="200"/>
        <w:ind w:right="-424"/>
        <w:rPr>
          <w:sz w:val="24"/>
        </w:rPr>
      </w:pPr>
      <w:r>
        <w:rPr>
          <w:sz w:val="24"/>
        </w:rPr>
        <w:t>1.8</w:t>
      </w:r>
      <w:r>
        <w:rPr>
          <w:sz w:val="24"/>
        </w:rPr>
        <w:tab/>
      </w:r>
      <w:r>
        <w:rPr>
          <w:sz w:val="24"/>
        </w:rPr>
        <w:t>RESEARCH METHODOLOGY…………………………………………………...…5</w:t>
      </w:r>
    </w:p>
    <w:p w14:paraId="1778C379">
      <w:pPr>
        <w:spacing w:after="0" w:line="360" w:lineRule="auto"/>
        <w:ind w:left="0" w:right="-424" w:firstLine="0"/>
      </w:pPr>
    </w:p>
    <w:p w14:paraId="4FBE6576">
      <w:pPr>
        <w:spacing w:after="0" w:line="360" w:lineRule="auto"/>
        <w:ind w:left="0" w:right="-424" w:firstLine="0"/>
      </w:pPr>
    </w:p>
    <w:p w14:paraId="1DD663A9">
      <w:pPr>
        <w:spacing w:after="0" w:line="360" w:lineRule="auto"/>
        <w:ind w:left="0" w:right="-424" w:firstLine="0"/>
      </w:pPr>
    </w:p>
    <w:p w14:paraId="60009419">
      <w:pPr>
        <w:spacing w:after="0" w:line="360" w:lineRule="auto"/>
        <w:ind w:left="0" w:right="-424" w:firstLine="0"/>
      </w:pPr>
    </w:p>
    <w:p w14:paraId="6A47A43A">
      <w:pPr>
        <w:spacing w:after="0" w:line="360" w:lineRule="auto"/>
        <w:ind w:left="0" w:right="-424" w:firstLine="0"/>
      </w:pPr>
    </w:p>
    <w:p w14:paraId="23BF280B">
      <w:pPr>
        <w:spacing w:after="0" w:line="360" w:lineRule="auto"/>
        <w:ind w:left="0" w:right="-424" w:firstLine="0"/>
      </w:pPr>
    </w:p>
    <w:p w14:paraId="1BF8DA68">
      <w:pPr>
        <w:spacing w:after="0" w:line="360" w:lineRule="auto"/>
        <w:ind w:right="-424"/>
        <w:jc w:val="center"/>
        <w:rPr>
          <w:b/>
          <w:bCs/>
          <w:sz w:val="26"/>
        </w:rPr>
      </w:pPr>
      <w:r>
        <w:rPr>
          <w:b/>
          <w:bCs/>
          <w:sz w:val="26"/>
        </w:rPr>
        <w:t>CHAPTER TWO</w:t>
      </w:r>
    </w:p>
    <w:p w14:paraId="71086B89">
      <w:pPr>
        <w:spacing w:after="0" w:line="360" w:lineRule="auto"/>
        <w:ind w:right="-424"/>
      </w:pPr>
    </w:p>
    <w:p w14:paraId="76194988">
      <w:pPr>
        <w:spacing w:after="0" w:line="360" w:lineRule="auto"/>
        <w:ind w:right="-424"/>
      </w:pPr>
      <w:r>
        <w:t>2.1</w:t>
      </w:r>
      <w:r>
        <w:tab/>
      </w:r>
      <w:r>
        <w:t>LITERATURE REVIEW …………………………….…………………………………. 6</w:t>
      </w:r>
    </w:p>
    <w:p w14:paraId="0D92934D">
      <w:pPr>
        <w:spacing w:after="0" w:line="360" w:lineRule="auto"/>
        <w:ind w:right="-424"/>
      </w:pPr>
      <w:r>
        <w:t>2.1.1</w:t>
      </w:r>
      <w:r>
        <w:tab/>
      </w:r>
      <w:r>
        <w:t>INTRODUCTION………………………………………………………………………...6</w:t>
      </w:r>
    </w:p>
    <w:p w14:paraId="4939B569">
      <w:pPr>
        <w:tabs>
          <w:tab w:val="left" w:pos="720"/>
        </w:tabs>
        <w:spacing w:line="360" w:lineRule="auto"/>
        <w:ind w:right="26"/>
        <w:rPr>
          <w:sz w:val="24"/>
          <w:szCs w:val="24"/>
        </w:rPr>
      </w:pPr>
      <w:r>
        <w:t xml:space="preserve">2.1.2 </w:t>
      </w:r>
      <w:r>
        <w:tab/>
      </w:r>
      <w:r>
        <w:rPr>
          <w:sz w:val="24"/>
          <w:szCs w:val="24"/>
        </w:rPr>
        <w:t>IMPORTANT ISSUES AND PROBLEMS PECULIAR TO DENTAL CLINIC  TYPOLOGY</w:t>
      </w:r>
      <w:r>
        <w:t>………………………………………………………………………....7</w:t>
      </w:r>
    </w:p>
    <w:p w14:paraId="0672A1ED">
      <w:pPr>
        <w:tabs>
          <w:tab w:val="left" w:pos="720"/>
        </w:tabs>
        <w:spacing w:line="360" w:lineRule="auto"/>
        <w:ind w:right="26"/>
        <w:rPr>
          <w:sz w:val="24"/>
          <w:szCs w:val="24"/>
        </w:rPr>
      </w:pPr>
      <w:r>
        <w:t>2.1.3</w:t>
      </w:r>
      <w:r>
        <w:tab/>
      </w:r>
      <w:r>
        <w:rPr>
          <w:sz w:val="24"/>
          <w:szCs w:val="24"/>
        </w:rPr>
        <w:t>TECHNOLOGICAL AND ENVIRONMENTAL APPROACHES FOR DESIGNING A DENTAL CLINIC……………………………...</w:t>
      </w:r>
      <w:r>
        <w:t>……………………………….………..8</w:t>
      </w:r>
    </w:p>
    <w:p w14:paraId="273A0D92">
      <w:pPr>
        <w:tabs>
          <w:tab w:val="left" w:pos="720"/>
        </w:tabs>
        <w:spacing w:line="360" w:lineRule="auto"/>
        <w:ind w:left="0" w:right="26" w:firstLine="0"/>
        <w:rPr>
          <w:sz w:val="24"/>
          <w:szCs w:val="24"/>
        </w:rPr>
      </w:pPr>
      <w:r>
        <w:rPr>
          <w:sz w:val="24"/>
          <w:szCs w:val="24"/>
        </w:rPr>
        <w:t xml:space="preserve">2.2 </w:t>
      </w:r>
      <w:r>
        <w:rPr>
          <w:sz w:val="24"/>
          <w:szCs w:val="24"/>
        </w:rPr>
        <w:tab/>
      </w:r>
      <w:r>
        <w:rPr>
          <w:sz w:val="24"/>
          <w:szCs w:val="24"/>
        </w:rPr>
        <w:t>MERIT OF STUDYING……………………………………………</w:t>
      </w:r>
      <w:r>
        <w:t>………….…10</w:t>
      </w:r>
    </w:p>
    <w:p w14:paraId="5910E333">
      <w:pPr>
        <w:tabs>
          <w:tab w:val="left" w:pos="720"/>
        </w:tabs>
        <w:spacing w:line="360" w:lineRule="auto"/>
        <w:ind w:right="26"/>
        <w:rPr>
          <w:sz w:val="24"/>
          <w:szCs w:val="24"/>
        </w:rPr>
      </w:pPr>
      <w:r>
        <w:rPr>
          <w:sz w:val="24"/>
          <w:szCs w:val="24"/>
        </w:rPr>
        <w:t xml:space="preserve">2.3 </w:t>
      </w:r>
      <w:r>
        <w:rPr>
          <w:sz w:val="24"/>
          <w:szCs w:val="24"/>
        </w:rPr>
        <w:tab/>
      </w:r>
      <w:r>
        <w:rPr>
          <w:sz w:val="24"/>
          <w:szCs w:val="24"/>
        </w:rPr>
        <w:t>CONCLUSION ………………………………………………………………….10</w:t>
      </w:r>
    </w:p>
    <w:p w14:paraId="28415472">
      <w:pPr>
        <w:ind w:right="-424"/>
      </w:pPr>
    </w:p>
    <w:p w14:paraId="57ECBB9E">
      <w:pPr>
        <w:ind w:right="-424"/>
      </w:pPr>
    </w:p>
    <w:p w14:paraId="5A4F63F0">
      <w:pPr>
        <w:spacing w:after="200"/>
        <w:ind w:left="737" w:right="1016" w:firstLine="703"/>
        <w:jc w:val="center"/>
        <w:rPr>
          <w:b/>
          <w:sz w:val="24"/>
        </w:rPr>
      </w:pPr>
      <w:r>
        <w:rPr>
          <w:b/>
          <w:sz w:val="24"/>
        </w:rPr>
        <w:t>CHAPTER THREE</w:t>
      </w:r>
    </w:p>
    <w:p w14:paraId="14CFD157">
      <w:pPr>
        <w:spacing w:after="200"/>
        <w:ind w:right="-424"/>
        <w:jc w:val="left"/>
        <w:rPr>
          <w:bCs/>
          <w:sz w:val="24"/>
          <w:szCs w:val="24"/>
        </w:rPr>
      </w:pPr>
      <w:r>
        <w:rPr>
          <w:bCs/>
          <w:sz w:val="24"/>
          <w:szCs w:val="24"/>
        </w:rPr>
        <w:t>3.0</w:t>
      </w:r>
      <w:r>
        <w:rPr>
          <w:bCs/>
          <w:sz w:val="24"/>
          <w:szCs w:val="24"/>
        </w:rPr>
        <w:tab/>
      </w:r>
      <w:r>
        <w:rPr>
          <w:bCs/>
          <w:sz w:val="24"/>
          <w:szCs w:val="24"/>
        </w:rPr>
        <w:t>CASE STUDY……………………………………………………………….….…. 11</w:t>
      </w:r>
    </w:p>
    <w:p w14:paraId="31040D79">
      <w:pPr>
        <w:spacing w:line="360" w:lineRule="auto"/>
        <w:ind w:right="134"/>
        <w:jc w:val="left"/>
        <w:rPr>
          <w:bCs/>
          <w:sz w:val="24"/>
          <w:szCs w:val="24"/>
        </w:rPr>
      </w:pPr>
      <w:r>
        <w:rPr>
          <w:bCs/>
          <w:sz w:val="24"/>
          <w:szCs w:val="24"/>
        </w:rPr>
        <w:t xml:space="preserve">3.1 </w:t>
      </w:r>
      <w:r>
        <w:rPr>
          <w:bCs/>
          <w:sz w:val="24"/>
          <w:szCs w:val="24"/>
        </w:rPr>
        <w:tab/>
      </w:r>
      <w:r>
        <w:rPr>
          <w:bCs/>
          <w:sz w:val="24"/>
          <w:szCs w:val="24"/>
        </w:rPr>
        <w:t>OUTLINES OF THE CASE STUDIES……………………………...…...…….…..11</w:t>
      </w:r>
    </w:p>
    <w:p w14:paraId="34732956">
      <w:pPr>
        <w:spacing w:line="360" w:lineRule="auto"/>
        <w:ind w:right="134"/>
        <w:jc w:val="left"/>
        <w:rPr>
          <w:bCs/>
          <w:sz w:val="24"/>
          <w:szCs w:val="24"/>
        </w:rPr>
      </w:pPr>
      <w:r>
        <w:rPr>
          <w:sz w:val="24"/>
          <w:szCs w:val="24"/>
        </w:rPr>
        <w:t xml:space="preserve">3.1.1 </w:t>
      </w:r>
      <w:r>
        <w:rPr>
          <w:sz w:val="24"/>
          <w:szCs w:val="24"/>
        </w:rPr>
        <w:tab/>
      </w:r>
      <w:r>
        <w:rPr>
          <w:sz w:val="24"/>
          <w:szCs w:val="24"/>
        </w:rPr>
        <w:t xml:space="preserve">CASE STUDY ONE (1): </w:t>
      </w:r>
      <w:r>
        <w:rPr>
          <w:bCs/>
          <w:sz w:val="24"/>
          <w:szCs w:val="24"/>
        </w:rPr>
        <w:t>Choice Hospital Dental Clinic Lagos………….……….</w:t>
      </w:r>
      <w:r>
        <w:rPr>
          <w:sz w:val="24"/>
          <w:szCs w:val="24"/>
        </w:rPr>
        <w:t>11</w:t>
      </w:r>
    </w:p>
    <w:p w14:paraId="03C7EA05">
      <w:pPr>
        <w:spacing w:line="360" w:lineRule="auto"/>
        <w:ind w:left="0" w:right="-604" w:firstLine="0"/>
        <w:jc w:val="left"/>
        <w:rPr>
          <w:sz w:val="24"/>
          <w:szCs w:val="24"/>
        </w:rPr>
      </w:pPr>
      <w:r>
        <w:rPr>
          <w:sz w:val="24"/>
          <w:szCs w:val="24"/>
        </w:rPr>
        <w:t xml:space="preserve">3.1.2 </w:t>
      </w:r>
      <w:r>
        <w:rPr>
          <w:sz w:val="24"/>
          <w:szCs w:val="24"/>
        </w:rPr>
        <w:tab/>
      </w:r>
      <w:r>
        <w:rPr>
          <w:sz w:val="24"/>
          <w:szCs w:val="24"/>
        </w:rPr>
        <w:t xml:space="preserve">CASE STUDY TWO (2): </w:t>
      </w:r>
      <w:r>
        <w:rPr>
          <w:bCs/>
          <w:sz w:val="24"/>
          <w:szCs w:val="24"/>
        </w:rPr>
        <w:t>Emirate Dental Clinic Ilorin …………………</w:t>
      </w:r>
      <w:r>
        <w:rPr>
          <w:sz w:val="24"/>
          <w:szCs w:val="24"/>
        </w:rPr>
        <w:t>………...16</w:t>
      </w:r>
    </w:p>
    <w:p w14:paraId="59E3A898">
      <w:pPr>
        <w:spacing w:after="200"/>
        <w:ind w:left="-90" w:right="1016" w:firstLine="0"/>
        <w:rPr>
          <w:b/>
          <w:sz w:val="24"/>
          <w:szCs w:val="24"/>
        </w:rPr>
      </w:pPr>
    </w:p>
    <w:p w14:paraId="4A6F67C1">
      <w:pPr>
        <w:spacing w:after="0" w:line="360" w:lineRule="auto"/>
        <w:ind w:right="26"/>
        <w:jc w:val="center"/>
        <w:rPr>
          <w:b/>
          <w:sz w:val="24"/>
          <w:szCs w:val="24"/>
        </w:rPr>
      </w:pPr>
      <w:r>
        <w:rPr>
          <w:b/>
          <w:sz w:val="24"/>
          <w:szCs w:val="24"/>
        </w:rPr>
        <w:t>CHAPTER FOUR</w:t>
      </w:r>
    </w:p>
    <w:p w14:paraId="116A323F">
      <w:pPr>
        <w:spacing w:after="0" w:line="360" w:lineRule="auto"/>
        <w:ind w:right="-244"/>
        <w:rPr>
          <w:bCs/>
          <w:sz w:val="24"/>
          <w:szCs w:val="24"/>
        </w:rPr>
      </w:pPr>
      <w:r>
        <w:rPr>
          <w:bCs/>
          <w:sz w:val="24"/>
          <w:szCs w:val="24"/>
        </w:rPr>
        <w:t xml:space="preserve">4.1 </w:t>
      </w:r>
      <w:r>
        <w:rPr>
          <w:bCs/>
          <w:sz w:val="24"/>
          <w:szCs w:val="24"/>
        </w:rPr>
        <w:tab/>
      </w:r>
      <w:r>
        <w:rPr>
          <w:bCs/>
          <w:sz w:val="24"/>
          <w:szCs w:val="24"/>
        </w:rPr>
        <w:t>ANALYTICAL STUDY OF THE PROJECT LOCATION…………………………24</w:t>
      </w:r>
    </w:p>
    <w:p w14:paraId="26A32758">
      <w:pPr>
        <w:spacing w:after="0" w:line="360" w:lineRule="auto"/>
        <w:ind w:right="-244"/>
        <w:rPr>
          <w:bCs/>
          <w:sz w:val="24"/>
          <w:szCs w:val="24"/>
        </w:rPr>
      </w:pPr>
      <w:r>
        <w:rPr>
          <w:bCs/>
          <w:sz w:val="24"/>
          <w:szCs w:val="24"/>
        </w:rPr>
        <w:t xml:space="preserve">4.1.1 </w:t>
      </w:r>
      <w:r>
        <w:rPr>
          <w:bCs/>
          <w:sz w:val="24"/>
          <w:szCs w:val="24"/>
        </w:rPr>
        <w:tab/>
      </w:r>
      <w:r>
        <w:rPr>
          <w:bCs/>
          <w:sz w:val="24"/>
          <w:szCs w:val="24"/>
        </w:rPr>
        <w:t>INTRODUCTION…………………………………………………………………….24</w:t>
      </w:r>
    </w:p>
    <w:p w14:paraId="770CBE9B">
      <w:pPr>
        <w:spacing w:after="0" w:line="360" w:lineRule="auto"/>
        <w:ind w:right="-244"/>
        <w:rPr>
          <w:bCs/>
          <w:sz w:val="24"/>
          <w:szCs w:val="24"/>
        </w:rPr>
      </w:pPr>
      <w:r>
        <w:rPr>
          <w:bCs/>
          <w:sz w:val="24"/>
          <w:szCs w:val="24"/>
        </w:rPr>
        <w:t xml:space="preserve">4.1.2 </w:t>
      </w:r>
      <w:r>
        <w:rPr>
          <w:bCs/>
          <w:sz w:val="24"/>
          <w:szCs w:val="24"/>
        </w:rPr>
        <w:tab/>
      </w:r>
      <w:r>
        <w:rPr>
          <w:bCs/>
          <w:sz w:val="24"/>
          <w:szCs w:val="24"/>
        </w:rPr>
        <w:t>SITE LOCATION…………………………………………………………………….24</w:t>
      </w:r>
    </w:p>
    <w:p w14:paraId="5DD1F859">
      <w:pPr>
        <w:pStyle w:val="15"/>
        <w:spacing w:after="0" w:line="360" w:lineRule="auto"/>
        <w:ind w:left="0" w:right="-244" w:firstLine="0"/>
        <w:rPr>
          <w:bCs/>
          <w:sz w:val="24"/>
          <w:szCs w:val="24"/>
        </w:rPr>
      </w:pPr>
      <w:r>
        <w:rPr>
          <w:bCs/>
          <w:sz w:val="24"/>
          <w:szCs w:val="24"/>
        </w:rPr>
        <w:t xml:space="preserve">4.1.3 </w:t>
      </w:r>
      <w:r>
        <w:rPr>
          <w:bCs/>
          <w:sz w:val="24"/>
          <w:szCs w:val="24"/>
        </w:rPr>
        <w:tab/>
      </w:r>
      <w:r>
        <w:rPr>
          <w:bCs/>
          <w:sz w:val="24"/>
          <w:szCs w:val="24"/>
        </w:rPr>
        <w:t>SITE INVENTORY…………..…...…………………………………………………26</w:t>
      </w:r>
    </w:p>
    <w:p w14:paraId="3C3CD667">
      <w:pPr>
        <w:spacing w:line="360" w:lineRule="auto"/>
        <w:ind w:right="-244"/>
        <w:rPr>
          <w:bCs/>
          <w:sz w:val="24"/>
          <w:szCs w:val="24"/>
        </w:rPr>
      </w:pPr>
      <w:r>
        <w:rPr>
          <w:bCs/>
          <w:sz w:val="24"/>
          <w:szCs w:val="24"/>
        </w:rPr>
        <w:t xml:space="preserve">4.1.4 </w:t>
      </w:r>
      <w:r>
        <w:rPr>
          <w:bCs/>
          <w:sz w:val="24"/>
          <w:szCs w:val="24"/>
        </w:rPr>
        <w:tab/>
      </w:r>
      <w:r>
        <w:rPr>
          <w:bCs/>
          <w:sz w:val="24"/>
          <w:szCs w:val="24"/>
        </w:rPr>
        <w:t>SITE ANALYSIS………………...…………………………………………………..26</w:t>
      </w:r>
    </w:p>
    <w:p w14:paraId="2A99567E">
      <w:pPr>
        <w:spacing w:after="0" w:line="360" w:lineRule="auto"/>
        <w:ind w:right="26"/>
        <w:rPr>
          <w:bCs/>
          <w:sz w:val="28"/>
          <w:szCs w:val="28"/>
        </w:rPr>
      </w:pPr>
      <w:r>
        <w:rPr>
          <w:bCs/>
          <w:sz w:val="24"/>
          <w:szCs w:val="24"/>
        </w:rPr>
        <w:t xml:space="preserve">4.1.5 </w:t>
      </w:r>
      <w:r>
        <w:rPr>
          <w:bCs/>
          <w:sz w:val="24"/>
          <w:szCs w:val="24"/>
        </w:rPr>
        <w:tab/>
      </w:r>
      <w:r>
        <w:rPr>
          <w:bCs/>
          <w:sz w:val="24"/>
          <w:szCs w:val="24"/>
        </w:rPr>
        <w:t>GENERAL GEOGRAPHICAL CONDITION…………………….……………..….27</w:t>
      </w:r>
    </w:p>
    <w:p w14:paraId="7FE5FF2A">
      <w:pPr>
        <w:spacing w:line="360" w:lineRule="auto"/>
        <w:ind w:right="-694"/>
        <w:rPr>
          <w:bCs/>
        </w:rPr>
      </w:pPr>
      <w:r>
        <w:rPr>
          <w:bCs/>
        </w:rPr>
        <w:t xml:space="preserve">4.1.6 </w:t>
      </w:r>
      <w:r>
        <w:rPr>
          <w:bCs/>
        </w:rPr>
        <w:tab/>
      </w:r>
      <w:r>
        <w:rPr>
          <w:bCs/>
        </w:rPr>
        <w:t>CLIMATE …………………………………………………………………………………...27</w:t>
      </w:r>
    </w:p>
    <w:p w14:paraId="55310C8B">
      <w:pPr>
        <w:spacing w:line="360" w:lineRule="auto"/>
        <w:ind w:right="26"/>
        <w:rPr>
          <w:bCs/>
          <w:sz w:val="24"/>
          <w:szCs w:val="24"/>
        </w:rPr>
      </w:pPr>
      <w:r>
        <w:rPr>
          <w:bCs/>
          <w:sz w:val="24"/>
          <w:szCs w:val="24"/>
        </w:rPr>
        <w:t>4.1.7</w:t>
      </w:r>
      <w:r>
        <w:rPr>
          <w:bCs/>
          <w:sz w:val="24"/>
          <w:szCs w:val="24"/>
        </w:rPr>
        <w:tab/>
      </w:r>
      <w:r>
        <w:rPr>
          <w:bCs/>
          <w:sz w:val="24"/>
          <w:szCs w:val="24"/>
        </w:rPr>
        <w:t xml:space="preserve"> VEGETATION………………...………………………………………………..…..29</w:t>
      </w:r>
    </w:p>
    <w:p w14:paraId="24E0D944">
      <w:pPr>
        <w:spacing w:line="360" w:lineRule="auto"/>
        <w:ind w:right="26"/>
        <w:rPr>
          <w:bCs/>
          <w:sz w:val="24"/>
          <w:szCs w:val="24"/>
        </w:rPr>
      </w:pPr>
      <w:r>
        <w:rPr>
          <w:bCs/>
          <w:sz w:val="24"/>
          <w:szCs w:val="24"/>
        </w:rPr>
        <w:t xml:space="preserve">4.1.8 </w:t>
      </w:r>
      <w:r>
        <w:rPr>
          <w:bCs/>
          <w:sz w:val="24"/>
          <w:szCs w:val="24"/>
        </w:rPr>
        <w:tab/>
      </w:r>
      <w:r>
        <w:rPr>
          <w:bCs/>
          <w:sz w:val="24"/>
          <w:szCs w:val="24"/>
        </w:rPr>
        <w:t>TOPOGRAPHY………………...……………………………………………… …..29</w:t>
      </w:r>
    </w:p>
    <w:p w14:paraId="4D0ADCD5">
      <w:pPr>
        <w:spacing w:line="360" w:lineRule="auto"/>
        <w:ind w:right="26"/>
        <w:rPr>
          <w:bCs/>
          <w:sz w:val="24"/>
          <w:szCs w:val="24"/>
        </w:rPr>
      </w:pPr>
      <w:r>
        <w:rPr>
          <w:bCs/>
          <w:sz w:val="24"/>
          <w:szCs w:val="24"/>
        </w:rPr>
        <w:t xml:space="preserve">4.1.9 </w:t>
      </w:r>
      <w:r>
        <w:rPr>
          <w:bCs/>
          <w:sz w:val="24"/>
          <w:szCs w:val="24"/>
        </w:rPr>
        <w:tab/>
      </w:r>
      <w:r>
        <w:rPr>
          <w:bCs/>
          <w:sz w:val="24"/>
          <w:szCs w:val="24"/>
        </w:rPr>
        <w:t>NATURAL RESOURCES………………...…………………………………….…  29</w:t>
      </w:r>
    </w:p>
    <w:p w14:paraId="4675D375">
      <w:pPr>
        <w:spacing w:line="360" w:lineRule="auto"/>
        <w:ind w:right="26"/>
        <w:rPr>
          <w:bCs/>
          <w:sz w:val="24"/>
          <w:szCs w:val="24"/>
        </w:rPr>
      </w:pPr>
      <w:r>
        <w:rPr>
          <w:bCs/>
          <w:sz w:val="24"/>
          <w:szCs w:val="24"/>
        </w:rPr>
        <w:t xml:space="preserve">4.1.10 </w:t>
      </w:r>
      <w:r>
        <w:rPr>
          <w:bCs/>
          <w:sz w:val="24"/>
          <w:szCs w:val="24"/>
        </w:rPr>
        <w:tab/>
      </w:r>
      <w:r>
        <w:rPr>
          <w:bCs/>
          <w:sz w:val="24"/>
          <w:szCs w:val="24"/>
        </w:rPr>
        <w:t>ENVIRONMENTAL CHALLENGES……………………………………………  ..29</w:t>
      </w:r>
    </w:p>
    <w:p w14:paraId="2CB0F26A">
      <w:pPr>
        <w:spacing w:after="0" w:line="360" w:lineRule="auto"/>
        <w:ind w:right="26"/>
        <w:rPr>
          <w:bCs/>
          <w:sz w:val="24"/>
          <w:szCs w:val="24"/>
        </w:rPr>
      </w:pPr>
      <w:r>
        <w:rPr>
          <w:bCs/>
          <w:sz w:val="24"/>
          <w:szCs w:val="24"/>
        </w:rPr>
        <w:t xml:space="preserve">4.1.11 </w:t>
      </w:r>
      <w:r>
        <w:rPr>
          <w:bCs/>
          <w:sz w:val="24"/>
          <w:szCs w:val="24"/>
        </w:rPr>
        <w:tab/>
      </w:r>
      <w:r>
        <w:rPr>
          <w:bCs/>
          <w:sz w:val="24"/>
          <w:szCs w:val="24"/>
        </w:rPr>
        <w:t>SITE SERVICES………………………………………………………………… …30</w:t>
      </w:r>
    </w:p>
    <w:p w14:paraId="198476F3">
      <w:pPr>
        <w:spacing w:after="0" w:line="360" w:lineRule="auto"/>
        <w:ind w:right="26"/>
        <w:rPr>
          <w:bCs/>
          <w:sz w:val="24"/>
          <w:szCs w:val="24"/>
        </w:rPr>
      </w:pPr>
      <w:r>
        <w:rPr>
          <w:bCs/>
          <w:sz w:val="24"/>
          <w:szCs w:val="24"/>
        </w:rPr>
        <w:t xml:space="preserve">4.1.12 </w:t>
      </w:r>
      <w:r>
        <w:rPr>
          <w:bCs/>
          <w:sz w:val="24"/>
          <w:szCs w:val="24"/>
        </w:rPr>
        <w:tab/>
      </w:r>
      <w:r>
        <w:rPr>
          <w:bCs/>
          <w:sz w:val="24"/>
          <w:szCs w:val="24"/>
        </w:rPr>
        <w:t>SITE UNIQUENESS AND BENEFIT………………………………………………30</w:t>
      </w:r>
    </w:p>
    <w:p w14:paraId="337D2D9A">
      <w:pPr>
        <w:spacing w:after="0" w:line="360" w:lineRule="auto"/>
        <w:ind w:right="26"/>
        <w:rPr>
          <w:bCs/>
          <w:sz w:val="24"/>
          <w:szCs w:val="24"/>
        </w:rPr>
      </w:pPr>
      <w:r>
        <w:rPr>
          <w:bCs/>
          <w:sz w:val="24"/>
          <w:szCs w:val="24"/>
        </w:rPr>
        <w:t xml:space="preserve">4.1.13 </w:t>
      </w:r>
      <w:r>
        <w:rPr>
          <w:bCs/>
          <w:sz w:val="24"/>
          <w:szCs w:val="24"/>
        </w:rPr>
        <w:tab/>
      </w:r>
      <w:r>
        <w:rPr>
          <w:bCs/>
          <w:sz w:val="24"/>
          <w:szCs w:val="24"/>
        </w:rPr>
        <w:t>SITE SUITABILITY……………………………………………………………….30</w:t>
      </w:r>
    </w:p>
    <w:p w14:paraId="2800C8BE">
      <w:pPr>
        <w:spacing w:after="0" w:line="360" w:lineRule="auto"/>
        <w:ind w:right="26"/>
        <w:rPr>
          <w:bCs/>
          <w:sz w:val="24"/>
          <w:szCs w:val="24"/>
        </w:rPr>
      </w:pPr>
      <w:r>
        <w:rPr>
          <w:bCs/>
          <w:sz w:val="24"/>
          <w:szCs w:val="24"/>
        </w:rPr>
        <w:t xml:space="preserve">4.2. </w:t>
      </w:r>
      <w:r>
        <w:rPr>
          <w:bCs/>
          <w:sz w:val="24"/>
          <w:szCs w:val="24"/>
        </w:rPr>
        <w:tab/>
      </w:r>
      <w:r>
        <w:rPr>
          <w:bCs/>
          <w:sz w:val="24"/>
          <w:szCs w:val="24"/>
        </w:rPr>
        <w:t>DESIGN CRITERIA……………………………………………………………….30</w:t>
      </w:r>
    </w:p>
    <w:p w14:paraId="03466077">
      <w:pPr>
        <w:spacing w:after="0" w:line="360" w:lineRule="auto"/>
        <w:ind w:right="26"/>
        <w:rPr>
          <w:bCs/>
          <w:sz w:val="24"/>
          <w:szCs w:val="24"/>
        </w:rPr>
      </w:pPr>
      <w:r>
        <w:rPr>
          <w:bCs/>
          <w:sz w:val="24"/>
          <w:szCs w:val="24"/>
        </w:rPr>
        <w:t xml:space="preserve">4.2.1 </w:t>
      </w:r>
      <w:r>
        <w:rPr>
          <w:bCs/>
          <w:sz w:val="24"/>
          <w:szCs w:val="24"/>
        </w:rPr>
        <w:tab/>
      </w:r>
      <w:r>
        <w:rPr>
          <w:bCs/>
          <w:sz w:val="24"/>
          <w:szCs w:val="24"/>
        </w:rPr>
        <w:t>SITE SELECTION………………………………………………………...……….30</w:t>
      </w:r>
    </w:p>
    <w:p w14:paraId="3E73CCC0">
      <w:pPr>
        <w:pStyle w:val="15"/>
        <w:spacing w:after="0" w:line="360" w:lineRule="auto"/>
        <w:ind w:left="0" w:right="26"/>
        <w:rPr>
          <w:bCs/>
          <w:sz w:val="24"/>
          <w:szCs w:val="24"/>
        </w:rPr>
      </w:pPr>
      <w:r>
        <w:rPr>
          <w:bCs/>
          <w:sz w:val="24"/>
          <w:szCs w:val="24"/>
        </w:rPr>
        <w:t xml:space="preserve">4.2.2 </w:t>
      </w:r>
      <w:r>
        <w:rPr>
          <w:bCs/>
          <w:sz w:val="24"/>
          <w:szCs w:val="24"/>
        </w:rPr>
        <w:tab/>
      </w:r>
      <w:r>
        <w:rPr>
          <w:bCs/>
          <w:sz w:val="24"/>
          <w:szCs w:val="24"/>
        </w:rPr>
        <w:t>BUILDING ARRANGEMENT…………………………………………………….31</w:t>
      </w:r>
    </w:p>
    <w:p w14:paraId="473EABB6">
      <w:pPr>
        <w:pStyle w:val="15"/>
        <w:spacing w:after="0" w:line="360" w:lineRule="auto"/>
        <w:ind w:left="0" w:right="26"/>
        <w:rPr>
          <w:bCs/>
          <w:sz w:val="24"/>
          <w:szCs w:val="24"/>
        </w:rPr>
      </w:pPr>
      <w:r>
        <w:rPr>
          <w:bCs/>
          <w:sz w:val="24"/>
          <w:szCs w:val="24"/>
        </w:rPr>
        <w:t xml:space="preserve">4.2.3 </w:t>
      </w:r>
      <w:r>
        <w:rPr>
          <w:bCs/>
          <w:sz w:val="24"/>
          <w:szCs w:val="24"/>
        </w:rPr>
        <w:tab/>
      </w:r>
      <w:r>
        <w:rPr>
          <w:bCs/>
          <w:sz w:val="24"/>
          <w:szCs w:val="24"/>
        </w:rPr>
        <w:t>DESIGN SCOPE…………………………………………...……………………….31</w:t>
      </w:r>
    </w:p>
    <w:p w14:paraId="19CC1ECB">
      <w:pPr>
        <w:pStyle w:val="15"/>
        <w:spacing w:after="0" w:line="360" w:lineRule="auto"/>
        <w:ind w:left="0" w:right="26"/>
        <w:rPr>
          <w:bCs/>
          <w:sz w:val="24"/>
          <w:szCs w:val="24"/>
        </w:rPr>
      </w:pPr>
      <w:r>
        <w:rPr>
          <w:bCs/>
          <w:sz w:val="24"/>
          <w:szCs w:val="24"/>
        </w:rPr>
        <w:t xml:space="preserve">4.2.4 </w:t>
      </w:r>
      <w:r>
        <w:rPr>
          <w:bCs/>
          <w:sz w:val="24"/>
          <w:szCs w:val="24"/>
        </w:rPr>
        <w:tab/>
      </w:r>
      <w:r>
        <w:rPr>
          <w:bCs/>
          <w:sz w:val="24"/>
          <w:szCs w:val="24"/>
        </w:rPr>
        <w:t>DESIGN BRIEF 9ANALYSIS…………………………………………………….31</w:t>
      </w:r>
    </w:p>
    <w:p w14:paraId="6AE248FE">
      <w:pPr>
        <w:spacing w:after="0" w:line="360" w:lineRule="auto"/>
        <w:ind w:right="-154"/>
        <w:rPr>
          <w:bCs/>
          <w:sz w:val="24"/>
          <w:szCs w:val="24"/>
        </w:rPr>
      </w:pPr>
      <w:r>
        <w:rPr>
          <w:bCs/>
          <w:sz w:val="24"/>
          <w:szCs w:val="24"/>
        </w:rPr>
        <w:t xml:space="preserve">4.2.5 </w:t>
      </w:r>
      <w:r>
        <w:rPr>
          <w:bCs/>
          <w:sz w:val="24"/>
          <w:szCs w:val="24"/>
        </w:rPr>
        <w:tab/>
      </w:r>
      <w:r>
        <w:rPr>
          <w:bCs/>
          <w:sz w:val="24"/>
          <w:szCs w:val="24"/>
        </w:rPr>
        <w:t>SPACES DERIVATION ANALYSIS/SCHEDULE FOR ADMINBLOCK………32</w:t>
      </w:r>
    </w:p>
    <w:p w14:paraId="01D54405">
      <w:pPr>
        <w:spacing w:after="0" w:line="360" w:lineRule="auto"/>
        <w:ind w:left="0" w:right="-514" w:firstLine="0"/>
        <w:rPr>
          <w:bCs/>
          <w:sz w:val="24"/>
          <w:szCs w:val="24"/>
        </w:rPr>
      </w:pPr>
      <w:r>
        <w:rPr>
          <w:bCs/>
          <w:sz w:val="24"/>
          <w:szCs w:val="24"/>
        </w:rPr>
        <w:t xml:space="preserve">4.2.6 </w:t>
      </w:r>
      <w:r>
        <w:rPr>
          <w:bCs/>
          <w:sz w:val="24"/>
          <w:szCs w:val="24"/>
        </w:rPr>
        <w:tab/>
      </w:r>
      <w:r>
        <w:rPr>
          <w:bCs/>
          <w:sz w:val="24"/>
          <w:szCs w:val="24"/>
        </w:rPr>
        <w:t>FUCTIONAL ANALYSIS AND RELATIONSHIP………………………………32</w:t>
      </w:r>
    </w:p>
    <w:p w14:paraId="721A9DF7">
      <w:pPr>
        <w:spacing w:line="360" w:lineRule="auto"/>
        <w:ind w:right="26"/>
        <w:rPr>
          <w:bCs/>
        </w:rPr>
      </w:pPr>
    </w:p>
    <w:p w14:paraId="076D7B96">
      <w:pPr>
        <w:spacing w:after="0" w:line="360" w:lineRule="auto"/>
        <w:ind w:left="0" w:right="26" w:firstLine="0"/>
        <w:jc w:val="center"/>
        <w:rPr>
          <w:b/>
          <w:bCs/>
          <w:sz w:val="24"/>
          <w:szCs w:val="24"/>
        </w:rPr>
      </w:pPr>
      <w:r>
        <w:rPr>
          <w:b/>
          <w:bCs/>
          <w:sz w:val="24"/>
          <w:szCs w:val="24"/>
        </w:rPr>
        <w:t>CHAPTER FIVE</w:t>
      </w:r>
    </w:p>
    <w:p w14:paraId="66549A37">
      <w:pPr>
        <w:spacing w:after="0" w:line="360" w:lineRule="auto"/>
        <w:ind w:left="0" w:right="-964" w:firstLine="0"/>
        <w:rPr>
          <w:sz w:val="24"/>
          <w:szCs w:val="24"/>
        </w:rPr>
      </w:pPr>
      <w:r>
        <w:rPr>
          <w:sz w:val="24"/>
          <w:szCs w:val="24"/>
        </w:rPr>
        <w:t xml:space="preserve">5.1 </w:t>
      </w:r>
      <w:r>
        <w:rPr>
          <w:sz w:val="24"/>
          <w:szCs w:val="24"/>
        </w:rPr>
        <w:tab/>
      </w:r>
      <w:r>
        <w:rPr>
          <w:sz w:val="24"/>
          <w:szCs w:val="24"/>
        </w:rPr>
        <w:t>APPRAISAL OF PROPOSED SCHEME</w:t>
      </w:r>
      <w:r>
        <w:rPr>
          <w:bCs/>
          <w:sz w:val="24"/>
          <w:szCs w:val="24"/>
        </w:rPr>
        <w:t>………………………………………….34</w:t>
      </w:r>
    </w:p>
    <w:p w14:paraId="11BAEAB9">
      <w:pPr>
        <w:spacing w:after="0" w:line="360" w:lineRule="auto"/>
        <w:ind w:left="0" w:right="-964" w:firstLine="0"/>
        <w:rPr>
          <w:sz w:val="24"/>
          <w:szCs w:val="24"/>
        </w:rPr>
      </w:pPr>
      <w:r>
        <w:rPr>
          <w:sz w:val="24"/>
          <w:szCs w:val="24"/>
        </w:rPr>
        <w:t xml:space="preserve">5.2 </w:t>
      </w:r>
      <w:r>
        <w:rPr>
          <w:sz w:val="24"/>
          <w:szCs w:val="24"/>
        </w:rPr>
        <w:tab/>
      </w:r>
      <w:r>
        <w:rPr>
          <w:sz w:val="24"/>
          <w:szCs w:val="24"/>
        </w:rPr>
        <w:t>CONSTRUCTION METHODOLOGY AND MATERIALS.</w:t>
      </w:r>
      <w:r>
        <w:rPr>
          <w:bCs/>
          <w:sz w:val="24"/>
          <w:szCs w:val="24"/>
        </w:rPr>
        <w:t xml:space="preserve"> …………………….34</w:t>
      </w:r>
    </w:p>
    <w:p w14:paraId="155CE8DD">
      <w:pPr>
        <w:spacing w:after="0" w:line="360" w:lineRule="auto"/>
        <w:ind w:left="0" w:right="-964" w:firstLine="0"/>
        <w:rPr>
          <w:sz w:val="24"/>
          <w:szCs w:val="24"/>
        </w:rPr>
      </w:pPr>
      <w:r>
        <w:rPr>
          <w:sz w:val="24"/>
          <w:szCs w:val="24"/>
        </w:rPr>
        <w:t xml:space="preserve">5.21 </w:t>
      </w:r>
      <w:r>
        <w:rPr>
          <w:sz w:val="24"/>
          <w:szCs w:val="24"/>
        </w:rPr>
        <w:tab/>
      </w:r>
      <w:r>
        <w:rPr>
          <w:sz w:val="24"/>
          <w:szCs w:val="24"/>
        </w:rPr>
        <w:t>MATERIALS FOR CONSTRUCTION</w:t>
      </w:r>
      <w:r>
        <w:rPr>
          <w:bCs/>
          <w:sz w:val="24"/>
          <w:szCs w:val="24"/>
        </w:rPr>
        <w:t>……………………………………………34</w:t>
      </w:r>
    </w:p>
    <w:p w14:paraId="0B2C96AC">
      <w:pPr>
        <w:spacing w:after="0" w:line="360" w:lineRule="auto"/>
        <w:ind w:left="0" w:right="-964" w:firstLine="0"/>
        <w:rPr>
          <w:sz w:val="24"/>
          <w:szCs w:val="24"/>
        </w:rPr>
      </w:pPr>
      <w:r>
        <w:rPr>
          <w:sz w:val="24"/>
          <w:szCs w:val="24"/>
        </w:rPr>
        <w:t xml:space="preserve">5.2.2 </w:t>
      </w:r>
      <w:r>
        <w:rPr>
          <w:sz w:val="24"/>
          <w:szCs w:val="24"/>
        </w:rPr>
        <w:tab/>
      </w:r>
      <w:r>
        <w:rPr>
          <w:sz w:val="24"/>
          <w:szCs w:val="24"/>
        </w:rPr>
        <w:t>CONSTRUCTION METHODOLOGIES</w:t>
      </w:r>
      <w:r>
        <w:rPr>
          <w:bCs/>
          <w:sz w:val="24"/>
          <w:szCs w:val="24"/>
        </w:rPr>
        <w:t>………………………………………….34</w:t>
      </w:r>
    </w:p>
    <w:p w14:paraId="0E43EF8D">
      <w:pPr>
        <w:spacing w:after="0" w:line="360" w:lineRule="auto"/>
        <w:ind w:left="0" w:right="-964" w:firstLine="0"/>
        <w:rPr>
          <w:sz w:val="24"/>
          <w:szCs w:val="24"/>
        </w:rPr>
      </w:pPr>
      <w:r>
        <w:rPr>
          <w:sz w:val="24"/>
          <w:szCs w:val="24"/>
        </w:rPr>
        <w:t>5.2.1</w:t>
      </w:r>
      <w:r>
        <w:rPr>
          <w:sz w:val="24"/>
          <w:szCs w:val="24"/>
        </w:rPr>
        <w:tab/>
      </w:r>
      <w:r>
        <w:rPr>
          <w:sz w:val="24"/>
          <w:szCs w:val="24"/>
        </w:rPr>
        <w:t>SERVICE</w:t>
      </w:r>
      <w:r>
        <w:rPr>
          <w:bCs/>
          <w:sz w:val="24"/>
          <w:szCs w:val="24"/>
        </w:rPr>
        <w:t>……………………………………………………………………….….36</w:t>
      </w:r>
    </w:p>
    <w:p w14:paraId="7FF0386E">
      <w:pPr>
        <w:spacing w:after="0" w:line="360" w:lineRule="auto"/>
        <w:ind w:left="0" w:right="-964" w:firstLine="0"/>
        <w:rPr>
          <w:sz w:val="24"/>
          <w:szCs w:val="24"/>
        </w:rPr>
      </w:pPr>
      <w:r>
        <w:rPr>
          <w:sz w:val="24"/>
          <w:szCs w:val="24"/>
        </w:rPr>
        <w:t xml:space="preserve">5.2.2 </w:t>
      </w:r>
      <w:r>
        <w:rPr>
          <w:sz w:val="24"/>
          <w:szCs w:val="24"/>
        </w:rPr>
        <w:tab/>
      </w:r>
      <w:r>
        <w:rPr>
          <w:sz w:val="24"/>
          <w:szCs w:val="24"/>
        </w:rPr>
        <w:t>CIRCULATION</w:t>
      </w:r>
      <w:r>
        <w:rPr>
          <w:bCs/>
          <w:sz w:val="24"/>
          <w:szCs w:val="24"/>
        </w:rPr>
        <w:t>……………………………….……………………………….….36</w:t>
      </w:r>
    </w:p>
    <w:p w14:paraId="4D233188">
      <w:pPr>
        <w:spacing w:after="0" w:line="360" w:lineRule="auto"/>
        <w:ind w:left="0" w:right="-964" w:firstLine="0"/>
        <w:rPr>
          <w:sz w:val="24"/>
          <w:szCs w:val="24"/>
        </w:rPr>
      </w:pPr>
      <w:r>
        <w:rPr>
          <w:sz w:val="24"/>
          <w:szCs w:val="24"/>
        </w:rPr>
        <w:t xml:space="preserve">5.2.3 </w:t>
      </w:r>
      <w:r>
        <w:rPr>
          <w:sz w:val="24"/>
          <w:szCs w:val="24"/>
        </w:rPr>
        <w:tab/>
      </w:r>
      <w:r>
        <w:rPr>
          <w:sz w:val="24"/>
          <w:szCs w:val="24"/>
        </w:rPr>
        <w:t>VENTILATION</w:t>
      </w:r>
      <w:r>
        <w:rPr>
          <w:bCs/>
          <w:sz w:val="24"/>
          <w:szCs w:val="24"/>
        </w:rPr>
        <w:t>……………………………………….……………………….….36</w:t>
      </w:r>
    </w:p>
    <w:p w14:paraId="4901C36E">
      <w:pPr>
        <w:spacing w:after="0" w:line="360" w:lineRule="auto"/>
        <w:ind w:left="0" w:right="-964" w:firstLine="0"/>
        <w:rPr>
          <w:sz w:val="24"/>
          <w:szCs w:val="24"/>
        </w:rPr>
      </w:pPr>
      <w:r>
        <w:rPr>
          <w:sz w:val="24"/>
          <w:szCs w:val="24"/>
        </w:rPr>
        <w:t xml:space="preserve">5.2.4 </w:t>
      </w:r>
      <w:r>
        <w:rPr>
          <w:sz w:val="24"/>
          <w:szCs w:val="24"/>
        </w:rPr>
        <w:tab/>
      </w:r>
      <w:r>
        <w:rPr>
          <w:sz w:val="24"/>
          <w:szCs w:val="24"/>
        </w:rPr>
        <w:t>LIGHTING</w:t>
      </w:r>
      <w:r>
        <w:rPr>
          <w:bCs/>
          <w:sz w:val="24"/>
          <w:szCs w:val="24"/>
        </w:rPr>
        <w:t>……………………………………….……………………………….37</w:t>
      </w:r>
    </w:p>
    <w:p w14:paraId="1AD1B153">
      <w:pPr>
        <w:spacing w:after="0" w:line="360" w:lineRule="auto"/>
        <w:ind w:left="0" w:right="-964" w:firstLine="0"/>
        <w:rPr>
          <w:sz w:val="24"/>
          <w:szCs w:val="24"/>
        </w:rPr>
      </w:pPr>
      <w:r>
        <w:rPr>
          <w:sz w:val="24"/>
          <w:szCs w:val="24"/>
        </w:rPr>
        <w:t>5.2.5</w:t>
      </w:r>
      <w:r>
        <w:rPr>
          <w:sz w:val="24"/>
          <w:szCs w:val="24"/>
        </w:rPr>
        <w:tab/>
      </w:r>
      <w:r>
        <w:rPr>
          <w:sz w:val="24"/>
          <w:szCs w:val="24"/>
        </w:rPr>
        <w:t xml:space="preserve">PLUMBING </w:t>
      </w:r>
      <w:r>
        <w:rPr>
          <w:bCs/>
          <w:sz w:val="24"/>
          <w:szCs w:val="24"/>
        </w:rPr>
        <w:t>……………………………………….……………….…………….37</w:t>
      </w:r>
    </w:p>
    <w:p w14:paraId="6BE90480">
      <w:pPr>
        <w:spacing w:after="0" w:line="360" w:lineRule="auto"/>
        <w:ind w:left="0" w:right="-964" w:firstLine="0"/>
        <w:rPr>
          <w:sz w:val="24"/>
          <w:szCs w:val="24"/>
        </w:rPr>
      </w:pPr>
      <w:r>
        <w:rPr>
          <w:sz w:val="24"/>
          <w:szCs w:val="24"/>
        </w:rPr>
        <w:t xml:space="preserve">5.2.6 </w:t>
      </w:r>
      <w:r>
        <w:rPr>
          <w:sz w:val="24"/>
          <w:szCs w:val="24"/>
        </w:rPr>
        <w:tab/>
      </w:r>
      <w:r>
        <w:rPr>
          <w:sz w:val="24"/>
          <w:szCs w:val="24"/>
        </w:rPr>
        <w:t>ELECTRICAL INSTALLATION</w:t>
      </w:r>
      <w:r>
        <w:rPr>
          <w:bCs/>
          <w:sz w:val="24"/>
          <w:szCs w:val="24"/>
        </w:rPr>
        <w:t>……………………………..………………….37</w:t>
      </w:r>
    </w:p>
    <w:p w14:paraId="1FE76A23">
      <w:pPr>
        <w:spacing w:after="0" w:line="360" w:lineRule="auto"/>
        <w:ind w:left="0" w:right="-964" w:firstLine="0"/>
        <w:rPr>
          <w:sz w:val="24"/>
          <w:szCs w:val="24"/>
        </w:rPr>
      </w:pPr>
      <w:r>
        <w:rPr>
          <w:sz w:val="24"/>
          <w:szCs w:val="24"/>
        </w:rPr>
        <w:t xml:space="preserve">5.2.7 </w:t>
      </w:r>
      <w:r>
        <w:rPr>
          <w:sz w:val="24"/>
          <w:szCs w:val="24"/>
        </w:rPr>
        <w:tab/>
      </w:r>
      <w:r>
        <w:rPr>
          <w:sz w:val="24"/>
          <w:szCs w:val="24"/>
        </w:rPr>
        <w:t>WASTE DISPOSAL</w:t>
      </w:r>
      <w:r>
        <w:rPr>
          <w:bCs/>
          <w:sz w:val="24"/>
          <w:szCs w:val="24"/>
        </w:rPr>
        <w:t>……………………………………….…….……………….37</w:t>
      </w:r>
    </w:p>
    <w:p w14:paraId="602CCE72">
      <w:pPr>
        <w:spacing w:after="0" w:line="360" w:lineRule="auto"/>
        <w:ind w:left="0" w:right="-964" w:firstLine="0"/>
        <w:rPr>
          <w:sz w:val="24"/>
          <w:szCs w:val="24"/>
        </w:rPr>
      </w:pPr>
      <w:r>
        <w:rPr>
          <w:sz w:val="24"/>
          <w:szCs w:val="24"/>
        </w:rPr>
        <w:t xml:space="preserve">5.2.8 </w:t>
      </w:r>
      <w:r>
        <w:rPr>
          <w:sz w:val="24"/>
          <w:szCs w:val="24"/>
        </w:rPr>
        <w:tab/>
      </w:r>
      <w:r>
        <w:rPr>
          <w:sz w:val="24"/>
          <w:szCs w:val="24"/>
        </w:rPr>
        <w:t>FIRE PROTECTION……………………………………………………………..38</w:t>
      </w:r>
    </w:p>
    <w:p w14:paraId="376FDF73">
      <w:pPr>
        <w:spacing w:after="0" w:line="360" w:lineRule="auto"/>
        <w:ind w:left="0" w:right="-964" w:firstLine="0"/>
        <w:rPr>
          <w:sz w:val="24"/>
          <w:szCs w:val="24"/>
        </w:rPr>
      </w:pPr>
      <w:r>
        <w:rPr>
          <w:sz w:val="24"/>
          <w:szCs w:val="24"/>
        </w:rPr>
        <w:t xml:space="preserve">5.2.9 </w:t>
      </w:r>
      <w:r>
        <w:rPr>
          <w:sz w:val="24"/>
          <w:szCs w:val="24"/>
        </w:rPr>
        <w:tab/>
      </w:r>
      <w:r>
        <w:rPr>
          <w:sz w:val="24"/>
          <w:szCs w:val="24"/>
        </w:rPr>
        <w:t>EXTERNAL WORKS……………………………………………..……………..38</w:t>
      </w:r>
    </w:p>
    <w:p w14:paraId="59ABF971">
      <w:pPr>
        <w:spacing w:after="0" w:line="360" w:lineRule="auto"/>
        <w:ind w:left="0" w:right="-964" w:firstLine="0"/>
        <w:rPr>
          <w:sz w:val="24"/>
          <w:szCs w:val="24"/>
        </w:rPr>
      </w:pPr>
      <w:r>
        <w:rPr>
          <w:sz w:val="24"/>
          <w:szCs w:val="24"/>
        </w:rPr>
        <w:t xml:space="preserve">5.3 </w:t>
      </w:r>
      <w:r>
        <w:rPr>
          <w:sz w:val="24"/>
          <w:szCs w:val="24"/>
        </w:rPr>
        <w:tab/>
      </w:r>
      <w:r>
        <w:rPr>
          <w:sz w:val="24"/>
          <w:szCs w:val="24"/>
        </w:rPr>
        <w:t>CONCLUSION AND RECOMMENDATION………………………………….38</w:t>
      </w:r>
    </w:p>
    <w:p w14:paraId="26F055C2">
      <w:pPr>
        <w:spacing w:after="0" w:line="360" w:lineRule="auto"/>
        <w:ind w:left="0" w:right="26" w:firstLine="0"/>
        <w:rPr>
          <w:b/>
          <w:bCs/>
          <w:sz w:val="24"/>
          <w:szCs w:val="24"/>
        </w:rPr>
      </w:pPr>
      <w:r>
        <w:rPr>
          <w:b/>
          <w:bCs/>
          <w:sz w:val="24"/>
          <w:szCs w:val="24"/>
        </w:rPr>
        <w:t>REFERENCES………………………………………………………………………….39</w:t>
      </w:r>
    </w:p>
    <w:p w14:paraId="68614A47">
      <w:pPr>
        <w:ind w:right="1016"/>
      </w:pPr>
    </w:p>
    <w:p w14:paraId="3C631D3D">
      <w:pPr>
        <w:ind w:right="1016"/>
      </w:pPr>
    </w:p>
    <w:p w14:paraId="338B9214">
      <w:pPr>
        <w:ind w:right="1016"/>
      </w:pPr>
    </w:p>
    <w:p w14:paraId="7F515BFC">
      <w:pPr>
        <w:ind w:right="-424"/>
      </w:pPr>
    </w:p>
    <w:p w14:paraId="01CBF06D">
      <w:pPr>
        <w:ind w:right="-424"/>
      </w:pPr>
    </w:p>
    <w:p w14:paraId="0B4F0A83">
      <w:pPr>
        <w:ind w:right="-424"/>
      </w:pPr>
    </w:p>
    <w:p w14:paraId="7BBD579F">
      <w:pPr>
        <w:ind w:right="-424"/>
      </w:pPr>
    </w:p>
    <w:p w14:paraId="21AE0032">
      <w:pPr>
        <w:ind w:right="-424"/>
      </w:pPr>
    </w:p>
    <w:p w14:paraId="27A0733B">
      <w:pPr>
        <w:ind w:right="-424"/>
      </w:pPr>
    </w:p>
    <w:p w14:paraId="16E8988A">
      <w:pPr>
        <w:ind w:right="-424"/>
      </w:pPr>
    </w:p>
    <w:p w14:paraId="0CAC1E88">
      <w:pPr>
        <w:spacing w:after="160" w:line="259" w:lineRule="auto"/>
        <w:ind w:left="0" w:right="0" w:firstLine="0"/>
        <w:jc w:val="left"/>
      </w:pPr>
      <w:r>
        <w:br w:type="page"/>
      </w:r>
    </w:p>
    <w:p w14:paraId="16CE7E5A">
      <w:pPr>
        <w:spacing w:after="160" w:line="259" w:lineRule="auto"/>
        <w:ind w:left="0" w:right="0" w:firstLine="0"/>
        <w:jc w:val="left"/>
      </w:pPr>
      <w:r>
        <w:br w:type="page"/>
      </w:r>
    </w:p>
    <w:p w14:paraId="70C6F133">
      <w:pPr>
        <w:ind w:right="-424"/>
      </w:pPr>
    </w:p>
    <w:p w14:paraId="02D1CEE7">
      <w:pPr>
        <w:ind w:right="-424"/>
        <w:jc w:val="center"/>
        <w:rPr>
          <w:b/>
          <w:bCs/>
          <w:sz w:val="24"/>
          <w:szCs w:val="24"/>
        </w:rPr>
      </w:pPr>
      <w:r>
        <w:rPr>
          <w:b/>
          <w:bCs/>
          <w:sz w:val="24"/>
          <w:szCs w:val="24"/>
        </w:rPr>
        <w:t>LIST OF PLATES</w:t>
      </w:r>
    </w:p>
    <w:p w14:paraId="094C4422">
      <w:pPr>
        <w:ind w:right="-424"/>
        <w:rPr>
          <w:sz w:val="24"/>
          <w:szCs w:val="24"/>
        </w:rPr>
      </w:pPr>
      <w:r>
        <w:rPr>
          <w:sz w:val="24"/>
          <w:szCs w:val="24"/>
        </w:rPr>
        <w:t>CASE STUDY 1</w:t>
      </w:r>
    </w:p>
    <w:p w14:paraId="1CDA7F09">
      <w:pPr>
        <w:ind w:right="-424"/>
        <w:rPr>
          <w:sz w:val="24"/>
          <w:szCs w:val="24"/>
        </w:rPr>
      </w:pPr>
    </w:p>
    <w:p w14:paraId="3705B139">
      <w:pPr>
        <w:widowControl w:val="0"/>
        <w:overflowPunct w:val="0"/>
        <w:autoSpaceDE w:val="0"/>
        <w:autoSpaceDN w:val="0"/>
        <w:adjustRightInd w:val="0"/>
        <w:spacing w:after="0" w:line="360" w:lineRule="auto"/>
        <w:ind w:left="7" w:right="-694" w:firstLine="0"/>
        <w:jc w:val="left"/>
        <w:rPr>
          <w:sz w:val="24"/>
          <w:szCs w:val="24"/>
        </w:rPr>
      </w:pPr>
      <w:r>
        <w:rPr>
          <w:sz w:val="24"/>
          <w:szCs w:val="24"/>
        </w:rPr>
        <w:t>PLATE 3:1.1 LOCATION MAP…..……………………………………………………….13</w:t>
      </w:r>
    </w:p>
    <w:p w14:paraId="7E1E57EF">
      <w:pPr>
        <w:widowControl w:val="0"/>
        <w:overflowPunct w:val="0"/>
        <w:autoSpaceDE w:val="0"/>
        <w:autoSpaceDN w:val="0"/>
        <w:adjustRightInd w:val="0"/>
        <w:spacing w:after="0" w:line="360" w:lineRule="auto"/>
        <w:ind w:left="7" w:right="0" w:firstLine="0"/>
        <w:jc w:val="left"/>
        <w:rPr>
          <w:sz w:val="24"/>
          <w:szCs w:val="24"/>
        </w:rPr>
      </w:pPr>
      <w:r>
        <w:rPr>
          <w:sz w:val="24"/>
          <w:szCs w:val="24"/>
        </w:rPr>
        <w:t>PLATE 3.1.2 SITE PLAN………………………………………………………………….14</w:t>
      </w:r>
    </w:p>
    <w:p w14:paraId="7BAE9CBA">
      <w:pPr>
        <w:widowControl w:val="0"/>
        <w:overflowPunct w:val="0"/>
        <w:autoSpaceDE w:val="0"/>
        <w:autoSpaceDN w:val="0"/>
        <w:adjustRightInd w:val="0"/>
        <w:spacing w:after="0" w:line="360" w:lineRule="auto"/>
        <w:ind w:left="7" w:right="0" w:firstLine="0"/>
        <w:jc w:val="left"/>
        <w:rPr>
          <w:sz w:val="24"/>
          <w:szCs w:val="24"/>
        </w:rPr>
      </w:pPr>
      <w:r>
        <w:rPr>
          <w:sz w:val="24"/>
          <w:szCs w:val="24"/>
        </w:rPr>
        <w:t>PLATE 3.1.3 FLOOR PLAN……………………………………………………………….15</w:t>
      </w:r>
    </w:p>
    <w:p w14:paraId="045371B8">
      <w:pPr>
        <w:tabs>
          <w:tab w:val="left" w:pos="5355"/>
        </w:tabs>
        <w:spacing w:line="360" w:lineRule="auto"/>
        <w:ind w:right="26"/>
        <w:jc w:val="left"/>
        <w:rPr>
          <w:sz w:val="24"/>
          <w:szCs w:val="24"/>
        </w:rPr>
      </w:pPr>
      <w:r>
        <w:rPr>
          <w:sz w:val="24"/>
          <w:szCs w:val="24"/>
        </w:rPr>
        <w:t>PLATE 3.1.4 ELEVATION …………….……………………………………...………….15</w:t>
      </w:r>
    </w:p>
    <w:p w14:paraId="45621C15">
      <w:pPr>
        <w:tabs>
          <w:tab w:val="left" w:pos="5355"/>
        </w:tabs>
        <w:spacing w:line="360" w:lineRule="auto"/>
        <w:ind w:right="26"/>
        <w:jc w:val="left"/>
        <w:rPr>
          <w:sz w:val="24"/>
          <w:szCs w:val="24"/>
        </w:rPr>
      </w:pPr>
    </w:p>
    <w:p w14:paraId="51E71A54">
      <w:pPr>
        <w:ind w:right="-424"/>
        <w:rPr>
          <w:sz w:val="24"/>
          <w:szCs w:val="24"/>
        </w:rPr>
      </w:pPr>
      <w:r>
        <w:rPr>
          <w:sz w:val="24"/>
          <w:szCs w:val="24"/>
        </w:rPr>
        <w:t>CASE STUDY 2</w:t>
      </w:r>
    </w:p>
    <w:p w14:paraId="2ACB40EC">
      <w:pPr>
        <w:ind w:right="-424"/>
        <w:rPr>
          <w:sz w:val="24"/>
          <w:szCs w:val="24"/>
        </w:rPr>
      </w:pPr>
    </w:p>
    <w:p w14:paraId="2B432291">
      <w:pPr>
        <w:tabs>
          <w:tab w:val="left" w:pos="5355"/>
        </w:tabs>
        <w:spacing w:line="360" w:lineRule="auto"/>
        <w:ind w:right="26"/>
        <w:jc w:val="left"/>
        <w:rPr>
          <w:sz w:val="24"/>
          <w:szCs w:val="24"/>
        </w:rPr>
      </w:pPr>
      <w:r>
        <w:rPr>
          <w:sz w:val="24"/>
          <w:szCs w:val="24"/>
        </w:rPr>
        <w:t>PLATE 3.2.1   ELEVATION………………..……………………………………………18</w:t>
      </w:r>
    </w:p>
    <w:p w14:paraId="7DBFC1E4">
      <w:pPr>
        <w:tabs>
          <w:tab w:val="left" w:pos="5355"/>
        </w:tabs>
        <w:spacing w:line="360" w:lineRule="auto"/>
        <w:ind w:right="26"/>
        <w:jc w:val="left"/>
        <w:rPr>
          <w:sz w:val="24"/>
          <w:szCs w:val="24"/>
        </w:rPr>
      </w:pPr>
      <w:r>
        <w:rPr>
          <w:sz w:val="24"/>
          <w:szCs w:val="24"/>
        </w:rPr>
        <w:t>PLATE 3.2.2  SITE PLAN… ……………………………………………………………18</w:t>
      </w:r>
    </w:p>
    <w:p w14:paraId="089096DB">
      <w:pPr>
        <w:tabs>
          <w:tab w:val="left" w:pos="5355"/>
        </w:tabs>
        <w:spacing w:line="360" w:lineRule="auto"/>
        <w:ind w:right="26"/>
        <w:jc w:val="left"/>
        <w:rPr>
          <w:sz w:val="24"/>
          <w:szCs w:val="24"/>
        </w:rPr>
      </w:pPr>
      <w:r>
        <w:rPr>
          <w:sz w:val="24"/>
          <w:szCs w:val="24"/>
        </w:rPr>
        <w:t>PLATE 3.2.3  FLOOR PLAN……………………………………………………………19</w:t>
      </w:r>
    </w:p>
    <w:p w14:paraId="2750B413">
      <w:pPr>
        <w:tabs>
          <w:tab w:val="left" w:pos="5355"/>
        </w:tabs>
        <w:spacing w:line="360" w:lineRule="auto"/>
        <w:ind w:right="26"/>
        <w:jc w:val="left"/>
        <w:rPr>
          <w:sz w:val="24"/>
          <w:szCs w:val="24"/>
        </w:rPr>
      </w:pPr>
      <w:r>
        <w:rPr>
          <w:sz w:val="24"/>
          <w:szCs w:val="24"/>
        </w:rPr>
        <w:t>PLATE 3.2.4  ELEVATION …………………………………………………………….19</w:t>
      </w:r>
    </w:p>
    <w:p w14:paraId="7F0D0B18">
      <w:pPr>
        <w:ind w:right="-424"/>
      </w:pPr>
    </w:p>
    <w:p w14:paraId="62170A8C">
      <w:pPr>
        <w:ind w:right="-424"/>
      </w:pPr>
    </w:p>
    <w:p w14:paraId="49828F2B">
      <w:pPr>
        <w:ind w:right="-424"/>
      </w:pPr>
    </w:p>
    <w:p w14:paraId="13EAC98C">
      <w:pPr>
        <w:ind w:right="-424"/>
      </w:pPr>
    </w:p>
    <w:p w14:paraId="5432FB8E">
      <w:pPr>
        <w:ind w:right="-424"/>
      </w:pPr>
    </w:p>
    <w:p w14:paraId="1A63635A">
      <w:pPr>
        <w:ind w:right="-424"/>
      </w:pPr>
    </w:p>
    <w:p w14:paraId="0979EF6F">
      <w:pPr>
        <w:ind w:right="-424"/>
      </w:pPr>
    </w:p>
    <w:p w14:paraId="5A13BAE4">
      <w:pPr>
        <w:ind w:right="-424"/>
      </w:pPr>
    </w:p>
    <w:p w14:paraId="6EA5186A">
      <w:pPr>
        <w:ind w:right="-424"/>
      </w:pPr>
    </w:p>
    <w:p w14:paraId="6DEC6978">
      <w:pPr>
        <w:ind w:right="-424"/>
      </w:pPr>
    </w:p>
    <w:p w14:paraId="5AE3EDDF">
      <w:pPr>
        <w:ind w:right="-424"/>
      </w:pPr>
    </w:p>
    <w:p w14:paraId="67E917B7">
      <w:pPr>
        <w:ind w:right="-424"/>
      </w:pPr>
    </w:p>
    <w:p w14:paraId="21A15249">
      <w:pPr>
        <w:ind w:right="-424"/>
      </w:pPr>
    </w:p>
    <w:p w14:paraId="76F7349D">
      <w:pPr>
        <w:ind w:right="-424"/>
      </w:pPr>
    </w:p>
    <w:p w14:paraId="351941E6">
      <w:pPr>
        <w:ind w:right="-424"/>
      </w:pPr>
    </w:p>
    <w:p w14:paraId="3D93478E">
      <w:pPr>
        <w:ind w:right="-424"/>
      </w:pPr>
    </w:p>
    <w:p w14:paraId="7CF9C92D">
      <w:pPr>
        <w:ind w:right="-424"/>
      </w:pPr>
    </w:p>
    <w:p w14:paraId="16A53A1C">
      <w:pPr>
        <w:ind w:right="-424"/>
      </w:pPr>
    </w:p>
    <w:p w14:paraId="76DE9F1C">
      <w:pPr>
        <w:ind w:right="-424"/>
      </w:pPr>
    </w:p>
    <w:p w14:paraId="517C64BE">
      <w:pPr>
        <w:ind w:right="-424"/>
      </w:pPr>
    </w:p>
    <w:p w14:paraId="6FFD6696">
      <w:pPr>
        <w:ind w:right="-424"/>
      </w:pPr>
    </w:p>
    <w:p w14:paraId="2611120D">
      <w:pPr>
        <w:ind w:right="-424"/>
      </w:pPr>
    </w:p>
    <w:p w14:paraId="0C4E1F52">
      <w:pPr>
        <w:ind w:right="-424"/>
      </w:pPr>
    </w:p>
    <w:p w14:paraId="0DE08686">
      <w:pPr>
        <w:ind w:right="-424"/>
      </w:pPr>
    </w:p>
    <w:p w14:paraId="2C4E7F6F">
      <w:pPr>
        <w:ind w:right="-424"/>
      </w:pPr>
    </w:p>
    <w:p w14:paraId="2D552588">
      <w:pPr>
        <w:ind w:right="-424"/>
      </w:pPr>
    </w:p>
    <w:p w14:paraId="1BE68847">
      <w:pPr>
        <w:ind w:right="-424"/>
      </w:pPr>
    </w:p>
    <w:p w14:paraId="0CBB72A7">
      <w:pPr>
        <w:ind w:right="-424"/>
      </w:pPr>
    </w:p>
    <w:p w14:paraId="06BE5C7C">
      <w:pPr>
        <w:ind w:right="-424"/>
      </w:pPr>
    </w:p>
    <w:p w14:paraId="64FCC74C">
      <w:pPr>
        <w:ind w:right="-424"/>
      </w:pPr>
    </w:p>
    <w:p w14:paraId="3768ADCB">
      <w:pPr>
        <w:ind w:right="-424"/>
        <w:jc w:val="center"/>
        <w:rPr>
          <w:b/>
          <w:bCs/>
          <w:sz w:val="24"/>
          <w:szCs w:val="24"/>
        </w:rPr>
      </w:pPr>
    </w:p>
    <w:p w14:paraId="3B847348">
      <w:pPr>
        <w:ind w:left="0" w:right="-424" w:firstLine="0"/>
        <w:rPr>
          <w:b/>
          <w:bCs/>
          <w:sz w:val="24"/>
          <w:szCs w:val="24"/>
        </w:rPr>
      </w:pPr>
    </w:p>
    <w:p w14:paraId="5A959B7B">
      <w:pPr>
        <w:ind w:right="-424"/>
        <w:jc w:val="center"/>
        <w:rPr>
          <w:b/>
          <w:bCs/>
          <w:sz w:val="24"/>
          <w:szCs w:val="24"/>
        </w:rPr>
      </w:pPr>
      <w:r>
        <w:rPr>
          <w:b/>
          <w:bCs/>
          <w:sz w:val="24"/>
          <w:szCs w:val="24"/>
        </w:rPr>
        <w:t>LIST OF FIGURES</w:t>
      </w:r>
    </w:p>
    <w:p w14:paraId="1B647987">
      <w:pPr>
        <w:ind w:right="-424"/>
        <w:jc w:val="center"/>
        <w:rPr>
          <w:b/>
          <w:bCs/>
          <w:sz w:val="24"/>
          <w:szCs w:val="24"/>
        </w:rPr>
      </w:pPr>
    </w:p>
    <w:p w14:paraId="50FB5188">
      <w:pPr>
        <w:widowControl w:val="0"/>
        <w:overflowPunct w:val="0"/>
        <w:autoSpaceDE w:val="0"/>
        <w:autoSpaceDN w:val="0"/>
        <w:adjustRightInd w:val="0"/>
        <w:spacing w:after="0" w:line="360" w:lineRule="auto"/>
        <w:ind w:left="7" w:right="-784" w:firstLine="0"/>
        <w:jc w:val="left"/>
        <w:rPr>
          <w:sz w:val="24"/>
          <w:szCs w:val="24"/>
        </w:rPr>
      </w:pPr>
      <w:r>
        <w:rPr>
          <w:sz w:val="24"/>
          <w:szCs w:val="24"/>
        </w:rPr>
        <w:t>FIGURE 3:1:1 LOCATION PLAN CASE STUDY 1…………………………..………12</w:t>
      </w:r>
    </w:p>
    <w:p w14:paraId="504F2342">
      <w:pPr>
        <w:widowControl w:val="0"/>
        <w:overflowPunct w:val="0"/>
        <w:autoSpaceDE w:val="0"/>
        <w:autoSpaceDN w:val="0"/>
        <w:adjustRightInd w:val="0"/>
        <w:spacing w:after="0" w:line="360" w:lineRule="auto"/>
        <w:ind w:left="0" w:right="-784" w:firstLine="0"/>
        <w:jc w:val="left"/>
        <w:rPr>
          <w:sz w:val="24"/>
          <w:szCs w:val="24"/>
        </w:rPr>
      </w:pPr>
      <w:r>
        <w:rPr>
          <w:sz w:val="24"/>
          <w:szCs w:val="24"/>
        </w:rPr>
        <w:t>FIGURE 3.1.2 FLOOR PLANS CASE STUDY 1…….……………………………..…13</w:t>
      </w:r>
    </w:p>
    <w:p w14:paraId="14E1D4F0">
      <w:pPr>
        <w:widowControl w:val="0"/>
        <w:overflowPunct w:val="0"/>
        <w:autoSpaceDE w:val="0"/>
        <w:autoSpaceDN w:val="0"/>
        <w:adjustRightInd w:val="0"/>
        <w:spacing w:after="0" w:line="360" w:lineRule="auto"/>
        <w:ind w:left="0" w:right="-784" w:firstLine="0"/>
        <w:jc w:val="left"/>
        <w:rPr>
          <w:sz w:val="24"/>
          <w:szCs w:val="24"/>
        </w:rPr>
      </w:pPr>
      <w:r>
        <w:rPr>
          <w:sz w:val="24"/>
          <w:szCs w:val="24"/>
        </w:rPr>
        <w:t>FIGURE 3:1.3 SITE PLAN CASE STUDY 1 ……………………...…………….……14</w:t>
      </w:r>
    </w:p>
    <w:p w14:paraId="5F605D8B">
      <w:pPr>
        <w:tabs>
          <w:tab w:val="left" w:pos="5355"/>
        </w:tabs>
        <w:spacing w:line="360" w:lineRule="auto"/>
        <w:ind w:right="-784"/>
        <w:jc w:val="left"/>
        <w:rPr>
          <w:sz w:val="24"/>
          <w:szCs w:val="24"/>
        </w:rPr>
      </w:pPr>
      <w:r>
        <w:rPr>
          <w:sz w:val="24"/>
          <w:szCs w:val="24"/>
        </w:rPr>
        <w:t>FIGURE 3.2.1 LOCATION PLAN CASE STUDY 2…………………………………15</w:t>
      </w:r>
    </w:p>
    <w:p w14:paraId="1F13F1B0">
      <w:pPr>
        <w:tabs>
          <w:tab w:val="left" w:pos="5355"/>
        </w:tabs>
        <w:spacing w:line="360" w:lineRule="auto"/>
        <w:ind w:right="-784"/>
        <w:jc w:val="left"/>
        <w:rPr>
          <w:sz w:val="24"/>
          <w:szCs w:val="24"/>
        </w:rPr>
      </w:pPr>
      <w:r>
        <w:rPr>
          <w:sz w:val="24"/>
          <w:szCs w:val="24"/>
        </w:rPr>
        <w:t>FIGURE 3.2.2 FLOOR PLANS CASE STUDY 2………………………………….…15</w:t>
      </w:r>
    </w:p>
    <w:p w14:paraId="78B870AE">
      <w:pPr>
        <w:tabs>
          <w:tab w:val="left" w:pos="5355"/>
        </w:tabs>
        <w:spacing w:line="360" w:lineRule="auto"/>
        <w:ind w:right="-784"/>
        <w:jc w:val="left"/>
        <w:rPr>
          <w:sz w:val="24"/>
          <w:szCs w:val="24"/>
        </w:rPr>
      </w:pPr>
      <w:r>
        <w:rPr>
          <w:sz w:val="24"/>
          <w:szCs w:val="24"/>
        </w:rPr>
        <w:t>FIGURE 3.3.1 LOCATION PLAN CASE STUDY 3…………………………….……20</w:t>
      </w:r>
    </w:p>
    <w:p w14:paraId="115A638A">
      <w:pPr>
        <w:tabs>
          <w:tab w:val="left" w:pos="5355"/>
        </w:tabs>
        <w:spacing w:line="360" w:lineRule="auto"/>
        <w:ind w:right="-784"/>
        <w:jc w:val="left"/>
        <w:rPr>
          <w:sz w:val="24"/>
          <w:szCs w:val="24"/>
        </w:rPr>
      </w:pPr>
      <w:r>
        <w:rPr>
          <w:sz w:val="24"/>
          <w:szCs w:val="24"/>
        </w:rPr>
        <w:t>FIGURE 3.3.2 FLOOR PLAN. CASE STUDY 3…………………..……………….…21</w:t>
      </w:r>
    </w:p>
    <w:p w14:paraId="4587BC2C">
      <w:pPr>
        <w:spacing w:after="0" w:line="360" w:lineRule="auto"/>
        <w:ind w:right="-784"/>
        <w:jc w:val="left"/>
        <w:rPr>
          <w:bCs/>
          <w:sz w:val="24"/>
          <w:szCs w:val="24"/>
        </w:rPr>
      </w:pPr>
      <w:r>
        <w:rPr>
          <w:bCs/>
          <w:sz w:val="24"/>
          <w:szCs w:val="24"/>
        </w:rPr>
        <w:t>FIGURE 4.1.11.1 MAP OF NIGERIA, 36 STATES AND FCT.</w:t>
      </w:r>
      <w:r>
        <w:rPr>
          <w:sz w:val="24"/>
          <w:szCs w:val="24"/>
        </w:rPr>
        <w:t xml:space="preserve"> ……………..………24</w:t>
      </w:r>
    </w:p>
    <w:p w14:paraId="3DA58083">
      <w:pPr>
        <w:spacing w:after="0" w:line="360" w:lineRule="auto"/>
        <w:ind w:left="0" w:right="-784" w:firstLine="0"/>
        <w:jc w:val="left"/>
        <w:rPr>
          <w:sz w:val="24"/>
          <w:szCs w:val="24"/>
        </w:rPr>
      </w:pPr>
      <w:r>
        <w:rPr>
          <w:bCs/>
          <w:sz w:val="24"/>
          <w:szCs w:val="24"/>
        </w:rPr>
        <w:t>FIGURE 4.1.11.2 KWARA STATE MAP</w:t>
      </w:r>
      <w:r>
        <w:rPr>
          <w:sz w:val="24"/>
          <w:szCs w:val="24"/>
        </w:rPr>
        <w:t>…………………………………..…………25</w:t>
      </w:r>
    </w:p>
    <w:p w14:paraId="14A5F3AB">
      <w:pPr>
        <w:spacing w:after="0" w:line="360" w:lineRule="auto"/>
        <w:ind w:left="0" w:right="-784" w:firstLine="0"/>
        <w:jc w:val="left"/>
        <w:rPr>
          <w:bCs/>
          <w:sz w:val="24"/>
          <w:szCs w:val="24"/>
        </w:rPr>
      </w:pPr>
      <w:r>
        <w:rPr>
          <w:bCs/>
          <w:sz w:val="24"/>
          <w:szCs w:val="24"/>
        </w:rPr>
        <w:t xml:space="preserve">FIGURE 4.1.11.1 LOCATION PLAN </w:t>
      </w:r>
      <w:r>
        <w:rPr>
          <w:sz w:val="24"/>
          <w:szCs w:val="24"/>
        </w:rPr>
        <w:t>…………………………………..………….…25</w:t>
      </w:r>
    </w:p>
    <w:p w14:paraId="3C9BF040">
      <w:pPr>
        <w:spacing w:after="0" w:line="360" w:lineRule="auto"/>
        <w:ind w:left="0" w:right="-784" w:firstLine="0"/>
        <w:jc w:val="left"/>
        <w:rPr>
          <w:sz w:val="24"/>
          <w:szCs w:val="24"/>
        </w:rPr>
      </w:pPr>
      <w:r>
        <w:rPr>
          <w:bCs/>
          <w:sz w:val="24"/>
          <w:szCs w:val="24"/>
        </w:rPr>
        <w:t xml:space="preserve">FIGURE 4.1.12.1 SITE INVENTORY </w:t>
      </w:r>
      <w:r>
        <w:rPr>
          <w:sz w:val="24"/>
          <w:szCs w:val="24"/>
        </w:rPr>
        <w:t>…………………………………….……….…26</w:t>
      </w:r>
    </w:p>
    <w:p w14:paraId="6ABC29DB">
      <w:pPr>
        <w:spacing w:after="0" w:line="360" w:lineRule="auto"/>
        <w:ind w:left="0" w:right="-784" w:firstLine="0"/>
        <w:jc w:val="left"/>
        <w:rPr>
          <w:bCs/>
          <w:sz w:val="24"/>
          <w:szCs w:val="24"/>
        </w:rPr>
      </w:pPr>
      <w:r>
        <w:rPr>
          <w:bCs/>
          <w:sz w:val="24"/>
          <w:szCs w:val="24"/>
        </w:rPr>
        <w:t xml:space="preserve">FIGURE 4.1.12.2 SITE ANALYSIS </w:t>
      </w:r>
      <w:r>
        <w:rPr>
          <w:sz w:val="24"/>
          <w:szCs w:val="24"/>
        </w:rPr>
        <w:t>……………………………..………..……….…27</w:t>
      </w:r>
    </w:p>
    <w:p w14:paraId="253E2663">
      <w:pPr>
        <w:spacing w:line="360" w:lineRule="auto"/>
        <w:ind w:right="-784"/>
        <w:jc w:val="left"/>
        <w:rPr>
          <w:bCs/>
          <w:sz w:val="24"/>
          <w:szCs w:val="24"/>
        </w:rPr>
      </w:pPr>
      <w:r>
        <w:rPr>
          <w:bCs/>
          <w:sz w:val="24"/>
          <w:szCs w:val="24"/>
        </w:rPr>
        <w:t>FIGURE 4.1.3.1 AVERAGE MONTHLY RAINFALL IN ILORIN.</w:t>
      </w:r>
      <w:r>
        <w:rPr>
          <w:sz w:val="24"/>
          <w:szCs w:val="24"/>
        </w:rPr>
        <w:t xml:space="preserve"> …….….………28</w:t>
      </w:r>
    </w:p>
    <w:p w14:paraId="4E32C2A3">
      <w:pPr>
        <w:spacing w:line="360" w:lineRule="auto"/>
        <w:ind w:right="-784"/>
        <w:jc w:val="left"/>
        <w:rPr>
          <w:bCs/>
          <w:sz w:val="24"/>
          <w:szCs w:val="24"/>
        </w:rPr>
      </w:pPr>
      <w:r>
        <w:rPr>
          <w:bCs/>
          <w:sz w:val="24"/>
          <w:szCs w:val="24"/>
        </w:rPr>
        <w:t>FIGURE 4.1.3.2 SUNSHINE DURATION IN ILORIN.</w:t>
      </w:r>
      <w:r>
        <w:rPr>
          <w:sz w:val="24"/>
          <w:szCs w:val="24"/>
        </w:rPr>
        <w:t xml:space="preserve"> ………………………..……28</w:t>
      </w:r>
    </w:p>
    <w:p w14:paraId="14234DBE">
      <w:pPr>
        <w:spacing w:line="360" w:lineRule="auto"/>
        <w:ind w:right="-784"/>
        <w:jc w:val="left"/>
        <w:rPr>
          <w:bCs/>
          <w:sz w:val="24"/>
          <w:szCs w:val="24"/>
        </w:rPr>
      </w:pPr>
      <w:r>
        <w:rPr>
          <w:bCs/>
          <w:sz w:val="24"/>
          <w:szCs w:val="24"/>
        </w:rPr>
        <w:t>FIGURE 4.1.3.3 RELATIVE HUMIDITY IN ILORIN.</w:t>
      </w:r>
      <w:r>
        <w:rPr>
          <w:sz w:val="24"/>
          <w:szCs w:val="24"/>
        </w:rPr>
        <w:t xml:space="preserve"> ………………………..……29</w:t>
      </w:r>
    </w:p>
    <w:p w14:paraId="18281714">
      <w:pPr>
        <w:tabs>
          <w:tab w:val="left" w:pos="6570"/>
          <w:tab w:val="left" w:pos="8190"/>
        </w:tabs>
        <w:spacing w:after="0" w:line="360" w:lineRule="auto"/>
        <w:ind w:left="0" w:right="-784" w:firstLine="0"/>
        <w:jc w:val="left"/>
        <w:rPr>
          <w:bCs/>
          <w:sz w:val="24"/>
          <w:szCs w:val="24"/>
        </w:rPr>
      </w:pPr>
      <w:r>
        <w:rPr>
          <w:bCs/>
          <w:sz w:val="24"/>
          <w:szCs w:val="24"/>
        </w:rPr>
        <w:t>FIGURE 4.2.6.1: FUNCTIONAL ANALYSIS  ………………………………….…32</w:t>
      </w:r>
    </w:p>
    <w:p w14:paraId="533909E6">
      <w:pPr>
        <w:tabs>
          <w:tab w:val="left" w:pos="6570"/>
          <w:tab w:val="left" w:pos="8190"/>
        </w:tabs>
        <w:spacing w:after="0" w:line="360" w:lineRule="auto"/>
        <w:ind w:left="0" w:right="-784" w:firstLine="0"/>
        <w:jc w:val="left"/>
        <w:rPr>
          <w:bCs/>
          <w:sz w:val="24"/>
          <w:szCs w:val="24"/>
        </w:rPr>
      </w:pPr>
      <w:r>
        <w:rPr>
          <w:bCs/>
          <w:sz w:val="24"/>
          <w:szCs w:val="24"/>
        </w:rPr>
        <w:t>FIGURE 4.2.6.2: FUNCTIONAL RELATIONSHIP……………………………….…33</w:t>
      </w:r>
    </w:p>
    <w:p w14:paraId="653F196F">
      <w:pPr>
        <w:tabs>
          <w:tab w:val="left" w:pos="5199"/>
        </w:tabs>
      </w:pPr>
    </w:p>
    <w:p w14:paraId="514335C1">
      <w:pPr>
        <w:tabs>
          <w:tab w:val="left" w:pos="5199"/>
        </w:tabs>
      </w:pPr>
    </w:p>
    <w:p w14:paraId="429AD034">
      <w:pPr>
        <w:tabs>
          <w:tab w:val="left" w:pos="5199"/>
        </w:tabs>
      </w:pPr>
    </w:p>
    <w:p w14:paraId="3CA44583">
      <w:pPr>
        <w:tabs>
          <w:tab w:val="left" w:pos="5199"/>
        </w:tabs>
      </w:pPr>
    </w:p>
    <w:p w14:paraId="621C088B">
      <w:pPr>
        <w:tabs>
          <w:tab w:val="left" w:pos="5199"/>
        </w:tabs>
      </w:pPr>
    </w:p>
    <w:p w14:paraId="04325D1E">
      <w:pPr>
        <w:tabs>
          <w:tab w:val="left" w:pos="5199"/>
        </w:tabs>
      </w:pPr>
    </w:p>
    <w:p w14:paraId="75A6F952">
      <w:pPr>
        <w:tabs>
          <w:tab w:val="left" w:pos="5199"/>
        </w:tabs>
      </w:pPr>
    </w:p>
    <w:p w14:paraId="525C4E24">
      <w:pPr>
        <w:tabs>
          <w:tab w:val="left" w:pos="5199"/>
        </w:tabs>
      </w:pPr>
    </w:p>
    <w:p w14:paraId="4C9E135C">
      <w:pPr>
        <w:tabs>
          <w:tab w:val="left" w:pos="5199"/>
        </w:tabs>
      </w:pPr>
    </w:p>
    <w:p w14:paraId="14DE7EDF">
      <w:pPr>
        <w:tabs>
          <w:tab w:val="left" w:pos="5199"/>
        </w:tabs>
      </w:pPr>
    </w:p>
    <w:p w14:paraId="09A7D34F">
      <w:pPr>
        <w:tabs>
          <w:tab w:val="left" w:pos="5199"/>
        </w:tabs>
      </w:pPr>
    </w:p>
    <w:p w14:paraId="6A63514E">
      <w:pPr>
        <w:tabs>
          <w:tab w:val="left" w:pos="5199"/>
        </w:tabs>
      </w:pPr>
    </w:p>
    <w:p w14:paraId="77138FB5">
      <w:pPr>
        <w:tabs>
          <w:tab w:val="left" w:pos="5199"/>
        </w:tabs>
      </w:pPr>
    </w:p>
    <w:p w14:paraId="3F3E328E">
      <w:pPr>
        <w:tabs>
          <w:tab w:val="left" w:pos="5199"/>
        </w:tabs>
      </w:pPr>
    </w:p>
    <w:p w14:paraId="73EAFFEC">
      <w:pPr>
        <w:tabs>
          <w:tab w:val="left" w:pos="5199"/>
        </w:tabs>
      </w:pPr>
    </w:p>
    <w:p w14:paraId="1FC756CA">
      <w:pPr>
        <w:tabs>
          <w:tab w:val="left" w:pos="5199"/>
        </w:tabs>
      </w:pPr>
    </w:p>
    <w:p w14:paraId="61EDE027">
      <w:pPr>
        <w:tabs>
          <w:tab w:val="left" w:pos="5199"/>
        </w:tabs>
      </w:pPr>
    </w:p>
    <w:p w14:paraId="7B541AE0">
      <w:pPr>
        <w:tabs>
          <w:tab w:val="left" w:pos="5199"/>
        </w:tabs>
      </w:pPr>
    </w:p>
    <w:p w14:paraId="3DBDA183">
      <w:pPr>
        <w:tabs>
          <w:tab w:val="left" w:pos="5199"/>
        </w:tabs>
      </w:pPr>
    </w:p>
    <w:p w14:paraId="686795A7">
      <w:pPr>
        <w:tabs>
          <w:tab w:val="left" w:pos="5199"/>
        </w:tabs>
      </w:pPr>
    </w:p>
    <w:p w14:paraId="764504DF">
      <w:pPr>
        <w:tabs>
          <w:tab w:val="left" w:pos="5199"/>
        </w:tabs>
      </w:pPr>
    </w:p>
    <w:p w14:paraId="1A170E73">
      <w:pPr>
        <w:tabs>
          <w:tab w:val="left" w:pos="5199"/>
        </w:tabs>
      </w:pPr>
    </w:p>
    <w:p w14:paraId="0DB3ECB3">
      <w:pPr>
        <w:tabs>
          <w:tab w:val="left" w:pos="5199"/>
        </w:tabs>
      </w:pPr>
    </w:p>
    <w:p w14:paraId="33B1B908">
      <w:pPr>
        <w:tabs>
          <w:tab w:val="left" w:pos="5199"/>
        </w:tabs>
      </w:pPr>
    </w:p>
    <w:p w14:paraId="1C97BC7B">
      <w:pPr>
        <w:tabs>
          <w:tab w:val="left" w:pos="5199"/>
        </w:tabs>
      </w:pPr>
    </w:p>
    <w:p w14:paraId="0B075E84">
      <w:pPr>
        <w:tabs>
          <w:tab w:val="left" w:pos="5199"/>
        </w:tabs>
      </w:pPr>
    </w:p>
    <w:p w14:paraId="787E8FD6">
      <w:pPr>
        <w:jc w:val="center"/>
        <w:rPr>
          <w:b/>
          <w:bCs/>
          <w:sz w:val="24"/>
          <w:szCs w:val="24"/>
        </w:rPr>
      </w:pPr>
      <w:r>
        <w:rPr>
          <w:b/>
          <w:bCs/>
          <w:sz w:val="24"/>
          <w:szCs w:val="24"/>
        </w:rPr>
        <w:t>LIST OF TABLES</w:t>
      </w:r>
    </w:p>
    <w:p w14:paraId="6A8B6ACB">
      <w:pPr>
        <w:rPr>
          <w:b/>
          <w:bCs/>
          <w:sz w:val="26"/>
          <w:szCs w:val="26"/>
        </w:rPr>
      </w:pPr>
    </w:p>
    <w:p w14:paraId="36CFBF9D">
      <w:pPr>
        <w:spacing w:after="0" w:line="360" w:lineRule="auto"/>
        <w:ind w:left="0" w:right="-514" w:firstLine="0"/>
        <w:jc w:val="left"/>
        <w:rPr>
          <w:bCs/>
          <w:sz w:val="24"/>
          <w:szCs w:val="24"/>
        </w:rPr>
      </w:pPr>
      <w:r>
        <w:rPr>
          <w:bCs/>
          <w:sz w:val="24"/>
          <w:szCs w:val="24"/>
        </w:rPr>
        <w:t>TABLE 4.2.5: SPACE ALLOCATION………………………………………………32</w:t>
      </w:r>
    </w:p>
    <w:p w14:paraId="2349C41D">
      <w:pPr>
        <w:rPr>
          <w:b/>
          <w:bCs/>
          <w:sz w:val="26"/>
          <w:szCs w:val="26"/>
        </w:rPr>
      </w:pPr>
    </w:p>
    <w:p w14:paraId="52359281">
      <w:pPr>
        <w:rPr>
          <w:b/>
          <w:bCs/>
          <w:sz w:val="26"/>
          <w:szCs w:val="26"/>
        </w:rPr>
      </w:pPr>
    </w:p>
    <w:p w14:paraId="492377F9">
      <w:pPr>
        <w:rPr>
          <w:b/>
          <w:bCs/>
          <w:sz w:val="26"/>
          <w:szCs w:val="26"/>
        </w:rPr>
      </w:pPr>
    </w:p>
    <w:p w14:paraId="4E9E613E">
      <w:pPr>
        <w:rPr>
          <w:b/>
          <w:bCs/>
          <w:sz w:val="26"/>
          <w:szCs w:val="26"/>
        </w:rPr>
      </w:pPr>
    </w:p>
    <w:p w14:paraId="2998BED0">
      <w:pPr>
        <w:rPr>
          <w:b/>
          <w:bCs/>
          <w:sz w:val="26"/>
          <w:szCs w:val="26"/>
        </w:rPr>
      </w:pPr>
    </w:p>
    <w:p w14:paraId="105DFE3D">
      <w:pPr>
        <w:rPr>
          <w:b/>
          <w:bCs/>
          <w:sz w:val="26"/>
          <w:szCs w:val="26"/>
        </w:rPr>
      </w:pPr>
    </w:p>
    <w:p w14:paraId="4AAF6430">
      <w:pPr>
        <w:rPr>
          <w:b/>
          <w:bCs/>
          <w:sz w:val="26"/>
          <w:szCs w:val="26"/>
        </w:rPr>
      </w:pPr>
    </w:p>
    <w:p w14:paraId="73E55BF6">
      <w:pPr>
        <w:rPr>
          <w:b/>
          <w:bCs/>
          <w:sz w:val="26"/>
          <w:szCs w:val="26"/>
        </w:rPr>
      </w:pPr>
    </w:p>
    <w:p w14:paraId="0B802B61">
      <w:pPr>
        <w:rPr>
          <w:b/>
          <w:bCs/>
          <w:sz w:val="26"/>
          <w:szCs w:val="26"/>
        </w:rPr>
      </w:pPr>
    </w:p>
    <w:p w14:paraId="3D701E6D">
      <w:pPr>
        <w:rPr>
          <w:b/>
          <w:bCs/>
          <w:sz w:val="26"/>
          <w:szCs w:val="26"/>
        </w:rPr>
      </w:pPr>
    </w:p>
    <w:p w14:paraId="59885922">
      <w:pPr>
        <w:rPr>
          <w:b/>
          <w:bCs/>
          <w:sz w:val="26"/>
          <w:szCs w:val="26"/>
        </w:rPr>
      </w:pPr>
    </w:p>
    <w:p w14:paraId="4CAFC1E5">
      <w:pPr>
        <w:rPr>
          <w:b/>
          <w:bCs/>
          <w:sz w:val="26"/>
          <w:szCs w:val="26"/>
        </w:rPr>
      </w:pPr>
    </w:p>
    <w:p w14:paraId="76F67CB7">
      <w:pPr>
        <w:rPr>
          <w:b/>
          <w:bCs/>
          <w:sz w:val="26"/>
          <w:szCs w:val="26"/>
        </w:rPr>
      </w:pPr>
    </w:p>
    <w:p w14:paraId="181E5440">
      <w:pPr>
        <w:rPr>
          <w:b/>
          <w:bCs/>
          <w:sz w:val="26"/>
          <w:szCs w:val="26"/>
        </w:rPr>
      </w:pPr>
    </w:p>
    <w:p w14:paraId="303E5304">
      <w:pPr>
        <w:rPr>
          <w:b/>
          <w:bCs/>
          <w:sz w:val="26"/>
          <w:szCs w:val="26"/>
        </w:rPr>
      </w:pPr>
    </w:p>
    <w:p w14:paraId="0BFEE3A7">
      <w:pPr>
        <w:rPr>
          <w:b/>
          <w:bCs/>
          <w:sz w:val="26"/>
          <w:szCs w:val="26"/>
        </w:rPr>
      </w:pPr>
    </w:p>
    <w:p w14:paraId="4758C2C1">
      <w:pPr>
        <w:rPr>
          <w:b/>
          <w:bCs/>
          <w:sz w:val="26"/>
          <w:szCs w:val="26"/>
        </w:rPr>
      </w:pPr>
    </w:p>
    <w:p w14:paraId="7F96D35B">
      <w:pPr>
        <w:rPr>
          <w:b/>
          <w:bCs/>
          <w:sz w:val="26"/>
          <w:szCs w:val="26"/>
        </w:rPr>
      </w:pPr>
    </w:p>
    <w:p w14:paraId="48F6292A">
      <w:pPr>
        <w:rPr>
          <w:b/>
          <w:bCs/>
          <w:sz w:val="26"/>
          <w:szCs w:val="26"/>
        </w:rPr>
      </w:pPr>
    </w:p>
    <w:p w14:paraId="60C9764C">
      <w:pPr>
        <w:rPr>
          <w:b/>
          <w:bCs/>
          <w:sz w:val="26"/>
          <w:szCs w:val="26"/>
        </w:rPr>
      </w:pPr>
    </w:p>
    <w:p w14:paraId="6FF06909">
      <w:pPr>
        <w:rPr>
          <w:b/>
          <w:bCs/>
          <w:sz w:val="26"/>
          <w:szCs w:val="26"/>
        </w:rPr>
      </w:pPr>
    </w:p>
    <w:p w14:paraId="1D2E8AAA">
      <w:pPr>
        <w:rPr>
          <w:b/>
          <w:bCs/>
          <w:sz w:val="26"/>
          <w:szCs w:val="26"/>
        </w:rPr>
      </w:pPr>
    </w:p>
    <w:p w14:paraId="54589DAA">
      <w:pPr>
        <w:rPr>
          <w:b/>
          <w:bCs/>
          <w:sz w:val="26"/>
          <w:szCs w:val="26"/>
        </w:rPr>
      </w:pPr>
    </w:p>
    <w:p w14:paraId="7B63F3F5">
      <w:pPr>
        <w:rPr>
          <w:b/>
          <w:bCs/>
          <w:sz w:val="26"/>
          <w:szCs w:val="26"/>
        </w:rPr>
      </w:pPr>
    </w:p>
    <w:p w14:paraId="3FA41544">
      <w:pPr>
        <w:rPr>
          <w:b/>
          <w:bCs/>
          <w:sz w:val="26"/>
          <w:szCs w:val="26"/>
        </w:rPr>
      </w:pPr>
    </w:p>
    <w:p w14:paraId="3E5C2179">
      <w:pPr>
        <w:rPr>
          <w:b/>
          <w:bCs/>
          <w:sz w:val="26"/>
          <w:szCs w:val="26"/>
        </w:rPr>
      </w:pPr>
    </w:p>
    <w:p w14:paraId="097FE396">
      <w:pPr>
        <w:rPr>
          <w:b/>
          <w:bCs/>
          <w:sz w:val="26"/>
          <w:szCs w:val="26"/>
        </w:rPr>
      </w:pPr>
    </w:p>
    <w:p w14:paraId="6DA6BE5A">
      <w:pPr>
        <w:rPr>
          <w:b/>
          <w:bCs/>
          <w:sz w:val="26"/>
          <w:szCs w:val="26"/>
        </w:rPr>
      </w:pPr>
    </w:p>
    <w:p w14:paraId="511BE1C5">
      <w:pPr>
        <w:rPr>
          <w:b/>
          <w:bCs/>
          <w:sz w:val="26"/>
          <w:szCs w:val="26"/>
        </w:rPr>
      </w:pPr>
    </w:p>
    <w:p w14:paraId="48565B40">
      <w:pPr>
        <w:rPr>
          <w:b/>
          <w:bCs/>
          <w:sz w:val="26"/>
          <w:szCs w:val="26"/>
        </w:rPr>
      </w:pPr>
    </w:p>
    <w:p w14:paraId="17404304">
      <w:pPr>
        <w:rPr>
          <w:b/>
          <w:bCs/>
          <w:sz w:val="26"/>
          <w:szCs w:val="26"/>
        </w:rPr>
      </w:pPr>
    </w:p>
    <w:p w14:paraId="26BB1890">
      <w:pPr>
        <w:rPr>
          <w:b/>
          <w:bCs/>
          <w:sz w:val="26"/>
          <w:szCs w:val="26"/>
        </w:rPr>
      </w:pPr>
    </w:p>
    <w:p w14:paraId="4BF74021">
      <w:pPr>
        <w:rPr>
          <w:b/>
          <w:bCs/>
          <w:sz w:val="26"/>
          <w:szCs w:val="26"/>
        </w:rPr>
      </w:pPr>
    </w:p>
    <w:p w14:paraId="6E336CB1">
      <w:pPr>
        <w:rPr>
          <w:b/>
          <w:bCs/>
          <w:sz w:val="26"/>
          <w:szCs w:val="26"/>
        </w:rPr>
      </w:pPr>
    </w:p>
    <w:p w14:paraId="68B091A0">
      <w:pPr>
        <w:rPr>
          <w:b/>
          <w:bCs/>
          <w:sz w:val="26"/>
          <w:szCs w:val="26"/>
        </w:rPr>
      </w:pPr>
    </w:p>
    <w:p w14:paraId="0905A36E">
      <w:pPr>
        <w:ind w:left="0" w:firstLine="0"/>
        <w:rPr>
          <w:b/>
          <w:bCs/>
          <w:sz w:val="26"/>
          <w:szCs w:val="26"/>
        </w:rPr>
      </w:pPr>
    </w:p>
    <w:p w14:paraId="55E039E3">
      <w:pPr>
        <w:ind w:left="0" w:firstLine="0"/>
        <w:rPr>
          <w:b/>
          <w:bCs/>
          <w:sz w:val="26"/>
          <w:szCs w:val="26"/>
        </w:rPr>
      </w:pPr>
    </w:p>
    <w:p w14:paraId="631F5CEB">
      <w:pPr>
        <w:jc w:val="center"/>
        <w:rPr>
          <w:b/>
          <w:bCs/>
          <w:sz w:val="26"/>
          <w:szCs w:val="26"/>
        </w:rPr>
      </w:pPr>
    </w:p>
    <w:p w14:paraId="3979CB1B">
      <w:pPr>
        <w:jc w:val="center"/>
        <w:rPr>
          <w:b/>
          <w:bCs/>
          <w:sz w:val="26"/>
          <w:szCs w:val="26"/>
        </w:rPr>
      </w:pPr>
    </w:p>
    <w:p w14:paraId="175C4DC7">
      <w:pPr>
        <w:jc w:val="center"/>
        <w:rPr>
          <w:b/>
          <w:bCs/>
          <w:sz w:val="26"/>
          <w:szCs w:val="26"/>
        </w:rPr>
      </w:pPr>
    </w:p>
    <w:p w14:paraId="5A5A98D9">
      <w:pPr>
        <w:jc w:val="center"/>
        <w:rPr>
          <w:b/>
          <w:bCs/>
          <w:sz w:val="26"/>
          <w:szCs w:val="26"/>
        </w:rPr>
      </w:pPr>
    </w:p>
    <w:p w14:paraId="69584100">
      <w:pPr>
        <w:jc w:val="center"/>
        <w:rPr>
          <w:b/>
          <w:bCs/>
          <w:sz w:val="20"/>
          <w:szCs w:val="20"/>
        </w:rPr>
      </w:pPr>
      <w:r>
        <w:rPr>
          <w:b/>
          <w:bCs/>
          <w:sz w:val="24"/>
          <w:szCs w:val="24"/>
        </w:rPr>
        <w:t>LIST OF APPENDICES</w:t>
      </w:r>
    </w:p>
    <w:p w14:paraId="0E7160A0">
      <w:pPr>
        <w:tabs>
          <w:tab w:val="left" w:pos="2379"/>
        </w:tabs>
        <w:spacing w:line="360" w:lineRule="auto"/>
        <w:ind w:right="-514"/>
        <w:jc w:val="left"/>
        <w:rPr>
          <w:sz w:val="24"/>
          <w:szCs w:val="24"/>
        </w:rPr>
      </w:pPr>
      <w:r>
        <w:rPr>
          <w:sz w:val="24"/>
          <w:szCs w:val="24"/>
        </w:rPr>
        <w:t>APPENDICES 5.1: FLOOR PLAN……………………………………..………………..40</w:t>
      </w:r>
    </w:p>
    <w:p w14:paraId="7954507B">
      <w:pPr>
        <w:spacing w:line="360" w:lineRule="auto"/>
        <w:ind w:right="-514"/>
        <w:jc w:val="left"/>
        <w:rPr>
          <w:sz w:val="24"/>
          <w:szCs w:val="24"/>
        </w:rPr>
      </w:pPr>
      <w:r>
        <w:rPr>
          <w:sz w:val="24"/>
          <w:szCs w:val="24"/>
        </w:rPr>
        <w:t>APPENDICES 5.2: ROOF PLAN ………………………………………………………..41</w:t>
      </w:r>
    </w:p>
    <w:p w14:paraId="7A572B3F">
      <w:pPr>
        <w:tabs>
          <w:tab w:val="left" w:pos="4632"/>
        </w:tabs>
        <w:spacing w:line="360" w:lineRule="auto"/>
        <w:ind w:right="-514"/>
        <w:jc w:val="left"/>
        <w:rPr>
          <w:sz w:val="24"/>
          <w:szCs w:val="24"/>
        </w:rPr>
      </w:pPr>
      <w:r>
        <w:rPr>
          <w:sz w:val="24"/>
          <w:szCs w:val="24"/>
        </w:rPr>
        <w:t>APPENDICES 5.3: SITE PLAN……………………………………………………..…..42</w:t>
      </w:r>
    </w:p>
    <w:p w14:paraId="5F8FD2A1">
      <w:pPr>
        <w:tabs>
          <w:tab w:val="left" w:pos="5230"/>
        </w:tabs>
        <w:spacing w:line="360" w:lineRule="auto"/>
        <w:ind w:right="-514"/>
        <w:jc w:val="left"/>
        <w:rPr>
          <w:sz w:val="24"/>
          <w:szCs w:val="24"/>
        </w:rPr>
      </w:pPr>
      <w:r>
        <w:rPr>
          <w:sz w:val="24"/>
          <w:szCs w:val="24"/>
        </w:rPr>
        <w:t>APPENDICES 5.4: SECTIONS……………………………………………………..…..42</w:t>
      </w:r>
    </w:p>
    <w:p w14:paraId="7EE5E4CE">
      <w:pPr>
        <w:tabs>
          <w:tab w:val="left" w:pos="5122"/>
        </w:tabs>
        <w:spacing w:line="360" w:lineRule="auto"/>
        <w:ind w:right="-514"/>
        <w:jc w:val="left"/>
        <w:rPr>
          <w:sz w:val="24"/>
          <w:szCs w:val="24"/>
        </w:rPr>
      </w:pPr>
      <w:r>
        <w:rPr>
          <w:sz w:val="24"/>
          <w:szCs w:val="24"/>
        </w:rPr>
        <w:t>APPENDICES 5.5: ELEVATION……………………………………………….…..…..43</w:t>
      </w:r>
    </w:p>
    <w:p w14:paraId="3F0457DE">
      <w:pPr>
        <w:spacing w:line="360" w:lineRule="auto"/>
        <w:ind w:right="-514"/>
        <w:jc w:val="left"/>
        <w:rPr>
          <w:sz w:val="24"/>
          <w:szCs w:val="24"/>
        </w:rPr>
      </w:pPr>
      <w:r>
        <w:rPr>
          <w:sz w:val="24"/>
          <w:szCs w:val="24"/>
        </w:rPr>
        <w:t>APPENDICES 5.6: EXTERNAL PERSPECTIVE. ………………………………………43</w:t>
      </w:r>
    </w:p>
    <w:p w14:paraId="5345BD9A">
      <w:pPr>
        <w:tabs>
          <w:tab w:val="left" w:pos="5199"/>
        </w:tabs>
        <w:rPr>
          <w:iCs/>
        </w:rPr>
      </w:pPr>
    </w:p>
    <w:p w14:paraId="6F85A97E">
      <w:pPr>
        <w:pStyle w:val="3"/>
        <w:spacing w:line="360" w:lineRule="auto"/>
        <w:ind w:left="0" w:right="26" w:firstLine="0"/>
        <w:jc w:val="center"/>
        <w:rPr>
          <w:rFonts w:ascii="Times New Roman" w:hAnsi="Times New Roman" w:cs="Times New Roman"/>
          <w:b/>
          <w:color w:val="auto"/>
          <w:sz w:val="28"/>
          <w:szCs w:val="28"/>
        </w:rPr>
      </w:pPr>
    </w:p>
    <w:p w14:paraId="6593201C">
      <w:pPr/>
    </w:p>
    <w:p w14:paraId="4132B945">
      <w:pPr/>
    </w:p>
    <w:p w14:paraId="10750F81">
      <w:pPr/>
    </w:p>
    <w:p w14:paraId="01B3714F">
      <w:pPr/>
    </w:p>
    <w:p w14:paraId="0683F029">
      <w:pPr/>
    </w:p>
    <w:p w14:paraId="07B45685">
      <w:pPr/>
    </w:p>
    <w:p w14:paraId="560664C2">
      <w:pPr/>
    </w:p>
    <w:p w14:paraId="3E8923F1">
      <w:pPr/>
    </w:p>
    <w:p w14:paraId="6765B73F">
      <w:pPr/>
    </w:p>
    <w:p w14:paraId="2D3AA634">
      <w:pPr/>
    </w:p>
    <w:p w14:paraId="0A4A90DA">
      <w:pPr/>
    </w:p>
    <w:p w14:paraId="1383EC7B">
      <w:pPr/>
    </w:p>
    <w:p w14:paraId="35716A87">
      <w:pPr/>
    </w:p>
    <w:p w14:paraId="22E7BFC2">
      <w:pPr/>
    </w:p>
    <w:p w14:paraId="3BD53C12">
      <w:pPr/>
    </w:p>
    <w:p w14:paraId="01BEEE54">
      <w:pPr/>
    </w:p>
    <w:p w14:paraId="22F5D3C3">
      <w:pPr/>
    </w:p>
    <w:p w14:paraId="569023D3">
      <w:pPr/>
    </w:p>
    <w:p w14:paraId="59EE7780">
      <w:pPr/>
    </w:p>
    <w:p w14:paraId="7A377E9F">
      <w:pPr/>
    </w:p>
    <w:p w14:paraId="0874DE82">
      <w:pPr/>
    </w:p>
    <w:p w14:paraId="1BCF438D">
      <w:pPr/>
    </w:p>
    <w:p w14:paraId="285D61CD">
      <w:pPr/>
    </w:p>
    <w:p w14:paraId="296AC832">
      <w:pPr/>
    </w:p>
    <w:p w14:paraId="7825F6E7">
      <w:pPr/>
    </w:p>
    <w:p w14:paraId="716D5B2F">
      <w:pPr/>
    </w:p>
    <w:p w14:paraId="09F128F9">
      <w:pPr/>
    </w:p>
    <w:p w14:paraId="16D9AF66">
      <w:pPr/>
    </w:p>
    <w:p w14:paraId="0E151A4D">
      <w:pPr/>
    </w:p>
    <w:p w14:paraId="69722D20">
      <w:pPr/>
    </w:p>
    <w:p w14:paraId="512E11B2">
      <w:pPr/>
    </w:p>
    <w:p w14:paraId="7EB06F95">
      <w:pPr/>
    </w:p>
    <w:p w14:paraId="75F118A5">
      <w:pPr>
        <w:pStyle w:val="3"/>
        <w:spacing w:line="360" w:lineRule="auto"/>
        <w:ind w:left="0" w:right="26" w:firstLine="0"/>
        <w:rPr>
          <w:rFonts w:ascii="Times New Roman" w:hAnsi="Times New Roman" w:eastAsia="Times New Roman" w:cs="Times New Roman"/>
          <w:color w:val="000000"/>
          <w:sz w:val="22"/>
          <w:szCs w:val="22"/>
        </w:rPr>
      </w:pPr>
    </w:p>
    <w:p w14:paraId="033AAE2D">
      <w:pPr/>
    </w:p>
    <w:p w14:paraId="17D729E0">
      <w:pPr>
        <w:pStyle w:val="3"/>
        <w:spacing w:line="360" w:lineRule="auto"/>
        <w:ind w:left="0" w:right="26" w:firstLine="0"/>
        <w:jc w:val="center"/>
        <w:rPr>
          <w:rFonts w:ascii="Times New Roman" w:hAnsi="Times New Roman" w:cs="Times New Roman"/>
          <w:b/>
          <w:color w:val="auto"/>
          <w:sz w:val="28"/>
          <w:szCs w:val="28"/>
        </w:rPr>
      </w:pPr>
      <w:r>
        <w:rPr>
          <w:rFonts w:ascii="Times New Roman" w:hAnsi="Times New Roman" w:cs="Times New Roman"/>
          <w:b/>
          <w:color w:val="auto"/>
          <w:sz w:val="28"/>
          <w:szCs w:val="28"/>
        </w:rPr>
        <w:t>CHAPTER ONE</w:t>
      </w:r>
    </w:p>
    <w:p w14:paraId="1C85B6C9">
      <w:pPr>
        <w:spacing w:before="240" w:line="360" w:lineRule="auto"/>
        <w:ind w:left="10" w:right="26" w:firstLine="0"/>
        <w:rPr>
          <w:b/>
          <w:bCs/>
          <w:sz w:val="28"/>
          <w:szCs w:val="28"/>
        </w:rPr>
      </w:pPr>
      <w:r>
        <w:rPr>
          <w:b/>
          <w:bCs/>
          <w:sz w:val="28"/>
          <w:szCs w:val="28"/>
        </w:rPr>
        <w:t>INTRODUCTION TO DENTAL CLINIC</w:t>
      </w:r>
    </w:p>
    <w:p w14:paraId="5E5187AB">
      <w:pPr>
        <w:spacing w:before="240" w:line="360" w:lineRule="auto"/>
        <w:ind w:left="10" w:right="26" w:firstLine="0"/>
        <w:rPr>
          <w:bCs/>
          <w:sz w:val="24"/>
          <w:szCs w:val="28"/>
        </w:rPr>
      </w:pPr>
      <w:r>
        <w:rPr>
          <w:bCs/>
          <w:sz w:val="24"/>
          <w:szCs w:val="28"/>
        </w:rPr>
        <w:t>Oral health is an essential component of general health and well-being. Dental diseases such as tooth decay, gum infections, and oral cancers are among the most common non-communicable diseases globally, affecting individuals across all age groups. Despite the increasing demand for dental care services in Nigeria, there remains a shortage of well-planned, accessible, and hygienic dental care facilities—especially those that adhere to modern architectural and healthcare standards.</w:t>
      </w:r>
    </w:p>
    <w:p w14:paraId="2E785D7F">
      <w:pPr>
        <w:spacing w:before="240" w:line="360" w:lineRule="auto"/>
        <w:ind w:left="10" w:right="26" w:firstLine="0"/>
        <w:rPr>
          <w:bCs/>
          <w:sz w:val="24"/>
          <w:szCs w:val="28"/>
        </w:rPr>
      </w:pPr>
      <w:r>
        <w:rPr>
          <w:bCs/>
          <w:sz w:val="24"/>
          <w:szCs w:val="28"/>
        </w:rPr>
        <w:t>This project presents the architectural design of a contemporary dental clinic, developed to address the need for a functional, efficient, and patient-friendly dental healthcare environment. The project aims to bridge the gap between clinical functionality and architectural aesthetics, creating a space that not only supports professional dental services but also promotes a positive experience for patients.</w:t>
      </w:r>
    </w:p>
    <w:p w14:paraId="623A0D14">
      <w:pPr>
        <w:spacing w:before="240" w:line="360" w:lineRule="auto"/>
        <w:ind w:left="10" w:right="26" w:firstLine="0"/>
        <w:rPr>
          <w:bCs/>
          <w:sz w:val="24"/>
          <w:szCs w:val="28"/>
        </w:rPr>
      </w:pPr>
      <w:r>
        <w:rPr>
          <w:bCs/>
          <w:sz w:val="24"/>
          <w:szCs w:val="28"/>
        </w:rPr>
        <w:t>The proposed design considers the full range of services typically offered in a modern dental clinic. These include dental consultation, oral examinations, diagnostics (such as X-rays), preventive care, basic and advanced treatments, surgical interventions, sterilization procedures, and administrative operations. To achieve this, the spatial arrangement of the clinic is carefully zoned to separate public areas from clinical and staff-only spaces, ensuring smooth patient flow and minimizing the risk of cross-infection.</w:t>
      </w:r>
    </w:p>
    <w:p w14:paraId="71B62402">
      <w:pPr>
        <w:spacing w:before="240" w:line="360" w:lineRule="auto"/>
        <w:ind w:left="10" w:right="26" w:firstLine="0"/>
        <w:rPr>
          <w:sz w:val="4"/>
          <w:szCs w:val="24"/>
        </w:rPr>
      </w:pPr>
    </w:p>
    <w:p w14:paraId="06256606">
      <w:pPr>
        <w:pStyle w:val="4"/>
        <w:spacing w:after="384" w:line="360" w:lineRule="auto"/>
        <w:ind w:left="0" w:right="26" w:firstLine="0"/>
        <w:rPr>
          <w:b/>
          <w:sz w:val="28"/>
          <w:szCs w:val="28"/>
        </w:rPr>
      </w:pPr>
      <w:r>
        <w:rPr>
          <w:b/>
          <w:sz w:val="28"/>
          <w:szCs w:val="28"/>
        </w:rPr>
        <w:t>1.1 HISTORICAL BACKGROUND OF THE PROJECT</w:t>
      </w:r>
    </w:p>
    <w:p w14:paraId="539F6DBB">
      <w:pPr>
        <w:spacing w:before="240" w:line="360" w:lineRule="auto"/>
        <w:ind w:left="0" w:right="26" w:firstLine="0"/>
        <w:rPr>
          <w:sz w:val="24"/>
          <w:szCs w:val="24"/>
        </w:rPr>
      </w:pPr>
      <w:r>
        <w:rPr>
          <w:sz w:val="24"/>
          <w:szCs w:val="24"/>
        </w:rPr>
        <w:t>The evolution of dental care has undergone significant transformation over the centuries, from rudimentary tooth extraction practices to advanced, technology-driven oral healthcare systems. Historically, dental treatment was often carried out by barbers and general physicians, and dental facilities were rarely designed with specialized architectural requirements in mind. However, as medical knowledge expanded and awareness of oral hygiene improved, the need for dedicated dental professionals and purpose-built clinics emerged.</w:t>
      </w:r>
    </w:p>
    <w:p w14:paraId="0C9BC66F">
      <w:pPr>
        <w:spacing w:before="240" w:line="360" w:lineRule="auto"/>
        <w:ind w:left="0" w:right="26" w:firstLine="0"/>
        <w:rPr>
          <w:sz w:val="24"/>
          <w:szCs w:val="24"/>
        </w:rPr>
      </w:pPr>
      <w:r>
        <w:rPr>
          <w:sz w:val="24"/>
          <w:szCs w:val="24"/>
        </w:rPr>
        <w:t>In Nigeria, dental health was not a major focus in the early years of healthcare development. Traditional methods of tooth extraction and herbal remedies were widely used across communities. It wasn’t until the colonial era and post-independence that dental care began to be formalized, with the establishment of dental departments in teaching hospitals and the introduction of professional dental education. Over time, dental clinics began to appear in public hospitals and urban private healthcare facilities.</w:t>
      </w:r>
    </w:p>
    <w:p w14:paraId="0B1FF121">
      <w:pPr>
        <w:spacing w:before="240" w:line="360" w:lineRule="auto"/>
        <w:ind w:left="0" w:right="26" w:firstLine="0"/>
        <w:rPr>
          <w:sz w:val="24"/>
          <w:szCs w:val="24"/>
        </w:rPr>
      </w:pPr>
      <w:r>
        <w:rPr>
          <w:sz w:val="24"/>
          <w:szCs w:val="24"/>
        </w:rPr>
        <w:t>Despite these advancements, the architectural design of many dental clinics in Nigeria has remained basic and often substandard. Many existing facilities lack proper zoning, hygienic sterilization areas, adequate ventilation, and patient comfort considerations. Furthermore, few clinics are designed with accessibility features or infection control layouts that align with international standards. This has led to overcrowding, poor patient experience, and inefficient service delivery.</w:t>
      </w:r>
    </w:p>
    <w:p w14:paraId="44B71946">
      <w:pPr>
        <w:spacing w:before="240" w:line="360" w:lineRule="auto"/>
        <w:ind w:left="0" w:right="26" w:firstLine="0"/>
        <w:rPr>
          <w:sz w:val="24"/>
          <w:szCs w:val="24"/>
        </w:rPr>
      </w:pPr>
      <w:r>
        <w:rPr>
          <w:sz w:val="24"/>
          <w:szCs w:val="24"/>
        </w:rPr>
        <w:t>The current project is conceptualized to address these challenges by proposing the design of a modern dental clinic that meets contemporary architectural and medical standards. It is envisioned as a facility that prioritizes patient-centered care, safety, operational efficiency, and sustainability. The project is a response to the increasing demand for specialized healthcare infrastructure in Nigeria, particularly in growing urban areas such as Ilorin, Lagos, and Abuja.</w:t>
      </w:r>
    </w:p>
    <w:p w14:paraId="526625C6">
      <w:pPr>
        <w:spacing w:before="240" w:line="360" w:lineRule="auto"/>
        <w:ind w:left="0" w:right="26" w:firstLine="0"/>
        <w:rPr>
          <w:sz w:val="24"/>
          <w:szCs w:val="24"/>
        </w:rPr>
      </w:pPr>
      <w:r>
        <w:rPr>
          <w:sz w:val="24"/>
          <w:szCs w:val="24"/>
        </w:rPr>
        <w:t>This proposed dental clinic is part of the broader effort to upgrade healthcare delivery in Nigeria through architectural innovation and thoughtful space planning. It reflects the transition from traditional and improvised healthcare settings to purpose-built, professionally designed facilities that support quality service delivery. The historical significance of this project lies in its role in shaping the future of oral healthcare through architecture—by creating a facility that not only meets today’s needs but also anticipates the future demands of dental care.</w:t>
      </w:r>
    </w:p>
    <w:p w14:paraId="1C56F32B">
      <w:pPr>
        <w:spacing w:before="240" w:line="360" w:lineRule="auto"/>
        <w:ind w:left="0" w:right="26" w:firstLine="0"/>
        <w:rPr>
          <w:sz w:val="8"/>
          <w:szCs w:val="24"/>
        </w:rPr>
      </w:pPr>
    </w:p>
    <w:p w14:paraId="3B001C88">
      <w:pPr>
        <w:spacing w:after="205" w:line="360" w:lineRule="auto"/>
        <w:ind w:left="7" w:right="205" w:firstLine="0"/>
        <w:rPr>
          <w:b/>
          <w:sz w:val="28"/>
          <w:szCs w:val="28"/>
        </w:rPr>
      </w:pPr>
      <w:r>
        <w:rPr>
          <w:b/>
          <w:sz w:val="28"/>
          <w:szCs w:val="28"/>
        </w:rPr>
        <w:t xml:space="preserve">1.2 DEFINITION </w:t>
      </w:r>
    </w:p>
    <w:p w14:paraId="62D308F5">
      <w:pPr>
        <w:spacing w:before="240" w:line="360" w:lineRule="auto"/>
        <w:ind w:right="26" w:firstLine="0"/>
        <w:rPr>
          <w:sz w:val="24"/>
          <w:szCs w:val="24"/>
        </w:rPr>
      </w:pPr>
      <w:r>
        <w:rPr>
          <w:sz w:val="24"/>
          <w:szCs w:val="24"/>
        </w:rPr>
        <w:t>A dental clinic is a healthcare facility that provides services for the prevention, diagnosis, treatment, and management of oral health issues. It is staffed by dental professionals, including dentists, hygienists, and assistants, who offer a range of services such as routine checkups, cleanings, fillings, extractions, orthodontic treatments, and more.</w:t>
      </w:r>
    </w:p>
    <w:p w14:paraId="04AA563B">
      <w:pPr>
        <w:spacing w:before="240" w:line="360" w:lineRule="auto"/>
        <w:ind w:right="26"/>
        <w:rPr>
          <w:b/>
          <w:bCs/>
          <w:sz w:val="24"/>
          <w:szCs w:val="24"/>
        </w:rPr>
      </w:pPr>
      <w:r>
        <w:rPr>
          <w:b/>
          <w:bCs/>
          <w:sz w:val="24"/>
          <w:szCs w:val="24"/>
        </w:rPr>
        <w:t xml:space="preserve">1.3 </w:t>
      </w:r>
      <w:bookmarkStart w:id="0" w:name="_Hlk173090296"/>
      <w:r>
        <w:rPr>
          <w:b/>
          <w:bCs/>
          <w:sz w:val="24"/>
          <w:szCs w:val="24"/>
        </w:rPr>
        <w:t>STATEMENT O F THE RESEARCH PROBLEM.</w:t>
      </w:r>
      <w:bookmarkEnd w:id="0"/>
    </w:p>
    <w:p w14:paraId="3794B26C">
      <w:pPr>
        <w:spacing w:before="240" w:line="360" w:lineRule="auto"/>
        <w:ind w:right="26"/>
        <w:rPr>
          <w:sz w:val="24"/>
          <w:szCs w:val="24"/>
        </w:rPr>
      </w:pPr>
      <w:r>
        <w:rPr>
          <w:sz w:val="24"/>
          <w:szCs w:val="24"/>
        </w:rPr>
        <w:t>Many existing dental clinics in Ilorin are constrained by poor layout planning, inadequate waiting and consulting spaces, insufficient ventilation, lack of privacy and absence of modern digital systems for patient data and queue management. These issues compromise service delivery, increase patient wait times, and reduce staff efficiency.</w:t>
      </w:r>
    </w:p>
    <w:p w14:paraId="57B5D0B0">
      <w:pPr>
        <w:spacing w:before="240" w:line="360" w:lineRule="auto"/>
        <w:ind w:right="26"/>
        <w:rPr>
          <w:sz w:val="24"/>
          <w:szCs w:val="24"/>
        </w:rPr>
      </w:pPr>
      <w:r>
        <w:rPr>
          <w:sz w:val="24"/>
          <w:szCs w:val="24"/>
        </w:rPr>
        <w:t>There is a need for a new kind of dental clinic — one that is accessible, technologically equipped, and spatially optimized to deliver safe and efficient oral healthcare services in a conductive environment.</w:t>
      </w:r>
    </w:p>
    <w:p w14:paraId="27FA323D">
      <w:pPr>
        <w:spacing w:before="240" w:line="360" w:lineRule="auto"/>
        <w:ind w:right="26"/>
        <w:rPr>
          <w:b/>
          <w:bCs/>
          <w:sz w:val="24"/>
          <w:szCs w:val="24"/>
        </w:rPr>
      </w:pPr>
      <w:r>
        <w:rPr>
          <w:b/>
          <w:bCs/>
          <w:sz w:val="24"/>
          <w:szCs w:val="24"/>
        </w:rPr>
        <w:t>1.4 AIM AND OBJECTIVES</w:t>
      </w:r>
    </w:p>
    <w:p w14:paraId="68ECD7A5">
      <w:pPr>
        <w:spacing w:before="240" w:line="360" w:lineRule="auto"/>
        <w:ind w:right="26"/>
        <w:rPr>
          <w:sz w:val="24"/>
          <w:szCs w:val="24"/>
        </w:rPr>
      </w:pPr>
      <w:r>
        <w:rPr>
          <w:b/>
          <w:bCs/>
          <w:sz w:val="24"/>
          <w:szCs w:val="24"/>
        </w:rPr>
        <w:t xml:space="preserve">1.3.1 AIM OF THE STUDY </w:t>
      </w:r>
    </w:p>
    <w:p w14:paraId="7223CFA4">
      <w:pPr>
        <w:spacing w:before="240" w:line="360" w:lineRule="auto"/>
        <w:ind w:right="26"/>
        <w:rPr>
          <w:sz w:val="24"/>
          <w:szCs w:val="24"/>
        </w:rPr>
      </w:pPr>
      <w:r>
        <w:rPr>
          <w:sz w:val="24"/>
          <w:szCs w:val="24"/>
        </w:rPr>
        <w:t>The aim of this project is to design a modern, functional and sustainable dental clinic that provide high-quality, comprehensive and enhance patient satisfaction and contributes positively to the community's well-being</w:t>
      </w:r>
    </w:p>
    <w:p w14:paraId="456C83BA">
      <w:pPr>
        <w:spacing w:before="240" w:line="360" w:lineRule="auto"/>
        <w:ind w:left="0" w:right="26" w:firstLine="0"/>
        <w:rPr>
          <w:b/>
          <w:bCs/>
          <w:sz w:val="24"/>
          <w:szCs w:val="24"/>
        </w:rPr>
      </w:pPr>
      <w:r>
        <w:rPr>
          <w:b/>
          <w:bCs/>
          <w:sz w:val="24"/>
          <w:szCs w:val="24"/>
        </w:rPr>
        <w:t>1.3.2 OBJECTIVES</w:t>
      </w:r>
    </w:p>
    <w:p w14:paraId="7C9D0124">
      <w:pPr>
        <w:pStyle w:val="15"/>
        <w:numPr>
          <w:ilvl w:val="0"/>
          <w:numId w:val="1"/>
        </w:numPr>
        <w:spacing w:before="240" w:line="360" w:lineRule="auto"/>
        <w:ind w:right="26"/>
        <w:rPr>
          <w:sz w:val="24"/>
          <w:szCs w:val="24"/>
        </w:rPr>
      </w:pPr>
      <w:r>
        <w:rPr>
          <w:sz w:val="24"/>
          <w:szCs w:val="24"/>
        </w:rPr>
        <w:t>To ensure that the architectural design supports a clean, calm, and welcoming healthcare environment for both patients and staff.</w:t>
      </w:r>
    </w:p>
    <w:p w14:paraId="45A59F40">
      <w:pPr>
        <w:pStyle w:val="15"/>
        <w:numPr>
          <w:ilvl w:val="0"/>
          <w:numId w:val="1"/>
        </w:numPr>
        <w:spacing w:before="240" w:line="360" w:lineRule="auto"/>
        <w:ind w:right="26"/>
        <w:rPr>
          <w:sz w:val="24"/>
          <w:szCs w:val="24"/>
        </w:rPr>
      </w:pPr>
      <w:r>
        <w:rPr>
          <w:sz w:val="24"/>
          <w:szCs w:val="24"/>
        </w:rPr>
        <w:t>To create functional spaces that meet the clinical and operational needs of a modern dental clinic.</w:t>
      </w:r>
    </w:p>
    <w:p w14:paraId="6564CEA0">
      <w:pPr>
        <w:pStyle w:val="15"/>
        <w:numPr>
          <w:ilvl w:val="0"/>
          <w:numId w:val="1"/>
        </w:numPr>
        <w:spacing w:before="240" w:line="360" w:lineRule="auto"/>
        <w:ind w:right="26"/>
        <w:rPr>
          <w:sz w:val="24"/>
          <w:szCs w:val="24"/>
        </w:rPr>
      </w:pPr>
      <w:r>
        <w:rPr>
          <w:sz w:val="24"/>
          <w:szCs w:val="24"/>
        </w:rPr>
        <w:t>To prioritize the use of natural lighting and cross ventilation for energy efficiency, hygiene, and user comfort.</w:t>
      </w:r>
    </w:p>
    <w:p w14:paraId="39514B15">
      <w:pPr>
        <w:pStyle w:val="15"/>
        <w:numPr>
          <w:ilvl w:val="0"/>
          <w:numId w:val="1"/>
        </w:numPr>
        <w:spacing w:before="240" w:line="360" w:lineRule="auto"/>
        <w:ind w:right="26"/>
        <w:rPr>
          <w:sz w:val="24"/>
          <w:szCs w:val="24"/>
        </w:rPr>
      </w:pPr>
      <w:r>
        <w:rPr>
          <w:sz w:val="24"/>
          <w:szCs w:val="24"/>
        </w:rPr>
        <w:t>To propose a flexible and accessible design that meets the needs of all users.</w:t>
      </w:r>
    </w:p>
    <w:p w14:paraId="2B024DFD">
      <w:pPr>
        <w:pStyle w:val="15"/>
        <w:spacing w:before="240" w:line="360" w:lineRule="auto"/>
        <w:ind w:left="360" w:right="26" w:firstLine="0"/>
        <w:rPr>
          <w:sz w:val="24"/>
          <w:szCs w:val="24"/>
        </w:rPr>
      </w:pPr>
    </w:p>
    <w:p w14:paraId="5928050C">
      <w:pPr>
        <w:spacing w:before="240" w:after="0" w:line="240" w:lineRule="auto"/>
        <w:ind w:left="0" w:right="26" w:firstLine="0"/>
        <w:rPr>
          <w:b/>
          <w:bCs/>
          <w:sz w:val="24"/>
          <w:szCs w:val="24"/>
        </w:rPr>
      </w:pPr>
      <w:r>
        <w:rPr>
          <w:b/>
          <w:bCs/>
          <w:sz w:val="24"/>
          <w:szCs w:val="24"/>
        </w:rPr>
        <w:t>1.5 JUSTIFICATION.</w:t>
      </w:r>
    </w:p>
    <w:p w14:paraId="0C7ED6BE">
      <w:pPr>
        <w:spacing w:before="240" w:line="360" w:lineRule="auto"/>
        <w:ind w:right="26"/>
        <w:rPr>
          <w:sz w:val="24"/>
          <w:szCs w:val="24"/>
        </w:rPr>
      </w:pPr>
      <w:r>
        <w:rPr>
          <w:sz w:val="24"/>
          <w:szCs w:val="24"/>
        </w:rPr>
        <w:t>Many communities face disparities in access to dental care, leading to untreated dental issues and poor oral health outcomes. This is to justify and identify specific barriers to access and propose solutions to improve service delivery in underserved populations, at akerebiata Ilorin.</w:t>
      </w:r>
    </w:p>
    <w:p w14:paraId="7A8F4A89">
      <w:pPr>
        <w:spacing w:before="240" w:line="360" w:lineRule="auto"/>
        <w:ind w:right="26"/>
        <w:rPr>
          <w:sz w:val="2"/>
          <w:szCs w:val="24"/>
        </w:rPr>
      </w:pPr>
    </w:p>
    <w:p w14:paraId="49B7A2EE">
      <w:pPr>
        <w:pStyle w:val="4"/>
        <w:spacing w:after="3" w:line="360" w:lineRule="auto"/>
        <w:ind w:left="0" w:right="0" w:firstLine="0"/>
        <w:rPr>
          <w:b/>
          <w:sz w:val="28"/>
          <w:szCs w:val="28"/>
        </w:rPr>
      </w:pPr>
      <w:r>
        <w:rPr>
          <w:b/>
          <w:sz w:val="28"/>
          <w:szCs w:val="28"/>
        </w:rPr>
        <w:t>1.6 SCOPE OF THE STUDY</w:t>
      </w:r>
    </w:p>
    <w:p w14:paraId="249EC4BF">
      <w:pPr>
        <w:spacing w:line="360" w:lineRule="auto"/>
        <w:ind w:right="26"/>
      </w:pPr>
      <w:r>
        <w:rPr>
          <w:sz w:val="24"/>
          <w:szCs w:val="24"/>
        </w:rPr>
        <w:t>The proposed dental clinic is to be designed as a modern, purpose-built facility that focuses on delivering efficient oral healthcare services within a functional and hygienic environment. The study covers the planning and architectural design of core spaces such as reception areas, consulting rooms, sterilization units, X-ray rooms, and staff areas. It also explores how healthcare standards, patient comfort, and sustainable design principles can be integrated.</w:t>
      </w:r>
    </w:p>
    <w:p w14:paraId="12D03381">
      <w:pPr>
        <w:spacing w:line="360" w:lineRule="auto"/>
      </w:pPr>
    </w:p>
    <w:p w14:paraId="1F11A98A">
      <w:pPr>
        <w:spacing w:line="360" w:lineRule="auto"/>
        <w:ind w:right="114"/>
        <w:rPr>
          <w:b/>
          <w:sz w:val="24"/>
          <w:szCs w:val="24"/>
        </w:rPr>
      </w:pPr>
      <w:r>
        <w:rPr>
          <w:b/>
          <w:sz w:val="24"/>
          <w:szCs w:val="24"/>
        </w:rPr>
        <w:t>1.7 LIMITATIONS OF STUDY</w:t>
      </w:r>
    </w:p>
    <w:p w14:paraId="7266CC5D">
      <w:pPr>
        <w:widowControl w:val="0"/>
        <w:autoSpaceDE w:val="0"/>
        <w:autoSpaceDN w:val="0"/>
        <w:adjustRightInd w:val="0"/>
        <w:spacing w:after="0" w:line="360" w:lineRule="auto"/>
        <w:rPr>
          <w:sz w:val="24"/>
          <w:szCs w:val="24"/>
        </w:rPr>
      </w:pPr>
      <w:r>
        <w:rPr>
          <w:sz w:val="24"/>
          <w:szCs w:val="24"/>
        </w:rPr>
        <w:t>The limitations experienced during this course of study include:</w:t>
      </w:r>
    </w:p>
    <w:p w14:paraId="3DCFE6DE">
      <w:pPr>
        <w:pStyle w:val="15"/>
        <w:widowControl w:val="0"/>
        <w:numPr>
          <w:ilvl w:val="0"/>
          <w:numId w:val="2"/>
        </w:numPr>
        <w:overflowPunct w:val="0"/>
        <w:autoSpaceDE w:val="0"/>
        <w:autoSpaceDN w:val="0"/>
        <w:adjustRightInd w:val="0"/>
        <w:spacing w:after="0" w:line="360" w:lineRule="auto"/>
        <w:ind w:right="20"/>
        <w:rPr>
          <w:bCs/>
          <w:sz w:val="24"/>
          <w:szCs w:val="24"/>
        </w:rPr>
      </w:pPr>
      <w:r>
        <w:rPr>
          <w:bCs/>
          <w:sz w:val="24"/>
          <w:szCs w:val="24"/>
        </w:rPr>
        <w:t>Time constraints limited the number of physical case studies that could be visited.</w:t>
      </w:r>
    </w:p>
    <w:p w14:paraId="79BC8127">
      <w:pPr>
        <w:pStyle w:val="15"/>
        <w:widowControl w:val="0"/>
        <w:numPr>
          <w:ilvl w:val="0"/>
          <w:numId w:val="2"/>
        </w:numPr>
        <w:overflowPunct w:val="0"/>
        <w:autoSpaceDE w:val="0"/>
        <w:autoSpaceDN w:val="0"/>
        <w:adjustRightInd w:val="0"/>
        <w:spacing w:after="0" w:line="360" w:lineRule="auto"/>
        <w:ind w:right="20"/>
        <w:rPr>
          <w:bCs/>
          <w:sz w:val="24"/>
          <w:szCs w:val="24"/>
        </w:rPr>
      </w:pPr>
      <w:r>
        <w:rPr>
          <w:bCs/>
          <w:sz w:val="24"/>
          <w:szCs w:val="24"/>
        </w:rPr>
        <w:t>Access to detailed health facility regulations was partially restricted.</w:t>
      </w:r>
    </w:p>
    <w:p w14:paraId="521D93BD">
      <w:pPr>
        <w:pStyle w:val="15"/>
        <w:widowControl w:val="0"/>
        <w:numPr>
          <w:ilvl w:val="0"/>
          <w:numId w:val="2"/>
        </w:numPr>
        <w:overflowPunct w:val="0"/>
        <w:autoSpaceDE w:val="0"/>
        <w:autoSpaceDN w:val="0"/>
        <w:adjustRightInd w:val="0"/>
        <w:spacing w:after="0" w:line="360" w:lineRule="auto"/>
        <w:ind w:right="20"/>
        <w:rPr>
          <w:sz w:val="24"/>
          <w:szCs w:val="24"/>
        </w:rPr>
      </w:pPr>
      <w:r>
        <w:rPr>
          <w:bCs/>
          <w:sz w:val="24"/>
          <w:szCs w:val="24"/>
        </w:rPr>
        <w:t>Budgetary concerns for full digital system implementation were assumed, not actualized.</w:t>
      </w:r>
    </w:p>
    <w:p w14:paraId="19DE651D">
      <w:pPr>
        <w:widowControl w:val="0"/>
        <w:overflowPunct w:val="0"/>
        <w:autoSpaceDE w:val="0"/>
        <w:autoSpaceDN w:val="0"/>
        <w:adjustRightInd w:val="0"/>
        <w:spacing w:after="0" w:line="360" w:lineRule="auto"/>
        <w:ind w:left="0" w:right="20" w:firstLine="0"/>
        <w:rPr>
          <w:sz w:val="24"/>
          <w:szCs w:val="24"/>
        </w:rPr>
      </w:pPr>
    </w:p>
    <w:p w14:paraId="54D40B55">
      <w:pPr>
        <w:tabs>
          <w:tab w:val="left" w:pos="567"/>
        </w:tabs>
        <w:spacing w:after="0" w:line="360" w:lineRule="auto"/>
        <w:rPr>
          <w:b/>
          <w:sz w:val="24"/>
          <w:szCs w:val="24"/>
        </w:rPr>
      </w:pPr>
      <w:r>
        <w:rPr>
          <w:b/>
          <w:sz w:val="24"/>
          <w:szCs w:val="24"/>
        </w:rPr>
        <w:t>1.8 RESEARCH METHODOLOGY</w:t>
      </w:r>
    </w:p>
    <w:p w14:paraId="54B87200">
      <w:pPr>
        <w:tabs>
          <w:tab w:val="left" w:pos="567"/>
        </w:tabs>
        <w:spacing w:after="0" w:line="360" w:lineRule="auto"/>
        <w:rPr>
          <w:sz w:val="24"/>
          <w:szCs w:val="24"/>
        </w:rPr>
      </w:pPr>
      <w:r>
        <w:rPr>
          <w:sz w:val="24"/>
          <w:szCs w:val="24"/>
        </w:rPr>
        <w:tab/>
      </w:r>
      <w:r>
        <w:rPr>
          <w:sz w:val="24"/>
          <w:szCs w:val="24"/>
        </w:rPr>
        <w:t>In order to archive a well-functioning and organization farmstead and to know what the farmer need; the research was done.</w:t>
      </w:r>
    </w:p>
    <w:p w14:paraId="1FAD18AC">
      <w:pPr>
        <w:pStyle w:val="15"/>
        <w:numPr>
          <w:ilvl w:val="0"/>
          <w:numId w:val="3"/>
        </w:numPr>
        <w:spacing w:after="0" w:line="360" w:lineRule="auto"/>
        <w:ind w:right="0"/>
        <w:rPr>
          <w:bCs/>
          <w:sz w:val="24"/>
          <w:szCs w:val="24"/>
        </w:rPr>
      </w:pPr>
      <w:r>
        <w:rPr>
          <w:b/>
          <w:bCs/>
          <w:sz w:val="24"/>
          <w:szCs w:val="24"/>
        </w:rPr>
        <w:t>Case Studies:</w:t>
      </w:r>
      <w:r>
        <w:rPr>
          <w:bCs/>
          <w:sz w:val="24"/>
          <w:szCs w:val="24"/>
        </w:rPr>
        <w:t xml:space="preserve"> Existing dental clinics were visited to evaluate their spatial organization, design merits, and operational challenges.</w:t>
      </w:r>
    </w:p>
    <w:p w14:paraId="0D80C87A">
      <w:pPr>
        <w:pStyle w:val="15"/>
        <w:numPr>
          <w:ilvl w:val="0"/>
          <w:numId w:val="3"/>
        </w:numPr>
        <w:spacing w:after="0" w:line="360" w:lineRule="auto"/>
        <w:ind w:right="0"/>
        <w:rPr>
          <w:bCs/>
          <w:sz w:val="24"/>
          <w:szCs w:val="24"/>
        </w:rPr>
      </w:pPr>
      <w:r>
        <w:rPr>
          <w:b/>
          <w:bCs/>
          <w:sz w:val="24"/>
          <w:szCs w:val="24"/>
        </w:rPr>
        <w:t>Literature Review:</w:t>
      </w:r>
      <w:r>
        <w:rPr>
          <w:bCs/>
          <w:sz w:val="24"/>
          <w:szCs w:val="24"/>
        </w:rPr>
        <w:t xml:space="preserve"> Relevant architectural texts and healthcare design manuals were consulted to understand the spatial, technical, and functional requirements of dental facilities.</w:t>
      </w:r>
    </w:p>
    <w:p w14:paraId="3D43D563">
      <w:pPr>
        <w:pStyle w:val="15"/>
        <w:numPr>
          <w:ilvl w:val="0"/>
          <w:numId w:val="3"/>
        </w:numPr>
        <w:spacing w:after="0" w:line="360" w:lineRule="auto"/>
        <w:ind w:right="0"/>
        <w:rPr>
          <w:bCs/>
          <w:sz w:val="24"/>
          <w:szCs w:val="24"/>
        </w:rPr>
      </w:pPr>
      <w:r>
        <w:rPr>
          <w:b/>
          <w:bCs/>
          <w:sz w:val="24"/>
          <w:szCs w:val="24"/>
        </w:rPr>
        <w:t>Internet Research</w:t>
      </w:r>
      <w:r>
        <w:rPr>
          <w:bCs/>
          <w:sz w:val="24"/>
          <w:szCs w:val="24"/>
        </w:rPr>
        <w:t>: Online platforms were used to explore modern dental clinic designs globally, with emphasis on digital integration and user-centered layouts.</w:t>
      </w:r>
    </w:p>
    <w:p w14:paraId="4323833E">
      <w:pPr>
        <w:pStyle w:val="15"/>
        <w:numPr>
          <w:ilvl w:val="0"/>
          <w:numId w:val="3"/>
        </w:numPr>
        <w:spacing w:after="0" w:line="360" w:lineRule="auto"/>
        <w:ind w:right="0"/>
        <w:rPr>
          <w:bCs/>
          <w:sz w:val="24"/>
          <w:szCs w:val="24"/>
        </w:rPr>
      </w:pPr>
      <w:r>
        <w:rPr>
          <w:b/>
          <w:bCs/>
          <w:sz w:val="24"/>
          <w:szCs w:val="24"/>
        </w:rPr>
        <w:t>Personal Observation</w:t>
      </w:r>
      <w:r>
        <w:rPr>
          <w:bCs/>
          <w:sz w:val="24"/>
          <w:szCs w:val="24"/>
        </w:rPr>
        <w:t>: Direct site visits and informal interviews were conducted to observe real-life clinic operations, document activities, and gather user feedback for informed design decisions.</w:t>
      </w:r>
    </w:p>
    <w:p w14:paraId="6057920D">
      <w:pPr>
        <w:spacing w:after="0" w:line="360" w:lineRule="auto"/>
        <w:ind w:left="0" w:right="0" w:firstLine="0"/>
        <w:jc w:val="center"/>
        <w:rPr>
          <w:b/>
          <w:sz w:val="28"/>
          <w:szCs w:val="28"/>
        </w:rPr>
      </w:pPr>
    </w:p>
    <w:p w14:paraId="1E86569A">
      <w:pPr>
        <w:spacing w:after="0" w:line="360" w:lineRule="auto"/>
        <w:ind w:left="0" w:right="0" w:firstLine="0"/>
        <w:jc w:val="center"/>
        <w:rPr>
          <w:b/>
          <w:sz w:val="28"/>
          <w:szCs w:val="28"/>
        </w:rPr>
      </w:pPr>
    </w:p>
    <w:p w14:paraId="2866B93F">
      <w:pPr>
        <w:spacing w:after="0" w:line="360" w:lineRule="auto"/>
        <w:ind w:left="0" w:right="0" w:firstLine="0"/>
        <w:jc w:val="center"/>
        <w:rPr>
          <w:b/>
          <w:sz w:val="28"/>
          <w:szCs w:val="28"/>
        </w:rPr>
      </w:pPr>
    </w:p>
    <w:p w14:paraId="0C7C81D1">
      <w:pPr>
        <w:spacing w:after="0" w:line="360" w:lineRule="auto"/>
        <w:ind w:left="0" w:right="0" w:firstLine="0"/>
        <w:jc w:val="center"/>
        <w:rPr>
          <w:b/>
          <w:sz w:val="28"/>
          <w:szCs w:val="28"/>
        </w:rPr>
      </w:pPr>
    </w:p>
    <w:p w14:paraId="2F77D1D6">
      <w:pPr>
        <w:spacing w:after="0" w:line="360" w:lineRule="auto"/>
        <w:ind w:left="0" w:right="0" w:firstLine="0"/>
        <w:jc w:val="center"/>
        <w:rPr>
          <w:b/>
          <w:sz w:val="28"/>
          <w:szCs w:val="28"/>
        </w:rPr>
      </w:pPr>
    </w:p>
    <w:p w14:paraId="7C273C1F">
      <w:pPr>
        <w:spacing w:after="0" w:line="360" w:lineRule="auto"/>
        <w:ind w:left="0" w:right="0" w:firstLine="0"/>
        <w:jc w:val="center"/>
        <w:rPr>
          <w:b/>
          <w:sz w:val="28"/>
          <w:szCs w:val="28"/>
        </w:rPr>
      </w:pPr>
    </w:p>
    <w:p w14:paraId="389067E6">
      <w:pPr>
        <w:spacing w:after="0" w:line="360" w:lineRule="auto"/>
        <w:ind w:left="0" w:right="0" w:firstLine="0"/>
        <w:jc w:val="center"/>
        <w:rPr>
          <w:b/>
          <w:sz w:val="28"/>
          <w:szCs w:val="28"/>
        </w:rPr>
      </w:pPr>
    </w:p>
    <w:p w14:paraId="23CF45BB">
      <w:pPr>
        <w:spacing w:after="0" w:line="360" w:lineRule="auto"/>
        <w:ind w:left="0" w:right="0" w:firstLine="0"/>
        <w:jc w:val="center"/>
        <w:rPr>
          <w:b/>
          <w:sz w:val="28"/>
          <w:szCs w:val="28"/>
        </w:rPr>
      </w:pPr>
    </w:p>
    <w:p w14:paraId="4C453DBC">
      <w:pPr>
        <w:spacing w:after="0" w:line="360" w:lineRule="auto"/>
        <w:ind w:left="0" w:right="0" w:firstLine="0"/>
        <w:jc w:val="center"/>
        <w:rPr>
          <w:b/>
          <w:sz w:val="28"/>
          <w:szCs w:val="28"/>
        </w:rPr>
      </w:pPr>
    </w:p>
    <w:p w14:paraId="3B3798B0">
      <w:pPr>
        <w:spacing w:after="0" w:line="360" w:lineRule="auto"/>
        <w:ind w:left="0" w:right="0" w:firstLine="0"/>
        <w:rPr>
          <w:b/>
          <w:sz w:val="28"/>
          <w:szCs w:val="28"/>
        </w:rPr>
      </w:pPr>
    </w:p>
    <w:p w14:paraId="10C814F4">
      <w:pPr>
        <w:spacing w:after="0" w:line="360" w:lineRule="auto"/>
        <w:ind w:left="0" w:right="0" w:firstLine="0"/>
        <w:jc w:val="center"/>
        <w:rPr>
          <w:b/>
          <w:sz w:val="28"/>
          <w:szCs w:val="28"/>
        </w:rPr>
      </w:pPr>
    </w:p>
    <w:p w14:paraId="07375E57">
      <w:pPr>
        <w:spacing w:after="0" w:line="360" w:lineRule="auto"/>
        <w:ind w:left="0" w:right="0" w:firstLine="0"/>
        <w:jc w:val="center"/>
        <w:rPr>
          <w:b/>
          <w:sz w:val="28"/>
          <w:szCs w:val="28"/>
        </w:rPr>
      </w:pPr>
    </w:p>
    <w:p w14:paraId="74E40452">
      <w:pPr>
        <w:spacing w:after="0" w:line="360" w:lineRule="auto"/>
        <w:ind w:left="0" w:right="0" w:firstLine="0"/>
        <w:jc w:val="center"/>
        <w:rPr>
          <w:b/>
          <w:sz w:val="28"/>
          <w:szCs w:val="28"/>
        </w:rPr>
      </w:pPr>
      <w:r>
        <w:rPr>
          <w:b/>
          <w:sz w:val="28"/>
          <w:szCs w:val="28"/>
        </w:rPr>
        <w:t>CHAPTER TWO</w:t>
      </w:r>
    </w:p>
    <w:p w14:paraId="4F45426E">
      <w:pPr>
        <w:tabs>
          <w:tab w:val="left" w:pos="720"/>
        </w:tabs>
        <w:spacing w:line="360" w:lineRule="auto"/>
        <w:ind w:right="26"/>
        <w:rPr>
          <w:b/>
          <w:bCs/>
          <w:sz w:val="24"/>
          <w:szCs w:val="24"/>
        </w:rPr>
      </w:pPr>
      <w:r>
        <w:rPr>
          <w:b/>
          <w:bCs/>
          <w:sz w:val="24"/>
          <w:szCs w:val="24"/>
        </w:rPr>
        <w:t>2.1LITERATURE REVIEW</w:t>
      </w:r>
    </w:p>
    <w:p w14:paraId="6A58E2E4">
      <w:pPr>
        <w:tabs>
          <w:tab w:val="left" w:pos="720"/>
        </w:tabs>
        <w:spacing w:line="360" w:lineRule="auto"/>
        <w:ind w:right="26"/>
        <w:rPr>
          <w:b/>
          <w:bCs/>
          <w:sz w:val="24"/>
          <w:szCs w:val="24"/>
        </w:rPr>
      </w:pPr>
      <w:r>
        <w:rPr>
          <w:b/>
          <w:bCs/>
          <w:sz w:val="24"/>
          <w:szCs w:val="24"/>
        </w:rPr>
        <w:t>2.1.1 Introduction</w:t>
      </w:r>
    </w:p>
    <w:p w14:paraId="43705807">
      <w:pPr>
        <w:tabs>
          <w:tab w:val="left" w:pos="720"/>
        </w:tabs>
        <w:spacing w:line="360" w:lineRule="auto"/>
        <w:ind w:left="0" w:right="26" w:firstLine="0"/>
        <w:rPr>
          <w:sz w:val="24"/>
          <w:szCs w:val="24"/>
        </w:rPr>
      </w:pPr>
      <w:r>
        <w:rPr>
          <w:sz w:val="24"/>
          <w:szCs w:val="24"/>
        </w:rPr>
        <w:t>The design and operation of dental clinics have been the subject of growing academic interest across fields such as public health, architecture, environmental psychology, and medical technology. Dental clinics are not merely treatment spaces—they are therapeutic environments that require careful integration of function, hygiene, comfort, and aesthetics. A well-designed dental clinic enhances patient experience, improves staff workflow, and ensures compliance with strict healthcare standards.</w:t>
      </w:r>
    </w:p>
    <w:p w14:paraId="1593A6BF">
      <w:pPr>
        <w:tabs>
          <w:tab w:val="left" w:pos="720"/>
        </w:tabs>
        <w:spacing w:line="360" w:lineRule="auto"/>
        <w:ind w:left="0" w:right="26" w:firstLine="0"/>
        <w:rPr>
          <w:sz w:val="14"/>
          <w:szCs w:val="24"/>
        </w:rPr>
      </w:pPr>
    </w:p>
    <w:p w14:paraId="3509A01E">
      <w:pPr>
        <w:tabs>
          <w:tab w:val="left" w:pos="720"/>
        </w:tabs>
        <w:spacing w:line="360" w:lineRule="auto"/>
        <w:ind w:left="0" w:right="26" w:firstLine="0"/>
        <w:rPr>
          <w:sz w:val="24"/>
          <w:szCs w:val="24"/>
        </w:rPr>
      </w:pPr>
      <w:r>
        <w:rPr>
          <w:sz w:val="24"/>
          <w:szCs w:val="24"/>
        </w:rPr>
        <w:t>Several researchers have examined the correlation between spatial planning and clinical efficiency in healthcare facilities. According to Ulrich et al. (2008), the physical environment of a healthcare space significantly influences patient outcomes, including stress reduction and satisfaction. In the context of dental clinics, this is particularly relevant, as dental anxiety is a widely reported barrier to oral healthcare access. This highlights the need for clinics that prioritize patient-centered design.</w:t>
      </w:r>
    </w:p>
    <w:p w14:paraId="1E12E1B4">
      <w:pPr>
        <w:tabs>
          <w:tab w:val="left" w:pos="720"/>
        </w:tabs>
        <w:spacing w:line="360" w:lineRule="auto"/>
        <w:ind w:left="0" w:right="26" w:firstLine="0"/>
        <w:rPr>
          <w:sz w:val="24"/>
          <w:szCs w:val="24"/>
        </w:rPr>
      </w:pPr>
    </w:p>
    <w:p w14:paraId="0355C496">
      <w:pPr>
        <w:tabs>
          <w:tab w:val="left" w:pos="720"/>
        </w:tabs>
        <w:spacing w:line="360" w:lineRule="auto"/>
        <w:ind w:right="26"/>
        <w:rPr>
          <w:b/>
          <w:bCs/>
          <w:sz w:val="24"/>
          <w:szCs w:val="24"/>
        </w:rPr>
      </w:pPr>
      <w:bookmarkStart w:id="1" w:name="_Hlk173090718"/>
      <w:r>
        <w:rPr>
          <w:b/>
          <w:bCs/>
          <w:sz w:val="24"/>
          <w:szCs w:val="24"/>
        </w:rPr>
        <w:t>2.1.2 IMPORTANT ISSUES AND PROBLEMS PECULIAR TO DENTAL CLINIC  TYPOLOGY</w:t>
      </w:r>
    </w:p>
    <w:bookmarkEnd w:id="1"/>
    <w:p w14:paraId="5C4D9599">
      <w:pPr>
        <w:tabs>
          <w:tab w:val="left" w:pos="720"/>
        </w:tabs>
        <w:spacing w:line="360" w:lineRule="auto"/>
        <w:ind w:right="26"/>
        <w:rPr>
          <w:b/>
          <w:bCs/>
          <w:i/>
          <w:iCs/>
          <w:sz w:val="24"/>
          <w:szCs w:val="24"/>
        </w:rPr>
      </w:pPr>
      <w:r>
        <w:rPr>
          <w:b/>
          <w:bCs/>
          <w:i/>
          <w:iCs/>
          <w:sz w:val="24"/>
          <w:szCs w:val="24"/>
        </w:rPr>
        <w:t>1. Variants of the Building Type</w:t>
      </w:r>
    </w:p>
    <w:p w14:paraId="321062DE">
      <w:pPr>
        <w:pStyle w:val="15"/>
        <w:tabs>
          <w:tab w:val="left" w:pos="720"/>
        </w:tabs>
        <w:spacing w:line="360" w:lineRule="auto"/>
        <w:ind w:left="1080" w:right="26" w:firstLine="0"/>
        <w:rPr>
          <w:bCs/>
          <w:iCs/>
          <w:sz w:val="8"/>
          <w:szCs w:val="24"/>
        </w:rPr>
      </w:pPr>
    </w:p>
    <w:p w14:paraId="30B196EA">
      <w:pPr>
        <w:tabs>
          <w:tab w:val="left" w:pos="720"/>
        </w:tabs>
        <w:spacing w:line="360" w:lineRule="auto"/>
        <w:ind w:right="26"/>
        <w:rPr>
          <w:bCs/>
          <w:iCs/>
          <w:sz w:val="24"/>
          <w:szCs w:val="24"/>
        </w:rPr>
      </w:pPr>
      <w:r>
        <w:rPr>
          <w:bCs/>
          <w:iCs/>
          <w:sz w:val="24"/>
          <w:szCs w:val="24"/>
        </w:rPr>
        <w:t>Dental clinic designs can vary significantly depending on their scale, function, ownership, and location. These differences directly affect the design approach, spatial planning, and technological integration.</w:t>
      </w:r>
    </w:p>
    <w:p w14:paraId="2CB082F6">
      <w:pPr>
        <w:pStyle w:val="15"/>
        <w:tabs>
          <w:tab w:val="left" w:pos="720"/>
        </w:tabs>
        <w:spacing w:line="360" w:lineRule="auto"/>
        <w:ind w:left="1080" w:right="26" w:firstLine="0"/>
        <w:rPr>
          <w:bCs/>
          <w:iCs/>
          <w:sz w:val="24"/>
          <w:szCs w:val="24"/>
        </w:rPr>
      </w:pPr>
    </w:p>
    <w:p w14:paraId="6D8A523F">
      <w:pPr>
        <w:pStyle w:val="15"/>
        <w:numPr>
          <w:ilvl w:val="0"/>
          <w:numId w:val="4"/>
        </w:numPr>
        <w:tabs>
          <w:tab w:val="left" w:pos="720"/>
        </w:tabs>
        <w:spacing w:line="360" w:lineRule="auto"/>
        <w:ind w:right="26"/>
        <w:rPr>
          <w:b/>
          <w:bCs/>
          <w:iCs/>
          <w:sz w:val="24"/>
          <w:szCs w:val="24"/>
        </w:rPr>
      </w:pPr>
      <w:r>
        <w:rPr>
          <w:b/>
          <w:bCs/>
          <w:iCs/>
          <w:sz w:val="24"/>
          <w:szCs w:val="24"/>
        </w:rPr>
        <w:t>PRIVATE VS. PUBLIC DENTAL CLINICS</w:t>
      </w:r>
    </w:p>
    <w:p w14:paraId="2C9BAA31">
      <w:pPr>
        <w:pStyle w:val="15"/>
        <w:tabs>
          <w:tab w:val="left" w:pos="720"/>
        </w:tabs>
        <w:spacing w:line="360" w:lineRule="auto"/>
        <w:ind w:left="1080" w:right="26" w:firstLine="0"/>
        <w:rPr>
          <w:bCs/>
          <w:iCs/>
          <w:sz w:val="12"/>
          <w:szCs w:val="24"/>
        </w:rPr>
      </w:pPr>
    </w:p>
    <w:p w14:paraId="0EB87C53">
      <w:pPr>
        <w:tabs>
          <w:tab w:val="left" w:pos="720"/>
        </w:tabs>
        <w:spacing w:line="360" w:lineRule="auto"/>
        <w:ind w:right="26"/>
        <w:rPr>
          <w:b/>
          <w:bCs/>
          <w:iCs/>
          <w:sz w:val="24"/>
          <w:szCs w:val="24"/>
        </w:rPr>
      </w:pPr>
      <w:r>
        <w:rPr>
          <w:b/>
          <w:bCs/>
          <w:iCs/>
          <w:sz w:val="24"/>
          <w:szCs w:val="24"/>
        </w:rPr>
        <w:t>Private Clinics</w:t>
      </w:r>
    </w:p>
    <w:p w14:paraId="7136A33A">
      <w:pPr>
        <w:pStyle w:val="15"/>
        <w:numPr>
          <w:ilvl w:val="0"/>
          <w:numId w:val="5"/>
        </w:numPr>
        <w:tabs>
          <w:tab w:val="left" w:pos="720"/>
        </w:tabs>
        <w:spacing w:line="360" w:lineRule="auto"/>
        <w:ind w:right="26"/>
        <w:rPr>
          <w:bCs/>
          <w:iCs/>
          <w:sz w:val="24"/>
          <w:szCs w:val="24"/>
        </w:rPr>
      </w:pPr>
      <w:r>
        <w:rPr>
          <w:b/>
          <w:bCs/>
          <w:iCs/>
          <w:sz w:val="24"/>
          <w:szCs w:val="24"/>
        </w:rPr>
        <w:t>Design Focus:</w:t>
      </w:r>
      <w:r>
        <w:rPr>
          <w:bCs/>
          <w:iCs/>
          <w:sz w:val="24"/>
          <w:szCs w:val="24"/>
        </w:rPr>
        <w:t xml:space="preserve"> Emphasis on patient comfort, aesthetics, and personalized services.</w:t>
      </w:r>
    </w:p>
    <w:p w14:paraId="3C231E16">
      <w:pPr>
        <w:pStyle w:val="15"/>
        <w:numPr>
          <w:ilvl w:val="0"/>
          <w:numId w:val="5"/>
        </w:numPr>
        <w:tabs>
          <w:tab w:val="left" w:pos="720"/>
        </w:tabs>
        <w:spacing w:line="360" w:lineRule="auto"/>
        <w:ind w:right="26"/>
        <w:rPr>
          <w:bCs/>
          <w:iCs/>
          <w:sz w:val="24"/>
          <w:szCs w:val="24"/>
        </w:rPr>
      </w:pPr>
      <w:r>
        <w:rPr>
          <w:b/>
          <w:bCs/>
          <w:iCs/>
          <w:sz w:val="24"/>
          <w:szCs w:val="24"/>
        </w:rPr>
        <w:t>Scale:</w:t>
      </w:r>
      <w:r>
        <w:rPr>
          <w:bCs/>
          <w:iCs/>
          <w:sz w:val="24"/>
          <w:szCs w:val="24"/>
        </w:rPr>
        <w:t xml:space="preserve"> Typically smaller, with 2–4 treatment rooms.</w:t>
      </w:r>
    </w:p>
    <w:p w14:paraId="79E38858">
      <w:pPr>
        <w:pStyle w:val="15"/>
        <w:numPr>
          <w:ilvl w:val="0"/>
          <w:numId w:val="5"/>
        </w:numPr>
        <w:tabs>
          <w:tab w:val="left" w:pos="720"/>
        </w:tabs>
        <w:spacing w:line="360" w:lineRule="auto"/>
        <w:ind w:right="26"/>
        <w:rPr>
          <w:bCs/>
          <w:iCs/>
          <w:sz w:val="24"/>
          <w:szCs w:val="24"/>
        </w:rPr>
      </w:pPr>
      <w:r>
        <w:rPr>
          <w:b/>
          <w:bCs/>
          <w:iCs/>
          <w:sz w:val="24"/>
          <w:szCs w:val="24"/>
        </w:rPr>
        <w:t>Flexibility:</w:t>
      </w:r>
      <w:r>
        <w:rPr>
          <w:bCs/>
          <w:iCs/>
          <w:sz w:val="24"/>
          <w:szCs w:val="24"/>
        </w:rPr>
        <w:t xml:space="preserve"> Greater freedom in spatial layout, design style, and digital system integration.</w:t>
      </w:r>
    </w:p>
    <w:p w14:paraId="3E4D4079">
      <w:pPr>
        <w:pStyle w:val="15"/>
        <w:numPr>
          <w:ilvl w:val="0"/>
          <w:numId w:val="5"/>
        </w:numPr>
        <w:tabs>
          <w:tab w:val="left" w:pos="720"/>
        </w:tabs>
        <w:spacing w:line="360" w:lineRule="auto"/>
        <w:ind w:right="26"/>
        <w:rPr>
          <w:bCs/>
          <w:iCs/>
          <w:sz w:val="24"/>
          <w:szCs w:val="24"/>
        </w:rPr>
      </w:pPr>
      <w:r>
        <w:rPr>
          <w:b/>
          <w:bCs/>
          <w:iCs/>
          <w:sz w:val="24"/>
          <w:szCs w:val="24"/>
        </w:rPr>
        <w:t>Limitations:</w:t>
      </w:r>
      <w:r>
        <w:rPr>
          <w:bCs/>
          <w:iCs/>
          <w:sz w:val="24"/>
          <w:szCs w:val="24"/>
        </w:rPr>
        <w:t xml:space="preserve"> May lack advanced surgical facilities due to space or budget constraints.</w:t>
      </w:r>
    </w:p>
    <w:p w14:paraId="3A5EC0A1">
      <w:pPr>
        <w:tabs>
          <w:tab w:val="left" w:pos="720"/>
        </w:tabs>
        <w:spacing w:line="360" w:lineRule="auto"/>
        <w:ind w:left="0" w:right="26" w:firstLine="0"/>
        <w:rPr>
          <w:bCs/>
          <w:iCs/>
          <w:sz w:val="14"/>
          <w:szCs w:val="24"/>
        </w:rPr>
      </w:pPr>
    </w:p>
    <w:p w14:paraId="0857E44C">
      <w:pPr>
        <w:tabs>
          <w:tab w:val="left" w:pos="720"/>
        </w:tabs>
        <w:spacing w:line="360" w:lineRule="auto"/>
        <w:ind w:right="26"/>
        <w:rPr>
          <w:b/>
          <w:bCs/>
          <w:iCs/>
          <w:sz w:val="24"/>
          <w:szCs w:val="24"/>
        </w:rPr>
      </w:pPr>
      <w:r>
        <w:rPr>
          <w:b/>
          <w:bCs/>
          <w:iCs/>
          <w:sz w:val="24"/>
          <w:szCs w:val="24"/>
        </w:rPr>
        <w:t>Public or Teaching Clinics</w:t>
      </w:r>
    </w:p>
    <w:p w14:paraId="2DB430A9">
      <w:pPr>
        <w:pStyle w:val="15"/>
        <w:numPr>
          <w:ilvl w:val="0"/>
          <w:numId w:val="6"/>
        </w:numPr>
        <w:tabs>
          <w:tab w:val="left" w:pos="720"/>
        </w:tabs>
        <w:spacing w:line="360" w:lineRule="auto"/>
        <w:ind w:right="26"/>
        <w:rPr>
          <w:bCs/>
          <w:iCs/>
          <w:sz w:val="24"/>
          <w:szCs w:val="24"/>
        </w:rPr>
      </w:pPr>
      <w:r>
        <w:rPr>
          <w:b/>
          <w:bCs/>
          <w:iCs/>
          <w:sz w:val="24"/>
          <w:szCs w:val="24"/>
        </w:rPr>
        <w:t>Design Focus:</w:t>
      </w:r>
      <w:r>
        <w:rPr>
          <w:bCs/>
          <w:iCs/>
          <w:sz w:val="24"/>
          <w:szCs w:val="24"/>
        </w:rPr>
        <w:t xml:space="preserve"> Efficiency, high capacity, and compliance with government standards.</w:t>
      </w:r>
    </w:p>
    <w:p w14:paraId="1E2C53C9">
      <w:pPr>
        <w:pStyle w:val="15"/>
        <w:numPr>
          <w:ilvl w:val="0"/>
          <w:numId w:val="6"/>
        </w:numPr>
        <w:tabs>
          <w:tab w:val="left" w:pos="720"/>
        </w:tabs>
        <w:spacing w:line="360" w:lineRule="auto"/>
        <w:ind w:right="26"/>
        <w:rPr>
          <w:bCs/>
          <w:iCs/>
          <w:sz w:val="24"/>
          <w:szCs w:val="24"/>
        </w:rPr>
      </w:pPr>
      <w:r>
        <w:rPr>
          <w:b/>
          <w:bCs/>
          <w:iCs/>
          <w:sz w:val="24"/>
          <w:szCs w:val="24"/>
        </w:rPr>
        <w:t>Scale:</w:t>
      </w:r>
      <w:r>
        <w:rPr>
          <w:bCs/>
          <w:iCs/>
          <w:sz w:val="24"/>
          <w:szCs w:val="24"/>
        </w:rPr>
        <w:t xml:space="preserve"> Larger, with multiple consulting rooms, teaching spaces, and diagnostic units.</w:t>
      </w:r>
    </w:p>
    <w:p w14:paraId="1714164D">
      <w:pPr>
        <w:pStyle w:val="15"/>
        <w:numPr>
          <w:ilvl w:val="0"/>
          <w:numId w:val="6"/>
        </w:numPr>
        <w:tabs>
          <w:tab w:val="left" w:pos="720"/>
        </w:tabs>
        <w:spacing w:line="360" w:lineRule="auto"/>
        <w:ind w:right="26"/>
        <w:rPr>
          <w:bCs/>
          <w:iCs/>
          <w:sz w:val="24"/>
          <w:szCs w:val="24"/>
        </w:rPr>
      </w:pPr>
      <w:r>
        <w:rPr>
          <w:b/>
          <w:bCs/>
          <w:iCs/>
          <w:sz w:val="24"/>
          <w:szCs w:val="24"/>
        </w:rPr>
        <w:t>Zoning Needs:</w:t>
      </w:r>
      <w:r>
        <w:rPr>
          <w:bCs/>
          <w:iCs/>
          <w:sz w:val="24"/>
          <w:szCs w:val="24"/>
        </w:rPr>
        <w:t xml:space="preserve"> Clear separation of clinical, academic, and administrative functions.</w:t>
      </w:r>
    </w:p>
    <w:p w14:paraId="0586BAA0">
      <w:pPr>
        <w:pStyle w:val="15"/>
        <w:numPr>
          <w:ilvl w:val="0"/>
          <w:numId w:val="6"/>
        </w:numPr>
        <w:tabs>
          <w:tab w:val="left" w:pos="720"/>
        </w:tabs>
        <w:spacing w:line="360" w:lineRule="auto"/>
        <w:ind w:right="26"/>
        <w:rPr>
          <w:bCs/>
          <w:iCs/>
          <w:sz w:val="24"/>
          <w:szCs w:val="24"/>
        </w:rPr>
      </w:pPr>
      <w:r>
        <w:rPr>
          <w:b/>
          <w:bCs/>
          <w:iCs/>
          <w:sz w:val="24"/>
          <w:szCs w:val="24"/>
        </w:rPr>
        <w:t>Challenges:</w:t>
      </w:r>
      <w:r>
        <w:rPr>
          <w:bCs/>
          <w:iCs/>
          <w:sz w:val="24"/>
          <w:szCs w:val="24"/>
        </w:rPr>
        <w:t xml:space="preserve"> Overcrowding, complex circulation, and high maintenance demand.</w:t>
      </w:r>
    </w:p>
    <w:p w14:paraId="5E4FCDD0">
      <w:pPr>
        <w:pStyle w:val="15"/>
        <w:tabs>
          <w:tab w:val="left" w:pos="720"/>
        </w:tabs>
        <w:spacing w:line="360" w:lineRule="auto"/>
        <w:ind w:left="1080" w:right="26" w:firstLine="0"/>
        <w:rPr>
          <w:bCs/>
          <w:iCs/>
          <w:sz w:val="24"/>
          <w:szCs w:val="24"/>
        </w:rPr>
      </w:pPr>
    </w:p>
    <w:p w14:paraId="6B02EB2F">
      <w:pPr>
        <w:pStyle w:val="15"/>
        <w:tabs>
          <w:tab w:val="left" w:pos="720"/>
        </w:tabs>
        <w:spacing w:line="360" w:lineRule="auto"/>
        <w:ind w:left="1080" w:right="26" w:firstLine="0"/>
        <w:rPr>
          <w:bCs/>
          <w:iCs/>
          <w:sz w:val="24"/>
          <w:szCs w:val="24"/>
        </w:rPr>
      </w:pPr>
    </w:p>
    <w:p w14:paraId="695F89CC">
      <w:pPr>
        <w:pStyle w:val="15"/>
        <w:numPr>
          <w:ilvl w:val="0"/>
          <w:numId w:val="4"/>
        </w:numPr>
        <w:tabs>
          <w:tab w:val="left" w:pos="720"/>
        </w:tabs>
        <w:spacing w:line="360" w:lineRule="auto"/>
        <w:ind w:right="26"/>
        <w:rPr>
          <w:b/>
          <w:bCs/>
          <w:iCs/>
          <w:sz w:val="24"/>
          <w:szCs w:val="24"/>
        </w:rPr>
      </w:pPr>
      <w:r>
        <w:rPr>
          <w:b/>
          <w:bCs/>
          <w:iCs/>
          <w:sz w:val="24"/>
          <w:szCs w:val="24"/>
        </w:rPr>
        <w:t>STAND-ALONE VS. HOSPITAL-BASED CLINICS</w:t>
      </w:r>
    </w:p>
    <w:p w14:paraId="57D80D26">
      <w:pPr>
        <w:tabs>
          <w:tab w:val="left" w:pos="720"/>
        </w:tabs>
        <w:spacing w:line="360" w:lineRule="auto"/>
        <w:ind w:left="0" w:right="26" w:firstLine="0"/>
        <w:rPr>
          <w:bCs/>
          <w:iCs/>
          <w:sz w:val="10"/>
          <w:szCs w:val="24"/>
        </w:rPr>
      </w:pPr>
    </w:p>
    <w:p w14:paraId="29F7300F">
      <w:pPr>
        <w:tabs>
          <w:tab w:val="left" w:pos="720"/>
        </w:tabs>
        <w:spacing w:line="360" w:lineRule="auto"/>
        <w:ind w:right="26"/>
        <w:rPr>
          <w:b/>
          <w:bCs/>
          <w:iCs/>
          <w:sz w:val="24"/>
          <w:szCs w:val="24"/>
        </w:rPr>
      </w:pPr>
      <w:r>
        <w:rPr>
          <w:b/>
          <w:bCs/>
          <w:iCs/>
          <w:sz w:val="24"/>
          <w:szCs w:val="24"/>
        </w:rPr>
        <w:t>Stand-Alone Clinics</w:t>
      </w:r>
    </w:p>
    <w:p w14:paraId="1B452145">
      <w:pPr>
        <w:pStyle w:val="15"/>
        <w:numPr>
          <w:ilvl w:val="0"/>
          <w:numId w:val="7"/>
        </w:numPr>
        <w:tabs>
          <w:tab w:val="left" w:pos="720"/>
        </w:tabs>
        <w:spacing w:line="360" w:lineRule="auto"/>
        <w:ind w:right="26"/>
        <w:rPr>
          <w:bCs/>
          <w:iCs/>
          <w:sz w:val="24"/>
          <w:szCs w:val="24"/>
        </w:rPr>
      </w:pPr>
      <w:r>
        <w:rPr>
          <w:bCs/>
          <w:iCs/>
          <w:sz w:val="24"/>
          <w:szCs w:val="24"/>
        </w:rPr>
        <w:t>Operate independently, typically located in residential or commercial areas.</w:t>
      </w:r>
    </w:p>
    <w:p w14:paraId="6396903D">
      <w:pPr>
        <w:pStyle w:val="15"/>
        <w:numPr>
          <w:ilvl w:val="0"/>
          <w:numId w:val="7"/>
        </w:numPr>
        <w:tabs>
          <w:tab w:val="left" w:pos="720"/>
        </w:tabs>
        <w:spacing w:line="360" w:lineRule="auto"/>
        <w:ind w:right="26"/>
        <w:rPr>
          <w:bCs/>
          <w:iCs/>
          <w:sz w:val="24"/>
          <w:szCs w:val="24"/>
        </w:rPr>
      </w:pPr>
      <w:r>
        <w:rPr>
          <w:bCs/>
          <w:iCs/>
          <w:sz w:val="24"/>
          <w:szCs w:val="24"/>
        </w:rPr>
        <w:t>Require full administrative, sterilization, and emergency systems within the same facility.</w:t>
      </w:r>
    </w:p>
    <w:p w14:paraId="20ACF9A0">
      <w:pPr>
        <w:pStyle w:val="15"/>
        <w:numPr>
          <w:ilvl w:val="0"/>
          <w:numId w:val="7"/>
        </w:numPr>
        <w:tabs>
          <w:tab w:val="left" w:pos="720"/>
        </w:tabs>
        <w:spacing w:line="360" w:lineRule="auto"/>
        <w:ind w:right="26"/>
        <w:rPr>
          <w:bCs/>
          <w:iCs/>
          <w:sz w:val="24"/>
          <w:szCs w:val="24"/>
        </w:rPr>
      </w:pPr>
      <w:r>
        <w:rPr>
          <w:bCs/>
          <w:iCs/>
          <w:sz w:val="24"/>
          <w:szCs w:val="24"/>
        </w:rPr>
        <w:t>Greater emphasis on outpatient flow and street-level accessibility.</w:t>
      </w:r>
    </w:p>
    <w:p w14:paraId="5EACF0AD">
      <w:pPr>
        <w:tabs>
          <w:tab w:val="left" w:pos="720"/>
        </w:tabs>
        <w:spacing w:line="360" w:lineRule="auto"/>
        <w:ind w:left="0" w:right="26" w:firstLine="0"/>
        <w:rPr>
          <w:bCs/>
          <w:iCs/>
          <w:sz w:val="14"/>
          <w:szCs w:val="24"/>
        </w:rPr>
      </w:pPr>
    </w:p>
    <w:p w14:paraId="6D43BC85">
      <w:pPr>
        <w:tabs>
          <w:tab w:val="left" w:pos="720"/>
        </w:tabs>
        <w:spacing w:line="360" w:lineRule="auto"/>
        <w:ind w:right="26"/>
        <w:rPr>
          <w:b/>
          <w:bCs/>
          <w:iCs/>
          <w:sz w:val="24"/>
          <w:szCs w:val="24"/>
        </w:rPr>
      </w:pPr>
      <w:r>
        <w:rPr>
          <w:b/>
          <w:bCs/>
          <w:iCs/>
          <w:sz w:val="24"/>
          <w:szCs w:val="24"/>
        </w:rPr>
        <w:t>Hospital-Based Dental Clinics</w:t>
      </w:r>
    </w:p>
    <w:p w14:paraId="24EF1046">
      <w:pPr>
        <w:pStyle w:val="15"/>
        <w:numPr>
          <w:ilvl w:val="0"/>
          <w:numId w:val="8"/>
        </w:numPr>
        <w:tabs>
          <w:tab w:val="left" w:pos="720"/>
        </w:tabs>
        <w:spacing w:line="360" w:lineRule="auto"/>
        <w:ind w:right="26"/>
        <w:rPr>
          <w:bCs/>
          <w:iCs/>
          <w:sz w:val="24"/>
          <w:szCs w:val="24"/>
        </w:rPr>
      </w:pPr>
      <w:r>
        <w:rPr>
          <w:bCs/>
          <w:iCs/>
          <w:sz w:val="24"/>
          <w:szCs w:val="24"/>
        </w:rPr>
        <w:t>Function as a department within a general hospital.</w:t>
      </w:r>
    </w:p>
    <w:p w14:paraId="21D710AA">
      <w:pPr>
        <w:pStyle w:val="15"/>
        <w:numPr>
          <w:ilvl w:val="0"/>
          <w:numId w:val="8"/>
        </w:numPr>
        <w:tabs>
          <w:tab w:val="left" w:pos="720"/>
        </w:tabs>
        <w:spacing w:line="360" w:lineRule="auto"/>
        <w:ind w:right="26"/>
        <w:rPr>
          <w:bCs/>
          <w:iCs/>
          <w:sz w:val="24"/>
          <w:szCs w:val="24"/>
        </w:rPr>
      </w:pPr>
      <w:r>
        <w:rPr>
          <w:bCs/>
          <w:iCs/>
          <w:sz w:val="24"/>
          <w:szCs w:val="24"/>
        </w:rPr>
        <w:t>Share central facilities such as laboratories, records, and emergency services.</w:t>
      </w:r>
    </w:p>
    <w:p w14:paraId="4DE812C6">
      <w:pPr>
        <w:pStyle w:val="15"/>
        <w:numPr>
          <w:ilvl w:val="0"/>
          <w:numId w:val="8"/>
        </w:numPr>
        <w:tabs>
          <w:tab w:val="left" w:pos="720"/>
        </w:tabs>
        <w:spacing w:line="360" w:lineRule="auto"/>
        <w:ind w:right="26"/>
        <w:rPr>
          <w:bCs/>
          <w:iCs/>
          <w:sz w:val="24"/>
          <w:szCs w:val="24"/>
        </w:rPr>
      </w:pPr>
      <w:r>
        <w:rPr>
          <w:bCs/>
          <w:iCs/>
          <w:sz w:val="24"/>
          <w:szCs w:val="24"/>
        </w:rPr>
        <w:t>Design must accommodate multidisciplinary interaction and compliance with hospital-wide standards.</w:t>
      </w:r>
    </w:p>
    <w:p w14:paraId="6695A4CE">
      <w:pPr>
        <w:pStyle w:val="15"/>
        <w:tabs>
          <w:tab w:val="left" w:pos="720"/>
        </w:tabs>
        <w:spacing w:line="360" w:lineRule="auto"/>
        <w:ind w:left="1080" w:right="26" w:firstLine="0"/>
        <w:rPr>
          <w:bCs/>
          <w:iCs/>
          <w:sz w:val="18"/>
          <w:szCs w:val="24"/>
        </w:rPr>
      </w:pPr>
    </w:p>
    <w:p w14:paraId="51F8AA04">
      <w:pPr>
        <w:tabs>
          <w:tab w:val="left" w:pos="720"/>
        </w:tabs>
        <w:spacing w:line="360" w:lineRule="auto"/>
        <w:ind w:right="26"/>
        <w:rPr>
          <w:bCs/>
          <w:iCs/>
          <w:sz w:val="24"/>
          <w:szCs w:val="24"/>
        </w:rPr>
      </w:pPr>
      <w:r>
        <w:rPr>
          <w:bCs/>
          <w:iCs/>
          <w:sz w:val="24"/>
          <w:szCs w:val="24"/>
        </w:rPr>
        <w:t>2</w:t>
      </w:r>
      <w:r>
        <w:rPr>
          <w:b/>
          <w:bCs/>
          <w:i/>
          <w:iCs/>
          <w:sz w:val="24"/>
          <w:szCs w:val="24"/>
        </w:rPr>
        <w:t>. Environmental and Contextual Issues</w:t>
      </w:r>
    </w:p>
    <w:p w14:paraId="2CDCD813">
      <w:pPr>
        <w:tabs>
          <w:tab w:val="left" w:pos="720"/>
        </w:tabs>
        <w:spacing w:line="360" w:lineRule="auto"/>
        <w:ind w:left="0" w:right="26" w:firstLine="0"/>
        <w:rPr>
          <w:bCs/>
          <w:iCs/>
          <w:sz w:val="4"/>
          <w:szCs w:val="24"/>
        </w:rPr>
      </w:pPr>
    </w:p>
    <w:p w14:paraId="01447B88">
      <w:pPr>
        <w:pStyle w:val="15"/>
        <w:numPr>
          <w:ilvl w:val="0"/>
          <w:numId w:val="9"/>
        </w:numPr>
        <w:tabs>
          <w:tab w:val="left" w:pos="720"/>
        </w:tabs>
        <w:spacing w:line="360" w:lineRule="auto"/>
        <w:ind w:right="26"/>
        <w:rPr>
          <w:b/>
          <w:bCs/>
          <w:iCs/>
          <w:sz w:val="24"/>
          <w:szCs w:val="24"/>
        </w:rPr>
      </w:pPr>
      <w:r>
        <w:rPr>
          <w:bCs/>
          <w:iCs/>
          <w:sz w:val="24"/>
          <w:szCs w:val="24"/>
        </w:rPr>
        <w:t xml:space="preserve"> </w:t>
      </w:r>
      <w:r>
        <w:rPr>
          <w:b/>
          <w:bCs/>
          <w:iCs/>
          <w:sz w:val="24"/>
          <w:szCs w:val="24"/>
        </w:rPr>
        <w:t>URBAN CLINICS</w:t>
      </w:r>
    </w:p>
    <w:p w14:paraId="6B7E85B2">
      <w:pPr>
        <w:pStyle w:val="15"/>
        <w:numPr>
          <w:ilvl w:val="0"/>
          <w:numId w:val="10"/>
        </w:numPr>
        <w:tabs>
          <w:tab w:val="left" w:pos="720"/>
        </w:tabs>
        <w:spacing w:line="360" w:lineRule="auto"/>
        <w:ind w:right="26"/>
        <w:rPr>
          <w:bCs/>
          <w:iCs/>
          <w:sz w:val="24"/>
          <w:szCs w:val="24"/>
        </w:rPr>
      </w:pPr>
      <w:r>
        <w:rPr>
          <w:bCs/>
          <w:iCs/>
          <w:sz w:val="24"/>
          <w:szCs w:val="24"/>
        </w:rPr>
        <w:t>Space Limitations: Clinics located in urban centers often struggle with compact sites.</w:t>
      </w:r>
    </w:p>
    <w:p w14:paraId="08C78001">
      <w:pPr>
        <w:pStyle w:val="15"/>
        <w:numPr>
          <w:ilvl w:val="0"/>
          <w:numId w:val="10"/>
        </w:numPr>
        <w:tabs>
          <w:tab w:val="left" w:pos="720"/>
        </w:tabs>
        <w:spacing w:line="360" w:lineRule="auto"/>
        <w:ind w:right="26"/>
        <w:rPr>
          <w:bCs/>
          <w:iCs/>
          <w:sz w:val="24"/>
          <w:szCs w:val="24"/>
        </w:rPr>
      </w:pPr>
      <w:r>
        <w:rPr>
          <w:bCs/>
          <w:iCs/>
          <w:sz w:val="24"/>
          <w:szCs w:val="24"/>
        </w:rPr>
        <w:t>External Noise: Proximity to busy roads affects patient comfort.</w:t>
      </w:r>
    </w:p>
    <w:p w14:paraId="652E9BCE">
      <w:pPr>
        <w:pStyle w:val="15"/>
        <w:numPr>
          <w:ilvl w:val="0"/>
          <w:numId w:val="10"/>
        </w:numPr>
        <w:tabs>
          <w:tab w:val="left" w:pos="720"/>
        </w:tabs>
        <w:spacing w:line="360" w:lineRule="auto"/>
        <w:ind w:right="26"/>
        <w:rPr>
          <w:bCs/>
          <w:iCs/>
          <w:sz w:val="24"/>
          <w:szCs w:val="24"/>
        </w:rPr>
      </w:pPr>
      <w:r>
        <w:rPr>
          <w:bCs/>
          <w:iCs/>
          <w:sz w:val="24"/>
          <w:szCs w:val="24"/>
        </w:rPr>
        <w:t>Parking and Access: Limited space for vehicle access and drop-off.</w:t>
      </w:r>
    </w:p>
    <w:p w14:paraId="2F7F1084">
      <w:pPr>
        <w:tabs>
          <w:tab w:val="left" w:pos="720"/>
        </w:tabs>
        <w:spacing w:line="360" w:lineRule="auto"/>
        <w:ind w:left="0" w:right="26" w:firstLine="0"/>
        <w:rPr>
          <w:bCs/>
          <w:iCs/>
          <w:sz w:val="12"/>
          <w:szCs w:val="24"/>
        </w:rPr>
      </w:pPr>
    </w:p>
    <w:p w14:paraId="5FE1771F">
      <w:pPr>
        <w:pStyle w:val="15"/>
        <w:numPr>
          <w:ilvl w:val="0"/>
          <w:numId w:val="9"/>
        </w:numPr>
        <w:tabs>
          <w:tab w:val="left" w:pos="720"/>
        </w:tabs>
        <w:spacing w:line="360" w:lineRule="auto"/>
        <w:ind w:right="26"/>
        <w:rPr>
          <w:b/>
          <w:bCs/>
          <w:iCs/>
          <w:sz w:val="24"/>
          <w:szCs w:val="24"/>
        </w:rPr>
      </w:pPr>
      <w:r>
        <w:rPr>
          <w:b/>
          <w:bCs/>
          <w:iCs/>
          <w:sz w:val="24"/>
          <w:szCs w:val="24"/>
        </w:rPr>
        <w:t>Rural or Semi-Urban Clinics</w:t>
      </w:r>
    </w:p>
    <w:p w14:paraId="4FD08B1F">
      <w:pPr>
        <w:pStyle w:val="15"/>
        <w:numPr>
          <w:ilvl w:val="0"/>
          <w:numId w:val="11"/>
        </w:numPr>
        <w:tabs>
          <w:tab w:val="left" w:pos="720"/>
        </w:tabs>
        <w:spacing w:line="360" w:lineRule="auto"/>
        <w:ind w:right="26"/>
        <w:rPr>
          <w:bCs/>
          <w:iCs/>
          <w:sz w:val="24"/>
          <w:szCs w:val="24"/>
        </w:rPr>
      </w:pPr>
      <w:r>
        <w:rPr>
          <w:bCs/>
          <w:iCs/>
          <w:sz w:val="24"/>
          <w:szCs w:val="24"/>
        </w:rPr>
        <w:t>Infrastructure Gaps: Poor access to electricity, water, or waste disposal services.</w:t>
      </w:r>
    </w:p>
    <w:p w14:paraId="22EBFFF4">
      <w:pPr>
        <w:pStyle w:val="15"/>
        <w:numPr>
          <w:ilvl w:val="0"/>
          <w:numId w:val="11"/>
        </w:numPr>
        <w:tabs>
          <w:tab w:val="left" w:pos="720"/>
        </w:tabs>
        <w:spacing w:line="360" w:lineRule="auto"/>
        <w:ind w:right="26"/>
        <w:rPr>
          <w:sz w:val="24"/>
          <w:szCs w:val="24"/>
        </w:rPr>
      </w:pPr>
      <w:r>
        <w:rPr>
          <w:bCs/>
          <w:iCs/>
          <w:sz w:val="24"/>
          <w:szCs w:val="24"/>
        </w:rPr>
        <w:t>Material Availability: Limited options for hygienic, durable building materials.</w:t>
      </w:r>
    </w:p>
    <w:p w14:paraId="004DC3FF">
      <w:pPr>
        <w:tabs>
          <w:tab w:val="left" w:pos="720"/>
        </w:tabs>
        <w:spacing w:line="360" w:lineRule="auto"/>
        <w:ind w:right="26"/>
        <w:rPr>
          <w:sz w:val="24"/>
          <w:szCs w:val="24"/>
        </w:rPr>
      </w:pPr>
    </w:p>
    <w:p w14:paraId="615DF7A3">
      <w:pPr>
        <w:tabs>
          <w:tab w:val="left" w:pos="720"/>
        </w:tabs>
        <w:spacing w:line="360" w:lineRule="auto"/>
        <w:ind w:right="26"/>
        <w:rPr>
          <w:b/>
          <w:bCs/>
          <w:sz w:val="24"/>
          <w:szCs w:val="24"/>
        </w:rPr>
      </w:pPr>
      <w:bookmarkStart w:id="2" w:name="_Hlk173090900"/>
      <w:r>
        <w:rPr>
          <w:b/>
          <w:bCs/>
          <w:sz w:val="24"/>
          <w:szCs w:val="24"/>
        </w:rPr>
        <w:t>2.1.3 TECHNOLOGICAL AND ENVIRONMENTAL APPROACHES FOR DESIGNING A DENTAL CLINIC.</w:t>
      </w:r>
    </w:p>
    <w:bookmarkEnd w:id="2"/>
    <w:p w14:paraId="31D38F33">
      <w:pPr>
        <w:tabs>
          <w:tab w:val="left" w:pos="720"/>
        </w:tabs>
        <w:spacing w:line="360" w:lineRule="auto"/>
        <w:ind w:right="26"/>
        <w:rPr>
          <w:sz w:val="24"/>
          <w:szCs w:val="24"/>
        </w:rPr>
      </w:pPr>
      <w:r>
        <w:rPr>
          <w:sz w:val="24"/>
          <w:szCs w:val="24"/>
        </w:rPr>
        <w:t>Designing a modern dental clinic requires an integrated approach that leverages both technological innovations and environmentally sustainable strategies. These approaches not only enhance the efficiency and functionality of the clinic but also improve patient experience, reduce operational costs, and promote environmental stewardship.</w:t>
      </w:r>
    </w:p>
    <w:p w14:paraId="6DEA0755">
      <w:pPr>
        <w:pStyle w:val="15"/>
        <w:numPr>
          <w:ilvl w:val="0"/>
          <w:numId w:val="12"/>
        </w:numPr>
        <w:tabs>
          <w:tab w:val="left" w:pos="720"/>
        </w:tabs>
        <w:spacing w:line="360" w:lineRule="auto"/>
        <w:ind w:right="26"/>
        <w:rPr>
          <w:b/>
          <w:sz w:val="24"/>
          <w:szCs w:val="24"/>
        </w:rPr>
      </w:pPr>
      <w:r>
        <w:rPr>
          <w:b/>
          <w:sz w:val="24"/>
          <w:szCs w:val="24"/>
        </w:rPr>
        <w:t>TECHNOLOGICAL APPROACHES</w:t>
      </w:r>
    </w:p>
    <w:p w14:paraId="5DE4CF0B">
      <w:pPr>
        <w:tabs>
          <w:tab w:val="left" w:pos="720"/>
        </w:tabs>
        <w:spacing w:line="360" w:lineRule="auto"/>
        <w:ind w:right="26"/>
        <w:rPr>
          <w:sz w:val="24"/>
          <w:szCs w:val="24"/>
        </w:rPr>
      </w:pPr>
      <w:r>
        <w:rPr>
          <w:b/>
          <w:sz w:val="24"/>
          <w:szCs w:val="24"/>
        </w:rPr>
        <w:t>1.1</w:t>
      </w:r>
      <w:r>
        <w:rPr>
          <w:sz w:val="24"/>
          <w:szCs w:val="24"/>
        </w:rPr>
        <w:t xml:space="preserve"> </w:t>
      </w:r>
      <w:r>
        <w:rPr>
          <w:b/>
          <w:sz w:val="24"/>
          <w:szCs w:val="24"/>
        </w:rPr>
        <w:t>Digital Integration and Health Management Systems</w:t>
      </w:r>
    </w:p>
    <w:p w14:paraId="2D149AEE">
      <w:pPr>
        <w:pStyle w:val="15"/>
        <w:numPr>
          <w:ilvl w:val="0"/>
          <w:numId w:val="13"/>
        </w:numPr>
        <w:tabs>
          <w:tab w:val="left" w:pos="720"/>
        </w:tabs>
        <w:spacing w:line="360" w:lineRule="auto"/>
        <w:ind w:right="26"/>
        <w:rPr>
          <w:sz w:val="24"/>
          <w:szCs w:val="24"/>
        </w:rPr>
      </w:pPr>
      <w:r>
        <w:rPr>
          <w:sz w:val="24"/>
          <w:szCs w:val="24"/>
        </w:rPr>
        <w:t>Electronic Medical Records (EMR): A centralized, secure system for storing and retrieving patient data, improving record accuracy and minimizing paperwork.</w:t>
      </w:r>
    </w:p>
    <w:p w14:paraId="0548D54A">
      <w:pPr>
        <w:pStyle w:val="15"/>
        <w:numPr>
          <w:ilvl w:val="0"/>
          <w:numId w:val="13"/>
        </w:numPr>
        <w:tabs>
          <w:tab w:val="left" w:pos="720"/>
        </w:tabs>
        <w:spacing w:line="360" w:lineRule="auto"/>
        <w:ind w:right="26"/>
        <w:rPr>
          <w:sz w:val="24"/>
          <w:szCs w:val="24"/>
        </w:rPr>
      </w:pPr>
      <w:r>
        <w:rPr>
          <w:sz w:val="24"/>
          <w:szCs w:val="24"/>
        </w:rPr>
        <w:t>Automated Appointment Systems: Use of digital scheduling software to manage bookings, send reminders, and reduce patient wait times.</w:t>
      </w:r>
    </w:p>
    <w:p w14:paraId="5C659E7C">
      <w:pPr>
        <w:pStyle w:val="15"/>
        <w:numPr>
          <w:ilvl w:val="0"/>
          <w:numId w:val="13"/>
        </w:numPr>
        <w:tabs>
          <w:tab w:val="left" w:pos="720"/>
        </w:tabs>
        <w:spacing w:line="360" w:lineRule="auto"/>
        <w:ind w:right="26"/>
        <w:rPr>
          <w:sz w:val="24"/>
          <w:szCs w:val="24"/>
        </w:rPr>
      </w:pPr>
      <w:r>
        <w:rPr>
          <w:sz w:val="24"/>
          <w:szCs w:val="24"/>
        </w:rPr>
        <w:t>Patient Self-Check-In Kiosks: Touchscreen kiosks can streamline patient registration and reduce front desk congestion.</w:t>
      </w:r>
    </w:p>
    <w:p w14:paraId="3975180D">
      <w:pPr>
        <w:pStyle w:val="15"/>
        <w:numPr>
          <w:ilvl w:val="0"/>
          <w:numId w:val="13"/>
        </w:numPr>
        <w:tabs>
          <w:tab w:val="left" w:pos="720"/>
        </w:tabs>
        <w:spacing w:line="360" w:lineRule="auto"/>
        <w:ind w:right="26"/>
        <w:rPr>
          <w:sz w:val="24"/>
          <w:szCs w:val="24"/>
        </w:rPr>
      </w:pPr>
      <w:r>
        <w:rPr>
          <w:sz w:val="24"/>
          <w:szCs w:val="24"/>
        </w:rPr>
        <w:t>Dental Imaging Systems: Integration of digital X-rays, intraoral cameras, and 3D imaging (CBCT) improves diagnostic accuracy and patient communication.</w:t>
      </w:r>
    </w:p>
    <w:p w14:paraId="43416086">
      <w:pPr>
        <w:tabs>
          <w:tab w:val="left" w:pos="720"/>
        </w:tabs>
        <w:spacing w:line="360" w:lineRule="auto"/>
        <w:ind w:right="26"/>
        <w:rPr>
          <w:sz w:val="24"/>
          <w:szCs w:val="24"/>
        </w:rPr>
      </w:pPr>
    </w:p>
    <w:p w14:paraId="3B64F422">
      <w:pPr>
        <w:tabs>
          <w:tab w:val="left" w:pos="720"/>
        </w:tabs>
        <w:spacing w:line="360" w:lineRule="auto"/>
        <w:ind w:right="26"/>
        <w:rPr>
          <w:sz w:val="24"/>
          <w:szCs w:val="24"/>
        </w:rPr>
      </w:pPr>
      <w:r>
        <w:rPr>
          <w:b/>
          <w:sz w:val="24"/>
          <w:szCs w:val="24"/>
        </w:rPr>
        <w:t>1.2</w:t>
      </w:r>
      <w:r>
        <w:rPr>
          <w:sz w:val="24"/>
          <w:szCs w:val="24"/>
        </w:rPr>
        <w:t xml:space="preserve"> </w:t>
      </w:r>
      <w:r>
        <w:rPr>
          <w:b/>
          <w:sz w:val="24"/>
          <w:szCs w:val="24"/>
        </w:rPr>
        <w:t>IT and Communication Infrastructure</w:t>
      </w:r>
    </w:p>
    <w:p w14:paraId="78703790">
      <w:pPr>
        <w:pStyle w:val="15"/>
        <w:numPr>
          <w:ilvl w:val="0"/>
          <w:numId w:val="14"/>
        </w:numPr>
        <w:tabs>
          <w:tab w:val="left" w:pos="720"/>
        </w:tabs>
        <w:spacing w:line="360" w:lineRule="auto"/>
        <w:ind w:right="26"/>
        <w:rPr>
          <w:sz w:val="24"/>
          <w:szCs w:val="24"/>
        </w:rPr>
      </w:pPr>
      <w:r>
        <w:rPr>
          <w:sz w:val="24"/>
          <w:szCs w:val="24"/>
        </w:rPr>
        <w:t>High-Speed Internet: Essential for cloud-based record systems, real-time consultation, and digital imaging.</w:t>
      </w:r>
    </w:p>
    <w:p w14:paraId="2EC2E044">
      <w:pPr>
        <w:pStyle w:val="15"/>
        <w:numPr>
          <w:ilvl w:val="0"/>
          <w:numId w:val="14"/>
        </w:numPr>
        <w:tabs>
          <w:tab w:val="left" w:pos="720"/>
        </w:tabs>
        <w:spacing w:line="360" w:lineRule="auto"/>
        <w:ind w:right="26"/>
        <w:rPr>
          <w:sz w:val="24"/>
          <w:szCs w:val="24"/>
        </w:rPr>
      </w:pPr>
      <w:r>
        <w:rPr>
          <w:sz w:val="24"/>
          <w:szCs w:val="24"/>
        </w:rPr>
        <w:t>Intranet Systems: For internal communication between departments (e.g., reception to lab or sterilization room).</w:t>
      </w:r>
    </w:p>
    <w:p w14:paraId="654BCF64">
      <w:pPr>
        <w:pStyle w:val="15"/>
        <w:numPr>
          <w:ilvl w:val="0"/>
          <w:numId w:val="14"/>
        </w:numPr>
        <w:tabs>
          <w:tab w:val="left" w:pos="720"/>
        </w:tabs>
        <w:spacing w:line="360" w:lineRule="auto"/>
        <w:ind w:right="26"/>
        <w:rPr>
          <w:sz w:val="24"/>
          <w:szCs w:val="24"/>
        </w:rPr>
      </w:pPr>
      <w:r>
        <w:rPr>
          <w:sz w:val="24"/>
          <w:szCs w:val="24"/>
        </w:rPr>
        <w:t>Secure Network and Backup Systems: Ensuring data security, confidentiality, and recovery in case of system failure.</w:t>
      </w:r>
    </w:p>
    <w:p w14:paraId="6CB56F1A">
      <w:pPr>
        <w:tabs>
          <w:tab w:val="left" w:pos="720"/>
        </w:tabs>
        <w:spacing w:line="360" w:lineRule="auto"/>
        <w:ind w:left="0" w:right="26" w:firstLine="0"/>
        <w:rPr>
          <w:sz w:val="24"/>
          <w:szCs w:val="24"/>
        </w:rPr>
      </w:pPr>
    </w:p>
    <w:p w14:paraId="75593DC3">
      <w:pPr>
        <w:tabs>
          <w:tab w:val="left" w:pos="720"/>
        </w:tabs>
        <w:spacing w:line="360" w:lineRule="auto"/>
        <w:ind w:right="26"/>
        <w:rPr>
          <w:b/>
          <w:sz w:val="24"/>
          <w:szCs w:val="24"/>
        </w:rPr>
      </w:pPr>
      <w:r>
        <w:rPr>
          <w:b/>
          <w:sz w:val="24"/>
          <w:szCs w:val="24"/>
        </w:rPr>
        <w:t>1.3 Smart Clinic Features</w:t>
      </w:r>
    </w:p>
    <w:p w14:paraId="7008BE00">
      <w:pPr>
        <w:pStyle w:val="15"/>
        <w:numPr>
          <w:ilvl w:val="0"/>
          <w:numId w:val="15"/>
        </w:numPr>
        <w:tabs>
          <w:tab w:val="left" w:pos="720"/>
        </w:tabs>
        <w:spacing w:line="360" w:lineRule="auto"/>
        <w:ind w:right="26"/>
        <w:rPr>
          <w:sz w:val="24"/>
          <w:szCs w:val="24"/>
        </w:rPr>
      </w:pPr>
      <w:r>
        <w:rPr>
          <w:sz w:val="24"/>
          <w:szCs w:val="24"/>
        </w:rPr>
        <w:t>Automated Lighting and HVAC Controls: Motion or schedule-based systems to reduce energy waste.</w:t>
      </w:r>
    </w:p>
    <w:p w14:paraId="14835E7C">
      <w:pPr>
        <w:pStyle w:val="15"/>
        <w:numPr>
          <w:ilvl w:val="0"/>
          <w:numId w:val="15"/>
        </w:numPr>
        <w:tabs>
          <w:tab w:val="left" w:pos="720"/>
        </w:tabs>
        <w:spacing w:line="360" w:lineRule="auto"/>
        <w:ind w:right="26"/>
        <w:rPr>
          <w:sz w:val="24"/>
          <w:szCs w:val="24"/>
        </w:rPr>
      </w:pPr>
      <w:r>
        <w:rPr>
          <w:sz w:val="24"/>
          <w:szCs w:val="24"/>
        </w:rPr>
        <w:t>Voice-Activated Assistants and Touchless Controls: For improved hygiene and workflow in treatment areas.</w:t>
      </w:r>
    </w:p>
    <w:p w14:paraId="5F0DD521">
      <w:pPr>
        <w:pStyle w:val="15"/>
        <w:numPr>
          <w:ilvl w:val="0"/>
          <w:numId w:val="15"/>
        </w:numPr>
        <w:tabs>
          <w:tab w:val="left" w:pos="720"/>
        </w:tabs>
        <w:spacing w:line="360" w:lineRule="auto"/>
        <w:ind w:right="26"/>
        <w:rPr>
          <w:sz w:val="24"/>
          <w:szCs w:val="24"/>
        </w:rPr>
      </w:pPr>
      <w:r>
        <w:rPr>
          <w:sz w:val="24"/>
          <w:szCs w:val="24"/>
        </w:rPr>
        <w:t>Central Display Monitors: Used in consulting rooms for treatment planning, patient education, and real-time imaging display.</w:t>
      </w:r>
    </w:p>
    <w:p w14:paraId="6BD9BA46">
      <w:pPr>
        <w:tabs>
          <w:tab w:val="left" w:pos="720"/>
        </w:tabs>
        <w:spacing w:line="360" w:lineRule="auto"/>
        <w:ind w:left="0" w:right="26" w:firstLine="0"/>
        <w:rPr>
          <w:sz w:val="24"/>
          <w:szCs w:val="24"/>
        </w:rPr>
      </w:pPr>
    </w:p>
    <w:p w14:paraId="5D5A0CAA">
      <w:pPr>
        <w:pStyle w:val="15"/>
        <w:numPr>
          <w:ilvl w:val="0"/>
          <w:numId w:val="12"/>
        </w:numPr>
        <w:tabs>
          <w:tab w:val="left" w:pos="720"/>
        </w:tabs>
        <w:spacing w:line="360" w:lineRule="auto"/>
        <w:ind w:right="26"/>
        <w:rPr>
          <w:b/>
          <w:sz w:val="24"/>
          <w:szCs w:val="24"/>
        </w:rPr>
      </w:pPr>
      <w:r>
        <w:rPr>
          <w:b/>
          <w:sz w:val="24"/>
          <w:szCs w:val="24"/>
        </w:rPr>
        <w:t>ENVIRONMENTAL APPROACHES</w:t>
      </w:r>
    </w:p>
    <w:p w14:paraId="003FBC7F">
      <w:pPr>
        <w:tabs>
          <w:tab w:val="left" w:pos="720"/>
        </w:tabs>
        <w:spacing w:line="360" w:lineRule="auto"/>
        <w:ind w:right="26"/>
        <w:rPr>
          <w:b/>
          <w:sz w:val="24"/>
          <w:szCs w:val="24"/>
        </w:rPr>
      </w:pPr>
      <w:r>
        <w:rPr>
          <w:b/>
          <w:sz w:val="24"/>
          <w:szCs w:val="24"/>
        </w:rPr>
        <w:t>2.1 Sustainable Building Design</w:t>
      </w:r>
    </w:p>
    <w:p w14:paraId="31BC9ED2">
      <w:pPr>
        <w:pStyle w:val="15"/>
        <w:numPr>
          <w:ilvl w:val="0"/>
          <w:numId w:val="16"/>
        </w:numPr>
        <w:tabs>
          <w:tab w:val="left" w:pos="720"/>
        </w:tabs>
        <w:spacing w:line="360" w:lineRule="auto"/>
        <w:ind w:right="26"/>
        <w:rPr>
          <w:sz w:val="24"/>
          <w:szCs w:val="24"/>
        </w:rPr>
      </w:pPr>
      <w:r>
        <w:rPr>
          <w:sz w:val="24"/>
          <w:szCs w:val="24"/>
        </w:rPr>
        <w:t>Passive Cooling and Cross Ventilation: Oriented window openings, openable clerestory windows, and ventilated roofing help reduce reliance on mechanical cooling systems.</w:t>
      </w:r>
    </w:p>
    <w:p w14:paraId="384E08EB">
      <w:pPr>
        <w:pStyle w:val="15"/>
        <w:numPr>
          <w:ilvl w:val="0"/>
          <w:numId w:val="16"/>
        </w:numPr>
        <w:tabs>
          <w:tab w:val="left" w:pos="720"/>
        </w:tabs>
        <w:spacing w:line="360" w:lineRule="auto"/>
        <w:ind w:right="26"/>
        <w:rPr>
          <w:sz w:val="24"/>
          <w:szCs w:val="24"/>
        </w:rPr>
      </w:pPr>
      <w:r>
        <w:rPr>
          <w:sz w:val="24"/>
          <w:szCs w:val="24"/>
        </w:rPr>
        <w:t>Natural Daylighting: Maximize use of daylight through skylights and wide glazed surfaces, particularly in waiting and circulation areas.</w:t>
      </w:r>
    </w:p>
    <w:p w14:paraId="68DA746D">
      <w:pPr>
        <w:pStyle w:val="15"/>
        <w:numPr>
          <w:ilvl w:val="0"/>
          <w:numId w:val="16"/>
        </w:numPr>
        <w:tabs>
          <w:tab w:val="left" w:pos="720"/>
        </w:tabs>
        <w:spacing w:line="360" w:lineRule="auto"/>
        <w:ind w:right="26"/>
        <w:rPr>
          <w:sz w:val="24"/>
          <w:szCs w:val="24"/>
        </w:rPr>
      </w:pPr>
      <w:r>
        <w:rPr>
          <w:sz w:val="24"/>
          <w:szCs w:val="24"/>
        </w:rPr>
        <w:t>Thermal Insulation: Use of insulated roofing materials and cavity walls to reduce indoor temperature fluctuation and cooling load.</w:t>
      </w:r>
    </w:p>
    <w:p w14:paraId="69C2C9AE">
      <w:pPr>
        <w:tabs>
          <w:tab w:val="left" w:pos="720"/>
        </w:tabs>
        <w:spacing w:line="360" w:lineRule="auto"/>
        <w:ind w:left="0" w:right="26" w:firstLine="0"/>
        <w:rPr>
          <w:sz w:val="24"/>
          <w:szCs w:val="24"/>
        </w:rPr>
      </w:pPr>
    </w:p>
    <w:p w14:paraId="26D64DD3">
      <w:pPr>
        <w:tabs>
          <w:tab w:val="left" w:pos="720"/>
        </w:tabs>
        <w:spacing w:line="360" w:lineRule="auto"/>
        <w:ind w:right="26"/>
        <w:rPr>
          <w:b/>
          <w:sz w:val="24"/>
          <w:szCs w:val="24"/>
        </w:rPr>
      </w:pPr>
      <w:r>
        <w:rPr>
          <w:b/>
          <w:sz w:val="24"/>
          <w:szCs w:val="24"/>
        </w:rPr>
        <w:t>2.2 Renewable Energy Integration</w:t>
      </w:r>
    </w:p>
    <w:p w14:paraId="6FD0A8BF">
      <w:pPr>
        <w:pStyle w:val="15"/>
        <w:numPr>
          <w:ilvl w:val="0"/>
          <w:numId w:val="17"/>
        </w:numPr>
        <w:tabs>
          <w:tab w:val="left" w:pos="720"/>
        </w:tabs>
        <w:spacing w:line="360" w:lineRule="auto"/>
        <w:ind w:right="26"/>
        <w:rPr>
          <w:sz w:val="24"/>
          <w:szCs w:val="24"/>
        </w:rPr>
      </w:pPr>
      <w:r>
        <w:rPr>
          <w:sz w:val="24"/>
          <w:szCs w:val="24"/>
        </w:rPr>
        <w:t>Solar Power Systems: Rooftop solar panels can supply energy for lighting, computers, and low-power devices, reducing utility costs and environmental impact.</w:t>
      </w:r>
    </w:p>
    <w:p w14:paraId="2355155B">
      <w:pPr>
        <w:pStyle w:val="15"/>
        <w:numPr>
          <w:ilvl w:val="0"/>
          <w:numId w:val="17"/>
        </w:numPr>
        <w:tabs>
          <w:tab w:val="left" w:pos="720"/>
        </w:tabs>
        <w:spacing w:line="360" w:lineRule="auto"/>
        <w:ind w:right="26"/>
        <w:rPr>
          <w:sz w:val="24"/>
          <w:szCs w:val="24"/>
        </w:rPr>
      </w:pPr>
      <w:r>
        <w:rPr>
          <w:sz w:val="24"/>
          <w:szCs w:val="24"/>
        </w:rPr>
        <w:t>Solar Water Heaters: Used for handwashing stations and sterilization rooms.</w:t>
      </w:r>
    </w:p>
    <w:p w14:paraId="72A0A2B7">
      <w:pPr>
        <w:tabs>
          <w:tab w:val="left" w:pos="720"/>
        </w:tabs>
        <w:spacing w:line="360" w:lineRule="auto"/>
        <w:ind w:left="0" w:right="26" w:firstLine="0"/>
        <w:rPr>
          <w:sz w:val="24"/>
          <w:szCs w:val="24"/>
        </w:rPr>
      </w:pPr>
    </w:p>
    <w:p w14:paraId="0A86834D">
      <w:pPr>
        <w:tabs>
          <w:tab w:val="left" w:pos="720"/>
        </w:tabs>
        <w:spacing w:line="360" w:lineRule="auto"/>
        <w:ind w:right="26"/>
        <w:rPr>
          <w:b/>
          <w:sz w:val="24"/>
          <w:szCs w:val="24"/>
        </w:rPr>
      </w:pPr>
      <w:r>
        <w:rPr>
          <w:b/>
          <w:sz w:val="24"/>
          <w:szCs w:val="24"/>
        </w:rPr>
        <w:t>2.3 Water Conservation Strategies</w:t>
      </w:r>
    </w:p>
    <w:p w14:paraId="1035AA99">
      <w:pPr>
        <w:pStyle w:val="15"/>
        <w:numPr>
          <w:ilvl w:val="0"/>
          <w:numId w:val="18"/>
        </w:numPr>
        <w:tabs>
          <w:tab w:val="left" w:pos="720"/>
        </w:tabs>
        <w:spacing w:line="360" w:lineRule="auto"/>
        <w:ind w:right="26"/>
        <w:rPr>
          <w:sz w:val="24"/>
          <w:szCs w:val="24"/>
        </w:rPr>
      </w:pPr>
      <w:r>
        <w:rPr>
          <w:sz w:val="24"/>
          <w:szCs w:val="24"/>
        </w:rPr>
        <w:t>Rainwater Harvesting: Captured rainwater can be reused for landscaping, flushing toilets, and exterior cleaning.</w:t>
      </w:r>
    </w:p>
    <w:p w14:paraId="5DC33C09">
      <w:pPr>
        <w:pStyle w:val="15"/>
        <w:numPr>
          <w:ilvl w:val="0"/>
          <w:numId w:val="18"/>
        </w:numPr>
        <w:tabs>
          <w:tab w:val="left" w:pos="720"/>
        </w:tabs>
        <w:spacing w:line="360" w:lineRule="auto"/>
        <w:ind w:right="26"/>
        <w:rPr>
          <w:sz w:val="24"/>
          <w:szCs w:val="24"/>
        </w:rPr>
      </w:pPr>
      <w:r>
        <w:rPr>
          <w:sz w:val="24"/>
          <w:szCs w:val="24"/>
        </w:rPr>
        <w:t>Low-Flow Fixtures: Faucets, toilets, and dental unit water lines fitted with flow restrictors to reduce consumption.</w:t>
      </w:r>
    </w:p>
    <w:p w14:paraId="496893BE">
      <w:pPr>
        <w:pStyle w:val="15"/>
        <w:numPr>
          <w:ilvl w:val="0"/>
          <w:numId w:val="18"/>
        </w:numPr>
        <w:tabs>
          <w:tab w:val="left" w:pos="720"/>
        </w:tabs>
        <w:spacing w:line="360" w:lineRule="auto"/>
        <w:ind w:right="26"/>
        <w:rPr>
          <w:sz w:val="24"/>
          <w:szCs w:val="24"/>
        </w:rPr>
      </w:pPr>
      <w:r>
        <w:rPr>
          <w:sz w:val="24"/>
          <w:szCs w:val="24"/>
        </w:rPr>
        <w:t>Greywater Recycling: Where feasible, wastewater from handwash sinks can be filtered and reused for toilet flushing.</w:t>
      </w:r>
    </w:p>
    <w:p w14:paraId="78417DF4">
      <w:pPr>
        <w:tabs>
          <w:tab w:val="left" w:pos="720"/>
        </w:tabs>
        <w:spacing w:line="360" w:lineRule="auto"/>
        <w:ind w:right="26"/>
        <w:rPr>
          <w:sz w:val="24"/>
          <w:szCs w:val="24"/>
        </w:rPr>
      </w:pPr>
    </w:p>
    <w:p w14:paraId="00528286">
      <w:pPr>
        <w:tabs>
          <w:tab w:val="left" w:pos="720"/>
        </w:tabs>
        <w:spacing w:line="360" w:lineRule="auto"/>
        <w:ind w:right="26"/>
        <w:rPr>
          <w:b/>
          <w:sz w:val="24"/>
          <w:szCs w:val="24"/>
        </w:rPr>
      </w:pPr>
      <w:r>
        <w:rPr>
          <w:b/>
          <w:sz w:val="24"/>
          <w:szCs w:val="24"/>
        </w:rPr>
        <w:t>2.4 Waste Management</w:t>
      </w:r>
    </w:p>
    <w:p w14:paraId="231F386E">
      <w:pPr>
        <w:pStyle w:val="15"/>
        <w:numPr>
          <w:ilvl w:val="0"/>
          <w:numId w:val="19"/>
        </w:numPr>
        <w:tabs>
          <w:tab w:val="left" w:pos="720"/>
        </w:tabs>
        <w:spacing w:line="360" w:lineRule="auto"/>
        <w:ind w:right="26"/>
        <w:rPr>
          <w:sz w:val="24"/>
          <w:szCs w:val="24"/>
        </w:rPr>
      </w:pPr>
      <w:r>
        <w:rPr>
          <w:sz w:val="24"/>
          <w:szCs w:val="24"/>
        </w:rPr>
        <w:t>Segregated Waste Bins: For proper sorting of general, infectious, and sharp wastes in compliance with medical regulations.</w:t>
      </w:r>
    </w:p>
    <w:p w14:paraId="0B3BE417">
      <w:pPr>
        <w:pStyle w:val="15"/>
        <w:numPr>
          <w:ilvl w:val="0"/>
          <w:numId w:val="19"/>
        </w:numPr>
        <w:tabs>
          <w:tab w:val="left" w:pos="720"/>
        </w:tabs>
        <w:spacing w:line="360" w:lineRule="auto"/>
        <w:ind w:right="26"/>
        <w:rPr>
          <w:sz w:val="24"/>
          <w:szCs w:val="24"/>
        </w:rPr>
      </w:pPr>
      <w:r>
        <w:rPr>
          <w:sz w:val="24"/>
          <w:szCs w:val="24"/>
        </w:rPr>
        <w:t>Sharps Disposal Units and Incinerator Access: Essential for hygienic and legal disposal of contaminated waste.</w:t>
      </w:r>
    </w:p>
    <w:p w14:paraId="523E5B93">
      <w:pPr>
        <w:pStyle w:val="15"/>
        <w:numPr>
          <w:ilvl w:val="0"/>
          <w:numId w:val="19"/>
        </w:numPr>
        <w:tabs>
          <w:tab w:val="left" w:pos="720"/>
        </w:tabs>
        <w:spacing w:line="360" w:lineRule="auto"/>
        <w:ind w:right="26"/>
        <w:rPr>
          <w:sz w:val="24"/>
          <w:szCs w:val="24"/>
        </w:rPr>
      </w:pPr>
      <w:r>
        <w:rPr>
          <w:sz w:val="24"/>
          <w:szCs w:val="24"/>
        </w:rPr>
        <w:t>Digital Communication: Reduces reliance on paper through electronic prescriptions, digital referrals, and online reporting.</w:t>
      </w:r>
    </w:p>
    <w:p w14:paraId="5F9F396F">
      <w:pPr>
        <w:tabs>
          <w:tab w:val="left" w:pos="720"/>
        </w:tabs>
        <w:spacing w:line="360" w:lineRule="auto"/>
        <w:ind w:left="0" w:right="26" w:firstLine="0"/>
        <w:rPr>
          <w:sz w:val="24"/>
          <w:szCs w:val="24"/>
        </w:rPr>
      </w:pPr>
    </w:p>
    <w:p w14:paraId="7F4C207E">
      <w:pPr>
        <w:tabs>
          <w:tab w:val="left" w:pos="720"/>
        </w:tabs>
        <w:spacing w:line="360" w:lineRule="auto"/>
        <w:ind w:right="26"/>
        <w:rPr>
          <w:b/>
          <w:i/>
          <w:sz w:val="24"/>
          <w:szCs w:val="24"/>
        </w:rPr>
      </w:pPr>
      <w:r>
        <w:rPr>
          <w:b/>
          <w:sz w:val="24"/>
          <w:szCs w:val="24"/>
        </w:rPr>
        <w:t xml:space="preserve">3. </w:t>
      </w:r>
      <w:r>
        <w:rPr>
          <w:b/>
          <w:i/>
          <w:sz w:val="24"/>
          <w:szCs w:val="24"/>
        </w:rPr>
        <w:t>Landscape And Environmental Enhancement</w:t>
      </w:r>
    </w:p>
    <w:p w14:paraId="216A015F">
      <w:pPr>
        <w:pStyle w:val="15"/>
        <w:numPr>
          <w:ilvl w:val="0"/>
          <w:numId w:val="20"/>
        </w:numPr>
        <w:tabs>
          <w:tab w:val="left" w:pos="720"/>
        </w:tabs>
        <w:spacing w:line="360" w:lineRule="auto"/>
        <w:ind w:right="26"/>
        <w:rPr>
          <w:sz w:val="24"/>
          <w:szCs w:val="24"/>
        </w:rPr>
      </w:pPr>
      <w:r>
        <w:rPr>
          <w:sz w:val="24"/>
          <w:szCs w:val="24"/>
        </w:rPr>
        <w:t>Healing Gardens and Outdoor Waiting Spaces: Landscaped zones with shade trees, benches, and greenery provide a calming atmosphere for patients.</w:t>
      </w:r>
    </w:p>
    <w:p w14:paraId="3E725883">
      <w:pPr>
        <w:pStyle w:val="15"/>
        <w:numPr>
          <w:ilvl w:val="0"/>
          <w:numId w:val="20"/>
        </w:numPr>
        <w:tabs>
          <w:tab w:val="left" w:pos="720"/>
        </w:tabs>
        <w:spacing w:line="360" w:lineRule="auto"/>
        <w:ind w:right="26"/>
        <w:rPr>
          <w:sz w:val="24"/>
          <w:szCs w:val="24"/>
        </w:rPr>
      </w:pPr>
      <w:r>
        <w:rPr>
          <w:sz w:val="24"/>
          <w:szCs w:val="24"/>
        </w:rPr>
        <w:t>Green Roof or Wall Options: Improve insulation and promote biodiversity in dense urban areas.</w:t>
      </w:r>
    </w:p>
    <w:p w14:paraId="3B01F72F">
      <w:pPr>
        <w:pStyle w:val="15"/>
        <w:numPr>
          <w:ilvl w:val="0"/>
          <w:numId w:val="20"/>
        </w:numPr>
        <w:tabs>
          <w:tab w:val="left" w:pos="720"/>
        </w:tabs>
        <w:spacing w:line="360" w:lineRule="auto"/>
        <w:ind w:right="26"/>
        <w:rPr>
          <w:sz w:val="24"/>
          <w:szCs w:val="24"/>
        </w:rPr>
      </w:pPr>
      <w:r>
        <w:rPr>
          <w:sz w:val="24"/>
          <w:szCs w:val="24"/>
        </w:rPr>
        <w:t>Permeable Paving and Drainage Design: Enhances stormwater management and reduces surface runoff around the site.</w:t>
      </w:r>
    </w:p>
    <w:p w14:paraId="54D26A6F">
      <w:pPr>
        <w:tabs>
          <w:tab w:val="left" w:pos="720"/>
        </w:tabs>
        <w:spacing w:line="360" w:lineRule="auto"/>
        <w:ind w:left="0" w:right="26" w:firstLine="0"/>
        <w:rPr>
          <w:sz w:val="24"/>
          <w:szCs w:val="24"/>
        </w:rPr>
      </w:pPr>
    </w:p>
    <w:p w14:paraId="0A7C3ECD">
      <w:pPr>
        <w:tabs>
          <w:tab w:val="left" w:pos="720"/>
        </w:tabs>
        <w:spacing w:line="360" w:lineRule="auto"/>
        <w:ind w:right="26"/>
        <w:rPr>
          <w:b/>
          <w:sz w:val="24"/>
          <w:szCs w:val="24"/>
        </w:rPr>
      </w:pPr>
      <w:r>
        <w:rPr>
          <w:b/>
          <w:sz w:val="24"/>
          <w:szCs w:val="24"/>
        </w:rPr>
        <w:t xml:space="preserve">4. </w:t>
      </w:r>
      <w:r>
        <w:rPr>
          <w:b/>
          <w:i/>
          <w:sz w:val="24"/>
          <w:szCs w:val="24"/>
        </w:rPr>
        <w:t>Cultural and Community Considerations</w:t>
      </w:r>
    </w:p>
    <w:p w14:paraId="69E142C9">
      <w:pPr>
        <w:pStyle w:val="15"/>
        <w:numPr>
          <w:ilvl w:val="0"/>
          <w:numId w:val="21"/>
        </w:numPr>
        <w:tabs>
          <w:tab w:val="left" w:pos="720"/>
        </w:tabs>
        <w:spacing w:line="360" w:lineRule="auto"/>
        <w:ind w:right="26"/>
        <w:rPr>
          <w:sz w:val="24"/>
          <w:szCs w:val="24"/>
        </w:rPr>
      </w:pPr>
      <w:r>
        <w:rPr>
          <w:sz w:val="24"/>
          <w:szCs w:val="24"/>
        </w:rPr>
        <w:t>Accessible and Inclusive Design: Ramps, wide corridors, and signage to accommodate all users, including the elderly and physically challenged.</w:t>
      </w:r>
    </w:p>
    <w:p w14:paraId="656C2673">
      <w:pPr>
        <w:pStyle w:val="15"/>
        <w:numPr>
          <w:ilvl w:val="0"/>
          <w:numId w:val="21"/>
        </w:numPr>
        <w:tabs>
          <w:tab w:val="left" w:pos="720"/>
        </w:tabs>
        <w:spacing w:line="360" w:lineRule="auto"/>
        <w:ind w:right="26"/>
        <w:rPr>
          <w:sz w:val="24"/>
          <w:szCs w:val="24"/>
        </w:rPr>
      </w:pPr>
      <w:r>
        <w:rPr>
          <w:sz w:val="24"/>
          <w:szCs w:val="24"/>
        </w:rPr>
        <w:t>Locally Sourced Materials: Use of indigenous materials for walls, ceilings, and finishes to promote local economy and reduce environmental impact.</w:t>
      </w:r>
    </w:p>
    <w:p w14:paraId="74697D7C">
      <w:pPr>
        <w:pStyle w:val="15"/>
        <w:numPr>
          <w:ilvl w:val="0"/>
          <w:numId w:val="21"/>
        </w:numPr>
        <w:tabs>
          <w:tab w:val="left" w:pos="720"/>
        </w:tabs>
        <w:spacing w:line="360" w:lineRule="auto"/>
        <w:ind w:right="26"/>
        <w:rPr>
          <w:sz w:val="24"/>
          <w:szCs w:val="24"/>
        </w:rPr>
      </w:pPr>
      <w:r>
        <w:rPr>
          <w:sz w:val="24"/>
          <w:szCs w:val="24"/>
        </w:rPr>
        <w:t>Community Engagement: Involving staff and community health workers during planning helps tailor design to real user needs, ensuring the clinic serves the population effectively.</w:t>
      </w:r>
    </w:p>
    <w:p w14:paraId="0E335799">
      <w:pPr>
        <w:tabs>
          <w:tab w:val="left" w:pos="720"/>
        </w:tabs>
        <w:spacing w:line="360" w:lineRule="auto"/>
        <w:ind w:right="26"/>
        <w:rPr>
          <w:sz w:val="24"/>
          <w:szCs w:val="24"/>
        </w:rPr>
      </w:pPr>
    </w:p>
    <w:p w14:paraId="3FAF1745">
      <w:pPr>
        <w:tabs>
          <w:tab w:val="left" w:pos="720"/>
        </w:tabs>
        <w:spacing w:line="360" w:lineRule="auto"/>
        <w:ind w:left="0" w:right="26" w:firstLine="0"/>
        <w:rPr>
          <w:sz w:val="24"/>
          <w:szCs w:val="24"/>
        </w:rPr>
      </w:pPr>
    </w:p>
    <w:p w14:paraId="6F9640E2">
      <w:pPr>
        <w:pStyle w:val="4"/>
        <w:tabs>
          <w:tab w:val="center" w:pos="324"/>
          <w:tab w:val="center" w:pos="1540"/>
        </w:tabs>
        <w:spacing w:after="285" w:line="360" w:lineRule="auto"/>
        <w:ind w:left="0" w:right="0" w:firstLine="0"/>
        <w:jc w:val="center"/>
        <w:rPr>
          <w:b/>
          <w:sz w:val="32"/>
          <w:szCs w:val="32"/>
        </w:rPr>
      </w:pPr>
    </w:p>
    <w:p w14:paraId="382CFFCA">
      <w:pPr>
        <w:pStyle w:val="4"/>
        <w:tabs>
          <w:tab w:val="center" w:pos="324"/>
          <w:tab w:val="center" w:pos="1540"/>
        </w:tabs>
        <w:spacing w:after="285" w:line="360" w:lineRule="auto"/>
        <w:ind w:left="0" w:right="0" w:firstLine="0"/>
        <w:jc w:val="center"/>
        <w:rPr>
          <w:b/>
          <w:sz w:val="32"/>
          <w:szCs w:val="32"/>
        </w:rPr>
      </w:pPr>
    </w:p>
    <w:p w14:paraId="057DD19C">
      <w:pPr>
        <w:pStyle w:val="4"/>
        <w:tabs>
          <w:tab w:val="center" w:pos="324"/>
          <w:tab w:val="center" w:pos="1540"/>
        </w:tabs>
        <w:spacing w:after="285" w:line="360" w:lineRule="auto"/>
        <w:ind w:left="0" w:right="0" w:firstLine="0"/>
        <w:jc w:val="center"/>
        <w:rPr>
          <w:b/>
          <w:sz w:val="32"/>
          <w:szCs w:val="32"/>
        </w:rPr>
      </w:pPr>
    </w:p>
    <w:p w14:paraId="72E956E4">
      <w:pPr>
        <w:pStyle w:val="4"/>
        <w:tabs>
          <w:tab w:val="center" w:pos="324"/>
          <w:tab w:val="center" w:pos="1540"/>
        </w:tabs>
        <w:spacing w:after="285" w:line="360" w:lineRule="auto"/>
        <w:ind w:left="0" w:right="0" w:firstLine="0"/>
        <w:jc w:val="center"/>
        <w:rPr>
          <w:b/>
          <w:sz w:val="32"/>
          <w:szCs w:val="32"/>
        </w:rPr>
      </w:pPr>
    </w:p>
    <w:p w14:paraId="7B00F2F0">
      <w:pPr>
        <w:pStyle w:val="4"/>
        <w:tabs>
          <w:tab w:val="center" w:pos="324"/>
          <w:tab w:val="center" w:pos="1540"/>
        </w:tabs>
        <w:spacing w:after="285" w:line="360" w:lineRule="auto"/>
        <w:ind w:left="0" w:right="0" w:firstLine="0"/>
        <w:jc w:val="center"/>
        <w:rPr>
          <w:b/>
          <w:sz w:val="32"/>
          <w:szCs w:val="32"/>
        </w:rPr>
      </w:pPr>
    </w:p>
    <w:p w14:paraId="58A08E4D">
      <w:pPr>
        <w:pStyle w:val="4"/>
        <w:tabs>
          <w:tab w:val="center" w:pos="324"/>
          <w:tab w:val="center" w:pos="1540"/>
        </w:tabs>
        <w:spacing w:after="285" w:line="360" w:lineRule="auto"/>
        <w:ind w:left="0" w:right="0" w:firstLine="0"/>
        <w:jc w:val="center"/>
        <w:rPr>
          <w:b/>
          <w:sz w:val="32"/>
          <w:szCs w:val="32"/>
        </w:rPr>
      </w:pPr>
    </w:p>
    <w:p w14:paraId="36FD3167">
      <w:pPr>
        <w:pStyle w:val="4"/>
        <w:tabs>
          <w:tab w:val="center" w:pos="324"/>
          <w:tab w:val="center" w:pos="1540"/>
        </w:tabs>
        <w:spacing w:after="285" w:line="360" w:lineRule="auto"/>
        <w:ind w:left="0" w:right="0" w:firstLine="0"/>
        <w:jc w:val="center"/>
        <w:rPr>
          <w:b/>
          <w:sz w:val="32"/>
          <w:szCs w:val="32"/>
        </w:rPr>
      </w:pPr>
    </w:p>
    <w:p w14:paraId="2BFCE2F3">
      <w:pPr>
        <w:pStyle w:val="4"/>
        <w:tabs>
          <w:tab w:val="center" w:pos="324"/>
          <w:tab w:val="center" w:pos="1540"/>
        </w:tabs>
        <w:spacing w:after="285" w:line="360" w:lineRule="auto"/>
        <w:ind w:left="0" w:right="0" w:firstLine="0"/>
        <w:jc w:val="center"/>
        <w:rPr>
          <w:b/>
          <w:sz w:val="32"/>
          <w:szCs w:val="32"/>
        </w:rPr>
      </w:pPr>
    </w:p>
    <w:p w14:paraId="0A121D2A">
      <w:pPr>
        <w:pStyle w:val="4"/>
        <w:tabs>
          <w:tab w:val="center" w:pos="324"/>
          <w:tab w:val="center" w:pos="1540"/>
        </w:tabs>
        <w:spacing w:after="285" w:line="360" w:lineRule="auto"/>
        <w:ind w:left="0" w:right="0" w:firstLine="0"/>
        <w:jc w:val="center"/>
        <w:rPr>
          <w:b/>
          <w:sz w:val="32"/>
          <w:szCs w:val="32"/>
        </w:rPr>
      </w:pPr>
    </w:p>
    <w:p w14:paraId="58934B5F">
      <w:pPr>
        <w:pStyle w:val="4"/>
        <w:tabs>
          <w:tab w:val="center" w:pos="324"/>
          <w:tab w:val="center" w:pos="1540"/>
        </w:tabs>
        <w:spacing w:after="285" w:line="360" w:lineRule="auto"/>
        <w:ind w:left="0" w:right="0" w:firstLine="0"/>
        <w:jc w:val="center"/>
        <w:rPr>
          <w:b/>
          <w:sz w:val="32"/>
          <w:szCs w:val="32"/>
        </w:rPr>
      </w:pPr>
    </w:p>
    <w:p w14:paraId="7850367C">
      <w:pPr>
        <w:pStyle w:val="4"/>
        <w:tabs>
          <w:tab w:val="center" w:pos="324"/>
          <w:tab w:val="center" w:pos="1540"/>
        </w:tabs>
        <w:spacing w:after="285" w:line="360" w:lineRule="auto"/>
        <w:ind w:left="0" w:right="0" w:firstLine="0"/>
        <w:jc w:val="center"/>
        <w:rPr>
          <w:b/>
          <w:sz w:val="32"/>
          <w:szCs w:val="32"/>
        </w:rPr>
      </w:pPr>
    </w:p>
    <w:p w14:paraId="29E73C92">
      <w:pPr>
        <w:pStyle w:val="4"/>
        <w:tabs>
          <w:tab w:val="center" w:pos="324"/>
          <w:tab w:val="center" w:pos="1540"/>
        </w:tabs>
        <w:spacing w:after="285" w:line="360" w:lineRule="auto"/>
        <w:ind w:left="0" w:right="0" w:firstLine="0"/>
        <w:jc w:val="center"/>
        <w:rPr>
          <w:b/>
          <w:sz w:val="32"/>
          <w:szCs w:val="32"/>
        </w:rPr>
      </w:pPr>
    </w:p>
    <w:p w14:paraId="708381A5">
      <w:pPr>
        <w:pStyle w:val="4"/>
        <w:tabs>
          <w:tab w:val="center" w:pos="324"/>
          <w:tab w:val="center" w:pos="1540"/>
        </w:tabs>
        <w:spacing w:after="285" w:line="360" w:lineRule="auto"/>
        <w:ind w:left="0" w:right="0" w:firstLine="0"/>
        <w:jc w:val="center"/>
        <w:rPr>
          <w:b/>
          <w:sz w:val="32"/>
          <w:szCs w:val="32"/>
        </w:rPr>
      </w:pPr>
    </w:p>
    <w:p w14:paraId="7E40166B">
      <w:pPr>
        <w:pStyle w:val="4"/>
        <w:tabs>
          <w:tab w:val="center" w:pos="324"/>
          <w:tab w:val="center" w:pos="1540"/>
        </w:tabs>
        <w:spacing w:after="285" w:line="360" w:lineRule="auto"/>
        <w:ind w:left="0" w:right="0" w:firstLine="0"/>
        <w:jc w:val="center"/>
        <w:rPr>
          <w:b/>
          <w:sz w:val="32"/>
          <w:szCs w:val="32"/>
        </w:rPr>
      </w:pPr>
    </w:p>
    <w:p w14:paraId="63C7ED46">
      <w:pPr>
        <w:pStyle w:val="4"/>
        <w:tabs>
          <w:tab w:val="center" w:pos="324"/>
          <w:tab w:val="center" w:pos="1540"/>
        </w:tabs>
        <w:spacing w:after="285" w:line="360" w:lineRule="auto"/>
        <w:ind w:left="0" w:right="0" w:firstLine="0"/>
        <w:jc w:val="center"/>
        <w:rPr>
          <w:b/>
          <w:sz w:val="32"/>
          <w:szCs w:val="32"/>
        </w:rPr>
      </w:pPr>
    </w:p>
    <w:p w14:paraId="042E794D">
      <w:pPr>
        <w:pStyle w:val="4"/>
        <w:tabs>
          <w:tab w:val="center" w:pos="324"/>
          <w:tab w:val="center" w:pos="1540"/>
        </w:tabs>
        <w:spacing w:after="285" w:line="360" w:lineRule="auto"/>
        <w:ind w:left="0" w:right="0" w:firstLine="0"/>
        <w:jc w:val="center"/>
        <w:rPr>
          <w:b/>
          <w:sz w:val="32"/>
          <w:szCs w:val="32"/>
        </w:rPr>
      </w:pPr>
    </w:p>
    <w:p w14:paraId="106AC7F8">
      <w:pPr>
        <w:pStyle w:val="4"/>
        <w:tabs>
          <w:tab w:val="center" w:pos="324"/>
          <w:tab w:val="center" w:pos="1540"/>
        </w:tabs>
        <w:spacing w:after="285" w:line="360" w:lineRule="auto"/>
        <w:ind w:left="0" w:right="0" w:firstLine="0"/>
        <w:jc w:val="center"/>
        <w:rPr>
          <w:b/>
          <w:sz w:val="32"/>
          <w:szCs w:val="32"/>
        </w:rPr>
      </w:pPr>
    </w:p>
    <w:p w14:paraId="79AC82DC">
      <w:pPr>
        <w:pStyle w:val="4"/>
        <w:tabs>
          <w:tab w:val="center" w:pos="324"/>
          <w:tab w:val="center" w:pos="1540"/>
        </w:tabs>
        <w:spacing w:after="285" w:line="360" w:lineRule="auto"/>
        <w:ind w:left="0" w:right="0" w:firstLine="0"/>
        <w:jc w:val="center"/>
        <w:rPr>
          <w:b/>
          <w:sz w:val="32"/>
          <w:szCs w:val="32"/>
        </w:rPr>
      </w:pPr>
    </w:p>
    <w:p w14:paraId="353021FD">
      <w:pPr>
        <w:pStyle w:val="4"/>
        <w:tabs>
          <w:tab w:val="center" w:pos="324"/>
          <w:tab w:val="center" w:pos="1540"/>
        </w:tabs>
        <w:spacing w:after="285" w:line="360" w:lineRule="auto"/>
        <w:ind w:left="0" w:right="0" w:firstLine="0"/>
        <w:jc w:val="center"/>
        <w:rPr>
          <w:b/>
          <w:sz w:val="32"/>
          <w:szCs w:val="32"/>
        </w:rPr>
      </w:pPr>
      <w:r>
        <w:rPr>
          <w:b/>
          <w:sz w:val="32"/>
          <w:szCs w:val="32"/>
        </w:rPr>
        <w:t>CHAPTER THREE</w:t>
      </w:r>
    </w:p>
    <w:p w14:paraId="3ED62E6C">
      <w:pPr>
        <w:pStyle w:val="4"/>
        <w:tabs>
          <w:tab w:val="center" w:pos="324"/>
          <w:tab w:val="center" w:pos="1540"/>
        </w:tabs>
        <w:spacing w:after="285" w:line="360" w:lineRule="auto"/>
        <w:ind w:left="0" w:right="0" w:firstLine="0"/>
        <w:rPr>
          <w:b/>
          <w:sz w:val="28"/>
          <w:szCs w:val="28"/>
        </w:rPr>
      </w:pPr>
      <w:r>
        <w:rPr>
          <w:b/>
          <w:szCs w:val="24"/>
        </w:rPr>
        <w:t>3.0 CASE STUDY</w:t>
      </w:r>
    </w:p>
    <w:p w14:paraId="2E639193">
      <w:pPr>
        <w:spacing w:after="195" w:line="360" w:lineRule="auto"/>
        <w:ind w:right="134" w:firstLine="703"/>
        <w:rPr>
          <w:sz w:val="24"/>
          <w:szCs w:val="24"/>
        </w:rPr>
      </w:pPr>
      <w:r>
        <w:rPr>
          <w:sz w:val="24"/>
          <w:szCs w:val="24"/>
        </w:rPr>
        <w:drawing>
          <wp:inline distT="0" distB="0" distL="0" distR="0">
            <wp:extent cx="8890" cy="22225"/>
            <wp:effectExtent l="0" t="0" r="0" b="0"/>
            <wp:docPr id="22594" name="Picture 22594"/>
            <wp:cNvGraphicFramePr/>
            <a:graphic xmlns:a="http://schemas.openxmlformats.org/drawingml/2006/main">
              <a:graphicData uri="http://schemas.openxmlformats.org/drawingml/2006/picture">
                <pic:pic xmlns:pic="http://schemas.openxmlformats.org/drawingml/2006/picture">
                  <pic:nvPicPr>
                    <pic:cNvPr id="22594" name="Picture 22594"/>
                    <pic:cNvPicPr/>
                  </pic:nvPicPr>
                  <pic:blipFill>
                    <a:blip r:embed="rId11"/>
                    <a:stretch>
                      <a:fillRect/>
                    </a:stretch>
                  </pic:blipFill>
                  <pic:spPr>
                    <a:xfrm>
                      <a:off x="0" y="0"/>
                      <a:ext cx="9032" cy="22573"/>
                    </a:xfrm>
                    <a:prstGeom prst="rect">
                      <a:avLst/>
                    </a:prstGeom>
                  </pic:spPr>
                </pic:pic>
              </a:graphicData>
            </a:graphic>
          </wp:inline>
        </w:drawing>
      </w:r>
      <w:r>
        <w:rPr>
          <w:sz w:val="24"/>
          <w:szCs w:val="24"/>
        </w:rPr>
        <w:t>A case study involves an up-close, in-depth, and detailed examination of a particular case or cases, within a real-world context. Case study research is to establish a firm research focus to which the research can refer over the course of a complex phenomenon or object.</w:t>
      </w:r>
    </w:p>
    <w:p w14:paraId="7B35A919">
      <w:pPr>
        <w:spacing w:after="147" w:line="360" w:lineRule="auto"/>
        <w:ind w:left="0" w:right="36" w:firstLine="720"/>
        <w:rPr>
          <w:sz w:val="24"/>
          <w:szCs w:val="24"/>
        </w:rPr>
      </w:pPr>
      <w:r>
        <w:rPr>
          <w:sz w:val="24"/>
          <w:szCs w:val="24"/>
        </w:rPr>
        <w:t>Case study can be view as the study of an existing project for a reference purpose in order to determine adjustment point of that particular building. Case study research is to establish a firm research focus to which the research can refer over the course of a complex phenomenon or object.</w:t>
      </w:r>
    </w:p>
    <w:p w14:paraId="77042ED5">
      <w:pPr>
        <w:tabs>
          <w:tab w:val="left" w:pos="5355"/>
        </w:tabs>
        <w:spacing w:line="360" w:lineRule="auto"/>
        <w:ind w:right="26"/>
        <w:rPr>
          <w:sz w:val="24"/>
          <w:szCs w:val="24"/>
        </w:rPr>
      </w:pPr>
      <w:r>
        <w:rPr>
          <w:sz w:val="24"/>
          <w:szCs w:val="24"/>
        </w:rPr>
        <w:t>According to researcher Robert K. Yin, defined case study method as an empirical inquiry that investigate a contemporary phenomenon within its real-life context,</w:t>
      </w:r>
    </w:p>
    <w:p w14:paraId="0D59263A">
      <w:pPr>
        <w:tabs>
          <w:tab w:val="left" w:pos="5355"/>
        </w:tabs>
        <w:spacing w:line="360" w:lineRule="auto"/>
        <w:ind w:left="0" w:right="26" w:firstLine="0"/>
        <w:rPr>
          <w:sz w:val="10"/>
          <w:szCs w:val="24"/>
        </w:rPr>
      </w:pPr>
    </w:p>
    <w:p w14:paraId="03C1D8DD">
      <w:pPr>
        <w:spacing w:line="360" w:lineRule="auto"/>
        <w:ind w:right="134"/>
        <w:rPr>
          <w:b/>
          <w:sz w:val="28"/>
          <w:szCs w:val="28"/>
        </w:rPr>
      </w:pPr>
      <w:bookmarkStart w:id="3" w:name="_Hlk173091376"/>
      <w:r>
        <w:rPr>
          <w:b/>
          <w:sz w:val="28"/>
          <w:szCs w:val="28"/>
        </w:rPr>
        <w:t>3.1 OUTLINES OF THE CASE STUDIES</w:t>
      </w:r>
    </w:p>
    <w:bookmarkEnd w:id="3"/>
    <w:p w14:paraId="003956C4">
      <w:pPr>
        <w:spacing w:line="360" w:lineRule="auto"/>
        <w:ind w:right="134"/>
        <w:rPr>
          <w:bCs/>
          <w:sz w:val="24"/>
          <w:szCs w:val="24"/>
        </w:rPr>
      </w:pPr>
      <w:r>
        <w:rPr>
          <w:bCs/>
          <w:sz w:val="24"/>
          <w:szCs w:val="24"/>
        </w:rPr>
        <w:t>1. Choice Hospital Dental Clinic Lagos</w:t>
      </w:r>
    </w:p>
    <w:p w14:paraId="710449B1">
      <w:pPr>
        <w:spacing w:line="360" w:lineRule="auto"/>
        <w:ind w:right="134"/>
        <w:rPr>
          <w:bCs/>
          <w:sz w:val="24"/>
          <w:szCs w:val="24"/>
        </w:rPr>
      </w:pPr>
      <w:r>
        <w:rPr>
          <w:bCs/>
          <w:sz w:val="24"/>
          <w:szCs w:val="24"/>
        </w:rPr>
        <w:t>2. Emirate Dental Clinic Ilorin.</w:t>
      </w:r>
    </w:p>
    <w:p w14:paraId="7180B8FC">
      <w:pPr>
        <w:tabs>
          <w:tab w:val="left" w:pos="5355"/>
        </w:tabs>
        <w:spacing w:line="360" w:lineRule="auto"/>
        <w:ind w:left="0" w:right="26" w:firstLine="0"/>
        <w:rPr>
          <w:sz w:val="24"/>
          <w:szCs w:val="24"/>
        </w:rPr>
      </w:pPr>
    </w:p>
    <w:p w14:paraId="2C7A5E7A">
      <w:pPr>
        <w:spacing w:line="360" w:lineRule="auto"/>
        <w:ind w:right="134"/>
        <w:rPr>
          <w:bCs/>
          <w:sz w:val="24"/>
          <w:szCs w:val="24"/>
        </w:rPr>
      </w:pPr>
      <w:bookmarkStart w:id="4" w:name="_Hlk173091458"/>
      <w:bookmarkStart w:id="5" w:name="_Hlk171136329"/>
      <w:r>
        <w:rPr>
          <w:b/>
          <w:bCs/>
          <w:sz w:val="26"/>
          <w:szCs w:val="28"/>
        </w:rPr>
        <w:t xml:space="preserve">3.1.1 CASE STUDY ONE (1): </w:t>
      </w:r>
      <w:r>
        <w:rPr>
          <w:b/>
          <w:bCs/>
          <w:sz w:val="28"/>
          <w:szCs w:val="24"/>
        </w:rPr>
        <w:t>Choice Hospital Dental Clinic Lagos</w:t>
      </w:r>
    </w:p>
    <w:bookmarkEnd w:id="4"/>
    <w:p w14:paraId="48EB3CF4">
      <w:pPr>
        <w:widowControl w:val="0"/>
        <w:overflowPunct w:val="0"/>
        <w:autoSpaceDE w:val="0"/>
        <w:autoSpaceDN w:val="0"/>
        <w:adjustRightInd w:val="0"/>
        <w:spacing w:after="0" w:line="360" w:lineRule="auto"/>
        <w:rPr>
          <w:bCs/>
          <w:sz w:val="24"/>
          <w:szCs w:val="24"/>
        </w:rPr>
      </w:pPr>
      <w:r>
        <w:rPr>
          <w:b/>
          <w:bCs/>
          <w:sz w:val="24"/>
          <w:szCs w:val="24"/>
        </w:rPr>
        <w:t>Date of Establishment</w:t>
      </w:r>
      <w:r>
        <w:rPr>
          <w:bCs/>
          <w:sz w:val="24"/>
          <w:szCs w:val="24"/>
        </w:rPr>
        <w:t>: 1966</w:t>
      </w:r>
    </w:p>
    <w:p w14:paraId="37BAFCD7">
      <w:pPr>
        <w:widowControl w:val="0"/>
        <w:overflowPunct w:val="0"/>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b/>
          <w:sz w:val="24"/>
          <w:szCs w:val="24"/>
        </w:rPr>
        <w:t>Architect</w:t>
      </w:r>
      <w:r>
        <w:rPr>
          <w:rFonts w:asciiTheme="majorBidi" w:hAnsiTheme="majorBidi" w:cstheme="majorBidi"/>
          <w:sz w:val="24"/>
          <w:szCs w:val="24"/>
        </w:rPr>
        <w:t xml:space="preserve">: Unknown </w:t>
      </w:r>
    </w:p>
    <w:p w14:paraId="0341ED00">
      <w:pPr>
        <w:widowControl w:val="0"/>
        <w:tabs>
          <w:tab w:val="left" w:pos="1120"/>
        </w:tabs>
        <w:autoSpaceDE w:val="0"/>
        <w:autoSpaceDN w:val="0"/>
        <w:adjustRightInd w:val="0"/>
        <w:spacing w:after="0" w:line="360" w:lineRule="auto"/>
        <w:rPr>
          <w:bCs/>
          <w:sz w:val="24"/>
          <w:szCs w:val="24"/>
        </w:rPr>
      </w:pPr>
      <w:r>
        <w:rPr>
          <w:b/>
          <w:bCs/>
          <w:sz w:val="24"/>
          <w:szCs w:val="24"/>
        </w:rPr>
        <w:t>Location</w:t>
      </w:r>
      <w:r>
        <w:rPr>
          <w:bCs/>
          <w:sz w:val="24"/>
          <w:szCs w:val="24"/>
        </w:rPr>
        <w:t>: Lagos State.</w:t>
      </w:r>
    </w:p>
    <w:p w14:paraId="37AF5ECA">
      <w:pPr>
        <w:widowControl w:val="0"/>
        <w:tabs>
          <w:tab w:val="left" w:pos="1120"/>
        </w:tabs>
        <w:autoSpaceDE w:val="0"/>
        <w:autoSpaceDN w:val="0"/>
        <w:adjustRightInd w:val="0"/>
        <w:spacing w:after="0" w:line="360" w:lineRule="auto"/>
        <w:rPr>
          <w:sz w:val="14"/>
          <w:szCs w:val="24"/>
        </w:rPr>
      </w:pPr>
    </w:p>
    <w:p w14:paraId="0D88F891">
      <w:pPr>
        <w:widowControl w:val="0"/>
        <w:tabs>
          <w:tab w:val="left" w:pos="1120"/>
        </w:tabs>
        <w:autoSpaceDE w:val="0"/>
        <w:autoSpaceDN w:val="0"/>
        <w:adjustRightInd w:val="0"/>
        <w:spacing w:after="0" w:line="360" w:lineRule="auto"/>
        <w:rPr>
          <w:b/>
          <w:sz w:val="24"/>
          <w:szCs w:val="24"/>
        </w:rPr>
      </w:pPr>
      <w:r>
        <w:rPr>
          <w:b/>
          <w:sz w:val="24"/>
          <w:szCs w:val="24"/>
        </w:rPr>
        <w:t xml:space="preserve">Brief Description: </w:t>
      </w:r>
    </w:p>
    <w:p w14:paraId="57617CA7">
      <w:pPr>
        <w:widowControl w:val="0"/>
        <w:tabs>
          <w:tab w:val="left" w:pos="720"/>
        </w:tabs>
        <w:autoSpaceDE w:val="0"/>
        <w:autoSpaceDN w:val="0"/>
        <w:adjustRightInd w:val="0"/>
        <w:spacing w:after="0" w:line="360" w:lineRule="auto"/>
        <w:ind w:right="26"/>
        <w:rPr>
          <w:sz w:val="24"/>
          <w:szCs w:val="24"/>
        </w:rPr>
      </w:pPr>
      <w:r>
        <w:rPr>
          <w:sz w:val="24"/>
          <w:szCs w:val="24"/>
        </w:rPr>
        <w:tab/>
      </w:r>
      <w:r>
        <w:rPr>
          <w:sz w:val="24"/>
          <w:szCs w:val="24"/>
        </w:rPr>
        <w:tab/>
      </w:r>
      <w:r>
        <w:rPr>
          <w:sz w:val="24"/>
          <w:szCs w:val="24"/>
        </w:rPr>
        <w:t>Choice Hospital Dental Clinic is a dedicated dental care unit within the larger Choice Multispecialist Hospital located in Lekki, Lagos State, Nigeria. The dental clinic offers a variety of oral healthcare services, including general dentistry, pediatric dentistry, oral surgery, cosmetic dental procedures, orthodontics, and dental radiology. It serves both walk-in patients and referrals from other departments within the hospital.</w:t>
      </w:r>
    </w:p>
    <w:p w14:paraId="6640E63A">
      <w:pPr>
        <w:widowControl w:val="0"/>
        <w:overflowPunct w:val="0"/>
        <w:autoSpaceDE w:val="0"/>
        <w:autoSpaceDN w:val="0"/>
        <w:adjustRightInd w:val="0"/>
        <w:spacing w:after="0" w:line="360" w:lineRule="auto"/>
        <w:rPr>
          <w:b/>
          <w:bCs/>
          <w:sz w:val="8"/>
          <w:szCs w:val="24"/>
        </w:rPr>
      </w:pPr>
    </w:p>
    <w:p w14:paraId="60CE410D">
      <w:pPr>
        <w:widowControl w:val="0"/>
        <w:overflowPunct w:val="0"/>
        <w:autoSpaceDE w:val="0"/>
        <w:autoSpaceDN w:val="0"/>
        <w:adjustRightInd w:val="0"/>
        <w:spacing w:after="0" w:line="360" w:lineRule="auto"/>
        <w:rPr>
          <w:iCs/>
        </w:rPr>
      </w:pPr>
      <w:r>
        <w:rPr>
          <w:rFonts w:asciiTheme="majorBidi" w:hAnsiTheme="majorBidi" w:cstheme="majorBidi"/>
          <w:b/>
          <w:sz w:val="28"/>
          <w:szCs w:val="28"/>
        </w:rPr>
        <w:t>Merits:</w:t>
      </w:r>
    </w:p>
    <w:p w14:paraId="6BC960EF">
      <w:pPr>
        <w:pStyle w:val="15"/>
        <w:widowControl w:val="0"/>
        <w:numPr>
          <w:ilvl w:val="0"/>
          <w:numId w:val="22"/>
        </w:numPr>
        <w:overflowPunct w:val="0"/>
        <w:autoSpaceDE w:val="0"/>
        <w:autoSpaceDN w:val="0"/>
        <w:adjustRightInd w:val="0"/>
        <w:spacing w:after="0" w:line="360" w:lineRule="auto"/>
        <w:ind w:right="0"/>
        <w:rPr>
          <w:b/>
          <w:sz w:val="24"/>
          <w:szCs w:val="24"/>
        </w:rPr>
      </w:pPr>
      <w:r>
        <w:rPr>
          <w:b/>
          <w:sz w:val="24"/>
          <w:szCs w:val="24"/>
        </w:rPr>
        <w:t>Integration with a Multispecialist Hospital:</w:t>
      </w:r>
    </w:p>
    <w:p w14:paraId="3BC5D529">
      <w:pPr>
        <w:pStyle w:val="15"/>
        <w:widowControl w:val="0"/>
        <w:numPr>
          <w:ilvl w:val="0"/>
          <w:numId w:val="23"/>
        </w:numPr>
        <w:overflowPunct w:val="0"/>
        <w:autoSpaceDE w:val="0"/>
        <w:autoSpaceDN w:val="0"/>
        <w:adjustRightInd w:val="0"/>
        <w:spacing w:after="0" w:line="360" w:lineRule="auto"/>
        <w:ind w:right="0"/>
        <w:rPr>
          <w:sz w:val="24"/>
          <w:szCs w:val="24"/>
        </w:rPr>
      </w:pPr>
      <w:r>
        <w:rPr>
          <w:sz w:val="24"/>
          <w:szCs w:val="24"/>
        </w:rPr>
        <w:t>Patients benefit from access to a wide range of medical services beyond dental care, allowing for holistic treatment, especially for cases that involve other health conditions.</w:t>
      </w:r>
    </w:p>
    <w:p w14:paraId="74CB464E">
      <w:pPr>
        <w:pStyle w:val="15"/>
        <w:widowControl w:val="0"/>
        <w:numPr>
          <w:ilvl w:val="0"/>
          <w:numId w:val="22"/>
        </w:numPr>
        <w:overflowPunct w:val="0"/>
        <w:autoSpaceDE w:val="0"/>
        <w:autoSpaceDN w:val="0"/>
        <w:adjustRightInd w:val="0"/>
        <w:spacing w:after="0" w:line="360" w:lineRule="auto"/>
        <w:ind w:right="0"/>
        <w:rPr>
          <w:b/>
          <w:sz w:val="24"/>
          <w:szCs w:val="24"/>
        </w:rPr>
      </w:pPr>
      <w:r>
        <w:rPr>
          <w:b/>
          <w:sz w:val="24"/>
          <w:szCs w:val="24"/>
        </w:rPr>
        <w:t>Trained Dental Professionals:</w:t>
      </w:r>
    </w:p>
    <w:p w14:paraId="168A6ECA">
      <w:pPr>
        <w:pStyle w:val="15"/>
        <w:widowControl w:val="0"/>
        <w:numPr>
          <w:ilvl w:val="0"/>
          <w:numId w:val="23"/>
        </w:numPr>
        <w:overflowPunct w:val="0"/>
        <w:autoSpaceDE w:val="0"/>
        <w:autoSpaceDN w:val="0"/>
        <w:adjustRightInd w:val="0"/>
        <w:spacing w:after="0" w:line="360" w:lineRule="auto"/>
        <w:ind w:right="0"/>
        <w:rPr>
          <w:sz w:val="24"/>
          <w:szCs w:val="24"/>
        </w:rPr>
      </w:pPr>
      <w:r>
        <w:rPr>
          <w:sz w:val="24"/>
          <w:szCs w:val="24"/>
        </w:rPr>
        <w:t>The clinic is staffed by qualified and experienced dental practitioners who handle various specialties, from preventive care to advanced surgery.</w:t>
      </w:r>
    </w:p>
    <w:p w14:paraId="551C0DFF">
      <w:pPr>
        <w:widowControl w:val="0"/>
        <w:overflowPunct w:val="0"/>
        <w:autoSpaceDE w:val="0"/>
        <w:autoSpaceDN w:val="0"/>
        <w:adjustRightInd w:val="0"/>
        <w:spacing w:after="0" w:line="360" w:lineRule="auto"/>
        <w:ind w:left="0" w:right="0" w:firstLine="0"/>
        <w:rPr>
          <w:sz w:val="24"/>
          <w:szCs w:val="24"/>
        </w:rPr>
      </w:pPr>
    </w:p>
    <w:p w14:paraId="587A6246">
      <w:pPr>
        <w:pStyle w:val="15"/>
        <w:widowControl w:val="0"/>
        <w:numPr>
          <w:ilvl w:val="0"/>
          <w:numId w:val="22"/>
        </w:numPr>
        <w:overflowPunct w:val="0"/>
        <w:autoSpaceDE w:val="0"/>
        <w:autoSpaceDN w:val="0"/>
        <w:adjustRightInd w:val="0"/>
        <w:spacing w:after="0" w:line="360" w:lineRule="auto"/>
        <w:ind w:right="0"/>
        <w:rPr>
          <w:b/>
          <w:sz w:val="24"/>
          <w:szCs w:val="24"/>
        </w:rPr>
      </w:pPr>
      <w:r>
        <w:rPr>
          <w:b/>
          <w:sz w:val="24"/>
          <w:szCs w:val="24"/>
        </w:rPr>
        <w:t>Basic Imaging and Diagnostic Equipment:</w:t>
      </w:r>
    </w:p>
    <w:p w14:paraId="24D3DB40">
      <w:pPr>
        <w:pStyle w:val="15"/>
        <w:widowControl w:val="0"/>
        <w:numPr>
          <w:ilvl w:val="0"/>
          <w:numId w:val="23"/>
        </w:numPr>
        <w:overflowPunct w:val="0"/>
        <w:autoSpaceDE w:val="0"/>
        <w:autoSpaceDN w:val="0"/>
        <w:adjustRightInd w:val="0"/>
        <w:spacing w:after="0" w:line="360" w:lineRule="auto"/>
        <w:ind w:right="0"/>
        <w:rPr>
          <w:bCs/>
          <w:sz w:val="24"/>
          <w:szCs w:val="24"/>
        </w:rPr>
      </w:pPr>
      <w:r>
        <w:rPr>
          <w:sz w:val="24"/>
          <w:szCs w:val="24"/>
        </w:rPr>
        <w:t>Equipped with essential tools for dental diagnosis such as intraoral cameras, X-ray systems, and sterilization units.</w:t>
      </w:r>
    </w:p>
    <w:p w14:paraId="7E261EB6">
      <w:pPr>
        <w:pStyle w:val="15"/>
        <w:widowControl w:val="0"/>
        <w:overflowPunct w:val="0"/>
        <w:autoSpaceDE w:val="0"/>
        <w:autoSpaceDN w:val="0"/>
        <w:adjustRightInd w:val="0"/>
        <w:spacing w:after="0" w:line="360" w:lineRule="auto"/>
        <w:ind w:left="727" w:right="0" w:firstLine="0"/>
        <w:rPr>
          <w:bCs/>
          <w:sz w:val="8"/>
          <w:szCs w:val="24"/>
        </w:rPr>
      </w:pPr>
    </w:p>
    <w:p w14:paraId="50C8BD87">
      <w:pPr>
        <w:widowControl w:val="0"/>
        <w:overflowPunct w:val="0"/>
        <w:autoSpaceDE w:val="0"/>
        <w:autoSpaceDN w:val="0"/>
        <w:adjustRightInd w:val="0"/>
        <w:spacing w:after="0" w:line="360" w:lineRule="auto"/>
        <w:rPr>
          <w:b/>
          <w:bCs/>
          <w:sz w:val="28"/>
          <w:szCs w:val="28"/>
        </w:rPr>
      </w:pPr>
      <w:r>
        <w:rPr>
          <w:b/>
          <w:bCs/>
          <w:sz w:val="28"/>
          <w:szCs w:val="28"/>
        </w:rPr>
        <w:t>Demerits:</w:t>
      </w:r>
    </w:p>
    <w:p w14:paraId="4DF51F4B">
      <w:pPr>
        <w:pStyle w:val="15"/>
        <w:widowControl w:val="0"/>
        <w:numPr>
          <w:ilvl w:val="0"/>
          <w:numId w:val="24"/>
        </w:numPr>
        <w:overflowPunct w:val="0"/>
        <w:autoSpaceDE w:val="0"/>
        <w:autoSpaceDN w:val="0"/>
        <w:adjustRightInd w:val="0"/>
        <w:spacing w:after="0" w:line="360" w:lineRule="auto"/>
        <w:ind w:right="0"/>
        <w:rPr>
          <w:iCs/>
          <w:sz w:val="24"/>
          <w:szCs w:val="24"/>
        </w:rPr>
      </w:pPr>
      <w:r>
        <w:rPr>
          <w:iCs/>
          <w:sz w:val="24"/>
          <w:szCs w:val="24"/>
        </w:rPr>
        <w:t>Limited Space:</w:t>
      </w:r>
    </w:p>
    <w:p w14:paraId="0430D34E">
      <w:pPr>
        <w:pStyle w:val="15"/>
        <w:widowControl w:val="0"/>
        <w:numPr>
          <w:ilvl w:val="0"/>
          <w:numId w:val="23"/>
        </w:numPr>
        <w:overflowPunct w:val="0"/>
        <w:autoSpaceDE w:val="0"/>
        <w:autoSpaceDN w:val="0"/>
        <w:adjustRightInd w:val="0"/>
        <w:spacing w:after="0" w:line="360" w:lineRule="auto"/>
        <w:ind w:right="0"/>
        <w:rPr>
          <w:iCs/>
          <w:sz w:val="24"/>
          <w:szCs w:val="24"/>
        </w:rPr>
      </w:pPr>
      <w:r>
        <w:rPr>
          <w:iCs/>
          <w:sz w:val="24"/>
          <w:szCs w:val="24"/>
        </w:rPr>
        <w:t>The dental unit is part of a general hospital, so it may not offer as much space or specialized dental infrastructure as a standalone advanced dental clinic.</w:t>
      </w:r>
    </w:p>
    <w:p w14:paraId="4233FD52">
      <w:pPr>
        <w:widowControl w:val="0"/>
        <w:overflowPunct w:val="0"/>
        <w:autoSpaceDE w:val="0"/>
        <w:autoSpaceDN w:val="0"/>
        <w:adjustRightInd w:val="0"/>
        <w:spacing w:after="0" w:line="360" w:lineRule="auto"/>
        <w:ind w:left="0" w:right="0" w:firstLine="0"/>
        <w:rPr>
          <w:iCs/>
          <w:sz w:val="6"/>
          <w:szCs w:val="24"/>
        </w:rPr>
      </w:pPr>
    </w:p>
    <w:p w14:paraId="5258CBC6">
      <w:pPr>
        <w:pStyle w:val="15"/>
        <w:widowControl w:val="0"/>
        <w:numPr>
          <w:ilvl w:val="0"/>
          <w:numId w:val="24"/>
        </w:numPr>
        <w:overflowPunct w:val="0"/>
        <w:autoSpaceDE w:val="0"/>
        <w:autoSpaceDN w:val="0"/>
        <w:adjustRightInd w:val="0"/>
        <w:spacing w:after="0" w:line="360" w:lineRule="auto"/>
        <w:ind w:right="0"/>
        <w:rPr>
          <w:b/>
          <w:iCs/>
          <w:sz w:val="24"/>
          <w:szCs w:val="24"/>
        </w:rPr>
      </w:pPr>
      <w:r>
        <w:rPr>
          <w:b/>
          <w:iCs/>
          <w:sz w:val="24"/>
          <w:szCs w:val="24"/>
        </w:rPr>
        <w:t>Lack of Advanced Cosmetic Technology:</w:t>
      </w:r>
    </w:p>
    <w:p w14:paraId="64CE05A5">
      <w:pPr>
        <w:pStyle w:val="15"/>
        <w:widowControl w:val="0"/>
        <w:numPr>
          <w:ilvl w:val="0"/>
          <w:numId w:val="23"/>
        </w:numPr>
        <w:overflowPunct w:val="0"/>
        <w:autoSpaceDE w:val="0"/>
        <w:autoSpaceDN w:val="0"/>
        <w:adjustRightInd w:val="0"/>
        <w:spacing w:after="0" w:line="360" w:lineRule="auto"/>
        <w:ind w:right="0"/>
        <w:rPr>
          <w:iCs/>
          <w:sz w:val="24"/>
          <w:szCs w:val="24"/>
        </w:rPr>
      </w:pPr>
      <w:r>
        <w:rPr>
          <w:iCs/>
          <w:sz w:val="24"/>
          <w:szCs w:val="24"/>
        </w:rPr>
        <w:t>While basic services are available, advanced cosmetic dental procedures or high-end orthodontics may be limited or referred to other facilities.</w:t>
      </w:r>
    </w:p>
    <w:p w14:paraId="02714D1D">
      <w:pPr>
        <w:widowControl w:val="0"/>
        <w:overflowPunct w:val="0"/>
        <w:autoSpaceDE w:val="0"/>
        <w:autoSpaceDN w:val="0"/>
        <w:adjustRightInd w:val="0"/>
        <w:spacing w:after="0" w:line="360" w:lineRule="auto"/>
        <w:ind w:left="0" w:right="0" w:firstLine="0"/>
        <w:rPr>
          <w:iCs/>
          <w:sz w:val="12"/>
          <w:szCs w:val="24"/>
        </w:rPr>
      </w:pPr>
    </w:p>
    <w:p w14:paraId="0E4C08B4">
      <w:pPr>
        <w:pStyle w:val="15"/>
        <w:widowControl w:val="0"/>
        <w:numPr>
          <w:ilvl w:val="0"/>
          <w:numId w:val="24"/>
        </w:numPr>
        <w:overflowPunct w:val="0"/>
        <w:autoSpaceDE w:val="0"/>
        <w:autoSpaceDN w:val="0"/>
        <w:adjustRightInd w:val="0"/>
        <w:spacing w:after="0" w:line="360" w:lineRule="auto"/>
        <w:ind w:right="0"/>
        <w:rPr>
          <w:b/>
          <w:iCs/>
          <w:sz w:val="24"/>
          <w:szCs w:val="24"/>
        </w:rPr>
      </w:pPr>
      <w:r>
        <w:rPr>
          <w:b/>
          <w:iCs/>
          <w:sz w:val="24"/>
          <w:szCs w:val="24"/>
        </w:rPr>
        <w:t>Urban-Centered Access</w:t>
      </w:r>
    </w:p>
    <w:p w14:paraId="24480401">
      <w:pPr>
        <w:pStyle w:val="15"/>
        <w:widowControl w:val="0"/>
        <w:numPr>
          <w:ilvl w:val="0"/>
          <w:numId w:val="23"/>
        </w:numPr>
        <w:overflowPunct w:val="0"/>
        <w:autoSpaceDE w:val="0"/>
        <w:autoSpaceDN w:val="0"/>
        <w:adjustRightInd w:val="0"/>
        <w:spacing w:after="0" w:line="360" w:lineRule="auto"/>
        <w:ind w:right="0"/>
        <w:rPr>
          <w:iCs/>
          <w:sz w:val="24"/>
          <w:szCs w:val="24"/>
        </w:rPr>
      </w:pPr>
      <w:r>
        <w:rPr>
          <w:iCs/>
          <w:sz w:val="24"/>
          <w:szCs w:val="24"/>
        </w:rPr>
        <w:t>The clinic’s services are limited to residents of the Lekki area or those who can afford transportation and treatment in an urban hospital.</w:t>
      </w:r>
    </w:p>
    <w:p w14:paraId="62B7D6FE">
      <w:pPr>
        <w:widowControl w:val="0"/>
        <w:overflowPunct w:val="0"/>
        <w:autoSpaceDE w:val="0"/>
        <w:autoSpaceDN w:val="0"/>
        <w:adjustRightInd w:val="0"/>
        <w:spacing w:after="0" w:line="360" w:lineRule="auto"/>
        <w:ind w:left="0" w:right="0" w:firstLine="0"/>
        <w:rPr>
          <w:iCs/>
          <w:sz w:val="24"/>
          <w:szCs w:val="24"/>
        </w:rPr>
      </w:pPr>
    </w:p>
    <w:p w14:paraId="374C5819">
      <w:pPr>
        <w:widowControl w:val="0"/>
        <w:overflowPunct w:val="0"/>
        <w:autoSpaceDE w:val="0"/>
        <w:autoSpaceDN w:val="0"/>
        <w:adjustRightInd w:val="0"/>
        <w:spacing w:after="0" w:line="360" w:lineRule="auto"/>
        <w:ind w:left="7" w:right="0" w:firstLine="0"/>
        <w:rPr>
          <w:b/>
          <w:bCs/>
          <w:iCs/>
          <w:sz w:val="24"/>
          <w:szCs w:val="24"/>
        </w:rPr>
      </w:pPr>
      <w:r>
        <w:rPr>
          <w:b/>
          <w:bCs/>
          <w:iCs/>
          <w:sz w:val="24"/>
          <w:szCs w:val="24"/>
        </w:rPr>
        <w:t>LOCATION PLAN</w:t>
      </w:r>
    </w:p>
    <w:p w14:paraId="78023AE5">
      <w:pPr>
        <w:widowControl w:val="0"/>
        <w:overflowPunct w:val="0"/>
        <w:autoSpaceDE w:val="0"/>
        <w:autoSpaceDN w:val="0"/>
        <w:adjustRightInd w:val="0"/>
        <w:spacing w:after="0" w:line="360" w:lineRule="auto"/>
        <w:ind w:left="7" w:right="0" w:firstLine="0"/>
        <w:jc w:val="center"/>
        <w:rPr>
          <w:b/>
          <w:bCs/>
          <w:iCs/>
          <w:sz w:val="24"/>
          <w:szCs w:val="24"/>
        </w:rPr>
      </w:pPr>
      <w:r>
        <w:rPr>
          <w:b/>
          <w:bCs/>
          <w:iCs/>
          <w:sz w:val="24"/>
          <w:szCs w:val="24"/>
        </w:rPr>
        <w:drawing>
          <wp:inline distT="0" distB="0" distL="0" distR="0">
            <wp:extent cx="5731510" cy="3335020"/>
            <wp:effectExtent l="171450" t="133350" r="364490" b="303423"/>
            <wp:docPr id="28" name="Picture 1" descr="C:\Users\USER\Downloads\WhatsApp Image 2025-08-01 at 1.09.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C:\Users\USER\Downloads\WhatsApp Image 2025-08-01 at 1.09.40 PM.jpeg"/>
                    <pic:cNvPicPr>
                      <a:picLocks noChangeAspect="1" noChangeArrowheads="1"/>
                    </pic:cNvPicPr>
                  </pic:nvPicPr>
                  <pic:blipFill>
                    <a:blip r:embed="rId12"/>
                    <a:srcRect/>
                    <a:stretch>
                      <a:fillRect/>
                    </a:stretch>
                  </pic:blipFill>
                  <pic:spPr>
                    <a:xfrm>
                      <a:off x="0" y="0"/>
                      <a:ext cx="5731510" cy="3335127"/>
                    </a:xfrm>
                    <a:prstGeom prst="rect">
                      <a:avLst/>
                    </a:prstGeom>
                    <a:ln>
                      <a:noFill/>
                    </a:ln>
                    <a:effectLst>
                      <a:outerShdw blurRad="292100" dist="139700" dir="2700000" algn="tl" rotWithShape="0">
                        <a:srgbClr val="333333">
                          <a:alpha val="65000"/>
                        </a:srgbClr>
                      </a:outerShdw>
                    </a:effectLst>
                  </pic:spPr>
                </pic:pic>
              </a:graphicData>
            </a:graphic>
          </wp:inline>
        </w:drawing>
      </w:r>
      <w:r>
        <w:rPr>
          <w:i/>
          <w:iCs/>
          <w:sz w:val="28"/>
          <w:szCs w:val="28"/>
        </w:rPr>
        <w:t>Figure 3:1:1 Location Plan</w:t>
      </w:r>
    </w:p>
    <w:p w14:paraId="5FB40A34">
      <w:pPr>
        <w:widowControl w:val="0"/>
        <w:overflowPunct w:val="0"/>
        <w:autoSpaceDE w:val="0"/>
        <w:autoSpaceDN w:val="0"/>
        <w:adjustRightInd w:val="0"/>
        <w:spacing w:after="0" w:line="360" w:lineRule="auto"/>
        <w:ind w:left="7" w:right="0" w:firstLine="0"/>
        <w:rPr>
          <w:b/>
          <w:bCs/>
          <w:iCs/>
          <w:sz w:val="24"/>
          <w:szCs w:val="24"/>
        </w:rPr>
      </w:pPr>
      <w:r>
        <w:rPr>
          <w:b/>
          <w:bCs/>
          <w:iCs/>
          <w:sz w:val="24"/>
          <w:szCs w:val="24"/>
        </w:rPr>
        <w:t>SITE PLAN</w:t>
      </w:r>
    </w:p>
    <w:p w14:paraId="155BBA0E">
      <w:pPr>
        <w:widowControl w:val="0"/>
        <w:overflowPunct w:val="0"/>
        <w:autoSpaceDE w:val="0"/>
        <w:autoSpaceDN w:val="0"/>
        <w:adjustRightInd w:val="0"/>
        <w:spacing w:after="0" w:line="360" w:lineRule="auto"/>
        <w:ind w:left="7" w:right="0" w:firstLine="0"/>
        <w:rPr>
          <w:iCs/>
          <w:sz w:val="24"/>
          <w:szCs w:val="24"/>
        </w:rPr>
      </w:pPr>
      <w:r>
        <w:rPr>
          <w:iCs/>
          <w:sz w:val="24"/>
          <w:szCs w:val="24"/>
        </w:rPr>
        <w:drawing>
          <wp:inline distT="0" distB="0" distL="0" distR="0">
            <wp:extent cx="5726430" cy="3832225"/>
            <wp:effectExtent l="171450" t="133350" r="369363" b="301255"/>
            <wp:docPr id="29" name="Picture 2" descr="C:\Users\USER\Downloads\WhatsApp Image 2025-08-01 at 1.09.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C:\Users\USER\Downloads\WhatsApp Image 2025-08-01 at 1.09.40 PM (1).jpeg"/>
                    <pic:cNvPicPr>
                      <a:picLocks noChangeAspect="1" noChangeArrowheads="1"/>
                    </pic:cNvPicPr>
                  </pic:nvPicPr>
                  <pic:blipFill>
                    <a:blip r:embed="rId13"/>
                    <a:srcRect/>
                    <a:stretch>
                      <a:fillRect/>
                    </a:stretch>
                  </pic:blipFill>
                  <pic:spPr>
                    <a:xfrm>
                      <a:off x="0" y="0"/>
                      <a:ext cx="5731510" cy="3835856"/>
                    </a:xfrm>
                    <a:prstGeom prst="rect">
                      <a:avLst/>
                    </a:prstGeom>
                    <a:ln>
                      <a:noFill/>
                    </a:ln>
                    <a:effectLst>
                      <a:outerShdw blurRad="292100" dist="139700" dir="2700000" algn="tl" rotWithShape="0">
                        <a:srgbClr val="333333">
                          <a:alpha val="65000"/>
                        </a:srgbClr>
                      </a:outerShdw>
                    </a:effectLst>
                  </pic:spPr>
                </pic:pic>
              </a:graphicData>
            </a:graphic>
          </wp:inline>
        </w:drawing>
      </w:r>
    </w:p>
    <w:p w14:paraId="3AFF0BD9">
      <w:pPr>
        <w:widowControl w:val="0"/>
        <w:overflowPunct w:val="0"/>
        <w:autoSpaceDE w:val="0"/>
        <w:autoSpaceDN w:val="0"/>
        <w:adjustRightInd w:val="0"/>
        <w:spacing w:after="0" w:line="360" w:lineRule="auto"/>
        <w:ind w:left="0" w:right="0" w:firstLine="0"/>
        <w:jc w:val="center"/>
        <w:rPr>
          <w:i/>
          <w:iCs/>
          <w:sz w:val="28"/>
          <w:szCs w:val="28"/>
        </w:rPr>
      </w:pPr>
      <w:r>
        <w:rPr>
          <w:i/>
          <w:iCs/>
          <w:sz w:val="28"/>
          <w:szCs w:val="28"/>
        </w:rPr>
        <w:t>Figure 3.1.2Site Plan</w:t>
      </w:r>
    </w:p>
    <w:p w14:paraId="286BBDA5">
      <w:pPr>
        <w:widowControl w:val="0"/>
        <w:overflowPunct w:val="0"/>
        <w:autoSpaceDE w:val="0"/>
        <w:autoSpaceDN w:val="0"/>
        <w:adjustRightInd w:val="0"/>
        <w:spacing w:after="0" w:line="360" w:lineRule="auto"/>
        <w:ind w:left="0" w:right="0" w:firstLine="0"/>
        <w:rPr>
          <w:iCs/>
          <w:sz w:val="24"/>
          <w:szCs w:val="24"/>
        </w:rPr>
      </w:pPr>
      <w:r>
        <w:rPr>
          <w:b/>
          <w:bCs/>
          <w:iCs/>
          <w:sz w:val="24"/>
          <w:szCs w:val="24"/>
        </w:rPr>
        <w:t xml:space="preserve">FLOOR PLAN </w:t>
      </w:r>
    </w:p>
    <w:p w14:paraId="31BF74A6">
      <w:pPr>
        <w:widowControl w:val="0"/>
        <w:overflowPunct w:val="0"/>
        <w:autoSpaceDE w:val="0"/>
        <w:autoSpaceDN w:val="0"/>
        <w:adjustRightInd w:val="0"/>
        <w:spacing w:after="0" w:line="360" w:lineRule="auto"/>
        <w:ind w:left="0" w:right="0" w:firstLine="0"/>
        <w:rPr>
          <w:i/>
          <w:iCs/>
          <w:sz w:val="28"/>
          <w:szCs w:val="28"/>
        </w:rPr>
      </w:pPr>
      <w:r>
        <w:rPr>
          <w:i/>
          <w:iCs/>
          <w:sz w:val="28"/>
          <w:szCs w:val="28"/>
        </w:rPr>
        <w:drawing>
          <wp:inline distT="0" distB="0" distL="0" distR="0">
            <wp:extent cx="5731510" cy="3338830"/>
            <wp:effectExtent l="171450" t="133350" r="364490" b="299578"/>
            <wp:docPr id="31" name="Picture 4" descr="C:\Users\USER\Downloads\WhatsApp Image 2025-08-01 at 1.09.4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descr="C:\Users\USER\Downloads\WhatsApp Image 2025-08-01 at 1.09.40 PM (2).jpeg"/>
                    <pic:cNvPicPr>
                      <a:picLocks noChangeAspect="1" noChangeArrowheads="1"/>
                    </pic:cNvPicPr>
                  </pic:nvPicPr>
                  <pic:blipFill>
                    <a:blip r:embed="rId14"/>
                    <a:srcRect/>
                    <a:stretch>
                      <a:fillRect/>
                    </a:stretch>
                  </pic:blipFill>
                  <pic:spPr>
                    <a:xfrm>
                      <a:off x="0" y="0"/>
                      <a:ext cx="5731510" cy="3338972"/>
                    </a:xfrm>
                    <a:prstGeom prst="rect">
                      <a:avLst/>
                    </a:prstGeom>
                    <a:ln>
                      <a:noFill/>
                    </a:ln>
                    <a:effectLst>
                      <a:outerShdw blurRad="292100" dist="139700" dir="2700000" algn="tl" rotWithShape="0">
                        <a:srgbClr val="333333">
                          <a:alpha val="65000"/>
                        </a:srgbClr>
                      </a:outerShdw>
                    </a:effectLst>
                  </pic:spPr>
                </pic:pic>
              </a:graphicData>
            </a:graphic>
          </wp:inline>
        </w:drawing>
      </w:r>
    </w:p>
    <w:p w14:paraId="0D8DE797">
      <w:pPr>
        <w:widowControl w:val="0"/>
        <w:overflowPunct w:val="0"/>
        <w:autoSpaceDE w:val="0"/>
        <w:autoSpaceDN w:val="0"/>
        <w:adjustRightInd w:val="0"/>
        <w:spacing w:after="0" w:line="360" w:lineRule="auto"/>
        <w:ind w:left="0" w:right="0" w:firstLine="0"/>
        <w:jc w:val="center"/>
        <w:rPr>
          <w:i/>
          <w:iCs/>
          <w:sz w:val="28"/>
          <w:szCs w:val="28"/>
        </w:rPr>
      </w:pPr>
      <w:r>
        <w:rPr>
          <w:i/>
          <w:iCs/>
          <w:sz w:val="28"/>
          <w:szCs w:val="28"/>
        </w:rPr>
        <w:t>Figure 3:1.3Floor Plan</w:t>
      </w:r>
    </w:p>
    <w:p w14:paraId="1919ABB1">
      <w:pPr>
        <w:widowControl w:val="0"/>
        <w:overflowPunct w:val="0"/>
        <w:autoSpaceDE w:val="0"/>
        <w:autoSpaceDN w:val="0"/>
        <w:adjustRightInd w:val="0"/>
        <w:spacing w:after="0" w:line="360" w:lineRule="auto"/>
        <w:ind w:left="7" w:right="0" w:firstLine="0"/>
        <w:rPr>
          <w:b/>
          <w:bCs/>
          <w:iCs/>
          <w:sz w:val="24"/>
          <w:szCs w:val="24"/>
        </w:rPr>
      </w:pPr>
      <w:r>
        <w:rPr>
          <w:b/>
          <w:bCs/>
          <w:iCs/>
          <w:sz w:val="24"/>
          <w:szCs w:val="24"/>
        </w:rPr>
        <w:t>PICTURES</w:t>
      </w:r>
    </w:p>
    <w:p w14:paraId="29D2010C">
      <w:pPr>
        <w:widowControl w:val="0"/>
        <w:overflowPunct w:val="0"/>
        <w:autoSpaceDE w:val="0"/>
        <w:autoSpaceDN w:val="0"/>
        <w:adjustRightInd w:val="0"/>
        <w:spacing w:after="0" w:line="360" w:lineRule="auto"/>
        <w:ind w:left="7" w:right="0" w:firstLine="0"/>
        <w:rPr>
          <w:iCs/>
          <w:sz w:val="24"/>
          <w:szCs w:val="24"/>
        </w:rPr>
      </w:pPr>
      <w:r>
        <w:rPr>
          <w:iCs/>
          <w:sz w:val="24"/>
          <w:szCs w:val="24"/>
        </w:rPr>
        <w:drawing>
          <wp:inline distT="0" distB="0" distL="0" distR="0">
            <wp:extent cx="5727700" cy="4337685"/>
            <wp:effectExtent l="19050" t="0" r="6200" b="0"/>
            <wp:docPr id="107561952" name="Picture 5" descr="C:\Users\USER\Downloads\WhatsApp Image 2025-08-01 at 1.10.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952" name="Picture 5" descr="C:\Users\USER\Downloads\WhatsApp Image 2025-08-01 at 1.10.04 PM.jpeg"/>
                    <pic:cNvPicPr>
                      <a:picLocks noChangeAspect="1" noChangeArrowheads="1"/>
                    </pic:cNvPicPr>
                  </pic:nvPicPr>
                  <pic:blipFill>
                    <a:blip r:embed="rId15"/>
                    <a:srcRect/>
                    <a:stretch>
                      <a:fillRect/>
                    </a:stretch>
                  </pic:blipFill>
                  <pic:spPr>
                    <a:xfrm>
                      <a:off x="0" y="0"/>
                      <a:ext cx="5731510" cy="4340856"/>
                    </a:xfrm>
                    <a:prstGeom prst="rect">
                      <a:avLst/>
                    </a:prstGeom>
                    <a:ln>
                      <a:noFill/>
                    </a:ln>
                    <a:effectLst>
                      <a:softEdge rad="112500"/>
                    </a:effectLst>
                  </pic:spPr>
                </pic:pic>
              </a:graphicData>
            </a:graphic>
          </wp:inline>
        </w:drawing>
      </w:r>
    </w:p>
    <w:p w14:paraId="3C839D73">
      <w:pPr>
        <w:widowControl w:val="0"/>
        <w:overflowPunct w:val="0"/>
        <w:autoSpaceDE w:val="0"/>
        <w:autoSpaceDN w:val="0"/>
        <w:adjustRightInd w:val="0"/>
        <w:spacing w:after="0" w:line="360" w:lineRule="auto"/>
        <w:ind w:left="0" w:right="0" w:firstLine="0"/>
        <w:jc w:val="center"/>
        <w:rPr>
          <w:i/>
          <w:sz w:val="28"/>
          <w:szCs w:val="28"/>
        </w:rPr>
      </w:pPr>
      <w:r>
        <w:rPr>
          <w:i/>
          <w:iCs/>
          <w:sz w:val="28"/>
          <w:szCs w:val="28"/>
        </w:rPr>
        <w:t>Plate 3.1.2</w:t>
      </w:r>
      <w:r>
        <w:rPr>
          <w:i/>
          <w:sz w:val="28"/>
          <w:szCs w:val="28"/>
        </w:rPr>
        <w:t xml:space="preserve">Elevation </w:t>
      </w:r>
    </w:p>
    <w:p w14:paraId="24251094">
      <w:pPr>
        <w:tabs>
          <w:tab w:val="left" w:pos="5355"/>
        </w:tabs>
        <w:spacing w:line="360" w:lineRule="auto"/>
        <w:ind w:left="0" w:right="26" w:firstLine="0"/>
        <w:rPr>
          <w:i/>
          <w:sz w:val="28"/>
          <w:szCs w:val="28"/>
        </w:rPr>
      </w:pPr>
    </w:p>
    <w:p w14:paraId="27BD552E">
      <w:pPr>
        <w:spacing w:line="360" w:lineRule="auto"/>
        <w:ind w:right="134"/>
        <w:rPr>
          <w:b/>
          <w:bCs/>
          <w:sz w:val="26"/>
          <w:szCs w:val="24"/>
        </w:rPr>
      </w:pPr>
      <w:r>
        <w:rPr>
          <w:b/>
          <w:bCs/>
          <w:sz w:val="28"/>
          <w:szCs w:val="28"/>
        </w:rPr>
        <w:t xml:space="preserve">3.1.2 CASE STUDY TWO (2): </w:t>
      </w:r>
      <w:r>
        <w:rPr>
          <w:b/>
          <w:bCs/>
          <w:sz w:val="26"/>
          <w:szCs w:val="24"/>
        </w:rPr>
        <w:t>Emirate Dental Clinic Ilorin Kwara State.</w:t>
      </w:r>
    </w:p>
    <w:p w14:paraId="0A1693EA">
      <w:pPr>
        <w:widowControl w:val="0"/>
        <w:overflowPunct w:val="0"/>
        <w:autoSpaceDE w:val="0"/>
        <w:autoSpaceDN w:val="0"/>
        <w:adjustRightInd w:val="0"/>
        <w:spacing w:after="0" w:line="360" w:lineRule="auto"/>
        <w:rPr>
          <w:bCs/>
          <w:sz w:val="24"/>
          <w:szCs w:val="24"/>
        </w:rPr>
      </w:pPr>
      <w:r>
        <w:rPr>
          <w:b/>
          <w:bCs/>
          <w:sz w:val="24"/>
          <w:szCs w:val="24"/>
        </w:rPr>
        <w:t>Date of Establishment</w:t>
      </w:r>
      <w:r>
        <w:rPr>
          <w:bCs/>
          <w:sz w:val="24"/>
          <w:szCs w:val="24"/>
        </w:rPr>
        <w:t xml:space="preserve">: </w:t>
      </w:r>
    </w:p>
    <w:p w14:paraId="169E0BA2">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b/>
          <w:sz w:val="24"/>
          <w:szCs w:val="24"/>
        </w:rPr>
        <w:t>Architect</w:t>
      </w:r>
      <w:r>
        <w:rPr>
          <w:rFonts w:asciiTheme="majorBidi" w:hAnsiTheme="majorBidi" w:cstheme="majorBidi"/>
          <w:sz w:val="24"/>
          <w:szCs w:val="24"/>
        </w:rPr>
        <w:t xml:space="preserve">: Unknown </w:t>
      </w:r>
    </w:p>
    <w:p w14:paraId="76889981">
      <w:pPr>
        <w:widowControl w:val="0"/>
        <w:tabs>
          <w:tab w:val="left" w:pos="1120"/>
        </w:tabs>
        <w:autoSpaceDE w:val="0"/>
        <w:autoSpaceDN w:val="0"/>
        <w:adjustRightInd w:val="0"/>
        <w:spacing w:after="0" w:line="360" w:lineRule="auto"/>
        <w:rPr>
          <w:bCs/>
          <w:sz w:val="24"/>
          <w:szCs w:val="24"/>
        </w:rPr>
      </w:pPr>
      <w:r>
        <w:rPr>
          <w:b/>
          <w:bCs/>
          <w:sz w:val="24"/>
          <w:szCs w:val="24"/>
        </w:rPr>
        <w:t>Location</w:t>
      </w:r>
      <w:r>
        <w:rPr>
          <w:bCs/>
          <w:sz w:val="24"/>
          <w:szCs w:val="24"/>
        </w:rPr>
        <w:t>: Kwara State.</w:t>
      </w:r>
    </w:p>
    <w:p w14:paraId="37E0819B">
      <w:pPr>
        <w:widowControl w:val="0"/>
        <w:tabs>
          <w:tab w:val="left" w:pos="1120"/>
        </w:tabs>
        <w:autoSpaceDE w:val="0"/>
        <w:autoSpaceDN w:val="0"/>
        <w:adjustRightInd w:val="0"/>
        <w:spacing w:after="0" w:line="360" w:lineRule="auto"/>
        <w:rPr>
          <w:sz w:val="16"/>
          <w:szCs w:val="24"/>
        </w:rPr>
      </w:pPr>
    </w:p>
    <w:p w14:paraId="10D3E270">
      <w:pPr>
        <w:widowControl w:val="0"/>
        <w:tabs>
          <w:tab w:val="left" w:pos="1120"/>
        </w:tabs>
        <w:autoSpaceDE w:val="0"/>
        <w:autoSpaceDN w:val="0"/>
        <w:adjustRightInd w:val="0"/>
        <w:spacing w:after="0" w:line="360" w:lineRule="auto"/>
        <w:rPr>
          <w:b/>
          <w:sz w:val="24"/>
          <w:szCs w:val="24"/>
        </w:rPr>
      </w:pPr>
      <w:r>
        <w:rPr>
          <w:b/>
          <w:sz w:val="24"/>
          <w:szCs w:val="24"/>
        </w:rPr>
        <w:t>Brief Description:</w:t>
      </w:r>
    </w:p>
    <w:p w14:paraId="7BFEF5A3">
      <w:pPr>
        <w:tabs>
          <w:tab w:val="left" w:pos="720"/>
        </w:tabs>
        <w:spacing w:line="360" w:lineRule="auto"/>
        <w:ind w:left="0" w:right="26" w:firstLine="0"/>
        <w:rPr>
          <w:sz w:val="24"/>
          <w:szCs w:val="24"/>
        </w:rPr>
      </w:pPr>
      <w:r>
        <w:rPr>
          <w:sz w:val="24"/>
          <w:szCs w:val="24"/>
        </w:rPr>
        <w:tab/>
      </w:r>
      <w:r>
        <w:rPr>
          <w:sz w:val="24"/>
          <w:szCs w:val="24"/>
        </w:rPr>
        <w:t>Emirate Dental Clinic is a privately-owned dental care facility located in Ilorin, the capital of Kwara State, Nigeria. Positioned within a developing urban area, the clinic serves a wide range of patients from Ilorin and neighboring towns. It focuses on providing affordable and professional oral healthcare services including dental check-ups, scaling and polishing, tooth extraction, fillings, teeth whitening, and treatment of gum diseases.</w:t>
      </w:r>
    </w:p>
    <w:p w14:paraId="0430951D">
      <w:pPr>
        <w:tabs>
          <w:tab w:val="left" w:pos="567"/>
        </w:tabs>
        <w:spacing w:after="0" w:line="360" w:lineRule="auto"/>
        <w:ind w:left="0" w:firstLine="0"/>
        <w:rPr>
          <w:rFonts w:eastAsiaTheme="minorHAnsi"/>
          <w:bCs/>
          <w:sz w:val="4"/>
          <w:szCs w:val="24"/>
        </w:rPr>
      </w:pPr>
    </w:p>
    <w:p w14:paraId="39525305">
      <w:pPr>
        <w:tabs>
          <w:tab w:val="left" w:pos="567"/>
        </w:tabs>
        <w:spacing w:after="0" w:line="360" w:lineRule="auto"/>
        <w:ind w:left="0" w:firstLine="0"/>
        <w:rPr>
          <w:rFonts w:eastAsiaTheme="minorHAnsi"/>
          <w:bCs/>
          <w:sz w:val="4"/>
          <w:szCs w:val="24"/>
        </w:rPr>
      </w:pPr>
    </w:p>
    <w:p w14:paraId="25A24E60">
      <w:pPr>
        <w:tabs>
          <w:tab w:val="left" w:pos="567"/>
        </w:tabs>
        <w:spacing w:after="0" w:line="360" w:lineRule="auto"/>
        <w:ind w:left="0" w:firstLine="0"/>
        <w:rPr>
          <w:b/>
          <w:sz w:val="4"/>
          <w:szCs w:val="24"/>
        </w:rPr>
      </w:pPr>
    </w:p>
    <w:p w14:paraId="330D4894">
      <w:pPr>
        <w:tabs>
          <w:tab w:val="left" w:pos="567"/>
        </w:tabs>
        <w:spacing w:after="0" w:line="360" w:lineRule="auto"/>
        <w:rPr>
          <w:b/>
          <w:sz w:val="24"/>
          <w:szCs w:val="24"/>
        </w:rPr>
      </w:pPr>
      <w:r>
        <w:rPr>
          <w:b/>
          <w:sz w:val="24"/>
          <w:szCs w:val="24"/>
        </w:rPr>
        <w:t>Merits</w:t>
      </w:r>
    </w:p>
    <w:p w14:paraId="6B96A45B">
      <w:pPr>
        <w:pStyle w:val="15"/>
        <w:numPr>
          <w:ilvl w:val="0"/>
          <w:numId w:val="25"/>
        </w:numPr>
        <w:tabs>
          <w:tab w:val="left" w:pos="567"/>
        </w:tabs>
        <w:spacing w:after="0" w:line="360" w:lineRule="auto"/>
        <w:rPr>
          <w:b/>
          <w:sz w:val="24"/>
          <w:szCs w:val="24"/>
        </w:rPr>
      </w:pPr>
      <w:r>
        <w:rPr>
          <w:b/>
          <w:sz w:val="24"/>
          <w:szCs w:val="24"/>
        </w:rPr>
        <w:t>Community Accessibility:</w:t>
      </w:r>
    </w:p>
    <w:p w14:paraId="6B95F3BF">
      <w:pPr>
        <w:pStyle w:val="15"/>
        <w:numPr>
          <w:ilvl w:val="0"/>
          <w:numId w:val="23"/>
        </w:numPr>
        <w:tabs>
          <w:tab w:val="left" w:pos="567"/>
        </w:tabs>
        <w:spacing w:after="0" w:line="360" w:lineRule="auto"/>
        <w:rPr>
          <w:sz w:val="24"/>
          <w:szCs w:val="24"/>
        </w:rPr>
      </w:pPr>
      <w:r>
        <w:rPr>
          <w:sz w:val="24"/>
          <w:szCs w:val="24"/>
        </w:rPr>
        <w:t>Easily accessible for local residents, reducing the need to travel long distances for basic dental care.</w:t>
      </w:r>
    </w:p>
    <w:p w14:paraId="080F3BAB">
      <w:pPr>
        <w:tabs>
          <w:tab w:val="left" w:pos="567"/>
        </w:tabs>
        <w:spacing w:after="0" w:line="360" w:lineRule="auto"/>
        <w:ind w:left="0" w:firstLine="0"/>
        <w:rPr>
          <w:sz w:val="10"/>
          <w:szCs w:val="24"/>
        </w:rPr>
      </w:pPr>
    </w:p>
    <w:p w14:paraId="422AA9EC">
      <w:pPr>
        <w:pStyle w:val="15"/>
        <w:numPr>
          <w:ilvl w:val="0"/>
          <w:numId w:val="25"/>
        </w:numPr>
        <w:tabs>
          <w:tab w:val="left" w:pos="567"/>
        </w:tabs>
        <w:spacing w:after="0" w:line="360" w:lineRule="auto"/>
        <w:rPr>
          <w:b/>
          <w:sz w:val="24"/>
          <w:szCs w:val="24"/>
        </w:rPr>
      </w:pPr>
      <w:r>
        <w:rPr>
          <w:b/>
          <w:sz w:val="24"/>
          <w:szCs w:val="24"/>
        </w:rPr>
        <w:t>Affordable Services:</w:t>
      </w:r>
    </w:p>
    <w:p w14:paraId="3CC68B35">
      <w:pPr>
        <w:pStyle w:val="15"/>
        <w:numPr>
          <w:ilvl w:val="0"/>
          <w:numId w:val="23"/>
        </w:numPr>
        <w:tabs>
          <w:tab w:val="left" w:pos="567"/>
        </w:tabs>
        <w:spacing w:after="0" w:line="360" w:lineRule="auto"/>
        <w:rPr>
          <w:sz w:val="24"/>
          <w:szCs w:val="24"/>
        </w:rPr>
      </w:pPr>
      <w:r>
        <w:rPr>
          <w:sz w:val="24"/>
          <w:szCs w:val="24"/>
        </w:rPr>
        <w:t>Offers cost-effective treatment, especially for low and middle-income earners, making it suitable for students, workers, and families.</w:t>
      </w:r>
    </w:p>
    <w:p w14:paraId="7A41FD67">
      <w:pPr>
        <w:tabs>
          <w:tab w:val="left" w:pos="567"/>
        </w:tabs>
        <w:spacing w:after="0" w:line="360" w:lineRule="auto"/>
        <w:ind w:left="0" w:firstLine="0"/>
        <w:rPr>
          <w:sz w:val="8"/>
          <w:szCs w:val="24"/>
        </w:rPr>
      </w:pPr>
    </w:p>
    <w:p w14:paraId="6BF8BAE4">
      <w:pPr>
        <w:pStyle w:val="15"/>
        <w:numPr>
          <w:ilvl w:val="0"/>
          <w:numId w:val="25"/>
        </w:numPr>
        <w:tabs>
          <w:tab w:val="left" w:pos="567"/>
        </w:tabs>
        <w:spacing w:after="0" w:line="360" w:lineRule="auto"/>
        <w:rPr>
          <w:b/>
          <w:sz w:val="24"/>
          <w:szCs w:val="24"/>
        </w:rPr>
      </w:pPr>
      <w:r>
        <w:rPr>
          <w:b/>
          <w:sz w:val="24"/>
          <w:szCs w:val="24"/>
        </w:rPr>
        <w:t>Personalized Attention:</w:t>
      </w:r>
    </w:p>
    <w:p w14:paraId="1B900FD4">
      <w:pPr>
        <w:pStyle w:val="15"/>
        <w:numPr>
          <w:ilvl w:val="0"/>
          <w:numId w:val="23"/>
        </w:numPr>
        <w:tabs>
          <w:tab w:val="left" w:pos="567"/>
        </w:tabs>
        <w:spacing w:after="0" w:line="360" w:lineRule="auto"/>
        <w:rPr>
          <w:sz w:val="24"/>
          <w:szCs w:val="24"/>
        </w:rPr>
      </w:pPr>
      <w:r>
        <w:rPr>
          <w:sz w:val="24"/>
          <w:szCs w:val="24"/>
        </w:rPr>
        <w:t>Due to its smaller scale, patients often receive one-on-one care and follow-up, enhancing trust and satisfaction.</w:t>
      </w:r>
    </w:p>
    <w:p w14:paraId="1E6F4A94">
      <w:pPr>
        <w:pStyle w:val="15"/>
        <w:tabs>
          <w:tab w:val="left" w:pos="567"/>
        </w:tabs>
        <w:spacing w:after="0" w:line="360" w:lineRule="auto"/>
        <w:ind w:left="727" w:firstLine="0"/>
        <w:rPr>
          <w:sz w:val="12"/>
          <w:szCs w:val="24"/>
        </w:rPr>
      </w:pPr>
    </w:p>
    <w:p w14:paraId="33667AE2">
      <w:pPr>
        <w:pStyle w:val="15"/>
        <w:tabs>
          <w:tab w:val="left" w:pos="567"/>
        </w:tabs>
        <w:spacing w:after="0" w:line="360" w:lineRule="auto"/>
        <w:ind w:left="0"/>
        <w:rPr>
          <w:b/>
          <w:sz w:val="28"/>
          <w:szCs w:val="24"/>
        </w:rPr>
      </w:pPr>
      <w:r>
        <w:rPr>
          <w:b/>
          <w:sz w:val="28"/>
          <w:szCs w:val="24"/>
        </w:rPr>
        <w:t>Demerits</w:t>
      </w:r>
    </w:p>
    <w:p w14:paraId="0FCB6F8A">
      <w:pPr>
        <w:pStyle w:val="15"/>
        <w:numPr>
          <w:ilvl w:val="0"/>
          <w:numId w:val="26"/>
        </w:numPr>
        <w:tabs>
          <w:tab w:val="left" w:pos="567"/>
        </w:tabs>
        <w:spacing w:after="0" w:line="360" w:lineRule="auto"/>
        <w:rPr>
          <w:b/>
          <w:sz w:val="24"/>
          <w:szCs w:val="24"/>
        </w:rPr>
      </w:pPr>
      <w:r>
        <w:rPr>
          <w:b/>
          <w:sz w:val="24"/>
          <w:szCs w:val="24"/>
        </w:rPr>
        <w:t>Limited Equipment:</w:t>
      </w:r>
    </w:p>
    <w:p w14:paraId="372A0FFA">
      <w:pPr>
        <w:pStyle w:val="15"/>
        <w:numPr>
          <w:ilvl w:val="0"/>
          <w:numId w:val="23"/>
        </w:numPr>
        <w:tabs>
          <w:tab w:val="left" w:pos="567"/>
        </w:tabs>
        <w:spacing w:after="0" w:line="360" w:lineRule="auto"/>
        <w:rPr>
          <w:sz w:val="24"/>
          <w:szCs w:val="24"/>
        </w:rPr>
      </w:pPr>
      <w:r>
        <w:rPr>
          <w:sz w:val="24"/>
          <w:szCs w:val="24"/>
        </w:rPr>
        <w:t>May not have advanced diagnostic or treatment technology such as panoramic X-rays, orthodontic systems, or digital scanners.</w:t>
      </w:r>
    </w:p>
    <w:p w14:paraId="0F1F92D7">
      <w:pPr>
        <w:pStyle w:val="15"/>
        <w:tabs>
          <w:tab w:val="left" w:pos="567"/>
        </w:tabs>
        <w:spacing w:after="0" w:line="360" w:lineRule="auto"/>
        <w:ind w:left="727" w:firstLine="0"/>
        <w:rPr>
          <w:sz w:val="10"/>
          <w:szCs w:val="24"/>
        </w:rPr>
      </w:pPr>
    </w:p>
    <w:p w14:paraId="68CC461B">
      <w:pPr>
        <w:pStyle w:val="15"/>
        <w:numPr>
          <w:ilvl w:val="0"/>
          <w:numId w:val="26"/>
        </w:numPr>
        <w:tabs>
          <w:tab w:val="left" w:pos="567"/>
        </w:tabs>
        <w:spacing w:after="0" w:line="360" w:lineRule="auto"/>
        <w:rPr>
          <w:b/>
          <w:sz w:val="24"/>
          <w:szCs w:val="24"/>
        </w:rPr>
      </w:pPr>
      <w:r>
        <w:rPr>
          <w:b/>
          <w:sz w:val="24"/>
          <w:szCs w:val="24"/>
        </w:rPr>
        <w:t>Space Constraints:</w:t>
      </w:r>
    </w:p>
    <w:p w14:paraId="6ADA9C9A">
      <w:pPr>
        <w:tabs>
          <w:tab w:val="left" w:pos="567"/>
        </w:tabs>
        <w:spacing w:after="0" w:line="360" w:lineRule="auto"/>
        <w:rPr>
          <w:sz w:val="24"/>
          <w:szCs w:val="24"/>
        </w:rPr>
      </w:pPr>
      <w:r>
        <w:rPr>
          <w:sz w:val="24"/>
          <w:szCs w:val="24"/>
        </w:rPr>
        <w:t>The clinic operates in a relatively small space, which could limit the number of patients seen per day and types of services offered.</w:t>
      </w:r>
    </w:p>
    <w:p w14:paraId="366236E8">
      <w:pPr>
        <w:tabs>
          <w:tab w:val="left" w:pos="567"/>
        </w:tabs>
        <w:spacing w:after="0" w:line="360" w:lineRule="auto"/>
        <w:ind w:left="0" w:firstLine="0"/>
        <w:rPr>
          <w:sz w:val="12"/>
          <w:szCs w:val="24"/>
        </w:rPr>
      </w:pPr>
    </w:p>
    <w:p w14:paraId="06CC5D21">
      <w:pPr>
        <w:pStyle w:val="15"/>
        <w:numPr>
          <w:ilvl w:val="0"/>
          <w:numId w:val="26"/>
        </w:numPr>
        <w:tabs>
          <w:tab w:val="left" w:pos="567"/>
        </w:tabs>
        <w:spacing w:after="0" w:line="360" w:lineRule="auto"/>
        <w:rPr>
          <w:b/>
          <w:sz w:val="24"/>
          <w:szCs w:val="24"/>
        </w:rPr>
      </w:pPr>
      <w:r>
        <w:rPr>
          <w:b/>
          <w:sz w:val="24"/>
          <w:szCs w:val="24"/>
        </w:rPr>
        <w:t>Few Specialists:</w:t>
      </w:r>
    </w:p>
    <w:p w14:paraId="2BE74A49">
      <w:pPr>
        <w:pStyle w:val="15"/>
        <w:numPr>
          <w:ilvl w:val="0"/>
          <w:numId w:val="23"/>
        </w:numPr>
        <w:tabs>
          <w:tab w:val="left" w:pos="567"/>
        </w:tabs>
        <w:spacing w:after="0" w:line="360" w:lineRule="auto"/>
        <w:rPr>
          <w:sz w:val="24"/>
          <w:szCs w:val="24"/>
        </w:rPr>
      </w:pPr>
      <w:r>
        <w:rPr>
          <w:sz w:val="24"/>
          <w:szCs w:val="24"/>
        </w:rPr>
        <w:t>The clinic may not have in-house specialists like orthodontists or oral surgeons, leading to external referrals for complex cases.</w:t>
      </w:r>
    </w:p>
    <w:p w14:paraId="29C21508">
      <w:pPr>
        <w:tabs>
          <w:tab w:val="left" w:pos="5355"/>
        </w:tabs>
        <w:spacing w:line="360" w:lineRule="auto"/>
        <w:ind w:left="0" w:right="26" w:firstLine="0"/>
        <w:rPr>
          <w:b/>
          <w:bCs/>
          <w:sz w:val="8"/>
          <w:szCs w:val="28"/>
        </w:rPr>
      </w:pPr>
    </w:p>
    <w:p w14:paraId="53EE96AF">
      <w:pPr>
        <w:tabs>
          <w:tab w:val="left" w:pos="5355"/>
        </w:tabs>
        <w:spacing w:line="360" w:lineRule="auto"/>
        <w:ind w:left="0" w:right="26" w:firstLine="0"/>
        <w:rPr>
          <w:b/>
          <w:bCs/>
          <w:sz w:val="28"/>
          <w:szCs w:val="28"/>
        </w:rPr>
      </w:pPr>
      <w:r>
        <w:rPr>
          <w:b/>
          <w:bCs/>
          <w:sz w:val="28"/>
          <w:szCs w:val="28"/>
        </w:rPr>
        <w:t xml:space="preserve">LOCATION PLAN </w:t>
      </w:r>
    </w:p>
    <w:p w14:paraId="5B9A8EAB">
      <w:pPr>
        <w:tabs>
          <w:tab w:val="left" w:pos="5355"/>
        </w:tabs>
        <w:spacing w:line="360" w:lineRule="auto"/>
        <w:ind w:left="0" w:right="26" w:firstLine="0"/>
        <w:jc w:val="center"/>
        <w:rPr>
          <w:b/>
          <w:bCs/>
          <w:sz w:val="28"/>
          <w:szCs w:val="28"/>
        </w:rPr>
      </w:pPr>
      <w:r>
        <w:rPr>
          <w:b/>
          <w:bCs/>
          <w:sz w:val="28"/>
          <w:szCs w:val="28"/>
        </w:rPr>
        <w:drawing>
          <wp:inline distT="0" distB="0" distL="0" distR="0">
            <wp:extent cx="5731510" cy="3371215"/>
            <wp:effectExtent l="171450" t="133350" r="364490" b="304996"/>
            <wp:docPr id="107561953" name="Picture 6" descr="C:\Users\USER\Downloads\WhatsApp Image 2025-08-01 at 1.10.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953" name="Picture 6" descr="C:\Users\USER\Downloads\WhatsApp Image 2025-08-01 at 1.10.52 PM.jpeg"/>
                    <pic:cNvPicPr>
                      <a:picLocks noChangeAspect="1" noChangeArrowheads="1"/>
                    </pic:cNvPicPr>
                  </pic:nvPicPr>
                  <pic:blipFill>
                    <a:blip r:embed="rId16"/>
                    <a:srcRect/>
                    <a:stretch>
                      <a:fillRect/>
                    </a:stretch>
                  </pic:blipFill>
                  <pic:spPr>
                    <a:xfrm>
                      <a:off x="0" y="0"/>
                      <a:ext cx="5731510" cy="3371654"/>
                    </a:xfrm>
                    <a:prstGeom prst="rect">
                      <a:avLst/>
                    </a:prstGeom>
                    <a:ln>
                      <a:noFill/>
                    </a:ln>
                    <a:effectLst>
                      <a:outerShdw blurRad="292100" dist="139700" dir="2700000" algn="tl" rotWithShape="0">
                        <a:srgbClr val="333333">
                          <a:alpha val="65000"/>
                        </a:srgbClr>
                      </a:outerShdw>
                    </a:effectLst>
                  </pic:spPr>
                </pic:pic>
              </a:graphicData>
            </a:graphic>
          </wp:inline>
        </w:drawing>
      </w:r>
      <w:r>
        <w:rPr>
          <w:i/>
          <w:iCs/>
          <w:sz w:val="28"/>
          <w:szCs w:val="28"/>
        </w:rPr>
        <w:t>Figure 3.2.1 Location Plan</w:t>
      </w:r>
    </w:p>
    <w:p w14:paraId="65B2ED54">
      <w:pPr>
        <w:tabs>
          <w:tab w:val="left" w:pos="5355"/>
        </w:tabs>
        <w:spacing w:line="360" w:lineRule="auto"/>
        <w:ind w:left="0" w:right="26" w:firstLine="0"/>
        <w:rPr>
          <w:b/>
          <w:bCs/>
          <w:sz w:val="28"/>
          <w:szCs w:val="28"/>
        </w:rPr>
      </w:pPr>
      <w:r>
        <w:rPr>
          <w:b/>
          <w:bCs/>
          <w:sz w:val="28"/>
          <w:szCs w:val="28"/>
        </w:rPr>
        <w:t>SITE PLAN</w:t>
      </w:r>
    </w:p>
    <w:p w14:paraId="2DBFC3E0">
      <w:pPr>
        <w:tabs>
          <w:tab w:val="left" w:pos="5355"/>
        </w:tabs>
        <w:spacing w:line="360" w:lineRule="auto"/>
        <w:ind w:left="0" w:right="26" w:firstLine="0"/>
        <w:rPr>
          <w:b/>
          <w:bCs/>
          <w:sz w:val="28"/>
          <w:szCs w:val="28"/>
        </w:rPr>
      </w:pPr>
      <w:r>
        <w:rPr>
          <w:b/>
          <w:bCs/>
          <w:sz w:val="28"/>
          <w:szCs w:val="28"/>
        </w:rPr>
        <w:drawing>
          <wp:inline distT="0" distB="0" distL="0" distR="0">
            <wp:extent cx="5665470" cy="3679825"/>
            <wp:effectExtent l="171450" t="133350" r="353976" b="301457"/>
            <wp:docPr id="107561956" name="Picture 8" descr="C:\Users\USER\Downloads\WhatsApp Image 2025-08-01 at 1.09.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956" name="Picture 8" descr="C:\Users\USER\Downloads\WhatsApp Image 2025-08-01 at 1.09.40 PM (1).jpeg"/>
                    <pic:cNvPicPr>
                      <a:picLocks noChangeAspect="1" noChangeArrowheads="1"/>
                    </pic:cNvPicPr>
                  </pic:nvPicPr>
                  <pic:blipFill>
                    <a:blip r:embed="rId13"/>
                    <a:srcRect/>
                    <a:stretch>
                      <a:fillRect/>
                    </a:stretch>
                  </pic:blipFill>
                  <pic:spPr>
                    <a:xfrm>
                      <a:off x="0" y="0"/>
                      <a:ext cx="5672532" cy="36843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C769F1B">
      <w:pPr>
        <w:tabs>
          <w:tab w:val="left" w:pos="5355"/>
        </w:tabs>
        <w:spacing w:line="360" w:lineRule="auto"/>
        <w:ind w:left="0" w:right="26" w:firstLine="0"/>
        <w:rPr>
          <w:b/>
          <w:bCs/>
          <w:sz w:val="28"/>
          <w:szCs w:val="28"/>
        </w:rPr>
      </w:pPr>
      <w:r>
        <w:rPr>
          <w:b/>
          <w:bCs/>
          <w:sz w:val="28"/>
          <w:szCs w:val="28"/>
        </w:rPr>
        <w:t xml:space="preserve">FLOOR PLAN </w:t>
      </w:r>
    </w:p>
    <w:p w14:paraId="043DEB0D">
      <w:pPr>
        <w:tabs>
          <w:tab w:val="left" w:pos="5355"/>
        </w:tabs>
        <w:spacing w:line="360" w:lineRule="auto"/>
        <w:ind w:left="0" w:right="26" w:firstLine="0"/>
        <w:rPr>
          <w:b/>
          <w:bCs/>
          <w:sz w:val="28"/>
          <w:szCs w:val="28"/>
        </w:rPr>
      </w:pPr>
      <w:r>
        <w:rPr>
          <w:b/>
          <w:bCs/>
          <w:sz w:val="28"/>
          <w:szCs w:val="28"/>
        </w:rPr>
        <w:drawing>
          <wp:inline distT="0" distB="0" distL="0" distR="0">
            <wp:extent cx="5731510" cy="3312795"/>
            <wp:effectExtent l="171450" t="133350" r="364490" b="306644"/>
            <wp:docPr id="107561955" name="Picture 7" descr="C:\Users\USER\Downloads\WhatsApp Image 2025-08-01 at 1.10.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955" name="Picture 7" descr="C:\Users\USER\Downloads\WhatsApp Image 2025-08-01 at 1.10.52 PM (1).jpeg"/>
                    <pic:cNvPicPr>
                      <a:picLocks noChangeAspect="1" noChangeArrowheads="1"/>
                    </pic:cNvPicPr>
                  </pic:nvPicPr>
                  <pic:blipFill>
                    <a:blip r:embed="rId17"/>
                    <a:srcRect/>
                    <a:stretch>
                      <a:fillRect/>
                    </a:stretch>
                  </pic:blipFill>
                  <pic:spPr>
                    <a:xfrm>
                      <a:off x="0" y="0"/>
                      <a:ext cx="5731510" cy="3312856"/>
                    </a:xfrm>
                    <a:prstGeom prst="rect">
                      <a:avLst/>
                    </a:prstGeom>
                    <a:ln>
                      <a:noFill/>
                    </a:ln>
                    <a:effectLst>
                      <a:outerShdw blurRad="292100" dist="139700" dir="2700000" algn="tl" rotWithShape="0">
                        <a:srgbClr val="333333">
                          <a:alpha val="65000"/>
                        </a:srgbClr>
                      </a:outerShdw>
                    </a:effectLst>
                  </pic:spPr>
                </pic:pic>
              </a:graphicData>
            </a:graphic>
          </wp:inline>
        </w:drawing>
      </w:r>
    </w:p>
    <w:p w14:paraId="75F6764E">
      <w:pPr>
        <w:tabs>
          <w:tab w:val="left" w:pos="5355"/>
        </w:tabs>
        <w:spacing w:line="360" w:lineRule="auto"/>
        <w:ind w:right="26"/>
        <w:jc w:val="center"/>
        <w:rPr>
          <w:i/>
          <w:iCs/>
          <w:sz w:val="28"/>
          <w:szCs w:val="28"/>
        </w:rPr>
      </w:pPr>
      <w:r>
        <w:rPr>
          <w:i/>
          <w:iCs/>
          <w:sz w:val="28"/>
          <w:szCs w:val="28"/>
        </w:rPr>
        <w:t>Figure 3.2.2 Floor Plans</w:t>
      </w:r>
    </w:p>
    <w:p w14:paraId="46DF55CC">
      <w:pPr>
        <w:tabs>
          <w:tab w:val="left" w:pos="5355"/>
        </w:tabs>
        <w:spacing w:line="360" w:lineRule="auto"/>
        <w:ind w:right="26"/>
        <w:rPr>
          <w:b/>
          <w:bCs/>
          <w:sz w:val="28"/>
          <w:szCs w:val="28"/>
        </w:rPr>
      </w:pPr>
    </w:p>
    <w:p w14:paraId="4466FEE6">
      <w:pPr>
        <w:tabs>
          <w:tab w:val="left" w:pos="5355"/>
        </w:tabs>
        <w:spacing w:line="360" w:lineRule="auto"/>
        <w:ind w:right="26"/>
        <w:rPr>
          <w:b/>
          <w:bCs/>
          <w:sz w:val="28"/>
          <w:szCs w:val="28"/>
        </w:rPr>
      </w:pPr>
      <w:r>
        <w:rPr>
          <w:b/>
          <w:bCs/>
          <w:sz w:val="28"/>
          <w:szCs w:val="28"/>
        </w:rPr>
        <w:t xml:space="preserve">PICTURES </w:t>
      </w:r>
    </w:p>
    <w:p w14:paraId="75AC5EE3">
      <w:pPr>
        <w:tabs>
          <w:tab w:val="left" w:pos="5355"/>
        </w:tabs>
        <w:spacing w:line="360" w:lineRule="auto"/>
        <w:ind w:left="0" w:right="26" w:firstLine="0"/>
        <w:rPr>
          <w:b/>
          <w:bCs/>
          <w:sz w:val="28"/>
          <w:szCs w:val="28"/>
        </w:rPr>
      </w:pPr>
      <w:r>
        <w:rPr>
          <w:b/>
          <w:bCs/>
          <w:sz w:val="28"/>
          <w:szCs w:val="28"/>
        </w:rPr>
        <w:drawing>
          <wp:inline distT="0" distB="0" distL="0" distR="0">
            <wp:extent cx="5731510" cy="3753485"/>
            <wp:effectExtent l="19050" t="0" r="2540" b="0"/>
            <wp:docPr id="107561957" name="Picture 9" descr="C:\Users\USER\Downloads\WhatsApp Image 2025-08-01 at 1.10.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957" name="Picture 9" descr="C:\Users\USER\Downloads\WhatsApp Image 2025-08-01 at 1.10.51 PM.jpeg"/>
                    <pic:cNvPicPr>
                      <a:picLocks noChangeAspect="1" noChangeArrowheads="1"/>
                    </pic:cNvPicPr>
                  </pic:nvPicPr>
                  <pic:blipFill>
                    <a:blip r:embed="rId18"/>
                    <a:srcRect/>
                    <a:stretch>
                      <a:fillRect/>
                    </a:stretch>
                  </pic:blipFill>
                  <pic:spPr>
                    <a:xfrm>
                      <a:off x="0" y="0"/>
                      <a:ext cx="5731510" cy="3754054"/>
                    </a:xfrm>
                    <a:prstGeom prst="rect">
                      <a:avLst/>
                    </a:prstGeom>
                    <a:ln>
                      <a:noFill/>
                    </a:ln>
                    <a:effectLst>
                      <a:softEdge rad="112500"/>
                    </a:effectLst>
                  </pic:spPr>
                </pic:pic>
              </a:graphicData>
            </a:graphic>
          </wp:inline>
        </w:drawing>
      </w:r>
    </w:p>
    <w:p w14:paraId="37C1912C">
      <w:pPr>
        <w:tabs>
          <w:tab w:val="left" w:pos="5355"/>
        </w:tabs>
        <w:spacing w:line="360" w:lineRule="auto"/>
        <w:ind w:right="26"/>
        <w:jc w:val="center"/>
        <w:rPr>
          <w:i/>
          <w:iCs/>
          <w:sz w:val="28"/>
          <w:szCs w:val="28"/>
        </w:rPr>
      </w:pPr>
      <w:r>
        <w:rPr>
          <w:i/>
          <w:iCs/>
          <w:sz w:val="28"/>
          <w:szCs w:val="28"/>
        </w:rPr>
        <w:t>Plate 3.2.2 Elevation</w:t>
      </w:r>
    </w:p>
    <w:p w14:paraId="089CC37B">
      <w:pPr>
        <w:tabs>
          <w:tab w:val="left" w:pos="5355"/>
        </w:tabs>
        <w:spacing w:line="360" w:lineRule="auto"/>
        <w:ind w:right="26"/>
        <w:jc w:val="center"/>
        <w:rPr>
          <w:i/>
          <w:iCs/>
          <w:sz w:val="28"/>
          <w:szCs w:val="28"/>
        </w:rPr>
      </w:pPr>
    </w:p>
    <w:bookmarkEnd w:id="5"/>
    <w:p w14:paraId="10E7B258">
      <w:pPr>
        <w:widowControl w:val="0"/>
        <w:overflowPunct w:val="0"/>
        <w:autoSpaceDE w:val="0"/>
        <w:autoSpaceDN w:val="0"/>
        <w:adjustRightInd w:val="0"/>
        <w:spacing w:after="0" w:line="360" w:lineRule="auto"/>
        <w:ind w:left="0" w:right="0" w:firstLine="0"/>
        <w:rPr>
          <w:iCs/>
          <w:sz w:val="24"/>
          <w:szCs w:val="24"/>
        </w:rPr>
      </w:pPr>
    </w:p>
    <w:p w14:paraId="538AF3E8">
      <w:pPr>
        <w:widowControl w:val="0"/>
        <w:overflowPunct w:val="0"/>
        <w:autoSpaceDE w:val="0"/>
        <w:autoSpaceDN w:val="0"/>
        <w:adjustRightInd w:val="0"/>
        <w:spacing w:after="0" w:line="360" w:lineRule="auto"/>
        <w:ind w:left="0" w:right="0" w:firstLine="0"/>
        <w:rPr>
          <w:iCs/>
          <w:sz w:val="24"/>
          <w:szCs w:val="24"/>
        </w:rPr>
      </w:pPr>
    </w:p>
    <w:p w14:paraId="515F049A">
      <w:pPr>
        <w:widowControl w:val="0"/>
        <w:overflowPunct w:val="0"/>
        <w:autoSpaceDE w:val="0"/>
        <w:autoSpaceDN w:val="0"/>
        <w:adjustRightInd w:val="0"/>
        <w:spacing w:after="0" w:line="360" w:lineRule="auto"/>
        <w:ind w:left="0" w:right="0" w:firstLine="0"/>
        <w:rPr>
          <w:iCs/>
          <w:sz w:val="24"/>
          <w:szCs w:val="24"/>
        </w:rPr>
      </w:pPr>
    </w:p>
    <w:p w14:paraId="73C62677">
      <w:pPr>
        <w:widowControl w:val="0"/>
        <w:overflowPunct w:val="0"/>
        <w:autoSpaceDE w:val="0"/>
        <w:autoSpaceDN w:val="0"/>
        <w:adjustRightInd w:val="0"/>
        <w:spacing w:after="0" w:line="360" w:lineRule="auto"/>
        <w:ind w:left="0" w:right="0" w:firstLine="0"/>
        <w:rPr>
          <w:iCs/>
          <w:sz w:val="24"/>
          <w:szCs w:val="24"/>
        </w:rPr>
      </w:pPr>
    </w:p>
    <w:p w14:paraId="49319CB5">
      <w:pPr>
        <w:widowControl w:val="0"/>
        <w:overflowPunct w:val="0"/>
        <w:autoSpaceDE w:val="0"/>
        <w:autoSpaceDN w:val="0"/>
        <w:adjustRightInd w:val="0"/>
        <w:spacing w:after="0" w:line="360" w:lineRule="auto"/>
        <w:ind w:left="0" w:right="0" w:firstLine="0"/>
        <w:rPr>
          <w:iCs/>
          <w:sz w:val="24"/>
          <w:szCs w:val="24"/>
        </w:rPr>
      </w:pPr>
    </w:p>
    <w:p w14:paraId="52B0B816">
      <w:pPr>
        <w:widowControl w:val="0"/>
        <w:overflowPunct w:val="0"/>
        <w:autoSpaceDE w:val="0"/>
        <w:autoSpaceDN w:val="0"/>
        <w:adjustRightInd w:val="0"/>
        <w:spacing w:after="0" w:line="360" w:lineRule="auto"/>
        <w:ind w:left="0" w:right="0" w:firstLine="0"/>
        <w:rPr>
          <w:iCs/>
          <w:sz w:val="24"/>
          <w:szCs w:val="24"/>
        </w:rPr>
      </w:pPr>
    </w:p>
    <w:p w14:paraId="6B916142">
      <w:pPr>
        <w:widowControl w:val="0"/>
        <w:overflowPunct w:val="0"/>
        <w:autoSpaceDE w:val="0"/>
        <w:autoSpaceDN w:val="0"/>
        <w:adjustRightInd w:val="0"/>
        <w:spacing w:after="0" w:line="360" w:lineRule="auto"/>
        <w:ind w:left="0" w:right="0" w:firstLine="0"/>
        <w:rPr>
          <w:iCs/>
          <w:sz w:val="24"/>
          <w:szCs w:val="24"/>
        </w:rPr>
      </w:pPr>
    </w:p>
    <w:p w14:paraId="54C7F7B6">
      <w:pPr>
        <w:widowControl w:val="0"/>
        <w:overflowPunct w:val="0"/>
        <w:autoSpaceDE w:val="0"/>
        <w:autoSpaceDN w:val="0"/>
        <w:adjustRightInd w:val="0"/>
        <w:spacing w:after="0" w:line="360" w:lineRule="auto"/>
        <w:ind w:left="0" w:right="0" w:firstLine="0"/>
        <w:rPr>
          <w:iCs/>
          <w:sz w:val="24"/>
          <w:szCs w:val="24"/>
        </w:rPr>
      </w:pPr>
    </w:p>
    <w:p w14:paraId="778BCE6B">
      <w:pPr>
        <w:spacing w:after="0" w:line="360" w:lineRule="auto"/>
        <w:ind w:right="26"/>
        <w:jc w:val="center"/>
        <w:rPr>
          <w:b/>
          <w:sz w:val="28"/>
          <w:szCs w:val="28"/>
        </w:rPr>
      </w:pPr>
      <w:bookmarkStart w:id="6" w:name="_Hlk173091874"/>
    </w:p>
    <w:p w14:paraId="0B005842">
      <w:pPr>
        <w:spacing w:after="0" w:line="360" w:lineRule="auto"/>
        <w:ind w:right="26"/>
        <w:jc w:val="center"/>
        <w:rPr>
          <w:b/>
          <w:sz w:val="28"/>
          <w:szCs w:val="28"/>
        </w:rPr>
      </w:pPr>
    </w:p>
    <w:p w14:paraId="62985C16">
      <w:pPr>
        <w:spacing w:after="0" w:line="360" w:lineRule="auto"/>
        <w:ind w:right="26"/>
        <w:jc w:val="center"/>
        <w:rPr>
          <w:b/>
          <w:sz w:val="28"/>
          <w:szCs w:val="28"/>
        </w:rPr>
      </w:pPr>
    </w:p>
    <w:p w14:paraId="65AE871E">
      <w:pPr>
        <w:spacing w:after="0" w:line="360" w:lineRule="auto"/>
        <w:ind w:right="26"/>
        <w:jc w:val="center"/>
        <w:rPr>
          <w:b/>
          <w:sz w:val="28"/>
          <w:szCs w:val="28"/>
        </w:rPr>
      </w:pPr>
    </w:p>
    <w:p w14:paraId="5FCC1C03">
      <w:pPr>
        <w:spacing w:after="0" w:line="360" w:lineRule="auto"/>
        <w:ind w:right="26"/>
        <w:jc w:val="center"/>
        <w:rPr>
          <w:b/>
          <w:sz w:val="28"/>
          <w:szCs w:val="28"/>
        </w:rPr>
      </w:pPr>
    </w:p>
    <w:p w14:paraId="0DE98B10">
      <w:pPr>
        <w:spacing w:after="0" w:line="360" w:lineRule="auto"/>
        <w:ind w:right="26"/>
        <w:jc w:val="center"/>
        <w:rPr>
          <w:b/>
          <w:sz w:val="28"/>
          <w:szCs w:val="28"/>
        </w:rPr>
      </w:pPr>
    </w:p>
    <w:p w14:paraId="1DCBE294">
      <w:pPr>
        <w:spacing w:after="0" w:line="360" w:lineRule="auto"/>
        <w:ind w:right="26"/>
        <w:jc w:val="center"/>
        <w:rPr>
          <w:b/>
          <w:sz w:val="28"/>
          <w:szCs w:val="28"/>
        </w:rPr>
      </w:pPr>
    </w:p>
    <w:p w14:paraId="494D500D">
      <w:pPr>
        <w:spacing w:after="0" w:line="360" w:lineRule="auto"/>
        <w:ind w:left="0" w:right="26" w:firstLine="0"/>
        <w:rPr>
          <w:b/>
          <w:sz w:val="28"/>
          <w:szCs w:val="28"/>
        </w:rPr>
      </w:pPr>
    </w:p>
    <w:p w14:paraId="1CF93A50">
      <w:pPr>
        <w:spacing w:after="0" w:line="360" w:lineRule="auto"/>
        <w:ind w:right="26"/>
        <w:jc w:val="center"/>
        <w:rPr>
          <w:b/>
          <w:sz w:val="28"/>
          <w:szCs w:val="28"/>
        </w:rPr>
      </w:pPr>
      <w:r>
        <w:rPr>
          <w:b/>
          <w:sz w:val="28"/>
          <w:szCs w:val="28"/>
        </w:rPr>
        <w:t>CHAPTER FOUR</w:t>
      </w:r>
    </w:p>
    <w:p w14:paraId="7D350770">
      <w:pPr>
        <w:spacing w:after="0" w:line="360" w:lineRule="auto"/>
        <w:ind w:right="26"/>
        <w:rPr>
          <w:b/>
          <w:sz w:val="28"/>
          <w:szCs w:val="28"/>
        </w:rPr>
      </w:pPr>
      <w:r>
        <w:rPr>
          <w:b/>
          <w:sz w:val="28"/>
          <w:szCs w:val="28"/>
        </w:rPr>
        <w:t>4.1 ANALYTICAL STUDY OF THE PROJECT LOCATION</w:t>
      </w:r>
    </w:p>
    <w:p w14:paraId="1B68986C">
      <w:pPr>
        <w:spacing w:after="0" w:line="360" w:lineRule="auto"/>
        <w:ind w:right="26"/>
        <w:rPr>
          <w:b/>
          <w:sz w:val="24"/>
          <w:szCs w:val="24"/>
        </w:rPr>
      </w:pPr>
      <w:r>
        <w:rPr>
          <w:b/>
          <w:sz w:val="24"/>
          <w:szCs w:val="24"/>
        </w:rPr>
        <w:t>4.1.1 INTRODUCTION</w:t>
      </w:r>
    </w:p>
    <w:bookmarkEnd w:id="6"/>
    <w:p w14:paraId="627F8330">
      <w:pPr>
        <w:spacing w:line="360" w:lineRule="auto"/>
        <w:ind w:right="26" w:firstLine="0"/>
        <w:rPr>
          <w:bCs/>
          <w:sz w:val="24"/>
          <w:szCs w:val="24"/>
        </w:rPr>
      </w:pPr>
      <w:r>
        <w:rPr>
          <w:sz w:val="24"/>
          <w:szCs w:val="24"/>
        </w:rPr>
        <w:t xml:space="preserve">Ilorin is one of 36 states of federal of republic of Nigeria. Ilorin, the capital city of Kwara State, Nigeria, is a city with a rich historical, cultural, and economic background. </w:t>
      </w:r>
      <w:r>
        <w:rPr>
          <w:bCs/>
          <w:sz w:val="24"/>
          <w:szCs w:val="24"/>
        </w:rPr>
        <w:t>Ilorin was founded in 1450 and has a significant historical legacy as a prominent center in the Yoruba and Fulani empires.</w:t>
      </w:r>
    </w:p>
    <w:p w14:paraId="0323307C">
      <w:pPr>
        <w:spacing w:line="360" w:lineRule="auto"/>
        <w:ind w:right="26"/>
        <w:rPr>
          <w:bCs/>
          <w:sz w:val="24"/>
          <w:szCs w:val="24"/>
        </w:rPr>
      </w:pPr>
      <w:r>
        <w:rPr>
          <w:bCs/>
          <w:sz w:val="24"/>
          <w:szCs w:val="24"/>
        </w:rPr>
        <w:t>Ilorin is a city with a rich historical heritage and cultural diversity, serving as an economic and educational hub in Kwara State. Its strategic location, coupled with ongoing development efforts, positions it as a key city in Nigeria’s socio-economic landscape.</w:t>
      </w:r>
    </w:p>
    <w:p w14:paraId="324C86E4">
      <w:pPr>
        <w:spacing w:line="360" w:lineRule="auto"/>
        <w:ind w:right="26"/>
        <w:rPr>
          <w:b/>
          <w:sz w:val="24"/>
          <w:szCs w:val="24"/>
        </w:rPr>
      </w:pPr>
    </w:p>
    <w:p w14:paraId="761E1475">
      <w:pPr>
        <w:spacing w:after="0" w:line="360" w:lineRule="auto"/>
        <w:ind w:right="26"/>
        <w:rPr>
          <w:sz w:val="24"/>
          <w:szCs w:val="24"/>
        </w:rPr>
      </w:pPr>
      <w:r>
        <w:rPr>
          <w:b/>
          <w:sz w:val="24"/>
          <w:szCs w:val="24"/>
        </w:rPr>
        <w:t>4.1.2 SITE LOCATION</w:t>
      </w:r>
    </w:p>
    <w:p w14:paraId="2D3F8CE5">
      <w:pPr>
        <w:spacing w:after="0" w:line="360" w:lineRule="auto"/>
        <w:ind w:right="26"/>
        <w:rPr>
          <w:sz w:val="24"/>
          <w:szCs w:val="24"/>
        </w:rPr>
      </w:pPr>
      <w:r>
        <w:rPr>
          <w:sz w:val="24"/>
          <w:szCs w:val="24"/>
        </w:rPr>
        <w:tab/>
      </w:r>
      <w:r>
        <w:rPr>
          <w:sz w:val="24"/>
          <w:szCs w:val="24"/>
        </w:rPr>
        <w:t>This is very important point to be considered before establishing the setting of houses, should take advantage of topographical features speeds and directions should be studied to ensure the best orientation to take advantage of the prevailing wind.</w:t>
      </w:r>
    </w:p>
    <w:p w14:paraId="3E682654">
      <w:pPr>
        <w:spacing w:after="0" w:line="360" w:lineRule="auto"/>
        <w:ind w:right="26"/>
        <w:rPr>
          <w:sz w:val="24"/>
          <w:szCs w:val="24"/>
        </w:rPr>
      </w:pPr>
      <w:r>
        <w:rPr>
          <w:sz w:val="24"/>
          <w:szCs w:val="24"/>
        </w:rPr>
        <w:tab/>
      </w:r>
      <w:r>
        <w:rPr>
          <w:sz w:val="24"/>
          <w:szCs w:val="24"/>
        </w:rPr>
        <w:t>Avoiding site prone to water logging and rain and draught which depends on wind direction and speed in the raining season placement of a building so that the length extends along the East and West direction.</w:t>
      </w:r>
    </w:p>
    <w:p w14:paraId="06275724">
      <w:pPr>
        <w:spacing w:after="0" w:line="360" w:lineRule="auto"/>
        <w:ind w:right="26"/>
        <w:rPr>
          <w:sz w:val="24"/>
          <w:szCs w:val="24"/>
        </w:rPr>
      </w:pPr>
      <w:r>
        <w:rPr>
          <w:sz w:val="24"/>
          <w:szCs w:val="24"/>
        </w:rPr>
        <w:drawing>
          <wp:anchor distT="0" distB="0" distL="114300" distR="114300" simplePos="0" relativeHeight="251864064" behindDoc="0" locked="0" layoutInCell="1" allowOverlap="1">
            <wp:simplePos x="0" y="0"/>
            <wp:positionH relativeFrom="column">
              <wp:posOffset>731520</wp:posOffset>
            </wp:positionH>
            <wp:positionV relativeFrom="paragraph">
              <wp:posOffset>563880</wp:posOffset>
            </wp:positionV>
            <wp:extent cx="4102735" cy="3339465"/>
            <wp:effectExtent l="0" t="0" r="0" b="0"/>
            <wp:wrapNone/>
            <wp:docPr id="379824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2447"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102735" cy="3339465"/>
                    </a:xfrm>
                    <a:prstGeom prst="rect">
                      <a:avLst/>
                    </a:prstGeom>
                    <a:noFill/>
                  </pic:spPr>
                </pic:pic>
              </a:graphicData>
            </a:graphic>
          </wp:anchor>
        </w:drawing>
      </w:r>
      <w:r>
        <w:rPr>
          <w:sz w:val="24"/>
          <w:szCs w:val="24"/>
        </w:rPr>
        <w:t>The proposed project is sited at Sobi Road Akerebiata Ilorin, Kwara State. It is surrounded with built up environment with various commercial activities being taken up in the area.</w:t>
      </w:r>
    </w:p>
    <w:p w14:paraId="1F54B55E">
      <w:pPr>
        <w:spacing w:after="0" w:line="360" w:lineRule="auto"/>
        <w:ind w:right="26"/>
        <w:rPr>
          <w:sz w:val="24"/>
          <w:szCs w:val="24"/>
        </w:rPr>
      </w:pPr>
    </w:p>
    <w:p w14:paraId="658F11BC">
      <w:pPr>
        <w:spacing w:after="0" w:line="360" w:lineRule="auto"/>
        <w:ind w:right="26"/>
        <w:rPr>
          <w:sz w:val="24"/>
          <w:szCs w:val="24"/>
        </w:rPr>
      </w:pPr>
    </w:p>
    <w:p w14:paraId="009187D3">
      <w:pPr>
        <w:spacing w:after="0" w:line="360" w:lineRule="auto"/>
        <w:ind w:right="26"/>
        <w:rPr>
          <w:sz w:val="24"/>
          <w:szCs w:val="24"/>
        </w:rPr>
      </w:pPr>
    </w:p>
    <w:p w14:paraId="0C3DCFFF">
      <w:pPr>
        <w:spacing w:after="0" w:line="360" w:lineRule="auto"/>
        <w:ind w:right="26"/>
        <w:rPr>
          <w:sz w:val="24"/>
          <w:szCs w:val="24"/>
        </w:rPr>
      </w:pPr>
    </w:p>
    <w:p w14:paraId="456E5435">
      <w:pPr>
        <w:spacing w:after="0" w:line="360" w:lineRule="auto"/>
        <w:ind w:right="26"/>
        <w:rPr>
          <w:sz w:val="24"/>
          <w:szCs w:val="24"/>
        </w:rPr>
      </w:pPr>
    </w:p>
    <w:p w14:paraId="10370A1F">
      <w:pPr>
        <w:spacing w:after="0" w:line="360" w:lineRule="auto"/>
        <w:ind w:right="26"/>
        <w:rPr>
          <w:sz w:val="24"/>
          <w:szCs w:val="24"/>
        </w:rPr>
      </w:pPr>
    </w:p>
    <w:p w14:paraId="1DAFB662">
      <w:pPr>
        <w:spacing w:after="0" w:line="360" w:lineRule="auto"/>
        <w:ind w:right="26"/>
        <w:rPr>
          <w:sz w:val="24"/>
          <w:szCs w:val="24"/>
        </w:rPr>
      </w:pPr>
    </w:p>
    <w:p w14:paraId="52BBFD2C">
      <w:pPr>
        <w:spacing w:after="0" w:line="360" w:lineRule="auto"/>
        <w:ind w:left="0" w:right="26" w:firstLine="0"/>
        <w:rPr>
          <w:sz w:val="24"/>
          <w:szCs w:val="24"/>
        </w:rPr>
      </w:pPr>
    </w:p>
    <w:p w14:paraId="11D7BD54">
      <w:pPr>
        <w:spacing w:after="0" w:line="360" w:lineRule="auto"/>
        <w:ind w:left="0" w:right="26" w:firstLine="0"/>
        <w:rPr>
          <w:sz w:val="24"/>
          <w:szCs w:val="24"/>
        </w:rPr>
      </w:pPr>
    </w:p>
    <w:p w14:paraId="7F685258">
      <w:pPr>
        <w:spacing w:after="0" w:line="360" w:lineRule="auto"/>
        <w:ind w:left="0" w:right="26" w:firstLine="0"/>
        <w:rPr>
          <w:sz w:val="24"/>
          <w:szCs w:val="24"/>
        </w:rPr>
      </w:pPr>
    </w:p>
    <w:p w14:paraId="7DFC9B5E">
      <w:pPr>
        <w:spacing w:after="0" w:line="360" w:lineRule="auto"/>
        <w:ind w:left="0" w:right="26" w:firstLine="0"/>
        <w:rPr>
          <w:sz w:val="24"/>
          <w:szCs w:val="24"/>
        </w:rPr>
      </w:pPr>
    </w:p>
    <w:p w14:paraId="6E1AD144">
      <w:pPr>
        <w:spacing w:after="0" w:line="360" w:lineRule="auto"/>
        <w:ind w:left="0" w:right="26" w:firstLine="0"/>
        <w:rPr>
          <w:sz w:val="24"/>
          <w:szCs w:val="24"/>
        </w:rPr>
      </w:pPr>
    </w:p>
    <w:p w14:paraId="0D45ADB5">
      <w:pPr>
        <w:spacing w:after="0" w:line="360" w:lineRule="auto"/>
        <w:ind w:right="26"/>
        <w:jc w:val="center"/>
        <w:rPr>
          <w:bCs/>
          <w:i/>
          <w:iCs/>
          <w:sz w:val="24"/>
          <w:szCs w:val="24"/>
        </w:rPr>
      </w:pPr>
      <w:r>
        <w:rPr>
          <w:bCs/>
          <w:i/>
          <w:iCs/>
          <w:sz w:val="24"/>
          <w:szCs w:val="24"/>
        </w:rPr>
        <w:t>Figure 4.1.11.1 Map of Nigeria, 36 States and FCT.</w:t>
      </w:r>
    </w:p>
    <w:p w14:paraId="2E793AAB">
      <w:pPr>
        <w:spacing w:after="0" w:line="360" w:lineRule="auto"/>
        <w:ind w:right="26"/>
        <w:jc w:val="center"/>
        <w:rPr>
          <w:bCs/>
          <w:i/>
          <w:iCs/>
          <w:sz w:val="24"/>
          <w:szCs w:val="24"/>
        </w:rPr>
      </w:pPr>
    </w:p>
    <w:p w14:paraId="5AD0657E">
      <w:pPr>
        <w:spacing w:after="0" w:line="360" w:lineRule="auto"/>
        <w:ind w:right="26"/>
        <w:jc w:val="center"/>
        <w:rPr>
          <w:bCs/>
          <w:i/>
          <w:iCs/>
          <w:sz w:val="24"/>
          <w:szCs w:val="24"/>
        </w:rPr>
      </w:pPr>
    </w:p>
    <w:p w14:paraId="4B6A33B9">
      <w:pPr>
        <w:spacing w:after="0" w:line="360" w:lineRule="auto"/>
        <w:ind w:right="26"/>
        <w:jc w:val="center"/>
        <w:rPr>
          <w:sz w:val="24"/>
          <w:szCs w:val="24"/>
        </w:rPr>
      </w:pPr>
      <w:r>
        <w:rPr>
          <w:sz w:val="24"/>
          <w:szCs w:val="24"/>
        </w:rPr>
        <w:drawing>
          <wp:anchor distT="0" distB="0" distL="114300" distR="114300" simplePos="0" relativeHeight="252061696" behindDoc="0" locked="0" layoutInCell="1" allowOverlap="1">
            <wp:simplePos x="0" y="0"/>
            <wp:positionH relativeFrom="column">
              <wp:posOffset>419100</wp:posOffset>
            </wp:positionH>
            <wp:positionV relativeFrom="paragraph">
              <wp:posOffset>139700</wp:posOffset>
            </wp:positionV>
            <wp:extent cx="4545965" cy="2817495"/>
            <wp:effectExtent l="19050" t="0" r="6884" b="0"/>
            <wp:wrapNone/>
            <wp:docPr id="1075619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954" name="Picture 9"/>
                    <pic:cNvPicPr>
                      <a:picLocks noChangeAspect="1" noChangeArrowheads="1"/>
                    </pic:cNvPicPr>
                  </pic:nvPicPr>
                  <pic:blipFill>
                    <a:blip r:embed="rId20">
                      <a:extLst>
                        <a:ext uri="{28A0092B-C50C-407E-A947-70E740481C1C}">
                          <a14:useLocalDpi xmlns:a14="http://schemas.microsoft.com/office/drawing/2010/main" val="0"/>
                        </a:ext>
                      </a:extLst>
                    </a:blip>
                    <a:srcRect t="3041" b="2692"/>
                    <a:stretch>
                      <a:fillRect/>
                    </a:stretch>
                  </pic:blipFill>
                  <pic:spPr>
                    <a:xfrm>
                      <a:off x="0" y="0"/>
                      <a:ext cx="4548162" cy="2818927"/>
                    </a:xfrm>
                    <a:prstGeom prst="rect">
                      <a:avLst/>
                    </a:prstGeom>
                    <a:noFill/>
                    <a:ln>
                      <a:noFill/>
                    </a:ln>
                  </pic:spPr>
                </pic:pic>
              </a:graphicData>
            </a:graphic>
          </wp:anchor>
        </w:drawing>
      </w:r>
    </w:p>
    <w:p w14:paraId="2BDAFAA3">
      <w:pPr>
        <w:spacing w:after="0" w:line="360" w:lineRule="auto"/>
        <w:ind w:right="26"/>
        <w:rPr>
          <w:sz w:val="24"/>
          <w:szCs w:val="24"/>
        </w:rPr>
      </w:pPr>
    </w:p>
    <w:p w14:paraId="02A4BAB3">
      <w:pPr>
        <w:spacing w:after="0" w:line="360" w:lineRule="auto"/>
        <w:ind w:right="26"/>
        <w:rPr>
          <w:sz w:val="24"/>
          <w:szCs w:val="24"/>
        </w:rPr>
      </w:pPr>
    </w:p>
    <w:p w14:paraId="393D332B">
      <w:pPr>
        <w:spacing w:after="0" w:line="360" w:lineRule="auto"/>
        <w:ind w:left="0" w:right="26" w:firstLine="0"/>
        <w:rPr>
          <w:sz w:val="24"/>
          <w:szCs w:val="24"/>
        </w:rPr>
      </w:pPr>
    </w:p>
    <w:p w14:paraId="33D75051">
      <w:pPr>
        <w:spacing w:after="0" w:line="360" w:lineRule="auto"/>
        <w:ind w:left="0" w:right="26" w:firstLine="0"/>
        <w:rPr>
          <w:sz w:val="24"/>
          <w:szCs w:val="24"/>
        </w:rPr>
      </w:pPr>
    </w:p>
    <w:p w14:paraId="5EAA9392">
      <w:pPr>
        <w:spacing w:after="0" w:line="360" w:lineRule="auto"/>
        <w:ind w:left="0" w:right="26" w:firstLine="0"/>
        <w:rPr>
          <w:sz w:val="24"/>
          <w:szCs w:val="24"/>
        </w:rPr>
      </w:pPr>
    </w:p>
    <w:p w14:paraId="19D4FD91">
      <w:pPr>
        <w:spacing w:after="0" w:line="360" w:lineRule="auto"/>
        <w:ind w:left="0" w:right="26" w:firstLine="0"/>
        <w:rPr>
          <w:sz w:val="24"/>
          <w:szCs w:val="24"/>
        </w:rPr>
      </w:pPr>
    </w:p>
    <w:p w14:paraId="44DBC9DD">
      <w:pPr>
        <w:spacing w:after="0" w:line="360" w:lineRule="auto"/>
        <w:ind w:left="0" w:right="26" w:firstLine="0"/>
        <w:rPr>
          <w:sz w:val="24"/>
          <w:szCs w:val="24"/>
        </w:rPr>
      </w:pPr>
    </w:p>
    <w:p w14:paraId="7D62432F">
      <w:pPr>
        <w:spacing w:after="0" w:line="360" w:lineRule="auto"/>
        <w:ind w:left="0" w:right="26" w:firstLine="0"/>
        <w:rPr>
          <w:sz w:val="24"/>
          <w:szCs w:val="24"/>
        </w:rPr>
      </w:pPr>
    </w:p>
    <w:p w14:paraId="045E3B08">
      <w:pPr>
        <w:spacing w:after="0" w:line="360" w:lineRule="auto"/>
        <w:ind w:left="0" w:right="26" w:firstLine="0"/>
        <w:jc w:val="center"/>
        <w:rPr>
          <w:bCs/>
          <w:i/>
          <w:iCs/>
          <w:sz w:val="24"/>
          <w:szCs w:val="24"/>
        </w:rPr>
      </w:pPr>
      <w:bookmarkStart w:id="7" w:name="_Hlk172627295"/>
    </w:p>
    <w:p w14:paraId="4F1BEECC">
      <w:pPr>
        <w:spacing w:after="0" w:line="360" w:lineRule="auto"/>
        <w:ind w:left="0" w:right="26" w:firstLine="0"/>
        <w:jc w:val="center"/>
        <w:rPr>
          <w:bCs/>
          <w:i/>
          <w:iCs/>
          <w:sz w:val="24"/>
          <w:szCs w:val="24"/>
        </w:rPr>
      </w:pPr>
    </w:p>
    <w:p w14:paraId="52D80FBC">
      <w:pPr>
        <w:spacing w:after="0" w:line="360" w:lineRule="auto"/>
        <w:ind w:left="0" w:right="26" w:firstLine="0"/>
        <w:jc w:val="center"/>
        <w:rPr>
          <w:bCs/>
          <w:i/>
          <w:iCs/>
          <w:sz w:val="24"/>
          <w:szCs w:val="24"/>
        </w:rPr>
      </w:pPr>
    </w:p>
    <w:p w14:paraId="4C7833AE">
      <w:pPr>
        <w:spacing w:after="0" w:line="360" w:lineRule="auto"/>
        <w:ind w:left="0" w:right="26" w:firstLine="0"/>
        <w:jc w:val="center"/>
        <w:rPr>
          <w:bCs/>
          <w:i/>
          <w:iCs/>
          <w:sz w:val="24"/>
          <w:szCs w:val="24"/>
        </w:rPr>
      </w:pPr>
    </w:p>
    <w:p w14:paraId="68B3FECD">
      <w:pPr>
        <w:spacing w:after="0" w:line="360" w:lineRule="auto"/>
        <w:ind w:left="0" w:right="26" w:firstLine="0"/>
        <w:jc w:val="center"/>
        <w:rPr>
          <w:sz w:val="24"/>
          <w:szCs w:val="24"/>
        </w:rPr>
      </w:pPr>
      <w:r>
        <w:rPr>
          <w:bCs/>
          <w:i/>
          <w:iCs/>
          <w:sz w:val="24"/>
          <w:szCs w:val="24"/>
        </w:rPr>
        <w:t>Figure 4.1.11.2 Kwara State Map</w:t>
      </w:r>
    </w:p>
    <w:p w14:paraId="224A4C41">
      <w:pPr>
        <w:spacing w:after="0" w:line="360" w:lineRule="auto"/>
        <w:ind w:right="26"/>
        <w:rPr>
          <w:bCs/>
          <w:sz w:val="24"/>
          <w:szCs w:val="24"/>
        </w:rPr>
      </w:pPr>
    </w:p>
    <w:bookmarkEnd w:id="7"/>
    <w:p w14:paraId="7203F7B3">
      <w:pPr>
        <w:spacing w:after="0" w:line="360" w:lineRule="auto"/>
        <w:ind w:left="0" w:right="26" w:firstLine="0"/>
        <w:rPr>
          <w:b/>
          <w:sz w:val="24"/>
          <w:szCs w:val="24"/>
        </w:rPr>
      </w:pPr>
    </w:p>
    <w:p w14:paraId="5368915A">
      <w:pPr>
        <w:spacing w:after="0" w:line="360" w:lineRule="auto"/>
        <w:ind w:left="0" w:right="26" w:firstLine="0"/>
        <w:rPr>
          <w:b/>
          <w:sz w:val="24"/>
          <w:szCs w:val="24"/>
        </w:rPr>
      </w:pPr>
      <w:r>
        <w:rPr>
          <w:b/>
          <w:sz w:val="24"/>
          <w:szCs w:val="24"/>
        </w:rPr>
        <w:drawing>
          <wp:inline distT="0" distB="0" distL="0" distR="0">
            <wp:extent cx="5731510" cy="3728085"/>
            <wp:effectExtent l="171450" t="133350" r="364490" b="310166"/>
            <wp:docPr id="12" name="Picture 1" descr="C:\Users\USER\Downloads\WhatsApp Image 2025-08-01 at 10.09.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C:\Users\USER\Downloads\WhatsApp Image 2025-08-01 at 10.09.06 PM.jpeg"/>
                    <pic:cNvPicPr>
                      <a:picLocks noChangeAspect="1" noChangeArrowheads="1"/>
                    </pic:cNvPicPr>
                  </pic:nvPicPr>
                  <pic:blipFill>
                    <a:blip r:embed="rId21"/>
                    <a:srcRect/>
                    <a:stretch>
                      <a:fillRect/>
                    </a:stretch>
                  </pic:blipFill>
                  <pic:spPr>
                    <a:xfrm>
                      <a:off x="0" y="0"/>
                      <a:ext cx="5731510" cy="3728434"/>
                    </a:xfrm>
                    <a:prstGeom prst="rect">
                      <a:avLst/>
                    </a:prstGeom>
                    <a:ln>
                      <a:noFill/>
                    </a:ln>
                    <a:effectLst>
                      <a:outerShdw blurRad="292100" dist="139700" dir="2700000" algn="tl" rotWithShape="0">
                        <a:srgbClr val="333333">
                          <a:alpha val="65000"/>
                        </a:srgbClr>
                      </a:outerShdw>
                    </a:effectLst>
                  </pic:spPr>
                </pic:pic>
              </a:graphicData>
            </a:graphic>
          </wp:inline>
        </w:drawing>
      </w:r>
    </w:p>
    <w:p w14:paraId="4B01C37E">
      <w:pPr>
        <w:spacing w:after="0" w:line="360" w:lineRule="auto"/>
        <w:ind w:left="0" w:right="26" w:firstLine="0"/>
        <w:jc w:val="center"/>
        <w:rPr>
          <w:bCs/>
          <w:i/>
          <w:iCs/>
          <w:sz w:val="24"/>
          <w:szCs w:val="24"/>
        </w:rPr>
      </w:pPr>
      <w:r>
        <w:rPr>
          <w:bCs/>
          <w:i/>
          <w:iCs/>
          <w:sz w:val="24"/>
          <w:szCs w:val="24"/>
        </w:rPr>
        <w:t xml:space="preserve">Figure 4.1.11.1 Location Plan </w:t>
      </w:r>
    </w:p>
    <w:p w14:paraId="08E94F3D">
      <w:pPr>
        <w:spacing w:after="0" w:line="360" w:lineRule="auto"/>
        <w:ind w:left="0" w:right="26" w:firstLine="0"/>
        <w:jc w:val="center"/>
        <w:rPr>
          <w:bCs/>
          <w:i/>
          <w:iCs/>
          <w:sz w:val="24"/>
          <w:szCs w:val="24"/>
        </w:rPr>
      </w:pPr>
    </w:p>
    <w:p w14:paraId="4845A46E">
      <w:pPr>
        <w:pStyle w:val="15"/>
        <w:spacing w:after="0" w:line="360" w:lineRule="auto"/>
        <w:ind w:left="0" w:right="26" w:firstLine="0"/>
        <w:rPr>
          <w:b/>
          <w:sz w:val="24"/>
          <w:szCs w:val="24"/>
        </w:rPr>
      </w:pPr>
    </w:p>
    <w:p w14:paraId="499369FB">
      <w:pPr>
        <w:pStyle w:val="15"/>
        <w:spacing w:after="0" w:line="360" w:lineRule="auto"/>
        <w:ind w:left="0" w:right="26" w:firstLine="0"/>
        <w:rPr>
          <w:b/>
          <w:sz w:val="24"/>
          <w:szCs w:val="24"/>
        </w:rPr>
      </w:pPr>
      <w:r>
        <w:rPr>
          <w:b/>
          <w:sz w:val="24"/>
          <w:szCs w:val="24"/>
        </w:rPr>
        <w:t>4.1.3 SITE INVENTORY</w:t>
      </w:r>
    </w:p>
    <w:p w14:paraId="767301E4">
      <w:pPr>
        <w:spacing w:after="0" w:line="360" w:lineRule="auto"/>
        <w:ind w:right="26"/>
        <w:rPr>
          <w:sz w:val="24"/>
          <w:szCs w:val="24"/>
        </w:rPr>
      </w:pPr>
      <w:r>
        <w:rPr>
          <w:sz w:val="24"/>
          <w:szCs w:val="24"/>
        </w:rPr>
        <w:tab/>
      </w:r>
      <w:r>
        <w:rPr>
          <w:sz w:val="24"/>
          <w:szCs w:val="24"/>
        </w:rPr>
        <w:t>Site analysis is the synthesis of the physical feature and facilities that are present on the site and over the site such as trees, footpath, soil, topography, vegetation, stream and shrubs etc.</w:t>
      </w:r>
    </w:p>
    <w:p w14:paraId="0FF7D543">
      <w:pPr>
        <w:spacing w:line="360" w:lineRule="auto"/>
        <w:ind w:right="26"/>
        <w:rPr>
          <w:b/>
          <w:sz w:val="24"/>
          <w:szCs w:val="24"/>
        </w:rPr>
      </w:pPr>
    </w:p>
    <w:p w14:paraId="7B91BE6C">
      <w:pPr>
        <w:spacing w:after="0" w:line="360" w:lineRule="auto"/>
        <w:ind w:left="0" w:right="26" w:firstLine="0"/>
      </w:pPr>
      <w:r>
        <w:drawing>
          <wp:inline distT="0" distB="0" distL="0" distR="0">
            <wp:extent cx="5731510" cy="3775075"/>
            <wp:effectExtent l="171450" t="133350" r="364490" b="301172"/>
            <wp:docPr id="15" name="Picture 3" descr="C:\Users\USER\Downloads\WhatsApp Image 2025-08-01 at 10.10.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C:\Users\USER\Downloads\WhatsApp Image 2025-08-01 at 10.10.53 PM (1).jpeg"/>
                    <pic:cNvPicPr>
                      <a:picLocks noChangeAspect="1" noChangeArrowheads="1"/>
                    </pic:cNvPicPr>
                  </pic:nvPicPr>
                  <pic:blipFill>
                    <a:blip r:embed="rId22"/>
                    <a:srcRect/>
                    <a:stretch>
                      <a:fillRect/>
                    </a:stretch>
                  </pic:blipFill>
                  <pic:spPr>
                    <a:xfrm>
                      <a:off x="0" y="0"/>
                      <a:ext cx="5731510" cy="3775528"/>
                    </a:xfrm>
                    <a:prstGeom prst="rect">
                      <a:avLst/>
                    </a:prstGeom>
                    <a:ln>
                      <a:noFill/>
                    </a:ln>
                    <a:effectLst>
                      <a:outerShdw blurRad="292100" dist="139700" dir="2700000" algn="tl" rotWithShape="0">
                        <a:srgbClr val="333333">
                          <a:alpha val="65000"/>
                        </a:srgbClr>
                      </a:outerShdw>
                    </a:effectLst>
                  </pic:spPr>
                </pic:pic>
              </a:graphicData>
            </a:graphic>
          </wp:inline>
        </w:drawing>
      </w:r>
    </w:p>
    <w:p w14:paraId="74F92DA1">
      <w:pPr>
        <w:spacing w:after="0" w:line="360" w:lineRule="auto"/>
        <w:ind w:left="0" w:right="26" w:firstLine="0"/>
        <w:jc w:val="center"/>
        <w:rPr>
          <w:sz w:val="24"/>
          <w:szCs w:val="24"/>
        </w:rPr>
      </w:pPr>
      <w:r>
        <w:rPr>
          <w:bCs/>
          <w:i/>
          <w:iCs/>
          <w:sz w:val="24"/>
          <w:szCs w:val="24"/>
        </w:rPr>
        <w:t xml:space="preserve">Figure 4.1.12.1 Site Inventory </w:t>
      </w:r>
    </w:p>
    <w:p w14:paraId="2BE69A66">
      <w:pPr>
        <w:spacing w:line="360" w:lineRule="auto"/>
        <w:ind w:right="26"/>
        <w:rPr>
          <w:b/>
          <w:sz w:val="24"/>
          <w:szCs w:val="24"/>
        </w:rPr>
      </w:pPr>
    </w:p>
    <w:p w14:paraId="2C3E8C55">
      <w:pPr>
        <w:spacing w:line="360" w:lineRule="auto"/>
        <w:ind w:right="26"/>
        <w:rPr>
          <w:b/>
          <w:sz w:val="24"/>
          <w:szCs w:val="24"/>
        </w:rPr>
      </w:pPr>
      <w:r>
        <w:rPr>
          <w:b/>
          <w:sz w:val="24"/>
          <w:szCs w:val="24"/>
        </w:rPr>
        <w:t>4.1.4 SITE ANALYSIS</w:t>
      </w:r>
    </w:p>
    <w:p w14:paraId="4DAF9948">
      <w:pPr>
        <w:spacing w:line="360" w:lineRule="auto"/>
        <w:ind w:right="26"/>
        <w:rPr>
          <w:bCs/>
          <w:sz w:val="24"/>
          <w:szCs w:val="24"/>
        </w:rPr>
      </w:pPr>
      <w:r>
        <w:rPr>
          <w:bCs/>
          <w:sz w:val="24"/>
          <w:szCs w:val="24"/>
        </w:rPr>
        <w:t>Site Analysis is the process of evaluating how a proposed site system will integrate with the existing site infrastructure by assessing physical obstructions, electrical interference, and noise to identify suitable interrogation zones for coexistence with the infrastructure.</w:t>
      </w:r>
    </w:p>
    <w:p w14:paraId="7AB21FDD">
      <w:pPr>
        <w:spacing w:line="360" w:lineRule="auto"/>
        <w:ind w:right="26"/>
        <w:rPr>
          <w:b/>
          <w:sz w:val="24"/>
          <w:szCs w:val="24"/>
        </w:rPr>
      </w:pPr>
    </w:p>
    <w:p w14:paraId="6430BC36">
      <w:pPr>
        <w:spacing w:line="360" w:lineRule="auto"/>
        <w:ind w:right="26"/>
        <w:rPr>
          <w:bCs/>
          <w:sz w:val="24"/>
          <w:szCs w:val="24"/>
        </w:rPr>
      </w:pPr>
      <w:r>
        <w:rPr>
          <w:bCs/>
          <w:sz w:val="24"/>
          <w:szCs w:val="24"/>
        </w:rPr>
        <w:t>The site selected for the project is a very gentle slope, it is a site that has never been used for any form of building construction i.e. it has not been developed in the past which make it an abode for several trees and shrubs, it is also observed during the course of inventory that some of the trees are to be removed as it could obstruct the construction process during the project, while some are to be retained to help control the adverse of the wind storm.</w:t>
      </w:r>
    </w:p>
    <w:p w14:paraId="3C5C8920">
      <w:pPr>
        <w:spacing w:line="360" w:lineRule="auto"/>
        <w:ind w:right="26"/>
        <w:rPr>
          <w:bCs/>
          <w:sz w:val="24"/>
          <w:szCs w:val="24"/>
        </w:rPr>
      </w:pPr>
    </w:p>
    <w:p w14:paraId="1D565313">
      <w:pPr>
        <w:spacing w:line="360" w:lineRule="auto"/>
        <w:ind w:right="26"/>
        <w:rPr>
          <w:bCs/>
          <w:sz w:val="24"/>
          <w:szCs w:val="24"/>
        </w:rPr>
      </w:pPr>
      <w:r>
        <w:rPr>
          <w:bCs/>
          <w:sz w:val="24"/>
          <w:szCs w:val="24"/>
        </w:rPr>
        <w:t>The soil is well compacted Soil in nature with good soil texture. The sun rises from the eastern part of the site and sets on the western part. The Construction does not need a special type of foundation due to the fact that the site is having a good bearing capacity and strength.</w:t>
      </w:r>
    </w:p>
    <w:p w14:paraId="468A4EA3">
      <w:pPr>
        <w:spacing w:after="0" w:line="360" w:lineRule="auto"/>
        <w:ind w:left="0" w:right="26" w:firstLine="0"/>
        <w:rPr>
          <w:b/>
          <w:sz w:val="24"/>
          <w:szCs w:val="24"/>
        </w:rPr>
      </w:pPr>
      <w:r>
        <w:rPr>
          <w:b/>
          <w:sz w:val="24"/>
          <w:szCs w:val="24"/>
        </w:rPr>
        <w:drawing>
          <wp:inline distT="0" distB="0" distL="0" distR="0">
            <wp:extent cx="5731510" cy="3567430"/>
            <wp:effectExtent l="171450" t="133350" r="364490" b="299504"/>
            <wp:docPr id="14" name="Picture 2" descr="C:\Users\USER\Downloads\WhatsApp Image 2025-08-01 at 10.10.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C:\Users\USER\Downloads\WhatsApp Image 2025-08-01 at 10.10.53 PM.jpeg"/>
                    <pic:cNvPicPr>
                      <a:picLocks noChangeAspect="1" noChangeArrowheads="1"/>
                    </pic:cNvPicPr>
                  </pic:nvPicPr>
                  <pic:blipFill>
                    <a:blip r:embed="rId23"/>
                    <a:srcRect/>
                    <a:stretch>
                      <a:fillRect/>
                    </a:stretch>
                  </pic:blipFill>
                  <pic:spPr>
                    <a:xfrm>
                      <a:off x="0" y="0"/>
                      <a:ext cx="5731510" cy="3567646"/>
                    </a:xfrm>
                    <a:prstGeom prst="rect">
                      <a:avLst/>
                    </a:prstGeom>
                    <a:ln>
                      <a:noFill/>
                    </a:ln>
                    <a:effectLst>
                      <a:outerShdw blurRad="292100" dist="139700" dir="2700000" algn="tl" rotWithShape="0">
                        <a:srgbClr val="333333">
                          <a:alpha val="65000"/>
                        </a:srgbClr>
                      </a:outerShdw>
                    </a:effectLst>
                  </pic:spPr>
                </pic:pic>
              </a:graphicData>
            </a:graphic>
          </wp:inline>
        </w:drawing>
      </w:r>
    </w:p>
    <w:p w14:paraId="6F412C76">
      <w:pPr>
        <w:spacing w:after="0" w:line="360" w:lineRule="auto"/>
        <w:ind w:left="0" w:right="26" w:firstLine="0"/>
        <w:jc w:val="center"/>
        <w:rPr>
          <w:bCs/>
          <w:i/>
          <w:iCs/>
          <w:sz w:val="24"/>
          <w:szCs w:val="24"/>
        </w:rPr>
      </w:pPr>
      <w:r>
        <w:rPr>
          <w:bCs/>
          <w:i/>
          <w:iCs/>
          <w:sz w:val="24"/>
          <w:szCs w:val="24"/>
        </w:rPr>
        <w:t xml:space="preserve">Figure 4.1.12.2 Site Analysis </w:t>
      </w:r>
    </w:p>
    <w:p w14:paraId="390C0A0D">
      <w:pPr>
        <w:spacing w:after="0" w:line="360" w:lineRule="auto"/>
        <w:ind w:left="0" w:right="26" w:firstLine="0"/>
        <w:jc w:val="center"/>
        <w:rPr>
          <w:sz w:val="24"/>
          <w:szCs w:val="24"/>
        </w:rPr>
      </w:pPr>
    </w:p>
    <w:p w14:paraId="60137D1B">
      <w:pPr>
        <w:spacing w:after="0" w:line="360" w:lineRule="auto"/>
        <w:ind w:left="0" w:right="26" w:firstLine="0"/>
        <w:jc w:val="center"/>
        <w:rPr>
          <w:sz w:val="24"/>
          <w:szCs w:val="24"/>
        </w:rPr>
      </w:pPr>
    </w:p>
    <w:p w14:paraId="685738BA">
      <w:pPr>
        <w:spacing w:after="0" w:line="360" w:lineRule="auto"/>
        <w:ind w:right="26"/>
        <w:rPr>
          <w:b/>
          <w:sz w:val="28"/>
          <w:szCs w:val="28"/>
        </w:rPr>
      </w:pPr>
      <w:r>
        <w:rPr>
          <w:b/>
          <w:sz w:val="24"/>
          <w:szCs w:val="24"/>
        </w:rPr>
        <w:t>4.1.5 GENERAL GEOGRAPHICAL CONDITION</w:t>
      </w:r>
    </w:p>
    <w:p w14:paraId="5B63C40D">
      <w:pPr>
        <w:spacing w:line="360" w:lineRule="auto"/>
        <w:ind w:right="26" w:firstLine="0"/>
        <w:rPr>
          <w:bCs/>
          <w:sz w:val="24"/>
          <w:szCs w:val="24"/>
        </w:rPr>
      </w:pPr>
      <w:r>
        <w:rPr>
          <w:bCs/>
          <w:sz w:val="24"/>
          <w:szCs w:val="24"/>
        </w:rPr>
        <w:t>Ilorin, the capital city of Kwara State, Nigeria, is characterized by specific geographical conditions that influence its climate, vegetation, and overall environmental features. Here's an overview of the general geographical conditions of Ilorin.</w:t>
      </w:r>
    </w:p>
    <w:p w14:paraId="1913CDE0">
      <w:pPr>
        <w:spacing w:line="360" w:lineRule="auto"/>
        <w:ind w:right="26"/>
        <w:rPr>
          <w:bCs/>
          <w:sz w:val="24"/>
          <w:szCs w:val="24"/>
        </w:rPr>
      </w:pPr>
      <w:r>
        <w:rPr>
          <w:bCs/>
          <w:sz w:val="24"/>
          <w:szCs w:val="24"/>
        </w:rPr>
        <w:t>Ilorin is situated approximately at latitude 8.5°N and longitude 4.55°E. The city is positioned at an elevation of about 290 meters (951 feet) above sea level. Ilorin is centrally located in Nigeria, serving as a significant connection between the northern and southern parts of the country.</w:t>
      </w:r>
    </w:p>
    <w:p w14:paraId="530A0204">
      <w:pPr>
        <w:spacing w:line="360" w:lineRule="auto"/>
        <w:ind w:right="26"/>
        <w:rPr>
          <w:bCs/>
          <w:sz w:val="24"/>
          <w:szCs w:val="24"/>
        </w:rPr>
      </w:pPr>
    </w:p>
    <w:p w14:paraId="047B9986">
      <w:pPr>
        <w:spacing w:line="360" w:lineRule="auto"/>
        <w:ind w:right="26"/>
        <w:rPr>
          <w:b/>
        </w:rPr>
      </w:pPr>
      <w:r>
        <w:rPr>
          <w:b/>
        </w:rPr>
        <w:t>4.1.6 CLIMATE:</w:t>
      </w:r>
    </w:p>
    <w:p w14:paraId="594E9214">
      <w:pPr>
        <w:spacing w:line="360" w:lineRule="auto"/>
        <w:ind w:right="26"/>
        <w:rPr>
          <w:bCs/>
          <w:sz w:val="24"/>
          <w:szCs w:val="24"/>
        </w:rPr>
      </w:pPr>
      <w:r>
        <w:rPr>
          <w:b/>
          <w:sz w:val="24"/>
          <w:szCs w:val="24"/>
        </w:rPr>
        <w:t>Tropical Savanna Climate:</w:t>
      </w:r>
      <w:r>
        <w:rPr>
          <w:bCs/>
          <w:sz w:val="24"/>
          <w:szCs w:val="24"/>
        </w:rPr>
        <w:t xml:space="preserve"> Ilorin experiences a tropical savanna climate (Aw according to the Köppen climate classification), characterized by distinct wet and dry seasons.</w:t>
      </w:r>
    </w:p>
    <w:p w14:paraId="74A2C830">
      <w:pPr>
        <w:spacing w:line="360" w:lineRule="auto"/>
        <w:ind w:right="26"/>
        <w:rPr>
          <w:bCs/>
          <w:sz w:val="24"/>
          <w:szCs w:val="24"/>
        </w:rPr>
      </w:pPr>
      <w:r>
        <w:rPr>
          <w:b/>
          <w:sz w:val="24"/>
          <w:szCs w:val="24"/>
        </w:rPr>
        <w:t>Temperature:</w:t>
      </w:r>
      <w:r>
        <w:rPr>
          <w:bCs/>
          <w:sz w:val="24"/>
          <w:szCs w:val="24"/>
        </w:rPr>
        <w:t xml:space="preserve"> Average temperatures in Ilorin range from 22°C (72°F) to 33°C (91°F). During the dry season, daytime temperatures can rise significantly, while nights are cooler, especially during Harmattan.</w:t>
      </w:r>
    </w:p>
    <w:p w14:paraId="491F69E5">
      <w:pPr>
        <w:spacing w:line="360" w:lineRule="auto"/>
        <w:ind w:left="0" w:right="26" w:firstLine="0"/>
        <w:rPr>
          <w:bCs/>
          <w:sz w:val="24"/>
          <w:szCs w:val="24"/>
        </w:rPr>
      </w:pPr>
    </w:p>
    <w:p w14:paraId="78AD546D">
      <w:pPr>
        <w:spacing w:line="360" w:lineRule="auto"/>
        <w:ind w:right="26"/>
        <w:rPr>
          <w:bCs/>
          <w:sz w:val="24"/>
          <w:szCs w:val="24"/>
        </w:rPr>
      </w:pPr>
      <w:r>
        <w:rPr>
          <w:b/>
          <w:sz w:val="24"/>
          <w:szCs w:val="24"/>
        </w:rPr>
        <w:t>Rain Season:</w:t>
      </w:r>
      <w:r>
        <w:rPr>
          <w:bCs/>
          <w:sz w:val="24"/>
          <w:szCs w:val="24"/>
        </w:rPr>
        <w:t xml:space="preserve"> The wet season typically spans from April to October, with the heaviest rainfall occurring between June and September. Annual rainfall averages around 1,200 mm (47 inches).</w:t>
      </w:r>
    </w:p>
    <w:p w14:paraId="584873C4">
      <w:pPr>
        <w:spacing w:line="360" w:lineRule="auto"/>
        <w:ind w:left="0" w:right="26" w:firstLine="0"/>
        <w:rPr>
          <w:bCs/>
          <w:sz w:val="24"/>
          <w:szCs w:val="24"/>
        </w:rPr>
      </w:pPr>
    </w:p>
    <w:p w14:paraId="60003F38">
      <w:pPr>
        <w:spacing w:line="360" w:lineRule="auto"/>
        <w:ind w:right="26"/>
        <w:rPr>
          <w:bCs/>
          <w:sz w:val="24"/>
          <w:szCs w:val="24"/>
        </w:rPr>
      </w:pPr>
      <w:r>
        <w:rPr>
          <w:bCs/>
          <w:sz w:val="24"/>
          <w:szCs w:val="24"/>
        </w:rPr>
        <w:drawing>
          <wp:anchor distT="0" distB="0" distL="114300" distR="114300" simplePos="0" relativeHeight="252059648" behindDoc="0" locked="0" layoutInCell="1" allowOverlap="1">
            <wp:simplePos x="0" y="0"/>
            <wp:positionH relativeFrom="column">
              <wp:posOffset>252730</wp:posOffset>
            </wp:positionH>
            <wp:positionV relativeFrom="paragraph">
              <wp:posOffset>161290</wp:posOffset>
            </wp:positionV>
            <wp:extent cx="5137150" cy="2817495"/>
            <wp:effectExtent l="19050" t="0" r="6394" b="0"/>
            <wp:wrapNone/>
            <wp:docPr id="1419107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07823" name="Picture 2"/>
                    <pic:cNvPicPr>
                      <a:picLocks noChangeAspect="1" noChangeArrowheads="1"/>
                    </pic:cNvPicPr>
                  </pic:nvPicPr>
                  <pic:blipFill>
                    <a:blip r:embed="rId24">
                      <a:extLst>
                        <a:ext uri="{28A0092B-C50C-407E-A947-70E740481C1C}">
                          <a14:useLocalDpi xmlns:a14="http://schemas.microsoft.com/office/drawing/2010/main" val="0"/>
                        </a:ext>
                      </a:extLst>
                    </a:blip>
                    <a:srcRect t="12082" b="4611"/>
                    <a:stretch>
                      <a:fillRect/>
                    </a:stretch>
                  </pic:blipFill>
                  <pic:spPr>
                    <a:xfrm>
                      <a:off x="0" y="0"/>
                      <a:ext cx="5137106" cy="2817627"/>
                    </a:xfrm>
                    <a:prstGeom prst="rect">
                      <a:avLst/>
                    </a:prstGeom>
                    <a:noFill/>
                    <a:ln>
                      <a:noFill/>
                    </a:ln>
                  </pic:spPr>
                </pic:pic>
              </a:graphicData>
            </a:graphic>
          </wp:anchor>
        </w:drawing>
      </w:r>
    </w:p>
    <w:p w14:paraId="26184B7F">
      <w:pPr>
        <w:spacing w:line="360" w:lineRule="auto"/>
        <w:ind w:right="26"/>
        <w:rPr>
          <w:bCs/>
          <w:sz w:val="24"/>
          <w:szCs w:val="24"/>
        </w:rPr>
      </w:pPr>
    </w:p>
    <w:p w14:paraId="04134A5C">
      <w:pPr>
        <w:spacing w:line="360" w:lineRule="auto"/>
        <w:ind w:right="26"/>
        <w:rPr>
          <w:bCs/>
          <w:sz w:val="24"/>
          <w:szCs w:val="24"/>
        </w:rPr>
      </w:pPr>
    </w:p>
    <w:p w14:paraId="5B99F715">
      <w:pPr>
        <w:spacing w:line="360" w:lineRule="auto"/>
        <w:ind w:right="26"/>
        <w:rPr>
          <w:bCs/>
          <w:sz w:val="24"/>
          <w:szCs w:val="24"/>
        </w:rPr>
      </w:pPr>
    </w:p>
    <w:p w14:paraId="2E6E11EB">
      <w:pPr>
        <w:spacing w:line="360" w:lineRule="auto"/>
        <w:ind w:right="26"/>
        <w:rPr>
          <w:bCs/>
          <w:sz w:val="24"/>
          <w:szCs w:val="24"/>
        </w:rPr>
      </w:pPr>
    </w:p>
    <w:p w14:paraId="7198072C">
      <w:pPr>
        <w:spacing w:line="360" w:lineRule="auto"/>
        <w:ind w:right="26"/>
        <w:rPr>
          <w:bCs/>
          <w:sz w:val="24"/>
          <w:szCs w:val="24"/>
        </w:rPr>
      </w:pPr>
    </w:p>
    <w:p w14:paraId="5261F1D6">
      <w:pPr>
        <w:spacing w:line="360" w:lineRule="auto"/>
        <w:ind w:right="26"/>
        <w:rPr>
          <w:bCs/>
          <w:sz w:val="24"/>
          <w:szCs w:val="24"/>
        </w:rPr>
      </w:pPr>
    </w:p>
    <w:p w14:paraId="7908C054">
      <w:pPr>
        <w:spacing w:line="360" w:lineRule="auto"/>
        <w:ind w:right="26"/>
        <w:rPr>
          <w:bCs/>
          <w:sz w:val="24"/>
          <w:szCs w:val="24"/>
        </w:rPr>
      </w:pPr>
    </w:p>
    <w:p w14:paraId="0484E54F">
      <w:pPr>
        <w:spacing w:line="360" w:lineRule="auto"/>
        <w:ind w:right="26"/>
        <w:rPr>
          <w:bCs/>
          <w:sz w:val="24"/>
          <w:szCs w:val="24"/>
        </w:rPr>
      </w:pPr>
    </w:p>
    <w:p w14:paraId="54D537AA">
      <w:pPr>
        <w:spacing w:line="360" w:lineRule="auto"/>
        <w:ind w:right="26"/>
        <w:rPr>
          <w:bCs/>
          <w:sz w:val="24"/>
          <w:szCs w:val="24"/>
        </w:rPr>
      </w:pPr>
    </w:p>
    <w:p w14:paraId="4E84FD43">
      <w:pPr>
        <w:spacing w:line="360" w:lineRule="auto"/>
        <w:ind w:right="26"/>
        <w:rPr>
          <w:bCs/>
          <w:sz w:val="24"/>
          <w:szCs w:val="24"/>
        </w:rPr>
      </w:pPr>
    </w:p>
    <w:p w14:paraId="7A3FB1E9">
      <w:pPr>
        <w:spacing w:line="360" w:lineRule="auto"/>
        <w:ind w:left="0" w:right="26" w:firstLine="0"/>
        <w:rPr>
          <w:bCs/>
          <w:sz w:val="24"/>
          <w:szCs w:val="24"/>
        </w:rPr>
      </w:pPr>
    </w:p>
    <w:p w14:paraId="6C8283EB">
      <w:pPr>
        <w:spacing w:line="360" w:lineRule="auto"/>
        <w:ind w:right="26"/>
        <w:jc w:val="center"/>
        <w:rPr>
          <w:bCs/>
          <w:i/>
          <w:iCs/>
          <w:sz w:val="24"/>
          <w:szCs w:val="24"/>
        </w:rPr>
      </w:pPr>
      <w:r>
        <w:rPr>
          <w:bCs/>
          <w:i/>
          <w:iCs/>
          <w:sz w:val="24"/>
          <w:szCs w:val="24"/>
        </w:rPr>
        <w:t>Figure 4.1.3.1 Average Monthly Rainfall in Ilorin.</w:t>
      </w:r>
    </w:p>
    <w:p w14:paraId="0A751C33">
      <w:pPr>
        <w:spacing w:line="360" w:lineRule="auto"/>
        <w:ind w:left="0" w:right="26" w:firstLine="0"/>
        <w:rPr>
          <w:bCs/>
          <w:i/>
          <w:iCs/>
          <w:sz w:val="12"/>
          <w:szCs w:val="24"/>
        </w:rPr>
      </w:pPr>
    </w:p>
    <w:p w14:paraId="247CE07D">
      <w:pPr>
        <w:spacing w:line="360" w:lineRule="auto"/>
        <w:ind w:right="26"/>
        <w:rPr>
          <w:bCs/>
          <w:sz w:val="24"/>
          <w:szCs w:val="24"/>
        </w:rPr>
      </w:pPr>
      <w:r>
        <w:rPr>
          <w:b/>
          <w:sz w:val="24"/>
          <w:szCs w:val="24"/>
        </w:rPr>
        <w:t>Dry Season:</w:t>
      </w:r>
      <w:r>
        <w:rPr>
          <w:bCs/>
          <w:sz w:val="24"/>
          <w:szCs w:val="24"/>
        </w:rPr>
        <w:t xml:space="preserve"> The dry season lasts from November to March, marked by significantly lower humidity and occasional dust-laden winds from the Sahara Desert, known as Harmattan.</w:t>
      </w:r>
    </w:p>
    <w:p w14:paraId="2F9572AF">
      <w:pPr>
        <w:spacing w:line="360" w:lineRule="auto"/>
        <w:ind w:right="26"/>
        <w:rPr>
          <w:bCs/>
          <w:sz w:val="2"/>
          <w:szCs w:val="24"/>
        </w:rPr>
      </w:pPr>
    </w:p>
    <w:p w14:paraId="31C75EAF">
      <w:pPr>
        <w:spacing w:line="360" w:lineRule="auto"/>
        <w:ind w:right="26"/>
        <w:rPr>
          <w:bCs/>
          <w:sz w:val="24"/>
          <w:szCs w:val="24"/>
        </w:rPr>
      </w:pPr>
      <w:r>
        <w:rPr>
          <w:bCs/>
          <w:sz w:val="24"/>
          <w:szCs w:val="24"/>
        </w:rPr>
        <w:drawing>
          <wp:anchor distT="0" distB="0" distL="114300" distR="114300" simplePos="0" relativeHeight="252066816" behindDoc="0" locked="0" layoutInCell="1" allowOverlap="1">
            <wp:simplePos x="0" y="0"/>
            <wp:positionH relativeFrom="column">
              <wp:posOffset>0</wp:posOffset>
            </wp:positionH>
            <wp:positionV relativeFrom="paragraph">
              <wp:posOffset>123825</wp:posOffset>
            </wp:positionV>
            <wp:extent cx="5730875" cy="1844675"/>
            <wp:effectExtent l="0" t="0" r="0" b="0"/>
            <wp:wrapNone/>
            <wp:docPr id="2022178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78526"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30875" cy="1844675"/>
                    </a:xfrm>
                    <a:prstGeom prst="rect">
                      <a:avLst/>
                    </a:prstGeom>
                    <a:noFill/>
                  </pic:spPr>
                </pic:pic>
              </a:graphicData>
            </a:graphic>
          </wp:anchor>
        </w:drawing>
      </w:r>
    </w:p>
    <w:p w14:paraId="49A4B286">
      <w:pPr>
        <w:spacing w:line="360" w:lineRule="auto"/>
        <w:ind w:right="26"/>
        <w:rPr>
          <w:bCs/>
          <w:sz w:val="24"/>
          <w:szCs w:val="24"/>
        </w:rPr>
      </w:pPr>
    </w:p>
    <w:p w14:paraId="7BAA2CBE">
      <w:pPr>
        <w:spacing w:line="360" w:lineRule="auto"/>
        <w:ind w:right="26"/>
        <w:rPr>
          <w:bCs/>
          <w:sz w:val="24"/>
          <w:szCs w:val="24"/>
        </w:rPr>
      </w:pPr>
    </w:p>
    <w:p w14:paraId="6AF40A89">
      <w:pPr>
        <w:spacing w:line="360" w:lineRule="auto"/>
        <w:ind w:right="26"/>
        <w:rPr>
          <w:bCs/>
          <w:sz w:val="24"/>
          <w:szCs w:val="24"/>
        </w:rPr>
      </w:pPr>
    </w:p>
    <w:p w14:paraId="7016A33C">
      <w:pPr>
        <w:spacing w:line="360" w:lineRule="auto"/>
        <w:ind w:right="26"/>
        <w:rPr>
          <w:bCs/>
          <w:sz w:val="24"/>
          <w:szCs w:val="24"/>
        </w:rPr>
      </w:pPr>
    </w:p>
    <w:p w14:paraId="3938F3FD">
      <w:pPr>
        <w:spacing w:line="360" w:lineRule="auto"/>
        <w:ind w:right="26"/>
        <w:rPr>
          <w:bCs/>
          <w:sz w:val="24"/>
          <w:szCs w:val="24"/>
        </w:rPr>
      </w:pPr>
    </w:p>
    <w:p w14:paraId="4D9EEB9B">
      <w:pPr>
        <w:spacing w:line="360" w:lineRule="auto"/>
        <w:ind w:right="26"/>
        <w:rPr>
          <w:bCs/>
          <w:sz w:val="24"/>
          <w:szCs w:val="24"/>
        </w:rPr>
      </w:pPr>
    </w:p>
    <w:p w14:paraId="72385BB9">
      <w:pPr>
        <w:spacing w:line="360" w:lineRule="auto"/>
        <w:ind w:left="0" w:right="26" w:firstLine="0"/>
        <w:rPr>
          <w:bCs/>
          <w:sz w:val="24"/>
          <w:szCs w:val="24"/>
        </w:rPr>
      </w:pPr>
    </w:p>
    <w:p w14:paraId="235A6791">
      <w:pPr>
        <w:spacing w:line="360" w:lineRule="auto"/>
        <w:ind w:right="26"/>
        <w:jc w:val="center"/>
        <w:rPr>
          <w:bCs/>
          <w:i/>
          <w:iCs/>
          <w:sz w:val="24"/>
          <w:szCs w:val="24"/>
        </w:rPr>
      </w:pPr>
      <w:r>
        <w:rPr>
          <w:bCs/>
          <w:i/>
          <w:iCs/>
          <w:sz w:val="24"/>
          <w:szCs w:val="24"/>
        </w:rPr>
        <w:t>Figure 4.1.3.2 Sunshine Duration in Ilorin.</w:t>
      </w:r>
    </w:p>
    <w:p w14:paraId="760447FB">
      <w:pPr>
        <w:spacing w:line="360" w:lineRule="auto"/>
        <w:ind w:right="26"/>
        <w:jc w:val="center"/>
        <w:rPr>
          <w:bCs/>
          <w:i/>
          <w:iCs/>
          <w:sz w:val="24"/>
          <w:szCs w:val="24"/>
        </w:rPr>
      </w:pPr>
    </w:p>
    <w:p w14:paraId="472F9D73">
      <w:pPr>
        <w:spacing w:line="360" w:lineRule="auto"/>
        <w:ind w:right="26"/>
        <w:jc w:val="center"/>
        <w:rPr>
          <w:bCs/>
          <w:i/>
          <w:iCs/>
          <w:sz w:val="24"/>
          <w:szCs w:val="24"/>
        </w:rPr>
      </w:pPr>
    </w:p>
    <w:p w14:paraId="44DC031C">
      <w:pPr>
        <w:spacing w:line="360" w:lineRule="auto"/>
        <w:ind w:left="0" w:right="26" w:firstLine="0"/>
        <w:rPr>
          <w:bCs/>
          <w:i/>
          <w:iCs/>
          <w:sz w:val="24"/>
          <w:szCs w:val="24"/>
        </w:rPr>
      </w:pPr>
    </w:p>
    <w:p w14:paraId="2F91AD27">
      <w:pPr>
        <w:spacing w:line="360" w:lineRule="auto"/>
        <w:ind w:right="26"/>
        <w:rPr>
          <w:bCs/>
          <w:sz w:val="24"/>
          <w:szCs w:val="24"/>
        </w:rPr>
      </w:pPr>
      <w:r>
        <w:rPr>
          <w:bCs/>
          <w:sz w:val="24"/>
          <w:szCs w:val="24"/>
        </w:rPr>
        <w:drawing>
          <wp:anchor distT="0" distB="0" distL="114300" distR="114300" simplePos="0" relativeHeight="252068864" behindDoc="0" locked="0" layoutInCell="1" allowOverlap="1">
            <wp:simplePos x="0" y="0"/>
            <wp:positionH relativeFrom="column">
              <wp:posOffset>0</wp:posOffset>
            </wp:positionH>
            <wp:positionV relativeFrom="paragraph">
              <wp:posOffset>6985</wp:posOffset>
            </wp:positionV>
            <wp:extent cx="5661025" cy="2787650"/>
            <wp:effectExtent l="0" t="0" r="0" b="0"/>
            <wp:wrapNone/>
            <wp:docPr id="586794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94815" name="Picture 7"/>
                    <pic:cNvPicPr>
                      <a:picLocks noChangeAspect="1" noChangeArrowheads="1"/>
                    </pic:cNvPicPr>
                  </pic:nvPicPr>
                  <pic:blipFill>
                    <a:blip r:embed="rId26">
                      <a:extLst>
                        <a:ext uri="{28A0092B-C50C-407E-A947-70E740481C1C}">
                          <a14:useLocalDpi xmlns:a14="http://schemas.microsoft.com/office/drawing/2010/main" val="0"/>
                        </a:ext>
                      </a:extLst>
                    </a:blip>
                    <a:srcRect t="7531"/>
                    <a:stretch>
                      <a:fillRect/>
                    </a:stretch>
                  </pic:blipFill>
                  <pic:spPr>
                    <a:xfrm>
                      <a:off x="0" y="0"/>
                      <a:ext cx="5675798" cy="2794758"/>
                    </a:xfrm>
                    <a:prstGeom prst="rect">
                      <a:avLst/>
                    </a:prstGeom>
                    <a:noFill/>
                    <a:ln>
                      <a:noFill/>
                    </a:ln>
                  </pic:spPr>
                </pic:pic>
              </a:graphicData>
            </a:graphic>
          </wp:anchor>
        </w:drawing>
      </w:r>
    </w:p>
    <w:p w14:paraId="66EF565B">
      <w:pPr>
        <w:spacing w:line="360" w:lineRule="auto"/>
        <w:ind w:right="26"/>
        <w:rPr>
          <w:bCs/>
          <w:sz w:val="24"/>
          <w:szCs w:val="24"/>
        </w:rPr>
      </w:pPr>
    </w:p>
    <w:p w14:paraId="296ADCBC">
      <w:pPr>
        <w:spacing w:line="360" w:lineRule="auto"/>
        <w:ind w:right="26"/>
        <w:rPr>
          <w:bCs/>
          <w:sz w:val="24"/>
          <w:szCs w:val="24"/>
        </w:rPr>
      </w:pPr>
    </w:p>
    <w:p w14:paraId="2145992E">
      <w:pPr>
        <w:spacing w:line="360" w:lineRule="auto"/>
        <w:ind w:right="26"/>
        <w:rPr>
          <w:bCs/>
          <w:sz w:val="24"/>
          <w:szCs w:val="24"/>
        </w:rPr>
      </w:pPr>
    </w:p>
    <w:p w14:paraId="6F5DAB15">
      <w:pPr>
        <w:spacing w:line="360" w:lineRule="auto"/>
        <w:ind w:right="26"/>
        <w:rPr>
          <w:bCs/>
          <w:sz w:val="24"/>
          <w:szCs w:val="24"/>
        </w:rPr>
      </w:pPr>
    </w:p>
    <w:p w14:paraId="120C2348">
      <w:pPr>
        <w:spacing w:line="360" w:lineRule="auto"/>
        <w:ind w:left="0" w:right="26" w:firstLine="0"/>
        <w:rPr>
          <w:bCs/>
          <w:sz w:val="24"/>
          <w:szCs w:val="24"/>
        </w:rPr>
      </w:pPr>
    </w:p>
    <w:p w14:paraId="642F643C">
      <w:pPr>
        <w:spacing w:line="360" w:lineRule="auto"/>
        <w:ind w:left="0" w:right="26" w:firstLine="0"/>
        <w:rPr>
          <w:bCs/>
          <w:sz w:val="24"/>
          <w:szCs w:val="24"/>
        </w:rPr>
      </w:pPr>
    </w:p>
    <w:p w14:paraId="641675FF">
      <w:pPr>
        <w:spacing w:line="360" w:lineRule="auto"/>
        <w:ind w:left="0" w:right="26" w:firstLine="0"/>
        <w:rPr>
          <w:bCs/>
          <w:sz w:val="24"/>
          <w:szCs w:val="24"/>
        </w:rPr>
      </w:pPr>
    </w:p>
    <w:p w14:paraId="76E0C08C">
      <w:pPr>
        <w:spacing w:line="360" w:lineRule="auto"/>
        <w:ind w:left="0" w:right="26" w:firstLine="0"/>
        <w:rPr>
          <w:bCs/>
          <w:sz w:val="24"/>
          <w:szCs w:val="24"/>
        </w:rPr>
      </w:pPr>
    </w:p>
    <w:p w14:paraId="795398EE">
      <w:pPr>
        <w:spacing w:line="360" w:lineRule="auto"/>
        <w:ind w:right="26"/>
        <w:rPr>
          <w:bCs/>
          <w:sz w:val="24"/>
          <w:szCs w:val="24"/>
        </w:rPr>
      </w:pPr>
    </w:p>
    <w:p w14:paraId="5C835165">
      <w:pPr>
        <w:spacing w:line="360" w:lineRule="auto"/>
        <w:ind w:right="26"/>
        <w:rPr>
          <w:bCs/>
          <w:sz w:val="24"/>
          <w:szCs w:val="24"/>
        </w:rPr>
      </w:pPr>
    </w:p>
    <w:p w14:paraId="33A3A454">
      <w:pPr>
        <w:spacing w:line="360" w:lineRule="auto"/>
        <w:ind w:right="26"/>
        <w:jc w:val="center"/>
        <w:rPr>
          <w:bCs/>
          <w:i/>
          <w:iCs/>
          <w:sz w:val="24"/>
          <w:szCs w:val="24"/>
        </w:rPr>
      </w:pPr>
      <w:r>
        <w:rPr>
          <w:bCs/>
          <w:i/>
          <w:iCs/>
          <w:sz w:val="24"/>
          <w:szCs w:val="24"/>
        </w:rPr>
        <w:t>Figure 4.1.3.3 Relative Humidity in Ilorin.</w:t>
      </w:r>
    </w:p>
    <w:p w14:paraId="2D81EE55">
      <w:pPr>
        <w:spacing w:line="360" w:lineRule="auto"/>
        <w:ind w:left="0" w:right="26" w:firstLine="0"/>
        <w:rPr>
          <w:bCs/>
          <w:i/>
          <w:iCs/>
          <w:sz w:val="24"/>
          <w:szCs w:val="24"/>
        </w:rPr>
      </w:pPr>
    </w:p>
    <w:p w14:paraId="239F799C">
      <w:pPr>
        <w:spacing w:line="360" w:lineRule="auto"/>
        <w:ind w:right="26"/>
        <w:rPr>
          <w:b/>
          <w:sz w:val="24"/>
          <w:szCs w:val="24"/>
        </w:rPr>
      </w:pPr>
      <w:r>
        <w:rPr>
          <w:b/>
          <w:sz w:val="24"/>
          <w:szCs w:val="24"/>
        </w:rPr>
        <w:t>4.1.7 VEGETATION</w:t>
      </w:r>
    </w:p>
    <w:p w14:paraId="5B24C557">
      <w:pPr>
        <w:spacing w:line="360" w:lineRule="auto"/>
        <w:ind w:right="26"/>
        <w:rPr>
          <w:bCs/>
          <w:sz w:val="24"/>
          <w:szCs w:val="24"/>
        </w:rPr>
      </w:pPr>
      <w:r>
        <w:rPr>
          <w:b/>
          <w:sz w:val="24"/>
          <w:szCs w:val="24"/>
        </w:rPr>
        <w:t>Guinea Savanna:</w:t>
      </w:r>
      <w:r>
        <w:rPr>
          <w:bCs/>
          <w:sz w:val="24"/>
          <w:szCs w:val="24"/>
        </w:rPr>
        <w:t xml:space="preserve"> The predominant vegetation type in Ilorin is the Guinea Savanna, characterized by a mix of grassland and scattered trees. This vegetation type is typical of the transitional zone between the forest regions in the south and the Sahel in the north.</w:t>
      </w:r>
    </w:p>
    <w:p w14:paraId="150E857B">
      <w:pPr>
        <w:spacing w:line="360" w:lineRule="auto"/>
        <w:ind w:right="26"/>
        <w:rPr>
          <w:bCs/>
          <w:sz w:val="24"/>
          <w:szCs w:val="24"/>
        </w:rPr>
      </w:pPr>
      <w:r>
        <w:rPr>
          <w:b/>
          <w:sz w:val="24"/>
          <w:szCs w:val="24"/>
        </w:rPr>
        <w:t>Flora:</w:t>
      </w:r>
      <w:r>
        <w:rPr>
          <w:bCs/>
          <w:sz w:val="24"/>
          <w:szCs w:val="24"/>
        </w:rPr>
        <w:t xml:space="preserve"> Common plant species include acacia, baobab, shea butter trees, and various grasses and shrubs adapted to the savanna climate.</w:t>
      </w:r>
    </w:p>
    <w:p w14:paraId="510F98F4">
      <w:pPr>
        <w:spacing w:line="360" w:lineRule="auto"/>
        <w:ind w:right="26"/>
        <w:rPr>
          <w:bCs/>
          <w:sz w:val="24"/>
          <w:szCs w:val="24"/>
        </w:rPr>
      </w:pPr>
    </w:p>
    <w:p w14:paraId="6C029226">
      <w:pPr>
        <w:spacing w:line="360" w:lineRule="auto"/>
        <w:ind w:right="26"/>
        <w:rPr>
          <w:b/>
          <w:sz w:val="24"/>
          <w:szCs w:val="24"/>
        </w:rPr>
      </w:pPr>
      <w:r>
        <w:rPr>
          <w:b/>
          <w:sz w:val="24"/>
          <w:szCs w:val="24"/>
        </w:rPr>
        <w:t>4.1.8 TOPOGRAPHY</w:t>
      </w:r>
    </w:p>
    <w:p w14:paraId="046DD40E">
      <w:pPr>
        <w:spacing w:line="360" w:lineRule="auto"/>
        <w:ind w:right="26"/>
        <w:rPr>
          <w:bCs/>
          <w:sz w:val="24"/>
          <w:szCs w:val="24"/>
        </w:rPr>
      </w:pPr>
      <w:r>
        <w:rPr>
          <w:b/>
          <w:sz w:val="24"/>
          <w:szCs w:val="24"/>
        </w:rPr>
        <w:t>Gently Undulating Plains:</w:t>
      </w:r>
      <w:r>
        <w:rPr>
          <w:bCs/>
          <w:sz w:val="24"/>
          <w:szCs w:val="24"/>
        </w:rPr>
        <w:t xml:space="preserve"> Ilorin's topography consists mainly of gently undulating plains, with occasional hills and low-lying areas.</w:t>
      </w:r>
    </w:p>
    <w:p w14:paraId="66531A23">
      <w:pPr>
        <w:spacing w:line="360" w:lineRule="auto"/>
        <w:ind w:left="0" w:right="26" w:firstLine="0"/>
        <w:rPr>
          <w:bCs/>
          <w:sz w:val="24"/>
          <w:szCs w:val="24"/>
        </w:rPr>
      </w:pPr>
    </w:p>
    <w:p w14:paraId="07AEEFAB">
      <w:pPr>
        <w:spacing w:line="360" w:lineRule="auto"/>
        <w:ind w:right="26"/>
        <w:rPr>
          <w:b/>
          <w:sz w:val="24"/>
          <w:szCs w:val="24"/>
        </w:rPr>
      </w:pPr>
      <w:r>
        <w:rPr>
          <w:b/>
          <w:sz w:val="24"/>
          <w:szCs w:val="24"/>
        </w:rPr>
        <w:t>4.1.9 NATURAL RESOURCES</w:t>
      </w:r>
    </w:p>
    <w:p w14:paraId="1CF7B0DF">
      <w:pPr>
        <w:spacing w:line="360" w:lineRule="auto"/>
        <w:ind w:right="26"/>
        <w:rPr>
          <w:bCs/>
          <w:sz w:val="24"/>
          <w:szCs w:val="24"/>
        </w:rPr>
      </w:pPr>
      <w:r>
        <w:rPr>
          <w:b/>
          <w:sz w:val="24"/>
          <w:szCs w:val="24"/>
        </w:rPr>
        <w:t>Mineral Resources:</w:t>
      </w:r>
      <w:r>
        <w:rPr>
          <w:bCs/>
          <w:sz w:val="24"/>
          <w:szCs w:val="24"/>
        </w:rPr>
        <w:t xml:space="preserve"> Kwara State, including Ilorin, is endowed with various mineral resources such as limestone, gold, and kaolin. These resources offer potential for mining and related industries.</w:t>
      </w:r>
    </w:p>
    <w:p w14:paraId="59EBFE6C">
      <w:pPr>
        <w:spacing w:line="360" w:lineRule="auto"/>
        <w:ind w:left="0" w:right="26" w:firstLine="0"/>
        <w:rPr>
          <w:bCs/>
          <w:sz w:val="24"/>
          <w:szCs w:val="24"/>
        </w:rPr>
      </w:pPr>
    </w:p>
    <w:p w14:paraId="145DE983">
      <w:pPr>
        <w:spacing w:line="360" w:lineRule="auto"/>
        <w:ind w:right="26"/>
        <w:rPr>
          <w:b/>
          <w:sz w:val="24"/>
          <w:szCs w:val="24"/>
        </w:rPr>
      </w:pPr>
      <w:r>
        <w:rPr>
          <w:b/>
          <w:sz w:val="24"/>
          <w:szCs w:val="24"/>
        </w:rPr>
        <w:t>4.1.10 ENVIRONMENTAL CHALLENGES</w:t>
      </w:r>
    </w:p>
    <w:p w14:paraId="581CB8B9">
      <w:pPr>
        <w:spacing w:line="360" w:lineRule="auto"/>
        <w:ind w:right="26"/>
        <w:rPr>
          <w:bCs/>
          <w:sz w:val="24"/>
          <w:szCs w:val="24"/>
        </w:rPr>
      </w:pPr>
      <w:r>
        <w:rPr>
          <w:b/>
          <w:sz w:val="24"/>
          <w:szCs w:val="24"/>
        </w:rPr>
        <w:t>Urbanization:</w:t>
      </w:r>
      <w:r>
        <w:rPr>
          <w:bCs/>
          <w:sz w:val="24"/>
          <w:szCs w:val="24"/>
        </w:rPr>
        <w:t xml:space="preserve"> Rapid urbanization in Ilorin has led to challenges such as deforestation, waste management issues, and pressure on infrastructure and services.</w:t>
      </w:r>
    </w:p>
    <w:p w14:paraId="309C1980">
      <w:pPr>
        <w:spacing w:line="360" w:lineRule="auto"/>
        <w:ind w:right="26"/>
        <w:rPr>
          <w:bCs/>
          <w:sz w:val="24"/>
          <w:szCs w:val="24"/>
        </w:rPr>
      </w:pPr>
      <w:r>
        <w:rPr>
          <w:b/>
          <w:sz w:val="24"/>
          <w:szCs w:val="24"/>
        </w:rPr>
        <w:t xml:space="preserve">Climate Change: </w:t>
      </w:r>
      <w:r>
        <w:rPr>
          <w:bCs/>
          <w:sz w:val="24"/>
          <w:szCs w:val="24"/>
        </w:rPr>
        <w:t>Like many regions, Ilorin faces the impacts of climate change, including variability in rainfall patterns and increased frequency of extreme weather even.</w:t>
      </w:r>
    </w:p>
    <w:p w14:paraId="13E8C003">
      <w:pPr>
        <w:spacing w:line="360" w:lineRule="auto"/>
        <w:ind w:right="26"/>
        <w:rPr>
          <w:bCs/>
          <w:sz w:val="24"/>
          <w:szCs w:val="24"/>
        </w:rPr>
      </w:pPr>
    </w:p>
    <w:p w14:paraId="7ABE79E6">
      <w:pPr>
        <w:spacing w:after="0" w:line="360" w:lineRule="auto"/>
        <w:ind w:right="26"/>
        <w:rPr>
          <w:b/>
          <w:sz w:val="24"/>
          <w:szCs w:val="24"/>
        </w:rPr>
      </w:pPr>
      <w:r>
        <w:rPr>
          <w:b/>
          <w:sz w:val="24"/>
          <w:szCs w:val="24"/>
        </w:rPr>
        <w:t>4.1.11 SITE SERVICES</w:t>
      </w:r>
    </w:p>
    <w:p w14:paraId="0227DDEC">
      <w:pPr>
        <w:spacing w:after="0" w:line="360" w:lineRule="auto"/>
        <w:ind w:right="26"/>
        <w:rPr>
          <w:sz w:val="24"/>
          <w:szCs w:val="24"/>
        </w:rPr>
      </w:pPr>
      <w:r>
        <w:rPr>
          <w:sz w:val="24"/>
          <w:szCs w:val="24"/>
        </w:rPr>
        <w:tab/>
      </w:r>
      <w:r>
        <w:rPr>
          <w:sz w:val="24"/>
          <w:szCs w:val="24"/>
        </w:rPr>
        <w:t>There are good services around the site, which include good access road, for people coming to Dental Clinic, availability of electricity very close to the site which will be useful before and after construction. Also, availability of pipe born water at the chosen site.</w:t>
      </w:r>
    </w:p>
    <w:p w14:paraId="400009A1">
      <w:pPr>
        <w:spacing w:after="0" w:line="360" w:lineRule="auto"/>
        <w:ind w:right="26"/>
        <w:rPr>
          <w:sz w:val="24"/>
          <w:szCs w:val="24"/>
        </w:rPr>
      </w:pPr>
    </w:p>
    <w:p w14:paraId="1613AD01">
      <w:pPr>
        <w:spacing w:after="0" w:line="360" w:lineRule="auto"/>
        <w:ind w:right="26"/>
        <w:rPr>
          <w:b/>
          <w:sz w:val="24"/>
          <w:szCs w:val="24"/>
        </w:rPr>
      </w:pPr>
      <w:r>
        <w:rPr>
          <w:b/>
          <w:sz w:val="24"/>
          <w:szCs w:val="24"/>
        </w:rPr>
        <w:t>4.1.12 SITE UNIQUENESS AND BENEFIT</w:t>
      </w:r>
    </w:p>
    <w:p w14:paraId="5D496A93">
      <w:pPr>
        <w:pStyle w:val="15"/>
        <w:numPr>
          <w:ilvl w:val="0"/>
          <w:numId w:val="27"/>
        </w:numPr>
        <w:spacing w:after="0" w:line="360" w:lineRule="auto"/>
        <w:ind w:left="0" w:right="26" w:firstLine="0"/>
        <w:rPr>
          <w:sz w:val="24"/>
          <w:szCs w:val="24"/>
        </w:rPr>
      </w:pPr>
      <w:r>
        <w:rPr>
          <w:sz w:val="24"/>
          <w:szCs w:val="24"/>
        </w:rPr>
        <w:t>The site is accessible</w:t>
      </w:r>
    </w:p>
    <w:p w14:paraId="2C486ED4">
      <w:pPr>
        <w:pStyle w:val="15"/>
        <w:numPr>
          <w:ilvl w:val="0"/>
          <w:numId w:val="27"/>
        </w:numPr>
        <w:spacing w:after="0" w:line="360" w:lineRule="auto"/>
        <w:ind w:left="0" w:right="26" w:firstLine="0"/>
        <w:rPr>
          <w:sz w:val="24"/>
          <w:szCs w:val="24"/>
        </w:rPr>
      </w:pPr>
      <w:r>
        <w:rPr>
          <w:sz w:val="24"/>
          <w:szCs w:val="24"/>
        </w:rPr>
        <w:t>Natural factor like, is very useful</w:t>
      </w:r>
    </w:p>
    <w:p w14:paraId="07A7C863">
      <w:pPr>
        <w:pStyle w:val="15"/>
        <w:numPr>
          <w:ilvl w:val="0"/>
          <w:numId w:val="27"/>
        </w:numPr>
        <w:spacing w:after="0" w:line="360" w:lineRule="auto"/>
        <w:ind w:left="0" w:right="26" w:firstLine="0"/>
        <w:rPr>
          <w:sz w:val="24"/>
          <w:szCs w:val="24"/>
        </w:rPr>
      </w:pPr>
      <w:r>
        <w:rPr>
          <w:sz w:val="24"/>
          <w:szCs w:val="24"/>
        </w:rPr>
        <w:t>Utility services such as water, electricity, telephone, etc. cause no problem to the inhabitants.</w:t>
      </w:r>
    </w:p>
    <w:p w14:paraId="120B6417">
      <w:pPr>
        <w:spacing w:after="0" w:line="360" w:lineRule="auto"/>
        <w:ind w:right="26"/>
        <w:rPr>
          <w:sz w:val="24"/>
          <w:szCs w:val="24"/>
        </w:rPr>
      </w:pPr>
    </w:p>
    <w:p w14:paraId="29804937">
      <w:pPr>
        <w:spacing w:after="0" w:line="360" w:lineRule="auto"/>
        <w:ind w:right="26"/>
        <w:rPr>
          <w:b/>
          <w:sz w:val="24"/>
          <w:szCs w:val="24"/>
        </w:rPr>
      </w:pPr>
      <w:r>
        <w:rPr>
          <w:b/>
          <w:sz w:val="24"/>
          <w:szCs w:val="24"/>
        </w:rPr>
        <w:t>4.1.13 SITE SUITABILITY</w:t>
      </w:r>
    </w:p>
    <w:p w14:paraId="296EDB5B">
      <w:pPr>
        <w:spacing w:after="0" w:line="360" w:lineRule="auto"/>
        <w:ind w:right="26"/>
        <w:rPr>
          <w:sz w:val="24"/>
          <w:szCs w:val="24"/>
        </w:rPr>
      </w:pPr>
      <w:r>
        <w:rPr>
          <w:sz w:val="24"/>
          <w:szCs w:val="24"/>
        </w:rPr>
        <w:tab/>
      </w:r>
      <w:r>
        <w:rPr>
          <w:sz w:val="24"/>
          <w:szCs w:val="24"/>
        </w:rPr>
        <w:t xml:space="preserve">The appropriateness or suitability of the site for the construction and planning of the proposed project is based on the fact that is possesses and meets the entire requirements. All the existing features were strictly considered with the intension of making advantage of them to maximum level most especially the geographical, topographical features of the site. </w:t>
      </w:r>
    </w:p>
    <w:p w14:paraId="0AD87F2B">
      <w:pPr>
        <w:spacing w:after="0" w:line="360" w:lineRule="auto"/>
        <w:ind w:right="26"/>
        <w:rPr>
          <w:b/>
          <w:sz w:val="24"/>
          <w:szCs w:val="24"/>
        </w:rPr>
      </w:pPr>
      <w:r>
        <w:rPr>
          <w:b/>
          <w:sz w:val="24"/>
          <w:szCs w:val="24"/>
        </w:rPr>
        <w:t>Types Of Forest Region</w:t>
      </w:r>
    </w:p>
    <w:p w14:paraId="1A3F5799">
      <w:pPr>
        <w:pStyle w:val="15"/>
        <w:numPr>
          <w:ilvl w:val="0"/>
          <w:numId w:val="28"/>
        </w:numPr>
        <w:spacing w:after="0" w:line="360" w:lineRule="auto"/>
        <w:ind w:left="0" w:right="26" w:firstLine="0"/>
        <w:rPr>
          <w:b/>
          <w:sz w:val="24"/>
          <w:szCs w:val="24"/>
        </w:rPr>
      </w:pPr>
      <w:r>
        <w:rPr>
          <w:sz w:val="24"/>
          <w:szCs w:val="24"/>
        </w:rPr>
        <w:t>Mangrove (Salt Quarter) Swamp Forest</w:t>
      </w:r>
    </w:p>
    <w:p w14:paraId="04C9B057">
      <w:pPr>
        <w:pStyle w:val="15"/>
        <w:numPr>
          <w:ilvl w:val="0"/>
          <w:numId w:val="28"/>
        </w:numPr>
        <w:spacing w:after="0" w:line="360" w:lineRule="auto"/>
        <w:ind w:left="0" w:right="26" w:firstLine="0"/>
        <w:rPr>
          <w:b/>
          <w:sz w:val="24"/>
          <w:szCs w:val="24"/>
        </w:rPr>
      </w:pPr>
      <w:r>
        <w:rPr>
          <w:sz w:val="24"/>
          <w:szCs w:val="24"/>
        </w:rPr>
        <w:t>Fresh water swamp forest</w:t>
      </w:r>
    </w:p>
    <w:p w14:paraId="4BD3F172">
      <w:pPr>
        <w:pStyle w:val="15"/>
        <w:numPr>
          <w:ilvl w:val="0"/>
          <w:numId w:val="28"/>
        </w:numPr>
        <w:spacing w:after="0" w:line="360" w:lineRule="auto"/>
        <w:ind w:left="0" w:right="26" w:firstLine="0"/>
        <w:rPr>
          <w:b/>
          <w:sz w:val="24"/>
          <w:szCs w:val="24"/>
        </w:rPr>
      </w:pPr>
      <w:r>
        <w:rPr>
          <w:sz w:val="24"/>
          <w:szCs w:val="24"/>
        </w:rPr>
        <w:t>High forest</w:t>
      </w:r>
    </w:p>
    <w:p w14:paraId="3096EADA">
      <w:pPr>
        <w:pStyle w:val="15"/>
        <w:spacing w:after="0" w:line="360" w:lineRule="auto"/>
        <w:ind w:left="0" w:right="26" w:firstLine="0"/>
        <w:rPr>
          <w:b/>
          <w:sz w:val="24"/>
          <w:szCs w:val="24"/>
        </w:rPr>
      </w:pPr>
    </w:p>
    <w:p w14:paraId="383FA84D">
      <w:pPr>
        <w:spacing w:after="0" w:line="360" w:lineRule="auto"/>
        <w:ind w:right="26"/>
        <w:rPr>
          <w:b/>
          <w:sz w:val="24"/>
          <w:szCs w:val="24"/>
        </w:rPr>
      </w:pPr>
      <w:r>
        <w:rPr>
          <w:b/>
          <w:sz w:val="24"/>
          <w:szCs w:val="24"/>
        </w:rPr>
        <w:t>4.2. DESIGN CRITERIA</w:t>
      </w:r>
    </w:p>
    <w:p w14:paraId="5651F6F2">
      <w:pPr>
        <w:spacing w:after="0" w:line="360" w:lineRule="auto"/>
        <w:ind w:right="26"/>
        <w:rPr>
          <w:sz w:val="24"/>
          <w:szCs w:val="24"/>
        </w:rPr>
      </w:pPr>
      <w:r>
        <w:rPr>
          <w:sz w:val="24"/>
          <w:szCs w:val="24"/>
        </w:rPr>
        <w:tab/>
      </w:r>
      <w:r>
        <w:rPr>
          <w:sz w:val="24"/>
          <w:szCs w:val="24"/>
        </w:rPr>
        <w:t>Planning is an important activity which determines the success of any endeavor. It is often said that without plans, purposes are frustrated, planning is the first and most important steps in designing a Dental Clinic, so as to achieve aims of designing and the criteria’s and should be take into consideration.</w:t>
      </w:r>
    </w:p>
    <w:p w14:paraId="62A7774D">
      <w:pPr>
        <w:spacing w:after="0" w:line="360" w:lineRule="auto"/>
        <w:ind w:right="26"/>
        <w:rPr>
          <w:sz w:val="24"/>
          <w:szCs w:val="24"/>
        </w:rPr>
      </w:pPr>
    </w:p>
    <w:p w14:paraId="3EF88116">
      <w:pPr>
        <w:spacing w:after="0" w:line="360" w:lineRule="auto"/>
        <w:ind w:right="26"/>
        <w:rPr>
          <w:b/>
          <w:sz w:val="24"/>
          <w:szCs w:val="24"/>
        </w:rPr>
      </w:pPr>
      <w:r>
        <w:rPr>
          <w:b/>
          <w:sz w:val="24"/>
          <w:szCs w:val="24"/>
        </w:rPr>
        <w:t>4.2.1 SITE SELECTION</w:t>
      </w:r>
    </w:p>
    <w:p w14:paraId="05D5851C">
      <w:pPr>
        <w:spacing w:after="0" w:line="360" w:lineRule="auto"/>
        <w:ind w:right="26"/>
        <w:rPr>
          <w:sz w:val="24"/>
          <w:szCs w:val="24"/>
        </w:rPr>
      </w:pPr>
      <w:r>
        <w:rPr>
          <w:sz w:val="24"/>
          <w:szCs w:val="24"/>
        </w:rPr>
        <w:tab/>
      </w:r>
      <w:r>
        <w:rPr>
          <w:sz w:val="24"/>
          <w:szCs w:val="24"/>
        </w:rPr>
        <w:t>A number of factors necessary for site selection for a farmstead are outlined below:</w:t>
      </w:r>
    </w:p>
    <w:p w14:paraId="18DE1215">
      <w:pPr>
        <w:pStyle w:val="15"/>
        <w:numPr>
          <w:ilvl w:val="1"/>
          <w:numId w:val="29"/>
        </w:numPr>
        <w:spacing w:after="0" w:line="360" w:lineRule="auto"/>
        <w:ind w:left="0" w:right="26" w:firstLine="0"/>
        <w:rPr>
          <w:sz w:val="24"/>
          <w:szCs w:val="24"/>
        </w:rPr>
      </w:pPr>
      <w:r>
        <w:rPr>
          <w:rFonts w:hAnsi="Tahoma"/>
          <w:sz w:val="24"/>
          <w:szCs w:val="24"/>
        </w:rPr>
        <w:t xml:space="preserve">﻿﻿﻿Access Road </w:t>
      </w:r>
    </w:p>
    <w:p w14:paraId="43E9F15B">
      <w:pPr>
        <w:pStyle w:val="15"/>
        <w:numPr>
          <w:ilvl w:val="1"/>
          <w:numId w:val="29"/>
        </w:numPr>
        <w:spacing w:after="0" w:line="360" w:lineRule="auto"/>
        <w:ind w:left="0" w:right="26" w:firstLine="0"/>
        <w:rPr>
          <w:sz w:val="24"/>
          <w:szCs w:val="24"/>
        </w:rPr>
      </w:pPr>
      <w:r>
        <w:rPr>
          <w:rFonts w:hAnsi="Tahoma"/>
          <w:sz w:val="24"/>
          <w:szCs w:val="24"/>
        </w:rPr>
        <w:t>﻿﻿﻿</w:t>
      </w:r>
      <w:r>
        <w:rPr>
          <w:sz w:val="24"/>
          <w:szCs w:val="24"/>
        </w:rPr>
        <w:t>Water</w:t>
      </w:r>
    </w:p>
    <w:p w14:paraId="070EF974">
      <w:pPr>
        <w:pStyle w:val="15"/>
        <w:numPr>
          <w:ilvl w:val="1"/>
          <w:numId w:val="29"/>
        </w:numPr>
        <w:spacing w:after="0" w:line="360" w:lineRule="auto"/>
        <w:ind w:left="0" w:right="26" w:firstLine="0"/>
        <w:rPr>
          <w:sz w:val="24"/>
          <w:szCs w:val="24"/>
        </w:rPr>
      </w:pPr>
      <w:r>
        <w:rPr>
          <w:rFonts w:hAnsi="Tahoma"/>
          <w:sz w:val="24"/>
          <w:szCs w:val="24"/>
        </w:rPr>
        <w:t>﻿﻿﻿</w:t>
      </w:r>
      <w:r>
        <w:rPr>
          <w:sz w:val="24"/>
          <w:szCs w:val="24"/>
        </w:rPr>
        <w:t>Utilizes and services (electricity, telephone, access drives etc.)</w:t>
      </w:r>
    </w:p>
    <w:p w14:paraId="7A5F83FD">
      <w:pPr>
        <w:pStyle w:val="15"/>
        <w:numPr>
          <w:ilvl w:val="1"/>
          <w:numId w:val="29"/>
        </w:numPr>
        <w:spacing w:after="0" w:line="360" w:lineRule="auto"/>
        <w:ind w:left="0" w:right="26" w:firstLine="0"/>
        <w:rPr>
          <w:sz w:val="24"/>
          <w:szCs w:val="24"/>
        </w:rPr>
      </w:pPr>
      <w:r>
        <w:rPr>
          <w:rFonts w:hAnsi="Tahoma"/>
          <w:sz w:val="24"/>
          <w:szCs w:val="24"/>
        </w:rPr>
        <w:t>﻿﻿﻿</w:t>
      </w:r>
      <w:r>
        <w:rPr>
          <w:sz w:val="24"/>
          <w:szCs w:val="24"/>
        </w:rPr>
        <w:t>Orientation (air drainage and maximum sunshine may require orientation on a gentle Southerly slope).</w:t>
      </w:r>
    </w:p>
    <w:p w14:paraId="513E1D7F">
      <w:pPr>
        <w:pStyle w:val="15"/>
        <w:numPr>
          <w:ilvl w:val="1"/>
          <w:numId w:val="29"/>
        </w:numPr>
        <w:spacing w:after="0" w:line="360" w:lineRule="auto"/>
        <w:ind w:left="0" w:right="26" w:firstLine="0"/>
        <w:rPr>
          <w:b/>
          <w:sz w:val="24"/>
          <w:szCs w:val="24"/>
        </w:rPr>
      </w:pPr>
      <w:r>
        <w:rPr>
          <w:rFonts w:hAnsi="Tahoma"/>
          <w:sz w:val="24"/>
          <w:szCs w:val="24"/>
        </w:rPr>
        <w:t>﻿﻿﻿</w:t>
      </w:r>
      <w:r>
        <w:rPr>
          <w:sz w:val="24"/>
          <w:szCs w:val="24"/>
        </w:rPr>
        <w:t>Expansion.</w:t>
      </w:r>
    </w:p>
    <w:p w14:paraId="2A027318">
      <w:pPr>
        <w:pStyle w:val="15"/>
        <w:spacing w:after="0" w:line="360" w:lineRule="auto"/>
        <w:ind w:left="0" w:right="26"/>
        <w:rPr>
          <w:b/>
          <w:sz w:val="24"/>
          <w:szCs w:val="24"/>
        </w:rPr>
      </w:pPr>
      <w:r>
        <w:rPr>
          <w:b/>
          <w:sz w:val="24"/>
          <w:szCs w:val="24"/>
        </w:rPr>
        <w:t>4.2.2 BUILDING ARRANGEMENT</w:t>
      </w:r>
    </w:p>
    <w:p w14:paraId="57A9E5BB">
      <w:pPr>
        <w:spacing w:after="0" w:line="360" w:lineRule="auto"/>
        <w:ind w:right="26"/>
        <w:rPr>
          <w:sz w:val="24"/>
          <w:szCs w:val="24"/>
        </w:rPr>
      </w:pPr>
      <w:r>
        <w:rPr>
          <w:sz w:val="24"/>
          <w:szCs w:val="24"/>
        </w:rPr>
        <w:tab/>
      </w:r>
      <w:r>
        <w:rPr>
          <w:sz w:val="24"/>
          <w:szCs w:val="24"/>
        </w:rPr>
        <w:t>The arrangement of facilities for maximum efficiency of operation should be a prime concern. Proper arrangement increase efficiency by reducing walking distance to a minimum and providing adequate drive ways and turn around. It is important to note that five protections, safely and security and all influenced by the design planning.</w:t>
      </w:r>
    </w:p>
    <w:p w14:paraId="5D5352A8">
      <w:pPr>
        <w:spacing w:after="0" w:line="360" w:lineRule="auto"/>
        <w:ind w:right="26"/>
        <w:rPr>
          <w:sz w:val="12"/>
          <w:szCs w:val="24"/>
        </w:rPr>
      </w:pPr>
    </w:p>
    <w:p w14:paraId="276A807D">
      <w:pPr>
        <w:pStyle w:val="15"/>
        <w:spacing w:after="0" w:line="360" w:lineRule="auto"/>
        <w:ind w:left="0"/>
        <w:rPr>
          <w:sz w:val="6"/>
          <w:szCs w:val="28"/>
        </w:rPr>
      </w:pPr>
    </w:p>
    <w:p w14:paraId="165654C7">
      <w:pPr>
        <w:spacing w:after="0" w:line="360" w:lineRule="auto"/>
        <w:rPr>
          <w:b/>
          <w:sz w:val="24"/>
          <w:szCs w:val="24"/>
        </w:rPr>
      </w:pPr>
      <w:r>
        <w:rPr>
          <w:b/>
          <w:sz w:val="24"/>
          <w:szCs w:val="24"/>
        </w:rPr>
        <w:t>4.2.3 DESIGN SCOPE</w:t>
      </w:r>
    </w:p>
    <w:p w14:paraId="7AD8496C">
      <w:pPr>
        <w:spacing w:after="0" w:line="360" w:lineRule="auto"/>
        <w:rPr>
          <w:sz w:val="24"/>
          <w:szCs w:val="24"/>
        </w:rPr>
      </w:pPr>
      <w:r>
        <w:rPr>
          <w:sz w:val="24"/>
          <w:szCs w:val="24"/>
        </w:rPr>
        <w:t xml:space="preserve">These are scope of designing a Dental Clinic which includes the followings; </w:t>
      </w:r>
    </w:p>
    <w:p w14:paraId="7609D199">
      <w:pPr>
        <w:spacing w:after="0" w:line="360" w:lineRule="auto"/>
        <w:rPr>
          <w:sz w:val="24"/>
          <w:szCs w:val="24"/>
        </w:rPr>
      </w:pPr>
      <w:r>
        <w:rPr>
          <w:sz w:val="24"/>
          <w:szCs w:val="24"/>
        </w:rPr>
        <w:t>Security House, Main Building, Mosque, Generator House, Park Lots.</w:t>
      </w:r>
    </w:p>
    <w:p w14:paraId="2B5383F5">
      <w:pPr>
        <w:spacing w:after="0" w:line="360" w:lineRule="auto"/>
        <w:rPr>
          <w:sz w:val="14"/>
          <w:szCs w:val="24"/>
        </w:rPr>
      </w:pPr>
    </w:p>
    <w:p w14:paraId="6E5DEBEB">
      <w:pPr>
        <w:spacing w:after="0" w:line="360" w:lineRule="auto"/>
        <w:rPr>
          <w:sz w:val="6"/>
          <w:szCs w:val="24"/>
        </w:rPr>
      </w:pPr>
    </w:p>
    <w:p w14:paraId="4AD66746">
      <w:pPr>
        <w:spacing w:after="0" w:line="360" w:lineRule="auto"/>
        <w:ind w:left="0" w:firstLine="0"/>
        <w:rPr>
          <w:sz w:val="24"/>
          <w:szCs w:val="24"/>
        </w:rPr>
      </w:pPr>
      <w:r>
        <w:rPr>
          <w:b/>
          <w:sz w:val="24"/>
          <w:szCs w:val="24"/>
        </w:rPr>
        <w:t>4.2.4 DESIGN BRIEF9ANALYSIS</w:t>
      </w:r>
    </w:p>
    <w:p w14:paraId="36411AAC">
      <w:pPr>
        <w:pStyle w:val="15"/>
        <w:spacing w:line="360" w:lineRule="auto"/>
        <w:ind w:left="0" w:right="26" w:firstLine="0"/>
        <w:rPr>
          <w:sz w:val="24"/>
          <w:szCs w:val="24"/>
        </w:rPr>
      </w:pPr>
      <w:r>
        <w:rPr>
          <w:sz w:val="24"/>
          <w:szCs w:val="24"/>
        </w:rPr>
        <w:t xml:space="preserve">Entrance, Reception and Card Room, Waiting Area, Pharmacy, Therapy, Nurse Station, Dentist Office, Laboratory, Surgery Room, Recovery Room, Cosmetic, X-ray, Sterilization, Conference Room, Changing Room, Storage, Toilet, Exit. </w:t>
      </w:r>
    </w:p>
    <w:p w14:paraId="7DD18734">
      <w:pPr>
        <w:spacing w:after="0" w:line="360" w:lineRule="auto"/>
        <w:ind w:left="0" w:firstLine="0"/>
        <w:rPr>
          <w:b/>
          <w:sz w:val="10"/>
          <w:szCs w:val="24"/>
        </w:rPr>
      </w:pPr>
    </w:p>
    <w:p w14:paraId="6AA429AD">
      <w:pPr>
        <w:spacing w:after="0" w:line="360" w:lineRule="auto"/>
        <w:rPr>
          <w:sz w:val="24"/>
          <w:szCs w:val="24"/>
        </w:rPr>
      </w:pPr>
      <w:r>
        <w:rPr>
          <w:b/>
          <w:sz w:val="24"/>
          <w:szCs w:val="24"/>
        </w:rPr>
        <w:t>4.2.5 SPACES DERIVATION ANALYSIS/SCHEDULE FOR ADMINBLOCK</w:t>
      </w:r>
    </w:p>
    <w:tbl>
      <w:tblPr>
        <w:tblStyle w:val="20"/>
        <w:tblW w:w="10440" w:type="dxa"/>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3060"/>
        <w:gridCol w:w="1080"/>
        <w:gridCol w:w="1890"/>
        <w:gridCol w:w="2070"/>
        <w:gridCol w:w="1710"/>
      </w:tblGrid>
      <w:tr w14:paraId="784A782C">
        <w:tblPrEx>
          <w:tblLayout w:type="fixed"/>
        </w:tblPrEx>
        <w:tc>
          <w:tcPr>
            <w:tcW w:w="630" w:type="dxa"/>
          </w:tcPr>
          <w:p w14:paraId="1FDCF58D">
            <w:pPr>
              <w:spacing w:after="0" w:line="240" w:lineRule="auto"/>
              <w:ind w:left="0" w:right="0" w:firstLine="0"/>
              <w:jc w:val="left"/>
              <w:rPr>
                <w:rFonts w:eastAsiaTheme="minorHAnsi"/>
                <w:b/>
                <w:bCs/>
                <w:color w:val="auto"/>
                <w:kern w:val="2"/>
                <w:sz w:val="24"/>
                <w:szCs w:val="24"/>
              </w:rPr>
            </w:pPr>
            <w:r>
              <w:rPr>
                <w:rFonts w:eastAsiaTheme="minorHAnsi"/>
                <w:b/>
                <w:bCs/>
                <w:color w:val="auto"/>
                <w:kern w:val="2"/>
                <w:sz w:val="24"/>
                <w:szCs w:val="24"/>
              </w:rPr>
              <w:t>S/N</w:t>
            </w:r>
          </w:p>
        </w:tc>
        <w:tc>
          <w:tcPr>
            <w:tcW w:w="3060" w:type="dxa"/>
          </w:tcPr>
          <w:p w14:paraId="6B6DBFF2">
            <w:pPr>
              <w:spacing w:after="0" w:line="240" w:lineRule="auto"/>
              <w:ind w:left="0" w:right="0" w:firstLine="0"/>
              <w:jc w:val="left"/>
              <w:rPr>
                <w:rFonts w:eastAsiaTheme="minorHAnsi"/>
                <w:b/>
                <w:bCs/>
                <w:color w:val="auto"/>
                <w:kern w:val="2"/>
                <w:sz w:val="24"/>
                <w:szCs w:val="24"/>
              </w:rPr>
            </w:pPr>
            <w:r>
              <w:rPr>
                <w:rFonts w:eastAsiaTheme="minorHAnsi"/>
                <w:b/>
                <w:bCs/>
                <w:color w:val="auto"/>
                <w:kern w:val="2"/>
                <w:sz w:val="24"/>
                <w:szCs w:val="24"/>
              </w:rPr>
              <w:t>SPACE</w:t>
            </w:r>
          </w:p>
        </w:tc>
        <w:tc>
          <w:tcPr>
            <w:tcW w:w="1080" w:type="dxa"/>
          </w:tcPr>
          <w:p w14:paraId="6426C66F">
            <w:pPr>
              <w:spacing w:after="0" w:line="240" w:lineRule="auto"/>
              <w:ind w:left="0" w:right="0" w:firstLine="0"/>
              <w:jc w:val="left"/>
              <w:rPr>
                <w:rFonts w:eastAsiaTheme="minorHAnsi"/>
                <w:b/>
                <w:bCs/>
                <w:color w:val="auto"/>
                <w:kern w:val="2"/>
                <w:sz w:val="24"/>
                <w:szCs w:val="24"/>
              </w:rPr>
            </w:pPr>
            <w:r>
              <w:rPr>
                <w:rFonts w:eastAsiaTheme="minorHAnsi"/>
                <w:b/>
                <w:bCs/>
                <w:color w:val="auto"/>
                <w:kern w:val="2"/>
                <w:sz w:val="24"/>
                <w:szCs w:val="24"/>
              </w:rPr>
              <w:t>UNIT</w:t>
            </w:r>
          </w:p>
        </w:tc>
        <w:tc>
          <w:tcPr>
            <w:tcW w:w="1890" w:type="dxa"/>
          </w:tcPr>
          <w:p w14:paraId="45DC8A9E">
            <w:pPr>
              <w:spacing w:after="0" w:line="240" w:lineRule="auto"/>
              <w:ind w:left="0" w:right="0" w:firstLine="0"/>
              <w:jc w:val="left"/>
              <w:rPr>
                <w:rFonts w:eastAsiaTheme="minorHAnsi"/>
                <w:b/>
                <w:bCs/>
                <w:color w:val="auto"/>
                <w:kern w:val="2"/>
                <w:sz w:val="24"/>
                <w:szCs w:val="24"/>
              </w:rPr>
            </w:pPr>
            <w:r>
              <w:rPr>
                <w:rFonts w:eastAsiaTheme="minorHAnsi"/>
                <w:b/>
                <w:bCs/>
                <w:color w:val="auto"/>
                <w:kern w:val="2"/>
                <w:sz w:val="24"/>
                <w:szCs w:val="24"/>
              </w:rPr>
              <w:t>LENGTH (M)</w:t>
            </w:r>
          </w:p>
        </w:tc>
        <w:tc>
          <w:tcPr>
            <w:tcW w:w="2070" w:type="dxa"/>
          </w:tcPr>
          <w:p w14:paraId="4CB857DE">
            <w:pPr>
              <w:spacing w:after="0" w:line="240" w:lineRule="auto"/>
              <w:ind w:left="0" w:right="0" w:firstLine="0"/>
              <w:jc w:val="left"/>
              <w:rPr>
                <w:rFonts w:eastAsiaTheme="minorHAnsi"/>
                <w:b/>
                <w:bCs/>
                <w:color w:val="auto"/>
                <w:kern w:val="2"/>
                <w:sz w:val="24"/>
                <w:szCs w:val="24"/>
              </w:rPr>
            </w:pPr>
            <w:r>
              <w:rPr>
                <w:rFonts w:eastAsiaTheme="minorHAnsi"/>
                <w:b/>
                <w:bCs/>
                <w:color w:val="auto"/>
                <w:kern w:val="2"/>
                <w:sz w:val="24"/>
                <w:szCs w:val="24"/>
              </w:rPr>
              <w:t>BREADTH (M)</w:t>
            </w:r>
          </w:p>
        </w:tc>
        <w:tc>
          <w:tcPr>
            <w:tcW w:w="1710" w:type="dxa"/>
          </w:tcPr>
          <w:p w14:paraId="0B5CCBD7">
            <w:pPr>
              <w:spacing w:after="0" w:line="240" w:lineRule="auto"/>
              <w:ind w:left="0" w:right="0" w:firstLine="0"/>
              <w:jc w:val="left"/>
              <w:rPr>
                <w:rFonts w:eastAsiaTheme="minorHAnsi"/>
                <w:b/>
                <w:bCs/>
                <w:color w:val="auto"/>
                <w:kern w:val="2"/>
                <w:sz w:val="24"/>
                <w:szCs w:val="24"/>
              </w:rPr>
            </w:pPr>
            <w:r>
              <w:rPr>
                <w:rFonts w:eastAsiaTheme="minorHAnsi"/>
                <w:b/>
                <w:bCs/>
                <w:color w:val="auto"/>
                <w:kern w:val="2"/>
                <w:sz w:val="24"/>
                <w:szCs w:val="24"/>
              </w:rPr>
              <w:t>AREA (M</w:t>
            </w:r>
            <w:r>
              <w:rPr>
                <w:rFonts w:eastAsiaTheme="minorHAnsi"/>
                <w:b/>
                <w:bCs/>
                <w:color w:val="auto"/>
                <w:kern w:val="2"/>
                <w:sz w:val="24"/>
                <w:szCs w:val="24"/>
                <w:vertAlign w:val="superscript"/>
              </w:rPr>
              <w:t>2</w:t>
            </w:r>
            <w:r>
              <w:rPr>
                <w:rFonts w:eastAsiaTheme="minorHAnsi"/>
                <w:b/>
                <w:bCs/>
                <w:color w:val="auto"/>
                <w:kern w:val="2"/>
                <w:sz w:val="24"/>
                <w:szCs w:val="24"/>
              </w:rPr>
              <w:t>)</w:t>
            </w:r>
          </w:p>
        </w:tc>
      </w:tr>
      <w:tr w14:paraId="3272A300">
        <w:tblPrEx>
          <w:tblLayout w:type="fixed"/>
        </w:tblPrEx>
        <w:tc>
          <w:tcPr>
            <w:tcW w:w="630" w:type="dxa"/>
          </w:tcPr>
          <w:p w14:paraId="64D96275">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382ABB9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Entrance</w:t>
            </w:r>
          </w:p>
        </w:tc>
        <w:tc>
          <w:tcPr>
            <w:tcW w:w="1080" w:type="dxa"/>
          </w:tcPr>
          <w:p w14:paraId="356310F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890" w:type="dxa"/>
          </w:tcPr>
          <w:p w14:paraId="3F9141F7">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6.0m</w:t>
            </w:r>
          </w:p>
        </w:tc>
        <w:tc>
          <w:tcPr>
            <w:tcW w:w="2070" w:type="dxa"/>
          </w:tcPr>
          <w:p w14:paraId="5A7C74F9">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2.0m</w:t>
            </w:r>
          </w:p>
        </w:tc>
        <w:tc>
          <w:tcPr>
            <w:tcW w:w="1710" w:type="dxa"/>
          </w:tcPr>
          <w:p w14:paraId="02008224">
            <w:pPr>
              <w:spacing w:after="0" w:line="240" w:lineRule="auto"/>
              <w:ind w:left="0" w:right="0" w:firstLine="0"/>
              <w:jc w:val="left"/>
              <w:rPr>
                <w:rFonts w:eastAsiaTheme="minorHAnsi"/>
                <w:color w:val="auto"/>
                <w:kern w:val="2"/>
                <w:sz w:val="24"/>
                <w:szCs w:val="24"/>
                <w:vertAlign w:val="superscript"/>
              </w:rPr>
            </w:pPr>
            <w:r>
              <w:rPr>
                <w:rFonts w:eastAsiaTheme="minorHAnsi"/>
                <w:color w:val="auto"/>
                <w:kern w:val="2"/>
                <w:sz w:val="24"/>
                <w:szCs w:val="24"/>
              </w:rPr>
              <w:t>12m</w:t>
            </w:r>
            <w:r>
              <w:rPr>
                <w:rFonts w:eastAsiaTheme="minorHAnsi"/>
                <w:color w:val="auto"/>
                <w:kern w:val="2"/>
                <w:sz w:val="24"/>
                <w:szCs w:val="24"/>
                <w:vertAlign w:val="superscript"/>
              </w:rPr>
              <w:t>2</w:t>
            </w:r>
          </w:p>
        </w:tc>
      </w:tr>
      <w:tr w14:paraId="6D55E8AF">
        <w:tblPrEx>
          <w:tblLayout w:type="fixed"/>
        </w:tblPrEx>
        <w:tc>
          <w:tcPr>
            <w:tcW w:w="630" w:type="dxa"/>
          </w:tcPr>
          <w:p w14:paraId="55E70D0C">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76F01E55">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C</w:t>
            </w:r>
            <w:r>
              <w:rPr>
                <w:rFonts w:eastAsiaTheme="minorHAnsi"/>
                <w:color w:val="auto"/>
                <w:kern w:val="2"/>
                <w:sz w:val="24"/>
                <w:szCs w:val="24"/>
              </w:rPr>
              <w:t>AO Room</w:t>
            </w:r>
          </w:p>
        </w:tc>
        <w:tc>
          <w:tcPr>
            <w:tcW w:w="1080" w:type="dxa"/>
          </w:tcPr>
          <w:p w14:paraId="6DD41374">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890" w:type="dxa"/>
          </w:tcPr>
          <w:p w14:paraId="2B28BE42">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7.0m</w:t>
            </w:r>
          </w:p>
        </w:tc>
        <w:tc>
          <w:tcPr>
            <w:tcW w:w="2070" w:type="dxa"/>
          </w:tcPr>
          <w:p w14:paraId="6DD04F95">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6.0m</w:t>
            </w:r>
          </w:p>
        </w:tc>
        <w:tc>
          <w:tcPr>
            <w:tcW w:w="1710" w:type="dxa"/>
          </w:tcPr>
          <w:p w14:paraId="1B7AAC2B">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45m</w:t>
            </w:r>
            <w:r>
              <w:rPr>
                <w:rFonts w:eastAsiaTheme="minorHAnsi"/>
                <w:color w:val="auto"/>
                <w:kern w:val="2"/>
                <w:sz w:val="24"/>
                <w:szCs w:val="24"/>
                <w:vertAlign w:val="superscript"/>
              </w:rPr>
              <w:t>2</w:t>
            </w:r>
          </w:p>
        </w:tc>
      </w:tr>
      <w:tr w14:paraId="63036E96">
        <w:tblPrEx>
          <w:tblLayout w:type="fixed"/>
        </w:tblPrEx>
        <w:tc>
          <w:tcPr>
            <w:tcW w:w="630" w:type="dxa"/>
          </w:tcPr>
          <w:p w14:paraId="3D84AFCB">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1B7FCA1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Reception</w:t>
            </w:r>
            <w:r>
              <w:rPr>
                <w:rFonts w:eastAsiaTheme="minorHAnsi"/>
                <w:color w:val="auto"/>
                <w:kern w:val="2"/>
                <w:sz w:val="24"/>
                <w:szCs w:val="24"/>
              </w:rPr>
              <w:t>/Waiting Room</w:t>
            </w:r>
          </w:p>
        </w:tc>
        <w:tc>
          <w:tcPr>
            <w:tcW w:w="1080" w:type="dxa"/>
          </w:tcPr>
          <w:p w14:paraId="0B22A518">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890" w:type="dxa"/>
          </w:tcPr>
          <w:p w14:paraId="78148C9B">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5.0m</w:t>
            </w:r>
          </w:p>
        </w:tc>
        <w:tc>
          <w:tcPr>
            <w:tcW w:w="2070" w:type="dxa"/>
          </w:tcPr>
          <w:p w14:paraId="3B212921">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w:t>
            </w:r>
          </w:p>
        </w:tc>
        <w:tc>
          <w:tcPr>
            <w:tcW w:w="1710" w:type="dxa"/>
          </w:tcPr>
          <w:p w14:paraId="7759BE90">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20m</w:t>
            </w:r>
            <w:r>
              <w:rPr>
                <w:rFonts w:eastAsiaTheme="minorHAnsi"/>
                <w:color w:val="auto"/>
                <w:kern w:val="2"/>
                <w:sz w:val="24"/>
                <w:szCs w:val="24"/>
                <w:vertAlign w:val="superscript"/>
              </w:rPr>
              <w:t>2</w:t>
            </w:r>
          </w:p>
        </w:tc>
      </w:tr>
      <w:tr w14:paraId="53AC7345">
        <w:tblPrEx>
          <w:tblLayout w:type="fixed"/>
        </w:tblPrEx>
        <w:tc>
          <w:tcPr>
            <w:tcW w:w="630" w:type="dxa"/>
          </w:tcPr>
          <w:p w14:paraId="1524FE52">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234F0E8F">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Nurse Station</w:t>
            </w:r>
          </w:p>
        </w:tc>
        <w:tc>
          <w:tcPr>
            <w:tcW w:w="1080" w:type="dxa"/>
          </w:tcPr>
          <w:p w14:paraId="0DA2DBE0">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w:t>
            </w:r>
          </w:p>
        </w:tc>
        <w:tc>
          <w:tcPr>
            <w:tcW w:w="1890" w:type="dxa"/>
          </w:tcPr>
          <w:p w14:paraId="34DD1472">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5.0m</w:t>
            </w:r>
          </w:p>
        </w:tc>
        <w:tc>
          <w:tcPr>
            <w:tcW w:w="2070" w:type="dxa"/>
          </w:tcPr>
          <w:p w14:paraId="2C848849">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3.0m</w:t>
            </w:r>
          </w:p>
        </w:tc>
        <w:tc>
          <w:tcPr>
            <w:tcW w:w="1710" w:type="dxa"/>
          </w:tcPr>
          <w:p w14:paraId="3FF54C10">
            <w:pPr>
              <w:spacing w:after="0" w:line="240" w:lineRule="auto"/>
              <w:ind w:left="0" w:right="0" w:firstLine="0"/>
              <w:jc w:val="left"/>
              <w:rPr>
                <w:rFonts w:eastAsiaTheme="minorHAnsi"/>
                <w:color w:val="auto"/>
                <w:kern w:val="2"/>
                <w:sz w:val="24"/>
                <w:szCs w:val="24"/>
                <w:vertAlign w:val="superscript"/>
              </w:rPr>
            </w:pPr>
            <w:r>
              <w:rPr>
                <w:rFonts w:eastAsiaTheme="minorHAnsi"/>
                <w:color w:val="auto"/>
                <w:kern w:val="2"/>
                <w:sz w:val="24"/>
                <w:szCs w:val="24"/>
              </w:rPr>
              <w:t>15m</w:t>
            </w:r>
            <w:r>
              <w:rPr>
                <w:rFonts w:eastAsiaTheme="minorHAnsi"/>
                <w:color w:val="auto"/>
                <w:kern w:val="2"/>
                <w:sz w:val="24"/>
                <w:szCs w:val="24"/>
                <w:vertAlign w:val="superscript"/>
              </w:rPr>
              <w:t>2</w:t>
            </w:r>
          </w:p>
        </w:tc>
      </w:tr>
      <w:tr w14:paraId="0906562F">
        <w:tblPrEx>
          <w:tblLayout w:type="fixed"/>
        </w:tblPrEx>
        <w:tc>
          <w:tcPr>
            <w:tcW w:w="630" w:type="dxa"/>
          </w:tcPr>
          <w:p w14:paraId="32230C96">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4C19D0C1">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Injection Room</w:t>
            </w:r>
          </w:p>
        </w:tc>
        <w:tc>
          <w:tcPr>
            <w:tcW w:w="1080" w:type="dxa"/>
          </w:tcPr>
          <w:p w14:paraId="31FB21DC">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890" w:type="dxa"/>
          </w:tcPr>
          <w:p w14:paraId="48123C81">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5.0m</w:t>
            </w:r>
          </w:p>
        </w:tc>
        <w:tc>
          <w:tcPr>
            <w:tcW w:w="2070" w:type="dxa"/>
          </w:tcPr>
          <w:p w14:paraId="0546F06E">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3.0m</w:t>
            </w:r>
          </w:p>
        </w:tc>
        <w:tc>
          <w:tcPr>
            <w:tcW w:w="1710" w:type="dxa"/>
          </w:tcPr>
          <w:p w14:paraId="244ADCBC">
            <w:pPr>
              <w:spacing w:after="0" w:line="240" w:lineRule="auto"/>
              <w:ind w:left="0" w:right="0" w:firstLine="0"/>
              <w:jc w:val="left"/>
              <w:rPr>
                <w:rFonts w:eastAsiaTheme="minorHAnsi"/>
                <w:color w:val="auto"/>
                <w:kern w:val="2"/>
                <w:sz w:val="24"/>
                <w:szCs w:val="24"/>
                <w:vertAlign w:val="superscript"/>
              </w:rPr>
            </w:pPr>
            <w:r>
              <w:rPr>
                <w:rFonts w:eastAsiaTheme="minorHAnsi"/>
                <w:color w:val="auto"/>
                <w:kern w:val="2"/>
                <w:sz w:val="24"/>
                <w:szCs w:val="24"/>
              </w:rPr>
              <w:t>15m</w:t>
            </w:r>
            <w:r>
              <w:rPr>
                <w:rFonts w:eastAsiaTheme="minorHAnsi"/>
                <w:color w:val="auto"/>
                <w:kern w:val="2"/>
                <w:sz w:val="24"/>
                <w:szCs w:val="24"/>
                <w:vertAlign w:val="superscript"/>
              </w:rPr>
              <w:t>2</w:t>
            </w:r>
          </w:p>
        </w:tc>
      </w:tr>
      <w:tr w14:paraId="1364CB07">
        <w:tblPrEx>
          <w:tblLayout w:type="fixed"/>
        </w:tblPrEx>
        <w:tc>
          <w:tcPr>
            <w:tcW w:w="630" w:type="dxa"/>
          </w:tcPr>
          <w:p w14:paraId="66AF9C87">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1F47905B">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Pharmacy</w:t>
            </w:r>
          </w:p>
        </w:tc>
        <w:tc>
          <w:tcPr>
            <w:tcW w:w="1080" w:type="dxa"/>
          </w:tcPr>
          <w:p w14:paraId="155F44A7">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w:t>
            </w:r>
          </w:p>
        </w:tc>
        <w:tc>
          <w:tcPr>
            <w:tcW w:w="1890" w:type="dxa"/>
          </w:tcPr>
          <w:p w14:paraId="23DE46C9">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5.0m</w:t>
            </w:r>
          </w:p>
        </w:tc>
        <w:tc>
          <w:tcPr>
            <w:tcW w:w="2070" w:type="dxa"/>
          </w:tcPr>
          <w:p w14:paraId="61C1E41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3.0m</w:t>
            </w:r>
          </w:p>
        </w:tc>
        <w:tc>
          <w:tcPr>
            <w:tcW w:w="1710" w:type="dxa"/>
          </w:tcPr>
          <w:p w14:paraId="08A5D5E6">
            <w:pPr>
              <w:spacing w:after="0" w:line="240" w:lineRule="auto"/>
              <w:ind w:left="0" w:right="0" w:firstLine="0"/>
              <w:jc w:val="left"/>
              <w:rPr>
                <w:rFonts w:eastAsiaTheme="minorHAnsi"/>
                <w:color w:val="auto"/>
                <w:kern w:val="2"/>
                <w:sz w:val="24"/>
                <w:szCs w:val="24"/>
                <w:vertAlign w:val="superscript"/>
              </w:rPr>
            </w:pPr>
            <w:r>
              <w:rPr>
                <w:rFonts w:eastAsiaTheme="minorHAnsi"/>
                <w:color w:val="auto"/>
                <w:kern w:val="2"/>
                <w:sz w:val="24"/>
                <w:szCs w:val="24"/>
              </w:rPr>
              <w:t>15m</w:t>
            </w:r>
            <w:r>
              <w:rPr>
                <w:rFonts w:eastAsiaTheme="minorHAnsi"/>
                <w:color w:val="auto"/>
                <w:kern w:val="2"/>
                <w:sz w:val="24"/>
                <w:szCs w:val="24"/>
                <w:vertAlign w:val="superscript"/>
              </w:rPr>
              <w:t>2</w:t>
            </w:r>
          </w:p>
        </w:tc>
      </w:tr>
      <w:tr w14:paraId="6AFA0AB7">
        <w:tblPrEx>
          <w:tblLayout w:type="fixed"/>
        </w:tblPrEx>
        <w:tc>
          <w:tcPr>
            <w:tcW w:w="630" w:type="dxa"/>
          </w:tcPr>
          <w:p w14:paraId="6E8B3F9F">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7B890D2C">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Laboratory</w:t>
            </w:r>
          </w:p>
        </w:tc>
        <w:tc>
          <w:tcPr>
            <w:tcW w:w="1080" w:type="dxa"/>
          </w:tcPr>
          <w:p w14:paraId="246D2C23">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w:t>
            </w:r>
          </w:p>
        </w:tc>
        <w:tc>
          <w:tcPr>
            <w:tcW w:w="1890" w:type="dxa"/>
          </w:tcPr>
          <w:p w14:paraId="554F7502">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4.0m</w:t>
            </w:r>
          </w:p>
        </w:tc>
        <w:tc>
          <w:tcPr>
            <w:tcW w:w="2070" w:type="dxa"/>
          </w:tcPr>
          <w:p w14:paraId="58A1F428">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3.om</w:t>
            </w:r>
          </w:p>
        </w:tc>
        <w:tc>
          <w:tcPr>
            <w:tcW w:w="1710" w:type="dxa"/>
          </w:tcPr>
          <w:p w14:paraId="2E743313">
            <w:pPr>
              <w:spacing w:after="0" w:line="240" w:lineRule="auto"/>
              <w:ind w:left="0" w:right="0" w:firstLine="0"/>
              <w:jc w:val="left"/>
              <w:rPr>
                <w:rFonts w:eastAsiaTheme="minorHAnsi"/>
                <w:color w:val="auto"/>
                <w:kern w:val="2"/>
                <w:sz w:val="24"/>
                <w:szCs w:val="24"/>
                <w:vertAlign w:val="superscript"/>
              </w:rPr>
            </w:pPr>
            <w:r>
              <w:rPr>
                <w:rFonts w:eastAsiaTheme="minorHAnsi"/>
                <w:color w:val="auto"/>
                <w:kern w:val="2"/>
                <w:sz w:val="24"/>
                <w:szCs w:val="24"/>
              </w:rPr>
              <w:t>12m</w:t>
            </w:r>
            <w:r>
              <w:rPr>
                <w:rFonts w:eastAsiaTheme="minorHAnsi"/>
                <w:color w:val="auto"/>
                <w:kern w:val="2"/>
                <w:sz w:val="24"/>
                <w:szCs w:val="24"/>
                <w:vertAlign w:val="superscript"/>
              </w:rPr>
              <w:t>2</w:t>
            </w:r>
          </w:p>
        </w:tc>
      </w:tr>
      <w:tr w14:paraId="702055D6">
        <w:tblPrEx>
          <w:tblLayout w:type="fixed"/>
        </w:tblPrEx>
        <w:tc>
          <w:tcPr>
            <w:tcW w:w="630" w:type="dxa"/>
          </w:tcPr>
          <w:p w14:paraId="08EA7CEA">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72B47F50">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 xml:space="preserve">Tooth </w:t>
            </w:r>
            <w:r>
              <w:rPr>
                <w:rFonts w:eastAsiaTheme="minorHAnsi"/>
                <w:color w:val="auto"/>
                <w:kern w:val="2"/>
                <w:sz w:val="24"/>
                <w:szCs w:val="24"/>
              </w:rPr>
              <w:t xml:space="preserve">Filling Truma </w:t>
            </w:r>
          </w:p>
        </w:tc>
        <w:tc>
          <w:tcPr>
            <w:tcW w:w="1080" w:type="dxa"/>
          </w:tcPr>
          <w:p w14:paraId="470ED101">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890" w:type="dxa"/>
          </w:tcPr>
          <w:p w14:paraId="5F0F12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5.0m</w:t>
            </w:r>
          </w:p>
        </w:tc>
        <w:tc>
          <w:tcPr>
            <w:tcW w:w="2070" w:type="dxa"/>
          </w:tcPr>
          <w:p w14:paraId="5095758C">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5.0m</w:t>
            </w:r>
          </w:p>
        </w:tc>
        <w:tc>
          <w:tcPr>
            <w:tcW w:w="1710" w:type="dxa"/>
          </w:tcPr>
          <w:p w14:paraId="4377BCCC">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25m</w:t>
            </w:r>
            <w:r>
              <w:rPr>
                <w:rFonts w:eastAsiaTheme="minorHAnsi"/>
                <w:color w:val="auto"/>
                <w:kern w:val="2"/>
                <w:sz w:val="24"/>
                <w:szCs w:val="24"/>
                <w:vertAlign w:val="superscript"/>
              </w:rPr>
              <w:t>2</w:t>
            </w:r>
          </w:p>
        </w:tc>
      </w:tr>
      <w:tr w14:paraId="52E6A9F7">
        <w:tblPrEx>
          <w:tblLayout w:type="fixed"/>
        </w:tblPrEx>
        <w:tc>
          <w:tcPr>
            <w:tcW w:w="630" w:type="dxa"/>
          </w:tcPr>
          <w:p w14:paraId="0430084A">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44A7BC2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 xml:space="preserve">X-Ray Room </w:t>
            </w:r>
          </w:p>
        </w:tc>
        <w:tc>
          <w:tcPr>
            <w:tcW w:w="1080" w:type="dxa"/>
          </w:tcPr>
          <w:p w14:paraId="2F70EB7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890" w:type="dxa"/>
          </w:tcPr>
          <w:p w14:paraId="5ED748DE">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6.0m</w:t>
            </w:r>
          </w:p>
        </w:tc>
        <w:tc>
          <w:tcPr>
            <w:tcW w:w="2070" w:type="dxa"/>
          </w:tcPr>
          <w:p w14:paraId="119F9039">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4.0m</w:t>
            </w:r>
          </w:p>
        </w:tc>
        <w:tc>
          <w:tcPr>
            <w:tcW w:w="1710" w:type="dxa"/>
          </w:tcPr>
          <w:p w14:paraId="53AADC10">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w:t>
            </w:r>
            <w:r>
              <w:rPr>
                <w:rFonts w:eastAsiaTheme="minorHAnsi"/>
                <w:color w:val="auto"/>
                <w:kern w:val="2"/>
                <w:sz w:val="24"/>
                <w:szCs w:val="24"/>
                <w:vertAlign w:val="superscript"/>
              </w:rPr>
              <w:t>2</w:t>
            </w:r>
          </w:p>
        </w:tc>
      </w:tr>
      <w:tr w14:paraId="13D7ABBB">
        <w:tblPrEx>
          <w:tblLayout w:type="fixed"/>
        </w:tblPrEx>
        <w:tc>
          <w:tcPr>
            <w:tcW w:w="630" w:type="dxa"/>
          </w:tcPr>
          <w:p w14:paraId="3BD142B9">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33B3A5E0">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 xml:space="preserve">Ultra Room </w:t>
            </w:r>
          </w:p>
        </w:tc>
        <w:tc>
          <w:tcPr>
            <w:tcW w:w="1080" w:type="dxa"/>
          </w:tcPr>
          <w:p w14:paraId="71573CFF">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w:t>
            </w:r>
          </w:p>
        </w:tc>
        <w:tc>
          <w:tcPr>
            <w:tcW w:w="1890" w:type="dxa"/>
          </w:tcPr>
          <w:p w14:paraId="447B7E5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3.6m</w:t>
            </w:r>
          </w:p>
        </w:tc>
        <w:tc>
          <w:tcPr>
            <w:tcW w:w="2070" w:type="dxa"/>
          </w:tcPr>
          <w:p w14:paraId="2FD6C9D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2.0m</w:t>
            </w:r>
          </w:p>
        </w:tc>
        <w:tc>
          <w:tcPr>
            <w:tcW w:w="1710" w:type="dxa"/>
          </w:tcPr>
          <w:p w14:paraId="0FAA7B20">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72m</w:t>
            </w:r>
            <w:r>
              <w:rPr>
                <w:rFonts w:eastAsiaTheme="minorHAnsi"/>
                <w:color w:val="auto"/>
                <w:kern w:val="2"/>
                <w:sz w:val="24"/>
                <w:szCs w:val="24"/>
                <w:vertAlign w:val="superscript"/>
              </w:rPr>
              <w:t>2</w:t>
            </w:r>
          </w:p>
        </w:tc>
      </w:tr>
      <w:tr w14:paraId="6F86BE46">
        <w:tblPrEx>
          <w:tblLayout w:type="fixed"/>
        </w:tblPrEx>
        <w:tc>
          <w:tcPr>
            <w:tcW w:w="630" w:type="dxa"/>
          </w:tcPr>
          <w:p w14:paraId="0510791C">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5CDD16BB">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 xml:space="preserve">Inplawt Room  </w:t>
            </w:r>
          </w:p>
        </w:tc>
        <w:tc>
          <w:tcPr>
            <w:tcW w:w="1080" w:type="dxa"/>
          </w:tcPr>
          <w:p w14:paraId="5995DCC2">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w:t>
            </w:r>
          </w:p>
        </w:tc>
        <w:tc>
          <w:tcPr>
            <w:tcW w:w="1890" w:type="dxa"/>
          </w:tcPr>
          <w:p w14:paraId="7BA045D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2.7m</w:t>
            </w:r>
          </w:p>
        </w:tc>
        <w:tc>
          <w:tcPr>
            <w:tcW w:w="2070" w:type="dxa"/>
          </w:tcPr>
          <w:p w14:paraId="48974660">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1.5m</w:t>
            </w:r>
          </w:p>
        </w:tc>
        <w:tc>
          <w:tcPr>
            <w:tcW w:w="1710" w:type="dxa"/>
          </w:tcPr>
          <w:p w14:paraId="10720960">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8.1m</w:t>
            </w:r>
          </w:p>
        </w:tc>
      </w:tr>
      <w:tr w14:paraId="0716D031">
        <w:tblPrEx>
          <w:tblLayout w:type="fixed"/>
        </w:tblPrEx>
        <w:tc>
          <w:tcPr>
            <w:tcW w:w="630" w:type="dxa"/>
          </w:tcPr>
          <w:p w14:paraId="73C09AA5">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75E7CB48">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Laboratory</w:t>
            </w:r>
          </w:p>
        </w:tc>
        <w:tc>
          <w:tcPr>
            <w:tcW w:w="1080" w:type="dxa"/>
          </w:tcPr>
          <w:p w14:paraId="39E06682">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890" w:type="dxa"/>
          </w:tcPr>
          <w:p w14:paraId="172EC01F">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w:t>
            </w:r>
          </w:p>
        </w:tc>
        <w:tc>
          <w:tcPr>
            <w:tcW w:w="2070" w:type="dxa"/>
          </w:tcPr>
          <w:p w14:paraId="3EDBAAC9">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3.0m</w:t>
            </w:r>
          </w:p>
        </w:tc>
        <w:tc>
          <w:tcPr>
            <w:tcW w:w="1710" w:type="dxa"/>
          </w:tcPr>
          <w:p w14:paraId="237F752C">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12.6m</w:t>
            </w:r>
          </w:p>
        </w:tc>
      </w:tr>
      <w:tr w14:paraId="296E4409">
        <w:tblPrEx>
          <w:tblLayout w:type="fixed"/>
        </w:tblPrEx>
        <w:tc>
          <w:tcPr>
            <w:tcW w:w="630" w:type="dxa"/>
          </w:tcPr>
          <w:p w14:paraId="1652F184">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2D87CFA7">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Toilet</w:t>
            </w:r>
          </w:p>
        </w:tc>
        <w:tc>
          <w:tcPr>
            <w:tcW w:w="1080" w:type="dxa"/>
          </w:tcPr>
          <w:p w14:paraId="065D2DC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890" w:type="dxa"/>
          </w:tcPr>
          <w:p w14:paraId="0FC3596E">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w:t>
            </w:r>
          </w:p>
        </w:tc>
        <w:tc>
          <w:tcPr>
            <w:tcW w:w="2070" w:type="dxa"/>
          </w:tcPr>
          <w:p w14:paraId="2F78EB6E">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1.2m</w:t>
            </w:r>
          </w:p>
        </w:tc>
        <w:tc>
          <w:tcPr>
            <w:tcW w:w="1710" w:type="dxa"/>
          </w:tcPr>
          <w:p w14:paraId="6D68EC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2.88m</w:t>
            </w:r>
          </w:p>
        </w:tc>
      </w:tr>
      <w:tr w14:paraId="57EF7A1F">
        <w:tblPrEx>
          <w:tblLayout w:type="fixed"/>
        </w:tblPrEx>
        <w:tc>
          <w:tcPr>
            <w:tcW w:w="630" w:type="dxa"/>
          </w:tcPr>
          <w:p w14:paraId="49A45B35">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2C6D6A3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Surgery</w:t>
            </w:r>
          </w:p>
        </w:tc>
        <w:tc>
          <w:tcPr>
            <w:tcW w:w="1080" w:type="dxa"/>
          </w:tcPr>
          <w:p w14:paraId="09DBB3F7">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w:t>
            </w:r>
          </w:p>
        </w:tc>
        <w:tc>
          <w:tcPr>
            <w:tcW w:w="1890" w:type="dxa"/>
          </w:tcPr>
          <w:p w14:paraId="14C1E25E">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w:t>
            </w:r>
          </w:p>
        </w:tc>
        <w:tc>
          <w:tcPr>
            <w:tcW w:w="2070" w:type="dxa"/>
          </w:tcPr>
          <w:p w14:paraId="7F4BE90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w:t>
            </w:r>
          </w:p>
        </w:tc>
        <w:tc>
          <w:tcPr>
            <w:tcW w:w="1710" w:type="dxa"/>
          </w:tcPr>
          <w:p w14:paraId="713FB093">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52.92m</w:t>
            </w:r>
          </w:p>
        </w:tc>
      </w:tr>
      <w:tr w14:paraId="75D91A3E">
        <w:tblPrEx>
          <w:tblLayout w:type="fixed"/>
        </w:tblPrEx>
        <w:tc>
          <w:tcPr>
            <w:tcW w:w="630" w:type="dxa"/>
          </w:tcPr>
          <w:p w14:paraId="09C8F1F3">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24E8C23C">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Toilet</w:t>
            </w:r>
          </w:p>
        </w:tc>
        <w:tc>
          <w:tcPr>
            <w:tcW w:w="1080" w:type="dxa"/>
          </w:tcPr>
          <w:p w14:paraId="166B9561">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w:t>
            </w:r>
          </w:p>
        </w:tc>
        <w:tc>
          <w:tcPr>
            <w:tcW w:w="1890" w:type="dxa"/>
          </w:tcPr>
          <w:p w14:paraId="0758B14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w:t>
            </w:r>
          </w:p>
        </w:tc>
        <w:tc>
          <w:tcPr>
            <w:tcW w:w="2070" w:type="dxa"/>
          </w:tcPr>
          <w:p w14:paraId="41C14580">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1.2m</w:t>
            </w:r>
          </w:p>
        </w:tc>
        <w:tc>
          <w:tcPr>
            <w:tcW w:w="1710" w:type="dxa"/>
          </w:tcPr>
          <w:p w14:paraId="22624F5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 xml:space="preserve"> 8.64m</w:t>
            </w:r>
          </w:p>
        </w:tc>
      </w:tr>
      <w:tr w14:paraId="36F89D76">
        <w:tblPrEx>
          <w:tblLayout w:type="fixed"/>
        </w:tblPrEx>
        <w:tc>
          <w:tcPr>
            <w:tcW w:w="630" w:type="dxa"/>
          </w:tcPr>
          <w:p w14:paraId="7FDD9681">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3120641E">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Recovery</w:t>
            </w:r>
          </w:p>
        </w:tc>
        <w:tc>
          <w:tcPr>
            <w:tcW w:w="1080" w:type="dxa"/>
          </w:tcPr>
          <w:p w14:paraId="159D182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w:t>
            </w:r>
          </w:p>
        </w:tc>
        <w:tc>
          <w:tcPr>
            <w:tcW w:w="1890" w:type="dxa"/>
          </w:tcPr>
          <w:p w14:paraId="2A87DC74">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w:t>
            </w:r>
          </w:p>
        </w:tc>
        <w:tc>
          <w:tcPr>
            <w:tcW w:w="2070" w:type="dxa"/>
          </w:tcPr>
          <w:p w14:paraId="56CB7972">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3.6m</w:t>
            </w:r>
          </w:p>
        </w:tc>
        <w:tc>
          <w:tcPr>
            <w:tcW w:w="1710" w:type="dxa"/>
          </w:tcPr>
          <w:p w14:paraId="4F275274">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30.24m</w:t>
            </w:r>
          </w:p>
        </w:tc>
      </w:tr>
      <w:tr w14:paraId="13381D14">
        <w:tblPrEx>
          <w:tblLayout w:type="fixed"/>
        </w:tblPrEx>
        <w:tc>
          <w:tcPr>
            <w:tcW w:w="630" w:type="dxa"/>
          </w:tcPr>
          <w:p w14:paraId="48704870">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5A42D5AC">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Toilet</w:t>
            </w:r>
          </w:p>
        </w:tc>
        <w:tc>
          <w:tcPr>
            <w:tcW w:w="1080" w:type="dxa"/>
          </w:tcPr>
          <w:p w14:paraId="4E62238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w:t>
            </w:r>
          </w:p>
        </w:tc>
        <w:tc>
          <w:tcPr>
            <w:tcW w:w="1890" w:type="dxa"/>
          </w:tcPr>
          <w:p w14:paraId="5BA2FB5E">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w:t>
            </w:r>
          </w:p>
        </w:tc>
        <w:tc>
          <w:tcPr>
            <w:tcW w:w="2070" w:type="dxa"/>
          </w:tcPr>
          <w:p w14:paraId="725EAD3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1.2m</w:t>
            </w:r>
          </w:p>
        </w:tc>
        <w:tc>
          <w:tcPr>
            <w:tcW w:w="1710" w:type="dxa"/>
          </w:tcPr>
          <w:p w14:paraId="0B03E8F8">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5.76m</w:t>
            </w:r>
          </w:p>
        </w:tc>
      </w:tr>
      <w:tr w14:paraId="3D84B012">
        <w:tblPrEx>
          <w:tblLayout w:type="fixed"/>
        </w:tblPrEx>
        <w:tc>
          <w:tcPr>
            <w:tcW w:w="630" w:type="dxa"/>
          </w:tcPr>
          <w:p w14:paraId="1B5EFA4D">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47F02A32">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Cosmetic</w:t>
            </w:r>
          </w:p>
        </w:tc>
        <w:tc>
          <w:tcPr>
            <w:tcW w:w="1080" w:type="dxa"/>
          </w:tcPr>
          <w:p w14:paraId="75A49AB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890" w:type="dxa"/>
          </w:tcPr>
          <w:p w14:paraId="5A0ACB72">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w:t>
            </w:r>
          </w:p>
        </w:tc>
        <w:tc>
          <w:tcPr>
            <w:tcW w:w="2070" w:type="dxa"/>
          </w:tcPr>
          <w:p w14:paraId="22C63BD3">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3.3m</w:t>
            </w:r>
          </w:p>
        </w:tc>
        <w:tc>
          <w:tcPr>
            <w:tcW w:w="1710" w:type="dxa"/>
          </w:tcPr>
          <w:p w14:paraId="6B3C0F5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13.86m</w:t>
            </w:r>
          </w:p>
        </w:tc>
      </w:tr>
      <w:tr w14:paraId="441685A0">
        <w:tblPrEx>
          <w:tblLayout w:type="fixed"/>
        </w:tblPrEx>
        <w:tc>
          <w:tcPr>
            <w:tcW w:w="630" w:type="dxa"/>
          </w:tcPr>
          <w:p w14:paraId="679E4057">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25DC43AF">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Toilet</w:t>
            </w:r>
          </w:p>
        </w:tc>
        <w:tc>
          <w:tcPr>
            <w:tcW w:w="1080" w:type="dxa"/>
          </w:tcPr>
          <w:p w14:paraId="5E267F0B">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890" w:type="dxa"/>
          </w:tcPr>
          <w:p w14:paraId="4B0D3D35">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w:t>
            </w:r>
          </w:p>
        </w:tc>
        <w:tc>
          <w:tcPr>
            <w:tcW w:w="2070" w:type="dxa"/>
          </w:tcPr>
          <w:p w14:paraId="5D12015B">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1.2m</w:t>
            </w:r>
          </w:p>
        </w:tc>
        <w:tc>
          <w:tcPr>
            <w:tcW w:w="1710" w:type="dxa"/>
          </w:tcPr>
          <w:p w14:paraId="3B10B4A3">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2.88m</w:t>
            </w:r>
          </w:p>
        </w:tc>
      </w:tr>
      <w:tr w14:paraId="462F1D18">
        <w:tblPrEx>
          <w:tblLayout w:type="fixed"/>
        </w:tblPrEx>
        <w:tc>
          <w:tcPr>
            <w:tcW w:w="630" w:type="dxa"/>
          </w:tcPr>
          <w:p w14:paraId="0A76DCE0">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7681F00B">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X-ray</w:t>
            </w:r>
          </w:p>
        </w:tc>
        <w:tc>
          <w:tcPr>
            <w:tcW w:w="1080" w:type="dxa"/>
          </w:tcPr>
          <w:p w14:paraId="336355C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890" w:type="dxa"/>
          </w:tcPr>
          <w:p w14:paraId="3AFC2AA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5.0m</w:t>
            </w:r>
          </w:p>
        </w:tc>
        <w:tc>
          <w:tcPr>
            <w:tcW w:w="2070" w:type="dxa"/>
          </w:tcPr>
          <w:p w14:paraId="758507C1">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3.3m</w:t>
            </w:r>
          </w:p>
        </w:tc>
        <w:tc>
          <w:tcPr>
            <w:tcW w:w="1710" w:type="dxa"/>
          </w:tcPr>
          <w:p w14:paraId="08050D3E">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16.5m</w:t>
            </w:r>
          </w:p>
        </w:tc>
      </w:tr>
    </w:tbl>
    <w:p w14:paraId="6D8C83A4">
      <w:pPr>
        <w:spacing w:after="0" w:line="360" w:lineRule="auto"/>
        <w:ind w:left="0" w:firstLine="0"/>
        <w:jc w:val="center"/>
        <w:rPr>
          <w:bCs/>
          <w:i/>
          <w:iCs/>
          <w:sz w:val="24"/>
          <w:szCs w:val="24"/>
        </w:rPr>
      </w:pPr>
      <w:bookmarkStart w:id="8" w:name="_Hlk173108642"/>
    </w:p>
    <w:p w14:paraId="44980284">
      <w:pPr>
        <w:spacing w:after="0" w:line="360" w:lineRule="auto"/>
        <w:ind w:left="0" w:firstLine="0"/>
        <w:jc w:val="center"/>
        <w:rPr>
          <w:bCs/>
          <w:i/>
          <w:iCs/>
          <w:sz w:val="24"/>
          <w:szCs w:val="24"/>
        </w:rPr>
      </w:pPr>
      <w:r>
        <w:rPr>
          <w:bCs/>
          <w:i/>
          <w:iCs/>
          <w:sz w:val="24"/>
          <w:szCs w:val="24"/>
        </w:rPr>
        <w:t>Table 4.2.5: Space Allocation</w:t>
      </w:r>
    </w:p>
    <w:p w14:paraId="289F7110">
      <w:pPr>
        <w:spacing w:after="0" w:line="360" w:lineRule="auto"/>
        <w:ind w:left="0" w:firstLine="0"/>
        <w:jc w:val="center"/>
        <w:rPr>
          <w:bCs/>
          <w:i/>
          <w:iCs/>
          <w:sz w:val="24"/>
          <w:szCs w:val="24"/>
        </w:rPr>
      </w:pPr>
    </w:p>
    <w:p w14:paraId="74DEBB60">
      <w:pPr>
        <w:spacing w:after="0" w:line="360" w:lineRule="auto"/>
        <w:ind w:left="0" w:firstLine="0"/>
        <w:jc w:val="center"/>
        <w:rPr>
          <w:bCs/>
          <w:i/>
          <w:iCs/>
          <w:sz w:val="24"/>
          <w:szCs w:val="24"/>
        </w:rPr>
      </w:pPr>
    </w:p>
    <w:p w14:paraId="57F0D4FC">
      <w:pPr>
        <w:spacing w:after="0" w:line="360" w:lineRule="auto"/>
        <w:ind w:left="0" w:firstLine="0"/>
        <w:jc w:val="center"/>
        <w:rPr>
          <w:bCs/>
          <w:i/>
          <w:iCs/>
          <w:sz w:val="24"/>
          <w:szCs w:val="24"/>
        </w:rPr>
      </w:pPr>
    </w:p>
    <w:p w14:paraId="797158CD">
      <w:pPr>
        <w:spacing w:after="0" w:line="360" w:lineRule="auto"/>
        <w:ind w:left="0" w:firstLine="0"/>
        <w:rPr>
          <w:bCs/>
          <w:i/>
          <w:iCs/>
          <w:sz w:val="24"/>
          <w:szCs w:val="24"/>
        </w:rPr>
      </w:pPr>
    </w:p>
    <w:bookmarkEnd w:id="8"/>
    <w:p w14:paraId="31197ABF">
      <w:pPr>
        <w:spacing w:after="0" w:line="360" w:lineRule="auto"/>
        <w:ind w:left="0" w:firstLine="0"/>
        <w:rPr>
          <w:b/>
          <w:sz w:val="24"/>
          <w:szCs w:val="24"/>
        </w:rPr>
      </w:pPr>
      <w:r>
        <w:rPr>
          <w:b/>
          <w:sz w:val="24"/>
          <w:szCs w:val="24"/>
        </w:rPr>
        <w:t>4</w:t>
      </w:r>
      <w:bookmarkStart w:id="9" w:name="_Hlk173106668"/>
      <w:r>
        <w:rPr>
          <w:b/>
          <w:sz w:val="24"/>
          <w:szCs w:val="24"/>
        </w:rPr>
        <w:t>.2.6 FUCTIONAL ANALYSIS AND RELATIONSHIP</w:t>
      </w:r>
    </w:p>
    <w:bookmarkEnd w:id="9"/>
    <w:p w14:paraId="5502CEA8">
      <w:pPr>
        <w:spacing w:after="0" w:line="360" w:lineRule="auto"/>
        <w:rPr>
          <w:sz w:val="24"/>
          <w:szCs w:val="24"/>
        </w:rPr>
      </w:pPr>
      <w:r>
        <w:rPr>
          <w:sz w:val="24"/>
          <w:szCs w:val="24"/>
        </w:rPr>
        <w:tab/>
      </w:r>
      <w:r>
        <w:rPr>
          <w:sz w:val="24"/>
          <w:szCs w:val="24"/>
        </w:rPr>
        <w:t>The Main Building plan is well function, the unit are so well related to each other,</w:t>
      </w:r>
    </w:p>
    <w:p w14:paraId="0CB74EB5">
      <w:pPr>
        <w:spacing w:after="0" w:line="360" w:lineRule="auto"/>
        <w:ind w:left="0" w:firstLine="0"/>
        <w:rPr>
          <w:sz w:val="24"/>
          <w:szCs w:val="24"/>
        </w:rPr>
      </w:pPr>
      <w:r>
        <w:rPr>
          <w:sz w:val="24"/>
          <w:szCs w:val="24"/>
        </w:rPr>
        <w:drawing>
          <wp:anchor distT="0" distB="0" distL="114300" distR="114300" simplePos="0" relativeHeight="251644928" behindDoc="0" locked="0" layoutInCell="1" allowOverlap="1">
            <wp:simplePos x="0" y="0"/>
            <wp:positionH relativeFrom="column">
              <wp:posOffset>4521200</wp:posOffset>
            </wp:positionH>
            <wp:positionV relativeFrom="paragraph">
              <wp:posOffset>2710815</wp:posOffset>
            </wp:positionV>
            <wp:extent cx="826770" cy="1477645"/>
            <wp:effectExtent l="342900" t="0" r="316274" b="0"/>
            <wp:wrapNone/>
            <wp:docPr id="1803052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52805"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l="22514" t="11580" r="22055" b="13796"/>
                    <a:stretch>
                      <a:fillRect/>
                    </a:stretch>
                  </pic:blipFill>
                  <pic:spPr>
                    <a:xfrm rot="16200000">
                      <a:off x="0" y="0"/>
                      <a:ext cx="826726" cy="1477926"/>
                    </a:xfrm>
                    <a:prstGeom prst="rect">
                      <a:avLst/>
                    </a:prstGeom>
                    <a:noFill/>
                    <a:ln>
                      <a:noFill/>
                    </a:ln>
                  </pic:spPr>
                </pic:pic>
              </a:graphicData>
            </a:graphic>
          </wp:anchor>
        </w:drawing>
      </w:r>
      <w:r>
        <w:rPr>
          <w:snapToGrid w:val="0"/>
          <w:w w:val="0"/>
          <w:sz w:val="0"/>
          <w:szCs w:val="0"/>
          <w:u w:color="000000"/>
          <w:shd w:val="clear" w:color="000000" w:fill="000000"/>
        </w:rPr>
        <w:t xml:space="preserve"> </w:t>
      </w:r>
      <w:r>
        <w:rPr>
          <w:sz w:val="24"/>
          <w:szCs w:val="24"/>
        </w:rPr>
        <w:drawing>
          <wp:inline distT="0" distB="0" distL="0" distR="0">
            <wp:extent cx="5731510" cy="3712210"/>
            <wp:effectExtent l="19050" t="0" r="2540" b="0"/>
            <wp:docPr id="16" name="Picture 4" descr="C:\Users\USER\Downloads\WhatsApp Image 2025-08-01 at 10.28.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C:\Users\USER\Downloads\WhatsApp Image 2025-08-01 at 10.28.40 PM.jpeg"/>
                    <pic:cNvPicPr>
                      <a:picLocks noChangeAspect="1" noChangeArrowheads="1"/>
                    </pic:cNvPicPr>
                  </pic:nvPicPr>
                  <pic:blipFill>
                    <a:blip r:embed="rId28"/>
                    <a:srcRect/>
                    <a:stretch>
                      <a:fillRect/>
                    </a:stretch>
                  </pic:blipFill>
                  <pic:spPr>
                    <a:xfrm>
                      <a:off x="0" y="0"/>
                      <a:ext cx="5731510" cy="3712679"/>
                    </a:xfrm>
                    <a:prstGeom prst="rect">
                      <a:avLst/>
                    </a:prstGeom>
                    <a:noFill/>
                    <a:ln w="9525">
                      <a:noFill/>
                      <a:miter lim="800000"/>
                      <a:headEnd/>
                      <a:tailEnd/>
                    </a:ln>
                  </pic:spPr>
                </pic:pic>
              </a:graphicData>
            </a:graphic>
          </wp:inline>
        </w:drawing>
      </w:r>
    </w:p>
    <w:p w14:paraId="1F8A4D5C">
      <w:pPr>
        <w:spacing w:after="0" w:line="360" w:lineRule="auto"/>
        <w:ind w:left="0" w:firstLine="0"/>
        <w:jc w:val="center"/>
        <w:rPr>
          <w:bCs/>
          <w:i/>
          <w:iCs/>
          <w:sz w:val="24"/>
          <w:szCs w:val="24"/>
        </w:rPr>
      </w:pPr>
      <w:r>
        <w:rPr>
          <w:bCs/>
          <w:i/>
          <w:iCs/>
          <w:sz w:val="24"/>
          <w:szCs w:val="24"/>
        </w:rPr>
        <w:t xml:space="preserve">Figure 4.2.6.1:  Bubble Diagram </w:t>
      </w:r>
    </w:p>
    <w:p w14:paraId="3E9BE52D">
      <w:pPr>
        <w:spacing w:after="0" w:line="360" w:lineRule="auto"/>
        <w:ind w:left="0" w:firstLine="0"/>
        <w:rPr>
          <w:bCs/>
          <w:i/>
          <w:iCs/>
          <w:sz w:val="24"/>
          <w:szCs w:val="24"/>
        </w:rPr>
      </w:pPr>
      <w:r>
        <w:rPr>
          <w:bCs/>
          <w:i/>
          <w:iCs/>
          <w:sz w:val="24"/>
          <w:szCs w:val="24"/>
        </w:rPr>
        <w:drawing>
          <wp:inline distT="0" distB="0" distL="0" distR="0">
            <wp:extent cx="5727700" cy="3997325"/>
            <wp:effectExtent l="19050" t="0" r="5976" b="0"/>
            <wp:docPr id="17" name="Picture 5" descr="C:\Users\USER\Downloads\WhatsApp Image 2025-08-01 at 10.28.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descr="C:\Users\USER\Downloads\WhatsApp Image 2025-08-01 at 10.28.40 PM (1).jpeg"/>
                    <pic:cNvPicPr>
                      <a:picLocks noChangeAspect="1" noChangeArrowheads="1"/>
                    </pic:cNvPicPr>
                  </pic:nvPicPr>
                  <pic:blipFill>
                    <a:blip r:embed="rId29"/>
                    <a:srcRect/>
                    <a:stretch>
                      <a:fillRect/>
                    </a:stretch>
                  </pic:blipFill>
                  <pic:spPr>
                    <a:xfrm>
                      <a:off x="0" y="0"/>
                      <a:ext cx="5731510" cy="4000239"/>
                    </a:xfrm>
                    <a:prstGeom prst="rect">
                      <a:avLst/>
                    </a:prstGeom>
                    <a:noFill/>
                    <a:ln w="9525">
                      <a:noFill/>
                      <a:miter lim="800000"/>
                      <a:headEnd/>
                      <a:tailEnd/>
                    </a:ln>
                  </pic:spPr>
                </pic:pic>
              </a:graphicData>
            </a:graphic>
          </wp:inline>
        </w:drawing>
      </w:r>
    </w:p>
    <w:p w14:paraId="1444C93C">
      <w:pPr>
        <w:spacing w:after="0" w:line="360" w:lineRule="auto"/>
        <w:ind w:left="0" w:firstLine="0"/>
        <w:jc w:val="center"/>
        <w:rPr>
          <w:sz w:val="10"/>
          <w:szCs w:val="24"/>
        </w:rPr>
      </w:pPr>
    </w:p>
    <w:p w14:paraId="5C2A0D1E">
      <w:pPr>
        <w:spacing w:after="0" w:line="360" w:lineRule="auto"/>
        <w:ind w:left="0" w:firstLine="0"/>
        <w:jc w:val="center"/>
        <w:rPr>
          <w:bCs/>
          <w:i/>
          <w:iCs/>
          <w:sz w:val="24"/>
          <w:szCs w:val="24"/>
        </w:rPr>
      </w:pPr>
      <w:r>
        <w:rPr>
          <w:bCs/>
          <w:i/>
          <w:iCs/>
          <w:sz w:val="24"/>
          <w:szCs w:val="24"/>
        </w:rPr>
        <w:t xml:space="preserve">Figure 4.2.6.3: Functional Relationship </w:t>
      </w:r>
    </w:p>
    <w:p w14:paraId="1D1C252D">
      <w:pPr>
        <w:spacing w:after="0" w:line="360" w:lineRule="auto"/>
        <w:ind w:left="0" w:right="26" w:firstLine="0"/>
        <w:rPr>
          <w:b/>
          <w:bCs/>
          <w:sz w:val="28"/>
          <w:szCs w:val="28"/>
        </w:rPr>
      </w:pPr>
      <w:bookmarkStart w:id="10" w:name="_Hlk173106718"/>
    </w:p>
    <w:p w14:paraId="007C37D2">
      <w:pPr>
        <w:spacing w:after="0" w:line="360" w:lineRule="auto"/>
        <w:ind w:left="0" w:right="26" w:firstLine="0"/>
        <w:jc w:val="center"/>
        <w:rPr>
          <w:b/>
          <w:bCs/>
          <w:sz w:val="28"/>
          <w:szCs w:val="28"/>
        </w:rPr>
      </w:pPr>
      <w:r>
        <w:rPr>
          <w:b/>
          <w:bCs/>
          <w:sz w:val="28"/>
          <w:szCs w:val="28"/>
        </w:rPr>
        <w:t>CHAPTER FIVE</w:t>
      </w:r>
    </w:p>
    <w:p w14:paraId="0C15284A">
      <w:pPr>
        <w:spacing w:after="0" w:line="360" w:lineRule="auto"/>
        <w:ind w:left="0" w:right="26" w:firstLine="0"/>
        <w:rPr>
          <w:b/>
          <w:bCs/>
          <w:sz w:val="24"/>
          <w:szCs w:val="24"/>
        </w:rPr>
      </w:pPr>
      <w:r>
        <w:rPr>
          <w:b/>
          <w:bCs/>
          <w:sz w:val="24"/>
          <w:szCs w:val="24"/>
        </w:rPr>
        <w:t>5.1 APPRAISAL OF PROPOSED SCHEME</w:t>
      </w:r>
    </w:p>
    <w:bookmarkEnd w:id="10"/>
    <w:p w14:paraId="67AC56DB">
      <w:pPr>
        <w:spacing w:after="0" w:line="360" w:lineRule="auto"/>
        <w:ind w:left="0" w:right="26" w:firstLine="0"/>
        <w:rPr>
          <w:sz w:val="24"/>
          <w:szCs w:val="24"/>
        </w:rPr>
      </w:pPr>
      <w:r>
        <w:rPr>
          <w:sz w:val="24"/>
          <w:szCs w:val="24"/>
        </w:rPr>
        <w:t>The proposed Project is to satisfy the appropriate building regulations. The design is to confirm the aid intended use of building taking into consideration with both natural factors and human factors that earn us a threat on the validity and stability of the building.</w:t>
      </w:r>
    </w:p>
    <w:p w14:paraId="7EAC32C8">
      <w:pPr>
        <w:spacing w:after="0" w:line="360" w:lineRule="auto"/>
        <w:ind w:left="0" w:right="26" w:firstLine="0"/>
        <w:rPr>
          <w:sz w:val="24"/>
          <w:szCs w:val="24"/>
        </w:rPr>
      </w:pPr>
    </w:p>
    <w:p w14:paraId="3E71A8BF">
      <w:pPr>
        <w:spacing w:after="0" w:line="360" w:lineRule="auto"/>
        <w:ind w:left="0" w:right="26" w:firstLine="0"/>
        <w:rPr>
          <w:b/>
          <w:bCs/>
          <w:sz w:val="24"/>
          <w:szCs w:val="24"/>
        </w:rPr>
      </w:pPr>
      <w:r>
        <w:rPr>
          <w:b/>
          <w:bCs/>
          <w:sz w:val="24"/>
          <w:szCs w:val="24"/>
        </w:rPr>
        <w:t>5.2 CONSTRUCTION METHODOLOGY AND MATERIALS.</w:t>
      </w:r>
    </w:p>
    <w:p w14:paraId="76CBC237">
      <w:pPr>
        <w:spacing w:after="0" w:line="360" w:lineRule="auto"/>
        <w:ind w:left="0" w:right="26" w:firstLine="0"/>
        <w:rPr>
          <w:sz w:val="24"/>
          <w:szCs w:val="24"/>
        </w:rPr>
      </w:pPr>
      <w:r>
        <w:rPr>
          <w:sz w:val="24"/>
          <w:szCs w:val="24"/>
        </w:rPr>
        <w:t>The construction is to be carried out following the due process of construction ranging from:</w:t>
      </w:r>
    </w:p>
    <w:p w14:paraId="2A45F26A">
      <w:pPr>
        <w:pStyle w:val="15"/>
        <w:numPr>
          <w:ilvl w:val="0"/>
          <w:numId w:val="31"/>
        </w:numPr>
        <w:spacing w:after="0" w:line="360" w:lineRule="auto"/>
        <w:ind w:right="26"/>
        <w:rPr>
          <w:sz w:val="24"/>
          <w:szCs w:val="24"/>
        </w:rPr>
      </w:pPr>
      <w:r>
        <w:rPr>
          <w:sz w:val="24"/>
          <w:szCs w:val="24"/>
        </w:rPr>
        <w:t>Preliminary: This involves the clearing of the site, setting out and excavation of foundation trench and foundation works.</w:t>
      </w:r>
    </w:p>
    <w:p w14:paraId="6E3C0A10">
      <w:pPr>
        <w:pStyle w:val="15"/>
        <w:numPr>
          <w:ilvl w:val="0"/>
          <w:numId w:val="31"/>
        </w:numPr>
        <w:spacing w:after="0" w:line="360" w:lineRule="auto"/>
        <w:ind w:right="26"/>
        <w:rPr>
          <w:sz w:val="24"/>
          <w:szCs w:val="24"/>
        </w:rPr>
      </w:pPr>
      <w:r>
        <w:rPr>
          <w:sz w:val="24"/>
          <w:szCs w:val="24"/>
        </w:rPr>
        <w:t>Sub-Structure: This process also entails the positioning and erection of Columns and beans, masonry works etc.</w:t>
      </w:r>
    </w:p>
    <w:p w14:paraId="27577A75">
      <w:pPr>
        <w:pStyle w:val="15"/>
        <w:numPr>
          <w:ilvl w:val="0"/>
          <w:numId w:val="31"/>
        </w:numPr>
        <w:spacing w:after="0" w:line="360" w:lineRule="auto"/>
        <w:ind w:right="26"/>
        <w:rPr>
          <w:sz w:val="24"/>
          <w:szCs w:val="24"/>
        </w:rPr>
      </w:pPr>
      <w:r>
        <w:rPr>
          <w:sz w:val="24"/>
          <w:szCs w:val="24"/>
        </w:rPr>
        <w:t>Post Structure Stage: Is the stage which has to do with the application and installation of the paints, tiles, other finishes and construction of external works etc.</w:t>
      </w:r>
    </w:p>
    <w:p w14:paraId="408A28EC">
      <w:pPr>
        <w:pStyle w:val="15"/>
        <w:spacing w:after="0" w:line="360" w:lineRule="auto"/>
        <w:ind w:left="360" w:right="26" w:firstLine="0"/>
        <w:rPr>
          <w:sz w:val="24"/>
          <w:szCs w:val="24"/>
        </w:rPr>
      </w:pPr>
    </w:p>
    <w:p w14:paraId="1BCF201A">
      <w:pPr>
        <w:pStyle w:val="15"/>
        <w:numPr>
          <w:ilvl w:val="1"/>
          <w:numId w:val="32"/>
        </w:numPr>
        <w:spacing w:after="0" w:line="360" w:lineRule="auto"/>
        <w:ind w:right="26"/>
        <w:rPr>
          <w:b/>
          <w:bCs/>
          <w:sz w:val="24"/>
          <w:szCs w:val="24"/>
        </w:rPr>
      </w:pPr>
      <w:r>
        <w:rPr>
          <w:b/>
          <w:bCs/>
          <w:sz w:val="24"/>
          <w:szCs w:val="24"/>
        </w:rPr>
        <w:t>MATERIALS FOR CONSTRUCTION</w:t>
      </w:r>
    </w:p>
    <w:p w14:paraId="550BC661">
      <w:pPr>
        <w:pStyle w:val="15"/>
        <w:numPr>
          <w:ilvl w:val="0"/>
          <w:numId w:val="33"/>
        </w:numPr>
        <w:spacing w:after="0" w:line="360" w:lineRule="auto"/>
        <w:ind w:right="26"/>
        <w:rPr>
          <w:sz w:val="24"/>
          <w:szCs w:val="24"/>
        </w:rPr>
      </w:pPr>
      <w:r>
        <w:rPr>
          <w:sz w:val="24"/>
          <w:szCs w:val="24"/>
        </w:rPr>
        <w:t>Sustainable and Eco-Friendly Materials</w:t>
      </w:r>
    </w:p>
    <w:p w14:paraId="6E1B47B0">
      <w:pPr>
        <w:pStyle w:val="15"/>
        <w:numPr>
          <w:ilvl w:val="0"/>
          <w:numId w:val="34"/>
        </w:numPr>
        <w:spacing w:after="0" w:line="360" w:lineRule="auto"/>
        <w:ind w:right="26"/>
        <w:rPr>
          <w:sz w:val="24"/>
          <w:szCs w:val="24"/>
        </w:rPr>
      </w:pPr>
      <w:r>
        <w:rPr>
          <w:sz w:val="24"/>
          <w:szCs w:val="24"/>
        </w:rPr>
        <w:t>Bamboo and Timber: Renewable and low-carbon materials, suitable for non-structural interior elements like ceiling finishes and decorative wall panels.</w:t>
      </w:r>
    </w:p>
    <w:p w14:paraId="77A56DF7">
      <w:pPr>
        <w:pStyle w:val="15"/>
        <w:numPr>
          <w:ilvl w:val="0"/>
          <w:numId w:val="34"/>
        </w:numPr>
        <w:spacing w:after="0" w:line="360" w:lineRule="auto"/>
        <w:ind w:right="26"/>
        <w:rPr>
          <w:sz w:val="24"/>
          <w:szCs w:val="24"/>
        </w:rPr>
      </w:pPr>
      <w:r>
        <w:rPr>
          <w:sz w:val="24"/>
          <w:szCs w:val="24"/>
        </w:rPr>
        <w:t>Recycled Materials: Recycled steel, glass, and concrete will be considered to minimize environmental impact.</w:t>
      </w:r>
    </w:p>
    <w:p w14:paraId="4B334A96">
      <w:pPr>
        <w:pStyle w:val="15"/>
        <w:numPr>
          <w:ilvl w:val="0"/>
          <w:numId w:val="34"/>
        </w:numPr>
        <w:spacing w:after="0" w:line="360" w:lineRule="auto"/>
        <w:ind w:right="26"/>
        <w:rPr>
          <w:sz w:val="24"/>
          <w:szCs w:val="24"/>
        </w:rPr>
      </w:pPr>
      <w:r>
        <w:rPr>
          <w:sz w:val="24"/>
          <w:szCs w:val="24"/>
        </w:rPr>
        <w:t>Insulating Materials: Eco-friendly insulation such as cellulose or sheep wool may be used in walls and ceilings to enhance indoor thermal comfort.</w:t>
      </w:r>
    </w:p>
    <w:p w14:paraId="367D0280">
      <w:pPr>
        <w:pStyle w:val="15"/>
        <w:numPr>
          <w:ilvl w:val="0"/>
          <w:numId w:val="33"/>
        </w:numPr>
        <w:spacing w:after="0" w:line="360" w:lineRule="auto"/>
        <w:ind w:right="26"/>
        <w:rPr>
          <w:sz w:val="24"/>
          <w:szCs w:val="24"/>
        </w:rPr>
      </w:pPr>
      <w:r>
        <w:rPr>
          <w:sz w:val="24"/>
          <w:szCs w:val="24"/>
        </w:rPr>
        <w:t>Traditional and Cultural Materials</w:t>
      </w:r>
    </w:p>
    <w:p w14:paraId="1DFA3BE4">
      <w:pPr>
        <w:pStyle w:val="15"/>
        <w:numPr>
          <w:ilvl w:val="0"/>
          <w:numId w:val="35"/>
        </w:numPr>
        <w:spacing w:after="0" w:line="360" w:lineRule="auto"/>
        <w:ind w:right="26"/>
        <w:rPr>
          <w:sz w:val="24"/>
          <w:szCs w:val="24"/>
        </w:rPr>
      </w:pPr>
      <w:r>
        <w:rPr>
          <w:sz w:val="24"/>
          <w:szCs w:val="24"/>
        </w:rPr>
        <w:t>Clay and Adobe: Where applicable, these can be used in landscaping features or accent walls, reflecting cultural identity and promoting thermal comfort in hot climates.</w:t>
      </w:r>
    </w:p>
    <w:p w14:paraId="5A5EF0B2">
      <w:pPr>
        <w:pStyle w:val="15"/>
        <w:numPr>
          <w:ilvl w:val="0"/>
          <w:numId w:val="35"/>
        </w:numPr>
        <w:spacing w:after="0" w:line="360" w:lineRule="auto"/>
        <w:ind w:right="26"/>
        <w:rPr>
          <w:sz w:val="24"/>
          <w:szCs w:val="24"/>
        </w:rPr>
      </w:pPr>
      <w:r>
        <w:rPr>
          <w:sz w:val="24"/>
          <w:szCs w:val="24"/>
        </w:rPr>
        <w:t>Stone: Locally sourced stone may be used for external cladding, boundary walls, or pathways to reflect cultural relevance and add durability.</w:t>
      </w:r>
    </w:p>
    <w:p w14:paraId="33881533">
      <w:pPr>
        <w:pStyle w:val="15"/>
        <w:numPr>
          <w:ilvl w:val="0"/>
          <w:numId w:val="35"/>
        </w:numPr>
        <w:spacing w:after="0" w:line="360" w:lineRule="auto"/>
        <w:ind w:right="26"/>
        <w:rPr>
          <w:sz w:val="24"/>
          <w:szCs w:val="24"/>
        </w:rPr>
      </w:pPr>
      <w:r>
        <w:rPr>
          <w:sz w:val="24"/>
          <w:szCs w:val="24"/>
        </w:rPr>
        <w:t>Tiles and Ceramics: Geometric ceramic tiles with Islamic patterns can be applied in interior decor, particularly in waiting areas, ablution spaces, and reception zones, for both aesthetic and cultural expression.</w:t>
      </w:r>
    </w:p>
    <w:p w14:paraId="3E91F548">
      <w:pPr>
        <w:pStyle w:val="15"/>
        <w:numPr>
          <w:ilvl w:val="0"/>
          <w:numId w:val="33"/>
        </w:numPr>
        <w:spacing w:after="0" w:line="360" w:lineRule="auto"/>
        <w:ind w:right="26"/>
        <w:rPr>
          <w:sz w:val="24"/>
          <w:szCs w:val="24"/>
        </w:rPr>
      </w:pPr>
      <w:r>
        <w:rPr>
          <w:sz w:val="24"/>
          <w:szCs w:val="24"/>
        </w:rPr>
        <w:t xml:space="preserve"> Modern Materials</w:t>
      </w:r>
    </w:p>
    <w:p w14:paraId="3C0F02B6">
      <w:pPr>
        <w:pStyle w:val="15"/>
        <w:numPr>
          <w:ilvl w:val="0"/>
          <w:numId w:val="36"/>
        </w:numPr>
        <w:spacing w:after="0" w:line="360" w:lineRule="auto"/>
        <w:ind w:right="26"/>
        <w:rPr>
          <w:sz w:val="24"/>
          <w:szCs w:val="24"/>
        </w:rPr>
      </w:pPr>
      <w:r>
        <w:rPr>
          <w:sz w:val="24"/>
          <w:szCs w:val="24"/>
        </w:rPr>
        <w:t>Concrete: Reinforced concrete will be used for the main structural framework—foundations, slabs, beams, and columns—for strength and longevity.</w:t>
      </w:r>
    </w:p>
    <w:p w14:paraId="352B05E2">
      <w:pPr>
        <w:pStyle w:val="15"/>
        <w:numPr>
          <w:ilvl w:val="0"/>
          <w:numId w:val="36"/>
        </w:numPr>
        <w:spacing w:after="0" w:line="360" w:lineRule="auto"/>
        <w:ind w:right="26"/>
        <w:rPr>
          <w:sz w:val="24"/>
          <w:szCs w:val="24"/>
        </w:rPr>
      </w:pPr>
      <w:r>
        <w:rPr>
          <w:sz w:val="24"/>
          <w:szCs w:val="24"/>
        </w:rPr>
        <w:t>Steel: Steel will be used for reinforcement and roof framing, offering structural reliability and adaptability.</w:t>
      </w:r>
    </w:p>
    <w:p w14:paraId="29544159">
      <w:pPr>
        <w:pStyle w:val="15"/>
        <w:numPr>
          <w:ilvl w:val="0"/>
          <w:numId w:val="36"/>
        </w:numPr>
        <w:spacing w:after="0" w:line="360" w:lineRule="auto"/>
        <w:ind w:right="26"/>
        <w:rPr>
          <w:sz w:val="24"/>
          <w:szCs w:val="24"/>
        </w:rPr>
      </w:pPr>
      <w:r>
        <w:rPr>
          <w:sz w:val="24"/>
          <w:szCs w:val="24"/>
        </w:rPr>
        <w:t>Glass: Aluminum-framed windows with glazed panels will allow natural lighting while maintaining privacy and energy efficiency. Double-glazed options may be used in specific zones to enhance insulation and sound control.</w:t>
      </w:r>
    </w:p>
    <w:p w14:paraId="04E54F6E">
      <w:pPr>
        <w:pStyle w:val="15"/>
        <w:spacing w:after="0" w:line="360" w:lineRule="auto"/>
        <w:ind w:right="26" w:firstLine="0"/>
        <w:rPr>
          <w:sz w:val="8"/>
          <w:szCs w:val="24"/>
        </w:rPr>
      </w:pPr>
    </w:p>
    <w:p w14:paraId="0FCD703A">
      <w:pPr>
        <w:pStyle w:val="15"/>
        <w:numPr>
          <w:ilvl w:val="2"/>
          <w:numId w:val="37"/>
        </w:numPr>
        <w:spacing w:after="0" w:line="360" w:lineRule="auto"/>
        <w:ind w:right="26"/>
        <w:rPr>
          <w:b/>
          <w:bCs/>
          <w:sz w:val="24"/>
          <w:szCs w:val="24"/>
        </w:rPr>
      </w:pPr>
      <w:r>
        <w:rPr>
          <w:b/>
          <w:bCs/>
          <w:sz w:val="24"/>
          <w:szCs w:val="24"/>
        </w:rPr>
        <w:t>CONSTRUCTION METHODOLOGIES</w:t>
      </w:r>
    </w:p>
    <w:p w14:paraId="444BDA60">
      <w:pPr>
        <w:pStyle w:val="15"/>
        <w:numPr>
          <w:ilvl w:val="0"/>
          <w:numId w:val="38"/>
        </w:numPr>
        <w:spacing w:after="0" w:line="360" w:lineRule="auto"/>
        <w:ind w:right="26"/>
        <w:rPr>
          <w:sz w:val="24"/>
          <w:szCs w:val="24"/>
        </w:rPr>
      </w:pPr>
      <w:r>
        <w:rPr>
          <w:sz w:val="24"/>
          <w:szCs w:val="24"/>
        </w:rPr>
        <w:t>Green Building Practices</w:t>
      </w:r>
    </w:p>
    <w:p w14:paraId="044FBEC0">
      <w:pPr>
        <w:pStyle w:val="15"/>
        <w:numPr>
          <w:ilvl w:val="0"/>
          <w:numId w:val="39"/>
        </w:numPr>
        <w:spacing w:after="0" w:line="360" w:lineRule="auto"/>
        <w:ind w:right="26"/>
        <w:rPr>
          <w:sz w:val="24"/>
          <w:szCs w:val="24"/>
        </w:rPr>
      </w:pPr>
      <w:r>
        <w:rPr>
          <w:sz w:val="24"/>
          <w:szCs w:val="24"/>
        </w:rPr>
        <w:t>Passive Solar Design: The clinic is oriented to take advantage of natural sunlight and ventilation, reducing reliance on artificial lighting and cooling systems.</w:t>
      </w:r>
    </w:p>
    <w:p w14:paraId="5110B3C7">
      <w:pPr>
        <w:pStyle w:val="15"/>
        <w:numPr>
          <w:ilvl w:val="0"/>
          <w:numId w:val="39"/>
        </w:numPr>
        <w:spacing w:after="0" w:line="360" w:lineRule="auto"/>
        <w:ind w:right="26"/>
        <w:rPr>
          <w:sz w:val="24"/>
          <w:szCs w:val="24"/>
        </w:rPr>
      </w:pPr>
      <w:r>
        <w:rPr>
          <w:sz w:val="24"/>
          <w:szCs w:val="24"/>
        </w:rPr>
        <w:t>Green Elements: Landscaping around the building and potential use of green wall features will enhance the environment, support insulation, and promote healing.</w:t>
      </w:r>
    </w:p>
    <w:p w14:paraId="2B4B672D">
      <w:pPr>
        <w:pStyle w:val="15"/>
        <w:numPr>
          <w:ilvl w:val="0"/>
          <w:numId w:val="39"/>
        </w:numPr>
        <w:spacing w:after="0" w:line="360" w:lineRule="auto"/>
        <w:ind w:right="26"/>
        <w:rPr>
          <w:sz w:val="24"/>
          <w:szCs w:val="24"/>
        </w:rPr>
      </w:pPr>
      <w:r>
        <w:rPr>
          <w:sz w:val="24"/>
          <w:szCs w:val="24"/>
        </w:rPr>
        <w:t>Rainwater Harvesting: A system will be integrated to collect and reuse rainwater for landscaping and cleaning purposes, minimizing water waste.</w:t>
      </w:r>
    </w:p>
    <w:p w14:paraId="21C9F33F">
      <w:pPr>
        <w:spacing w:after="0" w:line="360" w:lineRule="auto"/>
        <w:ind w:left="0" w:right="26" w:firstLine="0"/>
        <w:rPr>
          <w:sz w:val="24"/>
          <w:szCs w:val="24"/>
        </w:rPr>
      </w:pPr>
      <w:r>
        <w:rPr>
          <w:sz w:val="24"/>
          <w:szCs w:val="24"/>
        </w:rPr>
        <w:t>2. Energy-Efficient Construction</w:t>
      </w:r>
    </w:p>
    <w:p w14:paraId="788EC87B">
      <w:pPr>
        <w:pStyle w:val="15"/>
        <w:numPr>
          <w:ilvl w:val="0"/>
          <w:numId w:val="40"/>
        </w:numPr>
        <w:spacing w:after="0" w:line="360" w:lineRule="auto"/>
        <w:ind w:right="26"/>
        <w:rPr>
          <w:sz w:val="24"/>
          <w:szCs w:val="24"/>
        </w:rPr>
      </w:pPr>
      <w:r>
        <w:rPr>
          <w:sz w:val="24"/>
          <w:szCs w:val="24"/>
        </w:rPr>
        <w:t>Thermal Insulation: High-performance insulation materials will be used in walls and roofing to reduce indoor temperature fluctuations and improve energy efficiency.</w:t>
      </w:r>
    </w:p>
    <w:p w14:paraId="697FB5AC">
      <w:pPr>
        <w:pStyle w:val="15"/>
        <w:numPr>
          <w:ilvl w:val="0"/>
          <w:numId w:val="40"/>
        </w:numPr>
        <w:spacing w:after="0" w:line="360" w:lineRule="auto"/>
        <w:ind w:right="26"/>
        <w:rPr>
          <w:sz w:val="24"/>
          <w:szCs w:val="24"/>
        </w:rPr>
      </w:pPr>
      <w:r>
        <w:rPr>
          <w:sz w:val="24"/>
          <w:szCs w:val="24"/>
        </w:rPr>
        <w:t>LED Lighting: The building will utilize LED lighting for all spaces, ensuring long-term energy savings and low maintenance.</w:t>
      </w:r>
    </w:p>
    <w:p w14:paraId="4672609A">
      <w:pPr>
        <w:pStyle w:val="15"/>
        <w:numPr>
          <w:ilvl w:val="0"/>
          <w:numId w:val="40"/>
        </w:numPr>
        <w:spacing w:after="0" w:line="360" w:lineRule="auto"/>
        <w:ind w:right="26"/>
        <w:rPr>
          <w:sz w:val="24"/>
          <w:szCs w:val="24"/>
        </w:rPr>
      </w:pPr>
      <w:r>
        <w:rPr>
          <w:sz w:val="24"/>
          <w:szCs w:val="24"/>
        </w:rPr>
        <w:t>Solar Energy: Solar panels may be installed to power essential services like lighting and ventilation, reducing dependency on grid electricity.</w:t>
      </w:r>
    </w:p>
    <w:p w14:paraId="1BC6B97E">
      <w:pPr>
        <w:spacing w:after="0" w:line="360" w:lineRule="auto"/>
        <w:ind w:left="0" w:right="26" w:firstLine="0"/>
        <w:rPr>
          <w:sz w:val="24"/>
          <w:szCs w:val="24"/>
        </w:rPr>
      </w:pPr>
      <w:r>
        <w:rPr>
          <w:sz w:val="24"/>
          <w:szCs w:val="24"/>
        </w:rPr>
        <w:t>3. Cultural and Functional Considerations</w:t>
      </w:r>
    </w:p>
    <w:p w14:paraId="286B84C4">
      <w:pPr>
        <w:pStyle w:val="15"/>
        <w:numPr>
          <w:ilvl w:val="0"/>
          <w:numId w:val="41"/>
        </w:numPr>
        <w:spacing w:after="0" w:line="360" w:lineRule="auto"/>
        <w:ind w:right="26"/>
        <w:rPr>
          <w:sz w:val="24"/>
          <w:szCs w:val="24"/>
        </w:rPr>
      </w:pPr>
      <w:r>
        <w:rPr>
          <w:sz w:val="24"/>
          <w:szCs w:val="24"/>
        </w:rPr>
        <w:t>Building Orientation: The layout ensures proper orientation of designated prayer spaces towards Mecca, respecting religious needs.</w:t>
      </w:r>
    </w:p>
    <w:p w14:paraId="105B6777">
      <w:pPr>
        <w:pStyle w:val="15"/>
        <w:numPr>
          <w:ilvl w:val="0"/>
          <w:numId w:val="41"/>
        </w:numPr>
        <w:spacing w:after="0" w:line="360" w:lineRule="auto"/>
        <w:ind w:right="26"/>
        <w:rPr>
          <w:sz w:val="24"/>
          <w:szCs w:val="24"/>
        </w:rPr>
      </w:pPr>
      <w:r>
        <w:rPr>
          <w:sz w:val="24"/>
          <w:szCs w:val="24"/>
        </w:rPr>
        <w:t>Islamic Architectural Features: The design may incorporate subtle Islamic elements such as arches, patterned screens, and courtyards, enhancing both identity and aesthetics.</w:t>
      </w:r>
    </w:p>
    <w:p w14:paraId="3CD4CB1D">
      <w:pPr>
        <w:pStyle w:val="15"/>
        <w:numPr>
          <w:ilvl w:val="0"/>
          <w:numId w:val="41"/>
        </w:numPr>
        <w:spacing w:after="0" w:line="360" w:lineRule="auto"/>
        <w:ind w:right="26"/>
        <w:rPr>
          <w:sz w:val="24"/>
          <w:szCs w:val="24"/>
        </w:rPr>
      </w:pPr>
      <w:r>
        <w:rPr>
          <w:sz w:val="24"/>
          <w:szCs w:val="24"/>
        </w:rPr>
        <w:t>Community Engagement: Input from local stakeholders, healthcare workers, and community members will be considered to ensure the facility reflects cultural expectations and serves practical healthcare needs</w:t>
      </w:r>
    </w:p>
    <w:p w14:paraId="3CC33D13">
      <w:pPr>
        <w:spacing w:after="0" w:line="360" w:lineRule="auto"/>
        <w:ind w:left="0" w:right="26" w:firstLine="0"/>
        <w:rPr>
          <w:sz w:val="24"/>
          <w:szCs w:val="24"/>
        </w:rPr>
      </w:pPr>
    </w:p>
    <w:p w14:paraId="2CB642C4">
      <w:pPr>
        <w:spacing w:after="0" w:line="360" w:lineRule="auto"/>
        <w:ind w:left="0" w:right="26" w:firstLine="0"/>
        <w:rPr>
          <w:b/>
          <w:bCs/>
          <w:sz w:val="24"/>
          <w:szCs w:val="24"/>
        </w:rPr>
      </w:pPr>
      <w:r>
        <w:rPr>
          <w:b/>
          <w:bCs/>
          <w:sz w:val="24"/>
          <w:szCs w:val="24"/>
        </w:rPr>
        <w:t>5.2.1 SERVICE</w:t>
      </w:r>
    </w:p>
    <w:p w14:paraId="11CCA6B2">
      <w:pPr>
        <w:spacing w:after="0" w:line="360" w:lineRule="auto"/>
        <w:ind w:left="0" w:right="26" w:firstLine="0"/>
        <w:rPr>
          <w:sz w:val="24"/>
          <w:szCs w:val="24"/>
        </w:rPr>
      </w:pPr>
      <w:r>
        <w:rPr>
          <w:sz w:val="24"/>
          <w:szCs w:val="24"/>
        </w:rPr>
        <w:t>A building can be said to be good when it performs the service required by it. In order to have well-functioning building. There calls for an installation of underground water pipes in other to provide water to all the restrooms and other necessary units in the building. A borehole system of water supply is to be adopted alongside the government supplied services and a storage facility is to be provided for effective management of water supply.</w:t>
      </w:r>
    </w:p>
    <w:p w14:paraId="610313E9">
      <w:pPr>
        <w:spacing w:after="0" w:line="360" w:lineRule="auto"/>
        <w:ind w:left="0" w:right="26" w:firstLine="0"/>
        <w:rPr>
          <w:sz w:val="24"/>
          <w:szCs w:val="24"/>
        </w:rPr>
      </w:pPr>
    </w:p>
    <w:p w14:paraId="7322FA67">
      <w:pPr>
        <w:spacing w:after="0" w:line="360" w:lineRule="auto"/>
        <w:ind w:left="0" w:right="26" w:firstLine="0"/>
        <w:rPr>
          <w:sz w:val="24"/>
          <w:szCs w:val="24"/>
        </w:rPr>
      </w:pPr>
    </w:p>
    <w:p w14:paraId="56CD72E2">
      <w:pPr>
        <w:spacing w:after="0" w:line="360" w:lineRule="auto"/>
        <w:ind w:left="0" w:right="26" w:firstLine="0"/>
        <w:rPr>
          <w:b/>
          <w:bCs/>
          <w:sz w:val="24"/>
          <w:szCs w:val="24"/>
        </w:rPr>
      </w:pPr>
      <w:r>
        <w:rPr>
          <w:b/>
          <w:bCs/>
          <w:sz w:val="24"/>
          <w:szCs w:val="24"/>
        </w:rPr>
        <w:t>5.2.2 CIRCULATION</w:t>
      </w:r>
    </w:p>
    <w:p w14:paraId="6E277D0F">
      <w:pPr>
        <w:spacing w:after="0" w:line="360" w:lineRule="auto"/>
        <w:ind w:left="0" w:right="26" w:firstLine="0"/>
        <w:rPr>
          <w:sz w:val="24"/>
          <w:szCs w:val="24"/>
        </w:rPr>
      </w:pPr>
      <w:r>
        <w:rPr>
          <w:sz w:val="24"/>
          <w:szCs w:val="24"/>
        </w:rPr>
        <w:t>As a healthcare facility designed to serve a significant number of patients and staff daily, effective circulation within the proposed dental clinic is essential. The layout has been carefully planned to ensure smooth movement, reduce congestion, and maintain privacy where necessary.</w:t>
      </w:r>
    </w:p>
    <w:p w14:paraId="2E92865B">
      <w:pPr>
        <w:spacing w:after="0" w:line="360" w:lineRule="auto"/>
        <w:ind w:left="0" w:right="26" w:firstLine="0"/>
        <w:rPr>
          <w:sz w:val="6"/>
          <w:szCs w:val="24"/>
        </w:rPr>
      </w:pPr>
    </w:p>
    <w:p w14:paraId="19541A19">
      <w:pPr>
        <w:spacing w:after="0" w:line="360" w:lineRule="auto"/>
        <w:ind w:left="0" w:right="26" w:firstLine="0"/>
        <w:rPr>
          <w:sz w:val="24"/>
          <w:szCs w:val="24"/>
        </w:rPr>
      </w:pPr>
      <w:r>
        <w:rPr>
          <w:sz w:val="24"/>
          <w:szCs w:val="24"/>
        </w:rPr>
        <w:t>The building is a single-story structure, making navigation easier and more accessible for all users, including the elderly and physically challenged. Public areas such as the reception, waiting area, and consultation rooms are positioned near the main entrance for easy access, while more private zones like treatment rooms, sterilization units, and staff offices are strategically placed to limit unnecessary traffic.</w:t>
      </w:r>
    </w:p>
    <w:p w14:paraId="58B21137">
      <w:pPr>
        <w:spacing w:after="0" w:line="360" w:lineRule="auto"/>
        <w:ind w:left="0" w:right="26" w:firstLine="0"/>
        <w:rPr>
          <w:sz w:val="6"/>
          <w:szCs w:val="24"/>
        </w:rPr>
      </w:pPr>
    </w:p>
    <w:p w14:paraId="4B9F8691">
      <w:pPr>
        <w:spacing w:after="0" w:line="360" w:lineRule="auto"/>
        <w:ind w:left="0" w:right="26" w:firstLine="0"/>
        <w:rPr>
          <w:sz w:val="24"/>
          <w:szCs w:val="24"/>
        </w:rPr>
      </w:pPr>
      <w:r>
        <w:rPr>
          <w:sz w:val="24"/>
          <w:szCs w:val="24"/>
        </w:rPr>
        <w:t>Clear separation between public, semi-public, and private spaces ensures a logical flow and enhances both functionality and hygiene control within the clinic.</w:t>
      </w:r>
    </w:p>
    <w:p w14:paraId="061F77D2">
      <w:pPr>
        <w:spacing w:after="0" w:line="360" w:lineRule="auto"/>
        <w:ind w:left="0" w:right="26" w:firstLine="0"/>
        <w:rPr>
          <w:sz w:val="24"/>
          <w:szCs w:val="24"/>
        </w:rPr>
      </w:pPr>
    </w:p>
    <w:p w14:paraId="1F9078D1">
      <w:pPr>
        <w:spacing w:after="0" w:line="360" w:lineRule="auto"/>
        <w:ind w:left="0" w:right="26" w:firstLine="0"/>
        <w:rPr>
          <w:b/>
          <w:bCs/>
          <w:sz w:val="24"/>
          <w:szCs w:val="24"/>
        </w:rPr>
      </w:pPr>
      <w:r>
        <w:rPr>
          <w:b/>
          <w:bCs/>
          <w:sz w:val="24"/>
          <w:szCs w:val="24"/>
        </w:rPr>
        <w:t>5.2.3 VENTILATION</w:t>
      </w:r>
    </w:p>
    <w:p w14:paraId="33F18CBD">
      <w:pPr>
        <w:spacing w:after="0" w:line="360" w:lineRule="auto"/>
        <w:ind w:left="0" w:right="26" w:firstLine="0"/>
        <w:rPr>
          <w:sz w:val="24"/>
          <w:szCs w:val="24"/>
        </w:rPr>
      </w:pPr>
      <w:r>
        <w:rPr>
          <w:sz w:val="24"/>
          <w:szCs w:val="24"/>
        </w:rPr>
        <w:t>As it relates to architecture, is the intentional introduction of outside air into a space. It is mainly used to control indoor air quality by diluting and displacing indoor pollutants. It can also be used for purpose of thermal comfort of dehumidification when the introduction of outside air will help to achieve desired indoor psychometric condition.</w:t>
      </w:r>
    </w:p>
    <w:p w14:paraId="3A2AEE70">
      <w:pPr>
        <w:spacing w:after="0" w:line="360" w:lineRule="auto"/>
        <w:ind w:left="0" w:right="26" w:firstLine="0"/>
        <w:rPr>
          <w:sz w:val="24"/>
          <w:szCs w:val="24"/>
        </w:rPr>
      </w:pPr>
    </w:p>
    <w:p w14:paraId="6EEBFD09">
      <w:pPr>
        <w:spacing w:after="0" w:line="360" w:lineRule="auto"/>
        <w:ind w:left="0" w:right="26" w:firstLine="0"/>
        <w:rPr>
          <w:sz w:val="24"/>
          <w:szCs w:val="24"/>
        </w:rPr>
      </w:pPr>
      <w:r>
        <w:rPr>
          <w:sz w:val="24"/>
          <w:szCs w:val="24"/>
        </w:rPr>
        <w:t>This could be either mechanical or natural ventilation. As a regard the proposed project design, there is an introduction of a very spacious courtyard in other to make cross ventilation in most of the building units. There should also a provision of wide passage to allow free movement of air, patient and materials. Artificial ventilation is also provided through the installation of air conditioning system and fans.</w:t>
      </w:r>
    </w:p>
    <w:p w14:paraId="56CE3D97">
      <w:pPr>
        <w:spacing w:after="0" w:line="360" w:lineRule="auto"/>
        <w:ind w:left="0" w:right="26" w:firstLine="0"/>
        <w:rPr>
          <w:sz w:val="24"/>
          <w:szCs w:val="24"/>
        </w:rPr>
      </w:pPr>
    </w:p>
    <w:p w14:paraId="46B3E2FD">
      <w:pPr>
        <w:spacing w:after="0" w:line="360" w:lineRule="auto"/>
        <w:ind w:left="0" w:right="26" w:firstLine="0"/>
        <w:rPr>
          <w:b/>
          <w:bCs/>
          <w:sz w:val="24"/>
          <w:szCs w:val="24"/>
        </w:rPr>
      </w:pPr>
      <w:r>
        <w:rPr>
          <w:b/>
          <w:bCs/>
          <w:sz w:val="24"/>
          <w:szCs w:val="24"/>
        </w:rPr>
        <w:t>5.2.4 LIGHTING</w:t>
      </w:r>
    </w:p>
    <w:p w14:paraId="6C495FA5">
      <w:pPr>
        <w:spacing w:after="0" w:line="360" w:lineRule="auto"/>
        <w:ind w:left="0" w:right="26" w:firstLine="0"/>
        <w:rPr>
          <w:sz w:val="24"/>
          <w:szCs w:val="24"/>
        </w:rPr>
      </w:pPr>
      <w:r>
        <w:rPr>
          <w:sz w:val="24"/>
          <w:szCs w:val="24"/>
        </w:rPr>
        <w:t>The dental clinic is designed to make use of both natural and artificial lighting. Large windows allow natural light into waiting and consultation areas, creating a calm and energy-efficient environment. Artificial lighting, using LED fixtures, is provided in all spaces—especially treatment rooms—ensuring clear visibility, safety, and compliance with healthcare standards.</w:t>
      </w:r>
    </w:p>
    <w:p w14:paraId="7D02A232">
      <w:pPr>
        <w:spacing w:after="0" w:line="360" w:lineRule="auto"/>
        <w:ind w:left="0" w:right="26" w:firstLine="0"/>
        <w:rPr>
          <w:b/>
          <w:bCs/>
          <w:sz w:val="24"/>
          <w:szCs w:val="24"/>
        </w:rPr>
      </w:pPr>
      <w:r>
        <w:rPr>
          <w:b/>
          <w:bCs/>
          <w:sz w:val="24"/>
          <w:szCs w:val="24"/>
        </w:rPr>
        <w:t xml:space="preserve">5.2.5 PLUMBING </w:t>
      </w:r>
    </w:p>
    <w:p w14:paraId="390527EA">
      <w:pPr>
        <w:spacing w:after="0" w:line="360" w:lineRule="auto"/>
        <w:ind w:left="0" w:right="26" w:firstLine="0"/>
        <w:rPr>
          <w:sz w:val="24"/>
          <w:szCs w:val="24"/>
        </w:rPr>
      </w:pPr>
      <w:r>
        <w:rPr>
          <w:sz w:val="24"/>
          <w:szCs w:val="24"/>
        </w:rPr>
        <w:t>The plumbing system in this proposed building is made easy since the building has a courtyard. Water drained pipes are to be installed underground right from the courtyard to the soak away in other to discharge rainwater.</w:t>
      </w:r>
    </w:p>
    <w:p w14:paraId="6F0924FD">
      <w:pPr>
        <w:spacing w:after="0" w:line="360" w:lineRule="auto"/>
        <w:ind w:left="0" w:right="26" w:firstLine="0"/>
        <w:rPr>
          <w:sz w:val="24"/>
          <w:szCs w:val="24"/>
        </w:rPr>
      </w:pPr>
    </w:p>
    <w:p w14:paraId="2FEF9820">
      <w:pPr>
        <w:spacing w:after="0" w:line="360" w:lineRule="auto"/>
        <w:ind w:left="0" w:right="26" w:firstLine="0"/>
        <w:rPr>
          <w:sz w:val="24"/>
          <w:szCs w:val="24"/>
        </w:rPr>
      </w:pPr>
      <w:r>
        <w:rPr>
          <w:sz w:val="24"/>
          <w:szCs w:val="24"/>
        </w:rPr>
        <w:t>All water or sewage from the toilets are also channeled into their various inspection chambers using good and appropriate diameter PVC pipes, and taken from the inspection chamber to septic tank and soak away pit.</w:t>
      </w:r>
    </w:p>
    <w:p w14:paraId="15ACC855">
      <w:pPr>
        <w:spacing w:after="0" w:line="360" w:lineRule="auto"/>
        <w:ind w:left="0" w:right="26" w:firstLine="0"/>
        <w:rPr>
          <w:sz w:val="24"/>
          <w:szCs w:val="24"/>
        </w:rPr>
      </w:pPr>
    </w:p>
    <w:p w14:paraId="08BE365D">
      <w:pPr>
        <w:spacing w:after="0" w:line="360" w:lineRule="auto"/>
        <w:ind w:left="0" w:right="26" w:firstLine="0"/>
        <w:rPr>
          <w:sz w:val="24"/>
          <w:szCs w:val="24"/>
        </w:rPr>
      </w:pPr>
      <w:r>
        <w:rPr>
          <w:sz w:val="24"/>
          <w:szCs w:val="24"/>
        </w:rPr>
        <w:t>Rain water is also collected from gutter if the roof using 100mm diameter PVC rain water pipes and channeled into various drainage or soak away pits. There shall be no ponding; the size of any channel shall effectively discharge rain and water without causing any over lowing stagnation and mosquito breeding. All rain water channeled shall be laid to fall and shall not cause any pounding or splashing unto the committers neighboring area.</w:t>
      </w:r>
    </w:p>
    <w:p w14:paraId="0A053B60">
      <w:pPr>
        <w:spacing w:after="0" w:line="360" w:lineRule="auto"/>
        <w:ind w:left="0" w:right="26" w:firstLine="0"/>
        <w:rPr>
          <w:sz w:val="24"/>
          <w:szCs w:val="24"/>
        </w:rPr>
      </w:pPr>
    </w:p>
    <w:p w14:paraId="64225FDE">
      <w:pPr>
        <w:spacing w:after="0" w:line="360" w:lineRule="auto"/>
        <w:ind w:left="0" w:right="26" w:firstLine="0"/>
        <w:rPr>
          <w:b/>
          <w:bCs/>
          <w:sz w:val="24"/>
          <w:szCs w:val="24"/>
        </w:rPr>
      </w:pPr>
      <w:r>
        <w:rPr>
          <w:b/>
          <w:bCs/>
          <w:sz w:val="24"/>
          <w:szCs w:val="24"/>
        </w:rPr>
        <w:t>5.2.6 ELECTRICAL INSTALLATION</w:t>
      </w:r>
    </w:p>
    <w:p w14:paraId="3DCFAE90">
      <w:pPr>
        <w:spacing w:after="0" w:line="360" w:lineRule="auto"/>
        <w:ind w:left="0" w:right="26" w:firstLine="0"/>
        <w:rPr>
          <w:sz w:val="24"/>
          <w:szCs w:val="24"/>
        </w:rPr>
      </w:pPr>
      <w:r>
        <w:rPr>
          <w:sz w:val="24"/>
          <w:szCs w:val="24"/>
        </w:rPr>
        <w:t>The type of wiring system chosen should be full conduit system of wiring. Office and other operation areas should be wired with strong, durable and light current resistance cable because of the careless operate by the students. Also, electrical installation is to be done to allow for the use of quality electrical fittings and fixtures in the whole building.</w:t>
      </w:r>
    </w:p>
    <w:p w14:paraId="01993FA2">
      <w:pPr>
        <w:spacing w:after="0" w:line="360" w:lineRule="auto"/>
        <w:ind w:left="0" w:right="26" w:firstLine="0"/>
        <w:rPr>
          <w:sz w:val="24"/>
          <w:szCs w:val="24"/>
        </w:rPr>
      </w:pPr>
    </w:p>
    <w:p w14:paraId="4E68C1A8">
      <w:pPr>
        <w:spacing w:after="0" w:line="360" w:lineRule="auto"/>
        <w:ind w:left="0" w:right="26" w:firstLine="0"/>
        <w:rPr>
          <w:b/>
          <w:bCs/>
          <w:sz w:val="24"/>
          <w:szCs w:val="24"/>
        </w:rPr>
      </w:pPr>
      <w:r>
        <w:rPr>
          <w:b/>
          <w:bCs/>
          <w:sz w:val="24"/>
          <w:szCs w:val="24"/>
        </w:rPr>
        <w:t>5.2.7 WASTE DISPOSAL</w:t>
      </w:r>
    </w:p>
    <w:p w14:paraId="47842F94">
      <w:pPr>
        <w:spacing w:after="0" w:line="360" w:lineRule="auto"/>
        <w:ind w:left="0" w:right="26" w:firstLine="0"/>
        <w:rPr>
          <w:sz w:val="24"/>
          <w:szCs w:val="24"/>
        </w:rPr>
      </w:pPr>
      <w:r>
        <w:rPr>
          <w:sz w:val="24"/>
          <w:szCs w:val="24"/>
        </w:rPr>
        <w:t>Waste disposal bins are to put every office of the building and also in some specific necessary area. These water bins should dispose in the incinerator which will be provided within the compound of the station. The waste should therefore be burnt in the incinerator.</w:t>
      </w:r>
    </w:p>
    <w:p w14:paraId="038FF6E1">
      <w:pPr>
        <w:spacing w:after="0" w:line="360" w:lineRule="auto"/>
        <w:ind w:left="0" w:right="26" w:firstLine="0"/>
        <w:rPr>
          <w:sz w:val="8"/>
          <w:szCs w:val="24"/>
        </w:rPr>
      </w:pPr>
    </w:p>
    <w:p w14:paraId="53413110">
      <w:pPr>
        <w:spacing w:after="0" w:line="360" w:lineRule="auto"/>
        <w:ind w:left="0" w:right="26" w:firstLine="0"/>
        <w:rPr>
          <w:b/>
          <w:bCs/>
          <w:sz w:val="24"/>
          <w:szCs w:val="24"/>
        </w:rPr>
      </w:pPr>
      <w:r>
        <w:rPr>
          <w:b/>
          <w:bCs/>
          <w:sz w:val="24"/>
          <w:szCs w:val="24"/>
        </w:rPr>
        <w:t>5.2.8 FIRE PROTECTION</w:t>
      </w:r>
    </w:p>
    <w:p w14:paraId="294F4348">
      <w:pPr>
        <w:spacing w:after="0" w:line="360" w:lineRule="auto"/>
        <w:ind w:left="0" w:right="26" w:firstLine="0"/>
        <w:rPr>
          <w:sz w:val="24"/>
          <w:szCs w:val="24"/>
        </w:rPr>
      </w:pPr>
      <w:r>
        <w:rPr>
          <w:sz w:val="24"/>
          <w:szCs w:val="24"/>
        </w:rPr>
        <w:t xml:space="preserve">Electrically, fire alarms and sensors are to be installed in the Dental Building. This should be done in case of fire occurrence; fire extinguisher is to be placed at certain distances in the cobbles and some other necessary area. It is also serving as protector in case of fire. </w:t>
      </w:r>
    </w:p>
    <w:p w14:paraId="255F1CEC">
      <w:pPr>
        <w:spacing w:after="0" w:line="360" w:lineRule="auto"/>
        <w:ind w:left="0" w:right="26" w:firstLine="0"/>
        <w:rPr>
          <w:sz w:val="8"/>
          <w:szCs w:val="24"/>
        </w:rPr>
      </w:pPr>
    </w:p>
    <w:p w14:paraId="00E18CD9">
      <w:pPr>
        <w:spacing w:after="0" w:line="360" w:lineRule="auto"/>
        <w:ind w:left="0" w:right="26" w:firstLine="0"/>
        <w:rPr>
          <w:b/>
          <w:bCs/>
          <w:sz w:val="24"/>
          <w:szCs w:val="24"/>
        </w:rPr>
      </w:pPr>
      <w:r>
        <w:rPr>
          <w:b/>
          <w:bCs/>
          <w:sz w:val="24"/>
          <w:szCs w:val="24"/>
        </w:rPr>
        <w:t>5.2.9 EXTERNAL WORKS</w:t>
      </w:r>
    </w:p>
    <w:p w14:paraId="1527DEB0">
      <w:pPr>
        <w:spacing w:after="0" w:line="360" w:lineRule="auto"/>
        <w:ind w:left="0" w:right="26" w:firstLine="0"/>
        <w:rPr>
          <w:sz w:val="24"/>
          <w:szCs w:val="24"/>
        </w:rPr>
      </w:pPr>
      <w:r>
        <w:rPr>
          <w:sz w:val="24"/>
          <w:szCs w:val="24"/>
        </w:rPr>
        <w:t xml:space="preserve">The external works are to be carned out uncrate Krebs laid and shrubs, flowers grasses and trees planted. </w:t>
      </w:r>
    </w:p>
    <w:p w14:paraId="754E71B6">
      <w:pPr>
        <w:spacing w:after="0" w:line="360" w:lineRule="auto"/>
        <w:ind w:left="0" w:right="26" w:firstLine="0"/>
        <w:rPr>
          <w:sz w:val="24"/>
          <w:szCs w:val="24"/>
        </w:rPr>
      </w:pPr>
      <w:r>
        <w:rPr>
          <w:sz w:val="24"/>
          <w:szCs w:val="24"/>
        </w:rPr>
        <w:t xml:space="preserve">Concrete interlocking tiles to be adopted of hard landscape and parking spaces both for visitors and staffs have been provided on the site. </w:t>
      </w:r>
    </w:p>
    <w:p w14:paraId="7E1F2C13">
      <w:pPr>
        <w:spacing w:after="0" w:line="360" w:lineRule="auto"/>
        <w:ind w:left="0" w:right="26" w:firstLine="0"/>
        <w:rPr>
          <w:sz w:val="24"/>
          <w:szCs w:val="24"/>
        </w:rPr>
      </w:pPr>
    </w:p>
    <w:p w14:paraId="1FDC4463">
      <w:pPr>
        <w:pStyle w:val="15"/>
        <w:numPr>
          <w:ilvl w:val="1"/>
          <w:numId w:val="37"/>
        </w:numPr>
        <w:spacing w:after="0" w:line="360" w:lineRule="auto"/>
        <w:ind w:right="26"/>
        <w:rPr>
          <w:b/>
          <w:bCs/>
          <w:sz w:val="24"/>
          <w:szCs w:val="24"/>
        </w:rPr>
      </w:pPr>
      <w:r>
        <w:rPr>
          <w:b/>
          <w:bCs/>
          <w:sz w:val="24"/>
          <w:szCs w:val="24"/>
        </w:rPr>
        <w:t>CONCLUSION AND RECOMMENDATION</w:t>
      </w:r>
    </w:p>
    <w:p w14:paraId="7E7FBE2F">
      <w:pPr>
        <w:spacing w:after="0" w:line="360" w:lineRule="auto"/>
        <w:ind w:left="0" w:right="26" w:firstLine="0"/>
        <w:rPr>
          <w:b/>
          <w:bCs/>
          <w:sz w:val="24"/>
          <w:szCs w:val="24"/>
        </w:rPr>
      </w:pPr>
      <w:r>
        <w:rPr>
          <w:b/>
          <w:bCs/>
          <w:sz w:val="24"/>
          <w:szCs w:val="24"/>
        </w:rPr>
        <w:t>Conclusion</w:t>
      </w:r>
    </w:p>
    <w:p w14:paraId="1B2B96F0">
      <w:pPr>
        <w:spacing w:after="0" w:line="360" w:lineRule="auto"/>
        <w:ind w:right="26"/>
        <w:rPr>
          <w:sz w:val="24"/>
          <w:szCs w:val="24"/>
        </w:rPr>
      </w:pPr>
      <w:r>
        <w:rPr>
          <w:sz w:val="28"/>
          <w:szCs w:val="28"/>
        </w:rPr>
        <w:tab/>
      </w:r>
      <w:r>
        <w:rPr>
          <w:sz w:val="24"/>
          <w:szCs w:val="24"/>
        </w:rPr>
        <w:t>This project was undertaken to design a modern, functional, and sustainable dental clinic that meets the needs of patients and dental professionals alike. Through critical literature review, site analysis, and case study exploration, the design addressed challenges such as poor spatial organization, lack of comfort, infection control, and operational inefficiencies common in existing clinics.</w:t>
      </w:r>
    </w:p>
    <w:p w14:paraId="1D6A169A">
      <w:pPr>
        <w:spacing w:after="0" w:line="360" w:lineRule="auto"/>
        <w:ind w:right="26"/>
        <w:rPr>
          <w:sz w:val="24"/>
          <w:szCs w:val="24"/>
        </w:rPr>
      </w:pPr>
      <w:r>
        <w:rPr>
          <w:sz w:val="24"/>
          <w:szCs w:val="24"/>
        </w:rPr>
        <w:t>The proposed clinic achieves clear spatial zoning, ease of movement, natural lighting, and integration of technology to enhance service delivery and patient experience. Environmental considerations such as passive ventilation, daylighting, and noise control were embedded in the design. In addition, attention was given to hygiene, accessibility, and regulatory compliance—core requirements for any healthcare facility.</w:t>
      </w:r>
    </w:p>
    <w:p w14:paraId="42FC3A4A">
      <w:pPr>
        <w:spacing w:after="0" w:line="360" w:lineRule="auto"/>
        <w:ind w:left="0" w:right="26" w:firstLine="0"/>
        <w:rPr>
          <w:sz w:val="6"/>
          <w:szCs w:val="24"/>
        </w:rPr>
      </w:pPr>
    </w:p>
    <w:p w14:paraId="1EBC1918">
      <w:pPr>
        <w:spacing w:after="0" w:line="360" w:lineRule="auto"/>
        <w:ind w:right="26"/>
        <w:rPr>
          <w:sz w:val="24"/>
          <w:szCs w:val="24"/>
        </w:rPr>
      </w:pPr>
      <w:r>
        <w:rPr>
          <w:sz w:val="24"/>
          <w:szCs w:val="24"/>
        </w:rPr>
        <w:t>Ultimately, this design proposal represents an academic contribution toward improving healthcare architecture in Nigeria, especially in the area of dental care delivery.</w:t>
      </w:r>
    </w:p>
    <w:p w14:paraId="0D6C7D38">
      <w:pPr>
        <w:spacing w:after="0" w:line="360" w:lineRule="auto"/>
        <w:ind w:left="0" w:right="26" w:firstLine="0"/>
        <w:rPr>
          <w:b/>
          <w:sz w:val="24"/>
          <w:szCs w:val="24"/>
        </w:rPr>
      </w:pPr>
      <w:r>
        <w:rPr>
          <w:b/>
          <w:sz w:val="24"/>
          <w:szCs w:val="24"/>
        </w:rPr>
        <w:t>Recommendation</w:t>
      </w:r>
    </w:p>
    <w:p w14:paraId="520B27B8">
      <w:pPr>
        <w:spacing w:after="0" w:line="360" w:lineRule="auto"/>
        <w:ind w:left="0" w:right="26" w:firstLine="0"/>
        <w:rPr>
          <w:sz w:val="24"/>
          <w:szCs w:val="24"/>
        </w:rPr>
      </w:pPr>
      <w:r>
        <w:rPr>
          <w:sz w:val="24"/>
          <w:szCs w:val="24"/>
        </w:rPr>
        <w:t>Based on the findings and experiences throughout this project, the following recommendations are made:</w:t>
      </w:r>
    </w:p>
    <w:p w14:paraId="59A19710">
      <w:pPr>
        <w:pStyle w:val="15"/>
        <w:numPr>
          <w:ilvl w:val="0"/>
          <w:numId w:val="42"/>
        </w:numPr>
        <w:spacing w:after="0" w:line="360" w:lineRule="auto"/>
        <w:ind w:right="26"/>
        <w:rPr>
          <w:sz w:val="24"/>
          <w:szCs w:val="24"/>
        </w:rPr>
      </w:pPr>
      <w:r>
        <w:rPr>
          <w:sz w:val="24"/>
          <w:szCs w:val="24"/>
        </w:rPr>
        <w:t>Future dental clinics should be purpose-built with architectural input from the earliest planning stage, rather than converting residential spaces.</w:t>
      </w:r>
    </w:p>
    <w:p w14:paraId="41B24DB0">
      <w:pPr>
        <w:pStyle w:val="15"/>
        <w:numPr>
          <w:ilvl w:val="0"/>
          <w:numId w:val="42"/>
        </w:numPr>
        <w:spacing w:after="0" w:line="360" w:lineRule="auto"/>
        <w:ind w:right="26"/>
        <w:rPr>
          <w:sz w:val="24"/>
          <w:szCs w:val="24"/>
        </w:rPr>
      </w:pPr>
      <w:r>
        <w:rPr>
          <w:sz w:val="24"/>
          <w:szCs w:val="24"/>
        </w:rPr>
        <w:t>Architects and health professionals should collaborate closely to ensure functional efficiency and regulatory compliance in design.</w:t>
      </w:r>
    </w:p>
    <w:p w14:paraId="7A653270">
      <w:pPr>
        <w:pStyle w:val="15"/>
        <w:numPr>
          <w:ilvl w:val="0"/>
          <w:numId w:val="42"/>
        </w:numPr>
        <w:spacing w:after="0" w:line="360" w:lineRule="auto"/>
        <w:ind w:right="26"/>
        <w:rPr>
          <w:sz w:val="24"/>
          <w:szCs w:val="24"/>
        </w:rPr>
      </w:pPr>
      <w:r>
        <w:rPr>
          <w:sz w:val="24"/>
          <w:szCs w:val="24"/>
        </w:rPr>
        <w:t>Universal accessibility features (e.g., ramps, handrails, signage) must be included as standard in all healthcare facilities.</w:t>
      </w:r>
    </w:p>
    <w:p w14:paraId="5BFF1738">
      <w:pPr>
        <w:pStyle w:val="15"/>
        <w:numPr>
          <w:ilvl w:val="0"/>
          <w:numId w:val="42"/>
        </w:numPr>
        <w:spacing w:after="0" w:line="360" w:lineRule="auto"/>
        <w:ind w:right="26"/>
        <w:rPr>
          <w:sz w:val="24"/>
          <w:szCs w:val="24"/>
        </w:rPr>
      </w:pPr>
      <w:r>
        <w:rPr>
          <w:sz w:val="24"/>
          <w:szCs w:val="24"/>
        </w:rPr>
        <w:t>Sustainable design strategies should be applied to reduce energy consumption and long-term maintenance costs.</w:t>
      </w:r>
    </w:p>
    <w:p w14:paraId="79BAF004">
      <w:pPr>
        <w:pStyle w:val="15"/>
        <w:numPr>
          <w:ilvl w:val="0"/>
          <w:numId w:val="42"/>
        </w:numPr>
        <w:spacing w:after="0" w:line="360" w:lineRule="auto"/>
        <w:ind w:right="26"/>
        <w:rPr>
          <w:sz w:val="24"/>
          <w:szCs w:val="24"/>
        </w:rPr>
      </w:pPr>
      <w:r>
        <w:rPr>
          <w:sz w:val="24"/>
          <w:szCs w:val="24"/>
        </w:rPr>
        <w:t>Further research should be done on the psychological effect of spatial design on dental patients, especially children and people with dental anxiety.</w:t>
      </w:r>
    </w:p>
    <w:p w14:paraId="19406297">
      <w:pPr>
        <w:pStyle w:val="15"/>
        <w:numPr>
          <w:ilvl w:val="0"/>
          <w:numId w:val="42"/>
        </w:numPr>
        <w:spacing w:after="0" w:line="360" w:lineRule="auto"/>
        <w:ind w:right="26"/>
        <w:rPr>
          <w:sz w:val="24"/>
          <w:szCs w:val="24"/>
        </w:rPr>
      </w:pPr>
      <w:r>
        <w:rPr>
          <w:sz w:val="24"/>
          <w:szCs w:val="24"/>
        </w:rPr>
        <w:t>Government and private developers should invest more in the modernization and expansion of oral healthcare infrastructure across Nigeria.</w:t>
      </w:r>
    </w:p>
    <w:p w14:paraId="6FB234C8">
      <w:pPr>
        <w:spacing w:after="0" w:line="360" w:lineRule="auto"/>
        <w:ind w:left="0" w:right="26" w:firstLine="0"/>
        <w:rPr>
          <w:sz w:val="24"/>
          <w:szCs w:val="24"/>
        </w:rPr>
      </w:pPr>
    </w:p>
    <w:p w14:paraId="0CA9CFF2">
      <w:pPr>
        <w:spacing w:after="0" w:line="360" w:lineRule="auto"/>
        <w:ind w:left="0" w:right="26" w:firstLine="0"/>
        <w:rPr>
          <w:sz w:val="24"/>
          <w:szCs w:val="24"/>
        </w:rPr>
      </w:pPr>
    </w:p>
    <w:p w14:paraId="59504BC6">
      <w:pPr>
        <w:spacing w:after="0" w:line="360" w:lineRule="auto"/>
        <w:ind w:left="0" w:right="26" w:firstLine="0"/>
        <w:rPr>
          <w:sz w:val="24"/>
          <w:szCs w:val="24"/>
        </w:rPr>
      </w:pPr>
    </w:p>
    <w:p w14:paraId="254717FD">
      <w:pPr>
        <w:spacing w:after="0" w:line="360" w:lineRule="auto"/>
        <w:ind w:left="0" w:right="26" w:firstLine="0"/>
        <w:rPr>
          <w:sz w:val="24"/>
          <w:szCs w:val="24"/>
        </w:rPr>
      </w:pPr>
    </w:p>
    <w:p w14:paraId="02F1D3F8">
      <w:pPr>
        <w:spacing w:after="0" w:line="360" w:lineRule="auto"/>
        <w:ind w:left="0" w:right="26" w:firstLine="0"/>
        <w:rPr>
          <w:sz w:val="24"/>
          <w:szCs w:val="24"/>
        </w:rPr>
      </w:pPr>
    </w:p>
    <w:p w14:paraId="7120B2EA">
      <w:pPr>
        <w:spacing w:after="0" w:line="360" w:lineRule="auto"/>
        <w:ind w:left="0" w:right="26" w:firstLine="0"/>
        <w:rPr>
          <w:sz w:val="24"/>
          <w:szCs w:val="24"/>
        </w:rPr>
      </w:pPr>
    </w:p>
    <w:p w14:paraId="6380FE70">
      <w:pPr>
        <w:spacing w:after="0" w:line="360" w:lineRule="auto"/>
        <w:ind w:left="0" w:right="26" w:firstLine="0"/>
        <w:rPr>
          <w:b/>
          <w:bCs/>
          <w:sz w:val="24"/>
          <w:szCs w:val="24"/>
        </w:rPr>
      </w:pPr>
      <w:bookmarkStart w:id="11" w:name="_Hlk173107142"/>
      <w:r>
        <w:rPr>
          <w:b/>
          <w:bCs/>
          <w:sz w:val="30"/>
          <w:szCs w:val="24"/>
        </w:rPr>
        <w:t>REFERENCES</w:t>
      </w:r>
      <w:r>
        <w:rPr>
          <w:b/>
          <w:bCs/>
          <w:sz w:val="28"/>
          <w:szCs w:val="24"/>
        </w:rPr>
        <w:t xml:space="preserve"> </w:t>
      </w:r>
    </w:p>
    <w:bookmarkEnd w:id="11"/>
    <w:p w14:paraId="7F22861D">
      <w:pPr>
        <w:pStyle w:val="15"/>
        <w:numPr>
          <w:ilvl w:val="0"/>
          <w:numId w:val="43"/>
        </w:numPr>
        <w:spacing w:after="0" w:line="360" w:lineRule="auto"/>
        <w:ind w:right="26"/>
        <w:rPr>
          <w:b/>
          <w:bCs/>
          <w:sz w:val="24"/>
          <w:szCs w:val="24"/>
        </w:rPr>
      </w:pPr>
      <w:r>
        <w:rPr>
          <w:b/>
          <w:bCs/>
          <w:sz w:val="24"/>
          <w:szCs w:val="24"/>
        </w:rPr>
        <w:t>Akinyamoju, A. O., Dada, M. O., &amp; Olanrewaju, O. A. (2018). Oral health services in Nigeria: A critical review. Nigerian Journal of Medicine, 27(1), 10–15.</w:t>
      </w:r>
    </w:p>
    <w:p w14:paraId="2D962A4A">
      <w:pPr>
        <w:spacing w:after="0" w:line="360" w:lineRule="auto"/>
        <w:ind w:left="0" w:right="26" w:firstLine="0"/>
        <w:rPr>
          <w:b/>
          <w:bCs/>
          <w:sz w:val="24"/>
          <w:szCs w:val="24"/>
        </w:rPr>
      </w:pPr>
    </w:p>
    <w:p w14:paraId="441DC5C1">
      <w:pPr>
        <w:pStyle w:val="15"/>
        <w:numPr>
          <w:ilvl w:val="0"/>
          <w:numId w:val="43"/>
        </w:numPr>
        <w:spacing w:after="0" w:line="360" w:lineRule="auto"/>
        <w:ind w:right="26"/>
        <w:rPr>
          <w:b/>
          <w:bCs/>
          <w:sz w:val="24"/>
          <w:szCs w:val="24"/>
        </w:rPr>
      </w:pPr>
      <w:r>
        <w:rPr>
          <w:b/>
          <w:bCs/>
          <w:sz w:val="24"/>
          <w:szCs w:val="24"/>
        </w:rPr>
        <w:t>World Health Organization. (2020). Oral health: Key facts. Geneva: WHO Publications.</w:t>
      </w:r>
    </w:p>
    <w:p w14:paraId="0F9FCBA1">
      <w:pPr>
        <w:spacing w:after="0" w:line="360" w:lineRule="auto"/>
        <w:ind w:left="0" w:right="26" w:firstLine="0"/>
        <w:rPr>
          <w:b/>
          <w:bCs/>
          <w:sz w:val="24"/>
          <w:szCs w:val="24"/>
        </w:rPr>
      </w:pPr>
    </w:p>
    <w:p w14:paraId="4094DFD4">
      <w:pPr>
        <w:pStyle w:val="15"/>
        <w:numPr>
          <w:ilvl w:val="0"/>
          <w:numId w:val="43"/>
        </w:numPr>
        <w:spacing w:after="0" w:line="360" w:lineRule="auto"/>
        <w:ind w:right="26"/>
        <w:rPr>
          <w:b/>
          <w:bCs/>
          <w:sz w:val="24"/>
          <w:szCs w:val="24"/>
        </w:rPr>
      </w:pPr>
      <w:r>
        <w:rPr>
          <w:b/>
          <w:bCs/>
          <w:sz w:val="24"/>
          <w:szCs w:val="24"/>
        </w:rPr>
        <w:t>Nduka, S. O., &amp; Ezeokoli, N. B. (2015). Healthcare design in Nigeria: Bridging the gap between architecture and medicine. Journal of Environmental Design, 12(3), 45–57.</w:t>
      </w:r>
    </w:p>
    <w:p w14:paraId="61D4754E">
      <w:pPr>
        <w:spacing w:after="0" w:line="360" w:lineRule="auto"/>
        <w:ind w:left="0" w:right="26" w:firstLine="0"/>
        <w:rPr>
          <w:b/>
          <w:bCs/>
          <w:sz w:val="24"/>
          <w:szCs w:val="24"/>
        </w:rPr>
      </w:pPr>
    </w:p>
    <w:p w14:paraId="1B67B25C">
      <w:pPr>
        <w:pStyle w:val="15"/>
        <w:numPr>
          <w:ilvl w:val="0"/>
          <w:numId w:val="43"/>
        </w:numPr>
        <w:spacing w:after="0" w:line="360" w:lineRule="auto"/>
        <w:ind w:right="26"/>
        <w:rPr>
          <w:b/>
          <w:bCs/>
          <w:sz w:val="24"/>
          <w:szCs w:val="24"/>
        </w:rPr>
      </w:pPr>
      <w:r>
        <w:rPr>
          <w:b/>
          <w:bCs/>
          <w:sz w:val="24"/>
          <w:szCs w:val="24"/>
        </w:rPr>
        <w:t>Federal Ministry of Health (FMoH). (2019). National oral health policy. Abuja: FMoH Press.</w:t>
      </w:r>
    </w:p>
    <w:p w14:paraId="5FD1ACEF">
      <w:pPr>
        <w:spacing w:after="0" w:line="360" w:lineRule="auto"/>
        <w:ind w:left="0" w:right="26" w:firstLine="0"/>
        <w:rPr>
          <w:b/>
          <w:bCs/>
          <w:sz w:val="24"/>
          <w:szCs w:val="24"/>
        </w:rPr>
      </w:pPr>
    </w:p>
    <w:p w14:paraId="3D28F020">
      <w:pPr>
        <w:pStyle w:val="15"/>
        <w:numPr>
          <w:ilvl w:val="0"/>
          <w:numId w:val="43"/>
        </w:numPr>
        <w:spacing w:after="0" w:line="360" w:lineRule="auto"/>
        <w:ind w:right="26"/>
        <w:rPr>
          <w:b/>
          <w:bCs/>
          <w:sz w:val="24"/>
          <w:szCs w:val="24"/>
        </w:rPr>
      </w:pPr>
      <w:r>
        <w:rPr>
          <w:b/>
          <w:bCs/>
          <w:sz w:val="24"/>
          <w:szCs w:val="24"/>
        </w:rPr>
        <w:t>Oyapero, A., &amp; Akinyamoju, A. O. (2021). The burden of dental diseases in Nigeria and the importance of clinic-based planning. Nigerian Dental Journal, 29(2), 52–60.</w:t>
      </w:r>
    </w:p>
    <w:p w14:paraId="3F2B66C9">
      <w:pPr>
        <w:spacing w:after="0" w:line="360" w:lineRule="auto"/>
        <w:ind w:left="0" w:right="26" w:firstLine="0"/>
        <w:rPr>
          <w:b/>
          <w:bCs/>
          <w:sz w:val="24"/>
          <w:szCs w:val="24"/>
        </w:rPr>
      </w:pPr>
    </w:p>
    <w:p w14:paraId="2E8C6140">
      <w:pPr>
        <w:pStyle w:val="15"/>
        <w:numPr>
          <w:ilvl w:val="0"/>
          <w:numId w:val="43"/>
        </w:numPr>
        <w:spacing w:after="0" w:line="360" w:lineRule="auto"/>
        <w:ind w:right="26"/>
        <w:rPr>
          <w:b/>
          <w:bCs/>
          <w:sz w:val="24"/>
          <w:szCs w:val="24"/>
        </w:rPr>
      </w:pPr>
      <w:r>
        <w:rPr>
          <w:b/>
          <w:bCs/>
          <w:sz w:val="24"/>
          <w:szCs w:val="24"/>
        </w:rPr>
        <w:t>Lawson, B. (2005). How designers think: The design process demystified (4th ed.). Oxford: Architectural Press.</w:t>
      </w:r>
    </w:p>
    <w:p w14:paraId="167D1A40">
      <w:pPr>
        <w:spacing w:after="0" w:line="360" w:lineRule="auto"/>
        <w:ind w:left="0" w:right="26" w:firstLine="0"/>
        <w:rPr>
          <w:b/>
          <w:bCs/>
          <w:sz w:val="24"/>
          <w:szCs w:val="24"/>
        </w:rPr>
      </w:pPr>
    </w:p>
    <w:p w14:paraId="33A1E84D">
      <w:pPr>
        <w:pStyle w:val="15"/>
        <w:numPr>
          <w:ilvl w:val="0"/>
          <w:numId w:val="43"/>
        </w:numPr>
        <w:spacing w:after="0" w:line="360" w:lineRule="auto"/>
        <w:ind w:right="26"/>
        <w:rPr>
          <w:b/>
          <w:bCs/>
          <w:sz w:val="24"/>
          <w:szCs w:val="24"/>
        </w:rPr>
      </w:pPr>
      <w:r>
        <w:rPr>
          <w:b/>
          <w:bCs/>
          <w:sz w:val="24"/>
          <w:szCs w:val="24"/>
        </w:rPr>
        <w:t>Neufert, E. (2012). Architects' Data (4th ed.). Oxford: Wiley-Blackwell.</w:t>
      </w:r>
    </w:p>
    <w:p w14:paraId="550CC9AE">
      <w:pPr>
        <w:spacing w:after="0" w:line="360" w:lineRule="auto"/>
        <w:ind w:left="0" w:right="26" w:firstLine="0"/>
        <w:rPr>
          <w:b/>
          <w:bCs/>
          <w:sz w:val="24"/>
          <w:szCs w:val="24"/>
        </w:rPr>
      </w:pPr>
    </w:p>
    <w:p w14:paraId="37AC4CC5">
      <w:pPr>
        <w:pStyle w:val="15"/>
        <w:numPr>
          <w:ilvl w:val="0"/>
          <w:numId w:val="43"/>
        </w:numPr>
        <w:spacing w:after="0" w:line="360" w:lineRule="auto"/>
        <w:ind w:right="26"/>
        <w:rPr>
          <w:b/>
          <w:bCs/>
          <w:sz w:val="24"/>
          <w:szCs w:val="24"/>
        </w:rPr>
      </w:pPr>
      <w:r>
        <w:rPr>
          <w:b/>
          <w:bCs/>
          <w:sz w:val="24"/>
          <w:szCs w:val="24"/>
        </w:rPr>
        <w:t>Ulrich, R. S., Zimring, C., Zhu, X., DuBose, J., Seo, H. B., &amp; Choi, Y. S. (2008). A review of the literature on evidence-based healthcare design. HERD: Health Environments Research &amp; Design Journal, 1(3), 61–125</w:t>
      </w:r>
    </w:p>
    <w:p w14:paraId="057781D6">
      <w:pPr>
        <w:spacing w:after="0" w:line="360" w:lineRule="auto"/>
        <w:ind w:left="0" w:right="26" w:firstLine="0"/>
        <w:rPr>
          <w:b/>
          <w:bCs/>
          <w:sz w:val="24"/>
          <w:szCs w:val="24"/>
        </w:rPr>
      </w:pPr>
    </w:p>
    <w:p w14:paraId="15AFB9D0">
      <w:pPr>
        <w:spacing w:after="0" w:line="360" w:lineRule="auto"/>
        <w:ind w:left="0" w:right="26" w:firstLine="0"/>
        <w:rPr>
          <w:b/>
          <w:bCs/>
          <w:sz w:val="24"/>
          <w:szCs w:val="24"/>
        </w:rPr>
      </w:pPr>
    </w:p>
    <w:p w14:paraId="00FFE2FC">
      <w:pPr>
        <w:spacing w:after="0" w:line="360" w:lineRule="auto"/>
        <w:ind w:left="0" w:right="26" w:firstLine="0"/>
        <w:rPr>
          <w:b/>
          <w:bCs/>
          <w:sz w:val="24"/>
          <w:szCs w:val="24"/>
        </w:rPr>
      </w:pPr>
    </w:p>
    <w:p w14:paraId="0EEF4237">
      <w:pPr>
        <w:spacing w:after="0" w:line="360" w:lineRule="auto"/>
        <w:ind w:left="0" w:right="26" w:firstLine="0"/>
        <w:rPr>
          <w:b/>
          <w:bCs/>
          <w:sz w:val="24"/>
          <w:szCs w:val="24"/>
        </w:rPr>
      </w:pPr>
    </w:p>
    <w:p w14:paraId="4818E0D3">
      <w:pPr>
        <w:spacing w:after="0" w:line="360" w:lineRule="auto"/>
        <w:ind w:left="0" w:right="26" w:firstLine="0"/>
        <w:rPr>
          <w:b/>
          <w:bCs/>
          <w:sz w:val="24"/>
          <w:szCs w:val="24"/>
        </w:rPr>
      </w:pPr>
    </w:p>
    <w:p w14:paraId="53A75008">
      <w:pPr>
        <w:spacing w:after="0" w:line="360" w:lineRule="auto"/>
        <w:ind w:left="0" w:right="26" w:firstLine="0"/>
        <w:rPr>
          <w:b/>
          <w:bCs/>
          <w:sz w:val="24"/>
          <w:szCs w:val="24"/>
        </w:rPr>
      </w:pPr>
    </w:p>
    <w:p w14:paraId="755AA2A8">
      <w:pPr>
        <w:spacing w:after="0" w:line="360" w:lineRule="auto"/>
        <w:ind w:left="0" w:right="26" w:firstLine="0"/>
        <w:rPr>
          <w:b/>
          <w:bCs/>
          <w:sz w:val="24"/>
          <w:szCs w:val="24"/>
        </w:rPr>
      </w:pPr>
    </w:p>
    <w:p w14:paraId="015419A2">
      <w:pPr>
        <w:ind w:left="0" w:firstLine="0"/>
        <w:rPr>
          <w:sz w:val="24"/>
          <w:szCs w:val="24"/>
        </w:rPr>
      </w:pPr>
    </w:p>
    <w:p w14:paraId="5BD99E7C">
      <w:pPr>
        <w:tabs>
          <w:tab w:val="left" w:pos="4632"/>
        </w:tabs>
        <w:ind w:left="0" w:firstLine="0"/>
        <w:rPr>
          <w:sz w:val="24"/>
          <w:szCs w:val="24"/>
        </w:rPr>
      </w:pPr>
      <w:r>
        <w:rPr>
          <w:sz w:val="24"/>
          <w:szCs w:val="24"/>
        </w:rPr>
        <w:tab/>
      </w:r>
    </w:p>
    <w:p w14:paraId="481BF964">
      <w:pPr>
        <w:tabs>
          <w:tab w:val="left" w:pos="4632"/>
        </w:tabs>
        <w:jc w:val="center"/>
        <w:rPr>
          <w:i/>
          <w:iCs/>
          <w:sz w:val="24"/>
          <w:szCs w:val="24"/>
        </w:rPr>
      </w:pPr>
    </w:p>
    <w:p w14:paraId="113E885D">
      <w:pPr>
        <w:tabs>
          <w:tab w:val="left" w:pos="4632"/>
        </w:tabs>
        <w:rPr>
          <w:i/>
          <w:iCs/>
          <w:sz w:val="24"/>
          <w:szCs w:val="24"/>
        </w:rPr>
      </w:pPr>
      <w:r>
        <w:rPr>
          <w:i/>
          <w:iCs/>
          <w:sz w:val="24"/>
          <w:szCs w:val="24"/>
        </w:rPr>
        <w:drawing>
          <wp:inline distT="0" distB="0" distL="0" distR="0">
            <wp:extent cx="5731510" cy="3758565"/>
            <wp:effectExtent l="171450" t="133350" r="364490" b="298669"/>
            <wp:docPr id="18" name="Picture 6" descr="C:\Users\USER\Downloads\WhatsApp Image 2025-08-01 at 10.35.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C:\Users\USER\Downloads\WhatsApp Image 2025-08-01 at 10.35.39 PM.jpeg"/>
                    <pic:cNvPicPr>
                      <a:picLocks noChangeAspect="1" noChangeArrowheads="1"/>
                    </pic:cNvPicPr>
                  </pic:nvPicPr>
                  <pic:blipFill>
                    <a:blip r:embed="rId30"/>
                    <a:srcRect/>
                    <a:stretch>
                      <a:fillRect/>
                    </a:stretch>
                  </pic:blipFill>
                  <pic:spPr>
                    <a:xfrm>
                      <a:off x="0" y="0"/>
                      <a:ext cx="5731510" cy="3758981"/>
                    </a:xfrm>
                    <a:prstGeom prst="rect">
                      <a:avLst/>
                    </a:prstGeom>
                    <a:ln>
                      <a:noFill/>
                    </a:ln>
                    <a:effectLst>
                      <a:outerShdw blurRad="292100" dist="139700" dir="2700000" algn="tl" rotWithShape="0">
                        <a:srgbClr val="333333">
                          <a:alpha val="65000"/>
                        </a:srgbClr>
                      </a:outerShdw>
                    </a:effectLst>
                  </pic:spPr>
                </pic:pic>
              </a:graphicData>
            </a:graphic>
          </wp:inline>
        </w:drawing>
      </w:r>
    </w:p>
    <w:p w14:paraId="3F870977">
      <w:pPr>
        <w:tabs>
          <w:tab w:val="left" w:pos="4632"/>
        </w:tabs>
        <w:jc w:val="center"/>
        <w:rPr>
          <w:i/>
          <w:iCs/>
          <w:sz w:val="24"/>
          <w:szCs w:val="24"/>
        </w:rPr>
      </w:pPr>
      <w:r>
        <w:rPr>
          <w:i/>
          <w:iCs/>
          <w:sz w:val="24"/>
          <w:szCs w:val="24"/>
        </w:rPr>
        <w:t>Appendix 5.1: Site Plan</w:t>
      </w:r>
    </w:p>
    <w:p w14:paraId="28670432">
      <w:pPr>
        <w:tabs>
          <w:tab w:val="left" w:pos="4632"/>
        </w:tabs>
        <w:rPr>
          <w:i/>
          <w:iCs/>
          <w:sz w:val="24"/>
          <w:szCs w:val="24"/>
        </w:rPr>
      </w:pPr>
    </w:p>
    <w:p w14:paraId="4920214F">
      <w:pPr>
        <w:ind w:left="0" w:firstLine="0"/>
        <w:rPr>
          <w:b/>
          <w:bCs/>
          <w:sz w:val="24"/>
          <w:szCs w:val="24"/>
        </w:rPr>
      </w:pPr>
      <w:r>
        <w:rPr>
          <w:b/>
          <w:bCs/>
          <w:sz w:val="24"/>
          <w:szCs w:val="24"/>
        </w:rPr>
        <w:drawing>
          <wp:inline distT="0" distB="0" distL="0" distR="0">
            <wp:extent cx="5728970" cy="3944620"/>
            <wp:effectExtent l="171450" t="133350" r="366805" b="303471"/>
            <wp:docPr id="19" name="Picture 7" descr="C:\Users\USER\Downloads\WhatsApp Image 2025-08-01 at 10.35.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C:\Users\USER\Downloads\WhatsApp Image 2025-08-01 at 10.35.39 PM (1).jpeg"/>
                    <pic:cNvPicPr>
                      <a:picLocks noChangeAspect="1" noChangeArrowheads="1"/>
                    </pic:cNvPicPr>
                  </pic:nvPicPr>
                  <pic:blipFill>
                    <a:blip r:embed="rId31"/>
                    <a:srcRect/>
                    <a:stretch>
                      <a:fillRect/>
                    </a:stretch>
                  </pic:blipFill>
                  <pic:spPr>
                    <a:xfrm>
                      <a:off x="0" y="0"/>
                      <a:ext cx="5731510" cy="3946273"/>
                    </a:xfrm>
                    <a:prstGeom prst="rect">
                      <a:avLst/>
                    </a:prstGeom>
                    <a:ln>
                      <a:noFill/>
                    </a:ln>
                    <a:effectLst>
                      <a:outerShdw blurRad="292100" dist="139700" dir="2700000" algn="tl" rotWithShape="0">
                        <a:srgbClr val="333333">
                          <a:alpha val="65000"/>
                        </a:srgbClr>
                      </a:outerShdw>
                    </a:effectLst>
                  </pic:spPr>
                </pic:pic>
              </a:graphicData>
            </a:graphic>
          </wp:inline>
        </w:drawing>
      </w:r>
    </w:p>
    <w:p w14:paraId="3EA32C28">
      <w:pPr>
        <w:tabs>
          <w:tab w:val="left" w:pos="2379"/>
        </w:tabs>
        <w:jc w:val="center"/>
        <w:rPr>
          <w:i/>
          <w:iCs/>
          <w:sz w:val="24"/>
          <w:szCs w:val="24"/>
        </w:rPr>
      </w:pPr>
      <w:bookmarkStart w:id="12" w:name="_Hlk173173265"/>
      <w:r>
        <w:rPr>
          <w:i/>
          <w:iCs/>
          <w:sz w:val="24"/>
          <w:szCs w:val="24"/>
        </w:rPr>
        <w:t>Appendix</w:t>
      </w:r>
      <w:bookmarkEnd w:id="12"/>
      <w:r>
        <w:rPr>
          <w:i/>
          <w:iCs/>
          <w:sz w:val="24"/>
          <w:szCs w:val="24"/>
        </w:rPr>
        <w:t>5.2: Floor Plan.</w:t>
      </w:r>
    </w:p>
    <w:p w14:paraId="1054C6D1">
      <w:pPr>
        <w:rPr>
          <w:i/>
          <w:iCs/>
          <w:sz w:val="24"/>
          <w:szCs w:val="24"/>
        </w:rPr>
      </w:pPr>
      <w:r>
        <w:rPr>
          <w:i/>
          <w:iCs/>
          <w:sz w:val="24"/>
          <w:szCs w:val="24"/>
        </w:rPr>
        <w:drawing>
          <wp:inline distT="0" distB="0" distL="0" distR="0">
            <wp:extent cx="5731510" cy="3827780"/>
            <wp:effectExtent l="171450" t="133350" r="364490" b="305879"/>
            <wp:docPr id="20" name="Picture 8" descr="C:\Users\USER\Downloads\WhatsApp Image 2025-08-01 at 10.35.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descr="C:\Users\USER\Downloads\WhatsApp Image 2025-08-01 at 10.35.40 PM.jpeg"/>
                    <pic:cNvPicPr>
                      <a:picLocks noChangeAspect="1" noChangeArrowheads="1"/>
                    </pic:cNvPicPr>
                  </pic:nvPicPr>
                  <pic:blipFill>
                    <a:blip r:embed="rId32"/>
                    <a:srcRect/>
                    <a:stretch>
                      <a:fillRect/>
                    </a:stretch>
                  </pic:blipFill>
                  <pic:spPr>
                    <a:xfrm>
                      <a:off x="0" y="0"/>
                      <a:ext cx="5731510" cy="3827971"/>
                    </a:xfrm>
                    <a:prstGeom prst="rect">
                      <a:avLst/>
                    </a:prstGeom>
                    <a:ln>
                      <a:noFill/>
                    </a:ln>
                    <a:effectLst>
                      <a:outerShdw blurRad="292100" dist="139700" dir="2700000" algn="tl" rotWithShape="0">
                        <a:srgbClr val="333333">
                          <a:alpha val="65000"/>
                        </a:srgbClr>
                      </a:outerShdw>
                    </a:effectLst>
                  </pic:spPr>
                </pic:pic>
              </a:graphicData>
            </a:graphic>
          </wp:inline>
        </w:drawing>
      </w:r>
    </w:p>
    <w:p w14:paraId="46E68FFB">
      <w:pPr>
        <w:jc w:val="center"/>
        <w:rPr>
          <w:i/>
          <w:iCs/>
          <w:sz w:val="24"/>
          <w:szCs w:val="24"/>
        </w:rPr>
      </w:pPr>
      <w:r>
        <w:rPr>
          <w:i/>
          <w:iCs/>
          <w:sz w:val="24"/>
          <w:szCs w:val="24"/>
        </w:rPr>
        <w:t>Appendix 5.5: Roof Plan</w:t>
      </w:r>
    </w:p>
    <w:p w14:paraId="40BD07B5">
      <w:pPr>
        <w:tabs>
          <w:tab w:val="left" w:pos="720"/>
          <w:tab w:val="left" w:pos="1440"/>
          <w:tab w:val="left" w:pos="2160"/>
          <w:tab w:val="left" w:pos="2880"/>
          <w:tab w:val="left" w:pos="3600"/>
          <w:tab w:val="left" w:pos="4320"/>
          <w:tab w:val="left" w:pos="5040"/>
        </w:tabs>
        <w:jc w:val="left"/>
        <w:rPr>
          <w:i/>
          <w:iCs/>
          <w:sz w:val="24"/>
          <w:szCs w:val="24"/>
        </w:rPr>
      </w:pPr>
      <w:r>
        <w:rPr>
          <w:i/>
          <w:iCs/>
          <w:sz w:val="24"/>
          <w:szCs w:val="24"/>
        </w:rPr>
        <w:tab/>
      </w:r>
    </w:p>
    <w:p w14:paraId="1B3AB9A9">
      <w:pPr>
        <w:rPr>
          <w:sz w:val="24"/>
          <w:szCs w:val="24"/>
        </w:rPr>
      </w:pPr>
      <w:r>
        <w:rPr>
          <w:sz w:val="24"/>
          <w:szCs w:val="24"/>
        </w:rPr>
        <w:drawing>
          <wp:inline distT="0" distB="0" distL="0" distR="0">
            <wp:extent cx="5731510" cy="3766820"/>
            <wp:effectExtent l="171450" t="133350" r="364490" b="309334"/>
            <wp:docPr id="21" name="Picture 9" descr="C:\Users\USER\Downloads\WhatsApp Image 2025-08-01 at 10.35.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descr="C:\Users\USER\Downloads\WhatsApp Image 2025-08-01 at 10.35.40 PM (1).jpeg"/>
                    <pic:cNvPicPr>
                      <a:picLocks noChangeAspect="1" noChangeArrowheads="1"/>
                    </pic:cNvPicPr>
                  </pic:nvPicPr>
                  <pic:blipFill>
                    <a:blip r:embed="rId33"/>
                    <a:srcRect/>
                    <a:stretch>
                      <a:fillRect/>
                    </a:stretch>
                  </pic:blipFill>
                  <pic:spPr>
                    <a:xfrm>
                      <a:off x="0" y="0"/>
                      <a:ext cx="5731510" cy="3767366"/>
                    </a:xfrm>
                    <a:prstGeom prst="rect">
                      <a:avLst/>
                    </a:prstGeom>
                    <a:ln>
                      <a:noFill/>
                    </a:ln>
                    <a:effectLst>
                      <a:outerShdw blurRad="292100" dist="139700" dir="2700000" algn="tl" rotWithShape="0">
                        <a:srgbClr val="333333">
                          <a:alpha val="65000"/>
                        </a:srgbClr>
                      </a:outerShdw>
                    </a:effectLst>
                  </pic:spPr>
                </pic:pic>
              </a:graphicData>
            </a:graphic>
          </wp:inline>
        </w:drawing>
      </w:r>
    </w:p>
    <w:p w14:paraId="04333F35">
      <w:pPr>
        <w:tabs>
          <w:tab w:val="left" w:pos="5230"/>
        </w:tabs>
        <w:jc w:val="center"/>
        <w:rPr>
          <w:i/>
          <w:iCs/>
          <w:sz w:val="24"/>
          <w:szCs w:val="24"/>
        </w:rPr>
      </w:pPr>
      <w:r>
        <w:rPr>
          <w:i/>
          <w:iCs/>
          <w:sz w:val="24"/>
          <w:szCs w:val="24"/>
        </w:rPr>
        <w:t>Appendix5.6: Sections</w:t>
      </w:r>
    </w:p>
    <w:p w14:paraId="4FAABB14">
      <w:pPr>
        <w:tabs>
          <w:tab w:val="left" w:pos="5230"/>
        </w:tabs>
        <w:jc w:val="center"/>
        <w:rPr>
          <w:i/>
          <w:iCs/>
          <w:sz w:val="24"/>
          <w:szCs w:val="24"/>
        </w:rPr>
      </w:pPr>
    </w:p>
    <w:p w14:paraId="78C26F69">
      <w:pPr>
        <w:tabs>
          <w:tab w:val="left" w:pos="5122"/>
        </w:tabs>
        <w:ind w:left="0" w:firstLine="0"/>
        <w:rPr>
          <w:i/>
          <w:iCs/>
          <w:sz w:val="24"/>
          <w:szCs w:val="24"/>
        </w:rPr>
      </w:pPr>
      <w:r>
        <w:rPr>
          <w:i/>
          <w:iCs/>
          <w:sz w:val="24"/>
          <w:szCs w:val="24"/>
        </w:rPr>
        <w:drawing>
          <wp:inline distT="0" distB="0" distL="0" distR="0">
            <wp:extent cx="5731510" cy="3754120"/>
            <wp:effectExtent l="171450" t="133350" r="364490" b="303049"/>
            <wp:docPr id="22" name="Picture 10" descr="C:\Users\USER\Downloads\WhatsApp Image 2025-08-01 at 10.35.4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descr="C:\Users\USER\Downloads\WhatsApp Image 2025-08-01 at 10.35.40 PM (2).jpeg"/>
                    <pic:cNvPicPr>
                      <a:picLocks noChangeAspect="1" noChangeArrowheads="1"/>
                    </pic:cNvPicPr>
                  </pic:nvPicPr>
                  <pic:blipFill>
                    <a:blip r:embed="rId34"/>
                    <a:srcRect/>
                    <a:stretch>
                      <a:fillRect/>
                    </a:stretch>
                  </pic:blipFill>
                  <pic:spPr>
                    <a:xfrm>
                      <a:off x="0" y="0"/>
                      <a:ext cx="5731510" cy="3754601"/>
                    </a:xfrm>
                    <a:prstGeom prst="rect">
                      <a:avLst/>
                    </a:prstGeom>
                    <a:ln>
                      <a:noFill/>
                    </a:ln>
                    <a:effectLst>
                      <a:outerShdw blurRad="292100" dist="139700" dir="2700000" algn="tl" rotWithShape="0">
                        <a:srgbClr val="333333">
                          <a:alpha val="65000"/>
                        </a:srgbClr>
                      </a:outerShdw>
                    </a:effectLst>
                  </pic:spPr>
                </pic:pic>
              </a:graphicData>
            </a:graphic>
          </wp:inline>
        </w:drawing>
      </w:r>
    </w:p>
    <w:p w14:paraId="7C788DDA">
      <w:pPr>
        <w:tabs>
          <w:tab w:val="left" w:pos="5122"/>
        </w:tabs>
        <w:jc w:val="center"/>
        <w:rPr>
          <w:i/>
          <w:iCs/>
          <w:sz w:val="24"/>
          <w:szCs w:val="24"/>
        </w:rPr>
      </w:pPr>
      <w:r>
        <w:rPr>
          <w:i/>
          <w:iCs/>
          <w:sz w:val="24"/>
          <w:szCs w:val="24"/>
        </w:rPr>
        <w:t>Appendix5.7: Elevation</w:t>
      </w:r>
    </w:p>
    <w:p w14:paraId="7D528910">
      <w:pPr>
        <w:jc w:val="center"/>
        <w:rPr>
          <w:i/>
          <w:iCs/>
          <w:sz w:val="24"/>
          <w:szCs w:val="24"/>
        </w:rPr>
      </w:pPr>
    </w:p>
    <w:p w14:paraId="60D8614F">
      <w:pPr>
        <w:rPr>
          <w:i/>
          <w:iCs/>
          <w:sz w:val="24"/>
          <w:szCs w:val="24"/>
        </w:rPr>
      </w:pPr>
      <w:r>
        <w:rPr>
          <w:i/>
          <w:iCs/>
          <w:sz w:val="24"/>
          <w:szCs w:val="24"/>
        </w:rPr>
        <w:drawing>
          <wp:inline distT="0" distB="0" distL="0" distR="0">
            <wp:extent cx="5731510" cy="3869055"/>
            <wp:effectExtent l="171450" t="133350" r="364490" b="302880"/>
            <wp:docPr id="23" name="Picture 11" descr="C:\Users\USER\Downloads\WhatsApp Image 2025-08-01 at 10.35.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descr="C:\Users\USER\Downloads\WhatsApp Image 2025-08-01 at 10.35.41 PM.jpeg"/>
                    <pic:cNvPicPr>
                      <a:picLocks noChangeAspect="1" noChangeArrowheads="1"/>
                    </pic:cNvPicPr>
                  </pic:nvPicPr>
                  <pic:blipFill>
                    <a:blip r:embed="rId35"/>
                    <a:srcRect/>
                    <a:stretch>
                      <a:fillRect/>
                    </a:stretch>
                  </pic:blipFill>
                  <pic:spPr>
                    <a:xfrm>
                      <a:off x="0" y="0"/>
                      <a:ext cx="5731510" cy="3869070"/>
                    </a:xfrm>
                    <a:prstGeom prst="rect">
                      <a:avLst/>
                    </a:prstGeom>
                    <a:ln>
                      <a:noFill/>
                    </a:ln>
                    <a:effectLst>
                      <a:outerShdw blurRad="292100" dist="139700" dir="2700000" algn="tl" rotWithShape="0">
                        <a:srgbClr val="333333">
                          <a:alpha val="65000"/>
                        </a:srgbClr>
                      </a:outerShdw>
                    </a:effectLst>
                  </pic:spPr>
                </pic:pic>
              </a:graphicData>
            </a:graphic>
          </wp:inline>
        </w:drawing>
      </w:r>
    </w:p>
    <w:p w14:paraId="4224D262">
      <w:pPr>
        <w:jc w:val="center"/>
        <w:rPr>
          <w:sz w:val="24"/>
          <w:szCs w:val="24"/>
        </w:rPr>
      </w:pPr>
      <w:r>
        <w:rPr>
          <w:i/>
          <w:iCs/>
          <w:sz w:val="24"/>
          <w:szCs w:val="24"/>
        </w:rPr>
        <w:t>Appendix5.8: Internal Perspective.</w:t>
      </w:r>
    </w:p>
    <w:sectPr>
      <w:footerReference r:id="rId9" w:type="default"/>
      <w:pgSz w:w="11906" w:h="16838"/>
      <w:pgMar w:top="990" w:right="1440" w:bottom="27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Calibri Light">
    <w:altName w:val="Arial"/>
    <w:panose1 w:val="00000000000000000000"/>
    <w:charset w:val="00"/>
    <w:family w:val="swiss"/>
    <w:pitch w:val="default"/>
    <w:sig w:usb0="00000000" w:usb1="00000000" w:usb2="00000009" w:usb3="00000000" w:csb0="000001FF" w:csb1="00000000"/>
  </w:font>
  <w:font w:name="Tahoma">
    <w:panose1 w:val="020B0604030504040204"/>
    <w:charset w:val="00"/>
    <w:family w:val="swiss"/>
    <w:pitch w:val="default"/>
    <w:sig w:usb0="00000000" w:usb1="00000000" w:usb2="00000029" w:usb3="00000000" w:csb0="000101FF" w:csb1="00000000"/>
  </w:font>
  <w:font w:name="MS Mincho">
    <w:altName w:val="ＭＳ 明朝"/>
    <w:panose1 w:val="02020609040205080304"/>
    <w:charset w:val="80"/>
    <w:family w:val="modern"/>
    <w:pitch w:val="default"/>
    <w:sig w:usb0="00000000" w:usb1="0000000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60815983"/>
    </w:sdtPr>
    <w:sdtContent>
      <w:p w14:paraId="13737D86">
        <w:pPr>
          <w:pStyle w:val="7"/>
          <w:jc w:val="center"/>
        </w:pPr>
        <w:r>
          <w:fldChar w:fldCharType="begin"/>
        </w:r>
        <w:r>
          <w:instrText xml:space="preserve"> PAGE   \* MERGEFORMAT </w:instrText>
        </w:r>
        <w:r>
          <w:fldChar w:fldCharType="separate"/>
        </w:r>
        <w:r>
          <w:t>i</w:t>
        </w:r>
        <w:r>
          <w:fldChar w:fldCharType="end"/>
        </w:r>
      </w:p>
    </w:sdtContent>
  </w:sdt>
  <w:p w14:paraId="4B4496FA">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6062B">
    <w:pPr>
      <w:spacing w:after="160" w:line="259" w:lineRule="auto"/>
      <w:ind w:left="0" w:right="0" w:firstLine="0"/>
      <w:jc w:val="left"/>
    </w:pPr>
    <w:r>
      <w:t xml:space="preserve">                                                                          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79C2D">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B3A47">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C51AE">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EC17D">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B8C84">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B320C"/>
    <w:multiLevelType w:val="multilevel"/>
    <w:tmpl w:val="054B320C"/>
    <w:lvl w:ilvl="0" w:tentative="0">
      <w:start w:val="1"/>
      <w:numFmt w:val="decimal"/>
      <w:lvlText w:val="%1."/>
      <w:lvlJc w:val="left"/>
      <w:pPr>
        <w:ind w:left="367" w:hanging="360"/>
      </w:pPr>
      <w:rPr>
        <w:rFonts w:hint="default"/>
      </w:rPr>
    </w:lvl>
    <w:lvl w:ilvl="1" w:tentative="0">
      <w:start w:val="1"/>
      <w:numFmt w:val="lowerLetter"/>
      <w:lvlText w:val="%2."/>
      <w:lvlJc w:val="left"/>
      <w:pPr>
        <w:ind w:left="1087" w:hanging="360"/>
      </w:pPr>
    </w:lvl>
    <w:lvl w:ilvl="2" w:tentative="0">
      <w:start w:val="1"/>
      <w:numFmt w:val="lowerRoman"/>
      <w:lvlText w:val="%3."/>
      <w:lvlJc w:val="right"/>
      <w:pPr>
        <w:ind w:left="1807" w:hanging="180"/>
      </w:pPr>
    </w:lvl>
    <w:lvl w:ilvl="3" w:tentative="0">
      <w:start w:val="1"/>
      <w:numFmt w:val="decimal"/>
      <w:lvlText w:val="%4."/>
      <w:lvlJc w:val="left"/>
      <w:pPr>
        <w:ind w:left="2527" w:hanging="360"/>
      </w:pPr>
    </w:lvl>
    <w:lvl w:ilvl="4" w:tentative="0">
      <w:start w:val="1"/>
      <w:numFmt w:val="lowerLetter"/>
      <w:lvlText w:val="%5."/>
      <w:lvlJc w:val="left"/>
      <w:pPr>
        <w:ind w:left="3247" w:hanging="360"/>
      </w:pPr>
    </w:lvl>
    <w:lvl w:ilvl="5" w:tentative="0">
      <w:start w:val="1"/>
      <w:numFmt w:val="lowerRoman"/>
      <w:lvlText w:val="%6."/>
      <w:lvlJc w:val="right"/>
      <w:pPr>
        <w:ind w:left="3967" w:hanging="180"/>
      </w:pPr>
    </w:lvl>
    <w:lvl w:ilvl="6" w:tentative="0">
      <w:start w:val="1"/>
      <w:numFmt w:val="decimal"/>
      <w:lvlText w:val="%7."/>
      <w:lvlJc w:val="left"/>
      <w:pPr>
        <w:ind w:left="4687" w:hanging="360"/>
      </w:pPr>
    </w:lvl>
    <w:lvl w:ilvl="7" w:tentative="0">
      <w:start w:val="1"/>
      <w:numFmt w:val="lowerLetter"/>
      <w:lvlText w:val="%8."/>
      <w:lvlJc w:val="left"/>
      <w:pPr>
        <w:ind w:left="5407" w:hanging="360"/>
      </w:pPr>
    </w:lvl>
    <w:lvl w:ilvl="8" w:tentative="0">
      <w:start w:val="1"/>
      <w:numFmt w:val="lowerRoman"/>
      <w:lvlText w:val="%9."/>
      <w:lvlJc w:val="right"/>
      <w:pPr>
        <w:ind w:left="6127" w:hanging="180"/>
      </w:pPr>
    </w:lvl>
  </w:abstractNum>
  <w:abstractNum w:abstractNumId="1">
    <w:nsid w:val="07921F23"/>
    <w:multiLevelType w:val="multilevel"/>
    <w:tmpl w:val="07921F23"/>
    <w:lvl w:ilvl="0" w:tentative="0">
      <w:start w:val="1"/>
      <w:numFmt w:val="decimal"/>
      <w:lvlText w:val="%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973429D"/>
    <w:multiLevelType w:val="multilevel"/>
    <w:tmpl w:val="0973429D"/>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3">
    <w:nsid w:val="0AA7490F"/>
    <w:multiLevelType w:val="multilevel"/>
    <w:tmpl w:val="0AA7490F"/>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4">
    <w:nsid w:val="0B3640C9"/>
    <w:multiLevelType w:val="multilevel"/>
    <w:tmpl w:val="0B3640C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B7B16E8"/>
    <w:multiLevelType w:val="multilevel"/>
    <w:tmpl w:val="0B7B16E8"/>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6">
    <w:nsid w:val="1166280C"/>
    <w:multiLevelType w:val="multilevel"/>
    <w:tmpl w:val="1166280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3BE0AC8"/>
    <w:multiLevelType w:val="multilevel"/>
    <w:tmpl w:val="13BE0AC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50D511B"/>
    <w:multiLevelType w:val="multilevel"/>
    <w:tmpl w:val="150D511B"/>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9">
    <w:nsid w:val="18580F8E"/>
    <w:multiLevelType w:val="multilevel"/>
    <w:tmpl w:val="18580F8E"/>
    <w:lvl w:ilvl="0" w:tentative="0">
      <w:start w:val="1"/>
      <w:numFmt w:val="bullet"/>
      <w:lvlText w:val=""/>
      <w:lvlJc w:val="left"/>
      <w:pPr>
        <w:ind w:left="727" w:hanging="360"/>
      </w:pPr>
      <w:rPr>
        <w:rFonts w:hint="default" w:ascii="Wingdings" w:hAnsi="Wingdings"/>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10">
    <w:nsid w:val="18AF18B3"/>
    <w:multiLevelType w:val="multilevel"/>
    <w:tmpl w:val="18AF18B3"/>
    <w:lvl w:ilvl="0" w:tentative="0">
      <w:start w:val="5"/>
      <w:numFmt w:val="decimal"/>
      <w:lvlText w:val="%1"/>
      <w:lvlJc w:val="left"/>
      <w:pPr>
        <w:ind w:left="480" w:hanging="480"/>
      </w:pPr>
      <w:rPr>
        <w:rFonts w:hint="default"/>
      </w:rPr>
    </w:lvl>
    <w:lvl w:ilvl="1" w:tentative="0">
      <w:start w:val="2"/>
      <w:numFmt w:val="decimal"/>
      <w:lvlText w:val="%1.%2"/>
      <w:lvlJc w:val="left"/>
      <w:pPr>
        <w:ind w:left="480" w:hanging="480"/>
      </w:pPr>
      <w:rPr>
        <w:rFonts w:hint="default"/>
      </w:rPr>
    </w:lvl>
    <w:lvl w:ilvl="2" w:tentative="0">
      <w:start w:val="2"/>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1">
    <w:nsid w:val="18CA2544"/>
    <w:multiLevelType w:val="multilevel"/>
    <w:tmpl w:val="18CA254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BE606B2"/>
    <w:multiLevelType w:val="multilevel"/>
    <w:tmpl w:val="1BE606B2"/>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13">
    <w:nsid w:val="1E3464B6"/>
    <w:multiLevelType w:val="multilevel"/>
    <w:tmpl w:val="1E3464B6"/>
    <w:lvl w:ilvl="0" w:tentative="0">
      <w:start w:val="1"/>
      <w:numFmt w:val="decimal"/>
      <w:lvlText w:val="%1."/>
      <w:lvlJc w:val="left"/>
      <w:pPr>
        <w:ind w:left="350" w:hanging="360"/>
      </w:pPr>
      <w:rPr>
        <w:rFonts w:hint="default"/>
      </w:rPr>
    </w:lvl>
    <w:lvl w:ilvl="1" w:tentative="0">
      <w:start w:val="1"/>
      <w:numFmt w:val="lowerLetter"/>
      <w:lvlText w:val="%2."/>
      <w:lvlJc w:val="left"/>
      <w:pPr>
        <w:ind w:left="1070" w:hanging="360"/>
      </w:pPr>
    </w:lvl>
    <w:lvl w:ilvl="2" w:tentative="0">
      <w:start w:val="1"/>
      <w:numFmt w:val="lowerRoman"/>
      <w:lvlText w:val="%3."/>
      <w:lvlJc w:val="right"/>
      <w:pPr>
        <w:ind w:left="1790" w:hanging="180"/>
      </w:pPr>
    </w:lvl>
    <w:lvl w:ilvl="3" w:tentative="0">
      <w:start w:val="1"/>
      <w:numFmt w:val="decimal"/>
      <w:lvlText w:val="%4."/>
      <w:lvlJc w:val="left"/>
      <w:pPr>
        <w:ind w:left="2510" w:hanging="360"/>
      </w:pPr>
    </w:lvl>
    <w:lvl w:ilvl="4" w:tentative="0">
      <w:start w:val="1"/>
      <w:numFmt w:val="lowerLetter"/>
      <w:lvlText w:val="%5."/>
      <w:lvlJc w:val="left"/>
      <w:pPr>
        <w:ind w:left="3230" w:hanging="360"/>
      </w:pPr>
    </w:lvl>
    <w:lvl w:ilvl="5" w:tentative="0">
      <w:start w:val="1"/>
      <w:numFmt w:val="lowerRoman"/>
      <w:lvlText w:val="%6."/>
      <w:lvlJc w:val="right"/>
      <w:pPr>
        <w:ind w:left="3950" w:hanging="180"/>
      </w:pPr>
    </w:lvl>
    <w:lvl w:ilvl="6" w:tentative="0">
      <w:start w:val="1"/>
      <w:numFmt w:val="decimal"/>
      <w:lvlText w:val="%7."/>
      <w:lvlJc w:val="left"/>
      <w:pPr>
        <w:ind w:left="4670" w:hanging="360"/>
      </w:pPr>
    </w:lvl>
    <w:lvl w:ilvl="7" w:tentative="0">
      <w:start w:val="1"/>
      <w:numFmt w:val="lowerLetter"/>
      <w:lvlText w:val="%8."/>
      <w:lvlJc w:val="left"/>
      <w:pPr>
        <w:ind w:left="5390" w:hanging="360"/>
      </w:pPr>
    </w:lvl>
    <w:lvl w:ilvl="8" w:tentative="0">
      <w:start w:val="1"/>
      <w:numFmt w:val="lowerRoman"/>
      <w:lvlText w:val="%9."/>
      <w:lvlJc w:val="right"/>
      <w:pPr>
        <w:ind w:left="6110" w:hanging="180"/>
      </w:pPr>
    </w:lvl>
  </w:abstractNum>
  <w:abstractNum w:abstractNumId="14">
    <w:nsid w:val="22764F6D"/>
    <w:multiLevelType w:val="multilevel"/>
    <w:tmpl w:val="22764F6D"/>
    <w:lvl w:ilvl="0" w:tentative="0">
      <w:start w:val="1"/>
      <w:numFmt w:val="lowerLetter"/>
      <w:lvlText w:val="%1."/>
      <w:lvlJc w:val="left"/>
      <w:pPr>
        <w:ind w:left="367" w:hanging="360"/>
      </w:pPr>
      <w:rPr>
        <w:rFonts w:hint="default"/>
      </w:rPr>
    </w:lvl>
    <w:lvl w:ilvl="1" w:tentative="0">
      <w:start w:val="1"/>
      <w:numFmt w:val="lowerLetter"/>
      <w:lvlText w:val="%2."/>
      <w:lvlJc w:val="left"/>
      <w:pPr>
        <w:ind w:left="1087" w:hanging="360"/>
      </w:pPr>
    </w:lvl>
    <w:lvl w:ilvl="2" w:tentative="0">
      <w:start w:val="1"/>
      <w:numFmt w:val="lowerRoman"/>
      <w:lvlText w:val="%3."/>
      <w:lvlJc w:val="right"/>
      <w:pPr>
        <w:ind w:left="1807" w:hanging="180"/>
      </w:pPr>
    </w:lvl>
    <w:lvl w:ilvl="3" w:tentative="0">
      <w:start w:val="1"/>
      <w:numFmt w:val="decimal"/>
      <w:lvlText w:val="%4."/>
      <w:lvlJc w:val="left"/>
      <w:pPr>
        <w:ind w:left="2527" w:hanging="360"/>
      </w:pPr>
    </w:lvl>
    <w:lvl w:ilvl="4" w:tentative="0">
      <w:start w:val="1"/>
      <w:numFmt w:val="lowerLetter"/>
      <w:lvlText w:val="%5."/>
      <w:lvlJc w:val="left"/>
      <w:pPr>
        <w:ind w:left="3247" w:hanging="360"/>
      </w:pPr>
    </w:lvl>
    <w:lvl w:ilvl="5" w:tentative="0">
      <w:start w:val="1"/>
      <w:numFmt w:val="lowerRoman"/>
      <w:lvlText w:val="%6."/>
      <w:lvlJc w:val="right"/>
      <w:pPr>
        <w:ind w:left="3967" w:hanging="180"/>
      </w:pPr>
    </w:lvl>
    <w:lvl w:ilvl="6" w:tentative="0">
      <w:start w:val="1"/>
      <w:numFmt w:val="decimal"/>
      <w:lvlText w:val="%7."/>
      <w:lvlJc w:val="left"/>
      <w:pPr>
        <w:ind w:left="4687" w:hanging="360"/>
      </w:pPr>
    </w:lvl>
    <w:lvl w:ilvl="7" w:tentative="0">
      <w:start w:val="1"/>
      <w:numFmt w:val="lowerLetter"/>
      <w:lvlText w:val="%8."/>
      <w:lvlJc w:val="left"/>
      <w:pPr>
        <w:ind w:left="5407" w:hanging="360"/>
      </w:pPr>
    </w:lvl>
    <w:lvl w:ilvl="8" w:tentative="0">
      <w:start w:val="1"/>
      <w:numFmt w:val="lowerRoman"/>
      <w:lvlText w:val="%9."/>
      <w:lvlJc w:val="right"/>
      <w:pPr>
        <w:ind w:left="6127" w:hanging="180"/>
      </w:pPr>
    </w:lvl>
  </w:abstractNum>
  <w:abstractNum w:abstractNumId="15">
    <w:nsid w:val="227E7CC8"/>
    <w:multiLevelType w:val="multilevel"/>
    <w:tmpl w:val="227E7CC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250A33F5"/>
    <w:multiLevelType w:val="multilevel"/>
    <w:tmpl w:val="250A33F5"/>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2A390B5D"/>
    <w:multiLevelType w:val="multilevel"/>
    <w:tmpl w:val="2A390B5D"/>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18">
    <w:nsid w:val="2CED28C8"/>
    <w:multiLevelType w:val="multilevel"/>
    <w:tmpl w:val="2CED28C8"/>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19">
    <w:nsid w:val="2D066B45"/>
    <w:multiLevelType w:val="multilevel"/>
    <w:tmpl w:val="2D066B45"/>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20">
    <w:nsid w:val="2E9C5655"/>
    <w:multiLevelType w:val="multilevel"/>
    <w:tmpl w:val="2E9C5655"/>
    <w:lvl w:ilvl="0" w:tentative="0">
      <w:start w:val="1"/>
      <w:numFmt w:val="decimal"/>
      <w:lvlText w:val="%1."/>
      <w:lvlJc w:val="left"/>
      <w:pPr>
        <w:ind w:left="367" w:hanging="360"/>
      </w:pPr>
      <w:rPr>
        <w:rFonts w:hint="default"/>
      </w:rPr>
    </w:lvl>
    <w:lvl w:ilvl="1" w:tentative="0">
      <w:start w:val="1"/>
      <w:numFmt w:val="lowerLetter"/>
      <w:lvlText w:val="%2."/>
      <w:lvlJc w:val="left"/>
      <w:pPr>
        <w:ind w:left="1087" w:hanging="360"/>
      </w:pPr>
    </w:lvl>
    <w:lvl w:ilvl="2" w:tentative="0">
      <w:start w:val="1"/>
      <w:numFmt w:val="lowerRoman"/>
      <w:lvlText w:val="%3."/>
      <w:lvlJc w:val="right"/>
      <w:pPr>
        <w:ind w:left="1807" w:hanging="180"/>
      </w:pPr>
    </w:lvl>
    <w:lvl w:ilvl="3" w:tentative="0">
      <w:start w:val="1"/>
      <w:numFmt w:val="decimal"/>
      <w:lvlText w:val="%4."/>
      <w:lvlJc w:val="left"/>
      <w:pPr>
        <w:ind w:left="2527" w:hanging="360"/>
      </w:pPr>
    </w:lvl>
    <w:lvl w:ilvl="4" w:tentative="0">
      <w:start w:val="1"/>
      <w:numFmt w:val="lowerLetter"/>
      <w:lvlText w:val="%5."/>
      <w:lvlJc w:val="left"/>
      <w:pPr>
        <w:ind w:left="3247" w:hanging="360"/>
      </w:pPr>
    </w:lvl>
    <w:lvl w:ilvl="5" w:tentative="0">
      <w:start w:val="1"/>
      <w:numFmt w:val="lowerRoman"/>
      <w:lvlText w:val="%6."/>
      <w:lvlJc w:val="right"/>
      <w:pPr>
        <w:ind w:left="3967" w:hanging="180"/>
      </w:pPr>
    </w:lvl>
    <w:lvl w:ilvl="6" w:tentative="0">
      <w:start w:val="1"/>
      <w:numFmt w:val="decimal"/>
      <w:lvlText w:val="%7."/>
      <w:lvlJc w:val="left"/>
      <w:pPr>
        <w:ind w:left="4687" w:hanging="360"/>
      </w:pPr>
    </w:lvl>
    <w:lvl w:ilvl="7" w:tentative="0">
      <w:start w:val="1"/>
      <w:numFmt w:val="lowerLetter"/>
      <w:lvlText w:val="%8."/>
      <w:lvlJc w:val="left"/>
      <w:pPr>
        <w:ind w:left="5407" w:hanging="360"/>
      </w:pPr>
    </w:lvl>
    <w:lvl w:ilvl="8" w:tentative="0">
      <w:start w:val="1"/>
      <w:numFmt w:val="lowerRoman"/>
      <w:lvlText w:val="%9."/>
      <w:lvlJc w:val="right"/>
      <w:pPr>
        <w:ind w:left="6127" w:hanging="180"/>
      </w:pPr>
    </w:lvl>
  </w:abstractNum>
  <w:abstractNum w:abstractNumId="21">
    <w:nsid w:val="37D64FD5"/>
    <w:multiLevelType w:val="multilevel"/>
    <w:tmpl w:val="37D64FD5"/>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22">
    <w:nsid w:val="391526C8"/>
    <w:multiLevelType w:val="multilevel"/>
    <w:tmpl w:val="391526C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3B590876"/>
    <w:multiLevelType w:val="multilevel"/>
    <w:tmpl w:val="3B590876"/>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24">
    <w:nsid w:val="3EB970C5"/>
    <w:multiLevelType w:val="multilevel"/>
    <w:tmpl w:val="3EB970C5"/>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25">
    <w:nsid w:val="3EE16DBE"/>
    <w:multiLevelType w:val="multilevel"/>
    <w:tmpl w:val="3EE16DB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44B62C5B"/>
    <w:multiLevelType w:val="multilevel"/>
    <w:tmpl w:val="44B62C5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4AFB539A"/>
    <w:multiLevelType w:val="multilevel"/>
    <w:tmpl w:val="4AFB539A"/>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28">
    <w:nsid w:val="51B676FB"/>
    <w:multiLevelType w:val="multilevel"/>
    <w:tmpl w:val="51B676F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53E71027"/>
    <w:multiLevelType w:val="multilevel"/>
    <w:tmpl w:val="53E71027"/>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30">
    <w:nsid w:val="569A226A"/>
    <w:multiLevelType w:val="multilevel"/>
    <w:tmpl w:val="569A226A"/>
    <w:lvl w:ilvl="0" w:tentative="0">
      <w:start w:val="1"/>
      <w:numFmt w:val="decimal"/>
      <w:lvlText w:val="%1."/>
      <w:lvlJc w:val="left"/>
      <w:pPr>
        <w:ind w:left="367" w:hanging="360"/>
      </w:pPr>
      <w:rPr>
        <w:rFonts w:hint="default"/>
      </w:rPr>
    </w:lvl>
    <w:lvl w:ilvl="1" w:tentative="0">
      <w:start w:val="1"/>
      <w:numFmt w:val="lowerLetter"/>
      <w:lvlText w:val="%2."/>
      <w:lvlJc w:val="left"/>
      <w:pPr>
        <w:ind w:left="1087" w:hanging="360"/>
      </w:pPr>
    </w:lvl>
    <w:lvl w:ilvl="2" w:tentative="0">
      <w:start w:val="1"/>
      <w:numFmt w:val="lowerRoman"/>
      <w:lvlText w:val="%3."/>
      <w:lvlJc w:val="right"/>
      <w:pPr>
        <w:ind w:left="1807" w:hanging="180"/>
      </w:pPr>
    </w:lvl>
    <w:lvl w:ilvl="3" w:tentative="0">
      <w:start w:val="1"/>
      <w:numFmt w:val="decimal"/>
      <w:lvlText w:val="%4."/>
      <w:lvlJc w:val="left"/>
      <w:pPr>
        <w:ind w:left="2527" w:hanging="360"/>
      </w:pPr>
    </w:lvl>
    <w:lvl w:ilvl="4" w:tentative="0">
      <w:start w:val="1"/>
      <w:numFmt w:val="lowerLetter"/>
      <w:lvlText w:val="%5."/>
      <w:lvlJc w:val="left"/>
      <w:pPr>
        <w:ind w:left="3247" w:hanging="360"/>
      </w:pPr>
    </w:lvl>
    <w:lvl w:ilvl="5" w:tentative="0">
      <w:start w:val="1"/>
      <w:numFmt w:val="lowerRoman"/>
      <w:lvlText w:val="%6."/>
      <w:lvlJc w:val="right"/>
      <w:pPr>
        <w:ind w:left="3967" w:hanging="180"/>
      </w:pPr>
    </w:lvl>
    <w:lvl w:ilvl="6" w:tentative="0">
      <w:start w:val="1"/>
      <w:numFmt w:val="decimal"/>
      <w:lvlText w:val="%7."/>
      <w:lvlJc w:val="left"/>
      <w:pPr>
        <w:ind w:left="4687" w:hanging="360"/>
      </w:pPr>
    </w:lvl>
    <w:lvl w:ilvl="7" w:tentative="0">
      <w:start w:val="1"/>
      <w:numFmt w:val="lowerLetter"/>
      <w:lvlText w:val="%8."/>
      <w:lvlJc w:val="left"/>
      <w:pPr>
        <w:ind w:left="5407" w:hanging="360"/>
      </w:pPr>
    </w:lvl>
    <w:lvl w:ilvl="8" w:tentative="0">
      <w:start w:val="1"/>
      <w:numFmt w:val="lowerRoman"/>
      <w:lvlText w:val="%9."/>
      <w:lvlJc w:val="right"/>
      <w:pPr>
        <w:ind w:left="6127" w:hanging="180"/>
      </w:pPr>
    </w:lvl>
  </w:abstractNum>
  <w:abstractNum w:abstractNumId="31">
    <w:nsid w:val="571E54EA"/>
    <w:multiLevelType w:val="multilevel"/>
    <w:tmpl w:val="571E54E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57C74810"/>
    <w:multiLevelType w:val="multilevel"/>
    <w:tmpl w:val="57C74810"/>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33">
    <w:nsid w:val="5C20086F"/>
    <w:multiLevelType w:val="multilevel"/>
    <w:tmpl w:val="5C20086F"/>
    <w:lvl w:ilvl="0" w:tentative="0">
      <w:start w:val="5"/>
      <w:numFmt w:val="decimal"/>
      <w:lvlText w:val="%1"/>
      <w:lvlJc w:val="left"/>
      <w:pPr>
        <w:ind w:left="420" w:hanging="420"/>
      </w:pPr>
      <w:rPr>
        <w:rFonts w:hint="default"/>
      </w:rPr>
    </w:lvl>
    <w:lvl w:ilvl="1" w:tentative="0">
      <w:start w:val="21"/>
      <w:numFmt w:val="decimal"/>
      <w:lvlText w:val="%1.%2"/>
      <w:lvlJc w:val="left"/>
      <w:pPr>
        <w:ind w:left="420" w:hanging="4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4">
    <w:nsid w:val="652766C9"/>
    <w:multiLevelType w:val="multilevel"/>
    <w:tmpl w:val="652766C9"/>
    <w:lvl w:ilvl="0" w:tentative="0">
      <w:start w:val="1"/>
      <w:numFmt w:val="decimal"/>
      <w:lvlText w:val="%1."/>
      <w:lvlJc w:val="left"/>
      <w:pPr>
        <w:ind w:left="367" w:hanging="360"/>
      </w:pPr>
      <w:rPr>
        <w:rFonts w:hint="default"/>
      </w:rPr>
    </w:lvl>
    <w:lvl w:ilvl="1" w:tentative="0">
      <w:start w:val="1"/>
      <w:numFmt w:val="lowerLetter"/>
      <w:lvlText w:val="%2."/>
      <w:lvlJc w:val="left"/>
      <w:pPr>
        <w:ind w:left="1087" w:hanging="360"/>
      </w:pPr>
    </w:lvl>
    <w:lvl w:ilvl="2" w:tentative="0">
      <w:start w:val="1"/>
      <w:numFmt w:val="lowerRoman"/>
      <w:lvlText w:val="%3."/>
      <w:lvlJc w:val="right"/>
      <w:pPr>
        <w:ind w:left="1807" w:hanging="180"/>
      </w:pPr>
    </w:lvl>
    <w:lvl w:ilvl="3" w:tentative="0">
      <w:start w:val="1"/>
      <w:numFmt w:val="decimal"/>
      <w:lvlText w:val="%4."/>
      <w:lvlJc w:val="left"/>
      <w:pPr>
        <w:ind w:left="2527" w:hanging="360"/>
      </w:pPr>
    </w:lvl>
    <w:lvl w:ilvl="4" w:tentative="0">
      <w:start w:val="1"/>
      <w:numFmt w:val="lowerLetter"/>
      <w:lvlText w:val="%5."/>
      <w:lvlJc w:val="left"/>
      <w:pPr>
        <w:ind w:left="3247" w:hanging="360"/>
      </w:pPr>
    </w:lvl>
    <w:lvl w:ilvl="5" w:tentative="0">
      <w:start w:val="1"/>
      <w:numFmt w:val="lowerRoman"/>
      <w:lvlText w:val="%6."/>
      <w:lvlJc w:val="right"/>
      <w:pPr>
        <w:ind w:left="3967" w:hanging="180"/>
      </w:pPr>
    </w:lvl>
    <w:lvl w:ilvl="6" w:tentative="0">
      <w:start w:val="1"/>
      <w:numFmt w:val="decimal"/>
      <w:lvlText w:val="%7."/>
      <w:lvlJc w:val="left"/>
      <w:pPr>
        <w:ind w:left="4687" w:hanging="360"/>
      </w:pPr>
    </w:lvl>
    <w:lvl w:ilvl="7" w:tentative="0">
      <w:start w:val="1"/>
      <w:numFmt w:val="lowerLetter"/>
      <w:lvlText w:val="%8."/>
      <w:lvlJc w:val="left"/>
      <w:pPr>
        <w:ind w:left="5407" w:hanging="360"/>
      </w:pPr>
    </w:lvl>
    <w:lvl w:ilvl="8" w:tentative="0">
      <w:start w:val="1"/>
      <w:numFmt w:val="lowerRoman"/>
      <w:lvlText w:val="%9."/>
      <w:lvlJc w:val="right"/>
      <w:pPr>
        <w:ind w:left="6127" w:hanging="180"/>
      </w:pPr>
    </w:lvl>
  </w:abstractNum>
  <w:abstractNum w:abstractNumId="35">
    <w:nsid w:val="6FAC7673"/>
    <w:multiLevelType w:val="multilevel"/>
    <w:tmpl w:val="6FAC7673"/>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36">
    <w:nsid w:val="73875E22"/>
    <w:multiLevelType w:val="multilevel"/>
    <w:tmpl w:val="73875E22"/>
    <w:lvl w:ilvl="0" w:tentative="0">
      <w:start w:val="1"/>
      <w:numFmt w:val="bullet"/>
      <w:lvlText w:val=""/>
      <w:lvlJc w:val="left"/>
      <w:pPr>
        <w:ind w:left="720" w:hanging="360"/>
      </w:pPr>
      <w:rPr>
        <w:rFonts w:hint="default" w:ascii="Wingdings" w:hAnsi="Wingdings"/>
      </w:rPr>
    </w:lvl>
    <w:lvl w:ilvl="1" w:tentative="0">
      <w:start w:val="1"/>
      <w:numFmt w:val="bullet"/>
      <w:lvlText w:val=""/>
      <w:lvlJc w:val="left"/>
      <w:pPr>
        <w:ind w:left="1800" w:hanging="720"/>
      </w:pPr>
      <w:rPr>
        <w:rFonts w:hint="default" w:ascii="Wingdings" w:hAnsi="Wingdings"/>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793F392B"/>
    <w:multiLevelType w:val="multilevel"/>
    <w:tmpl w:val="793F392B"/>
    <w:lvl w:ilvl="0" w:tentative="0">
      <w:start w:val="1"/>
      <w:numFmt w:val="decimal"/>
      <w:lvlText w:val="%1."/>
      <w:lvlJc w:val="left"/>
      <w:pPr>
        <w:ind w:left="367" w:hanging="360"/>
      </w:pPr>
      <w:rPr>
        <w:rFonts w:hint="default"/>
      </w:rPr>
    </w:lvl>
    <w:lvl w:ilvl="1" w:tentative="0">
      <w:start w:val="1"/>
      <w:numFmt w:val="lowerLetter"/>
      <w:lvlText w:val="%2."/>
      <w:lvlJc w:val="left"/>
      <w:pPr>
        <w:ind w:left="1087" w:hanging="360"/>
      </w:pPr>
    </w:lvl>
    <w:lvl w:ilvl="2" w:tentative="0">
      <w:start w:val="1"/>
      <w:numFmt w:val="lowerRoman"/>
      <w:lvlText w:val="%3."/>
      <w:lvlJc w:val="right"/>
      <w:pPr>
        <w:ind w:left="1807" w:hanging="180"/>
      </w:pPr>
    </w:lvl>
    <w:lvl w:ilvl="3" w:tentative="0">
      <w:start w:val="1"/>
      <w:numFmt w:val="decimal"/>
      <w:lvlText w:val="%4."/>
      <w:lvlJc w:val="left"/>
      <w:pPr>
        <w:ind w:left="2527" w:hanging="360"/>
      </w:pPr>
    </w:lvl>
    <w:lvl w:ilvl="4" w:tentative="0">
      <w:start w:val="1"/>
      <w:numFmt w:val="lowerLetter"/>
      <w:lvlText w:val="%5."/>
      <w:lvlJc w:val="left"/>
      <w:pPr>
        <w:ind w:left="3247" w:hanging="360"/>
      </w:pPr>
    </w:lvl>
    <w:lvl w:ilvl="5" w:tentative="0">
      <w:start w:val="1"/>
      <w:numFmt w:val="lowerRoman"/>
      <w:lvlText w:val="%6."/>
      <w:lvlJc w:val="right"/>
      <w:pPr>
        <w:ind w:left="3967" w:hanging="180"/>
      </w:pPr>
    </w:lvl>
    <w:lvl w:ilvl="6" w:tentative="0">
      <w:start w:val="1"/>
      <w:numFmt w:val="decimal"/>
      <w:lvlText w:val="%7."/>
      <w:lvlJc w:val="left"/>
      <w:pPr>
        <w:ind w:left="4687" w:hanging="360"/>
      </w:pPr>
    </w:lvl>
    <w:lvl w:ilvl="7" w:tentative="0">
      <w:start w:val="1"/>
      <w:numFmt w:val="lowerLetter"/>
      <w:lvlText w:val="%8."/>
      <w:lvlJc w:val="left"/>
      <w:pPr>
        <w:ind w:left="5407" w:hanging="360"/>
      </w:pPr>
    </w:lvl>
    <w:lvl w:ilvl="8" w:tentative="0">
      <w:start w:val="1"/>
      <w:numFmt w:val="lowerRoman"/>
      <w:lvlText w:val="%9."/>
      <w:lvlJc w:val="right"/>
      <w:pPr>
        <w:ind w:left="6127" w:hanging="180"/>
      </w:pPr>
    </w:lvl>
  </w:abstractNum>
  <w:abstractNum w:abstractNumId="38">
    <w:nsid w:val="79FD3D2B"/>
    <w:multiLevelType w:val="multilevel"/>
    <w:tmpl w:val="79FD3D2B"/>
    <w:lvl w:ilvl="0" w:tentative="0">
      <w:start w:val="1"/>
      <w:numFmt w:val="lowerLetter"/>
      <w:lvlText w:val="%1."/>
      <w:lvlJc w:val="left"/>
      <w:pPr>
        <w:ind w:left="367" w:hanging="360"/>
      </w:pPr>
      <w:rPr>
        <w:rFonts w:hint="default"/>
      </w:rPr>
    </w:lvl>
    <w:lvl w:ilvl="1" w:tentative="0">
      <w:start w:val="1"/>
      <w:numFmt w:val="lowerLetter"/>
      <w:lvlText w:val="%2."/>
      <w:lvlJc w:val="left"/>
      <w:pPr>
        <w:ind w:left="1087" w:hanging="360"/>
      </w:pPr>
    </w:lvl>
    <w:lvl w:ilvl="2" w:tentative="0">
      <w:start w:val="1"/>
      <w:numFmt w:val="lowerRoman"/>
      <w:lvlText w:val="%3."/>
      <w:lvlJc w:val="right"/>
      <w:pPr>
        <w:ind w:left="1807" w:hanging="180"/>
      </w:pPr>
    </w:lvl>
    <w:lvl w:ilvl="3" w:tentative="0">
      <w:start w:val="1"/>
      <w:numFmt w:val="decimal"/>
      <w:lvlText w:val="%4."/>
      <w:lvlJc w:val="left"/>
      <w:pPr>
        <w:ind w:left="2527" w:hanging="360"/>
      </w:pPr>
    </w:lvl>
    <w:lvl w:ilvl="4" w:tentative="0">
      <w:start w:val="1"/>
      <w:numFmt w:val="lowerLetter"/>
      <w:lvlText w:val="%5."/>
      <w:lvlJc w:val="left"/>
      <w:pPr>
        <w:ind w:left="3247" w:hanging="360"/>
      </w:pPr>
    </w:lvl>
    <w:lvl w:ilvl="5" w:tentative="0">
      <w:start w:val="1"/>
      <w:numFmt w:val="lowerRoman"/>
      <w:lvlText w:val="%6."/>
      <w:lvlJc w:val="right"/>
      <w:pPr>
        <w:ind w:left="3967" w:hanging="180"/>
      </w:pPr>
    </w:lvl>
    <w:lvl w:ilvl="6" w:tentative="0">
      <w:start w:val="1"/>
      <w:numFmt w:val="decimal"/>
      <w:lvlText w:val="%7."/>
      <w:lvlJc w:val="left"/>
      <w:pPr>
        <w:ind w:left="4687" w:hanging="360"/>
      </w:pPr>
    </w:lvl>
    <w:lvl w:ilvl="7" w:tentative="0">
      <w:start w:val="1"/>
      <w:numFmt w:val="lowerLetter"/>
      <w:lvlText w:val="%8."/>
      <w:lvlJc w:val="left"/>
      <w:pPr>
        <w:ind w:left="5407" w:hanging="360"/>
      </w:pPr>
    </w:lvl>
    <w:lvl w:ilvl="8" w:tentative="0">
      <w:start w:val="1"/>
      <w:numFmt w:val="lowerRoman"/>
      <w:lvlText w:val="%9."/>
      <w:lvlJc w:val="right"/>
      <w:pPr>
        <w:ind w:left="6127" w:hanging="180"/>
      </w:pPr>
    </w:lvl>
  </w:abstractNum>
  <w:abstractNum w:abstractNumId="39">
    <w:nsid w:val="7A513CEB"/>
    <w:multiLevelType w:val="multilevel"/>
    <w:tmpl w:val="7A513CEB"/>
    <w:lvl w:ilvl="0" w:tentative="0">
      <w:start w:val="1"/>
      <w:numFmt w:val="bullet"/>
      <w:lvlText w:val=""/>
      <w:lvlJc w:val="left"/>
      <w:pPr>
        <w:ind w:left="788" w:hanging="360"/>
      </w:pPr>
      <w:rPr>
        <w:rFonts w:hint="default" w:ascii="Wingdings" w:hAnsi="Wingdings"/>
      </w:rPr>
    </w:lvl>
    <w:lvl w:ilvl="1" w:tentative="0">
      <w:start w:val="1"/>
      <w:numFmt w:val="bullet"/>
      <w:lvlText w:val="o"/>
      <w:lvlJc w:val="left"/>
      <w:pPr>
        <w:ind w:left="1508" w:hanging="360"/>
      </w:pPr>
      <w:rPr>
        <w:rFonts w:hint="default" w:ascii="Courier New" w:hAnsi="Courier New" w:cs="Courier New"/>
      </w:rPr>
    </w:lvl>
    <w:lvl w:ilvl="2" w:tentative="0">
      <w:start w:val="1"/>
      <w:numFmt w:val="bullet"/>
      <w:lvlText w:val=""/>
      <w:lvlJc w:val="left"/>
      <w:pPr>
        <w:ind w:left="2228" w:hanging="360"/>
      </w:pPr>
      <w:rPr>
        <w:rFonts w:hint="default" w:ascii="Wingdings" w:hAnsi="Wingdings"/>
      </w:rPr>
    </w:lvl>
    <w:lvl w:ilvl="3" w:tentative="0">
      <w:start w:val="1"/>
      <w:numFmt w:val="bullet"/>
      <w:lvlText w:val=""/>
      <w:lvlJc w:val="left"/>
      <w:pPr>
        <w:ind w:left="2948" w:hanging="360"/>
      </w:pPr>
      <w:rPr>
        <w:rFonts w:hint="default" w:ascii="Symbol" w:hAnsi="Symbol"/>
      </w:rPr>
    </w:lvl>
    <w:lvl w:ilvl="4" w:tentative="0">
      <w:start w:val="1"/>
      <w:numFmt w:val="bullet"/>
      <w:lvlText w:val="o"/>
      <w:lvlJc w:val="left"/>
      <w:pPr>
        <w:ind w:left="3668" w:hanging="360"/>
      </w:pPr>
      <w:rPr>
        <w:rFonts w:hint="default" w:ascii="Courier New" w:hAnsi="Courier New" w:cs="Courier New"/>
      </w:rPr>
    </w:lvl>
    <w:lvl w:ilvl="5" w:tentative="0">
      <w:start w:val="1"/>
      <w:numFmt w:val="bullet"/>
      <w:lvlText w:val=""/>
      <w:lvlJc w:val="left"/>
      <w:pPr>
        <w:ind w:left="4388" w:hanging="360"/>
      </w:pPr>
      <w:rPr>
        <w:rFonts w:hint="default" w:ascii="Wingdings" w:hAnsi="Wingdings"/>
      </w:rPr>
    </w:lvl>
    <w:lvl w:ilvl="6" w:tentative="0">
      <w:start w:val="1"/>
      <w:numFmt w:val="bullet"/>
      <w:lvlText w:val=""/>
      <w:lvlJc w:val="left"/>
      <w:pPr>
        <w:ind w:left="5108" w:hanging="360"/>
      </w:pPr>
      <w:rPr>
        <w:rFonts w:hint="default" w:ascii="Symbol" w:hAnsi="Symbol"/>
      </w:rPr>
    </w:lvl>
    <w:lvl w:ilvl="7" w:tentative="0">
      <w:start w:val="1"/>
      <w:numFmt w:val="bullet"/>
      <w:lvlText w:val="o"/>
      <w:lvlJc w:val="left"/>
      <w:pPr>
        <w:ind w:left="5828" w:hanging="360"/>
      </w:pPr>
      <w:rPr>
        <w:rFonts w:hint="default" w:ascii="Courier New" w:hAnsi="Courier New" w:cs="Courier New"/>
      </w:rPr>
    </w:lvl>
    <w:lvl w:ilvl="8" w:tentative="0">
      <w:start w:val="1"/>
      <w:numFmt w:val="bullet"/>
      <w:lvlText w:val=""/>
      <w:lvlJc w:val="left"/>
      <w:pPr>
        <w:ind w:left="6548" w:hanging="360"/>
      </w:pPr>
      <w:rPr>
        <w:rFonts w:hint="default" w:ascii="Wingdings" w:hAnsi="Wingdings"/>
      </w:rPr>
    </w:lvl>
  </w:abstractNum>
  <w:abstractNum w:abstractNumId="40">
    <w:nsid w:val="7AAF70A9"/>
    <w:multiLevelType w:val="multilevel"/>
    <w:tmpl w:val="7AAF70A9"/>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41">
    <w:nsid w:val="7B774AD7"/>
    <w:multiLevelType w:val="multilevel"/>
    <w:tmpl w:val="7B774AD7"/>
    <w:lvl w:ilvl="0" w:tentative="0">
      <w:start w:val="1"/>
      <w:numFmt w:val="upperRoman"/>
      <w:lvlText w:val="%1."/>
      <w:lvlJc w:val="right"/>
      <w:pPr>
        <w:ind w:left="727" w:hanging="360"/>
      </w:pPr>
    </w:lvl>
    <w:lvl w:ilvl="1" w:tentative="0">
      <w:start w:val="1"/>
      <w:numFmt w:val="lowerLetter"/>
      <w:lvlText w:val="%2."/>
      <w:lvlJc w:val="left"/>
      <w:pPr>
        <w:ind w:left="1447" w:hanging="360"/>
      </w:pPr>
    </w:lvl>
    <w:lvl w:ilvl="2" w:tentative="0">
      <w:start w:val="1"/>
      <w:numFmt w:val="lowerRoman"/>
      <w:lvlText w:val="%3."/>
      <w:lvlJc w:val="right"/>
      <w:pPr>
        <w:ind w:left="2167" w:hanging="180"/>
      </w:pPr>
    </w:lvl>
    <w:lvl w:ilvl="3" w:tentative="0">
      <w:start w:val="1"/>
      <w:numFmt w:val="decimal"/>
      <w:lvlText w:val="%4."/>
      <w:lvlJc w:val="left"/>
      <w:pPr>
        <w:ind w:left="2887" w:hanging="360"/>
      </w:pPr>
    </w:lvl>
    <w:lvl w:ilvl="4" w:tentative="0">
      <w:start w:val="1"/>
      <w:numFmt w:val="lowerLetter"/>
      <w:lvlText w:val="%5."/>
      <w:lvlJc w:val="left"/>
      <w:pPr>
        <w:ind w:left="3607" w:hanging="360"/>
      </w:pPr>
    </w:lvl>
    <w:lvl w:ilvl="5" w:tentative="0">
      <w:start w:val="1"/>
      <w:numFmt w:val="lowerRoman"/>
      <w:lvlText w:val="%6."/>
      <w:lvlJc w:val="right"/>
      <w:pPr>
        <w:ind w:left="4327" w:hanging="180"/>
      </w:pPr>
    </w:lvl>
    <w:lvl w:ilvl="6" w:tentative="0">
      <w:start w:val="1"/>
      <w:numFmt w:val="decimal"/>
      <w:lvlText w:val="%7."/>
      <w:lvlJc w:val="left"/>
      <w:pPr>
        <w:ind w:left="5047" w:hanging="360"/>
      </w:pPr>
    </w:lvl>
    <w:lvl w:ilvl="7" w:tentative="0">
      <w:start w:val="1"/>
      <w:numFmt w:val="lowerLetter"/>
      <w:lvlText w:val="%8."/>
      <w:lvlJc w:val="left"/>
      <w:pPr>
        <w:ind w:left="5767" w:hanging="360"/>
      </w:pPr>
    </w:lvl>
    <w:lvl w:ilvl="8" w:tentative="0">
      <w:start w:val="1"/>
      <w:numFmt w:val="lowerRoman"/>
      <w:lvlText w:val="%9."/>
      <w:lvlJc w:val="right"/>
      <w:pPr>
        <w:ind w:left="6487" w:hanging="180"/>
      </w:pPr>
    </w:lvl>
  </w:abstractNum>
  <w:abstractNum w:abstractNumId="42">
    <w:nsid w:val="7CDD7821"/>
    <w:multiLevelType w:val="multilevel"/>
    <w:tmpl w:val="7CDD782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9"/>
  </w:num>
  <w:num w:numId="2">
    <w:abstractNumId w:val="41"/>
  </w:num>
  <w:num w:numId="3">
    <w:abstractNumId w:val="4"/>
  </w:num>
  <w:num w:numId="4">
    <w:abstractNumId w:val="14"/>
  </w:num>
  <w:num w:numId="5">
    <w:abstractNumId w:val="19"/>
  </w:num>
  <w:num w:numId="6">
    <w:abstractNumId w:val="5"/>
  </w:num>
  <w:num w:numId="7">
    <w:abstractNumId w:val="24"/>
  </w:num>
  <w:num w:numId="8">
    <w:abstractNumId w:val="32"/>
  </w:num>
  <w:num w:numId="9">
    <w:abstractNumId w:val="38"/>
  </w:num>
  <w:num w:numId="10">
    <w:abstractNumId w:val="2"/>
  </w:num>
  <w:num w:numId="11">
    <w:abstractNumId w:val="29"/>
  </w:num>
  <w:num w:numId="12">
    <w:abstractNumId w:val="37"/>
  </w:num>
  <w:num w:numId="13">
    <w:abstractNumId w:val="35"/>
  </w:num>
  <w:num w:numId="14">
    <w:abstractNumId w:val="8"/>
  </w:num>
  <w:num w:numId="15">
    <w:abstractNumId w:val="40"/>
  </w:num>
  <w:num w:numId="16">
    <w:abstractNumId w:val="23"/>
  </w:num>
  <w:num w:numId="17">
    <w:abstractNumId w:val="18"/>
  </w:num>
  <w:num w:numId="18">
    <w:abstractNumId w:val="17"/>
  </w:num>
  <w:num w:numId="19">
    <w:abstractNumId w:val="12"/>
  </w:num>
  <w:num w:numId="20">
    <w:abstractNumId w:val="27"/>
  </w:num>
  <w:num w:numId="21">
    <w:abstractNumId w:val="21"/>
  </w:num>
  <w:num w:numId="22">
    <w:abstractNumId w:val="0"/>
  </w:num>
  <w:num w:numId="23">
    <w:abstractNumId w:val="3"/>
  </w:num>
  <w:num w:numId="24">
    <w:abstractNumId w:val="26"/>
  </w:num>
  <w:num w:numId="25">
    <w:abstractNumId w:val="13"/>
  </w:num>
  <w:num w:numId="26">
    <w:abstractNumId w:val="30"/>
  </w:num>
  <w:num w:numId="27">
    <w:abstractNumId w:val="39"/>
  </w:num>
  <w:num w:numId="28">
    <w:abstractNumId w:val="22"/>
  </w:num>
  <w:num w:numId="29">
    <w:abstractNumId w:val="36"/>
  </w:num>
  <w:num w:numId="30">
    <w:abstractNumId w:val="1"/>
  </w:num>
  <w:num w:numId="31">
    <w:abstractNumId w:val="16"/>
  </w:num>
  <w:num w:numId="32">
    <w:abstractNumId w:val="33"/>
  </w:num>
  <w:num w:numId="33">
    <w:abstractNumId w:val="20"/>
  </w:num>
  <w:num w:numId="34">
    <w:abstractNumId w:val="25"/>
  </w:num>
  <w:num w:numId="35">
    <w:abstractNumId w:val="15"/>
  </w:num>
  <w:num w:numId="36">
    <w:abstractNumId w:val="11"/>
  </w:num>
  <w:num w:numId="37">
    <w:abstractNumId w:val="10"/>
  </w:num>
  <w:num w:numId="38">
    <w:abstractNumId w:val="34"/>
  </w:num>
  <w:num w:numId="39">
    <w:abstractNumId w:val="7"/>
  </w:num>
  <w:num w:numId="40">
    <w:abstractNumId w:val="31"/>
  </w:num>
  <w:num w:numId="41">
    <w:abstractNumId w:val="28"/>
  </w:num>
  <w:num w:numId="42">
    <w:abstractNumId w:val="6"/>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2"/>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3" w:line="265" w:lineRule="auto"/>
      <w:ind w:left="17" w:right="818" w:hanging="10"/>
      <w:jc w:val="both"/>
    </w:pPr>
    <w:rPr>
      <w:rFonts w:ascii="Times New Roman" w:hAnsi="Times New Roman" w:eastAsia="Times New Roman" w:cs="Times New Roman"/>
      <w:color w:val="000000"/>
      <w:kern w:val="0"/>
      <w:sz w:val="22"/>
      <w:szCs w:val="22"/>
      <w:lang w:val="en-US" w:eastAsia="en-US" w:bidi="ar-SA"/>
    </w:rPr>
  </w:style>
  <w:style w:type="paragraph" w:styleId="2">
    <w:name w:val="heading 1"/>
    <w:basedOn w:val="1"/>
    <w:next w:val="1"/>
    <w:link w:val="19"/>
    <w:qFormat/>
    <w:uiPriority w:val="9"/>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3">
    <w:name w:val="heading 2"/>
    <w:basedOn w:val="1"/>
    <w:next w:val="1"/>
    <w:link w:val="14"/>
    <w:unhideWhenUsed/>
    <w:qFormat/>
    <w:uiPriority w:val="9"/>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4">
    <w:name w:val="heading 3"/>
    <w:next w:val="1"/>
    <w:link w:val="13"/>
    <w:unhideWhenUsed/>
    <w:qFormat/>
    <w:uiPriority w:val="9"/>
    <w:pPr>
      <w:keepNext/>
      <w:keepLines/>
      <w:spacing w:after="340" w:line="265" w:lineRule="auto"/>
      <w:ind w:left="3" w:right="64" w:hanging="3"/>
      <w:jc w:val="both"/>
      <w:outlineLvl w:val="2"/>
    </w:pPr>
    <w:rPr>
      <w:rFonts w:ascii="Times New Roman" w:hAnsi="Times New Roman" w:eastAsia="Times New Roman" w:cs="Times New Roman"/>
      <w:color w:val="000000"/>
      <w:kern w:val="0"/>
      <w:sz w:val="24"/>
      <w:szCs w:val="22"/>
      <w:lang w:val="en-US" w:eastAsia="en-US" w:bidi="ar-SA"/>
    </w:rPr>
  </w:style>
  <w:style w:type="paragraph" w:styleId="5">
    <w:name w:val="heading 4"/>
    <w:basedOn w:val="1"/>
    <w:next w:val="1"/>
    <w:link w:val="16"/>
    <w:unhideWhenUsed/>
    <w:qFormat/>
    <w:uiPriority w:val="9"/>
    <w:pPr>
      <w:keepNext/>
      <w:keepLines/>
      <w:spacing w:before="40" w:after="0"/>
      <w:outlineLvl w:val="3"/>
    </w:pPr>
    <w:rPr>
      <w:rFonts w:asciiTheme="majorHAnsi" w:hAnsiTheme="majorHAnsi" w:eastAsiaTheme="majorEastAsia" w:cstheme="majorBidi"/>
      <w:i/>
      <w:iCs/>
      <w:color w:val="2F5496" w:themeColor="accent1" w:themeShade="BF"/>
    </w:rPr>
  </w:style>
  <w:style w:type="character" w:default="1" w:styleId="9">
    <w:name w:val="Default Paragraph Font"/>
    <w:unhideWhenUsed/>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6">
    <w:name w:val="Balloon Text"/>
    <w:basedOn w:val="1"/>
    <w:link w:val="22"/>
    <w:unhideWhenUsed/>
    <w:uiPriority w:val="99"/>
    <w:pPr>
      <w:spacing w:after="0" w:line="240" w:lineRule="auto"/>
    </w:pPr>
    <w:rPr>
      <w:rFonts w:ascii="Tahoma" w:hAnsi="Tahoma" w:cs="Tahoma"/>
      <w:sz w:val="16"/>
      <w:szCs w:val="16"/>
    </w:rPr>
  </w:style>
  <w:style w:type="paragraph" w:styleId="7">
    <w:name w:val="footer"/>
    <w:basedOn w:val="1"/>
    <w:link w:val="18"/>
    <w:unhideWhenUsed/>
    <w:uiPriority w:val="99"/>
    <w:pPr>
      <w:tabs>
        <w:tab w:val="center" w:pos="4680"/>
        <w:tab w:val="right" w:pos="9360"/>
      </w:tabs>
      <w:spacing w:after="0" w:line="240" w:lineRule="auto"/>
    </w:pPr>
  </w:style>
  <w:style w:type="paragraph" w:styleId="8">
    <w:name w:val="header"/>
    <w:basedOn w:val="1"/>
    <w:link w:val="17"/>
    <w:unhideWhenUsed/>
    <w:uiPriority w:val="99"/>
    <w:pPr>
      <w:tabs>
        <w:tab w:val="center" w:pos="4680"/>
        <w:tab w:val="right" w:pos="9360"/>
      </w:tabs>
      <w:spacing w:after="0" w:line="240" w:lineRule="auto"/>
    </w:pPr>
  </w:style>
  <w:style w:type="character" w:styleId="10">
    <w:name w:val="Hyperlink"/>
    <w:basedOn w:val="9"/>
    <w:unhideWhenUsed/>
    <w:uiPriority w:val="99"/>
    <w:rPr>
      <w:color w:val="0563C1" w:themeColor="hyperlink"/>
      <w:u w:val="single"/>
    </w:rPr>
  </w:style>
  <w:style w:type="table" w:styleId="12">
    <w:name w:val="Table Grid"/>
    <w:basedOn w:val="11"/>
    <w:uiPriority w:val="59"/>
    <w:pPr>
      <w:spacing w:after="0" w:line="240" w:lineRule="auto"/>
    </w:pPr>
    <w:rPr>
      <w:kern w:val="0"/>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Heading 3 Char"/>
    <w:basedOn w:val="9"/>
    <w:link w:val="4"/>
    <w:uiPriority w:val="9"/>
    <w:rPr>
      <w:rFonts w:ascii="Times New Roman" w:hAnsi="Times New Roman" w:eastAsia="Times New Roman" w:cs="Times New Roman"/>
      <w:color w:val="000000"/>
      <w:kern w:val="0"/>
      <w:sz w:val="24"/>
    </w:rPr>
  </w:style>
  <w:style w:type="character" w:customStyle="1" w:styleId="14">
    <w:name w:val="Heading 2 Char"/>
    <w:basedOn w:val="9"/>
    <w:link w:val="3"/>
    <w:uiPriority w:val="9"/>
    <w:rPr>
      <w:rFonts w:asciiTheme="majorHAnsi" w:hAnsiTheme="majorHAnsi" w:eastAsiaTheme="majorEastAsia" w:cstheme="majorBidi"/>
      <w:color w:val="2F5496" w:themeColor="accent1" w:themeShade="BF"/>
      <w:kern w:val="0"/>
      <w:sz w:val="26"/>
      <w:szCs w:val="26"/>
    </w:rPr>
  </w:style>
  <w:style w:type="paragraph" w:customStyle="1" w:styleId="15">
    <w:name w:val="List Paragraph"/>
    <w:basedOn w:val="1"/>
    <w:qFormat/>
    <w:uiPriority w:val="34"/>
    <w:pPr>
      <w:ind w:left="720"/>
      <w:contextualSpacing/>
    </w:pPr>
  </w:style>
  <w:style w:type="character" w:customStyle="1" w:styleId="16">
    <w:name w:val="Heading 4 Char"/>
    <w:basedOn w:val="9"/>
    <w:link w:val="5"/>
    <w:semiHidden/>
    <w:uiPriority w:val="9"/>
    <w:rPr>
      <w:rFonts w:asciiTheme="majorHAnsi" w:hAnsiTheme="majorHAnsi" w:eastAsiaTheme="majorEastAsia" w:cstheme="majorBidi"/>
      <w:i/>
      <w:iCs/>
      <w:color w:val="2F5496" w:themeColor="accent1" w:themeShade="BF"/>
      <w:kern w:val="0"/>
    </w:rPr>
  </w:style>
  <w:style w:type="character" w:customStyle="1" w:styleId="17">
    <w:name w:val="Header Char"/>
    <w:basedOn w:val="9"/>
    <w:link w:val="8"/>
    <w:uiPriority w:val="99"/>
    <w:rPr>
      <w:rFonts w:ascii="Times New Roman" w:hAnsi="Times New Roman" w:eastAsia="Times New Roman" w:cs="Times New Roman"/>
      <w:color w:val="000000"/>
      <w:kern w:val="0"/>
    </w:rPr>
  </w:style>
  <w:style w:type="character" w:customStyle="1" w:styleId="18">
    <w:name w:val="Footer Char"/>
    <w:basedOn w:val="9"/>
    <w:link w:val="7"/>
    <w:uiPriority w:val="99"/>
    <w:rPr>
      <w:rFonts w:ascii="Times New Roman" w:hAnsi="Times New Roman" w:eastAsia="Times New Roman" w:cs="Times New Roman"/>
      <w:color w:val="000000"/>
      <w:kern w:val="0"/>
    </w:rPr>
  </w:style>
  <w:style w:type="character" w:customStyle="1" w:styleId="19">
    <w:name w:val="Heading 1 Char"/>
    <w:basedOn w:val="9"/>
    <w:link w:val="2"/>
    <w:uiPriority w:val="9"/>
    <w:rPr>
      <w:rFonts w:asciiTheme="majorHAnsi" w:hAnsiTheme="majorHAnsi" w:eastAsiaTheme="majorEastAsia" w:cstheme="majorBidi"/>
      <w:color w:val="2F5496" w:themeColor="accent1" w:themeShade="BF"/>
      <w:kern w:val="0"/>
      <w:sz w:val="32"/>
      <w:szCs w:val="32"/>
    </w:rPr>
  </w:style>
  <w:style w:type="table" w:customStyle="1" w:styleId="20">
    <w:name w:val="Table Grid1"/>
    <w:basedOn w:val="11"/>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1">
    <w:name w:val="Unresolved Mention"/>
    <w:basedOn w:val="9"/>
    <w:unhideWhenUsed/>
    <w:uiPriority w:val="99"/>
    <w:rPr>
      <w:color w:val="605E5C"/>
      <w:shd w:val="clear" w:color="auto" w:fill="E1DFDD"/>
    </w:rPr>
  </w:style>
  <w:style w:type="character" w:customStyle="1" w:styleId="22">
    <w:name w:val="Balloon Text Char"/>
    <w:basedOn w:val="9"/>
    <w:link w:val="6"/>
    <w:semiHidden/>
    <w:uiPriority w:val="99"/>
    <w:rPr>
      <w:rFonts w:ascii="Tahoma" w:hAnsi="Tahoma" w:eastAsia="Times New Roman" w:cs="Tahoma"/>
      <w:color w:val="000000"/>
      <w:kern w:val="0"/>
      <w:sz w:val="16"/>
      <w:szCs w:val="16"/>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49</Pages>
  <Words>7381</Words>
  <Characters>42075</Characters>
  <Lines>350</Lines>
  <Paragraphs>98</Paragraphs>
  <TotalTime>0</TotalTime>
  <ScaleCrop>false</ScaleCrop>
  <LinksUpToDate>false</LinksUpToDate>
  <CharactersWithSpaces>49358</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1900-01-00T00:00:00Z</dcterms:created>
  <dc:creator>Hp</dc:creator>
  <cp:lastModifiedBy>iPhone</cp:lastModifiedBy>
  <dcterms:modified xsi:type="dcterms:W3CDTF">2025-08-05T10:55:44Z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49031F987EC4AE68E31A9268CFDE2901_31</vt:lpwstr>
  </property>
  <property fmtid="{D5CDD505-2E9C-101B-9397-08002B2CF9AE}" pid="3" name="KSOProductBuildVer">
    <vt:lpwstr>1033-11.35.00</vt:lpwstr>
  </property>
</Properties>
</file>