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229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INFLUENCE OF REWARDS ON WORKERS’ PERFORMANCE: </w:t>
      </w:r>
    </w:p>
    <w:p>
      <w:pPr>
        <w:autoSpaceDN w:val="0"/>
        <w:autoSpaceDE w:val="0"/>
        <w:widowControl/>
        <w:spacing w:line="204" w:lineRule="exact" w:before="246" w:after="0"/>
        <w:ind w:left="1938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AN EXAMINATION OF GENERAL HOSPITAL OFFA, KWARA STATE </w:t>
      </w:r>
    </w:p>
    <w:p>
      <w:pPr>
        <w:autoSpaceDN w:val="0"/>
        <w:autoSpaceDE w:val="0"/>
        <w:widowControl/>
        <w:spacing w:line="158" w:lineRule="exact" w:before="1588" w:after="0"/>
        <w:ind w:left="0" w:right="5122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BY </w:t>
      </w:r>
    </w:p>
    <w:p>
      <w:pPr>
        <w:autoSpaceDN w:val="0"/>
        <w:autoSpaceDE w:val="0"/>
        <w:widowControl/>
        <w:spacing w:line="166" w:lineRule="exact" w:before="1296" w:after="0"/>
        <w:ind w:left="0" w:right="3284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ADEBAYO OLUWASEGUN SUNDAY </w:t>
      </w:r>
    </w:p>
    <w:p>
      <w:pPr>
        <w:autoSpaceDN w:val="0"/>
        <w:autoSpaceDE w:val="0"/>
        <w:widowControl/>
        <w:spacing w:line="166" w:lineRule="exact" w:before="244" w:after="0"/>
        <w:ind w:left="0" w:right="4098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HND/23/PAD/FT/1176 </w:t>
      </w:r>
    </w:p>
    <w:p>
      <w:pPr>
        <w:autoSpaceDN w:val="0"/>
        <w:autoSpaceDE w:val="0"/>
        <w:widowControl/>
        <w:spacing w:line="168" w:lineRule="exact" w:before="1004" w:after="0"/>
        <w:ind w:left="1626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BEING A RESEARCH PROJECT SUBMITTED TO THE DEPARTMENT OF </w:t>
      </w:r>
    </w:p>
    <w:p>
      <w:pPr>
        <w:autoSpaceDN w:val="0"/>
        <w:autoSpaceDE w:val="0"/>
        <w:widowControl/>
        <w:spacing w:line="206" w:lineRule="exact" w:before="130" w:after="0"/>
        <w:ind w:left="1450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PUBLIC ADMINISTRATION, INSTITUTE OF FINANCE AND MANAGEMENT, </w:t>
      </w:r>
    </w:p>
    <w:p>
      <w:pPr>
        <w:autoSpaceDN w:val="0"/>
        <w:autoSpaceDE w:val="0"/>
        <w:widowControl/>
        <w:spacing w:line="206" w:lineRule="exact" w:before="92" w:after="0"/>
        <w:ind w:left="0" w:right="2970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KWARA STATE POLYTECHNIC, ILORIN </w:t>
      </w:r>
    </w:p>
    <w:p>
      <w:pPr>
        <w:autoSpaceDN w:val="0"/>
        <w:autoSpaceDE w:val="0"/>
        <w:widowControl/>
        <w:spacing w:line="206" w:lineRule="exact" w:before="1168" w:after="0"/>
        <w:ind w:left="1470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 PARTIAL FULFILMENT OF THE REQUIREMENTS FOR THE AWARD OF </w:t>
      </w:r>
    </w:p>
    <w:p>
      <w:pPr>
        <w:autoSpaceDN w:val="0"/>
        <w:autoSpaceDE w:val="0"/>
        <w:widowControl/>
        <w:spacing w:line="212" w:lineRule="exact" w:before="90" w:after="0"/>
        <w:ind w:left="1846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HIGHER NATIONAL DIPLOMA (HND) IN PUBLIC ADMINISTRATION </w:t>
      </w:r>
    </w:p>
    <w:p>
      <w:pPr>
        <w:autoSpaceDN w:val="0"/>
        <w:autoSpaceDE w:val="0"/>
        <w:widowControl/>
        <w:spacing w:line="204" w:lineRule="exact" w:before="1622" w:after="0"/>
        <w:ind w:left="0" w:right="4724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MAY, 2025 </w:t>
      </w:r>
    </w:p>
    <w:p>
      <w:pPr>
        <w:autoSpaceDN w:val="0"/>
        <w:autoSpaceDE w:val="0"/>
        <w:widowControl/>
        <w:spacing w:line="140" w:lineRule="exact" w:before="2170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320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CERTIFICATION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is to certify that this research work has been read and approved by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undersigned on behalf of the Department of Public Administration, Institute of Finance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Management (IFMS), Kwara State Polytechnic, Ilorin as meeting the requirement for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award of Higher National Diploma in Public Administration. </w:t>
      </w:r>
    </w:p>
    <w:p>
      <w:pPr>
        <w:autoSpaceDN w:val="0"/>
        <w:autoSpaceDE w:val="0"/>
        <w:widowControl/>
        <w:spacing w:line="52" w:lineRule="exact" w:before="1576" w:after="0"/>
        <w:ind w:left="0" w:right="0" w:firstLine="0"/>
        <w:jc w:val="center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_______________                                           _____________ </w:t>
      </w:r>
    </w:p>
    <w:p>
      <w:pPr>
        <w:autoSpaceDN w:val="0"/>
        <w:tabs>
          <w:tab w:pos="8906" w:val="left"/>
        </w:tabs>
        <w:autoSpaceDE w:val="0"/>
        <w:widowControl/>
        <w:spacing w:line="166" w:lineRule="exact" w:before="244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Mrs. Geetto A. A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Date </w:t>
      </w:r>
    </w:p>
    <w:p>
      <w:pPr>
        <w:autoSpaceDN w:val="0"/>
        <w:autoSpaceDE w:val="0"/>
        <w:widowControl/>
        <w:spacing w:line="218" w:lineRule="exact" w:before="286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(Project Supervisor) </w:t>
      </w:r>
    </w:p>
    <w:p>
      <w:pPr>
        <w:autoSpaceDN w:val="0"/>
        <w:autoSpaceDE w:val="0"/>
        <w:widowControl/>
        <w:spacing w:line="52" w:lineRule="exact" w:before="1324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_______________                                          _____________ </w:t>
      </w:r>
    </w:p>
    <w:p>
      <w:pPr>
        <w:autoSpaceDN w:val="0"/>
        <w:tabs>
          <w:tab w:pos="8846" w:val="left"/>
        </w:tabs>
        <w:autoSpaceDE w:val="0"/>
        <w:widowControl/>
        <w:spacing w:line="170" w:lineRule="exact" w:before="238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Chief Olowookere. A. O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Date </w:t>
      </w:r>
    </w:p>
    <w:p>
      <w:pPr>
        <w:autoSpaceDN w:val="0"/>
        <w:autoSpaceDE w:val="0"/>
        <w:widowControl/>
        <w:spacing w:line="218" w:lineRule="exact" w:before="288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(Project Coordinator) </w:t>
      </w:r>
    </w:p>
    <w:p>
      <w:pPr>
        <w:autoSpaceDN w:val="0"/>
        <w:autoSpaceDE w:val="0"/>
        <w:widowControl/>
        <w:spacing w:line="52" w:lineRule="exact" w:before="1142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_______________                                          _____________ </w:t>
      </w:r>
    </w:p>
    <w:p>
      <w:pPr>
        <w:autoSpaceDN w:val="0"/>
        <w:tabs>
          <w:tab w:pos="8006" w:val="left"/>
        </w:tabs>
        <w:autoSpaceDE w:val="0"/>
        <w:widowControl/>
        <w:spacing w:line="206" w:lineRule="exact" w:before="238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Mr. Seriki, I. A.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Date </w:t>
      </w:r>
    </w:p>
    <w:p>
      <w:pPr>
        <w:autoSpaceDN w:val="0"/>
        <w:autoSpaceDE w:val="0"/>
        <w:widowControl/>
        <w:spacing w:line="218" w:lineRule="exact" w:before="252" w:after="0"/>
        <w:ind w:left="125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(Head of Department) </w:t>
      </w:r>
    </w:p>
    <w:p>
      <w:pPr>
        <w:autoSpaceDN w:val="0"/>
        <w:autoSpaceDE w:val="0"/>
        <w:widowControl/>
        <w:spacing w:line="142" w:lineRule="exact" w:before="2188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214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518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DEDICATION </w:t>
      </w:r>
    </w:p>
    <w:p>
      <w:pPr>
        <w:autoSpaceDN w:val="0"/>
        <w:autoSpaceDE w:val="0"/>
        <w:widowControl/>
        <w:spacing w:line="218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project is dedicated to Mr and Mrs Adebayo </w:t>
      </w:r>
    </w:p>
    <w:p>
      <w:pPr>
        <w:autoSpaceDN w:val="0"/>
        <w:autoSpaceDE w:val="0"/>
        <w:widowControl/>
        <w:spacing w:line="144" w:lineRule="exact" w:before="10074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0" w:after="0"/>
        <w:ind w:left="0" w:right="0"/>
      </w:pPr>
    </w:p>
    <w:p>
      <w:pPr>
        <w:autoSpaceDN w:val="0"/>
        <w:autoSpaceDE w:val="0"/>
        <w:widowControl/>
        <w:spacing w:line="168" w:lineRule="exact" w:before="0" w:after="0"/>
        <w:ind w:left="0" w:right="4004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ACKNOWLEDGEMENT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First and foremost, we are grateful to Almighty God, the most beneficent and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most merciful for his blessing and his mercy upon me for the completion of the project.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work may not have been possible but for the conducive atmosphere created by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supervisor Mrs Geetto AA may God continue to bless you and protect you and your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family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My special thanks go to my parent Mr and Mrs Adebayo for the moral support,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concern, affection, and immeasurable contribution to the successful completion of this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project. </w:t>
      </w:r>
    </w:p>
    <w:p>
      <w:pPr>
        <w:autoSpaceDN w:val="0"/>
        <w:autoSpaceDE w:val="0"/>
        <w:widowControl/>
        <w:spacing w:line="140" w:lineRule="exact" w:before="6922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4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6" w:after="0"/>
        <w:ind w:left="0" w:right="0"/>
      </w:pPr>
    </w:p>
    <w:p>
      <w:pPr>
        <w:autoSpaceDN w:val="0"/>
        <w:autoSpaceDE w:val="0"/>
        <w:widowControl/>
        <w:spacing w:line="152" w:lineRule="exact" w:before="0" w:after="0"/>
        <w:ind w:left="0" w:right="4348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2"/>
        </w:rPr>
        <w:t>ABSTRACT</w:t>
      </w:r>
    </w:p>
    <w:p>
      <w:pPr>
        <w:autoSpaceDN w:val="0"/>
        <w:autoSpaceDE w:val="0"/>
        <w:widowControl/>
        <w:spacing w:line="218" w:lineRule="exact" w:before="354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This research dealt with the influence of rewards on workers performance in an </w:t>
      </w:r>
    </w:p>
    <w:p>
      <w:pPr>
        <w:autoSpaceDN w:val="0"/>
        <w:autoSpaceDE w:val="0"/>
        <w:widowControl/>
        <w:spacing w:line="220" w:lineRule="exact" w:before="19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organization. Employers are continually challenged to develop pay policies and procedures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that will enable them to attract, motivate, retain and satisfy their employees. Subjects for </w:t>
      </w:r>
    </w:p>
    <w:p>
      <w:pPr>
        <w:autoSpaceDN w:val="0"/>
        <w:autoSpaceDE w:val="0"/>
        <w:widowControl/>
        <w:spacing w:line="220" w:lineRule="exact" w:before="19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this study consisted of one hundred workers of General Hospital offa the data for the study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were gathered through the administration of a self-designed questionnaire. The data </w:t>
      </w:r>
    </w:p>
    <w:p>
      <w:pPr>
        <w:autoSpaceDN w:val="0"/>
        <w:autoSpaceDE w:val="0"/>
        <w:widowControl/>
        <w:spacing w:line="220" w:lineRule="exact" w:before="19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collected were subjected to appropriate statistical analysis. The result obtained from the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analysis showed that there existed relationship between extrinsic rewards and workers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performance while no relationship existed between intrinsic rewards and workers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performance. On the basis of these findings, implications of the findings for future study </w:t>
      </w:r>
    </w:p>
    <w:p>
      <w:pPr>
        <w:autoSpaceDN w:val="0"/>
        <w:autoSpaceDE w:val="0"/>
        <w:widowControl/>
        <w:spacing w:line="220" w:lineRule="exact" w:before="252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were highlighted</w:t>
      </w:r>
      <w:r>
        <w:rPr>
          <w:spacing w:val="-10"/>
          <w:rFonts w:ascii="Times New Roman" w:hAnsi="Times New Roman" w:eastAsia="Times New Roman"/>
          <w:i/>
          <w:color w:val="000000"/>
          <w:sz w:val="30"/>
        </w:rPr>
        <w:t>.</w:t>
      </w:r>
    </w:p>
    <w:p>
      <w:pPr>
        <w:autoSpaceDN w:val="0"/>
        <w:autoSpaceDE w:val="0"/>
        <w:widowControl/>
        <w:spacing w:line="142" w:lineRule="exact" w:before="5000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5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86" w:after="0"/>
        <w:ind w:left="0" w:right="0"/>
      </w:pPr>
    </w:p>
    <w:p>
      <w:pPr>
        <w:autoSpaceDN w:val="0"/>
        <w:autoSpaceDE w:val="0"/>
        <w:widowControl/>
        <w:spacing w:line="154" w:lineRule="exact" w:before="0" w:after="0"/>
        <w:ind w:left="0" w:right="4252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2"/>
        </w:rPr>
        <w:t xml:space="preserve">TABLE CONTENTS </w:t>
      </w:r>
    </w:p>
    <w:p>
      <w:pPr>
        <w:autoSpaceDN w:val="0"/>
        <w:tabs>
          <w:tab w:pos="8546" w:val="left"/>
        </w:tabs>
        <w:autoSpaceDE w:val="0"/>
        <w:widowControl/>
        <w:spacing w:line="218" w:lineRule="exact" w:before="51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Title Page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 </w:t>
      </w:r>
    </w:p>
    <w:p>
      <w:pPr>
        <w:autoSpaceDN w:val="0"/>
        <w:tabs>
          <w:tab w:pos="8546" w:val="left"/>
        </w:tabs>
        <w:autoSpaceDE w:val="0"/>
        <w:widowControl/>
        <w:spacing w:line="170" w:lineRule="exact" w:before="3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Certification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ii </w:t>
      </w:r>
    </w:p>
    <w:p>
      <w:pPr>
        <w:autoSpaceDN w:val="0"/>
        <w:tabs>
          <w:tab w:pos="8546" w:val="left"/>
        </w:tabs>
        <w:autoSpaceDE w:val="0"/>
        <w:widowControl/>
        <w:spacing w:line="220" w:lineRule="exact" w:before="40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Approval Page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iii </w:t>
      </w:r>
    </w:p>
    <w:p>
      <w:pPr>
        <w:autoSpaceDN w:val="0"/>
        <w:tabs>
          <w:tab w:pos="8546" w:val="left"/>
        </w:tabs>
        <w:autoSpaceDE w:val="0"/>
        <w:widowControl/>
        <w:spacing w:line="170" w:lineRule="exact" w:before="35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Dedication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iv </w:t>
      </w:r>
    </w:p>
    <w:p>
      <w:pPr>
        <w:autoSpaceDN w:val="0"/>
        <w:tabs>
          <w:tab w:pos="8546" w:val="left"/>
        </w:tabs>
        <w:autoSpaceDE w:val="0"/>
        <w:widowControl/>
        <w:spacing w:line="220" w:lineRule="exact" w:before="40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Acknowledgement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>v</w:t>
      </w:r>
    </w:p>
    <w:p>
      <w:pPr>
        <w:autoSpaceDN w:val="0"/>
        <w:tabs>
          <w:tab w:pos="8546" w:val="left"/>
        </w:tabs>
        <w:autoSpaceDE w:val="0"/>
        <w:widowControl/>
        <w:spacing w:line="170" w:lineRule="exact" w:before="35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Abstract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vii </w:t>
      </w:r>
    </w:p>
    <w:p>
      <w:pPr>
        <w:autoSpaceDN w:val="0"/>
        <w:tabs>
          <w:tab w:pos="8546" w:val="left"/>
        </w:tabs>
        <w:autoSpaceDE w:val="0"/>
        <w:widowControl/>
        <w:spacing w:line="170" w:lineRule="exact" w:before="40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Table of Content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viii </w:t>
      </w:r>
    </w:p>
    <w:p>
      <w:pPr>
        <w:autoSpaceDN w:val="0"/>
        <w:autoSpaceDE w:val="0"/>
        <w:widowControl/>
        <w:spacing w:line="166" w:lineRule="exact" w:before="408" w:after="344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ONE: INTRODUCTION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440" w:type="dxa"/>
        <w:gridCol w:w="356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1.1 </w:t>
            </w:r>
          </w:p>
        </w:tc>
        <w:tc>
          <w:tcPr>
            <w:tcW w:type="dxa" w:w="4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Background of Study </w:t>
            </w:r>
          </w:p>
        </w:tc>
        <w:tc>
          <w:tcPr>
            <w:tcW w:type="dxa" w:w="3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 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460" w:type="dxa"/>
        <w:gridCol w:w="354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1.2 </w:t>
            </w:r>
          </w:p>
        </w:tc>
        <w:tc>
          <w:tcPr>
            <w:tcW w:type="dxa" w:w="4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Statement of Problem </w:t>
            </w:r>
          </w:p>
        </w:tc>
        <w:tc>
          <w:tcPr>
            <w:tcW w:type="dxa" w:w="3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 </w:t>
            </w:r>
          </w:p>
        </w:tc>
      </w:tr>
    </w:tbl>
    <w:p>
      <w:pPr>
        <w:autoSpaceDN w:val="0"/>
        <w:autoSpaceDE w:val="0"/>
        <w:widowControl/>
        <w:spacing w:line="28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360" w:type="dxa"/>
        <w:gridCol w:w="3640" w:type="dxa"/>
      </w:tblGrid>
      <w:tr>
        <w:trPr>
          <w:trHeight w:hRule="exact" w:val="34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1.3 </w:t>
            </w:r>
          </w:p>
        </w:tc>
        <w:tc>
          <w:tcPr>
            <w:tcW w:type="dxa" w:w="4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Objective of Study </w:t>
            </w:r>
          </w:p>
        </w:tc>
        <w:tc>
          <w:tcPr>
            <w:tcW w:type="dxa" w:w="3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 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460" w:type="dxa"/>
        <w:gridCol w:w="3540" w:type="dxa"/>
      </w:tblGrid>
      <w:tr>
        <w:trPr>
          <w:trHeight w:hRule="exact" w:val="34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1.4 </w:t>
            </w:r>
          </w:p>
        </w:tc>
        <w:tc>
          <w:tcPr>
            <w:tcW w:type="dxa" w:w="4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Significance of Study </w:t>
            </w:r>
          </w:p>
        </w:tc>
        <w:tc>
          <w:tcPr>
            <w:tcW w:type="dxa" w:w="3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 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180" w:type="dxa"/>
        <w:gridCol w:w="382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1.6 </w:t>
            </w:r>
          </w:p>
        </w:tc>
        <w:tc>
          <w:tcPr>
            <w:tcW w:type="dxa" w:w="41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Scope of Study </w:t>
            </w:r>
          </w:p>
        </w:tc>
        <w:tc>
          <w:tcPr>
            <w:tcW w:type="dxa" w:w="3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 </w:t>
            </w:r>
          </w:p>
        </w:tc>
      </w:tr>
    </w:tbl>
    <w:p>
      <w:pPr>
        <w:autoSpaceDN w:val="0"/>
        <w:autoSpaceDE w:val="0"/>
        <w:widowControl/>
        <w:spacing w:line="144" w:lineRule="exact" w:before="552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6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960" w:type="dxa"/>
        <w:gridCol w:w="3040" w:type="dxa"/>
      </w:tblGrid>
      <w:tr>
        <w:trPr>
          <w:trHeight w:hRule="exact" w:val="28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1.8 </w:t>
            </w:r>
          </w:p>
        </w:tc>
        <w:tc>
          <w:tcPr>
            <w:tcW w:type="dxa" w:w="49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Historical Background of study </w:t>
            </w:r>
          </w:p>
        </w:tc>
        <w:tc>
          <w:tcPr>
            <w:tcW w:type="dxa" w:w="3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8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 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600" w:type="dxa"/>
        <w:gridCol w:w="340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1.9 </w:t>
            </w:r>
          </w:p>
        </w:tc>
        <w:tc>
          <w:tcPr>
            <w:tcW w:type="dxa" w:w="4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Definition of Key Terms </w:t>
            </w:r>
          </w:p>
        </w:tc>
        <w:tc>
          <w:tcPr>
            <w:tcW w:type="dxa" w:w="3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 </w:t>
            </w:r>
          </w:p>
        </w:tc>
      </w:tr>
    </w:tbl>
    <w:p>
      <w:pPr>
        <w:autoSpaceDN w:val="0"/>
        <w:autoSpaceDE w:val="0"/>
        <w:widowControl/>
        <w:spacing w:line="166" w:lineRule="exact" w:before="300" w:after="344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TWO: REVIEW OF RELATED LITERATURE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320" w:type="dxa"/>
        <w:gridCol w:w="368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2.1 </w:t>
            </w:r>
          </w:p>
        </w:tc>
        <w:tc>
          <w:tcPr>
            <w:tcW w:type="dxa" w:w="4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Literature Review </w:t>
            </w:r>
          </w:p>
        </w:tc>
        <w:tc>
          <w:tcPr>
            <w:tcW w:type="dxa" w:w="3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15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9 </w:t>
            </w:r>
          </w:p>
        </w:tc>
      </w:tr>
    </w:tbl>
    <w:p>
      <w:pPr>
        <w:autoSpaceDN w:val="0"/>
        <w:autoSpaceDE w:val="0"/>
        <w:widowControl/>
        <w:spacing w:line="2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940" w:type="dxa"/>
        <w:gridCol w:w="312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2.2 </w:t>
            </w:r>
          </w:p>
        </w:tc>
        <w:tc>
          <w:tcPr>
            <w:tcW w:type="dxa" w:w="4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Historical Views of Motivation </w:t>
            </w:r>
          </w:p>
        </w:tc>
        <w:tc>
          <w:tcPr>
            <w:tcW w:type="dxa" w:w="3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12 </w:t>
            </w:r>
          </w:p>
        </w:tc>
      </w:tr>
    </w:tbl>
    <w:p>
      <w:pPr>
        <w:autoSpaceDN w:val="0"/>
        <w:autoSpaceDE w:val="0"/>
        <w:widowControl/>
        <w:spacing w:line="2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5420" w:type="dxa"/>
        <w:gridCol w:w="264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2.3 </w:t>
            </w:r>
          </w:p>
        </w:tc>
        <w:tc>
          <w:tcPr>
            <w:tcW w:type="dxa" w:w="54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Process-Based Approaches to Motivation </w:t>
            </w:r>
          </w:p>
        </w:tc>
        <w:tc>
          <w:tcPr>
            <w:tcW w:type="dxa" w:w="2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13 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5820" w:type="dxa"/>
        <w:gridCol w:w="224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2.4 </w:t>
            </w:r>
          </w:p>
        </w:tc>
        <w:tc>
          <w:tcPr>
            <w:tcW w:type="dxa" w:w="5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Reinforcement – Based Approaches to Motivation </w:t>
            </w:r>
          </w:p>
        </w:tc>
        <w:tc>
          <w:tcPr>
            <w:tcW w:type="dxa" w:w="2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15 </w:t>
            </w:r>
          </w:p>
        </w:tc>
      </w:tr>
    </w:tbl>
    <w:p>
      <w:pPr>
        <w:autoSpaceDN w:val="0"/>
        <w:tabs>
          <w:tab w:pos="8546" w:val="left"/>
        </w:tabs>
        <w:autoSpaceDE w:val="0"/>
        <w:widowControl/>
        <w:spacing w:line="218" w:lineRule="exact" w:before="29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2.4.1 Reinforcement Contingencies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15 </w:t>
      </w:r>
    </w:p>
    <w:p>
      <w:pPr>
        <w:autoSpaceDN w:val="0"/>
        <w:tabs>
          <w:tab w:pos="8546" w:val="left"/>
        </w:tabs>
        <w:autoSpaceDE w:val="0"/>
        <w:widowControl/>
        <w:spacing w:line="220" w:lineRule="exact" w:before="354" w:after="294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2.4.2 Providing Reinforcement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16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5100" w:type="dxa"/>
        <w:gridCol w:w="296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2.5 </w:t>
            </w:r>
          </w:p>
        </w:tc>
        <w:tc>
          <w:tcPr>
            <w:tcW w:type="dxa" w:w="5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Effects of Organizational Rewards </w:t>
            </w:r>
          </w:p>
        </w:tc>
        <w:tc>
          <w:tcPr>
            <w:tcW w:type="dxa" w:w="29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16 </w:t>
            </w:r>
          </w:p>
        </w:tc>
      </w:tr>
    </w:tbl>
    <w:p>
      <w:pPr>
        <w:autoSpaceDN w:val="0"/>
        <w:autoSpaceDE w:val="0"/>
        <w:widowControl/>
        <w:spacing w:line="2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80" w:type="dxa"/>
        <w:gridCol w:w="5300" w:type="dxa"/>
        <w:gridCol w:w="2700" w:type="dxa"/>
      </w:tblGrid>
      <w:tr>
        <w:trPr>
          <w:trHeight w:hRule="exact" w:val="340"/>
        </w:trPr>
        <w:tc>
          <w:tcPr>
            <w:tcW w:type="dxa" w:w="1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1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2.19 </w:t>
            </w:r>
          </w:p>
        </w:tc>
        <w:tc>
          <w:tcPr>
            <w:tcW w:type="dxa" w:w="5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0" w:after="0"/>
              <w:ind w:left="12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Interventions for Enhancing Motivation </w:t>
            </w:r>
          </w:p>
        </w:tc>
        <w:tc>
          <w:tcPr>
            <w:tcW w:type="dxa" w:w="2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17 </w:t>
            </w:r>
          </w:p>
        </w:tc>
      </w:tr>
    </w:tbl>
    <w:p>
      <w:pPr>
        <w:autoSpaceDN w:val="0"/>
        <w:autoSpaceDE w:val="0"/>
        <w:widowControl/>
        <w:spacing w:line="166" w:lineRule="exact" w:before="298" w:after="344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THREE: RESEARCH METHODOLOGY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700" w:type="dxa"/>
        <w:gridCol w:w="336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3.1 </w:t>
            </w:r>
          </w:p>
        </w:tc>
        <w:tc>
          <w:tcPr>
            <w:tcW w:type="dxa" w:w="4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Source of Data Collection </w:t>
            </w:r>
          </w:p>
        </w:tc>
        <w:tc>
          <w:tcPr>
            <w:tcW w:type="dxa" w:w="3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18 </w:t>
            </w:r>
          </w:p>
        </w:tc>
      </w:tr>
    </w:tbl>
    <w:p>
      <w:pPr>
        <w:autoSpaceDN w:val="0"/>
        <w:tabs>
          <w:tab w:pos="8546" w:val="left"/>
        </w:tabs>
        <w:autoSpaceDE w:val="0"/>
        <w:widowControl/>
        <w:spacing w:line="218" w:lineRule="exact" w:before="34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3.1.1 Primary Source of Data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18 </w:t>
      </w:r>
    </w:p>
    <w:p>
      <w:pPr>
        <w:autoSpaceDN w:val="0"/>
        <w:tabs>
          <w:tab w:pos="8546" w:val="left"/>
        </w:tabs>
        <w:autoSpaceDE w:val="0"/>
        <w:widowControl/>
        <w:spacing w:line="218" w:lineRule="exact" w:before="356" w:after="296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3.1.2 Secondary Sources of Data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18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080" w:type="dxa"/>
        <w:gridCol w:w="3980" w:type="dxa"/>
      </w:tblGrid>
      <w:tr>
        <w:trPr>
          <w:trHeight w:hRule="exact" w:val="332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3.2 </w:t>
            </w:r>
          </w:p>
        </w:tc>
        <w:tc>
          <w:tcPr>
            <w:tcW w:type="dxa" w:w="4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Questionnaire </w:t>
            </w:r>
          </w:p>
        </w:tc>
        <w:tc>
          <w:tcPr>
            <w:tcW w:type="dxa" w:w="3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19 </w:t>
            </w:r>
          </w:p>
        </w:tc>
      </w:tr>
    </w:tbl>
    <w:p>
      <w:pPr>
        <w:autoSpaceDN w:val="0"/>
        <w:autoSpaceDE w:val="0"/>
        <w:widowControl/>
        <w:spacing w:line="2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3940" w:type="dxa"/>
        <w:gridCol w:w="412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3.3 </w:t>
            </w:r>
          </w:p>
        </w:tc>
        <w:tc>
          <w:tcPr>
            <w:tcW w:type="dxa" w:w="3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Text Book </w:t>
            </w:r>
          </w:p>
        </w:tc>
        <w:tc>
          <w:tcPr>
            <w:tcW w:type="dxa" w:w="4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19 </w:t>
            </w:r>
          </w:p>
        </w:tc>
      </w:tr>
    </w:tbl>
    <w:p>
      <w:pPr>
        <w:autoSpaceDN w:val="0"/>
        <w:autoSpaceDE w:val="0"/>
        <w:widowControl/>
        <w:spacing w:line="2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3800" w:type="dxa"/>
        <w:gridCol w:w="4260" w:type="dxa"/>
      </w:tblGrid>
      <w:tr>
        <w:trPr>
          <w:trHeight w:hRule="exact" w:val="34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3.6 </w:t>
            </w:r>
          </w:p>
        </w:tc>
        <w:tc>
          <w:tcPr>
            <w:tcW w:type="dxa" w:w="3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Subject </w:t>
            </w:r>
          </w:p>
        </w:tc>
        <w:tc>
          <w:tcPr>
            <w:tcW w:type="dxa" w:w="4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20 </w:t>
            </w:r>
          </w:p>
        </w:tc>
      </w:tr>
    </w:tbl>
    <w:p>
      <w:pPr>
        <w:autoSpaceDN w:val="0"/>
        <w:autoSpaceDE w:val="0"/>
        <w:widowControl/>
        <w:spacing w:line="2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400" w:type="dxa"/>
        <w:gridCol w:w="366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3.7 </w:t>
            </w:r>
          </w:p>
        </w:tc>
        <w:tc>
          <w:tcPr>
            <w:tcW w:type="dxa" w:w="4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Research Instrument </w:t>
            </w:r>
          </w:p>
        </w:tc>
        <w:tc>
          <w:tcPr>
            <w:tcW w:type="dxa" w:w="3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20 </w:t>
            </w:r>
          </w:p>
        </w:tc>
      </w:tr>
    </w:tbl>
    <w:p>
      <w:pPr>
        <w:autoSpaceDN w:val="0"/>
        <w:autoSpaceDE w:val="0"/>
        <w:widowControl/>
        <w:spacing w:line="2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3940" w:type="dxa"/>
        <w:gridCol w:w="412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3.8 </w:t>
            </w:r>
          </w:p>
        </w:tc>
        <w:tc>
          <w:tcPr>
            <w:tcW w:type="dxa" w:w="3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Procedure </w:t>
            </w:r>
          </w:p>
        </w:tc>
        <w:tc>
          <w:tcPr>
            <w:tcW w:type="dxa" w:w="4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21 </w:t>
            </w:r>
          </w:p>
        </w:tc>
      </w:tr>
    </w:tbl>
    <w:p>
      <w:pPr>
        <w:autoSpaceDN w:val="0"/>
        <w:autoSpaceDE w:val="0"/>
        <w:widowControl/>
        <w:spacing w:line="140" w:lineRule="exact" w:before="580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7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342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FOUR: PRESENTATION AND ANALYSIS OF DATA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700" w:type="dxa"/>
        <w:gridCol w:w="3320" w:type="dxa"/>
      </w:tblGrid>
      <w:tr>
        <w:trPr>
          <w:trHeight w:hRule="exact" w:val="338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4.1 </w:t>
            </w:r>
          </w:p>
        </w:tc>
        <w:tc>
          <w:tcPr>
            <w:tcW w:type="dxa" w:w="4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Analysis of Questionnaire </w:t>
            </w:r>
          </w:p>
        </w:tc>
        <w:tc>
          <w:tcPr>
            <w:tcW w:type="dxa" w:w="3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0" w:right="111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22 </w:t>
            </w:r>
          </w:p>
        </w:tc>
      </w:tr>
    </w:tbl>
    <w:p>
      <w:pPr>
        <w:autoSpaceDN w:val="0"/>
        <w:autoSpaceDE w:val="0"/>
        <w:widowControl/>
        <w:spacing w:line="204" w:lineRule="exact" w:before="30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FIVE: SUMMARY OF FINDINGS, CONCLUSION AND </w:t>
      </w:r>
    </w:p>
    <w:p>
      <w:pPr>
        <w:autoSpaceDN w:val="0"/>
        <w:autoSpaceDE w:val="0"/>
        <w:widowControl/>
        <w:spacing w:line="166" w:lineRule="exact" w:before="212" w:after="342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RECOMMENDATION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460" w:type="dxa"/>
        <w:gridCol w:w="3600" w:type="dxa"/>
      </w:tblGrid>
      <w:tr>
        <w:trPr>
          <w:trHeight w:hRule="exact" w:val="34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5.1 </w:t>
            </w:r>
          </w:p>
        </w:tc>
        <w:tc>
          <w:tcPr>
            <w:tcW w:type="dxa" w:w="4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Summary of Findings </w:t>
            </w:r>
          </w:p>
        </w:tc>
        <w:tc>
          <w:tcPr>
            <w:tcW w:type="dxa" w:w="3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30 </w:t>
            </w:r>
          </w:p>
        </w:tc>
      </w:tr>
    </w:tbl>
    <w:p>
      <w:pPr>
        <w:autoSpaceDN w:val="0"/>
        <w:autoSpaceDE w:val="0"/>
        <w:widowControl/>
        <w:spacing w:line="2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000" w:type="dxa"/>
        <w:gridCol w:w="406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5.2 </w:t>
            </w:r>
          </w:p>
        </w:tc>
        <w:tc>
          <w:tcPr>
            <w:tcW w:type="dxa" w:w="4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Conclusion </w:t>
            </w:r>
          </w:p>
        </w:tc>
        <w:tc>
          <w:tcPr>
            <w:tcW w:type="dxa" w:w="4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0" w:right="109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31 </w:t>
            </w:r>
          </w:p>
        </w:tc>
      </w:tr>
    </w:tbl>
    <w:p>
      <w:pPr>
        <w:autoSpaceDN w:val="0"/>
        <w:autoSpaceDE w:val="0"/>
        <w:widowControl/>
        <w:spacing w:line="2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60" w:type="dxa"/>
      </w:tblPr>
      <w:tblGrid>
        <w:gridCol w:w="1220" w:type="dxa"/>
        <w:gridCol w:w="4300" w:type="dxa"/>
        <w:gridCol w:w="3720" w:type="dxa"/>
      </w:tblGrid>
      <w:tr>
        <w:trPr>
          <w:trHeight w:hRule="exact" w:val="290"/>
        </w:trPr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5.3 </w:t>
            </w:r>
          </w:p>
        </w:tc>
        <w:tc>
          <w:tcPr>
            <w:tcW w:type="dxa" w:w="4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8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Recommendation </w:t>
            </w:r>
          </w:p>
        </w:tc>
        <w:tc>
          <w:tcPr>
            <w:tcW w:type="dxa" w:w="3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0" w:right="111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32</w:t>
            </w:r>
          </w:p>
        </w:tc>
      </w:tr>
    </w:tbl>
    <w:p>
      <w:pPr>
        <w:autoSpaceDN w:val="0"/>
        <w:autoSpaceDE w:val="0"/>
        <w:widowControl/>
        <w:spacing w:line="144" w:lineRule="exact" w:before="8202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8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366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ONE </w:t>
      </w:r>
    </w:p>
    <w:p>
      <w:pPr>
        <w:autoSpaceDN w:val="0"/>
        <w:autoSpaceDE w:val="0"/>
        <w:widowControl/>
        <w:spacing w:line="166" w:lineRule="exact" w:before="546" w:after="0"/>
        <w:ind w:left="0" w:right="4282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INTRODUCTION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4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1.1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BACKGROUND OF STUDY </w:t>
      </w:r>
    </w:p>
    <w:p>
      <w:pPr>
        <w:autoSpaceDN w:val="0"/>
        <w:autoSpaceDE w:val="0"/>
        <w:widowControl/>
        <w:spacing w:line="220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As a result of the powerful force of technology, which is driving the world towards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converging commonality, we have seen various changes in the world’s economic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expansion. One of the changes that bring the most challenge not only to the  international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firm but also the domestic one is the emergence of a global market. In order to be successful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 the long term, managing people is one of the most crucial tools for a global business in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today’s competitive world. Specifically, for an international organization, human resource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becomes a more and more important factor to reach its goal. The word” Human Resource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Management (HRM)” has been used widely and increasingly in recent decades as a vital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approach to create a successful organization, however the more worldwide the firm,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greater the complexity of the international HR requirement. In order to maximize the benefit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from the performance of the employees, the employer must develop strategies to manage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improve their human resources so that they can perform their best. To create an effective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strategy, the employer needs to understand that there are many factors that affect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employee’s behavior within the organization. One of the key factors that has an impact 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performance of an individual in the organization is their rewards. Thus, this report will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focus on the rewards of the individual within a contemporary organization. This report will </w:t>
      </w:r>
    </w:p>
    <w:p>
      <w:pPr>
        <w:autoSpaceDN w:val="0"/>
        <w:autoSpaceDE w:val="0"/>
        <w:widowControl/>
        <w:spacing w:line="144" w:lineRule="exact" w:before="1080" w:after="0"/>
        <w:ind w:left="0" w:right="519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9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enable the employer to answer why it is their responsibility to reward the employees and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explain how to improve and maximize the efficiency of their staff’s performance.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Many organization are suffering from lack of good remuneration which is one of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policies an organization can adopt to increase their workers performance and thereby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increase the organizations productivity. This could create problems in terms of affecting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growth of the organization. With the present global economic trend, most employers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labour have realized the fact that for their organizations to compete favourably,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of their employees goes a long way in determining the success of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organization. The performance of employees in any organization is vital not only for the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growth of the organization but also for the growth of individual employee.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1.2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STATEMENT OF PROBLEM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Attempts had been made to solve the problem facing the organizations in terms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how an employer can reward his employees to motivate them within the context of the roles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they perform. The problem of satisfying employee need in an organization as in other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institution in an organization as in other institution in the country usually gives rises to non-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cooperative attitude of the cooker’s in organization setting. Some of the complains are that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lack of fringe benefits, Trust and acceptance sense of belonging feedback, recognition,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promotion, security, transportation etc. which gives rise to reluctantness of workers, </w:t>
      </w:r>
    </w:p>
    <w:p>
      <w:pPr>
        <w:autoSpaceDN w:val="0"/>
        <w:autoSpaceDE w:val="0"/>
        <w:widowControl/>
        <w:spacing w:line="206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nonchalant attitude of workers, lateness to work, absentees to work and strike action. </w:t>
      </w:r>
    </w:p>
    <w:p>
      <w:pPr>
        <w:autoSpaceDN w:val="0"/>
        <w:autoSpaceDE w:val="0"/>
        <w:widowControl/>
        <w:spacing w:line="144" w:lineRule="exact" w:before="101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10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statement of problem includes the following:- </w:t>
      </w:r>
    </w:p>
    <w:p>
      <w:pPr>
        <w:autoSpaceDN w:val="0"/>
        <w:autoSpaceDE w:val="0"/>
        <w:widowControl/>
        <w:spacing w:line="218" w:lineRule="exact" w:before="49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Can workers be reworded through award for efficient performance?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Can rewarding workers scheme such as recognition and promotion be capable of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motivating workers?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Can sense of belonging be a means of encouraging the workers?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d.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If workers are highly rewarded are their possibilities for highly productivity?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1.3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OBJECTIVE OF STUDY </w:t>
      </w:r>
    </w:p>
    <w:p>
      <w:pPr>
        <w:autoSpaceDN w:val="0"/>
        <w:autoSpaceDE w:val="0"/>
        <w:widowControl/>
        <w:spacing w:line="220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purpose for this project is to give the proper information about the influence of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rewards in workers performances as an essential ingredient for enhanced productivity. An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employer is so much concerned with what it can get out of employees in terms of best job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and profit ability. As a result, little attention is paid to reward the employee to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motivate him in order to avoid dissatisfaction. An employer cannot do his job without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knowing how to reward his workers in other to motivate them. </w:t>
      </w:r>
    </w:p>
    <w:p>
      <w:pPr>
        <w:autoSpaceDN w:val="0"/>
        <w:tabs>
          <w:tab w:pos="2156" w:val="left"/>
        </w:tabs>
        <w:autoSpaceDE w:val="0"/>
        <w:widowControl/>
        <w:spacing w:line="170" w:lineRule="exact" w:before="438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a.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review theories of reward </w:t>
      </w:r>
    </w:p>
    <w:p>
      <w:pPr>
        <w:autoSpaceDN w:val="0"/>
        <w:autoSpaceDE w:val="0"/>
        <w:widowControl/>
        <w:spacing w:line="218" w:lineRule="exact" w:before="38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examine the effect of reward in an organization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know what you will use to reward the workers, how and when to reward them. </w:t>
      </w:r>
    </w:p>
    <w:p>
      <w:pPr>
        <w:autoSpaceDN w:val="0"/>
        <w:autoSpaceDE w:val="0"/>
        <w:widowControl/>
        <w:spacing w:line="170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d.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find out the various benefit and scheme that motivate the workers and to know </w:t>
      </w:r>
    </w:p>
    <w:p>
      <w:pPr>
        <w:autoSpaceDN w:val="0"/>
        <w:autoSpaceDE w:val="0"/>
        <w:widowControl/>
        <w:spacing w:line="170" w:lineRule="exact" w:before="38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effect of these benefit and science. </w:t>
      </w:r>
    </w:p>
    <w:p>
      <w:pPr>
        <w:autoSpaceDN w:val="0"/>
        <w:autoSpaceDE w:val="0"/>
        <w:widowControl/>
        <w:spacing w:line="218" w:lineRule="exact" w:before="38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e.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make recommendation so that management can make use of them to motivate </w:t>
      </w:r>
    </w:p>
    <w:p>
      <w:pPr>
        <w:autoSpaceDN w:val="0"/>
        <w:autoSpaceDE w:val="0"/>
        <w:widowControl/>
        <w:spacing w:line="220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workers for the achievement of organizational goals etc. </w:t>
      </w:r>
    </w:p>
    <w:p>
      <w:pPr>
        <w:autoSpaceDN w:val="0"/>
        <w:autoSpaceDE w:val="0"/>
        <w:widowControl/>
        <w:spacing w:line="140" w:lineRule="exact" w:before="288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11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0" w:after="0"/>
        <w:ind w:left="0" w:right="0"/>
      </w:pPr>
    </w:p>
    <w:p>
      <w:pPr>
        <w:autoSpaceDN w:val="0"/>
        <w:tabs>
          <w:tab w:pos="2064" w:val="left"/>
        </w:tabs>
        <w:autoSpaceDE w:val="0"/>
        <w:widowControl/>
        <w:spacing w:line="16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1.4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SIGNIFICANCE OF STUDY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study is primary designed to ascertain and assess the influence of rewards 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workers performance in an organization.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research will be useful for graduates and undergraduates in the university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especially in the faculty of management and other related fields and off curse, managers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since the information is based on ways of making workers more beneficial to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organizations or firms where the work. </w:t>
      </w:r>
    </w:p>
    <w:p>
      <w:pPr>
        <w:autoSpaceDN w:val="0"/>
        <w:autoSpaceDE w:val="0"/>
        <w:widowControl/>
        <w:spacing w:line="220" w:lineRule="exact" w:before="49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It will also help in identifying other ways, by which workers can be motivated apart from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salaries and wages.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1.5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SCOPE OF STUDY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project tends to research into the various benefits and schemes provided to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workers in addition to balances and wages in any organization.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will help us to know the effects of these benefit whether they serve as rewarding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tool motivate the workers because it is obvious that people have different needs and wants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would want these needs to be satisfied at different time. </w:t>
      </w:r>
    </w:p>
    <w:p>
      <w:pPr>
        <w:autoSpaceDN w:val="0"/>
        <w:tabs>
          <w:tab w:pos="2064" w:val="left"/>
        </w:tabs>
        <w:autoSpaceDE w:val="0"/>
        <w:widowControl/>
        <w:spacing w:line="206" w:lineRule="exact" w:before="58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1.6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HISTORICAL BACKGROUND OF GENERAL </w:t>
      </w:r>
      <w:r>
        <w:rPr>
          <w:spacing w:val="-10"/>
          <w:shd w:val="clear" w:color="auto" w:fill="ffffff"/>
          <w:rFonts w:ascii="Times New Roman" w:hAnsi="Times New Roman" w:eastAsia="Times New Roman"/>
          <w:b/>
          <w:color w:val="000000"/>
          <w:sz w:val="24"/>
        </w:rPr>
        <w:t>HOSPITAL OFFA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, KWARA </w:t>
      </w:r>
    </w:p>
    <w:p>
      <w:pPr>
        <w:autoSpaceDN w:val="0"/>
        <w:autoSpaceDE w:val="0"/>
        <w:widowControl/>
        <w:spacing w:line="166" w:lineRule="exact" w:before="346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STATE </w:t>
      </w:r>
    </w:p>
    <w:p>
      <w:pPr>
        <w:autoSpaceDN w:val="0"/>
        <w:autoSpaceDE w:val="0"/>
        <w:widowControl/>
        <w:spacing w:line="218" w:lineRule="exact" w:before="540" w:after="0"/>
        <w:ind w:left="2064" w:right="0" w:firstLine="0"/>
        <w:jc w:val="left"/>
      </w:pPr>
      <w:r>
        <w:rPr>
          <w:spacing w:val="-10"/>
          <w:shd w:val="clear" w:color="auto" w:fill="ffffff"/>
          <w:rFonts w:ascii="TimesNewRomanPSMT" w:hAnsi="TimesNewRomanPSMT" w:eastAsia="TimesNewRomanPSMT"/>
          <w:color w:val="000000"/>
          <w:sz w:val="24"/>
        </w:rPr>
        <w:t>Offa</w:t>
      </w:r>
      <w:r>
        <w:rPr>
          <w:spacing w:val="-10"/>
          <w:shd w:val="clear" w:color="auto" w:fill="ffffff"/>
          <w:rFonts w:ascii="TimesNewRomanPSMT" w:hAnsi="TimesNewRomanPSMT" w:eastAsia="TimesNewRomanPSMT"/>
          <w:color w:val="000000"/>
          <w:sz w:val="24"/>
        </w:rPr>
        <w:t>General</w:t>
      </w:r>
      <w:r>
        <w:rPr>
          <w:spacing w:val="-10"/>
          <w:shd w:val="clear" w:color="auto" w:fill="ffffff"/>
          <w:rFonts w:ascii="TimesNewRomanPSMT" w:hAnsi="TimesNewRomanPSMT" w:eastAsia="TimesNewRomanPSMT"/>
          <w:color w:val="000000"/>
          <w:sz w:val="24"/>
        </w:rPr>
        <w:t>Hospital, Taiwo road, opposite UBA Bank Offa, Kwara State. ·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shd w:val="clear" w:color="auto" w:fill="ffffff"/>
          <w:rFonts w:ascii="TimesNewRomanPSMT" w:hAnsi="TimesNewRomanPSMT" w:eastAsia="TimesNewRomanPSMT"/>
          <w:color w:val="000000"/>
          <w:sz w:val="24"/>
        </w:rPr>
        <w:t>Abogunugu Health Centre Ile film, Igbo Oro Health Centre behind Olofa Palace Offa</w:t>
      </w:r>
    </w:p>
    <w:p>
      <w:pPr>
        <w:autoSpaceDN w:val="0"/>
        <w:autoSpaceDE w:val="0"/>
        <w:widowControl/>
        <w:spacing w:line="142" w:lineRule="exact" w:before="44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12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tabs>
          <w:tab w:pos="2064" w:val="left"/>
        </w:tabs>
        <w:autoSpaceDE w:val="0"/>
        <w:widowControl/>
        <w:spacing w:line="16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1.7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DEFINITION OF TERMS </w:t>
      </w:r>
    </w:p>
    <w:p>
      <w:pPr>
        <w:autoSpaceDN w:val="0"/>
        <w:autoSpaceDE w:val="0"/>
        <w:widowControl/>
        <w:spacing w:line="218" w:lineRule="exact" w:before="542" w:after="0"/>
        <w:ind w:left="170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a.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COMPENSATION: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Pay provided by an employer to an employee for services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rendered (i.e. time effort and skill). Compensation comprises four care elements:</w:t>
      </w:r>
    </w:p>
    <w:p>
      <w:pPr>
        <w:autoSpaceDN w:val="0"/>
        <w:tabs>
          <w:tab w:pos="2064" w:val="left"/>
        </w:tabs>
        <w:autoSpaceDE w:val="0"/>
        <w:widowControl/>
        <w:spacing w:line="218" w:lineRule="exact" w:before="286" w:after="0"/>
        <w:ind w:left="1578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i.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Fixed pay: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Also known as base “base pay”. It is nondiscretionary compensation that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does not vary according to performance or result achieved. It usually is determined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by the organization’s pay philosophy &amp; structure. </w:t>
      </w:r>
    </w:p>
    <w:p>
      <w:pPr>
        <w:autoSpaceDN w:val="0"/>
        <w:tabs>
          <w:tab w:pos="2064" w:val="left"/>
        </w:tabs>
        <w:autoSpaceDE w:val="0"/>
        <w:widowControl/>
        <w:spacing w:line="218" w:lineRule="exact" w:before="286" w:after="0"/>
        <w:ind w:left="1510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ii.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Variable pay: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Also known as “pay at risk”. It changes directly with the level of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performance or results achieved. It is a one – time payment that must be re-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established and re-earned each performance period. </w:t>
      </w:r>
    </w:p>
    <w:p>
      <w:pPr>
        <w:autoSpaceDN w:val="0"/>
        <w:tabs>
          <w:tab w:pos="2064" w:val="left"/>
        </w:tabs>
        <w:autoSpaceDE w:val="0"/>
        <w:widowControl/>
        <w:spacing w:line="218" w:lineRule="exact" w:before="284" w:after="0"/>
        <w:ind w:left="1446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iii.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Short term incentive pay: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form of variable pay. It is designed to focus and reward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over a period of one year or less. </w:t>
      </w:r>
    </w:p>
    <w:p>
      <w:pPr>
        <w:autoSpaceDN w:val="0"/>
        <w:tabs>
          <w:tab w:pos="2064" w:val="left"/>
        </w:tabs>
        <w:autoSpaceDE w:val="0"/>
        <w:widowControl/>
        <w:spacing w:line="218" w:lineRule="exact" w:before="286" w:after="0"/>
        <w:ind w:left="1458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iv.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Long-term incentive pay: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A form of variable pay. It is designed to focus and reward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over a period longer them one year typical forms include struck options,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restricted stock, performance, shares, performance units and cash.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b.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PERFORMANCE: 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key component of organizational success, alignment of </w:t>
      </w:r>
    </w:p>
    <w:p>
      <w:pPr>
        <w:autoSpaceDN w:val="0"/>
        <w:autoSpaceDE w:val="0"/>
        <w:widowControl/>
        <w:spacing w:line="220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organizational, team and individual performance is assessed in order to understand </w:t>
      </w:r>
    </w:p>
    <w:p>
      <w:pPr>
        <w:autoSpaceDN w:val="0"/>
        <w:autoSpaceDE w:val="0"/>
        <w:widowControl/>
        <w:spacing w:line="218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what was accomplished and how it was accomplished. Performance involves the </w:t>
      </w:r>
    </w:p>
    <w:p>
      <w:pPr>
        <w:autoSpaceDN w:val="0"/>
        <w:autoSpaceDE w:val="0"/>
        <w:widowControl/>
        <w:spacing w:line="220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alignment of organizational, team and individual effort toward the achievement of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business goals and organization success performance planning.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Is a process whereby expectations are established linking individual with team and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organizational goals. Care is taken to ensure goals at all levels are aligned and there </w:t>
      </w:r>
    </w:p>
    <w:p>
      <w:pPr>
        <w:autoSpaceDN w:val="0"/>
        <w:autoSpaceDE w:val="0"/>
        <w:widowControl/>
        <w:spacing w:line="144" w:lineRule="exact" w:before="296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13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is clear line of sight from performance expectations of individual employees all the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way up to organization organizational objectives and strategies set at the highest level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the organization </w:t>
      </w:r>
    </w:p>
    <w:p>
      <w:pPr>
        <w:autoSpaceDN w:val="0"/>
        <w:autoSpaceDE w:val="0"/>
        <w:widowControl/>
        <w:spacing w:line="140" w:lineRule="exact" w:before="10394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14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336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TWO </w:t>
      </w:r>
    </w:p>
    <w:p>
      <w:pPr>
        <w:autoSpaceDN w:val="0"/>
        <w:autoSpaceDE w:val="0"/>
        <w:widowControl/>
        <w:spacing w:line="166" w:lineRule="exact" w:before="546" w:after="0"/>
        <w:ind w:left="0" w:right="3928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LITERATURE REVIEW </w:t>
      </w:r>
    </w:p>
    <w:p>
      <w:pPr>
        <w:autoSpaceDN w:val="0"/>
        <w:autoSpaceDE w:val="0"/>
        <w:widowControl/>
        <w:spacing w:line="218" w:lineRule="exact" w:before="62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According to Mc.Cormick and Tifflin (1979), rewards can be either intrinsic or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extrinsic. Intrinsic rewards stem from rewards that are inherent in the job itself and which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individual enjoys as a result of successfully completing the task or obtaining his goals. </w:t>
      </w:r>
    </w:p>
    <w:p>
      <w:pPr>
        <w:autoSpaceDN w:val="0"/>
        <w:autoSpaceDE w:val="0"/>
        <w:widowControl/>
        <w:spacing w:line="218" w:lineRule="exact" w:before="57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While extrinsic rewards are those that are external to the task of the job, such as pay,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 condition, fringe benefits, security, promotion, contract of services, the work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environment and conditions of work. Such tangible rewards are often determined at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organizational level, and may be largely outside the control of individual managers. </w:t>
      </w:r>
    </w:p>
    <w:p>
      <w:pPr>
        <w:autoSpaceDN w:val="0"/>
        <w:autoSpaceDE w:val="0"/>
        <w:widowControl/>
        <w:spacing w:line="170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Intrinsic reward on the other hand are those rewards that can be termed </w:t>
      </w:r>
    </w:p>
    <w:p>
      <w:pPr>
        <w:autoSpaceDN w:val="0"/>
        <w:autoSpaceDE w:val="0"/>
        <w:widowControl/>
        <w:spacing w:line="218" w:lineRule="exact" w:before="38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“psychological rewards and examples are opportunity to use one’s ability a sense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challenge and achievement receiving appreciation positive recognition, and being treated in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caring and considerate manner. An organization must know who are its outstanding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workers, those who need additional training and those not contributing to the efficiency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welfare of the company or organization.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Also performance on the job can be assessed at all levels of employment such as: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personnel decision relating to promotion, job rotation, job enrichment etc. And, in some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ways, such assessment is based on objective and systematic criteria which include factors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relevant to the person’s ability to perform on the job. Hence, the overall purpose of </w:t>
      </w:r>
    </w:p>
    <w:p>
      <w:pPr>
        <w:autoSpaceDN w:val="0"/>
        <w:autoSpaceDE w:val="0"/>
        <w:widowControl/>
        <w:spacing w:line="142" w:lineRule="exact" w:before="60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15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evaluation is to provide an accurate measure of how well a person is performing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task or job assigned to him or her. And based on this information decision will be made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affecting the future of the individual employee.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Kayode et al says that interest in effective use of rewards to influence workers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to motivate them began in the 1970s. So the performance of workers has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become important due to the increasing concern of human resources and personnel experts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about the level of output obtained from workers due to poor remuneration. This attitude is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also a social concern and is very important to identify problems that are obtained in industrial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settings due to nonchalant attitudes of managers of managers to manage their workers by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rewarding them well to maximize their productivity. All efforts must be geared towards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developing workers interest in their job so as to make them happy in giving their best to their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work, this will ensure industrial harmony. In view of this, this study attempts to identify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influence that rewards have on workers performance in order to address problems arising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from motivational approaches in organizational settings. </w:t>
      </w:r>
    </w:p>
    <w:p>
      <w:pPr>
        <w:autoSpaceDN w:val="0"/>
        <w:autoSpaceDE w:val="0"/>
        <w:widowControl/>
        <w:spacing w:line="218" w:lineRule="exact" w:before="496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Another study craned out which is of importance to this research is that of wood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(1974). He investigated the correlation between various workers attitude and job motivation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performance wing 290 skilled and semi-skilled male and female paper workers.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study revealed that highly involved employees who revealed that highly involved employees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who were more intrinsically oriented towards their job did not manifest satisfaction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commensurate with company evaluation of performance. They depended more on intrinsic </w:t>
      </w:r>
    </w:p>
    <w:p>
      <w:pPr>
        <w:autoSpaceDN w:val="0"/>
        <w:autoSpaceDE w:val="0"/>
        <w:widowControl/>
        <w:spacing w:line="144" w:lineRule="exact" w:before="688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16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 orientation. The relative importance of ten factors such as pay security etc was compared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which are extrinsic to the job, and other intrinsic factors like recognition, self-esteem,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responsibility etc among so white collar employees. And it was hypothesized that higher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value will be placed on intrinsic rather than extrinsic job factors. Data was obtained through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personal interview in which individuals were asked to rank each factor according to its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importance. The result did not uphold the hypothesis and it shows two extrinsic factors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adequate earnings and job security as the most important. Also it was found that there were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no consistent trend between the findings of this study and similar studies using blue-collar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workers, except in ranking of adequate earnings and job security. </w:t>
      </w:r>
    </w:p>
    <w:p>
      <w:pPr>
        <w:autoSpaceDN w:val="0"/>
        <w:autoSpaceDE w:val="0"/>
        <w:widowControl/>
        <w:spacing w:line="218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above are empirical works carried out by different researchers in the areas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reward and performance. However, the question to what magnitude of performance variation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can rewards both extrinsic and intrinsic induce taking into consideration the argument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counter argument on the consequences of trying reward to performance. An intrinsically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motivated individual according to Ajila (1997) will be committed to his work to the extent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which the job inherently contains tasks that are rewarding to him or her. And an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extrinsically motivated person will be committed to the extent that he can gain or receive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external rewards for his or her job. He further suggested that for an individual to be motivated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 a work situation there must be a need, which the individual would have to perceive a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possibility of satisfying through some reward. If the reward is intrinsic to the job, such desire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 motivation is intrinsic. But the reward is described as external to the job; the motivation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is described as extrinsic. </w:t>
      </w:r>
    </w:p>
    <w:p>
      <w:pPr>
        <w:autoSpaceDN w:val="0"/>
        <w:autoSpaceDE w:val="0"/>
        <w:widowControl/>
        <w:spacing w:line="140" w:lineRule="exact" w:before="346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17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 employee’s performance typically is influenced by motivation, ability and the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 environment. Some deficiencies can be addressed by providing training or altering the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environment, motivation problems are not easily addressed. Motivation is important because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its significance as a determinant of performance and its intangible nature.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498" w:after="0"/>
        <w:ind w:left="140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2.2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HISTORICAL VIEWS OF MOTIVATION </w:t>
      </w:r>
    </w:p>
    <w:p>
      <w:pPr>
        <w:autoSpaceDN w:val="0"/>
        <w:autoSpaceDE w:val="0"/>
        <w:widowControl/>
        <w:spacing w:line="220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Evolution can be traced from scientific management, through the human relations,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movement, to the human resource approach. </w:t>
      </w:r>
    </w:p>
    <w:p>
      <w:pPr>
        <w:autoSpaceDN w:val="0"/>
        <w:autoSpaceDE w:val="0"/>
        <w:widowControl/>
        <w:spacing w:line="214" w:lineRule="exact" w:before="500" w:after="0"/>
        <w:ind w:left="170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a.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Science Management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assumptions of scientific management were that work is inherently unpleasant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for most people and the money they earn. Is more important to employees than is the nature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the job, they are performing. </w:t>
      </w:r>
    </w:p>
    <w:p>
      <w:pPr>
        <w:autoSpaceDN w:val="0"/>
        <w:autoSpaceDE w:val="0"/>
        <w:widowControl/>
        <w:spacing w:line="166" w:lineRule="exact" w:before="496" w:after="0"/>
        <w:ind w:left="170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b.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Human Relations Movement </w:t>
      </w:r>
    </w:p>
    <w:p>
      <w:pPr>
        <w:autoSpaceDN w:val="0"/>
        <w:autoSpaceDE w:val="0"/>
        <w:widowControl/>
        <w:spacing w:line="218" w:lineRule="exact" w:before="38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school of thought emphasized the role of social processes in organizations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assumed that the need for belongingness and the need to fell useful are more important than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money in motivating employees. </w:t>
      </w:r>
    </w:p>
    <w:p>
      <w:pPr>
        <w:autoSpaceDN w:val="0"/>
        <w:autoSpaceDE w:val="0"/>
        <w:widowControl/>
        <w:spacing w:line="214" w:lineRule="exact" w:before="498" w:after="0"/>
        <w:ind w:left="170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c.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Human Resource Approach </w:t>
      </w:r>
    </w:p>
    <w:p>
      <w:pPr>
        <w:autoSpaceDN w:val="0"/>
        <w:tabs>
          <w:tab w:pos="2064" w:val="left"/>
        </w:tabs>
        <w:autoSpaceDE w:val="0"/>
        <w:widowControl/>
        <w:spacing w:line="218" w:lineRule="exact" w:before="27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`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view assumes that people want to contribute to organizational effectiveness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are able to make genuine contributions. The organizations responsibility is to create a work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environment that makes full use of available human resources. The human resource approach </w:t>
      </w:r>
    </w:p>
    <w:p>
      <w:pPr>
        <w:autoSpaceDN w:val="0"/>
        <w:autoSpaceDE w:val="0"/>
        <w:widowControl/>
        <w:spacing w:line="144" w:lineRule="exact" w:before="76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18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guides most thinking about motivation today, but three integrative approaches conceptualize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motivation more completely. Need-based, process–based and reinforcement – based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approaches.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2.3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PROCESS-BASED APPROACHES TO MOTIVATION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These approaches to motivation are concerned with how motivation takes place.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They focus on why people choose certain behavioral options to fulfill their needs and how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they evaluate their satisfaction after they have attained their goals. Two useful process-based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approaches are expected theory and equity theory. </w:t>
      </w:r>
    </w:p>
    <w:p>
      <w:pPr>
        <w:autoSpaceDN w:val="0"/>
        <w:autoSpaceDE w:val="0"/>
        <w:widowControl/>
        <w:spacing w:line="168" w:lineRule="exact" w:before="4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2.3.1 EXPECTANCY THEORY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Expectancy theory suggests that motivation is based in how much we want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something and how likely we think we are to get it. The formal framework of expectancy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theory was developed by victor room. This framework states basically that motivation plus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effort leads to performance which then leads to outcomes. </w:t>
      </w:r>
    </w:p>
    <w:p>
      <w:pPr>
        <w:autoSpaceDN w:val="0"/>
        <w:autoSpaceDE w:val="0"/>
        <w:widowControl/>
        <w:spacing w:line="218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According to this theory, three conditions must be met for individuals to exhibit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motivated behaviour: - effort to performance expectancy must be greater than zero; -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to outcome expectancy must also be greater than zero, and – the sum of the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valances for all for all relevant outcomes must be greater than zero.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Effort – to – performance expectancy is the individual’s perception of the probability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that effort will lead to high performance, this expectancy ranges from 0 to 1, with I being a </w:t>
      </w:r>
    </w:p>
    <w:p>
      <w:pPr>
        <w:autoSpaceDN w:val="0"/>
        <w:autoSpaceDE w:val="0"/>
        <w:widowControl/>
        <w:spacing w:line="144" w:lineRule="exact" w:before="52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19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strong belief that effort will lead to high performance. Performance – to – outcome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expectancy is the individual’s perception that performance will lead to a specific outcome.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expectancy ranges from 0 to 1. A high performance – to – outcome expectancy would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 1 or close to it. Outcome is consequence of behaviour. An individual may experience a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variety of out comes in an organizational setting. Each outcome has an associated valance,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which is an index of how much an individual desires a particular outcome. An outcome that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 individual wants has a positive valance. An outcome that the individual does not want has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negative valance. When the individual is indifferent to the outcome, the valance is zero.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Porter and Lawler extended the basic expectancy model by suggesting that high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may cause high satisfaction. When performance results in various extrinsic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intrinsic rewards, the individual evaluates the equity of these various rewards relative to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effort expended and the level of performance attained. The individual is satisfied if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rewards relative to the effort expanded and the level of performance attained. The individual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is satisfied if the rewards are felt to be fair.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4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2.4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REINFORCEMENT-BASED APPROACHES TO MOTIVATION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These approaches to motivation explain the role of rewards as they cause behaviour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change or remain the same. Behaviour that results in rewarding consequences is likely to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 repeated. Expectancy theory and reinforcement theory are similar in that both consider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processes by which an individual chooses behaviours in a particular situation. However, </w:t>
      </w:r>
    </w:p>
    <w:p>
      <w:pPr>
        <w:autoSpaceDN w:val="0"/>
        <w:autoSpaceDE w:val="0"/>
        <w:widowControl/>
        <w:spacing w:line="144" w:lineRule="exact" w:before="108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20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expectancy theory focuses more on behaviour choices, and reinforcement theory focuses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more on the consequences of those choices. </w:t>
      </w:r>
    </w:p>
    <w:p>
      <w:pPr>
        <w:autoSpaceDN w:val="0"/>
        <w:autoSpaceDE w:val="0"/>
        <w:widowControl/>
        <w:spacing w:line="166" w:lineRule="exact" w:before="50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2.4.1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REINFORCEMENT CONTINGENCIES </w:t>
      </w:r>
    </w:p>
    <w:p>
      <w:pPr>
        <w:autoSpaceDN w:val="0"/>
        <w:autoSpaceDE w:val="0"/>
        <w:widowControl/>
        <w:spacing w:line="218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Reinforcement contingencies are the possible outcomes that an individual may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experiences as a result of his or her choice of behaviour. There are four of these: positive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reinforcement, avoidance, punishment, and extinction. </w:t>
      </w:r>
    </w:p>
    <w:p>
      <w:pPr>
        <w:autoSpaceDN w:val="0"/>
        <w:autoSpaceDE w:val="0"/>
        <w:widowControl/>
        <w:spacing w:line="218" w:lineRule="exact" w:before="496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Positive reinforcement is a reward or a positive outcome after a desired behaviour is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performed; it serves to strengthen behaviour.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Avoidance occurs when the individual chooses a behaviour to avoid unpleasant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consequences it can strengthen desired behaviour.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Punishment is unpleasant consequences used to weaken undesired behaviour. </w:t>
      </w:r>
    </w:p>
    <w:p>
      <w:pPr>
        <w:autoSpaceDN w:val="0"/>
        <w:autoSpaceDE w:val="0"/>
        <w:widowControl/>
        <w:spacing w:line="218" w:lineRule="exact" w:before="334" w:after="0"/>
        <w:ind w:left="0" w:right="0" w:firstLine="0"/>
        <w:jc w:val="center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d.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Extinction is ending undesired behaviour by ignoring and not reinforcing it. </w:t>
      </w:r>
    </w:p>
    <w:p>
      <w:pPr>
        <w:autoSpaceDN w:val="0"/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2.4.2 PROVIDING REINFORCEMENT </w:t>
      </w:r>
    </w:p>
    <w:p>
      <w:pPr>
        <w:autoSpaceDN w:val="0"/>
        <w:autoSpaceDE w:val="0"/>
        <w:widowControl/>
        <w:spacing w:line="218" w:lineRule="exact" w:before="540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There are four approaches to providing reinforcement. </w:t>
      </w:r>
    </w:p>
    <w:p>
      <w:pPr>
        <w:autoSpaceDN w:val="0"/>
        <w:autoSpaceDE w:val="0"/>
        <w:widowControl/>
        <w:spacing w:line="218" w:lineRule="exact" w:before="496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fixed – interval schedule provides reinforcement at fixed intervals of time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regardless of behaviour.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variable interval schedule provides reinforcement at varying time Intervals.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fixed – ration schedule gives reinforcement after a fixed number of behaviours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regardless of the time that has elapsed between behaviours. </w:t>
      </w:r>
    </w:p>
    <w:p>
      <w:pPr>
        <w:autoSpaceDN w:val="0"/>
        <w:autoSpaceDE w:val="0"/>
        <w:widowControl/>
        <w:spacing w:line="142" w:lineRule="exact" w:before="52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21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170" w:lineRule="exact" w:before="0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d.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variable – ration schedule varies the number of behaviours needed for each </w:t>
      </w:r>
    </w:p>
    <w:p>
      <w:pPr>
        <w:autoSpaceDN w:val="0"/>
        <w:autoSpaceDE w:val="0"/>
        <w:widowControl/>
        <w:spacing w:line="220" w:lineRule="exact" w:before="38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reinforcement and is most powerful schedule for maintaining desired behaviours. </w:t>
      </w:r>
    </w:p>
    <w:p>
      <w:pPr>
        <w:autoSpaceDN w:val="0"/>
        <w:tabs>
          <w:tab w:pos="2064" w:val="left"/>
        </w:tabs>
        <w:autoSpaceDE w:val="0"/>
        <w:widowControl/>
        <w:spacing w:line="168" w:lineRule="exact" w:before="572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2.5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EFFECTS OF ORGANIZATION REWARDS: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 rewards can affect individual attitudes behaviours, and motivation.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Edward Lawler describes four major generalizations about employee attitudes towards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rewards. </w:t>
      </w:r>
    </w:p>
    <w:p>
      <w:pPr>
        <w:autoSpaceDN w:val="0"/>
        <w:autoSpaceDE w:val="0"/>
        <w:widowControl/>
        <w:spacing w:line="220" w:lineRule="exact" w:before="540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Employee satisfaction is affected by comparison of the rewards receive with those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received by others. </w:t>
      </w:r>
    </w:p>
    <w:p>
      <w:pPr>
        <w:autoSpaceDN w:val="0"/>
        <w:autoSpaceDE w:val="0"/>
        <w:widowControl/>
        <w:spacing w:line="220" w:lineRule="exact" w:before="33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system recognizes that different people have different needs and chooses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different ways to satisfy those needs.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– based systems: </w:t>
      </w:r>
    </w:p>
    <w:p>
      <w:pPr>
        <w:autoSpaceDN w:val="0"/>
        <w:autoSpaceDE w:val="0"/>
        <w:widowControl/>
        <w:spacing w:line="218" w:lineRule="exact" w:before="57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Organizational reward systems have traditionally either a fixed salary or hourly rate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system or an incentive system. Fixed rewards can be tied directly to performance through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merit pay systems, whereby people get different pay raises at the end of the years depending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on their overall job performance. Many organization are experimenting with various kinds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incentive systems, which attempt to reward employees in proportion to their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accomplishments. Four popular incentive systems include profit sharing, gain sharing, lump-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sum bonuses and pay for knowledge. </w:t>
      </w:r>
    </w:p>
    <w:p>
      <w:pPr>
        <w:autoSpaceDN w:val="0"/>
        <w:autoSpaceDE w:val="0"/>
        <w:widowControl/>
        <w:spacing w:line="142" w:lineRule="exact" w:before="131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22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0" w:after="0"/>
        <w:ind w:left="0" w:right="0"/>
      </w:pPr>
    </w:p>
    <w:p>
      <w:pPr>
        <w:autoSpaceDN w:val="0"/>
        <w:tabs>
          <w:tab w:pos="2064" w:val="left"/>
        </w:tabs>
        <w:autoSpaceDE w:val="0"/>
        <w:widowControl/>
        <w:spacing w:line="16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2.6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INTERVENTION FOR ENHANCING MOTIVATION </w:t>
      </w:r>
    </w:p>
    <w:p>
      <w:pPr>
        <w:autoSpaceDN w:val="0"/>
        <w:autoSpaceDE w:val="0"/>
        <w:widowControl/>
        <w:spacing w:line="206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Three motivational interventions are behaviour modification, the modified </w:t>
      </w:r>
    </w:p>
    <w:p>
      <w:pPr>
        <w:autoSpaceDN w:val="0"/>
        <w:autoSpaceDE w:val="0"/>
        <w:widowControl/>
        <w:spacing w:line="218" w:lineRule="exact" w:before="34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workweek and work redesign. </w:t>
      </w:r>
    </w:p>
    <w:p>
      <w:pPr>
        <w:autoSpaceDN w:val="0"/>
        <w:autoSpaceDE w:val="0"/>
        <w:widowControl/>
        <w:spacing w:line="218" w:lineRule="exact" w:before="49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Behaviour modification is a technique for applying the concepts of reinforcement in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organizational settings. </w:t>
      </w:r>
    </w:p>
    <w:p>
      <w:pPr>
        <w:autoSpaceDN w:val="0"/>
        <w:autoSpaceDE w:val="0"/>
        <w:widowControl/>
        <w:spacing w:line="220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modified workweek can be any work schedule that does not conform to a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traditional eight – hours a day, five – days a week design. Some alternatives include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compressed workweek, flexible work schedule, working at home and job sharing. </w:t>
      </w:r>
    </w:p>
    <w:p>
      <w:pPr>
        <w:autoSpaceDN w:val="0"/>
        <w:autoSpaceDE w:val="0"/>
        <w:widowControl/>
        <w:spacing w:line="220" w:lineRule="exact" w:before="33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Changing the native of people’s job is being used as a motivational technique. Any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the alternatives to job specialization- job rotation, job enlargement, job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enrichment, the job characteristics approach, autonomous work groups – could be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used as part of a motional program. </w:t>
      </w:r>
    </w:p>
    <w:p>
      <w:pPr>
        <w:autoSpaceDN w:val="0"/>
        <w:autoSpaceDE w:val="0"/>
        <w:widowControl/>
        <w:spacing w:line="144" w:lineRule="exact" w:before="5104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23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208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THREE </w:t>
      </w:r>
    </w:p>
    <w:p>
      <w:pPr>
        <w:autoSpaceDN w:val="0"/>
        <w:autoSpaceDE w:val="0"/>
        <w:widowControl/>
        <w:spacing w:line="166" w:lineRule="exact" w:before="546" w:after="0"/>
        <w:ind w:left="0" w:right="2780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RESEARCH DESIGN AND METHODOLOGY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62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3.0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INTRODUCTION </w:t>
      </w:r>
    </w:p>
    <w:p>
      <w:pPr>
        <w:autoSpaceDN w:val="0"/>
        <w:autoSpaceDE w:val="0"/>
        <w:widowControl/>
        <w:spacing w:line="218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Research methodology is the systematic process used for generating, collecting and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analysing the data required in this research. During this process how, who and where to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collect information from, what to use in doing so and describes to the readers and users of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research report, how the selected research report, how the selected research instrument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was actually put into operation to generate the needed information. </w:t>
      </w:r>
    </w:p>
    <w:p>
      <w:pPr>
        <w:autoSpaceDN w:val="0"/>
        <w:tabs>
          <w:tab w:pos="2064" w:val="left"/>
        </w:tabs>
        <w:autoSpaceDE w:val="0"/>
        <w:widowControl/>
        <w:spacing w:line="168" w:lineRule="exact" w:before="572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3.1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SOURCES OF DATA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There are two major sources of data used to carry out this research work and they are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Primary and Secondary data. </w:t>
      </w:r>
    </w:p>
    <w:p>
      <w:pPr>
        <w:autoSpaceDN w:val="0"/>
        <w:autoSpaceDE w:val="0"/>
        <w:widowControl/>
        <w:spacing w:line="214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3.1.1 Primary Source of Data </w:t>
      </w:r>
    </w:p>
    <w:p>
      <w:pPr>
        <w:autoSpaceDN w:val="0"/>
        <w:autoSpaceDE w:val="0"/>
        <w:widowControl/>
        <w:spacing w:line="218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These were gathered from the staff of General Hospital Offa to solve the problem at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hand by the use of observation, questionnaire etc. </w:t>
      </w:r>
    </w:p>
    <w:p>
      <w:pPr>
        <w:autoSpaceDN w:val="0"/>
        <w:autoSpaceDE w:val="0"/>
        <w:widowControl/>
        <w:spacing w:line="214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3.1.2 Secondary Sources of Data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implies the information which is not originated by investigator but obtained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from some other sources. The information is based on what others have recorded. The </w:t>
      </w:r>
    </w:p>
    <w:p>
      <w:pPr>
        <w:autoSpaceDN w:val="0"/>
        <w:autoSpaceDE w:val="0"/>
        <w:widowControl/>
        <w:spacing w:line="218" w:lineRule="exact" w:before="38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reference materials made use of were textbooks, handouts, magazines publications, etc. </w:t>
      </w:r>
    </w:p>
    <w:p>
      <w:pPr>
        <w:autoSpaceDN w:val="0"/>
        <w:autoSpaceDE w:val="0"/>
        <w:widowControl/>
        <w:spacing w:line="142" w:lineRule="exact" w:before="35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24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tabs>
          <w:tab w:pos="2064" w:val="left"/>
        </w:tabs>
        <w:autoSpaceDE w:val="0"/>
        <w:widowControl/>
        <w:spacing w:line="16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3.2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QUESTIONNAIRE </w:t>
      </w:r>
    </w:p>
    <w:p>
      <w:pPr>
        <w:autoSpaceDN w:val="0"/>
        <w:autoSpaceDE w:val="0"/>
        <w:widowControl/>
        <w:spacing w:line="218" w:lineRule="exact" w:before="50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questionnaire was designed after a thorough review of adequate, current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competent textbooks which deal with the research topic. The questionnaire was designed in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 attempt to fully accommodate all the components of the issue raised in the hypothesis.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questionnaire used for the study is made up to 45 questions. This was divided into three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sections comprising of section done with 8 question section two 20 questions and section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three with 17 questions. </w:t>
      </w:r>
    </w:p>
    <w:p>
      <w:pPr>
        <w:autoSpaceDN w:val="0"/>
        <w:autoSpaceDE w:val="0"/>
        <w:widowControl/>
        <w:spacing w:line="218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Section one of the questionnaire contains 1.6 of respondent personal data, section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two contains 20 questions which were general questions which relate to the topic of study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while last or third contain 17 questions which were based on the topic of study in which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respondent has to tick the one that is most appropriate. The questions were designed in such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way that alternative answers were provided for the respondents in section three, the liker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scale was used.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number of questionnaire distributed where 50. The questionnaire enables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researches to be able to analyze the research hypothesis. Out of the 50 questionnaire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distributed the required number were duly completed 36.</w:t>
      </w:r>
    </w:p>
    <w:p>
      <w:pPr>
        <w:autoSpaceDN w:val="0"/>
        <w:autoSpaceDE w:val="0"/>
        <w:widowControl/>
        <w:spacing w:line="144" w:lineRule="exact" w:before="2736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25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tabs>
          <w:tab w:pos="2064" w:val="left"/>
        </w:tabs>
        <w:autoSpaceDE w:val="0"/>
        <w:widowControl/>
        <w:spacing w:line="16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3.3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TEXT BOOK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research enables through consultation of many textbooks in order to enrich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knowledge on the subject matter and to verify the data collected from various means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also the review of several authors on the topic of study.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49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3.4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SUBJECT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Subjects for the study were one hundred employees of General Hospital Offa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Teaching Hospital. These subjects were drawn randomly from the different departments for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sample. The simple random sampling is a basic sampling design, which allows equal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representation and selection of samples. </w:t>
      </w:r>
    </w:p>
    <w:p>
      <w:pPr>
        <w:autoSpaceDN w:val="0"/>
        <w:autoSpaceDE w:val="0"/>
        <w:widowControl/>
        <w:spacing w:line="218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selection of the subjects was done is such a way to include all categories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 (senior staff and junior staff) and it cuts across gender. This was done in anticipation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that such a sampling of subject will provide the necessary variety of information required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study.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3.5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RESEARCH INSTRUMENT 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instrument used in this study is a close – ended questionnaire that was designed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by the researchers. The questionnaire comprises three (3) parts or sections: with section “A”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comprising eight (8) items seeking demographic data such as age, sex, status, level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education etc. section “B” consists of ten (10) items, which sought to collect information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about t he relationship between extrinsic reward and workers performance. Section C </w:t>
      </w:r>
    </w:p>
    <w:p>
      <w:pPr>
        <w:autoSpaceDN w:val="0"/>
        <w:autoSpaceDE w:val="0"/>
        <w:widowControl/>
        <w:spacing w:line="144" w:lineRule="exact" w:before="52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26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18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contains ten (10) items on workers perception of intrinsic reward and its relationship to their </w:t>
      </w:r>
    </w:p>
    <w:p>
      <w:pPr>
        <w:autoSpaceDN w:val="0"/>
        <w:autoSpaceDE w:val="0"/>
        <w:widowControl/>
        <w:spacing w:line="216" w:lineRule="exact" w:before="33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0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3.6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PROCEDURE </w:t>
      </w:r>
    </w:p>
    <w:p>
      <w:pPr>
        <w:autoSpaceDN w:val="0"/>
        <w:autoSpaceDE w:val="0"/>
        <w:widowControl/>
        <w:spacing w:line="218" w:lineRule="exact" w:before="38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subjects were given the questionnaire in their place of work. Instruction on how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fill the questionnaire was given. Confidential treatment of information was assured. </w:t>
      </w:r>
    </w:p>
    <w:p>
      <w:pPr>
        <w:autoSpaceDN w:val="0"/>
        <w:autoSpaceDE w:val="0"/>
        <w:widowControl/>
        <w:spacing w:line="220" w:lineRule="exact" w:before="492" w:after="0"/>
        <w:ind w:left="1976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With regard to the scoring of responses the first section of the questionnaire needs no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score attached to it, since the information required are bio-data of the subject. The second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third section that is “B” and “C” were ranged from 5-1-point scale in the following </w:t>
      </w:r>
    </w:p>
    <w:p>
      <w:pPr>
        <w:autoSpaceDN w:val="0"/>
        <w:autoSpaceDE w:val="0"/>
        <w:widowControl/>
        <w:spacing w:line="194" w:lineRule="exact" w:before="356" w:after="436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pattern.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3000" w:type="dxa"/>
        <w:gridCol w:w="840" w:type="dxa"/>
        <w:gridCol w:w="3440" w:type="dxa"/>
      </w:tblGrid>
      <w:tr>
        <w:trPr>
          <w:trHeight w:hRule="exact" w:val="338"/>
        </w:trPr>
        <w:tc>
          <w:tcPr>
            <w:tcW w:type="dxa" w:w="3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0" w:right="420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a.</w:t>
            </w: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Strongly agree </w:t>
            </w:r>
          </w:p>
        </w:tc>
        <w:tc>
          <w:tcPr>
            <w:tcW w:type="dxa" w:w="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4" w:after="0"/>
              <w:ind w:left="0" w:right="2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3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 </w:t>
            </w:r>
          </w:p>
        </w:tc>
      </w:tr>
    </w:tbl>
    <w:p>
      <w:pPr>
        <w:autoSpaceDN w:val="0"/>
        <w:autoSpaceDE w:val="0"/>
        <w:widowControl/>
        <w:spacing w:line="21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2580" w:type="dxa"/>
        <w:gridCol w:w="1260" w:type="dxa"/>
        <w:gridCol w:w="3440" w:type="dxa"/>
      </w:tblGrid>
      <w:tr>
        <w:trPr>
          <w:trHeight w:hRule="exact" w:val="338"/>
        </w:trPr>
        <w:tc>
          <w:tcPr>
            <w:tcW w:type="dxa" w:w="25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b.</w:t>
            </w: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Agree </w:t>
            </w:r>
          </w:p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4" w:after="0"/>
              <w:ind w:left="0" w:right="2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3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 </w:t>
            </w:r>
          </w:p>
        </w:tc>
      </w:tr>
    </w:tbl>
    <w:p>
      <w:pPr>
        <w:autoSpaceDN w:val="0"/>
        <w:autoSpaceDE w:val="0"/>
        <w:widowControl/>
        <w:spacing w:line="21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2980" w:type="dxa"/>
        <w:gridCol w:w="860" w:type="dxa"/>
        <w:gridCol w:w="3440" w:type="dxa"/>
      </w:tblGrid>
      <w:tr>
        <w:trPr>
          <w:trHeight w:hRule="exact" w:val="338"/>
        </w:trPr>
        <w:tc>
          <w:tcPr>
            <w:tcW w:type="dxa" w:w="2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0" w:right="41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c.</w:t>
            </w: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Partially agree 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4" w:after="0"/>
              <w:ind w:left="0" w:right="2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3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 </w:t>
            </w:r>
          </w:p>
        </w:tc>
      </w:tr>
    </w:tbl>
    <w:p>
      <w:pPr>
        <w:autoSpaceDN w:val="0"/>
        <w:autoSpaceDE w:val="0"/>
        <w:widowControl/>
        <w:spacing w:line="21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2740" w:type="dxa"/>
        <w:gridCol w:w="1100" w:type="dxa"/>
        <w:gridCol w:w="3440" w:type="dxa"/>
      </w:tblGrid>
      <w:tr>
        <w:trPr>
          <w:trHeight w:hRule="exact" w:val="338"/>
        </w:trPr>
        <w:tc>
          <w:tcPr>
            <w:tcW w:type="dxa" w:w="2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0" w:right="652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d.</w:t>
            </w: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Disagree </w:t>
            </w:r>
          </w:p>
        </w:tc>
        <w:tc>
          <w:tcPr>
            <w:tcW w:type="dxa" w:w="1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4" w:after="0"/>
              <w:ind w:left="0" w:right="276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3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 </w:t>
            </w:r>
          </w:p>
        </w:tc>
      </w:tr>
    </w:tbl>
    <w:p>
      <w:pPr>
        <w:autoSpaceDN w:val="0"/>
        <w:autoSpaceDE w:val="0"/>
        <w:widowControl/>
        <w:spacing w:line="21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0" w:type="dxa"/>
      </w:tblPr>
      <w:tblGrid>
        <w:gridCol w:w="3200" w:type="dxa"/>
        <w:gridCol w:w="640" w:type="dxa"/>
        <w:gridCol w:w="3440" w:type="dxa"/>
      </w:tblGrid>
      <w:tr>
        <w:trPr>
          <w:trHeight w:hRule="exact" w:val="338"/>
        </w:trPr>
        <w:tc>
          <w:tcPr>
            <w:tcW w:type="dxa" w:w="3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0" w:right="224" w:firstLine="0"/>
              <w:jc w:val="righ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>e.</w:t>
            </w: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Strongly Disagree </w:t>
            </w:r>
          </w:p>
        </w:tc>
        <w:tc>
          <w:tcPr>
            <w:tcW w:type="dxa" w:w="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4" w:after="0"/>
              <w:ind w:left="0" w:right="0" w:firstLine="0"/>
              <w:jc w:val="center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3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 </w:t>
            </w:r>
          </w:p>
        </w:tc>
      </w:tr>
    </w:tbl>
    <w:p>
      <w:pPr>
        <w:autoSpaceDN w:val="0"/>
        <w:autoSpaceDE w:val="0"/>
        <w:widowControl/>
        <w:spacing w:line="218" w:lineRule="exact" w:before="514" w:after="0"/>
        <w:ind w:left="1976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Evaluation and Analysis of Data: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These deals mainly with the breakdown of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data collection through various method described in earlier chapter. This is necessary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because it gives meaning to the data. And it is from this analysis of data that conclusion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recommendation will be derived from the test of hypothesis will also be conducted in this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chapter in order to know the statistical significance for the purpose of analysing data, simple </w:t>
      </w:r>
    </w:p>
    <w:p>
      <w:pPr>
        <w:autoSpaceDN w:val="0"/>
        <w:autoSpaceDE w:val="0"/>
        <w:widowControl/>
        <w:spacing w:line="142" w:lineRule="exact" w:before="84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27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statistical description of percentage is used. They are tabulated, showing the number of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responses and the corresponding 55 percentage for each alternative.</w:t>
      </w:r>
    </w:p>
    <w:p>
      <w:pPr>
        <w:autoSpaceDN w:val="0"/>
        <w:autoSpaceDE w:val="0"/>
        <w:widowControl/>
        <w:spacing w:line="144" w:lineRule="exact" w:before="10944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28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288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FOUR </w:t>
      </w:r>
    </w:p>
    <w:p>
      <w:pPr>
        <w:autoSpaceDN w:val="0"/>
        <w:autoSpaceDE w:val="0"/>
        <w:widowControl/>
        <w:spacing w:line="166" w:lineRule="exact" w:before="386" w:after="0"/>
        <w:ind w:left="0" w:right="2866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PRESENTATION AND ANALYSIS OF DATA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62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4.0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INTRODUCTION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deals mainly with the breakdown of the data collection through various methods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described in earlier chapter. This is necessary because it gives meaning to the data. It is from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analysis of data that conclusion and recommendation will be derived. The test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hypotheses will also be conducted in this chapter in order to know the statistical significance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for the purpose of analysing the data collected based on the responses received from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questionnaires which were completed and returned. </w:t>
      </w:r>
    </w:p>
    <w:p>
      <w:pPr>
        <w:autoSpaceDN w:val="0"/>
        <w:tabs>
          <w:tab w:pos="2064" w:val="left"/>
        </w:tabs>
        <w:autoSpaceDE w:val="0"/>
        <w:widowControl/>
        <w:spacing w:line="206" w:lineRule="exact" w:before="536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4.1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ANALYSIS OF QUESTIONNAIRE </w:t>
      </w:r>
    </w:p>
    <w:p>
      <w:pPr>
        <w:autoSpaceDN w:val="0"/>
        <w:autoSpaceDE w:val="0"/>
        <w:widowControl/>
        <w:spacing w:line="218" w:lineRule="exact" w:before="50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give an idea of the depth and width of coverage the analysis of the questionnaire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are presented in the following tables below: </w:t>
      </w:r>
    </w:p>
    <w:p>
      <w:pPr>
        <w:autoSpaceDN w:val="0"/>
        <w:tabs>
          <w:tab w:pos="2784" w:val="left"/>
        </w:tabs>
        <w:autoSpaceDE w:val="0"/>
        <w:widowControl/>
        <w:spacing w:line="214" w:lineRule="exact" w:before="450" w:after="436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1: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Length of Service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790" w:type="dxa"/>
        <w:gridCol w:w="2796" w:type="dxa"/>
        <w:gridCol w:w="3188" w:type="dxa"/>
      </w:tblGrid>
      <w:tr>
        <w:trPr>
          <w:trHeight w:hRule="exact" w:val="564"/>
        </w:trPr>
        <w:tc>
          <w:tcPr>
            <w:tcW w:type="dxa" w:w="2790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79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88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6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790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1-5 years </w:t>
            </w:r>
          </w:p>
        </w:tc>
        <w:tc>
          <w:tcPr>
            <w:tcW w:type="dxa" w:w="279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36 </w:t>
            </w:r>
          </w:p>
        </w:tc>
        <w:tc>
          <w:tcPr>
            <w:tcW w:type="dxa" w:w="3188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45 </w:t>
            </w:r>
          </w:p>
        </w:tc>
      </w:tr>
      <w:tr>
        <w:trPr>
          <w:trHeight w:hRule="exact" w:val="564"/>
        </w:trPr>
        <w:tc>
          <w:tcPr>
            <w:tcW w:type="dxa" w:w="279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6-10 year </w:t>
            </w:r>
          </w:p>
        </w:tc>
        <w:tc>
          <w:tcPr>
            <w:tcW w:type="dxa" w:w="279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24 </w:t>
            </w:r>
          </w:p>
        </w:tc>
        <w:tc>
          <w:tcPr>
            <w:tcW w:type="dxa" w:w="318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30 </w:t>
            </w:r>
          </w:p>
        </w:tc>
      </w:tr>
      <w:tr>
        <w:trPr>
          <w:trHeight w:hRule="exact" w:val="560"/>
        </w:trPr>
        <w:tc>
          <w:tcPr>
            <w:tcW w:type="dxa" w:w="279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11 years and above </w:t>
            </w:r>
          </w:p>
        </w:tc>
        <w:tc>
          <w:tcPr>
            <w:tcW w:type="dxa" w:w="279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20 </w:t>
            </w:r>
          </w:p>
        </w:tc>
        <w:tc>
          <w:tcPr>
            <w:tcW w:type="dxa" w:w="318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25 </w:t>
            </w:r>
          </w:p>
        </w:tc>
      </w:tr>
      <w:tr>
        <w:trPr>
          <w:trHeight w:hRule="exact" w:val="560"/>
        </w:trPr>
        <w:tc>
          <w:tcPr>
            <w:tcW w:type="dxa" w:w="2790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79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88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6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144" w:lineRule="exact" w:before="428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29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above table shows that 20 employees of the bank (25 per cent) have worked for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11 years and above while the remaining percent have just worked for a maximum of 20 </w:t>
      </w:r>
    </w:p>
    <w:p>
      <w:pPr>
        <w:autoSpaceDN w:val="0"/>
        <w:autoSpaceDE w:val="0"/>
        <w:widowControl/>
        <w:spacing w:line="164" w:lineRule="exact" w:before="38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years. </w:t>
      </w:r>
    </w:p>
    <w:p>
      <w:pPr>
        <w:autoSpaceDN w:val="0"/>
        <w:autoSpaceDE w:val="0"/>
        <w:widowControl/>
        <w:spacing w:line="166" w:lineRule="exact" w:before="498" w:after="326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2: Sex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Sex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Male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44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73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Female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16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27 </w:t>
            </w:r>
          </w:p>
        </w:tc>
      </w:tr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60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table above shows that male workers in the bank in question are 737 while 27%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are female. </w:t>
      </w:r>
    </w:p>
    <w:p>
      <w:pPr>
        <w:autoSpaceDN w:val="0"/>
        <w:autoSpaceDE w:val="0"/>
        <w:widowControl/>
        <w:spacing w:line="214" w:lineRule="exact" w:before="546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3: Do you think pay is a motivator?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4"/>
        </w:trPr>
        <w:tc>
          <w:tcPr>
            <w:tcW w:type="dxa" w:w="2816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45 </w:t>
            </w:r>
          </w:p>
        </w:tc>
        <w:tc>
          <w:tcPr>
            <w:tcW w:type="dxa" w:w="3132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56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35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44 </w:t>
            </w:r>
          </w:p>
        </w:tc>
      </w:tr>
      <w:tr>
        <w:trPr>
          <w:trHeight w:hRule="exact" w:val="564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From the above data, it is clear that just a small percentage of the respondents opined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that ‘pay’ is a motivator. So ‘pay’ could be a motivator to some, while it is not far others. </w:t>
      </w:r>
    </w:p>
    <w:p>
      <w:pPr>
        <w:autoSpaceDN w:val="0"/>
        <w:autoSpaceDE w:val="0"/>
        <w:widowControl/>
        <w:spacing w:line="144" w:lineRule="exact" w:before="66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30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214" w:after="0"/>
        <w:ind w:left="0" w:right="0"/>
      </w:pPr>
    </w:p>
    <w:p>
      <w:pPr>
        <w:autoSpaceDN w:val="0"/>
        <w:autoSpaceDE w:val="0"/>
        <w:widowControl/>
        <w:spacing w:line="21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4: How would you rate the effect of existing relationship and working conditions </w:t>
      </w:r>
    </w:p>
    <w:p>
      <w:pPr>
        <w:autoSpaceDN w:val="0"/>
        <w:autoSpaceDE w:val="0"/>
        <w:widowControl/>
        <w:spacing w:line="214" w:lineRule="exact" w:before="338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on workers productivity?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24" w:type="dxa"/>
        <w:gridCol w:w="2818" w:type="dxa"/>
        <w:gridCol w:w="3132" w:type="dxa"/>
      </w:tblGrid>
      <w:tr>
        <w:trPr>
          <w:trHeight w:hRule="exact" w:val="560"/>
        </w:trPr>
        <w:tc>
          <w:tcPr>
            <w:tcW w:type="dxa" w:w="2824"/>
            <w:tcBorders>
              <w:left w:sz="3.8400268554687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18"/>
            <w:tcBorders>
              <w:left w:sz="3.8400878906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6"/>
        </w:trPr>
        <w:tc>
          <w:tcPr>
            <w:tcW w:type="dxa" w:w="2824"/>
            <w:tcBorders>
              <w:left w:sz="3.8400268554687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Heightens </w:t>
            </w:r>
          </w:p>
        </w:tc>
        <w:tc>
          <w:tcPr>
            <w:tcW w:type="dxa" w:w="2818"/>
            <w:tcBorders>
              <w:left w:sz="3.8400878906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74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93 </w:t>
            </w:r>
          </w:p>
        </w:tc>
      </w:tr>
      <w:tr>
        <w:trPr>
          <w:trHeight w:hRule="exact" w:val="560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Reduces productivity </w:t>
            </w:r>
          </w:p>
        </w:tc>
        <w:tc>
          <w:tcPr>
            <w:tcW w:type="dxa" w:w="2818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08 </w:t>
            </w:r>
          </w:p>
        </w:tc>
      </w:tr>
      <w:tr>
        <w:trPr>
          <w:trHeight w:hRule="exact" w:val="562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18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74 of respondents (93%) agree that a good working relationship and working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conditions contribute immensely to workers productivity. This is to conclude that one should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not rule out the effect of a good working condition. </w:t>
      </w:r>
    </w:p>
    <w:p>
      <w:pPr>
        <w:autoSpaceDN w:val="0"/>
        <w:autoSpaceDE w:val="0"/>
        <w:widowControl/>
        <w:spacing w:line="216" w:lineRule="exact" w:before="496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5: Religion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798" w:type="dxa"/>
        <w:gridCol w:w="2794" w:type="dxa"/>
        <w:gridCol w:w="3182" w:type="dxa"/>
      </w:tblGrid>
      <w:tr>
        <w:trPr>
          <w:trHeight w:hRule="exact" w:val="560"/>
        </w:trPr>
        <w:tc>
          <w:tcPr>
            <w:tcW w:type="dxa" w:w="2798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Respondents </w:t>
            </w:r>
          </w:p>
        </w:tc>
        <w:tc>
          <w:tcPr>
            <w:tcW w:type="dxa" w:w="2794"/>
            <w:tcBorders>
              <w:left w:sz="3.8399658203125" w:val="single" w:color="000000"/>
              <w:top w:sz="3.83984375" w:val="single" w:color="000000"/>
              <w:right w:sz="3.8398437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82"/>
            <w:tcBorders>
              <w:left w:sz="3.8398437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798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Christianity </w:t>
            </w:r>
          </w:p>
        </w:tc>
        <w:tc>
          <w:tcPr>
            <w:tcW w:type="dxa" w:w="2794"/>
            <w:tcBorders>
              <w:left w:sz="3.8399658203125" w:val="single" w:color="000000"/>
              <w:top w:sz="3.84008789062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34 </w:t>
            </w:r>
          </w:p>
        </w:tc>
        <w:tc>
          <w:tcPr>
            <w:tcW w:type="dxa" w:w="3182"/>
            <w:tcBorders>
              <w:left w:sz="3.8398437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57 </w:t>
            </w:r>
          </w:p>
        </w:tc>
      </w:tr>
      <w:tr>
        <w:trPr>
          <w:trHeight w:hRule="exact" w:val="562"/>
        </w:trPr>
        <w:tc>
          <w:tcPr>
            <w:tcW w:type="dxa" w:w="2798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Islam </w:t>
            </w:r>
          </w:p>
        </w:tc>
        <w:tc>
          <w:tcPr>
            <w:tcW w:type="dxa" w:w="2794"/>
            <w:tcBorders>
              <w:left w:sz="3.8399658203125" w:val="single" w:color="000000"/>
              <w:top w:sz="3.83984375" w:val="single" w:color="000000"/>
              <w:right w:sz="3.8398437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26 </w:t>
            </w:r>
          </w:p>
        </w:tc>
        <w:tc>
          <w:tcPr>
            <w:tcW w:type="dxa" w:w="3182"/>
            <w:tcBorders>
              <w:left w:sz="3.8398437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43 </w:t>
            </w:r>
          </w:p>
        </w:tc>
      </w:tr>
      <w:tr>
        <w:trPr>
          <w:trHeight w:hRule="exact" w:val="566"/>
        </w:trPr>
        <w:tc>
          <w:tcPr>
            <w:tcW w:type="dxa" w:w="2798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Other </w:t>
            </w:r>
          </w:p>
        </w:tc>
        <w:tc>
          <w:tcPr>
            <w:tcW w:type="dxa" w:w="2794"/>
            <w:tcBorders>
              <w:left w:sz="3.8399658203125" w:val="single" w:color="000000"/>
              <w:top w:sz="3.8403320312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Nill </w:t>
            </w:r>
          </w:p>
        </w:tc>
        <w:tc>
          <w:tcPr>
            <w:tcW w:type="dxa" w:w="3182"/>
            <w:tcBorders>
              <w:left w:sz="3.83984375" w:val="single" w:color="000000"/>
              <w:top w:sz="3.840332031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Nill </w:t>
            </w:r>
          </w:p>
        </w:tc>
      </w:tr>
      <w:tr>
        <w:trPr>
          <w:trHeight w:hRule="exact" w:val="560"/>
        </w:trPr>
        <w:tc>
          <w:tcPr>
            <w:tcW w:type="dxa" w:w="2798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794"/>
            <w:tcBorders>
              <w:left w:sz="3.8399658203125" w:val="single" w:color="000000"/>
              <w:top w:sz="3.8398437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60 </w:t>
            </w:r>
          </w:p>
        </w:tc>
        <w:tc>
          <w:tcPr>
            <w:tcW w:type="dxa" w:w="3182"/>
            <w:tcBorders>
              <w:left w:sz="3.8398437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144" w:lineRule="exact" w:before="125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31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174" w:lineRule="exact" w:before="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From the above table it could be seen that 57% of the workers are Christian while </w:t>
      </w:r>
    </w:p>
    <w:p>
      <w:pPr>
        <w:autoSpaceDN w:val="0"/>
        <w:autoSpaceDE w:val="0"/>
        <w:widowControl/>
        <w:spacing w:line="174" w:lineRule="exact" w:before="37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43% are Muslim. </w:t>
      </w:r>
    </w:p>
    <w:p>
      <w:pPr>
        <w:autoSpaceDN w:val="0"/>
        <w:autoSpaceDE w:val="0"/>
        <w:widowControl/>
        <w:spacing w:line="214" w:lineRule="exact" w:before="54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6: Would you say that a cordial employer/employee relationship will result in </w:t>
      </w:r>
    </w:p>
    <w:p>
      <w:pPr>
        <w:autoSpaceDN w:val="0"/>
        <w:autoSpaceDE w:val="0"/>
        <w:widowControl/>
        <w:spacing w:line="214" w:lineRule="exact" w:before="338" w:after="436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improved productivity.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24" w:type="dxa"/>
        <w:gridCol w:w="2822" w:type="dxa"/>
        <w:gridCol w:w="3128" w:type="dxa"/>
      </w:tblGrid>
      <w:tr>
        <w:trPr>
          <w:trHeight w:hRule="exact" w:val="564"/>
        </w:trPr>
        <w:tc>
          <w:tcPr>
            <w:tcW w:type="dxa" w:w="2824"/>
            <w:tcBorders>
              <w:left w:sz="3.8400268554687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Respondents </w:t>
            </w:r>
          </w:p>
        </w:tc>
        <w:tc>
          <w:tcPr>
            <w:tcW w:type="dxa" w:w="2822"/>
            <w:tcBorders>
              <w:left w:sz="3.8400878906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2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2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77 </w:t>
            </w:r>
          </w:p>
        </w:tc>
        <w:tc>
          <w:tcPr>
            <w:tcW w:type="dxa" w:w="3128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96 </w:t>
            </w:r>
          </w:p>
        </w:tc>
      </w:tr>
      <w:tr>
        <w:trPr>
          <w:trHeight w:hRule="exact" w:val="562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2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 </w:t>
            </w:r>
          </w:p>
        </w:tc>
        <w:tc>
          <w:tcPr>
            <w:tcW w:type="dxa" w:w="3128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 </w:t>
            </w:r>
          </w:p>
        </w:tc>
      </w:tr>
      <w:tr>
        <w:trPr>
          <w:trHeight w:hRule="exact" w:val="560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2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28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6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table above shows that majority of the respondents agreed that this statement is basic;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hence it should be held in high esteem. </w:t>
      </w:r>
    </w:p>
    <w:p>
      <w:pPr>
        <w:autoSpaceDN w:val="0"/>
        <w:autoSpaceDE w:val="0"/>
        <w:widowControl/>
        <w:spacing w:line="214" w:lineRule="exact" w:before="33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7: Would you say that an increase in salary will motivate you to work harder and </w:t>
      </w:r>
    </w:p>
    <w:p>
      <w:pPr>
        <w:autoSpaceDN w:val="0"/>
        <w:autoSpaceDE w:val="0"/>
        <w:widowControl/>
        <w:spacing w:line="214" w:lineRule="exact" w:before="338" w:after="436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produce more?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4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46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58 </w:t>
            </w:r>
          </w:p>
        </w:tc>
      </w:tr>
      <w:tr>
        <w:trPr>
          <w:trHeight w:hRule="exact" w:val="564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34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42 </w:t>
            </w:r>
          </w:p>
        </w:tc>
      </w:tr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144" w:lineRule="exact" w:before="142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32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table above shows that 46 respondents (58%) agree that increase in salary is a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motivator and could make them work harder, hence productivity would increase. </w:t>
      </w:r>
    </w:p>
    <w:p>
      <w:pPr>
        <w:autoSpaceDN w:val="0"/>
        <w:autoSpaceDE w:val="0"/>
        <w:widowControl/>
        <w:spacing w:line="214" w:lineRule="exact" w:before="498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8: My performance depends on the satisfaction of my needs by the bank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6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True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100 </w:t>
            </w:r>
          </w:p>
        </w:tc>
      </w:tr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False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6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Nil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6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Nil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table above shows that Basic needs of people have to be met to bring out the best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 them. Therefore, productivity performance could be improved upon if employees’ needs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are satisfied. </w:t>
      </w:r>
    </w:p>
    <w:p>
      <w:pPr>
        <w:autoSpaceDN w:val="0"/>
        <w:autoSpaceDE w:val="0"/>
        <w:widowControl/>
        <w:spacing w:line="216" w:lineRule="exact" w:before="544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9: Does the bank involve the employee in decision making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74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92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08 </w:t>
            </w:r>
          </w:p>
        </w:tc>
      </w:tr>
      <w:tr>
        <w:trPr>
          <w:trHeight w:hRule="exact" w:val="566"/>
        </w:trPr>
        <w:tc>
          <w:tcPr>
            <w:tcW w:type="dxa" w:w="2816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286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in General Hospital Offa that employee’s opinion is sought in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decision-making process. </w:t>
      </w:r>
    </w:p>
    <w:p>
      <w:pPr>
        <w:autoSpaceDN w:val="0"/>
        <w:autoSpaceDE w:val="0"/>
        <w:widowControl/>
        <w:spacing w:line="144" w:lineRule="exact" w:before="756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33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0" w:after="0"/>
        <w:ind w:left="0" w:right="0"/>
      </w:pPr>
    </w:p>
    <w:p>
      <w:pPr>
        <w:autoSpaceDN w:val="0"/>
        <w:autoSpaceDE w:val="0"/>
        <w:widowControl/>
        <w:spacing w:line="214" w:lineRule="exact" w:before="0" w:after="44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10: Educational qualification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26" w:type="dxa"/>
        <w:gridCol w:w="2821" w:type="dxa"/>
        <w:gridCol w:w="3126" w:type="dxa"/>
      </w:tblGrid>
      <w:tr>
        <w:trPr>
          <w:trHeight w:hRule="exact" w:val="560"/>
        </w:trPr>
        <w:tc>
          <w:tcPr>
            <w:tcW w:type="dxa" w:w="282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SSCE </w:t>
            </w:r>
          </w:p>
        </w:tc>
        <w:tc>
          <w:tcPr>
            <w:tcW w:type="dxa" w:w="282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26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4"/>
        </w:trPr>
        <w:tc>
          <w:tcPr>
            <w:tcW w:type="dxa" w:w="282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2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OND/NCE </w:t>
            </w:r>
          </w:p>
        </w:tc>
        <w:tc>
          <w:tcPr>
            <w:tcW w:type="dxa" w:w="282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20 </w:t>
            </w:r>
          </w:p>
        </w:tc>
        <w:tc>
          <w:tcPr>
            <w:tcW w:type="dxa" w:w="3126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33 </w:t>
            </w:r>
          </w:p>
        </w:tc>
      </w:tr>
      <w:tr>
        <w:trPr>
          <w:trHeight w:hRule="exact" w:val="560"/>
        </w:trPr>
        <w:tc>
          <w:tcPr>
            <w:tcW w:type="dxa" w:w="282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HND/B.Sc </w:t>
            </w:r>
          </w:p>
        </w:tc>
        <w:tc>
          <w:tcPr>
            <w:tcW w:type="dxa" w:w="282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16 </w:t>
            </w:r>
          </w:p>
        </w:tc>
        <w:tc>
          <w:tcPr>
            <w:tcW w:type="dxa" w:w="3126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27 </w:t>
            </w:r>
          </w:p>
        </w:tc>
      </w:tr>
      <w:tr>
        <w:trPr>
          <w:trHeight w:hRule="exact" w:val="562"/>
        </w:trPr>
        <w:tc>
          <w:tcPr>
            <w:tcW w:type="dxa" w:w="282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MBA/M.Sc/Ph.D </w:t>
            </w:r>
          </w:p>
        </w:tc>
        <w:tc>
          <w:tcPr>
            <w:tcW w:type="dxa" w:w="282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10 </w:t>
            </w:r>
          </w:p>
        </w:tc>
        <w:tc>
          <w:tcPr>
            <w:tcW w:type="dxa" w:w="3126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17 </w:t>
            </w:r>
          </w:p>
        </w:tc>
      </w:tr>
      <w:tr>
        <w:trPr>
          <w:trHeight w:hRule="exact" w:val="564"/>
        </w:trPr>
        <w:tc>
          <w:tcPr>
            <w:tcW w:type="dxa" w:w="282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ICAN/GB </w:t>
            </w:r>
          </w:p>
        </w:tc>
        <w:tc>
          <w:tcPr>
            <w:tcW w:type="dxa" w:w="282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8 </w:t>
            </w:r>
          </w:p>
        </w:tc>
        <w:tc>
          <w:tcPr>
            <w:tcW w:type="dxa" w:w="3126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13 </w:t>
            </w:r>
          </w:p>
        </w:tc>
      </w:tr>
      <w:tr>
        <w:trPr>
          <w:trHeight w:hRule="exact" w:val="562"/>
        </w:trPr>
        <w:tc>
          <w:tcPr>
            <w:tcW w:type="dxa" w:w="282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Others </w:t>
            </w:r>
          </w:p>
        </w:tc>
        <w:tc>
          <w:tcPr>
            <w:tcW w:type="dxa" w:w="282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 </w:t>
            </w:r>
          </w:p>
        </w:tc>
        <w:tc>
          <w:tcPr>
            <w:tcW w:type="dxa" w:w="3126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10 </w:t>
            </w:r>
          </w:p>
        </w:tc>
      </w:tr>
      <w:tr>
        <w:trPr>
          <w:trHeight w:hRule="exact" w:val="562"/>
        </w:trPr>
        <w:tc>
          <w:tcPr>
            <w:tcW w:type="dxa" w:w="282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60 </w:t>
            </w:r>
          </w:p>
        </w:tc>
        <w:tc>
          <w:tcPr>
            <w:tcW w:type="dxa" w:w="3126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Table v shows that 33% has SSCE while 27% has OND/NCE 13% post graduate and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10% has professional certificate which make the effective running of the bank </w:t>
      </w:r>
    </w:p>
    <w:p>
      <w:pPr>
        <w:autoSpaceDN w:val="0"/>
        <w:tabs>
          <w:tab w:pos="2784" w:val="left"/>
        </w:tabs>
        <w:autoSpaceDE w:val="0"/>
        <w:widowControl/>
        <w:spacing w:line="214" w:lineRule="exact" w:before="29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11: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How would you consider your pay in relation to the satisfaction of your </w:t>
      </w:r>
    </w:p>
    <w:p>
      <w:pPr>
        <w:autoSpaceDN w:val="0"/>
        <w:autoSpaceDE w:val="0"/>
        <w:widowControl/>
        <w:spacing w:line="166" w:lineRule="exact" w:before="338" w:after="486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basic human needs?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790" w:type="dxa"/>
        <w:gridCol w:w="2796" w:type="dxa"/>
        <w:gridCol w:w="3188" w:type="dxa"/>
      </w:tblGrid>
      <w:tr>
        <w:trPr>
          <w:trHeight w:hRule="exact" w:val="562"/>
        </w:trPr>
        <w:tc>
          <w:tcPr>
            <w:tcW w:type="dxa" w:w="279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79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88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79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Highly adequate </w:t>
            </w:r>
          </w:p>
        </w:tc>
        <w:tc>
          <w:tcPr>
            <w:tcW w:type="dxa" w:w="279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 </w:t>
            </w:r>
          </w:p>
        </w:tc>
        <w:tc>
          <w:tcPr>
            <w:tcW w:type="dxa" w:w="318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 </w:t>
            </w:r>
          </w:p>
        </w:tc>
      </w:tr>
      <w:tr>
        <w:trPr>
          <w:trHeight w:hRule="exact" w:val="566"/>
        </w:trPr>
        <w:tc>
          <w:tcPr>
            <w:tcW w:type="dxa" w:w="2790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Fairly adequate </w:t>
            </w:r>
          </w:p>
        </w:tc>
        <w:tc>
          <w:tcPr>
            <w:tcW w:type="dxa" w:w="279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25 </w:t>
            </w:r>
          </w:p>
        </w:tc>
        <w:tc>
          <w:tcPr>
            <w:tcW w:type="dxa" w:w="3188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31 </w:t>
            </w:r>
          </w:p>
        </w:tc>
      </w:tr>
      <w:tr>
        <w:trPr>
          <w:trHeight w:hRule="exact" w:val="560"/>
        </w:trPr>
        <w:tc>
          <w:tcPr>
            <w:tcW w:type="dxa" w:w="279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5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Not adequate </w:t>
            </w:r>
          </w:p>
        </w:tc>
        <w:tc>
          <w:tcPr>
            <w:tcW w:type="dxa" w:w="279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50 </w:t>
            </w:r>
          </w:p>
        </w:tc>
        <w:tc>
          <w:tcPr>
            <w:tcW w:type="dxa" w:w="318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63 </w:t>
            </w:r>
          </w:p>
        </w:tc>
      </w:tr>
      <w:tr>
        <w:trPr>
          <w:trHeight w:hRule="exact" w:val="564"/>
        </w:trPr>
        <w:tc>
          <w:tcPr>
            <w:tcW w:type="dxa" w:w="279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79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8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144" w:lineRule="exact" w:before="988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34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the employees are not satisfied with the pay rise. </w:t>
      </w:r>
    </w:p>
    <w:p>
      <w:pPr>
        <w:autoSpaceDN w:val="0"/>
        <w:autoSpaceDE w:val="0"/>
        <w:widowControl/>
        <w:spacing w:line="214" w:lineRule="exact" w:before="322" w:after="28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12: What has kept you working with this bank?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24" w:type="dxa"/>
        <w:gridCol w:w="2818" w:type="dxa"/>
        <w:gridCol w:w="3132" w:type="dxa"/>
      </w:tblGrid>
      <w:tr>
        <w:trPr>
          <w:trHeight w:hRule="exact" w:val="562"/>
        </w:trPr>
        <w:tc>
          <w:tcPr>
            <w:tcW w:type="dxa" w:w="2824"/>
            <w:tcBorders>
              <w:left w:sz="3.8400268554687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18"/>
            <w:tcBorders>
              <w:left w:sz="3.8400878906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0"/>
        </w:trPr>
        <w:tc>
          <w:tcPr>
            <w:tcW w:type="dxa" w:w="2824"/>
            <w:tcBorders>
              <w:left w:sz="3.8400268554687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Job enrichment </w:t>
            </w:r>
          </w:p>
        </w:tc>
        <w:tc>
          <w:tcPr>
            <w:tcW w:type="dxa" w:w="2818"/>
            <w:tcBorders>
              <w:left w:sz="3.8400878906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24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30 </w:t>
            </w:r>
          </w:p>
        </w:tc>
      </w:tr>
      <w:tr>
        <w:trPr>
          <w:trHeight w:hRule="exact" w:val="564"/>
        </w:trPr>
        <w:tc>
          <w:tcPr>
            <w:tcW w:type="dxa" w:w="2824"/>
            <w:tcBorders>
              <w:left w:sz="3.8400268554687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Opportunity to grow </w:t>
            </w:r>
          </w:p>
        </w:tc>
        <w:tc>
          <w:tcPr>
            <w:tcW w:type="dxa" w:w="2818"/>
            <w:tcBorders>
              <w:left w:sz="3.8400878906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54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03 </w:t>
            </w:r>
          </w:p>
        </w:tc>
      </w:tr>
      <w:tr>
        <w:trPr>
          <w:trHeight w:hRule="exact" w:val="562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Others </w:t>
            </w:r>
          </w:p>
        </w:tc>
        <w:tc>
          <w:tcPr>
            <w:tcW w:type="dxa" w:w="2818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Nill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0" w:lineRule="exact" w:before="5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Nill </w:t>
            </w:r>
          </w:p>
        </w:tc>
      </w:tr>
      <w:tr>
        <w:trPr>
          <w:trHeight w:hRule="exact" w:val="560"/>
        </w:trPr>
        <w:tc>
          <w:tcPr>
            <w:tcW w:type="dxa" w:w="2824"/>
            <w:tcBorders>
              <w:left w:sz="3.8400268554687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18"/>
            <w:tcBorders>
              <w:left w:sz="3.8400878906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6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the respondents believe in a job that gives one the opportunity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to grow and develop oneself. Job enrichment, as a factor, is not left out. This shows that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content of a job also plays a significant role in increasing performance. </w:t>
      </w:r>
    </w:p>
    <w:p>
      <w:pPr>
        <w:autoSpaceDN w:val="0"/>
        <w:autoSpaceDE w:val="0"/>
        <w:widowControl/>
        <w:spacing w:line="214" w:lineRule="exact" w:before="338" w:after="28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13: Does your job motivate you?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70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87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10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13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2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the nature of one’s job has something to do with performance. Majority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of the respondents opined that their jobs are sources of inspiration to them. </w:t>
      </w:r>
    </w:p>
    <w:p>
      <w:pPr>
        <w:autoSpaceDN w:val="0"/>
        <w:autoSpaceDE w:val="0"/>
        <w:widowControl/>
        <w:spacing w:line="144" w:lineRule="exact" w:before="1144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35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0" w:after="0"/>
        <w:ind w:left="0" w:right="0"/>
      </w:pPr>
    </w:p>
    <w:p>
      <w:pPr>
        <w:autoSpaceDN w:val="0"/>
        <w:autoSpaceDE w:val="0"/>
        <w:widowControl/>
        <w:spacing w:line="216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Table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14:</w:t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Do you think that productivity / performance could only be increase by </w:t>
      </w:r>
    </w:p>
    <w:p>
      <w:pPr>
        <w:autoSpaceDN w:val="0"/>
        <w:autoSpaceDE w:val="0"/>
        <w:widowControl/>
        <w:spacing w:line="216" w:lineRule="exact" w:before="336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increase in salary?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12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15 </w:t>
            </w:r>
          </w:p>
        </w:tc>
      </w:tr>
      <w:tr>
        <w:trPr>
          <w:trHeight w:hRule="exact" w:val="564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68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85 </w:t>
            </w:r>
          </w:p>
        </w:tc>
      </w:tr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table above shows that 68 respondents (85%) say that productivity cum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could not only be increased by increase in salary. That shows that increase in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salary has nothing to do with increase in productivity, but if it has, it is going to be minimal. </w:t>
      </w:r>
    </w:p>
    <w:p>
      <w:pPr>
        <w:autoSpaceDN w:val="0"/>
        <w:autoSpaceDE w:val="0"/>
        <w:widowControl/>
        <w:spacing w:line="214" w:lineRule="exact" w:before="33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15: Is a good working environment prerequisite for an improvement in </w:t>
      </w:r>
    </w:p>
    <w:p>
      <w:pPr>
        <w:autoSpaceDN w:val="0"/>
        <w:autoSpaceDE w:val="0"/>
        <w:widowControl/>
        <w:spacing w:line="214" w:lineRule="exact" w:before="338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performance?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16" w:type="dxa"/>
        <w:gridCol w:w="2826" w:type="dxa"/>
        <w:gridCol w:w="3132" w:type="dxa"/>
      </w:tblGrid>
      <w:tr>
        <w:trPr>
          <w:trHeight w:hRule="exact" w:val="562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78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97 </w:t>
            </w:r>
          </w:p>
        </w:tc>
      </w:tr>
      <w:tr>
        <w:trPr>
          <w:trHeight w:hRule="exact" w:val="564"/>
        </w:trPr>
        <w:tc>
          <w:tcPr>
            <w:tcW w:type="dxa" w:w="2816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2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02 </w:t>
            </w:r>
          </w:p>
        </w:tc>
        <w:tc>
          <w:tcPr>
            <w:tcW w:type="dxa" w:w="3132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03 </w:t>
            </w:r>
          </w:p>
        </w:tc>
      </w:tr>
      <w:tr>
        <w:trPr>
          <w:trHeight w:hRule="exact" w:val="560"/>
        </w:trPr>
        <w:tc>
          <w:tcPr>
            <w:tcW w:type="dxa" w:w="2816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2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2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2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78 respondents (97%) responded positively by agreeing that a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good working environment is a prerequisite to improve in performance. </w:t>
      </w:r>
    </w:p>
    <w:p>
      <w:pPr>
        <w:autoSpaceDN w:val="0"/>
        <w:autoSpaceDE w:val="0"/>
        <w:widowControl/>
        <w:spacing w:line="144" w:lineRule="exact" w:before="82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36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214" w:after="0"/>
        <w:ind w:left="0" w:right="0"/>
      </w:pPr>
    </w:p>
    <w:p>
      <w:pPr>
        <w:autoSpaceDN w:val="0"/>
        <w:autoSpaceDE w:val="0"/>
        <w:widowControl/>
        <w:spacing w:line="21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16: Do you think that benefits like medical allowance, dressing allowance and </w:t>
      </w:r>
    </w:p>
    <w:p>
      <w:pPr>
        <w:autoSpaceDN w:val="0"/>
        <w:autoSpaceDE w:val="0"/>
        <w:widowControl/>
        <w:spacing w:line="204" w:lineRule="exact" w:before="338" w:after="44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lunch allowance, merit award can boost workers moral?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40" w:type="dxa"/>
        <w:gridCol w:w="2842" w:type="dxa"/>
        <w:gridCol w:w="3133" w:type="dxa"/>
      </w:tblGrid>
      <w:tr>
        <w:trPr>
          <w:trHeight w:hRule="exact" w:val="560"/>
        </w:trPr>
        <w:tc>
          <w:tcPr>
            <w:tcW w:type="dxa" w:w="284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4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4"/>
            <w:tcBorders>
              <w:left w:sz="3.840087890625" w:val="single" w:color="000000"/>
              <w:top w:sz="3.8398437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6"/>
        </w:trPr>
        <w:tc>
          <w:tcPr>
            <w:tcW w:type="dxa" w:w="284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4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80 </w:t>
            </w:r>
          </w:p>
        </w:tc>
        <w:tc>
          <w:tcPr>
            <w:tcW w:type="dxa" w:w="3134"/>
            <w:tcBorders>
              <w:left w:sz="3.840087890625" w:val="single" w:color="000000"/>
              <w:top w:sz="3.83984375" w:val="single" w:color="000000"/>
              <w:right w:sz="3.8398437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100 </w:t>
            </w:r>
          </w:p>
        </w:tc>
      </w:tr>
      <w:tr>
        <w:trPr>
          <w:trHeight w:hRule="exact" w:val="560"/>
        </w:trPr>
        <w:tc>
          <w:tcPr>
            <w:tcW w:type="dxa" w:w="284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4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0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134"/>
            <w:tcBorders>
              <w:left w:sz="3.840087890625" w:val="single" w:color="000000"/>
              <w:top w:sz="3.840087890625" w:val="single" w:color="000000"/>
              <w:right w:sz="3.8398437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2" w:lineRule="exact" w:before="160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</w:tr>
      <w:tr>
        <w:trPr>
          <w:trHeight w:hRule="exact" w:val="562"/>
        </w:trPr>
        <w:tc>
          <w:tcPr>
            <w:tcW w:type="dxa" w:w="284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4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4"/>
            <w:tcBorders>
              <w:left w:sz="3.840087890625" w:val="single" w:color="000000"/>
              <w:top w:sz="3.84008789062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when workers are being given their allowances as supposed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that it motivates them very well. </w:t>
      </w:r>
    </w:p>
    <w:p>
      <w:pPr>
        <w:autoSpaceDN w:val="0"/>
        <w:autoSpaceDE w:val="0"/>
        <w:widowControl/>
        <w:spacing w:line="214" w:lineRule="exact" w:before="33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17: Do you think that a good working environment enhances working efficiency, </w:t>
      </w:r>
    </w:p>
    <w:p>
      <w:pPr>
        <w:autoSpaceDN w:val="0"/>
        <w:autoSpaceDE w:val="0"/>
        <w:widowControl/>
        <w:spacing w:line="214" w:lineRule="exact" w:before="338" w:after="438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job satisfaction and dedication to the job?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790" w:type="dxa"/>
        <w:gridCol w:w="2796" w:type="dxa"/>
        <w:gridCol w:w="3188" w:type="dxa"/>
      </w:tblGrid>
      <w:tr>
        <w:trPr>
          <w:trHeight w:hRule="exact" w:val="560"/>
        </w:trPr>
        <w:tc>
          <w:tcPr>
            <w:tcW w:type="dxa" w:w="279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79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88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40332031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4"/>
        </w:trPr>
        <w:tc>
          <w:tcPr>
            <w:tcW w:type="dxa" w:w="2790"/>
            <w:tcBorders>
              <w:left w:sz="3.84002685546875" w:val="single" w:color="000000"/>
              <w:top w:sz="3.840332031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8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796"/>
            <w:tcBorders>
              <w:left w:sz="3.8399658203125" w:val="single" w:color="000000"/>
              <w:top w:sz="3.840332031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80 </w:t>
            </w:r>
          </w:p>
        </w:tc>
        <w:tc>
          <w:tcPr>
            <w:tcW w:type="dxa" w:w="3188"/>
            <w:tcBorders>
              <w:left w:sz="3.840087890625" w:val="single" w:color="000000"/>
              <w:top w:sz="3.84033203125" w:val="single" w:color="000000"/>
              <w:right w:sz="3.84033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4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100 </w:t>
            </w:r>
          </w:p>
        </w:tc>
      </w:tr>
      <w:tr>
        <w:trPr>
          <w:trHeight w:hRule="exact" w:val="562"/>
        </w:trPr>
        <w:tc>
          <w:tcPr>
            <w:tcW w:type="dxa" w:w="279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796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4" w:lineRule="exact" w:before="1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  <w:tc>
          <w:tcPr>
            <w:tcW w:type="dxa" w:w="3188"/>
            <w:tcBorders>
              <w:left w:sz="3.840087890625" w:val="single" w:color="000000"/>
              <w:top w:sz="3.84008789062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64" w:lineRule="exact" w:before="162" w:after="0"/>
              <w:ind w:left="102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- </w:t>
            </w:r>
          </w:p>
        </w:tc>
      </w:tr>
      <w:tr>
        <w:trPr>
          <w:trHeight w:hRule="exact" w:val="564"/>
        </w:trPr>
        <w:tc>
          <w:tcPr>
            <w:tcW w:type="dxa" w:w="279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796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88"/>
            <w:tcBorders>
              <w:left w:sz="3.840087890625" w:val="single" w:color="000000"/>
              <w:top w:sz="3.83984375" w:val="single" w:color="000000"/>
              <w:right w:sz="3.84033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62" w:after="0"/>
              <w:ind w:left="102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environment matters in any work one is involved in. if workers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have a good environment to perform their job. It would definitely bring out the best in them. </w:t>
      </w:r>
    </w:p>
    <w:p>
      <w:pPr>
        <w:autoSpaceDN w:val="0"/>
        <w:autoSpaceDE w:val="0"/>
        <w:widowControl/>
        <w:spacing w:line="144" w:lineRule="exact" w:before="66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37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214" w:after="0"/>
        <w:ind w:left="0" w:right="0"/>
      </w:pPr>
    </w:p>
    <w:p>
      <w:pPr>
        <w:autoSpaceDN w:val="0"/>
        <w:autoSpaceDE w:val="0"/>
        <w:widowControl/>
        <w:spacing w:line="214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TABLE 18: Do you think that productivity and performance level could be aggravated </w:t>
      </w:r>
    </w:p>
    <w:p>
      <w:pPr>
        <w:autoSpaceDN w:val="0"/>
        <w:autoSpaceDE w:val="0"/>
        <w:widowControl/>
        <w:spacing w:line="166" w:lineRule="exact" w:before="338" w:after="326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if workers are motivated.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50" w:type="dxa"/>
      </w:tblPr>
      <w:tblGrid>
        <w:gridCol w:w="2840" w:type="dxa"/>
        <w:gridCol w:w="2842" w:type="dxa"/>
        <w:gridCol w:w="3133" w:type="dxa"/>
      </w:tblGrid>
      <w:tr>
        <w:trPr>
          <w:trHeight w:hRule="exact" w:val="560"/>
        </w:trPr>
        <w:tc>
          <w:tcPr>
            <w:tcW w:type="dxa" w:w="284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Options </w:t>
            </w:r>
          </w:p>
        </w:tc>
        <w:tc>
          <w:tcPr>
            <w:tcW w:type="dxa" w:w="284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Frequency of responses </w:t>
            </w:r>
          </w:p>
        </w:tc>
        <w:tc>
          <w:tcPr>
            <w:tcW w:type="dxa" w:w="3134"/>
            <w:tcBorders>
              <w:left w:sz="3.840087890625" w:val="single" w:color="000000"/>
              <w:top w:sz="3.8398437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Percentage of responses (%) </w:t>
            </w:r>
          </w:p>
        </w:tc>
      </w:tr>
      <w:tr>
        <w:trPr>
          <w:trHeight w:hRule="exact" w:val="562"/>
        </w:trPr>
        <w:tc>
          <w:tcPr>
            <w:tcW w:type="dxa" w:w="2840"/>
            <w:tcBorders>
              <w:left w:sz="3.84002685546875" w:val="single" w:color="000000"/>
              <w:top w:sz="3.8398437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Yes </w:t>
            </w:r>
          </w:p>
        </w:tc>
        <w:tc>
          <w:tcPr>
            <w:tcW w:type="dxa" w:w="2842"/>
            <w:tcBorders>
              <w:left w:sz="3.8399658203125" w:val="single" w:color="000000"/>
              <w:top w:sz="3.8398437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78 </w:t>
            </w:r>
          </w:p>
        </w:tc>
        <w:tc>
          <w:tcPr>
            <w:tcW w:type="dxa" w:w="3134"/>
            <w:tcBorders>
              <w:left w:sz="3.840087890625" w:val="single" w:color="000000"/>
              <w:top w:sz="3.83984375" w:val="single" w:color="000000"/>
              <w:right w:sz="3.8398437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97 </w:t>
            </w:r>
          </w:p>
        </w:tc>
      </w:tr>
      <w:tr>
        <w:trPr>
          <w:trHeight w:hRule="exact" w:val="564"/>
        </w:trPr>
        <w:tc>
          <w:tcPr>
            <w:tcW w:type="dxa" w:w="284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6" w:after="0"/>
              <w:ind w:left="104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No </w:t>
            </w:r>
          </w:p>
        </w:tc>
        <w:tc>
          <w:tcPr>
            <w:tcW w:type="dxa" w:w="284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02 </w:t>
            </w:r>
          </w:p>
        </w:tc>
        <w:tc>
          <w:tcPr>
            <w:tcW w:type="dxa" w:w="3134"/>
            <w:tcBorders>
              <w:left w:sz="3.840087890625" w:val="single" w:color="000000"/>
              <w:top w:sz="3.840087890625" w:val="single" w:color="000000"/>
              <w:right w:sz="3.83984375" w:val="single" w:color="000000"/>
              <w:bottom w:sz="3.84008789062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4" w:after="0"/>
              <w:ind w:left="106" w:right="0" w:firstLine="0"/>
              <w:jc w:val="left"/>
            </w:pPr>
            <w:r>
              <w:rPr>
                <w:spacing w:val="-10"/>
                <w:rFonts w:ascii="TimesNewRomanPSMT" w:hAnsi="TimesNewRomanPSMT" w:eastAsia="TimesNewRomanPSMT"/>
                <w:color w:val="000000"/>
                <w:sz w:val="24"/>
              </w:rPr>
              <w:t xml:space="preserve">03 </w:t>
            </w:r>
          </w:p>
        </w:tc>
      </w:tr>
      <w:tr>
        <w:trPr>
          <w:trHeight w:hRule="exact" w:val="562"/>
        </w:trPr>
        <w:tc>
          <w:tcPr>
            <w:tcW w:type="dxa" w:w="2840"/>
            <w:tcBorders>
              <w:left w:sz="3.84002685546875" w:val="single" w:color="000000"/>
              <w:top w:sz="3.840087890625" w:val="single" w:color="000000"/>
              <w:right w:sz="3.83996582031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64" w:after="0"/>
              <w:ind w:left="104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Total </w:t>
            </w:r>
          </w:p>
        </w:tc>
        <w:tc>
          <w:tcPr>
            <w:tcW w:type="dxa" w:w="2842"/>
            <w:tcBorders>
              <w:left w:sz="3.8399658203125" w:val="single" w:color="000000"/>
              <w:top w:sz="3.840087890625" w:val="single" w:color="000000"/>
              <w:right w:sz="3.84008789062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80 </w:t>
            </w:r>
          </w:p>
        </w:tc>
        <w:tc>
          <w:tcPr>
            <w:tcW w:type="dxa" w:w="3134"/>
            <w:tcBorders>
              <w:left w:sz="3.840087890625" w:val="single" w:color="000000"/>
              <w:top w:sz="3.840087890625" w:val="single" w:color="000000"/>
              <w:right w:sz="3.83984375" w:val="single" w:color="000000"/>
              <w:bottom w:sz="3.83984375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62" w:after="0"/>
              <w:ind w:left="106" w:right="0" w:firstLine="0"/>
              <w:jc w:val="left"/>
            </w:pPr>
            <w:r>
              <w:rPr>
                <w:spacing w:val="-10"/>
                <w:rFonts w:ascii="Times New Roman" w:hAnsi="Times New Roman" w:eastAsia="Times New Roman"/>
                <w:b/>
                <w:color w:val="000000"/>
                <w:sz w:val="24"/>
              </w:rPr>
              <w:t xml:space="preserve">100 </w:t>
            </w:r>
          </w:p>
        </w:tc>
      </w:tr>
    </w:tbl>
    <w:p>
      <w:pPr>
        <w:autoSpaceDN w:val="0"/>
        <w:autoSpaceDE w:val="0"/>
        <w:widowControl/>
        <w:spacing w:line="170" w:lineRule="exact" w:before="5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Source: Field work 2025 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table shows that productivity and performance are functions of motivation. If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workers are not motivated using the necessary motivators, they might not bring out their </w:t>
      </w:r>
    </w:p>
    <w:p>
      <w:pPr>
        <w:autoSpaceDN w:val="0"/>
        <w:autoSpaceDE w:val="0"/>
        <w:widowControl/>
        <w:spacing w:line="17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best. </w:t>
      </w:r>
    </w:p>
    <w:p>
      <w:pPr>
        <w:autoSpaceDN w:val="0"/>
        <w:autoSpaceDE w:val="0"/>
        <w:widowControl/>
        <w:spacing w:line="144" w:lineRule="exact" w:before="5654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38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66" w:lineRule="exact" w:before="0" w:after="0"/>
        <w:ind w:left="0" w:right="4340" w:firstLine="0"/>
        <w:jc w:val="righ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CHAPTER FIVE </w:t>
      </w:r>
    </w:p>
    <w:p>
      <w:pPr>
        <w:autoSpaceDN w:val="0"/>
        <w:autoSpaceDE w:val="0"/>
        <w:widowControl/>
        <w:spacing w:line="204" w:lineRule="exact" w:before="546" w:after="0"/>
        <w:ind w:left="196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SUMMARY OF FINDING, CONCLUSION AND RECOMMENDATION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8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5.0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INTRODUCTION</w:t>
      </w:r>
    </w:p>
    <w:p>
      <w:pPr>
        <w:autoSpaceDN w:val="0"/>
        <w:autoSpaceDE w:val="0"/>
        <w:widowControl/>
        <w:spacing w:line="218" w:lineRule="exact" w:before="54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major discussion so far was on how the organization in question General </w:t>
      </w:r>
    </w:p>
    <w:p>
      <w:pPr>
        <w:autoSpaceDN w:val="0"/>
        <w:autoSpaceDE w:val="0"/>
        <w:widowControl/>
        <w:spacing w:line="220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Hospital Offa can influence the workers performance through reward, flinger’s performance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through reward, fringe benefit, incentive training etc. This section of the research work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brings to an end the search fair knowledge about the influence of reward in workers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in General Hospital Offa. </w:t>
      </w:r>
    </w:p>
    <w:p>
      <w:pPr>
        <w:autoSpaceDN w:val="0"/>
        <w:tabs>
          <w:tab w:pos="2064" w:val="left"/>
        </w:tabs>
        <w:autoSpaceDE w:val="0"/>
        <w:widowControl/>
        <w:spacing w:line="168" w:lineRule="exact" w:before="574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5.1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SUMMARY OF FINDINGS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 other to find out the impact of reward in workers performance or to know how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rewards motivates workers the questions was used to gather data on this. To ensure that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aims and objectives of this study were achieved researched received related literature on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influence reward in workers performance, how the workers can be motivated which include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financially, fringe benefits, training etc. </w:t>
      </w:r>
    </w:p>
    <w:p>
      <w:pPr>
        <w:autoSpaceDN w:val="0"/>
        <w:autoSpaceDE w:val="0"/>
        <w:widowControl/>
        <w:spacing w:line="220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summary of major finding indicates that extrinsic rewards can adopt to increase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workers performance and thereby increase the organizations productivity. Also training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promotion as a non – financial incentive schemes prepares staff or employee to work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help increase their status give to their employer and to themselves </w:t>
      </w:r>
    </w:p>
    <w:p>
      <w:pPr>
        <w:autoSpaceDN w:val="0"/>
        <w:autoSpaceDE w:val="0"/>
        <w:widowControl/>
        <w:spacing w:line="144" w:lineRule="exact" w:before="99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39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One can conclude that employee’s welfare schemes in any organization depend on the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following – level of basic salary, cost and ability to provide the services in a long time, fringe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benefits survey, government legislation and guidelines, level of taxation, collection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bargaining management philosophy and attitude, labour market condition and types of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industry.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Finally, employers are continually challenged to develop pay policies and procedures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that will enable them to attract, motivate retain and satisfy their employees. The findings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this study can be a handy tool which could be used to provide solution to individual conflict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that has resulted from poor reward system. </w:t>
      </w:r>
    </w:p>
    <w:p>
      <w:pPr>
        <w:autoSpaceDN w:val="0"/>
        <w:autoSpaceDE w:val="0"/>
        <w:widowControl/>
        <w:spacing w:line="220" w:lineRule="exact" w:before="49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It is very pertinent at this juncture to suggest that more research should be conducted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on the relationship and influence of rewards on workers performance using many private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public organizations. Due to limited time and scope, this study is restricted to just one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organization. It is important for further studies to be carried out in order to do justice to all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factors that influence workers performance. With the constraints identified above,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ability to generalize the result of this study is restricted.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5.2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CONCLUSION </w:t>
      </w:r>
    </w:p>
    <w:p>
      <w:pPr>
        <w:autoSpaceDN w:val="0"/>
        <w:autoSpaceDE w:val="0"/>
        <w:widowControl/>
        <w:spacing w:line="218" w:lineRule="exact" w:before="54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important of reward in the day – day performance of worker’s duties cannot be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over emphasized especially when it comes to being rewarded for a job done. It is a well –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known fact that human performance of any sort is improved by increase in motivation. Going </w:t>
      </w:r>
    </w:p>
    <w:p>
      <w:pPr>
        <w:autoSpaceDN w:val="0"/>
        <w:autoSpaceDE w:val="0"/>
        <w:widowControl/>
        <w:spacing w:line="144" w:lineRule="exact" w:before="840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40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by the findings of this study, it can be easily inferred that workers reward package matters a </w:t>
      </w:r>
    </w:p>
    <w:p>
      <w:pPr>
        <w:autoSpaceDN w:val="0"/>
        <w:autoSpaceDE w:val="0"/>
        <w:widowControl/>
        <w:spacing w:line="220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lot and should be a concern of both the employers and employees. </w:t>
      </w:r>
    </w:p>
    <w:p>
      <w:pPr>
        <w:autoSpaceDN w:val="0"/>
        <w:autoSpaceDE w:val="0"/>
        <w:widowControl/>
        <w:spacing w:line="218" w:lineRule="exact" w:before="4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results obtained from the hypotheses showed that workers place great value on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different rewards given to them by their employers. Hence, when these rewards are not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given, workers tend to express their displeasure through poor performance and non –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commitment to their job. It is therefore imperative for the organization to consider the needs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and feelings of its work force and not just over look them in order to safe guard industrial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harmony, because “a happy worker they say is a productive worker”. Having stressed the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importance of a good remuneration policy on the performance of workers and the different </w:t>
      </w:r>
    </w:p>
    <w:p>
      <w:pPr>
        <w:autoSpaceDN w:val="0"/>
        <w:autoSpaceDE w:val="0"/>
        <w:widowControl/>
        <w:spacing w:line="218" w:lineRule="exact" w:before="33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kinds of rewards that can influence workers to perform better on a job, this study can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therefore be seen as a call for employers’ sense of commitment to put in place appropriate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incentive plan that will encourage workers to be more purposeful and improve their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performance. </w:t>
      </w:r>
    </w:p>
    <w:p>
      <w:pPr>
        <w:autoSpaceDN w:val="0"/>
        <w:tabs>
          <w:tab w:pos="2064" w:val="left"/>
        </w:tabs>
        <w:autoSpaceDE w:val="0"/>
        <w:widowControl/>
        <w:spacing w:line="166" w:lineRule="exact" w:before="578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5.3 </w:t>
      </w:r>
      <w:r>
        <w:tab/>
      </w: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 xml:space="preserve">RECOMMENDATION </w:t>
      </w:r>
    </w:p>
    <w:p>
      <w:pPr>
        <w:autoSpaceDN w:val="0"/>
        <w:autoSpaceDE w:val="0"/>
        <w:widowControl/>
        <w:spacing w:line="218" w:lineRule="exact" w:before="54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With such a rapid moving economy, a shortage of qualified workers and plentiful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business opportunities, the topic of the type of reward that can influence workers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performance, has become extremely important to the employer as motivation has a great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impact on the way employees perform in an organization. To ensure a good system of </w:t>
      </w:r>
    </w:p>
    <w:p>
      <w:pPr>
        <w:autoSpaceDN w:val="0"/>
        <w:autoSpaceDE w:val="0"/>
        <w:widowControl/>
        <w:spacing w:line="218" w:lineRule="exact" w:before="33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motivation the following should be incorporated into the organization. </w:t>
      </w:r>
    </w:p>
    <w:p>
      <w:pPr>
        <w:autoSpaceDN w:val="0"/>
        <w:autoSpaceDE w:val="0"/>
        <w:widowControl/>
        <w:spacing w:line="140" w:lineRule="exact" w:before="100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41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company should understand what motivates his employees within the context of </w:t>
      </w:r>
    </w:p>
    <w:p>
      <w:pPr>
        <w:autoSpaceDN w:val="0"/>
        <w:autoSpaceDE w:val="0"/>
        <w:widowControl/>
        <w:spacing w:line="22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roles they perform. </w:t>
      </w:r>
    </w:p>
    <w:p>
      <w:pPr>
        <w:autoSpaceDN w:val="0"/>
        <w:autoSpaceDE w:val="0"/>
        <w:widowControl/>
        <w:spacing w:line="220" w:lineRule="exact" w:before="33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There must be a comprehensive good system of motivation which provide for the </w:t>
      </w:r>
    </w:p>
    <w:p>
      <w:pPr>
        <w:autoSpaceDN w:val="0"/>
        <w:autoSpaceDE w:val="0"/>
        <w:widowControl/>
        <w:spacing w:line="170" w:lineRule="exact" w:before="33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satisfaction of all needs. </w:t>
      </w:r>
    </w:p>
    <w:p>
      <w:pPr>
        <w:autoSpaceDN w:val="0"/>
        <w:autoSpaceDE w:val="0"/>
        <w:widowControl/>
        <w:spacing w:line="220" w:lineRule="exact" w:before="38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c.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company should make sure that the workers are promoted as at when due.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d.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 company should know the adequate utilization on ways and method of rewarding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his workers so that they will be motivated.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e.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There must be peace and harmony at the place of work which make the workers to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be more committed to their job. </w:t>
      </w:r>
    </w:p>
    <w:p>
      <w:pPr>
        <w:autoSpaceDN w:val="0"/>
        <w:autoSpaceDE w:val="0"/>
        <w:widowControl/>
        <w:spacing w:line="218" w:lineRule="exact" w:before="334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f.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management should get familiar with its staff so as to know the objectives of its </w:t>
      </w:r>
    </w:p>
    <w:p>
      <w:pPr>
        <w:autoSpaceDN w:val="0"/>
        <w:autoSpaceDE w:val="0"/>
        <w:widowControl/>
        <w:spacing w:line="170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staff. </w:t>
      </w:r>
    </w:p>
    <w:p>
      <w:pPr>
        <w:autoSpaceDN w:val="0"/>
        <w:autoSpaceDE w:val="0"/>
        <w:widowControl/>
        <w:spacing w:line="218" w:lineRule="exact" w:before="382" w:after="0"/>
        <w:ind w:left="170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g.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The management should always allow the subordinate the opportunity of being </w:t>
      </w:r>
    </w:p>
    <w:p>
      <w:pPr>
        <w:autoSpaceDN w:val="0"/>
        <w:autoSpaceDE w:val="0"/>
        <w:widowControl/>
        <w:spacing w:line="218" w:lineRule="exact" w:before="33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involved in the decision making where they are affected. </w:t>
      </w:r>
    </w:p>
    <w:p>
      <w:pPr>
        <w:autoSpaceDN w:val="0"/>
        <w:autoSpaceDE w:val="0"/>
        <w:widowControl/>
        <w:spacing w:line="142" w:lineRule="exact" w:before="487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42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0" w:after="0"/>
        <w:ind w:left="0" w:right="0"/>
      </w:pPr>
    </w:p>
    <w:p>
      <w:pPr>
        <w:autoSpaceDN w:val="0"/>
        <w:autoSpaceDE w:val="0"/>
        <w:widowControl/>
        <w:spacing w:line="168" w:lineRule="exact" w:before="0" w:after="0"/>
        <w:ind w:left="1344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BIBLIOGRAPHY</w:t>
      </w:r>
    </w:p>
    <w:p>
      <w:pPr>
        <w:autoSpaceDN w:val="0"/>
        <w:autoSpaceDE w:val="0"/>
        <w:widowControl/>
        <w:spacing w:line="218" w:lineRule="exact" w:before="54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Adams, J.S. (1965):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Inequity in Social Exchange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.”Advances in experimental Social </w:t>
      </w:r>
    </w:p>
    <w:p>
      <w:pPr>
        <w:autoSpaceDN w:val="0"/>
        <w:autoSpaceDE w:val="0"/>
        <w:widowControl/>
        <w:spacing w:line="218" w:lineRule="exact" w:before="1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psychology New York: Academics press. Pg 264 – 300. </w:t>
      </w:r>
    </w:p>
    <w:p>
      <w:pPr>
        <w:autoSpaceDN w:val="0"/>
        <w:autoSpaceDE w:val="0"/>
        <w:widowControl/>
        <w:spacing w:line="218" w:lineRule="exact" w:before="19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Ajila, C.O. (1997): 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Job Motivation and Attitude to work as correlates of productivity </w:t>
      </w:r>
    </w:p>
    <w:p>
      <w:pPr>
        <w:autoSpaceDN w:val="0"/>
        <w:autoSpaceDE w:val="0"/>
        <w:widowControl/>
        <w:spacing w:line="218" w:lineRule="exact" w:before="194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among workers in manufacturing companies in Lagos State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. Nigeria. Unpublished </w:t>
      </w:r>
    </w:p>
    <w:p>
      <w:pPr>
        <w:autoSpaceDN w:val="0"/>
        <w:autoSpaceDE w:val="0"/>
        <w:widowControl/>
        <w:spacing w:line="218" w:lineRule="exact" w:before="198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Ph.D. These submitted to the department of psychology. O.A.U Ile-Ife Osun State </w:t>
      </w:r>
    </w:p>
    <w:p>
      <w:pPr>
        <w:autoSpaceDN w:val="0"/>
        <w:autoSpaceDE w:val="0"/>
        <w:widowControl/>
        <w:spacing w:line="218" w:lineRule="exact" w:before="196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Nigeria.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Bergum, B and J. Leht. (1984): “Monetary Incentives and vigilance,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Journal of </w:t>
      </w:r>
    </w:p>
    <w:p>
      <w:pPr>
        <w:autoSpaceDN w:val="0"/>
        <w:autoSpaceDE w:val="0"/>
        <w:widowControl/>
        <w:spacing w:line="218" w:lineRule="exact" w:before="196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Experimental psychology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. No. 7: 197 – 198. </w:t>
      </w:r>
    </w:p>
    <w:p>
      <w:pPr>
        <w:autoSpaceDN w:val="0"/>
        <w:autoSpaceDE w:val="0"/>
        <w:widowControl/>
        <w:spacing w:line="218" w:lineRule="exact" w:before="19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Centre and O. Bugental. (1970): “Intrinsic and Extrinsic Job motivators among different </w:t>
      </w:r>
    </w:p>
    <w:p>
      <w:pPr>
        <w:autoSpaceDN w:val="0"/>
        <w:autoSpaceDE w:val="0"/>
        <w:widowControl/>
        <w:spacing w:line="218" w:lineRule="exact" w:before="196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segments of the working population.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Journal of Applied Psychology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, 50:193 – </w:t>
      </w:r>
    </w:p>
    <w:p>
      <w:pPr>
        <w:autoSpaceDN w:val="0"/>
        <w:autoSpaceDE w:val="0"/>
        <w:widowControl/>
        <w:spacing w:line="166" w:lineRule="exact" w:before="20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197. </w:t>
      </w:r>
    </w:p>
    <w:p>
      <w:pPr>
        <w:autoSpaceDN w:val="0"/>
        <w:autoSpaceDE w:val="0"/>
        <w:widowControl/>
        <w:spacing w:line="218" w:lineRule="exact" w:before="24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Daniel and Caryl. (1981): “Exchange variable as predictors rewards cost alternation and </w:t>
      </w:r>
    </w:p>
    <w:p>
      <w:pPr>
        <w:autoSpaceDN w:val="0"/>
        <w:autoSpaceDE w:val="0"/>
        <w:widowControl/>
        <w:spacing w:line="218" w:lineRule="exact" w:before="1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investments” 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Journal of Organizational Behaviour and Human Performanc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e, 27: </w:t>
      </w:r>
    </w:p>
    <w:p>
      <w:pPr>
        <w:autoSpaceDN w:val="0"/>
        <w:autoSpaceDE w:val="0"/>
        <w:widowControl/>
        <w:spacing w:line="166" w:lineRule="exact" w:before="202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75 – 95 </w:t>
      </w:r>
    </w:p>
    <w:p>
      <w:pPr>
        <w:autoSpaceDN w:val="0"/>
        <w:autoSpaceDE w:val="0"/>
        <w:widowControl/>
        <w:spacing w:line="218" w:lineRule="exact" w:before="242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Eze, N. (1985): “Sources of Motivation among Nigeria Managers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Journal of Social </w:t>
      </w:r>
    </w:p>
    <w:p>
      <w:pPr>
        <w:autoSpaceDN w:val="0"/>
        <w:autoSpaceDE w:val="0"/>
        <w:widowControl/>
        <w:spacing w:line="218" w:lineRule="exact" w:before="198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Psychology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125:341 – 345. </w:t>
      </w:r>
    </w:p>
    <w:p>
      <w:pPr>
        <w:autoSpaceDN w:val="0"/>
        <w:autoSpaceDE w:val="0"/>
        <w:widowControl/>
        <w:spacing w:line="218" w:lineRule="exact" w:before="194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Jibowo A.A. (1977):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Effect of motivators and hygiene factors on job performance among </w:t>
      </w:r>
    </w:p>
    <w:p>
      <w:pPr>
        <w:autoSpaceDN w:val="0"/>
        <w:autoSpaceDE w:val="0"/>
        <w:widowControl/>
        <w:spacing w:line="218" w:lineRule="exact" w:before="198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extension workers in the former western state of Nigeria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”. The Quarterly Journal of </w:t>
      </w:r>
    </w:p>
    <w:p>
      <w:pPr>
        <w:autoSpaceDN w:val="0"/>
        <w:autoSpaceDE w:val="0"/>
        <w:widowControl/>
        <w:spacing w:line="218" w:lineRule="exact" w:before="1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Administration, 12 (1): 45 – 54 </w:t>
      </w:r>
    </w:p>
    <w:p>
      <w:pPr>
        <w:autoSpaceDN w:val="0"/>
        <w:autoSpaceDE w:val="0"/>
        <w:widowControl/>
        <w:spacing w:line="218" w:lineRule="exact" w:before="19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Kayode, A. Y. (1973):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Beefing up workers productivity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.”The Quarterly Journal of </w:t>
      </w:r>
    </w:p>
    <w:p>
      <w:pPr>
        <w:autoSpaceDN w:val="0"/>
        <w:autoSpaceDE w:val="0"/>
        <w:widowControl/>
        <w:spacing w:line="208" w:lineRule="exact" w:before="194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Administration, 9:9-15 </w:t>
      </w:r>
    </w:p>
    <w:p>
      <w:pPr>
        <w:autoSpaceDN w:val="0"/>
        <w:autoSpaceDE w:val="0"/>
        <w:widowControl/>
        <w:spacing w:line="218" w:lineRule="exact" w:before="208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>Lawler, E. E. (1985): “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The effects of performance of job satisfaction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”. Industrial Relations </w:t>
      </w:r>
    </w:p>
    <w:p>
      <w:pPr>
        <w:autoSpaceDN w:val="0"/>
        <w:autoSpaceDE w:val="0"/>
        <w:widowControl/>
        <w:spacing w:line="164" w:lineRule="exact" w:before="200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7: 20 – 28. </w:t>
      </w:r>
    </w:p>
    <w:p>
      <w:pPr>
        <w:autoSpaceDN w:val="0"/>
        <w:autoSpaceDE w:val="0"/>
        <w:widowControl/>
        <w:spacing w:line="218" w:lineRule="exact" w:before="246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McCormeck and I. Tifflin. (1979): 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Industrial Psychology;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 New York: George; Allen and </w:t>
      </w:r>
    </w:p>
    <w:p>
      <w:pPr>
        <w:autoSpaceDN w:val="0"/>
        <w:autoSpaceDE w:val="0"/>
        <w:widowControl/>
        <w:spacing w:line="172" w:lineRule="exact" w:before="194" w:after="244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Union. </w:t>
      </w:r>
    </w:p>
    <w:p>
      <w:pPr>
        <w:sectPr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tabs>
          <w:tab w:pos="7106" w:val="left"/>
        </w:tabs>
        <w:autoSpaceDE w:val="0"/>
        <w:widowControl/>
        <w:spacing w:line="218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Vroom, V. H. (1964): 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Work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Motivation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; New York: John </w:t>
      </w:r>
      <w:r>
        <w:tab/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Wiley and Sons. </w:t>
      </w:r>
    </w:p>
    <w:p>
      <w:pPr>
        <w:autoSpaceDN w:val="0"/>
        <w:autoSpaceDE w:val="0"/>
        <w:widowControl/>
        <w:spacing w:line="144" w:lineRule="exact" w:before="434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43 </w:t>
      </w:r>
    </w:p>
    <w:p>
      <w:pPr>
        <w:sectPr>
          <w:type w:val="continuous"/>
          <w:pgSz w:w="11520" w:h="14400"/>
          <w:pgMar w:top="240" w:right="240" w:bottom="10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6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134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Wood A.T. (1974): </w:t>
      </w: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 xml:space="preserve">Effects of contingent and non-contingent and non-contingent rewards </w:t>
      </w:r>
    </w:p>
    <w:p>
      <w:pPr>
        <w:autoSpaceDN w:val="0"/>
        <w:autoSpaceDE w:val="0"/>
        <w:widowControl/>
        <w:spacing w:line="218" w:lineRule="exact" w:before="194" w:after="0"/>
        <w:ind w:left="2064" w:right="0" w:firstLine="0"/>
        <w:jc w:val="left"/>
      </w:pPr>
      <w:r>
        <w:rPr>
          <w:spacing w:val="-10"/>
          <w:rFonts w:ascii="Times New Roman" w:hAnsi="Times New Roman" w:eastAsia="Times New Roman"/>
          <w:i/>
          <w:color w:val="000000"/>
          <w:sz w:val="24"/>
        </w:rPr>
        <w:t>and control on intrinsic motivation</w:t>
      </w: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.” Organization Behaviour and Human </w:t>
      </w:r>
    </w:p>
    <w:p>
      <w:pPr>
        <w:autoSpaceDN w:val="0"/>
        <w:autoSpaceDE w:val="0"/>
        <w:widowControl/>
        <w:spacing w:line="206" w:lineRule="exact" w:before="198" w:after="0"/>
        <w:ind w:left="2064" w:right="0" w:firstLine="0"/>
        <w:jc w:val="left"/>
      </w:pPr>
      <w:r>
        <w:rPr>
          <w:spacing w:val="-10"/>
          <w:rFonts w:ascii="TimesNewRomanPSMT" w:hAnsi="TimesNewRomanPSMT" w:eastAsia="TimesNewRomanPSMT"/>
          <w:color w:val="000000"/>
          <w:sz w:val="24"/>
        </w:rPr>
        <w:t xml:space="preserve">Performance No 8, PP 217-229. </w:t>
      </w:r>
    </w:p>
    <w:p>
      <w:pPr>
        <w:autoSpaceDN w:val="0"/>
        <w:autoSpaceDE w:val="0"/>
        <w:widowControl/>
        <w:spacing w:line="140" w:lineRule="exact" w:before="10682" w:after="0"/>
        <w:ind w:left="0" w:right="514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 xml:space="preserve">44 </w:t>
      </w:r>
    </w:p>
    <w:sectPr w:rsidR="00FC693F" w:rsidRPr="0006063C" w:rsidSect="00034616">
      <w:pgSz w:w="11520" w:h="14400"/>
      <w:pgMar w:top="240" w:right="240" w:bottom="104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