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1856CF" w14:textId="43EB4714" w:rsidR="00886E40" w:rsidRPr="00514E09" w:rsidRDefault="00886E40" w:rsidP="00886E40">
      <w:pPr>
        <w:pStyle w:val="Heading1"/>
        <w:spacing w:line="240" w:lineRule="auto"/>
      </w:pPr>
      <w:bookmarkStart w:id="0" w:name="_Toc171005914"/>
    </w:p>
    <w:p w14:paraId="49D2F831" w14:textId="77777777" w:rsidR="00ED44A4" w:rsidRPr="008B2450" w:rsidRDefault="00ED44A4" w:rsidP="00ED44A4">
      <w:pPr>
        <w:pStyle w:val="NormalWeb"/>
        <w:spacing w:before="120" w:beforeAutospacing="0" w:after="120" w:afterAutospacing="0"/>
        <w:jc w:val="center"/>
        <w:rPr>
          <w:rFonts w:ascii="Cambria" w:hAnsi="Cambria"/>
          <w:b/>
          <w:bCs/>
          <w:sz w:val="32"/>
          <w:szCs w:val="32"/>
        </w:rPr>
      </w:pPr>
      <w:r w:rsidRPr="008B2450">
        <w:rPr>
          <w:rFonts w:ascii="Cambria" w:hAnsi="Cambria"/>
          <w:b/>
          <w:bCs/>
          <w:sz w:val="32"/>
          <w:szCs w:val="32"/>
        </w:rPr>
        <w:t>A PROJECT REPORT ON</w:t>
      </w:r>
    </w:p>
    <w:p w14:paraId="3D8855B4" w14:textId="77777777" w:rsidR="00ED44A4" w:rsidRPr="008B2450" w:rsidRDefault="00ED44A4" w:rsidP="00ED44A4">
      <w:pPr>
        <w:pStyle w:val="NormalWeb"/>
        <w:spacing w:before="120" w:beforeAutospacing="0" w:after="120" w:afterAutospacing="0"/>
        <w:jc w:val="center"/>
        <w:rPr>
          <w:rFonts w:ascii="Cambria" w:hAnsi="Cambria"/>
          <w:b/>
          <w:bCs/>
          <w:sz w:val="32"/>
          <w:szCs w:val="32"/>
        </w:rPr>
      </w:pPr>
      <w:r w:rsidRPr="008B2450">
        <w:rPr>
          <w:rFonts w:ascii="Cambria" w:hAnsi="Cambria"/>
          <w:b/>
          <w:bCs/>
          <w:sz w:val="32"/>
          <w:szCs w:val="32"/>
        </w:rPr>
        <w:t>A PROPOSED DEPARTMENTAL STORE FOR UNIVERSITY OF ILORIN TEACHING HOSPITAL (UITH)</w:t>
      </w:r>
    </w:p>
    <w:p w14:paraId="324CB56E" w14:textId="77777777" w:rsidR="00ED44A4" w:rsidRDefault="00ED44A4" w:rsidP="00ED44A4">
      <w:pPr>
        <w:pStyle w:val="NormalWeb"/>
        <w:spacing w:before="120" w:beforeAutospacing="0" w:after="120" w:afterAutospacing="0"/>
        <w:jc w:val="center"/>
        <w:rPr>
          <w:rFonts w:ascii="Cambria" w:hAnsi="Cambria"/>
          <w:b/>
          <w:bCs/>
          <w:sz w:val="28"/>
          <w:szCs w:val="28"/>
        </w:rPr>
      </w:pPr>
    </w:p>
    <w:p w14:paraId="43D90B09" w14:textId="77777777" w:rsidR="00ED44A4" w:rsidRPr="008B2450" w:rsidRDefault="00ED44A4" w:rsidP="00ED44A4">
      <w:pPr>
        <w:pStyle w:val="NormalWeb"/>
        <w:spacing w:before="120" w:beforeAutospacing="0" w:after="120" w:afterAutospacing="0"/>
        <w:jc w:val="center"/>
        <w:rPr>
          <w:rFonts w:ascii="Cambria" w:hAnsi="Cambria"/>
          <w:b/>
          <w:bCs/>
          <w:sz w:val="28"/>
          <w:szCs w:val="28"/>
        </w:rPr>
      </w:pPr>
    </w:p>
    <w:p w14:paraId="78893C72" w14:textId="77777777" w:rsidR="00ED44A4" w:rsidRDefault="00ED44A4" w:rsidP="00ED44A4">
      <w:pPr>
        <w:pStyle w:val="NormalWeb"/>
        <w:spacing w:before="120" w:beforeAutospacing="0" w:after="120" w:afterAutospacing="0"/>
        <w:jc w:val="center"/>
        <w:rPr>
          <w:rFonts w:ascii="Cambria" w:hAnsi="Cambria"/>
          <w:b/>
          <w:bCs/>
        </w:rPr>
      </w:pPr>
      <w:r w:rsidRPr="008B2450">
        <w:rPr>
          <w:rFonts w:ascii="Cambria" w:hAnsi="Cambria"/>
          <w:b/>
          <w:bCs/>
        </w:rPr>
        <w:t>BY</w:t>
      </w:r>
    </w:p>
    <w:p w14:paraId="43E0DBFF" w14:textId="77777777" w:rsidR="00ED44A4" w:rsidRPr="008B2450" w:rsidRDefault="00ED44A4" w:rsidP="00ED44A4">
      <w:pPr>
        <w:pStyle w:val="NormalWeb"/>
        <w:spacing w:before="120" w:beforeAutospacing="0" w:after="120" w:afterAutospacing="0"/>
        <w:jc w:val="center"/>
        <w:rPr>
          <w:rFonts w:ascii="Cambria" w:hAnsi="Cambria"/>
          <w:b/>
          <w:bCs/>
        </w:rPr>
      </w:pPr>
    </w:p>
    <w:p w14:paraId="2464A5C6" w14:textId="77777777" w:rsidR="00ED44A4" w:rsidRPr="008B2450" w:rsidRDefault="00ED44A4" w:rsidP="00ED44A4">
      <w:pPr>
        <w:pStyle w:val="NormalWeb"/>
        <w:spacing w:before="120" w:beforeAutospacing="0" w:after="120" w:afterAutospacing="0"/>
        <w:jc w:val="center"/>
        <w:rPr>
          <w:b/>
          <w:bCs/>
          <w:sz w:val="32"/>
          <w:szCs w:val="32"/>
        </w:rPr>
      </w:pPr>
      <w:r w:rsidRPr="008B2450">
        <w:rPr>
          <w:b/>
          <w:bCs/>
          <w:sz w:val="32"/>
          <w:szCs w:val="32"/>
        </w:rPr>
        <w:t>HIN</w:t>
      </w:r>
      <w:r>
        <w:rPr>
          <w:b/>
          <w:bCs/>
          <w:sz w:val="32"/>
          <w:szCs w:val="32"/>
        </w:rPr>
        <w:t>M</w:t>
      </w:r>
      <w:r w:rsidRPr="008B2450">
        <w:rPr>
          <w:b/>
          <w:bCs/>
          <w:sz w:val="32"/>
          <w:szCs w:val="32"/>
        </w:rPr>
        <w:t>I</w:t>
      </w:r>
      <w:r>
        <w:rPr>
          <w:b/>
          <w:bCs/>
          <w:sz w:val="32"/>
          <w:szCs w:val="32"/>
        </w:rPr>
        <w:t>K</w:t>
      </w:r>
      <w:r w:rsidRPr="008B2450">
        <w:rPr>
          <w:b/>
          <w:bCs/>
          <w:sz w:val="32"/>
          <w:szCs w:val="32"/>
        </w:rPr>
        <w:t>A</w:t>
      </w:r>
      <w:r>
        <w:rPr>
          <w:b/>
          <w:bCs/>
          <w:sz w:val="32"/>
          <w:szCs w:val="32"/>
        </w:rPr>
        <w:t>Y</w:t>
      </w:r>
      <w:r w:rsidRPr="008B2450">
        <w:rPr>
          <w:b/>
          <w:bCs/>
          <w:sz w:val="32"/>
          <w:szCs w:val="32"/>
        </w:rPr>
        <w:t xml:space="preserve">E TEMITOPE BRIDGET </w:t>
      </w:r>
    </w:p>
    <w:p w14:paraId="44385221" w14:textId="77777777" w:rsidR="00ED44A4" w:rsidRPr="008B2450" w:rsidRDefault="00ED44A4" w:rsidP="00ED44A4">
      <w:pPr>
        <w:pStyle w:val="NormalWeb"/>
        <w:spacing w:before="120" w:beforeAutospacing="0" w:after="120" w:afterAutospacing="0"/>
        <w:jc w:val="center"/>
        <w:rPr>
          <w:b/>
          <w:bCs/>
          <w:sz w:val="32"/>
          <w:szCs w:val="32"/>
        </w:rPr>
      </w:pPr>
      <w:r w:rsidRPr="008B2450">
        <w:rPr>
          <w:b/>
          <w:bCs/>
          <w:sz w:val="32"/>
          <w:szCs w:val="32"/>
        </w:rPr>
        <w:t>HND/23/ARC/FT/0080</w:t>
      </w:r>
    </w:p>
    <w:p w14:paraId="3FB3947B" w14:textId="77777777" w:rsidR="00ED44A4" w:rsidRDefault="00ED44A4" w:rsidP="00ED44A4">
      <w:pPr>
        <w:pStyle w:val="NormalWeb"/>
        <w:spacing w:before="120" w:beforeAutospacing="0" w:after="120" w:afterAutospacing="0"/>
        <w:jc w:val="center"/>
        <w:rPr>
          <w:b/>
          <w:bCs/>
          <w:sz w:val="28"/>
          <w:szCs w:val="28"/>
        </w:rPr>
      </w:pPr>
    </w:p>
    <w:p w14:paraId="6753FA03" w14:textId="77777777" w:rsidR="00ED44A4" w:rsidRPr="008B2450" w:rsidRDefault="00ED44A4" w:rsidP="00ED44A4">
      <w:pPr>
        <w:pStyle w:val="NormalWeb"/>
        <w:spacing w:before="120" w:beforeAutospacing="0" w:after="120" w:afterAutospacing="0"/>
        <w:jc w:val="center"/>
        <w:rPr>
          <w:b/>
          <w:bCs/>
          <w:sz w:val="28"/>
          <w:szCs w:val="28"/>
        </w:rPr>
      </w:pPr>
    </w:p>
    <w:p w14:paraId="1BAB424C" w14:textId="77777777" w:rsidR="00ED44A4" w:rsidRDefault="00ED44A4" w:rsidP="00ED44A4">
      <w:pPr>
        <w:pStyle w:val="NormalWeb"/>
        <w:spacing w:before="120" w:beforeAutospacing="0" w:after="120" w:afterAutospacing="0"/>
        <w:jc w:val="center"/>
        <w:rPr>
          <w:rFonts w:ascii="Cambria" w:hAnsi="Cambria"/>
          <w:b/>
          <w:bCs/>
          <w:sz w:val="28"/>
          <w:szCs w:val="28"/>
        </w:rPr>
      </w:pPr>
      <w:r w:rsidRPr="008B2450">
        <w:rPr>
          <w:rFonts w:ascii="Cambria" w:hAnsi="Cambria"/>
          <w:b/>
          <w:bCs/>
          <w:sz w:val="28"/>
          <w:szCs w:val="28"/>
        </w:rPr>
        <w:t>SUBMITTED TO THE</w:t>
      </w:r>
    </w:p>
    <w:p w14:paraId="64B7086C" w14:textId="77777777" w:rsidR="00ED44A4" w:rsidRPr="008B2450" w:rsidRDefault="00ED44A4" w:rsidP="00ED44A4">
      <w:pPr>
        <w:pStyle w:val="NormalWeb"/>
        <w:spacing w:before="120" w:beforeAutospacing="0" w:after="120" w:afterAutospacing="0"/>
        <w:jc w:val="center"/>
        <w:rPr>
          <w:rFonts w:ascii="Cambria" w:hAnsi="Cambria"/>
          <w:b/>
          <w:bCs/>
          <w:sz w:val="28"/>
          <w:szCs w:val="28"/>
        </w:rPr>
      </w:pPr>
      <w:r w:rsidRPr="008B2450">
        <w:rPr>
          <w:rFonts w:ascii="Cambria" w:hAnsi="Cambria"/>
          <w:b/>
          <w:bCs/>
          <w:sz w:val="28"/>
          <w:szCs w:val="28"/>
        </w:rPr>
        <w:t>DEPARTMENT OF ARCHITECTURAL TECHNOLOGY,</w:t>
      </w:r>
    </w:p>
    <w:p w14:paraId="5CCAFDA9" w14:textId="77777777" w:rsidR="00ED44A4" w:rsidRPr="008B2450" w:rsidRDefault="00ED44A4" w:rsidP="00ED44A4">
      <w:pPr>
        <w:pStyle w:val="NormalWeb"/>
        <w:spacing w:before="120" w:beforeAutospacing="0" w:after="120" w:afterAutospacing="0"/>
        <w:jc w:val="center"/>
        <w:rPr>
          <w:rFonts w:ascii="Cambria" w:hAnsi="Cambria"/>
          <w:b/>
          <w:bCs/>
          <w:sz w:val="28"/>
          <w:szCs w:val="28"/>
        </w:rPr>
      </w:pPr>
      <w:r w:rsidRPr="008B2450">
        <w:rPr>
          <w:rFonts w:ascii="Cambria" w:hAnsi="Cambria"/>
          <w:b/>
          <w:bCs/>
          <w:sz w:val="28"/>
          <w:szCs w:val="28"/>
        </w:rPr>
        <w:t>INSTITUTE OF ENVIRONMENTAL STUDIES (I.E.S)</w:t>
      </w:r>
    </w:p>
    <w:p w14:paraId="727221D8" w14:textId="77777777" w:rsidR="00ED44A4" w:rsidRDefault="00ED44A4" w:rsidP="00ED44A4">
      <w:pPr>
        <w:pStyle w:val="NormalWeb"/>
        <w:spacing w:before="120" w:beforeAutospacing="0" w:after="120" w:afterAutospacing="0"/>
        <w:jc w:val="center"/>
        <w:rPr>
          <w:rFonts w:ascii="Cambria" w:hAnsi="Cambria"/>
          <w:b/>
          <w:bCs/>
          <w:sz w:val="28"/>
          <w:szCs w:val="28"/>
        </w:rPr>
      </w:pPr>
      <w:r w:rsidRPr="008B2450">
        <w:rPr>
          <w:rFonts w:ascii="Cambria" w:hAnsi="Cambria"/>
          <w:b/>
          <w:bCs/>
          <w:sz w:val="28"/>
          <w:szCs w:val="28"/>
        </w:rPr>
        <w:t>KWARA STATE POLYTECHNIC, ILORIN.</w:t>
      </w:r>
    </w:p>
    <w:p w14:paraId="1F89596D" w14:textId="77777777" w:rsidR="00ED44A4" w:rsidRPr="008B2450" w:rsidRDefault="00ED44A4" w:rsidP="00ED44A4">
      <w:pPr>
        <w:pStyle w:val="NormalWeb"/>
        <w:spacing w:before="120" w:beforeAutospacing="0" w:after="120" w:afterAutospacing="0"/>
        <w:jc w:val="center"/>
        <w:rPr>
          <w:rFonts w:ascii="Cambria" w:hAnsi="Cambria"/>
          <w:b/>
          <w:bCs/>
          <w:sz w:val="28"/>
          <w:szCs w:val="28"/>
        </w:rPr>
      </w:pPr>
    </w:p>
    <w:p w14:paraId="73386B1C" w14:textId="77777777" w:rsidR="00ED44A4" w:rsidRPr="008B2450" w:rsidRDefault="00ED44A4" w:rsidP="00ED44A4">
      <w:pPr>
        <w:pStyle w:val="NormalWeb"/>
        <w:spacing w:before="120" w:beforeAutospacing="0" w:after="120" w:afterAutospacing="0"/>
        <w:jc w:val="center"/>
        <w:rPr>
          <w:rFonts w:ascii="Cambria" w:hAnsi="Cambria"/>
          <w:b/>
          <w:bCs/>
          <w:sz w:val="28"/>
          <w:szCs w:val="28"/>
        </w:rPr>
      </w:pPr>
      <w:r w:rsidRPr="008B2450">
        <w:rPr>
          <w:rFonts w:ascii="Cambria" w:hAnsi="Cambria"/>
          <w:b/>
          <w:bCs/>
          <w:sz w:val="28"/>
          <w:szCs w:val="28"/>
        </w:rPr>
        <w:t>IN PARTIAL FULFILLMENT OF THE REQUIREMENTS FOR THE</w:t>
      </w:r>
    </w:p>
    <w:p w14:paraId="5671FA12" w14:textId="77777777" w:rsidR="00ED44A4" w:rsidRDefault="00ED44A4" w:rsidP="00ED44A4">
      <w:pPr>
        <w:pStyle w:val="NormalWeb"/>
        <w:spacing w:before="120" w:beforeAutospacing="0" w:after="120" w:afterAutospacing="0"/>
        <w:jc w:val="center"/>
        <w:rPr>
          <w:rFonts w:ascii="Cambria" w:hAnsi="Cambria"/>
          <w:b/>
          <w:bCs/>
          <w:sz w:val="28"/>
          <w:szCs w:val="28"/>
        </w:rPr>
      </w:pPr>
      <w:r w:rsidRPr="008B2450">
        <w:rPr>
          <w:rFonts w:ascii="Cambria" w:hAnsi="Cambria"/>
          <w:b/>
          <w:bCs/>
          <w:sz w:val="28"/>
          <w:szCs w:val="28"/>
        </w:rPr>
        <w:t>AWARD OF HIGHER NATIONAL DIPLOMA (HND) IN ARCHITECTURAL TECHNOLOGY.</w:t>
      </w:r>
    </w:p>
    <w:p w14:paraId="2B8AE9D5" w14:textId="77777777" w:rsidR="00ED44A4" w:rsidRDefault="00ED44A4" w:rsidP="00ED44A4">
      <w:pPr>
        <w:pStyle w:val="NormalWeb"/>
        <w:spacing w:before="120" w:beforeAutospacing="0" w:after="120" w:afterAutospacing="0"/>
        <w:jc w:val="center"/>
        <w:rPr>
          <w:rFonts w:ascii="Cambria" w:hAnsi="Cambria"/>
          <w:b/>
          <w:bCs/>
          <w:sz w:val="28"/>
          <w:szCs w:val="28"/>
        </w:rPr>
      </w:pPr>
    </w:p>
    <w:p w14:paraId="69ABF035" w14:textId="2E533619" w:rsidR="00886E40" w:rsidRPr="009A57A0" w:rsidRDefault="00886E40" w:rsidP="00886E40">
      <w:pPr>
        <w:tabs>
          <w:tab w:val="center" w:pos="4513"/>
          <w:tab w:val="right" w:pos="9027"/>
        </w:tabs>
        <w:spacing w:line="360" w:lineRule="auto"/>
        <w:jc w:val="left"/>
        <w:rPr>
          <w:b/>
          <w:bCs/>
          <w:sz w:val="36"/>
          <w:szCs w:val="36"/>
        </w:rPr>
        <w:sectPr w:rsidR="00886E40" w:rsidRPr="009A57A0" w:rsidSect="006E0371">
          <w:footerReference w:type="default" r:id="rId8"/>
          <w:footerReference w:type="first" r:id="rId9"/>
          <w:pgSz w:w="11909" w:h="16834" w:code="9"/>
          <w:pgMar w:top="1440" w:right="1656" w:bottom="1440" w:left="1627" w:header="720" w:footer="2880" w:gutter="0"/>
          <w:pgNumType w:fmt="lowerRoman" w:start="1"/>
          <w:cols w:space="720"/>
          <w:titlePg/>
          <w:docGrid w:linePitch="360"/>
        </w:sectPr>
      </w:pPr>
      <w:r w:rsidRPr="009A57A0">
        <w:rPr>
          <w:b/>
          <w:bCs/>
          <w:sz w:val="28"/>
          <w:szCs w:val="28"/>
        </w:rPr>
        <w:tab/>
      </w:r>
      <w:r w:rsidRPr="009A57A0">
        <w:rPr>
          <w:b/>
          <w:bCs/>
          <w:sz w:val="36"/>
          <w:szCs w:val="36"/>
        </w:rPr>
        <w:tab/>
        <w:t>JULY, 20</w:t>
      </w:r>
      <w:r w:rsidR="0021753F">
        <w:rPr>
          <w:b/>
          <w:bCs/>
          <w:sz w:val="36"/>
          <w:szCs w:val="36"/>
        </w:rPr>
        <w:t>25</w:t>
      </w:r>
    </w:p>
    <w:p w14:paraId="69595F42" w14:textId="5C2FE4FC" w:rsidR="00ED44A4" w:rsidRPr="00E66324" w:rsidRDefault="00ED44A4" w:rsidP="0021753F">
      <w:pPr>
        <w:pStyle w:val="NormalWeb"/>
        <w:spacing w:line="480" w:lineRule="auto"/>
        <w:jc w:val="center"/>
      </w:pPr>
      <w:bookmarkStart w:id="1" w:name="_Toc171005915"/>
      <w:bookmarkStart w:id="2" w:name="_Toc171090294"/>
      <w:bookmarkStart w:id="3" w:name="_Toc171508116"/>
      <w:bookmarkStart w:id="4" w:name="_Toc172824975"/>
      <w:bookmarkEnd w:id="0"/>
      <w:r w:rsidRPr="00E66324">
        <w:rPr>
          <w:b/>
          <w:bCs/>
        </w:rPr>
        <w:lastRenderedPageBreak/>
        <w:t>DECLARATION</w:t>
      </w:r>
    </w:p>
    <w:p w14:paraId="24A846E3" w14:textId="555DED35" w:rsidR="00ED44A4" w:rsidRPr="00E66324" w:rsidRDefault="00ED44A4" w:rsidP="00ED44A4">
      <w:pPr>
        <w:pStyle w:val="NormalWeb"/>
        <w:spacing w:line="480" w:lineRule="auto"/>
        <w:jc w:val="both"/>
      </w:pPr>
      <w:r w:rsidRPr="00E66324">
        <w:t>This is a work undertaking by me HIN</w:t>
      </w:r>
      <w:r>
        <w:t>MIKAYE</w:t>
      </w:r>
      <w:r w:rsidRPr="00E66324">
        <w:t xml:space="preserve"> TEMITOPE BRIDGET with matric number HND/23/ARC/FT/0080 under the supervision of ARC. NMOM CHUKWUMA of the department of ARCHITECTURAL TECHNOLOGY, Institute of ENVIRONMENTAL STUDIES, </w:t>
      </w:r>
      <w:proofErr w:type="spellStart"/>
      <w:r w:rsidRPr="00E66324">
        <w:t>Kwara</w:t>
      </w:r>
      <w:proofErr w:type="spellEnd"/>
      <w:r w:rsidRPr="00E66324">
        <w:t xml:space="preserve"> State Polytechnic Ilorin. I hereby declare that this Project is a Product of my personal research work. It has not been presented for the award of any higher national diploma (HND) in any Polytechnic. The ideas, observation, comments and suggestion here has been acknowledged in accordance with Conventional academic traditions.</w:t>
      </w:r>
    </w:p>
    <w:p w14:paraId="66B4391F" w14:textId="77777777" w:rsidR="00ED44A4" w:rsidRDefault="00ED44A4" w:rsidP="00ED44A4">
      <w:pPr>
        <w:pStyle w:val="NormalWeb"/>
        <w:spacing w:line="480" w:lineRule="auto"/>
        <w:jc w:val="both"/>
      </w:pPr>
    </w:p>
    <w:p w14:paraId="2B003F1E" w14:textId="77777777" w:rsidR="00ED44A4" w:rsidRPr="00E66324" w:rsidRDefault="00ED44A4" w:rsidP="00ED44A4">
      <w:pPr>
        <w:pStyle w:val="NormalWeb"/>
        <w:jc w:val="both"/>
      </w:pPr>
      <w:r w:rsidRPr="00E66324">
        <w:t>HIN</w:t>
      </w:r>
      <w:r>
        <w:t>MIKAYE</w:t>
      </w:r>
      <w:r w:rsidRPr="00E66324">
        <w:t xml:space="preserve"> TEMITOPE BRIDGET</w:t>
      </w:r>
      <w:r>
        <w:tab/>
      </w:r>
      <w:r>
        <w:tab/>
      </w:r>
      <w:r>
        <w:tab/>
        <w:t>………………………</w:t>
      </w:r>
      <w:proofErr w:type="gramStart"/>
      <w:r>
        <w:t>…..</w:t>
      </w:r>
      <w:proofErr w:type="gramEnd"/>
    </w:p>
    <w:p w14:paraId="4382281B" w14:textId="77777777" w:rsidR="00ED44A4" w:rsidRPr="00E66324" w:rsidRDefault="00ED44A4" w:rsidP="00ED44A4">
      <w:pPr>
        <w:pStyle w:val="NormalWeb"/>
        <w:ind w:left="5040" w:firstLine="720"/>
        <w:jc w:val="both"/>
      </w:pPr>
      <w:r w:rsidRPr="00E66324">
        <w:t>SIGNATURE / DATE</w:t>
      </w:r>
    </w:p>
    <w:p w14:paraId="0B94DFC6" w14:textId="77777777" w:rsidR="00ED44A4" w:rsidRDefault="00ED44A4" w:rsidP="00886E40">
      <w:pPr>
        <w:pStyle w:val="Heading1"/>
      </w:pPr>
    </w:p>
    <w:p w14:paraId="33E851ED" w14:textId="77777777" w:rsidR="00ED44A4" w:rsidRDefault="00ED44A4" w:rsidP="00ED44A4"/>
    <w:p w14:paraId="5E8B81EF" w14:textId="77777777" w:rsidR="00ED44A4" w:rsidRDefault="00ED44A4" w:rsidP="00ED44A4"/>
    <w:p w14:paraId="70B78CA3" w14:textId="77777777" w:rsidR="00ED44A4" w:rsidRDefault="00ED44A4" w:rsidP="00ED44A4"/>
    <w:p w14:paraId="4D93EC99" w14:textId="77777777" w:rsidR="0029121B" w:rsidRDefault="0029121B" w:rsidP="00ED44A4"/>
    <w:p w14:paraId="444ADDC9" w14:textId="77777777" w:rsidR="0029121B" w:rsidRDefault="0029121B" w:rsidP="00ED44A4"/>
    <w:p w14:paraId="1FE0F9BC" w14:textId="70D6CE6B" w:rsidR="0029121B" w:rsidRPr="00ED44A4" w:rsidRDefault="0029121B" w:rsidP="00ED44A4">
      <w:r>
        <w:rPr>
          <w:noProof/>
        </w:rPr>
        <w:lastRenderedPageBreak/>
        <w:drawing>
          <wp:inline distT="0" distB="0" distL="0" distR="0" wp14:anchorId="092ECF9A" wp14:editId="349BADF2">
            <wp:extent cx="5715000" cy="7315200"/>
            <wp:effectExtent l="0" t="0" r="0" b="0"/>
            <wp:docPr id="2190483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8756" cy="7332808"/>
                    </a:xfrm>
                    <a:prstGeom prst="rect">
                      <a:avLst/>
                    </a:prstGeom>
                    <a:noFill/>
                    <a:ln>
                      <a:noFill/>
                    </a:ln>
                  </pic:spPr>
                </pic:pic>
              </a:graphicData>
            </a:graphic>
          </wp:inline>
        </w:drawing>
      </w:r>
    </w:p>
    <w:p w14:paraId="32C76613" w14:textId="0F517022" w:rsidR="00886E40" w:rsidRDefault="00886E40" w:rsidP="00886E40">
      <w:pPr>
        <w:pStyle w:val="Heading1"/>
      </w:pPr>
      <w:r>
        <w:lastRenderedPageBreak/>
        <w:t>DEDICATION</w:t>
      </w:r>
      <w:bookmarkEnd w:id="1"/>
      <w:bookmarkEnd w:id="2"/>
      <w:bookmarkEnd w:id="3"/>
      <w:bookmarkEnd w:id="4"/>
    </w:p>
    <w:p w14:paraId="710F62BF" w14:textId="5865BA0A" w:rsidR="00886E40" w:rsidRDefault="00ED44A4" w:rsidP="00ED44A4">
      <w:pPr>
        <w:ind w:firstLine="720"/>
        <w:rPr>
          <w:sz w:val="28"/>
        </w:rPr>
      </w:pPr>
      <w:r>
        <w:t xml:space="preserve">This report is dedicated to Almighty God for making it possible, </w:t>
      </w:r>
      <w:proofErr w:type="gramStart"/>
      <w:r>
        <w:t>and also</w:t>
      </w:r>
      <w:proofErr w:type="gramEnd"/>
      <w:r>
        <w:t xml:space="preserve"> to my parent, and all architects in the world.</w:t>
      </w:r>
    </w:p>
    <w:p w14:paraId="764C3863" w14:textId="77777777" w:rsidR="00886E40" w:rsidRDefault="00886E40" w:rsidP="00886E40">
      <w:pPr>
        <w:rPr>
          <w:sz w:val="28"/>
        </w:rPr>
      </w:pPr>
    </w:p>
    <w:p w14:paraId="651C29AB" w14:textId="77777777" w:rsidR="00886E40" w:rsidRDefault="00886E40" w:rsidP="00886E40">
      <w:pPr>
        <w:rPr>
          <w:sz w:val="28"/>
        </w:rPr>
      </w:pPr>
      <w:r>
        <w:rPr>
          <w:sz w:val="28"/>
        </w:rPr>
        <w:br w:type="page"/>
      </w:r>
    </w:p>
    <w:p w14:paraId="04778122" w14:textId="77777777" w:rsidR="00886E40" w:rsidRDefault="00886E40" w:rsidP="00886E40">
      <w:pPr>
        <w:pStyle w:val="Heading1"/>
      </w:pPr>
      <w:bookmarkStart w:id="5" w:name="_Toc171090295"/>
      <w:bookmarkStart w:id="6" w:name="_Toc171508117"/>
      <w:bookmarkStart w:id="7" w:name="_Toc172824976"/>
      <w:r>
        <w:lastRenderedPageBreak/>
        <w:t>ACKNOWLEDGEMENT</w:t>
      </w:r>
      <w:bookmarkEnd w:id="5"/>
      <w:bookmarkEnd w:id="6"/>
      <w:bookmarkEnd w:id="7"/>
    </w:p>
    <w:p w14:paraId="4FFE5650" w14:textId="77777777" w:rsidR="00ED44A4" w:rsidRDefault="00ED44A4" w:rsidP="00ED44A4">
      <w:pPr>
        <w:pStyle w:val="NormalWeb"/>
        <w:spacing w:line="480" w:lineRule="auto"/>
        <w:ind w:firstLine="720"/>
        <w:jc w:val="both"/>
      </w:pPr>
      <w:bookmarkStart w:id="8" w:name="_Toc171005917"/>
      <w:bookmarkStart w:id="9" w:name="_Toc171430209"/>
      <w:r w:rsidRPr="00E66324">
        <w:t xml:space="preserve">My profound gratitude goes to Almighty God who has Always been in existence for taking control over this project for His infinite mercy and for giving me the privilege to write the report of Him alone be the glory. My immediate gratitude goes to the Department of ARCHITECTURAL TECHNOLOGY, the entire staff </w:t>
      </w:r>
      <w:proofErr w:type="gramStart"/>
      <w:r w:rsidRPr="00E66324">
        <w:t>and also</w:t>
      </w:r>
      <w:proofErr w:type="gramEnd"/>
      <w:r w:rsidRPr="00E66324">
        <w:t xml:space="preserve"> my supervisor ARC. NMOM CHUKWUMA who has been supporting throughout this project may God continue to reward you also to Arc Amada A.T, Arc. J.M Tomori, Arc. B.Y.F ABDULAZER, Arc. F.A Olarewaju. My sincere gratitude goes to my parent MR &amp; MRS HIN</w:t>
      </w:r>
      <w:r>
        <w:t>MIKAYE</w:t>
      </w:r>
      <w:r w:rsidRPr="00E66324">
        <w:t xml:space="preserve"> who brought me to this world may you eat the fruit of your </w:t>
      </w:r>
      <w:proofErr w:type="spellStart"/>
      <w:r w:rsidRPr="00E66324">
        <w:t>labour</w:t>
      </w:r>
      <w:proofErr w:type="spellEnd"/>
      <w:r>
        <w:t>.</w:t>
      </w:r>
    </w:p>
    <w:p w14:paraId="05C403F2" w14:textId="0C392F13" w:rsidR="004E669D" w:rsidRPr="004E669D" w:rsidRDefault="00ED44A4" w:rsidP="00ED44A4">
      <w:pPr>
        <w:pStyle w:val="NormalWeb"/>
        <w:spacing w:line="480" w:lineRule="auto"/>
        <w:ind w:firstLine="720"/>
        <w:jc w:val="both"/>
      </w:pPr>
      <w:r>
        <w:t xml:space="preserve">And I also appreciate my grandparent for their guidance and support to for making this a </w:t>
      </w:r>
      <w:r w:rsidR="00B46BFB">
        <w:t xml:space="preserve">success, </w:t>
      </w:r>
      <w:r w:rsidR="00B46BFB" w:rsidRPr="00E66324">
        <w:t>However</w:t>
      </w:r>
      <w:r w:rsidRPr="00E66324">
        <w:t xml:space="preserve">, my greetings </w:t>
      </w:r>
      <w:proofErr w:type="gramStart"/>
      <w:r w:rsidRPr="00E66324">
        <w:t>goes</w:t>
      </w:r>
      <w:proofErr w:type="gramEnd"/>
      <w:r w:rsidRPr="00E66324">
        <w:t xml:space="preserve"> to my </w:t>
      </w:r>
      <w:proofErr w:type="spellStart"/>
      <w:r w:rsidRPr="00E66324">
        <w:t>coursemates</w:t>
      </w:r>
      <w:proofErr w:type="spellEnd"/>
      <w:r w:rsidRPr="00E66324">
        <w:t xml:space="preserve"> for</w:t>
      </w:r>
      <w:r>
        <w:t xml:space="preserve"> their</w:t>
      </w:r>
      <w:r w:rsidRPr="00E66324">
        <w:t xml:space="preserve"> support and advice. May God reward you Abundantly.</w:t>
      </w:r>
    </w:p>
    <w:bookmarkEnd w:id="8"/>
    <w:bookmarkEnd w:id="9"/>
    <w:p w14:paraId="0F3D1DFA" w14:textId="65741015" w:rsidR="00886E40" w:rsidRPr="00ED44A4" w:rsidRDefault="00886E40" w:rsidP="00ED44A4">
      <w:pPr>
        <w:rPr>
          <w:sz w:val="28"/>
        </w:rPr>
      </w:pPr>
    </w:p>
    <w:p w14:paraId="36B3C4E8" w14:textId="77777777" w:rsidR="00886E40" w:rsidRDefault="00886E40" w:rsidP="00886E40">
      <w:pPr>
        <w:spacing w:line="259" w:lineRule="auto"/>
        <w:jc w:val="left"/>
        <w:rPr>
          <w:rFonts w:eastAsiaTheme="majorEastAsia" w:cstheme="majorBidi"/>
          <w:b/>
          <w:sz w:val="28"/>
          <w:szCs w:val="32"/>
        </w:rPr>
      </w:pPr>
      <w:bookmarkStart w:id="10" w:name="_Toc171005918"/>
      <w:bookmarkStart w:id="11" w:name="_Toc171430210"/>
      <w:r>
        <w:br w:type="page"/>
      </w:r>
    </w:p>
    <w:p w14:paraId="2995BDE4" w14:textId="77777777" w:rsidR="00886E40" w:rsidRDefault="00886E40" w:rsidP="00886E40">
      <w:pPr>
        <w:pStyle w:val="Heading1"/>
      </w:pPr>
      <w:bookmarkStart w:id="12" w:name="_Toc172824978"/>
      <w:r>
        <w:lastRenderedPageBreak/>
        <w:t>TABLE OF CONTENT</w:t>
      </w:r>
      <w:bookmarkEnd w:id="10"/>
      <w:bookmarkEnd w:id="11"/>
      <w:r>
        <w:t>S</w:t>
      </w:r>
      <w:bookmarkEnd w:id="12"/>
    </w:p>
    <w:p w14:paraId="2BE33D9E" w14:textId="47BFB3FC" w:rsidR="00381E20" w:rsidRPr="00381E20" w:rsidRDefault="00886E40" w:rsidP="00381E20">
      <w:pPr>
        <w:pStyle w:val="TOC1"/>
        <w:tabs>
          <w:tab w:val="right" w:pos="8616"/>
        </w:tabs>
        <w:rPr>
          <w:b w:val="0"/>
          <w:bCs w:val="0"/>
          <w:noProof/>
        </w:rPr>
      </w:pPr>
      <w:r>
        <w:fldChar w:fldCharType="begin"/>
      </w:r>
      <w:r>
        <w:instrText xml:space="preserve"> TOC \o "1-3" \u </w:instrText>
      </w:r>
      <w:r>
        <w:fldChar w:fldCharType="separate"/>
      </w:r>
      <w:r w:rsidR="004D0D59" w:rsidRPr="004D0D59">
        <w:rPr>
          <w:b w:val="0"/>
          <w:bCs w:val="0"/>
          <w:noProof/>
        </w:rPr>
        <w:t>TITLE PAGE</w:t>
      </w:r>
      <w:r w:rsidR="009D0433">
        <w:rPr>
          <w:b w:val="0"/>
          <w:bCs w:val="0"/>
          <w:noProof/>
        </w:rPr>
        <w:tab/>
        <w:t>I</w:t>
      </w:r>
    </w:p>
    <w:p w14:paraId="3730FAF3" w14:textId="71C70B62" w:rsidR="004D0D59" w:rsidRPr="004D0D59" w:rsidRDefault="00ED44A4">
      <w:pPr>
        <w:pStyle w:val="TOC1"/>
        <w:tabs>
          <w:tab w:val="right" w:pos="8616"/>
        </w:tabs>
        <w:rPr>
          <w:rFonts w:asciiTheme="minorHAnsi" w:eastAsiaTheme="minorEastAsia" w:hAnsiTheme="minorHAnsi" w:cstheme="minorBidi"/>
          <w:b w:val="0"/>
          <w:bCs w:val="0"/>
          <w:caps w:val="0"/>
          <w:noProof/>
          <w:kern w:val="2"/>
          <w:sz w:val="22"/>
          <w:szCs w:val="22"/>
          <w14:ligatures w14:val="standardContextual"/>
        </w:rPr>
      </w:pPr>
      <w:r>
        <w:rPr>
          <w:b w:val="0"/>
          <w:bCs w:val="0"/>
          <w:noProof/>
        </w:rPr>
        <w:t>DECLARATION</w:t>
      </w:r>
      <w:r w:rsidR="004D0D59" w:rsidRPr="004D0D59">
        <w:rPr>
          <w:b w:val="0"/>
          <w:bCs w:val="0"/>
          <w:noProof/>
        </w:rPr>
        <w:tab/>
      </w:r>
      <w:r w:rsidR="004D0D59" w:rsidRPr="004D0D59">
        <w:rPr>
          <w:b w:val="0"/>
          <w:bCs w:val="0"/>
          <w:noProof/>
        </w:rPr>
        <w:fldChar w:fldCharType="begin"/>
      </w:r>
      <w:r w:rsidR="004D0D59" w:rsidRPr="004D0D59">
        <w:rPr>
          <w:b w:val="0"/>
          <w:bCs w:val="0"/>
          <w:noProof/>
        </w:rPr>
        <w:instrText xml:space="preserve"> PAGEREF _Toc172824974 \h </w:instrText>
      </w:r>
      <w:r w:rsidR="004D0D59" w:rsidRPr="004D0D59">
        <w:rPr>
          <w:b w:val="0"/>
          <w:bCs w:val="0"/>
          <w:noProof/>
        </w:rPr>
      </w:r>
      <w:r w:rsidR="004D0D59" w:rsidRPr="004D0D59">
        <w:rPr>
          <w:b w:val="0"/>
          <w:bCs w:val="0"/>
          <w:noProof/>
        </w:rPr>
        <w:fldChar w:fldCharType="separate"/>
      </w:r>
      <w:r w:rsidR="004D0D59" w:rsidRPr="004D0D59">
        <w:rPr>
          <w:b w:val="0"/>
          <w:bCs w:val="0"/>
          <w:noProof/>
        </w:rPr>
        <w:t>ii</w:t>
      </w:r>
      <w:r w:rsidR="004D0D59" w:rsidRPr="004D0D59">
        <w:rPr>
          <w:b w:val="0"/>
          <w:bCs w:val="0"/>
          <w:noProof/>
        </w:rPr>
        <w:fldChar w:fldCharType="end"/>
      </w:r>
    </w:p>
    <w:p w14:paraId="6D17FEA9" w14:textId="10BDE32F" w:rsidR="004D0D59" w:rsidRPr="004D0D59" w:rsidRDefault="00ED44A4">
      <w:pPr>
        <w:pStyle w:val="TOC1"/>
        <w:tabs>
          <w:tab w:val="right" w:pos="8616"/>
        </w:tabs>
        <w:rPr>
          <w:rFonts w:asciiTheme="minorHAnsi" w:eastAsiaTheme="minorEastAsia" w:hAnsiTheme="minorHAnsi" w:cstheme="minorBidi"/>
          <w:b w:val="0"/>
          <w:bCs w:val="0"/>
          <w:caps w:val="0"/>
          <w:noProof/>
          <w:kern w:val="2"/>
          <w:sz w:val="22"/>
          <w:szCs w:val="22"/>
          <w14:ligatures w14:val="standardContextual"/>
        </w:rPr>
      </w:pPr>
      <w:r>
        <w:rPr>
          <w:b w:val="0"/>
          <w:bCs w:val="0"/>
          <w:noProof/>
        </w:rPr>
        <w:t>CERTIFICATION</w:t>
      </w:r>
      <w:r w:rsidR="004D0D59" w:rsidRPr="004D0D59">
        <w:rPr>
          <w:b w:val="0"/>
          <w:bCs w:val="0"/>
          <w:noProof/>
        </w:rPr>
        <w:tab/>
      </w:r>
      <w:r w:rsidR="00381E20">
        <w:rPr>
          <w:b w:val="0"/>
          <w:bCs w:val="0"/>
          <w:noProof/>
        </w:rPr>
        <w:t>I</w:t>
      </w:r>
      <w:r w:rsidR="0021753F">
        <w:rPr>
          <w:b w:val="0"/>
          <w:bCs w:val="0"/>
          <w:noProof/>
        </w:rPr>
        <w:t>II</w:t>
      </w:r>
    </w:p>
    <w:p w14:paraId="4C91970D" w14:textId="5FC14090" w:rsidR="004D0D59" w:rsidRPr="004D0D59" w:rsidRDefault="00ED44A4">
      <w:pPr>
        <w:pStyle w:val="TOC1"/>
        <w:tabs>
          <w:tab w:val="right" w:pos="8616"/>
        </w:tabs>
        <w:rPr>
          <w:rFonts w:asciiTheme="minorHAnsi" w:eastAsiaTheme="minorEastAsia" w:hAnsiTheme="minorHAnsi" w:cstheme="minorBidi"/>
          <w:b w:val="0"/>
          <w:bCs w:val="0"/>
          <w:caps w:val="0"/>
          <w:noProof/>
          <w:kern w:val="2"/>
          <w:sz w:val="22"/>
          <w:szCs w:val="22"/>
          <w14:ligatures w14:val="standardContextual"/>
        </w:rPr>
      </w:pPr>
      <w:r>
        <w:rPr>
          <w:b w:val="0"/>
          <w:bCs w:val="0"/>
          <w:noProof/>
        </w:rPr>
        <w:t>DEDICATION</w:t>
      </w:r>
      <w:r w:rsidR="004D0D59" w:rsidRPr="004D0D59">
        <w:rPr>
          <w:b w:val="0"/>
          <w:bCs w:val="0"/>
          <w:noProof/>
        </w:rPr>
        <w:tab/>
      </w:r>
      <w:r w:rsidR="0021753F">
        <w:rPr>
          <w:b w:val="0"/>
          <w:bCs w:val="0"/>
          <w:noProof/>
        </w:rPr>
        <w:t>I</w:t>
      </w:r>
      <w:r w:rsidR="004D0D59" w:rsidRPr="004D0D59">
        <w:rPr>
          <w:b w:val="0"/>
          <w:bCs w:val="0"/>
          <w:noProof/>
        </w:rPr>
        <w:fldChar w:fldCharType="begin"/>
      </w:r>
      <w:r w:rsidR="004D0D59" w:rsidRPr="004D0D59">
        <w:rPr>
          <w:b w:val="0"/>
          <w:bCs w:val="0"/>
          <w:noProof/>
        </w:rPr>
        <w:instrText xml:space="preserve"> PAGEREF _Toc172824976 \h </w:instrText>
      </w:r>
      <w:r w:rsidR="004D0D59" w:rsidRPr="004D0D59">
        <w:rPr>
          <w:b w:val="0"/>
          <w:bCs w:val="0"/>
          <w:noProof/>
        </w:rPr>
      </w:r>
      <w:r w:rsidR="004D0D59" w:rsidRPr="004D0D59">
        <w:rPr>
          <w:b w:val="0"/>
          <w:bCs w:val="0"/>
          <w:noProof/>
        </w:rPr>
        <w:fldChar w:fldCharType="separate"/>
      </w:r>
      <w:r w:rsidR="004D0D59" w:rsidRPr="004D0D59">
        <w:rPr>
          <w:b w:val="0"/>
          <w:bCs w:val="0"/>
          <w:noProof/>
        </w:rPr>
        <w:t>v</w:t>
      </w:r>
      <w:r w:rsidR="004D0D59" w:rsidRPr="004D0D59">
        <w:rPr>
          <w:b w:val="0"/>
          <w:bCs w:val="0"/>
          <w:noProof/>
        </w:rPr>
        <w:fldChar w:fldCharType="end"/>
      </w:r>
    </w:p>
    <w:p w14:paraId="085C98BB" w14:textId="13D6C0E3" w:rsidR="004D0D59" w:rsidRPr="004D0D59" w:rsidRDefault="00ED44A4">
      <w:pPr>
        <w:pStyle w:val="TOC1"/>
        <w:tabs>
          <w:tab w:val="right" w:pos="8616"/>
        </w:tabs>
        <w:rPr>
          <w:rFonts w:asciiTheme="minorHAnsi" w:eastAsiaTheme="minorEastAsia" w:hAnsiTheme="minorHAnsi" w:cstheme="minorBidi"/>
          <w:b w:val="0"/>
          <w:bCs w:val="0"/>
          <w:caps w:val="0"/>
          <w:noProof/>
          <w:kern w:val="2"/>
          <w:sz w:val="22"/>
          <w:szCs w:val="22"/>
          <w14:ligatures w14:val="standardContextual"/>
        </w:rPr>
      </w:pPr>
      <w:r w:rsidRPr="004D0D59">
        <w:rPr>
          <w:b w:val="0"/>
          <w:bCs w:val="0"/>
          <w:noProof/>
        </w:rPr>
        <w:t>ACKNOWLEDGEMENT</w:t>
      </w:r>
      <w:r w:rsidR="004D0D59" w:rsidRPr="004D0D59">
        <w:rPr>
          <w:b w:val="0"/>
          <w:bCs w:val="0"/>
          <w:noProof/>
        </w:rPr>
        <w:tab/>
      </w:r>
      <w:r w:rsidR="004D0D59" w:rsidRPr="004D0D59">
        <w:rPr>
          <w:b w:val="0"/>
          <w:bCs w:val="0"/>
          <w:noProof/>
        </w:rPr>
        <w:fldChar w:fldCharType="begin"/>
      </w:r>
      <w:r w:rsidR="004D0D59" w:rsidRPr="004D0D59">
        <w:rPr>
          <w:b w:val="0"/>
          <w:bCs w:val="0"/>
          <w:noProof/>
        </w:rPr>
        <w:instrText xml:space="preserve"> PAGEREF _Toc172824977 \h </w:instrText>
      </w:r>
      <w:r w:rsidR="004D0D59" w:rsidRPr="004D0D59">
        <w:rPr>
          <w:b w:val="0"/>
          <w:bCs w:val="0"/>
          <w:noProof/>
        </w:rPr>
      </w:r>
      <w:r w:rsidR="004D0D59" w:rsidRPr="004D0D59">
        <w:rPr>
          <w:b w:val="0"/>
          <w:bCs w:val="0"/>
          <w:noProof/>
        </w:rPr>
        <w:fldChar w:fldCharType="separate"/>
      </w:r>
      <w:r w:rsidR="004D0D59" w:rsidRPr="004D0D59">
        <w:rPr>
          <w:b w:val="0"/>
          <w:bCs w:val="0"/>
          <w:noProof/>
        </w:rPr>
        <w:t>v</w:t>
      </w:r>
      <w:r w:rsidR="004D0D59" w:rsidRPr="004D0D59">
        <w:rPr>
          <w:b w:val="0"/>
          <w:bCs w:val="0"/>
          <w:noProof/>
        </w:rPr>
        <w:fldChar w:fldCharType="end"/>
      </w:r>
    </w:p>
    <w:p w14:paraId="635BEA97" w14:textId="30B27F82" w:rsidR="004D0D59" w:rsidRPr="004D0D59" w:rsidRDefault="004D0D59">
      <w:pPr>
        <w:pStyle w:val="TOC1"/>
        <w:tabs>
          <w:tab w:val="right" w:pos="8616"/>
        </w:tabs>
        <w:rPr>
          <w:rFonts w:asciiTheme="minorHAnsi" w:eastAsiaTheme="minorEastAsia" w:hAnsiTheme="minorHAnsi" w:cstheme="minorBidi"/>
          <w:b w:val="0"/>
          <w:bCs w:val="0"/>
          <w:caps w:val="0"/>
          <w:noProof/>
          <w:kern w:val="2"/>
          <w:sz w:val="22"/>
          <w:szCs w:val="22"/>
          <w14:ligatures w14:val="standardContextual"/>
        </w:rPr>
      </w:pPr>
      <w:r w:rsidRPr="004D0D59">
        <w:rPr>
          <w:b w:val="0"/>
          <w:bCs w:val="0"/>
          <w:noProof/>
        </w:rPr>
        <w:t>TABLE OF CONTENTS</w:t>
      </w:r>
      <w:r w:rsidRPr="004D0D59">
        <w:rPr>
          <w:b w:val="0"/>
          <w:bCs w:val="0"/>
          <w:noProof/>
        </w:rPr>
        <w:tab/>
      </w:r>
      <w:r w:rsidRPr="004D0D59">
        <w:rPr>
          <w:b w:val="0"/>
          <w:bCs w:val="0"/>
          <w:noProof/>
        </w:rPr>
        <w:fldChar w:fldCharType="begin"/>
      </w:r>
      <w:r w:rsidRPr="004D0D59">
        <w:rPr>
          <w:b w:val="0"/>
          <w:bCs w:val="0"/>
          <w:noProof/>
        </w:rPr>
        <w:instrText xml:space="preserve"> PAGEREF _Toc172824978 \h </w:instrText>
      </w:r>
      <w:r w:rsidRPr="004D0D59">
        <w:rPr>
          <w:b w:val="0"/>
          <w:bCs w:val="0"/>
          <w:noProof/>
        </w:rPr>
      </w:r>
      <w:r w:rsidRPr="004D0D59">
        <w:rPr>
          <w:b w:val="0"/>
          <w:bCs w:val="0"/>
          <w:noProof/>
        </w:rPr>
        <w:fldChar w:fldCharType="separate"/>
      </w:r>
      <w:r w:rsidRPr="004D0D59">
        <w:rPr>
          <w:b w:val="0"/>
          <w:bCs w:val="0"/>
          <w:noProof/>
        </w:rPr>
        <w:t>vi</w:t>
      </w:r>
      <w:r w:rsidRPr="004D0D59">
        <w:rPr>
          <w:b w:val="0"/>
          <w:bCs w:val="0"/>
          <w:noProof/>
        </w:rPr>
        <w:fldChar w:fldCharType="end"/>
      </w:r>
    </w:p>
    <w:p w14:paraId="1B04D836" w14:textId="296BF1CB" w:rsidR="0021753F" w:rsidRPr="0021753F" w:rsidRDefault="0021753F">
      <w:pPr>
        <w:pStyle w:val="TOC1"/>
        <w:tabs>
          <w:tab w:val="right" w:pos="8616"/>
        </w:tabs>
        <w:rPr>
          <w:b w:val="0"/>
          <w:bCs w:val="0"/>
          <w:noProof/>
        </w:rPr>
      </w:pPr>
      <w:r>
        <w:rPr>
          <w:b w:val="0"/>
          <w:bCs w:val="0"/>
          <w:noProof/>
        </w:rPr>
        <w:t>ABSTRACT</w:t>
      </w:r>
      <w:r>
        <w:rPr>
          <w:b w:val="0"/>
          <w:bCs w:val="0"/>
          <w:noProof/>
        </w:rPr>
        <w:tab/>
        <w:t>X</w:t>
      </w:r>
    </w:p>
    <w:p w14:paraId="54FD7833" w14:textId="4EC94910" w:rsidR="004D0D59" w:rsidRDefault="004D0D59">
      <w:pPr>
        <w:pStyle w:val="TOC1"/>
        <w:tabs>
          <w:tab w:val="right" w:pos="8616"/>
        </w:tabs>
        <w:rPr>
          <w:rFonts w:asciiTheme="minorHAnsi" w:eastAsiaTheme="minorEastAsia" w:hAnsiTheme="minorHAnsi" w:cstheme="minorBidi"/>
          <w:b w:val="0"/>
          <w:bCs w:val="0"/>
          <w:caps w:val="0"/>
          <w:noProof/>
          <w:kern w:val="2"/>
          <w:sz w:val="22"/>
          <w:szCs w:val="22"/>
          <w14:ligatures w14:val="standardContextual"/>
        </w:rPr>
      </w:pPr>
      <w:r>
        <w:rPr>
          <w:noProof/>
        </w:rPr>
        <w:t>CHAPTER ONE</w:t>
      </w:r>
      <w:r>
        <w:rPr>
          <w:noProof/>
        </w:rPr>
        <w:tab/>
      </w:r>
      <w:r>
        <w:rPr>
          <w:noProof/>
        </w:rPr>
        <w:fldChar w:fldCharType="begin"/>
      </w:r>
      <w:r>
        <w:rPr>
          <w:noProof/>
        </w:rPr>
        <w:instrText xml:space="preserve"> PAGEREF _Toc172824981 \h </w:instrText>
      </w:r>
      <w:r>
        <w:rPr>
          <w:noProof/>
        </w:rPr>
      </w:r>
      <w:r>
        <w:rPr>
          <w:noProof/>
        </w:rPr>
        <w:fldChar w:fldCharType="separate"/>
      </w:r>
      <w:r>
        <w:rPr>
          <w:noProof/>
        </w:rPr>
        <w:t>1</w:t>
      </w:r>
      <w:r>
        <w:rPr>
          <w:noProof/>
        </w:rPr>
        <w:fldChar w:fldCharType="end"/>
      </w:r>
    </w:p>
    <w:p w14:paraId="1AF915D8" w14:textId="755AAB29" w:rsidR="004D0D59" w:rsidRDefault="004D0D59">
      <w:pPr>
        <w:pStyle w:val="TOC2"/>
        <w:tabs>
          <w:tab w:val="right" w:pos="8616"/>
        </w:tabs>
        <w:rPr>
          <w:rFonts w:asciiTheme="minorHAnsi" w:eastAsiaTheme="minorEastAsia" w:hAnsiTheme="minorHAnsi"/>
          <w:noProof/>
          <w:kern w:val="2"/>
          <w:sz w:val="22"/>
          <w14:ligatures w14:val="standardContextual"/>
        </w:rPr>
      </w:pPr>
      <w:r>
        <w:rPr>
          <w:noProof/>
        </w:rPr>
        <w:t>1.</w:t>
      </w:r>
      <w:r w:rsidR="00ED44A4">
        <w:rPr>
          <w:noProof/>
        </w:rPr>
        <w:t>1</w:t>
      </w:r>
      <w:r>
        <w:rPr>
          <w:noProof/>
        </w:rPr>
        <w:t xml:space="preserve"> I</w:t>
      </w:r>
      <w:r w:rsidR="00ED44A4">
        <w:rPr>
          <w:noProof/>
        </w:rPr>
        <w:t>NTRODUCTION</w:t>
      </w:r>
      <w:r>
        <w:rPr>
          <w:noProof/>
        </w:rPr>
        <w:tab/>
      </w:r>
      <w:r>
        <w:rPr>
          <w:noProof/>
        </w:rPr>
        <w:fldChar w:fldCharType="begin"/>
      </w:r>
      <w:r>
        <w:rPr>
          <w:noProof/>
        </w:rPr>
        <w:instrText xml:space="preserve"> PAGEREF _Toc172824982 \h </w:instrText>
      </w:r>
      <w:r>
        <w:rPr>
          <w:noProof/>
        </w:rPr>
      </w:r>
      <w:r>
        <w:rPr>
          <w:noProof/>
        </w:rPr>
        <w:fldChar w:fldCharType="separate"/>
      </w:r>
      <w:r>
        <w:rPr>
          <w:noProof/>
        </w:rPr>
        <w:t>1</w:t>
      </w:r>
      <w:r>
        <w:rPr>
          <w:noProof/>
        </w:rPr>
        <w:fldChar w:fldCharType="end"/>
      </w:r>
    </w:p>
    <w:p w14:paraId="60C7C6B9" w14:textId="66B9B1CA" w:rsidR="004D0D59" w:rsidRDefault="004D0D59">
      <w:pPr>
        <w:pStyle w:val="TOC2"/>
        <w:tabs>
          <w:tab w:val="right" w:pos="8616"/>
        </w:tabs>
        <w:rPr>
          <w:rFonts w:asciiTheme="minorHAnsi" w:eastAsiaTheme="minorEastAsia" w:hAnsiTheme="minorHAnsi"/>
          <w:noProof/>
          <w:kern w:val="2"/>
          <w:sz w:val="22"/>
          <w14:ligatures w14:val="standardContextual"/>
        </w:rPr>
      </w:pPr>
      <w:r>
        <w:rPr>
          <w:noProof/>
        </w:rPr>
        <w:t>1.</w:t>
      </w:r>
      <w:r w:rsidR="00ED44A4">
        <w:rPr>
          <w:noProof/>
        </w:rPr>
        <w:t>2 H</w:t>
      </w:r>
      <w:r w:rsidR="00ED44A4" w:rsidRPr="00E66324">
        <w:rPr>
          <w:rFonts w:cs="Times New Roman"/>
          <w:szCs w:val="24"/>
        </w:rPr>
        <w:t>ISTORICAL BACKGROUND</w:t>
      </w:r>
      <w:r>
        <w:rPr>
          <w:noProof/>
        </w:rPr>
        <w:tab/>
      </w:r>
      <w:r w:rsidR="00F7245F">
        <w:rPr>
          <w:noProof/>
        </w:rPr>
        <w:t>1</w:t>
      </w:r>
    </w:p>
    <w:p w14:paraId="362F7F3F" w14:textId="301769C4" w:rsidR="00ED44A4" w:rsidRPr="00ED44A4" w:rsidRDefault="004D0D59" w:rsidP="00ED44A4">
      <w:pPr>
        <w:pStyle w:val="TOC2"/>
        <w:tabs>
          <w:tab w:val="right" w:pos="8616"/>
        </w:tabs>
        <w:rPr>
          <w:rFonts w:asciiTheme="minorHAnsi" w:eastAsiaTheme="minorEastAsia" w:hAnsiTheme="minorHAnsi"/>
          <w:noProof/>
          <w:kern w:val="2"/>
          <w:sz w:val="22"/>
          <w14:ligatures w14:val="standardContextual"/>
        </w:rPr>
      </w:pPr>
      <w:r>
        <w:rPr>
          <w:noProof/>
        </w:rPr>
        <w:t>1.</w:t>
      </w:r>
      <w:r w:rsidR="00ED44A4">
        <w:rPr>
          <w:noProof/>
        </w:rPr>
        <w:t>3</w:t>
      </w:r>
      <w:r>
        <w:rPr>
          <w:noProof/>
        </w:rPr>
        <w:t xml:space="preserve"> </w:t>
      </w:r>
      <w:r w:rsidR="00ED44A4" w:rsidRPr="00E66324">
        <w:rPr>
          <w:rFonts w:cs="Times New Roman"/>
          <w:szCs w:val="24"/>
        </w:rPr>
        <w:t>DEFINITION</w:t>
      </w:r>
      <w:r>
        <w:rPr>
          <w:noProof/>
        </w:rPr>
        <w:tab/>
      </w:r>
      <w:r w:rsidR="00F7245F">
        <w:rPr>
          <w:noProof/>
        </w:rPr>
        <w:t>2</w:t>
      </w:r>
    </w:p>
    <w:p w14:paraId="5DA02404" w14:textId="1EE72780" w:rsidR="00ED44A4" w:rsidRPr="00ED44A4" w:rsidRDefault="004D0D59" w:rsidP="00ED44A4">
      <w:pPr>
        <w:pStyle w:val="TOC2"/>
        <w:tabs>
          <w:tab w:val="right" w:pos="8616"/>
        </w:tabs>
        <w:rPr>
          <w:noProof/>
        </w:rPr>
      </w:pPr>
      <w:r>
        <w:rPr>
          <w:noProof/>
        </w:rPr>
        <w:t>1.</w:t>
      </w:r>
      <w:r w:rsidR="00ED44A4">
        <w:rPr>
          <w:noProof/>
        </w:rPr>
        <w:t xml:space="preserve">4 </w:t>
      </w:r>
      <w:r w:rsidR="00ED44A4" w:rsidRPr="00E66324">
        <w:rPr>
          <w:rFonts w:cs="Times New Roman"/>
          <w:szCs w:val="24"/>
        </w:rPr>
        <w:t>AIM &amp; OBJECTIVES</w:t>
      </w:r>
      <w:r>
        <w:rPr>
          <w:noProof/>
        </w:rPr>
        <w:tab/>
      </w:r>
      <w:r w:rsidR="00F7245F">
        <w:rPr>
          <w:noProof/>
        </w:rPr>
        <w:t>3</w:t>
      </w:r>
    </w:p>
    <w:p w14:paraId="461C1A72" w14:textId="3655DA68" w:rsidR="00ED44A4" w:rsidRDefault="00ED44A4">
      <w:pPr>
        <w:pStyle w:val="TOC2"/>
        <w:tabs>
          <w:tab w:val="right" w:pos="8616"/>
        </w:tabs>
        <w:rPr>
          <w:noProof/>
        </w:rPr>
      </w:pPr>
      <w:r>
        <w:rPr>
          <w:noProof/>
        </w:rPr>
        <w:t>1.5 JUSTIFICATION</w:t>
      </w:r>
      <w:r>
        <w:rPr>
          <w:noProof/>
        </w:rPr>
        <w:tab/>
      </w:r>
      <w:r w:rsidR="00F7245F">
        <w:rPr>
          <w:noProof/>
        </w:rPr>
        <w:t>3</w:t>
      </w:r>
    </w:p>
    <w:p w14:paraId="4AE86C36" w14:textId="16A892A3" w:rsidR="00ED44A4" w:rsidRDefault="00ED44A4">
      <w:pPr>
        <w:pStyle w:val="TOC2"/>
        <w:tabs>
          <w:tab w:val="right" w:pos="8616"/>
        </w:tabs>
        <w:rPr>
          <w:noProof/>
        </w:rPr>
      </w:pPr>
      <w:r>
        <w:rPr>
          <w:noProof/>
        </w:rPr>
        <w:t xml:space="preserve">1.6 </w:t>
      </w:r>
      <w:r w:rsidRPr="00E66324">
        <w:rPr>
          <w:rFonts w:cs="Times New Roman"/>
          <w:szCs w:val="24"/>
        </w:rPr>
        <w:t>STATEMENT OF DESIGN PROBLEM</w:t>
      </w:r>
      <w:r>
        <w:rPr>
          <w:rFonts w:cs="Times New Roman"/>
          <w:szCs w:val="24"/>
        </w:rPr>
        <w:tab/>
      </w:r>
      <w:r w:rsidR="00F7245F">
        <w:rPr>
          <w:rFonts w:cs="Times New Roman"/>
          <w:szCs w:val="24"/>
        </w:rPr>
        <w:t>4</w:t>
      </w:r>
    </w:p>
    <w:p w14:paraId="1D42D905" w14:textId="5C0E3C4C" w:rsidR="00ED44A4" w:rsidRDefault="00ED44A4">
      <w:pPr>
        <w:pStyle w:val="TOC2"/>
        <w:tabs>
          <w:tab w:val="right" w:pos="8616"/>
        </w:tabs>
        <w:rPr>
          <w:noProof/>
        </w:rPr>
      </w:pPr>
      <w:r>
        <w:rPr>
          <w:noProof/>
        </w:rPr>
        <w:t xml:space="preserve">1.7 </w:t>
      </w:r>
      <w:r w:rsidRPr="00E66324">
        <w:rPr>
          <w:rFonts w:cs="Times New Roman"/>
          <w:szCs w:val="24"/>
        </w:rPr>
        <w:t>LIMITATION/CONSTRAINT</w:t>
      </w:r>
      <w:r>
        <w:rPr>
          <w:rFonts w:cs="Times New Roman"/>
          <w:szCs w:val="24"/>
        </w:rPr>
        <w:tab/>
      </w:r>
      <w:r w:rsidR="00F7245F">
        <w:rPr>
          <w:rFonts w:cs="Times New Roman"/>
          <w:szCs w:val="24"/>
        </w:rPr>
        <w:t>5</w:t>
      </w:r>
    </w:p>
    <w:p w14:paraId="3FDA71A0" w14:textId="292C1B95" w:rsidR="00ED44A4" w:rsidRDefault="00ED44A4">
      <w:pPr>
        <w:pStyle w:val="TOC2"/>
        <w:tabs>
          <w:tab w:val="right" w:pos="8616"/>
        </w:tabs>
        <w:rPr>
          <w:noProof/>
        </w:rPr>
      </w:pPr>
      <w:r>
        <w:rPr>
          <w:noProof/>
        </w:rPr>
        <w:t xml:space="preserve">1.8 </w:t>
      </w:r>
      <w:r w:rsidRPr="00E66324">
        <w:rPr>
          <w:rFonts w:cs="Times New Roman"/>
          <w:szCs w:val="24"/>
        </w:rPr>
        <w:t>SCOPE OF THE PROJECT</w:t>
      </w:r>
      <w:r>
        <w:rPr>
          <w:rFonts w:cs="Times New Roman"/>
          <w:szCs w:val="24"/>
        </w:rPr>
        <w:tab/>
      </w:r>
      <w:r w:rsidR="00F7245F">
        <w:rPr>
          <w:rFonts w:cs="Times New Roman"/>
          <w:szCs w:val="24"/>
        </w:rPr>
        <w:t>5</w:t>
      </w:r>
    </w:p>
    <w:p w14:paraId="7A097FEE" w14:textId="672A2D57" w:rsidR="004D0D59" w:rsidRDefault="004D0D59">
      <w:pPr>
        <w:pStyle w:val="TOC2"/>
        <w:tabs>
          <w:tab w:val="right" w:pos="8616"/>
        </w:tabs>
        <w:rPr>
          <w:rFonts w:asciiTheme="minorHAnsi" w:eastAsiaTheme="minorEastAsia" w:hAnsiTheme="minorHAnsi"/>
          <w:noProof/>
          <w:kern w:val="2"/>
          <w:sz w:val="22"/>
          <w14:ligatures w14:val="standardContextual"/>
        </w:rPr>
      </w:pPr>
      <w:r>
        <w:rPr>
          <w:noProof/>
        </w:rPr>
        <w:t>1.</w:t>
      </w:r>
      <w:r w:rsidR="00ED44A4">
        <w:rPr>
          <w:noProof/>
        </w:rPr>
        <w:t xml:space="preserve">9 </w:t>
      </w:r>
      <w:r w:rsidR="00ED44A4" w:rsidRPr="00E66324">
        <w:rPr>
          <w:rFonts w:cs="Times New Roman"/>
          <w:szCs w:val="24"/>
        </w:rPr>
        <w:t>RESEARCH METHODOLOGY</w:t>
      </w:r>
      <w:r>
        <w:rPr>
          <w:noProof/>
        </w:rPr>
        <w:tab/>
      </w:r>
      <w:r>
        <w:rPr>
          <w:noProof/>
        </w:rPr>
        <w:fldChar w:fldCharType="begin"/>
      </w:r>
      <w:r>
        <w:rPr>
          <w:noProof/>
        </w:rPr>
        <w:instrText xml:space="preserve"> PAGEREF _Toc172824986 \h </w:instrText>
      </w:r>
      <w:r>
        <w:rPr>
          <w:noProof/>
        </w:rPr>
      </w:r>
      <w:r>
        <w:rPr>
          <w:noProof/>
        </w:rPr>
        <w:fldChar w:fldCharType="separate"/>
      </w:r>
      <w:r>
        <w:rPr>
          <w:noProof/>
        </w:rPr>
        <w:t>6</w:t>
      </w:r>
      <w:r>
        <w:rPr>
          <w:noProof/>
        </w:rPr>
        <w:fldChar w:fldCharType="end"/>
      </w:r>
    </w:p>
    <w:p w14:paraId="597DBD8D" w14:textId="588ECD47" w:rsidR="004D0D59" w:rsidRDefault="004D0D59">
      <w:pPr>
        <w:pStyle w:val="TOC1"/>
        <w:tabs>
          <w:tab w:val="right" w:pos="8616"/>
        </w:tabs>
        <w:rPr>
          <w:rFonts w:asciiTheme="minorHAnsi" w:eastAsiaTheme="minorEastAsia" w:hAnsiTheme="minorHAnsi" w:cstheme="minorBidi"/>
          <w:b w:val="0"/>
          <w:bCs w:val="0"/>
          <w:caps w:val="0"/>
          <w:noProof/>
          <w:kern w:val="2"/>
          <w:sz w:val="22"/>
          <w:szCs w:val="22"/>
          <w14:ligatures w14:val="standardContextual"/>
        </w:rPr>
      </w:pPr>
      <w:r>
        <w:rPr>
          <w:noProof/>
        </w:rPr>
        <w:t>CHAPTER TWO</w:t>
      </w:r>
      <w:r>
        <w:rPr>
          <w:noProof/>
        </w:rPr>
        <w:tab/>
      </w:r>
      <w:r>
        <w:rPr>
          <w:noProof/>
        </w:rPr>
        <w:fldChar w:fldCharType="begin"/>
      </w:r>
      <w:r>
        <w:rPr>
          <w:noProof/>
        </w:rPr>
        <w:instrText xml:space="preserve"> PAGEREF _Toc172824987 \h </w:instrText>
      </w:r>
      <w:r>
        <w:rPr>
          <w:noProof/>
        </w:rPr>
      </w:r>
      <w:r>
        <w:rPr>
          <w:noProof/>
        </w:rPr>
        <w:fldChar w:fldCharType="separate"/>
      </w:r>
      <w:r>
        <w:rPr>
          <w:noProof/>
        </w:rPr>
        <w:t>7</w:t>
      </w:r>
      <w:r>
        <w:rPr>
          <w:noProof/>
        </w:rPr>
        <w:fldChar w:fldCharType="end"/>
      </w:r>
    </w:p>
    <w:p w14:paraId="47DDC03C" w14:textId="2AAB1095" w:rsidR="004D0D59" w:rsidRDefault="004D0D59">
      <w:pPr>
        <w:pStyle w:val="TOC2"/>
        <w:tabs>
          <w:tab w:val="right" w:pos="8616"/>
        </w:tabs>
        <w:rPr>
          <w:rFonts w:asciiTheme="minorHAnsi" w:eastAsiaTheme="minorEastAsia" w:hAnsiTheme="minorHAnsi"/>
          <w:noProof/>
          <w:kern w:val="2"/>
          <w:sz w:val="22"/>
          <w14:ligatures w14:val="standardContextual"/>
        </w:rPr>
      </w:pPr>
      <w:r>
        <w:rPr>
          <w:noProof/>
        </w:rPr>
        <w:t>2.</w:t>
      </w:r>
      <w:r w:rsidR="00ED44A4">
        <w:rPr>
          <w:noProof/>
        </w:rPr>
        <w:t>1</w:t>
      </w:r>
      <w:r>
        <w:rPr>
          <w:noProof/>
        </w:rPr>
        <w:t xml:space="preserve"> </w:t>
      </w:r>
      <w:r w:rsidR="00ED44A4">
        <w:rPr>
          <w:noProof/>
        </w:rPr>
        <w:t>LITERATURE REVIEW</w:t>
      </w:r>
      <w:r>
        <w:rPr>
          <w:noProof/>
        </w:rPr>
        <w:tab/>
      </w:r>
      <w:r>
        <w:rPr>
          <w:noProof/>
        </w:rPr>
        <w:fldChar w:fldCharType="begin"/>
      </w:r>
      <w:r>
        <w:rPr>
          <w:noProof/>
        </w:rPr>
        <w:instrText xml:space="preserve"> PAGEREF _Toc172824988 \h </w:instrText>
      </w:r>
      <w:r>
        <w:rPr>
          <w:noProof/>
        </w:rPr>
      </w:r>
      <w:r>
        <w:rPr>
          <w:noProof/>
        </w:rPr>
        <w:fldChar w:fldCharType="separate"/>
      </w:r>
      <w:r>
        <w:rPr>
          <w:noProof/>
        </w:rPr>
        <w:t>7</w:t>
      </w:r>
      <w:r>
        <w:rPr>
          <w:noProof/>
        </w:rPr>
        <w:fldChar w:fldCharType="end"/>
      </w:r>
    </w:p>
    <w:p w14:paraId="7BC58DCD" w14:textId="6FB361FD" w:rsidR="004D0D59" w:rsidRDefault="004D0D59" w:rsidP="00ED44A4">
      <w:pPr>
        <w:pStyle w:val="TOC2"/>
        <w:tabs>
          <w:tab w:val="right" w:pos="8616"/>
        </w:tabs>
        <w:rPr>
          <w:rFonts w:asciiTheme="minorHAnsi" w:eastAsiaTheme="minorEastAsia" w:hAnsiTheme="minorHAnsi"/>
          <w:noProof/>
          <w:kern w:val="2"/>
          <w:sz w:val="22"/>
          <w14:ligatures w14:val="standardContextual"/>
        </w:rPr>
      </w:pPr>
      <w:r>
        <w:rPr>
          <w:noProof/>
        </w:rPr>
        <w:t>2.</w:t>
      </w:r>
      <w:r w:rsidR="00ED44A4">
        <w:rPr>
          <w:noProof/>
        </w:rPr>
        <w:t>2</w:t>
      </w:r>
      <w:r>
        <w:rPr>
          <w:noProof/>
        </w:rPr>
        <w:t xml:space="preserve"> </w:t>
      </w:r>
      <w:r w:rsidR="00ED44A4" w:rsidRPr="00E66324">
        <w:rPr>
          <w:rFonts w:cs="Times New Roman"/>
          <w:szCs w:val="24"/>
        </w:rPr>
        <w:t>REVIEW OF RELEVANT LITERATURE ON BUILDING TYPE</w:t>
      </w:r>
      <w:r>
        <w:rPr>
          <w:noProof/>
        </w:rPr>
        <w:tab/>
      </w:r>
      <w:r w:rsidR="00F7245F">
        <w:rPr>
          <w:noProof/>
        </w:rPr>
        <w:t>8</w:t>
      </w:r>
    </w:p>
    <w:p w14:paraId="64DDF678" w14:textId="0D670DC9" w:rsidR="004D0D59" w:rsidRDefault="004D0D59">
      <w:pPr>
        <w:pStyle w:val="TOC1"/>
        <w:tabs>
          <w:tab w:val="right" w:pos="8616"/>
        </w:tabs>
        <w:rPr>
          <w:rFonts w:asciiTheme="minorHAnsi" w:eastAsiaTheme="minorEastAsia" w:hAnsiTheme="minorHAnsi" w:cstheme="minorBidi"/>
          <w:b w:val="0"/>
          <w:bCs w:val="0"/>
          <w:caps w:val="0"/>
          <w:noProof/>
          <w:kern w:val="2"/>
          <w:sz w:val="22"/>
          <w:szCs w:val="22"/>
          <w14:ligatures w14:val="standardContextual"/>
        </w:rPr>
      </w:pPr>
      <w:r w:rsidRPr="00974E33">
        <w:rPr>
          <w:rFonts w:eastAsia="Calibri"/>
          <w:noProof/>
        </w:rPr>
        <w:lastRenderedPageBreak/>
        <w:t>CHAPTER THREE</w:t>
      </w:r>
      <w:r>
        <w:rPr>
          <w:noProof/>
        </w:rPr>
        <w:tab/>
      </w:r>
      <w:r w:rsidR="00F7245F">
        <w:rPr>
          <w:noProof/>
        </w:rPr>
        <w:t>9</w:t>
      </w:r>
    </w:p>
    <w:p w14:paraId="32454352" w14:textId="43FD41DE" w:rsidR="004D0D59" w:rsidRDefault="004D0D59">
      <w:pPr>
        <w:pStyle w:val="TOC2"/>
        <w:tabs>
          <w:tab w:val="right" w:pos="8616"/>
        </w:tabs>
        <w:rPr>
          <w:rFonts w:asciiTheme="minorHAnsi" w:eastAsiaTheme="minorEastAsia" w:hAnsiTheme="minorHAnsi"/>
          <w:noProof/>
          <w:kern w:val="2"/>
          <w:sz w:val="22"/>
          <w14:ligatures w14:val="standardContextual"/>
        </w:rPr>
      </w:pPr>
      <w:r>
        <w:rPr>
          <w:noProof/>
        </w:rPr>
        <w:t>3.</w:t>
      </w:r>
      <w:r w:rsidR="00ED44A4">
        <w:rPr>
          <w:noProof/>
        </w:rPr>
        <w:t>1</w:t>
      </w:r>
      <w:r>
        <w:rPr>
          <w:noProof/>
        </w:rPr>
        <w:t xml:space="preserve"> </w:t>
      </w:r>
      <w:r w:rsidR="00ED44A4">
        <w:rPr>
          <w:noProof/>
        </w:rPr>
        <w:t>INTRODUCTION</w:t>
      </w:r>
      <w:r>
        <w:rPr>
          <w:noProof/>
        </w:rPr>
        <w:tab/>
      </w:r>
      <w:r w:rsidR="00F7245F">
        <w:rPr>
          <w:noProof/>
        </w:rPr>
        <w:t>9</w:t>
      </w:r>
    </w:p>
    <w:p w14:paraId="424392D9" w14:textId="2FC45E14" w:rsidR="004D0D59" w:rsidRDefault="004D0D59">
      <w:pPr>
        <w:pStyle w:val="TOC2"/>
        <w:tabs>
          <w:tab w:val="right" w:pos="8616"/>
        </w:tabs>
        <w:rPr>
          <w:rFonts w:asciiTheme="minorHAnsi" w:eastAsiaTheme="minorEastAsia" w:hAnsiTheme="minorHAnsi"/>
          <w:noProof/>
          <w:kern w:val="2"/>
          <w:sz w:val="22"/>
          <w14:ligatures w14:val="standardContextual"/>
        </w:rPr>
      </w:pPr>
      <w:r w:rsidRPr="00974E33">
        <w:rPr>
          <w:rFonts w:eastAsia="Calibri"/>
          <w:noProof/>
        </w:rPr>
        <w:t xml:space="preserve">3.2. </w:t>
      </w:r>
      <w:r w:rsidR="00ED44A4" w:rsidRPr="00E66324">
        <w:rPr>
          <w:rFonts w:cs="Times New Roman"/>
          <w:szCs w:val="24"/>
        </w:rPr>
        <w:t>CASE STUDY 1</w:t>
      </w:r>
      <w:r>
        <w:rPr>
          <w:noProof/>
        </w:rPr>
        <w:tab/>
      </w:r>
      <w:r w:rsidR="00F7245F">
        <w:rPr>
          <w:noProof/>
        </w:rPr>
        <w:t>9</w:t>
      </w:r>
    </w:p>
    <w:p w14:paraId="0D174F8D" w14:textId="66FE3C15" w:rsidR="004D0D59" w:rsidRDefault="00ED44A4">
      <w:pPr>
        <w:pStyle w:val="TOC2"/>
        <w:tabs>
          <w:tab w:val="right" w:pos="8616"/>
        </w:tabs>
        <w:rPr>
          <w:rFonts w:asciiTheme="minorHAnsi" w:eastAsiaTheme="minorEastAsia" w:hAnsiTheme="minorHAnsi"/>
          <w:noProof/>
          <w:kern w:val="2"/>
          <w:sz w:val="22"/>
          <w14:ligatures w14:val="standardContextual"/>
        </w:rPr>
      </w:pPr>
      <w:r>
        <w:rPr>
          <w:rFonts w:eastAsia="Calibri"/>
          <w:noProof/>
        </w:rPr>
        <w:t xml:space="preserve">    </w:t>
      </w:r>
      <w:r w:rsidR="004D0D59" w:rsidRPr="00974E33">
        <w:rPr>
          <w:rFonts w:eastAsia="Calibri"/>
          <w:noProof/>
        </w:rPr>
        <w:t xml:space="preserve">3.2.1 </w:t>
      </w:r>
      <w:r w:rsidRPr="00E66324">
        <w:rPr>
          <w:rFonts w:cs="Times New Roman"/>
          <w:szCs w:val="24"/>
        </w:rPr>
        <w:t>HISTORICAL BACKGROUND</w:t>
      </w:r>
      <w:r w:rsidR="004D0D59">
        <w:rPr>
          <w:noProof/>
        </w:rPr>
        <w:tab/>
      </w:r>
      <w:r w:rsidR="00F7245F">
        <w:rPr>
          <w:noProof/>
        </w:rPr>
        <w:t>9</w:t>
      </w:r>
    </w:p>
    <w:p w14:paraId="52537EEE" w14:textId="259FF606" w:rsidR="004D0D59" w:rsidRDefault="00ED44A4">
      <w:pPr>
        <w:pStyle w:val="TOC2"/>
        <w:tabs>
          <w:tab w:val="right" w:pos="8616"/>
        </w:tabs>
        <w:rPr>
          <w:rFonts w:asciiTheme="minorHAnsi" w:eastAsiaTheme="minorEastAsia" w:hAnsiTheme="minorHAnsi"/>
          <w:noProof/>
          <w:kern w:val="2"/>
          <w:sz w:val="22"/>
          <w14:ligatures w14:val="standardContextual"/>
        </w:rPr>
      </w:pPr>
      <w:r>
        <w:rPr>
          <w:rFonts w:eastAsia="Calibri"/>
          <w:noProof/>
        </w:rPr>
        <w:t xml:space="preserve">    </w:t>
      </w:r>
      <w:r w:rsidR="004D0D59" w:rsidRPr="00974E33">
        <w:rPr>
          <w:rFonts w:eastAsia="Calibri"/>
          <w:noProof/>
        </w:rPr>
        <w:t>3.</w:t>
      </w:r>
      <w:r w:rsidR="00DE338C">
        <w:rPr>
          <w:rFonts w:eastAsia="Calibri"/>
          <w:noProof/>
        </w:rPr>
        <w:t>2.2</w:t>
      </w:r>
      <w:r w:rsidR="004D0D59" w:rsidRPr="00974E33">
        <w:rPr>
          <w:rFonts w:eastAsia="Calibri"/>
          <w:noProof/>
        </w:rPr>
        <w:t xml:space="preserve"> </w:t>
      </w:r>
      <w:r w:rsidR="00DE338C" w:rsidRPr="00E66324">
        <w:rPr>
          <w:rFonts w:cs="Times New Roman"/>
          <w:szCs w:val="24"/>
        </w:rPr>
        <w:t>LOCATION AND DESCRIPTION</w:t>
      </w:r>
      <w:r w:rsidR="004D0D59">
        <w:rPr>
          <w:noProof/>
        </w:rPr>
        <w:tab/>
      </w:r>
      <w:r w:rsidR="00F7245F">
        <w:rPr>
          <w:noProof/>
        </w:rPr>
        <w:t>9</w:t>
      </w:r>
    </w:p>
    <w:p w14:paraId="313FF017" w14:textId="7AC2749C" w:rsidR="00DE338C" w:rsidRDefault="00DE338C" w:rsidP="00DE338C">
      <w:pPr>
        <w:pStyle w:val="NormalWeb"/>
        <w:spacing w:before="0" w:beforeAutospacing="0" w:after="0" w:afterAutospacing="0" w:line="480" w:lineRule="auto"/>
        <w:ind w:firstLine="245"/>
        <w:jc w:val="both"/>
      </w:pPr>
      <w:r>
        <w:rPr>
          <w:rFonts w:eastAsia="Calibri"/>
          <w:noProof/>
        </w:rPr>
        <w:t xml:space="preserve">    </w:t>
      </w:r>
      <w:r w:rsidRPr="00E66324">
        <w:t xml:space="preserve">3.2.3 MERITS </w:t>
      </w:r>
      <w:r w:rsidR="00F7245F">
        <w:tab/>
      </w:r>
      <w:r w:rsidR="00F7245F">
        <w:tab/>
      </w:r>
      <w:r w:rsidR="00F7245F">
        <w:tab/>
      </w:r>
      <w:r w:rsidR="00F7245F">
        <w:tab/>
      </w:r>
      <w:r w:rsidR="00F7245F">
        <w:tab/>
      </w:r>
      <w:r w:rsidR="00F7245F">
        <w:tab/>
      </w:r>
      <w:r w:rsidR="00F7245F">
        <w:tab/>
      </w:r>
      <w:r w:rsidR="00F7245F">
        <w:tab/>
      </w:r>
      <w:r w:rsidR="00F7245F">
        <w:tab/>
        <w:t xml:space="preserve">       12</w:t>
      </w:r>
    </w:p>
    <w:p w14:paraId="7CEA5D05" w14:textId="12865DBE" w:rsidR="00DE338C" w:rsidRDefault="00DE338C" w:rsidP="00DE338C">
      <w:pPr>
        <w:pStyle w:val="NormalWeb"/>
        <w:spacing w:before="0" w:beforeAutospacing="0" w:after="0" w:afterAutospacing="0" w:line="480" w:lineRule="auto"/>
        <w:ind w:firstLine="245"/>
        <w:jc w:val="both"/>
      </w:pPr>
      <w:r>
        <w:t xml:space="preserve">    </w:t>
      </w:r>
      <w:r w:rsidRPr="00E66324">
        <w:t xml:space="preserve">3.2.4 DEMERITS </w:t>
      </w:r>
      <w:r w:rsidR="00F7245F">
        <w:tab/>
      </w:r>
      <w:r w:rsidR="00F7245F">
        <w:tab/>
      </w:r>
      <w:r w:rsidR="00F7245F">
        <w:tab/>
      </w:r>
      <w:r w:rsidR="00F7245F">
        <w:tab/>
      </w:r>
      <w:r w:rsidR="00F7245F">
        <w:tab/>
      </w:r>
      <w:r w:rsidR="00F7245F">
        <w:tab/>
      </w:r>
      <w:r w:rsidR="00F7245F">
        <w:tab/>
      </w:r>
      <w:r w:rsidR="00F7245F">
        <w:tab/>
        <w:t xml:space="preserve">       12</w:t>
      </w:r>
    </w:p>
    <w:p w14:paraId="45FF91A3" w14:textId="6750B2C4" w:rsidR="00DE338C" w:rsidRDefault="00DE338C" w:rsidP="00DE338C">
      <w:pPr>
        <w:pStyle w:val="NormalWeb"/>
        <w:spacing w:before="0" w:beforeAutospacing="0" w:after="0" w:afterAutospacing="0" w:line="480" w:lineRule="auto"/>
        <w:ind w:firstLine="245"/>
        <w:jc w:val="both"/>
      </w:pPr>
      <w:r w:rsidRPr="00E66324">
        <w:t xml:space="preserve">3.3 CASE STUDY 2 </w:t>
      </w:r>
      <w:r w:rsidR="00F7245F">
        <w:tab/>
      </w:r>
      <w:r w:rsidR="00F7245F">
        <w:tab/>
      </w:r>
      <w:r w:rsidR="00F7245F">
        <w:tab/>
      </w:r>
      <w:r w:rsidR="00F7245F">
        <w:tab/>
      </w:r>
      <w:r w:rsidR="00F7245F">
        <w:tab/>
      </w:r>
      <w:r w:rsidR="00F7245F">
        <w:tab/>
      </w:r>
      <w:r w:rsidR="00F7245F">
        <w:tab/>
      </w:r>
      <w:r w:rsidR="00F7245F">
        <w:tab/>
        <w:t xml:space="preserve">       13</w:t>
      </w:r>
    </w:p>
    <w:p w14:paraId="4F5D564B" w14:textId="073135C8" w:rsidR="00DE338C" w:rsidRDefault="00DE338C" w:rsidP="00DE338C">
      <w:pPr>
        <w:pStyle w:val="NormalWeb"/>
        <w:spacing w:before="0" w:beforeAutospacing="0" w:after="0" w:afterAutospacing="0" w:line="480" w:lineRule="auto"/>
        <w:ind w:firstLine="245"/>
        <w:jc w:val="both"/>
      </w:pPr>
      <w:r>
        <w:t xml:space="preserve">    </w:t>
      </w:r>
      <w:r w:rsidRPr="00E66324">
        <w:t xml:space="preserve">3.3.1 LOCATION AND DESCRIPTION </w:t>
      </w:r>
      <w:r w:rsidR="00F7245F">
        <w:tab/>
      </w:r>
      <w:r w:rsidR="00F7245F">
        <w:tab/>
      </w:r>
      <w:r w:rsidR="00F7245F">
        <w:tab/>
      </w:r>
      <w:r w:rsidR="00F7245F">
        <w:tab/>
      </w:r>
      <w:r w:rsidR="00F7245F">
        <w:tab/>
        <w:t xml:space="preserve">       13</w:t>
      </w:r>
    </w:p>
    <w:p w14:paraId="4AC46305" w14:textId="5F49D982" w:rsidR="00DE338C" w:rsidRDefault="00DE338C" w:rsidP="00DE338C">
      <w:pPr>
        <w:pStyle w:val="NormalWeb"/>
        <w:spacing w:before="0" w:beforeAutospacing="0" w:after="0" w:afterAutospacing="0" w:line="480" w:lineRule="auto"/>
        <w:ind w:firstLine="245"/>
        <w:jc w:val="both"/>
      </w:pPr>
      <w:r>
        <w:t xml:space="preserve">    </w:t>
      </w:r>
      <w:r w:rsidRPr="00E66324">
        <w:t xml:space="preserve">3.3.2 MERITS </w:t>
      </w:r>
      <w:r w:rsidR="00F7245F">
        <w:tab/>
      </w:r>
      <w:r w:rsidR="00F7245F">
        <w:tab/>
      </w:r>
      <w:r w:rsidR="00F7245F">
        <w:tab/>
      </w:r>
      <w:r w:rsidR="00F7245F">
        <w:tab/>
      </w:r>
      <w:r w:rsidR="00F7245F">
        <w:tab/>
      </w:r>
      <w:r w:rsidR="00F7245F">
        <w:tab/>
      </w:r>
      <w:r w:rsidR="00F7245F">
        <w:tab/>
      </w:r>
      <w:r w:rsidR="00F7245F">
        <w:tab/>
      </w:r>
      <w:r w:rsidR="00F7245F">
        <w:tab/>
        <w:t xml:space="preserve">       16</w:t>
      </w:r>
    </w:p>
    <w:p w14:paraId="6B17A69B" w14:textId="72C3914D" w:rsidR="00DE338C" w:rsidRDefault="00DE338C" w:rsidP="00DE338C">
      <w:pPr>
        <w:pStyle w:val="NormalWeb"/>
        <w:spacing w:before="0" w:beforeAutospacing="0" w:after="0" w:afterAutospacing="0" w:line="480" w:lineRule="auto"/>
        <w:ind w:firstLine="245"/>
        <w:jc w:val="both"/>
      </w:pPr>
      <w:r>
        <w:t xml:space="preserve">    </w:t>
      </w:r>
      <w:r w:rsidRPr="00E66324">
        <w:t>3.3.3 DEMERITS</w:t>
      </w:r>
      <w:r w:rsidR="00F7245F">
        <w:t xml:space="preserve"> </w:t>
      </w:r>
      <w:r w:rsidR="00F7245F">
        <w:tab/>
      </w:r>
      <w:r w:rsidR="00F7245F">
        <w:tab/>
      </w:r>
      <w:r w:rsidR="00F7245F">
        <w:tab/>
      </w:r>
      <w:r w:rsidR="00F7245F">
        <w:tab/>
      </w:r>
      <w:r w:rsidR="00F7245F">
        <w:tab/>
      </w:r>
      <w:r w:rsidR="00F7245F">
        <w:tab/>
      </w:r>
      <w:r w:rsidR="00F7245F">
        <w:tab/>
      </w:r>
      <w:r w:rsidR="00F7245F">
        <w:tab/>
        <w:t xml:space="preserve">       16</w:t>
      </w:r>
    </w:p>
    <w:p w14:paraId="055F88D1" w14:textId="2F9C4F33" w:rsidR="00DE338C" w:rsidRDefault="00DE338C" w:rsidP="00DE338C">
      <w:pPr>
        <w:pStyle w:val="NormalWeb"/>
        <w:spacing w:before="0" w:beforeAutospacing="0" w:after="0" w:afterAutospacing="0" w:line="480" w:lineRule="auto"/>
        <w:ind w:firstLine="245"/>
        <w:jc w:val="both"/>
      </w:pPr>
      <w:r w:rsidRPr="00E66324">
        <w:rPr>
          <w:b/>
          <w:bCs/>
        </w:rPr>
        <w:t>3.4 CASE STUDY 3</w:t>
      </w:r>
      <w:r w:rsidRPr="00E66324">
        <w:t xml:space="preserve"> </w:t>
      </w:r>
      <w:r w:rsidR="00F7245F">
        <w:tab/>
      </w:r>
      <w:r w:rsidR="00F7245F">
        <w:tab/>
      </w:r>
      <w:r w:rsidR="00F7245F">
        <w:tab/>
      </w:r>
      <w:r w:rsidR="00F7245F">
        <w:tab/>
      </w:r>
      <w:r w:rsidR="00F7245F">
        <w:tab/>
      </w:r>
      <w:r w:rsidR="00F7245F">
        <w:tab/>
      </w:r>
      <w:r w:rsidR="00F7245F">
        <w:tab/>
      </w:r>
      <w:r w:rsidR="00F7245F">
        <w:tab/>
        <w:t xml:space="preserve">       16</w:t>
      </w:r>
    </w:p>
    <w:p w14:paraId="3D105AD2" w14:textId="01D85877" w:rsidR="00DE338C" w:rsidRDefault="00DE338C" w:rsidP="00DE338C">
      <w:pPr>
        <w:pStyle w:val="NormalWeb"/>
        <w:spacing w:before="0" w:beforeAutospacing="0" w:after="0" w:afterAutospacing="0" w:line="480" w:lineRule="auto"/>
        <w:ind w:firstLine="245"/>
        <w:jc w:val="both"/>
      </w:pPr>
      <w:r>
        <w:t xml:space="preserve">    </w:t>
      </w:r>
      <w:r w:rsidRPr="00E66324">
        <w:t xml:space="preserve">3.4.1 LOCATION AND DESCRIPTION </w:t>
      </w:r>
      <w:r w:rsidR="00F7245F">
        <w:tab/>
      </w:r>
      <w:r w:rsidR="00F7245F">
        <w:tab/>
      </w:r>
      <w:r w:rsidR="00F7245F">
        <w:tab/>
      </w:r>
      <w:r w:rsidR="00F7245F">
        <w:tab/>
      </w:r>
      <w:r w:rsidR="00F7245F">
        <w:tab/>
        <w:t xml:space="preserve">       16</w:t>
      </w:r>
    </w:p>
    <w:p w14:paraId="3778FA2A" w14:textId="6BC8769B" w:rsidR="00DE338C" w:rsidRDefault="00DE338C" w:rsidP="00DE338C">
      <w:pPr>
        <w:pStyle w:val="NormalWeb"/>
        <w:spacing w:before="0" w:beforeAutospacing="0" w:after="0" w:afterAutospacing="0" w:line="480" w:lineRule="auto"/>
        <w:ind w:firstLine="245"/>
        <w:jc w:val="both"/>
      </w:pPr>
      <w:r>
        <w:t xml:space="preserve">    </w:t>
      </w:r>
      <w:r w:rsidRPr="00E66324">
        <w:t>3.4.2 MERITS</w:t>
      </w:r>
      <w:r w:rsidR="00B50072">
        <w:tab/>
      </w:r>
      <w:r w:rsidRPr="00E66324">
        <w:t xml:space="preserve"> </w:t>
      </w:r>
      <w:r w:rsidR="00F7245F">
        <w:tab/>
      </w:r>
      <w:r w:rsidR="00F7245F">
        <w:tab/>
      </w:r>
      <w:r w:rsidR="00F7245F">
        <w:tab/>
      </w:r>
      <w:r w:rsidR="00F7245F">
        <w:tab/>
      </w:r>
      <w:r w:rsidR="00F7245F">
        <w:tab/>
      </w:r>
      <w:r w:rsidR="00F7245F">
        <w:tab/>
      </w:r>
      <w:r w:rsidR="00F7245F">
        <w:tab/>
      </w:r>
      <w:r w:rsidR="00F7245F">
        <w:tab/>
        <w:t xml:space="preserve">       19</w:t>
      </w:r>
    </w:p>
    <w:p w14:paraId="7EFB4744" w14:textId="6DF02273" w:rsidR="00B50072" w:rsidRDefault="00B50072" w:rsidP="00DE338C">
      <w:pPr>
        <w:pStyle w:val="NormalWeb"/>
        <w:spacing w:before="0" w:beforeAutospacing="0" w:after="0" w:afterAutospacing="0" w:line="480" w:lineRule="auto"/>
        <w:ind w:firstLine="245"/>
        <w:jc w:val="both"/>
      </w:pPr>
      <w:r>
        <w:t xml:space="preserve">    3.4.3 DEMERITS</w:t>
      </w:r>
      <w:r>
        <w:tab/>
      </w:r>
      <w:r>
        <w:tab/>
      </w:r>
      <w:r>
        <w:tab/>
      </w:r>
      <w:r>
        <w:tab/>
      </w:r>
      <w:r>
        <w:tab/>
      </w:r>
      <w:r>
        <w:tab/>
      </w:r>
      <w:r>
        <w:tab/>
      </w:r>
      <w:r>
        <w:tab/>
        <w:t xml:space="preserve">       19</w:t>
      </w:r>
    </w:p>
    <w:p w14:paraId="3721E8DC" w14:textId="70AA44C4" w:rsidR="00DE338C" w:rsidRDefault="00DE338C" w:rsidP="00DE338C">
      <w:pPr>
        <w:pStyle w:val="NormalWeb"/>
        <w:spacing w:before="0" w:beforeAutospacing="0" w:after="0" w:afterAutospacing="0" w:line="480" w:lineRule="auto"/>
        <w:ind w:firstLine="245"/>
        <w:jc w:val="both"/>
      </w:pPr>
      <w:r w:rsidRPr="00E66324">
        <w:t xml:space="preserve">3.5 CASE STUDY 4 </w:t>
      </w:r>
      <w:r w:rsidR="00B50072">
        <w:tab/>
      </w:r>
      <w:r w:rsidR="00B50072">
        <w:tab/>
      </w:r>
      <w:r w:rsidR="00B50072">
        <w:tab/>
      </w:r>
      <w:r w:rsidR="00B50072">
        <w:tab/>
      </w:r>
      <w:r w:rsidR="00B50072">
        <w:tab/>
      </w:r>
      <w:r w:rsidR="00B50072">
        <w:tab/>
      </w:r>
      <w:r w:rsidR="00B50072">
        <w:tab/>
      </w:r>
      <w:r w:rsidR="00B50072">
        <w:tab/>
        <w:t xml:space="preserve">       19</w:t>
      </w:r>
    </w:p>
    <w:p w14:paraId="2AEF2454" w14:textId="17B5CAAC" w:rsidR="00DE338C" w:rsidRDefault="00DE338C" w:rsidP="00DE338C">
      <w:pPr>
        <w:pStyle w:val="NormalWeb"/>
        <w:spacing w:before="0" w:beforeAutospacing="0" w:after="0" w:afterAutospacing="0" w:line="480" w:lineRule="auto"/>
        <w:ind w:firstLine="245"/>
        <w:jc w:val="both"/>
      </w:pPr>
      <w:r>
        <w:t xml:space="preserve">    </w:t>
      </w:r>
      <w:r w:rsidRPr="00E66324">
        <w:t xml:space="preserve">3.5.1 HISTORICAL BACKGROUND </w:t>
      </w:r>
      <w:r w:rsidR="00B50072">
        <w:tab/>
      </w:r>
      <w:r w:rsidR="00B50072">
        <w:tab/>
      </w:r>
      <w:r w:rsidR="00B50072">
        <w:tab/>
      </w:r>
      <w:r w:rsidR="00B50072">
        <w:tab/>
      </w:r>
      <w:r w:rsidR="00B50072">
        <w:tab/>
      </w:r>
      <w:r w:rsidR="00B50072">
        <w:tab/>
        <w:t xml:space="preserve">       19</w:t>
      </w:r>
    </w:p>
    <w:p w14:paraId="33516D47" w14:textId="6CDC2EF7" w:rsidR="00DE338C" w:rsidRDefault="00DE338C" w:rsidP="00DE338C">
      <w:pPr>
        <w:pStyle w:val="NormalWeb"/>
        <w:spacing w:before="0" w:beforeAutospacing="0" w:after="0" w:afterAutospacing="0" w:line="480" w:lineRule="auto"/>
        <w:ind w:firstLine="245"/>
        <w:jc w:val="both"/>
      </w:pPr>
      <w:r>
        <w:t xml:space="preserve">    </w:t>
      </w:r>
      <w:r w:rsidRPr="00E66324">
        <w:t xml:space="preserve">3.5.2 LOCATION AND DESCRIPTION </w:t>
      </w:r>
      <w:r w:rsidR="00B50072">
        <w:tab/>
      </w:r>
      <w:r w:rsidR="00B50072">
        <w:tab/>
      </w:r>
      <w:r w:rsidR="00B50072">
        <w:tab/>
      </w:r>
      <w:r w:rsidR="00B50072">
        <w:tab/>
      </w:r>
      <w:r w:rsidR="00B50072">
        <w:tab/>
        <w:t xml:space="preserve">       19</w:t>
      </w:r>
    </w:p>
    <w:p w14:paraId="55DA1090" w14:textId="30CA56AE" w:rsidR="00DE338C" w:rsidRDefault="00DE338C" w:rsidP="00DE338C">
      <w:pPr>
        <w:pStyle w:val="NormalWeb"/>
        <w:spacing w:before="0" w:beforeAutospacing="0" w:after="0" w:afterAutospacing="0" w:line="480" w:lineRule="auto"/>
        <w:ind w:firstLine="245"/>
        <w:jc w:val="both"/>
      </w:pPr>
      <w:r>
        <w:t xml:space="preserve">    </w:t>
      </w:r>
      <w:r w:rsidRPr="00E66324">
        <w:t xml:space="preserve">3.5.3 MERITS </w:t>
      </w:r>
      <w:r w:rsidR="00B50072">
        <w:tab/>
      </w:r>
      <w:r w:rsidR="00B50072">
        <w:tab/>
      </w:r>
      <w:r w:rsidR="00B50072">
        <w:tab/>
      </w:r>
      <w:r w:rsidR="00B50072">
        <w:tab/>
      </w:r>
      <w:r w:rsidR="00B50072">
        <w:tab/>
      </w:r>
      <w:r w:rsidR="00B50072">
        <w:tab/>
      </w:r>
      <w:r w:rsidR="00B50072">
        <w:tab/>
      </w:r>
      <w:r w:rsidR="00B50072">
        <w:tab/>
      </w:r>
      <w:r w:rsidR="00B50072">
        <w:tab/>
        <w:t xml:space="preserve">       22</w:t>
      </w:r>
    </w:p>
    <w:p w14:paraId="29BA4100" w14:textId="1A363965" w:rsidR="00DE338C" w:rsidRPr="00E66324" w:rsidRDefault="00DE338C" w:rsidP="00DE338C">
      <w:pPr>
        <w:pStyle w:val="NormalWeb"/>
        <w:spacing w:before="0" w:beforeAutospacing="0" w:after="0" w:afterAutospacing="0" w:line="480" w:lineRule="auto"/>
        <w:ind w:firstLine="245"/>
        <w:jc w:val="both"/>
      </w:pPr>
      <w:r>
        <w:t xml:space="preserve">    </w:t>
      </w:r>
      <w:r w:rsidRPr="00E66324">
        <w:t>3.5.4 DEMERITS</w:t>
      </w:r>
      <w:r w:rsidR="00B50072">
        <w:tab/>
      </w:r>
      <w:r w:rsidR="00B50072">
        <w:tab/>
      </w:r>
      <w:r w:rsidR="00B50072">
        <w:tab/>
      </w:r>
      <w:r w:rsidR="00B50072">
        <w:tab/>
      </w:r>
      <w:r w:rsidR="00B50072">
        <w:tab/>
      </w:r>
      <w:r w:rsidR="00B50072">
        <w:tab/>
      </w:r>
      <w:r w:rsidR="00B50072">
        <w:tab/>
      </w:r>
      <w:r w:rsidR="00B50072">
        <w:tab/>
        <w:t xml:space="preserve">       22</w:t>
      </w:r>
    </w:p>
    <w:p w14:paraId="45C06E43" w14:textId="3D00EEE0" w:rsidR="004D0D59" w:rsidRDefault="004D0D59">
      <w:pPr>
        <w:pStyle w:val="TOC1"/>
        <w:tabs>
          <w:tab w:val="right" w:pos="8616"/>
        </w:tabs>
        <w:rPr>
          <w:rFonts w:asciiTheme="minorHAnsi" w:eastAsiaTheme="minorEastAsia" w:hAnsiTheme="minorHAnsi" w:cstheme="minorBidi"/>
          <w:b w:val="0"/>
          <w:bCs w:val="0"/>
          <w:caps w:val="0"/>
          <w:noProof/>
          <w:kern w:val="2"/>
          <w:sz w:val="22"/>
          <w:szCs w:val="22"/>
          <w14:ligatures w14:val="standardContextual"/>
        </w:rPr>
      </w:pPr>
      <w:r w:rsidRPr="00974E33">
        <w:rPr>
          <w:rFonts w:cs="Times New Roman"/>
          <w:noProof/>
        </w:rPr>
        <w:t>CHAPTER FOUR</w:t>
      </w:r>
      <w:r>
        <w:rPr>
          <w:noProof/>
        </w:rPr>
        <w:tab/>
      </w:r>
      <w:r w:rsidR="00B50072">
        <w:rPr>
          <w:noProof/>
        </w:rPr>
        <w:t>23</w:t>
      </w:r>
    </w:p>
    <w:p w14:paraId="57AEE761" w14:textId="3B56EC56" w:rsidR="00DE338C" w:rsidRDefault="00DE338C" w:rsidP="00DE338C">
      <w:pPr>
        <w:pStyle w:val="NormalWeb"/>
        <w:spacing w:before="0" w:beforeAutospacing="0" w:after="0" w:afterAutospacing="0" w:line="480" w:lineRule="auto"/>
        <w:ind w:firstLine="245"/>
        <w:jc w:val="both"/>
      </w:pPr>
      <w:r w:rsidRPr="00E66324">
        <w:t xml:space="preserve">4.1 INTRODUCTION OF STUDY AREA/SITE SELECTION </w:t>
      </w:r>
      <w:r w:rsidR="00B50072">
        <w:tab/>
      </w:r>
      <w:r w:rsidR="00B50072">
        <w:tab/>
      </w:r>
      <w:r w:rsidR="00B50072">
        <w:tab/>
        <w:t xml:space="preserve">       23</w:t>
      </w:r>
    </w:p>
    <w:p w14:paraId="6BEF4AEE" w14:textId="1CDA2C5B" w:rsidR="00DE338C" w:rsidRDefault="00DE338C" w:rsidP="00DE338C">
      <w:pPr>
        <w:pStyle w:val="NormalWeb"/>
        <w:spacing w:before="0" w:beforeAutospacing="0" w:after="0" w:afterAutospacing="0" w:line="480" w:lineRule="auto"/>
        <w:ind w:firstLine="245"/>
        <w:jc w:val="both"/>
      </w:pPr>
      <w:r>
        <w:lastRenderedPageBreak/>
        <w:t xml:space="preserve">    </w:t>
      </w:r>
      <w:r w:rsidRPr="00E66324">
        <w:t xml:space="preserve">4.1.1 HISTORICAL BACKGROUND OF SITE'S STATE </w:t>
      </w:r>
      <w:r w:rsidR="00B50072">
        <w:tab/>
      </w:r>
      <w:r w:rsidR="00B50072">
        <w:tab/>
      </w:r>
      <w:r w:rsidR="00B50072">
        <w:tab/>
        <w:t xml:space="preserve">       23</w:t>
      </w:r>
    </w:p>
    <w:p w14:paraId="561A6C5E" w14:textId="649D5334" w:rsidR="00DE338C" w:rsidRDefault="00DE338C" w:rsidP="00DE338C">
      <w:pPr>
        <w:pStyle w:val="NormalWeb"/>
        <w:spacing w:before="0" w:beforeAutospacing="0" w:after="0" w:afterAutospacing="0" w:line="480" w:lineRule="auto"/>
        <w:ind w:firstLine="245"/>
        <w:jc w:val="both"/>
      </w:pPr>
      <w:r>
        <w:t xml:space="preserve">    </w:t>
      </w:r>
      <w:r w:rsidRPr="00E66324">
        <w:t xml:space="preserve">4.1.2 HISTORICAL BACKGROUND OF SITE'S L.G.A </w:t>
      </w:r>
      <w:r w:rsidR="00B50072">
        <w:tab/>
      </w:r>
      <w:r w:rsidR="00B50072">
        <w:tab/>
      </w:r>
      <w:r w:rsidR="00B50072">
        <w:tab/>
        <w:t xml:space="preserve">       24</w:t>
      </w:r>
    </w:p>
    <w:p w14:paraId="4EBC3F2B" w14:textId="27221C77" w:rsidR="00DE338C" w:rsidRDefault="00DE338C" w:rsidP="00DE338C">
      <w:pPr>
        <w:pStyle w:val="NormalWeb"/>
        <w:spacing w:before="0" w:beforeAutospacing="0" w:after="0" w:afterAutospacing="0" w:line="480" w:lineRule="auto"/>
        <w:ind w:firstLine="245"/>
        <w:jc w:val="both"/>
      </w:pPr>
      <w:r w:rsidRPr="00E66324">
        <w:t xml:space="preserve">4.2 </w:t>
      </w:r>
      <w:r w:rsidR="00B50072" w:rsidRPr="00E66324">
        <w:t>SITE CRITERIA</w:t>
      </w:r>
      <w:r w:rsidR="00B50072">
        <w:tab/>
      </w:r>
      <w:r w:rsidR="00B50072">
        <w:tab/>
      </w:r>
      <w:r w:rsidR="00B50072">
        <w:tab/>
        <w:t xml:space="preserve">      </w:t>
      </w:r>
      <w:r w:rsidRPr="00E66324">
        <w:t xml:space="preserve"> </w:t>
      </w:r>
      <w:r w:rsidR="00B50072">
        <w:tab/>
      </w:r>
      <w:r w:rsidR="00B50072">
        <w:tab/>
      </w:r>
      <w:r w:rsidR="00B50072">
        <w:tab/>
        <w:t xml:space="preserve"> </w:t>
      </w:r>
      <w:r w:rsidR="00B50072">
        <w:tab/>
        <w:t xml:space="preserve">                   25</w:t>
      </w:r>
    </w:p>
    <w:p w14:paraId="1D39C388" w14:textId="7E67FB2F" w:rsidR="00DE338C" w:rsidRDefault="00DE338C" w:rsidP="00DE338C">
      <w:pPr>
        <w:pStyle w:val="NormalWeb"/>
        <w:spacing w:before="0" w:beforeAutospacing="0" w:after="0" w:afterAutospacing="0" w:line="480" w:lineRule="auto"/>
        <w:ind w:firstLine="245"/>
        <w:jc w:val="both"/>
      </w:pPr>
      <w:r w:rsidRPr="00E66324">
        <w:t xml:space="preserve">4.3 SITE ANALYSIS </w:t>
      </w:r>
      <w:r w:rsidR="00B50072">
        <w:tab/>
      </w:r>
      <w:r w:rsidR="00B50072">
        <w:tab/>
      </w:r>
      <w:r w:rsidR="00B50072">
        <w:tab/>
      </w:r>
      <w:r w:rsidR="00B50072">
        <w:tab/>
      </w:r>
      <w:r w:rsidR="00B50072">
        <w:tab/>
      </w:r>
      <w:r w:rsidR="00B50072">
        <w:tab/>
      </w:r>
      <w:r w:rsidR="00B50072">
        <w:tab/>
      </w:r>
      <w:r w:rsidR="00B50072">
        <w:tab/>
        <w:t xml:space="preserve">       27</w:t>
      </w:r>
    </w:p>
    <w:p w14:paraId="4C0EF373" w14:textId="3B78E117" w:rsidR="00DE338C" w:rsidRDefault="00DE338C" w:rsidP="00DE338C">
      <w:pPr>
        <w:pStyle w:val="NormalWeb"/>
        <w:spacing w:before="0" w:beforeAutospacing="0" w:after="0" w:afterAutospacing="0" w:line="480" w:lineRule="auto"/>
        <w:ind w:firstLine="245"/>
        <w:jc w:val="both"/>
      </w:pPr>
      <w:r>
        <w:t xml:space="preserve">    </w:t>
      </w:r>
      <w:r w:rsidRPr="00E66324">
        <w:t xml:space="preserve">4.3.1 SITE INVENTORY </w:t>
      </w:r>
      <w:r w:rsidR="00B50072">
        <w:tab/>
      </w:r>
      <w:r w:rsidR="00B50072">
        <w:tab/>
      </w:r>
      <w:r w:rsidR="00B50072">
        <w:tab/>
      </w:r>
      <w:r w:rsidR="00B50072">
        <w:tab/>
      </w:r>
      <w:r w:rsidR="00B50072">
        <w:tab/>
      </w:r>
      <w:r w:rsidR="00B50072">
        <w:tab/>
      </w:r>
      <w:r w:rsidR="00B50072">
        <w:tab/>
        <w:t xml:space="preserve">       27</w:t>
      </w:r>
    </w:p>
    <w:p w14:paraId="749E61B5" w14:textId="661174E9" w:rsidR="00DE338C" w:rsidRDefault="00DE338C" w:rsidP="00DE338C">
      <w:pPr>
        <w:pStyle w:val="NormalWeb"/>
        <w:spacing w:before="0" w:beforeAutospacing="0" w:after="0" w:afterAutospacing="0" w:line="480" w:lineRule="auto"/>
        <w:ind w:firstLine="245"/>
        <w:jc w:val="both"/>
      </w:pPr>
      <w:r>
        <w:t xml:space="preserve">    </w:t>
      </w:r>
      <w:r w:rsidRPr="00E66324">
        <w:t xml:space="preserve">4.3.2 TOPOGRAPHY </w:t>
      </w:r>
      <w:r w:rsidR="00B50072">
        <w:tab/>
      </w:r>
      <w:r w:rsidR="00B50072">
        <w:tab/>
      </w:r>
      <w:r w:rsidR="00B50072">
        <w:tab/>
      </w:r>
      <w:r w:rsidR="00B50072">
        <w:tab/>
      </w:r>
      <w:r w:rsidR="00B50072">
        <w:tab/>
      </w:r>
      <w:r w:rsidR="00B50072">
        <w:tab/>
      </w:r>
      <w:r w:rsidR="00B50072">
        <w:tab/>
      </w:r>
      <w:r w:rsidR="00B50072">
        <w:tab/>
        <w:t xml:space="preserve">       28</w:t>
      </w:r>
    </w:p>
    <w:p w14:paraId="7B176246" w14:textId="3BBDC15E" w:rsidR="00DE338C" w:rsidRDefault="00DE338C" w:rsidP="00DE338C">
      <w:pPr>
        <w:pStyle w:val="NormalWeb"/>
        <w:spacing w:before="0" w:beforeAutospacing="0" w:after="0" w:afterAutospacing="0" w:line="480" w:lineRule="auto"/>
        <w:ind w:firstLine="245"/>
        <w:jc w:val="both"/>
      </w:pPr>
      <w:r>
        <w:t xml:space="preserve">    </w:t>
      </w:r>
      <w:r w:rsidRPr="00E66324">
        <w:t xml:space="preserve">4.3.3 CLIMATIC DATA </w:t>
      </w:r>
      <w:r w:rsidR="00B50072">
        <w:tab/>
      </w:r>
      <w:r w:rsidR="00B50072">
        <w:tab/>
      </w:r>
      <w:r w:rsidR="00B50072">
        <w:tab/>
      </w:r>
      <w:r w:rsidR="00B50072">
        <w:tab/>
      </w:r>
      <w:r w:rsidR="00B50072">
        <w:tab/>
      </w:r>
      <w:r w:rsidR="00B50072">
        <w:tab/>
      </w:r>
      <w:r w:rsidR="00B50072">
        <w:tab/>
        <w:t xml:space="preserve">       28</w:t>
      </w:r>
    </w:p>
    <w:p w14:paraId="4B220BA5" w14:textId="0AE9A14F" w:rsidR="00DE338C" w:rsidRDefault="00DE338C" w:rsidP="00DE338C">
      <w:pPr>
        <w:pStyle w:val="NormalWeb"/>
        <w:spacing w:before="0" w:beforeAutospacing="0" w:after="0" w:afterAutospacing="0" w:line="480" w:lineRule="auto"/>
        <w:ind w:firstLine="245"/>
        <w:jc w:val="both"/>
      </w:pPr>
      <w:r>
        <w:t xml:space="preserve">    </w:t>
      </w:r>
      <w:r w:rsidRPr="00E66324">
        <w:t xml:space="preserve">4.3.4 RAINFALL </w:t>
      </w:r>
      <w:r w:rsidR="00B50072">
        <w:tab/>
      </w:r>
      <w:r w:rsidR="00B50072">
        <w:tab/>
      </w:r>
      <w:r w:rsidR="00B50072">
        <w:tab/>
      </w:r>
      <w:r w:rsidR="00B50072">
        <w:tab/>
      </w:r>
      <w:r w:rsidR="00B50072">
        <w:tab/>
      </w:r>
      <w:r w:rsidR="00B50072">
        <w:tab/>
      </w:r>
      <w:r w:rsidR="00B50072">
        <w:tab/>
      </w:r>
      <w:r w:rsidR="00B50072">
        <w:tab/>
        <w:t xml:space="preserve">       29</w:t>
      </w:r>
    </w:p>
    <w:p w14:paraId="7425884A" w14:textId="42D292E4" w:rsidR="00DE338C" w:rsidRDefault="00DE338C" w:rsidP="00DE338C">
      <w:pPr>
        <w:pStyle w:val="NormalWeb"/>
        <w:spacing w:before="0" w:beforeAutospacing="0" w:after="0" w:afterAutospacing="0" w:line="480" w:lineRule="auto"/>
        <w:ind w:firstLine="245"/>
        <w:jc w:val="both"/>
      </w:pPr>
      <w:r>
        <w:t xml:space="preserve">    </w:t>
      </w:r>
      <w:r w:rsidRPr="00E66324">
        <w:t xml:space="preserve">4.3.5 TEMPERATURE </w:t>
      </w:r>
      <w:r w:rsidR="00B50072">
        <w:tab/>
      </w:r>
      <w:r w:rsidR="00B50072">
        <w:tab/>
      </w:r>
      <w:r w:rsidR="00B50072">
        <w:tab/>
      </w:r>
      <w:r w:rsidR="00B50072">
        <w:tab/>
      </w:r>
      <w:r w:rsidR="00B50072">
        <w:tab/>
      </w:r>
      <w:r w:rsidR="00B50072">
        <w:tab/>
      </w:r>
      <w:r w:rsidR="00B50072">
        <w:tab/>
      </w:r>
      <w:r w:rsidR="00B50072">
        <w:tab/>
        <w:t xml:space="preserve">       29</w:t>
      </w:r>
    </w:p>
    <w:p w14:paraId="5EEA666F" w14:textId="0F57061B" w:rsidR="00DE338C" w:rsidRDefault="00DE338C" w:rsidP="00DE338C">
      <w:pPr>
        <w:pStyle w:val="NormalWeb"/>
        <w:spacing w:before="0" w:beforeAutospacing="0" w:after="0" w:afterAutospacing="0" w:line="480" w:lineRule="auto"/>
        <w:ind w:firstLine="245"/>
        <w:jc w:val="both"/>
      </w:pPr>
      <w:r>
        <w:t xml:space="preserve">    </w:t>
      </w:r>
      <w:r w:rsidRPr="00E66324">
        <w:t xml:space="preserve">4.3.6 </w:t>
      </w:r>
      <w:r w:rsidR="00B50072">
        <w:t xml:space="preserve">PREVAILING </w:t>
      </w:r>
      <w:r w:rsidRPr="00E66324">
        <w:t xml:space="preserve">WIND </w:t>
      </w:r>
      <w:r w:rsidR="00B50072">
        <w:tab/>
      </w:r>
      <w:r w:rsidR="00B50072">
        <w:tab/>
      </w:r>
      <w:r w:rsidR="00B50072">
        <w:tab/>
      </w:r>
      <w:r w:rsidR="00B50072">
        <w:tab/>
      </w:r>
      <w:r w:rsidR="00B50072">
        <w:tab/>
      </w:r>
      <w:r w:rsidR="00B50072">
        <w:tab/>
      </w:r>
      <w:r w:rsidR="00B50072">
        <w:tab/>
        <w:t xml:space="preserve">       31</w:t>
      </w:r>
    </w:p>
    <w:p w14:paraId="61688B5C" w14:textId="21A2273D" w:rsidR="00DE338C" w:rsidRDefault="00DE338C" w:rsidP="00DE338C">
      <w:pPr>
        <w:pStyle w:val="NormalWeb"/>
        <w:spacing w:before="0" w:beforeAutospacing="0" w:after="0" w:afterAutospacing="0" w:line="480" w:lineRule="auto"/>
        <w:ind w:firstLine="245"/>
        <w:jc w:val="both"/>
      </w:pPr>
      <w:r w:rsidRPr="00E66324">
        <w:t xml:space="preserve">4.4 PROJECT ANALYSIS </w:t>
      </w:r>
      <w:r w:rsidR="00B50072">
        <w:tab/>
      </w:r>
      <w:r w:rsidR="00B50072">
        <w:tab/>
      </w:r>
      <w:r w:rsidR="00B50072">
        <w:tab/>
      </w:r>
      <w:r w:rsidR="00B50072">
        <w:tab/>
      </w:r>
      <w:r w:rsidR="00B50072">
        <w:tab/>
      </w:r>
      <w:r w:rsidR="00B50072">
        <w:tab/>
      </w:r>
      <w:r w:rsidR="00B50072">
        <w:tab/>
        <w:t xml:space="preserve">       31</w:t>
      </w:r>
    </w:p>
    <w:p w14:paraId="02B73CDD" w14:textId="6551C3E9" w:rsidR="00DE338C" w:rsidRDefault="00DE338C" w:rsidP="00DE338C">
      <w:pPr>
        <w:pStyle w:val="NormalWeb"/>
        <w:spacing w:before="0" w:beforeAutospacing="0" w:after="0" w:afterAutospacing="0" w:line="480" w:lineRule="auto"/>
        <w:ind w:firstLine="245"/>
        <w:jc w:val="both"/>
      </w:pPr>
      <w:r>
        <w:t xml:space="preserve">    </w:t>
      </w:r>
      <w:r w:rsidRPr="00E66324">
        <w:t xml:space="preserve">4.4.1 DESIGN BRIEF </w:t>
      </w:r>
      <w:r w:rsidR="00B50072">
        <w:tab/>
      </w:r>
      <w:r w:rsidR="00B50072">
        <w:tab/>
      </w:r>
      <w:r w:rsidR="00B50072">
        <w:tab/>
      </w:r>
      <w:r w:rsidR="00B50072">
        <w:tab/>
      </w:r>
      <w:r w:rsidR="00B50072">
        <w:tab/>
      </w:r>
      <w:r w:rsidR="00B50072">
        <w:tab/>
      </w:r>
      <w:r w:rsidR="00B50072">
        <w:tab/>
      </w:r>
      <w:r w:rsidR="00B50072">
        <w:tab/>
        <w:t xml:space="preserve">       31</w:t>
      </w:r>
    </w:p>
    <w:p w14:paraId="4AA6A81A" w14:textId="5AFA6EA8" w:rsidR="00DE338C" w:rsidRDefault="00DE338C" w:rsidP="00DE338C">
      <w:pPr>
        <w:pStyle w:val="NormalWeb"/>
        <w:spacing w:before="0" w:beforeAutospacing="0" w:after="0" w:afterAutospacing="0" w:line="480" w:lineRule="auto"/>
        <w:ind w:firstLine="245"/>
        <w:jc w:val="both"/>
      </w:pPr>
      <w:r>
        <w:t xml:space="preserve">    </w:t>
      </w:r>
      <w:r w:rsidRPr="00E66324">
        <w:t xml:space="preserve">4.4.2 FUNCTIONAL RELATIONSHIP </w:t>
      </w:r>
      <w:r w:rsidR="00B50072">
        <w:tab/>
      </w:r>
      <w:r w:rsidR="00B50072">
        <w:tab/>
      </w:r>
      <w:r w:rsidR="00B50072">
        <w:tab/>
      </w:r>
      <w:r w:rsidR="00B50072">
        <w:tab/>
      </w:r>
      <w:r w:rsidR="00B50072">
        <w:tab/>
        <w:t xml:space="preserve">       32</w:t>
      </w:r>
    </w:p>
    <w:p w14:paraId="768BC1AA" w14:textId="0F36A9D0" w:rsidR="00DE338C" w:rsidRDefault="00DE338C" w:rsidP="00DE338C">
      <w:pPr>
        <w:pStyle w:val="NormalWeb"/>
        <w:spacing w:before="0" w:beforeAutospacing="0" w:after="0" w:afterAutospacing="0" w:line="480" w:lineRule="auto"/>
        <w:ind w:firstLine="245"/>
        <w:jc w:val="both"/>
      </w:pPr>
      <w:r>
        <w:t xml:space="preserve">    </w:t>
      </w:r>
      <w:r w:rsidRPr="00E66324">
        <w:t xml:space="preserve">4.4.3 SPACE ALLOCATION </w:t>
      </w:r>
      <w:r w:rsidR="00B50072">
        <w:tab/>
      </w:r>
      <w:r w:rsidR="00B50072">
        <w:tab/>
      </w:r>
      <w:r w:rsidR="00B50072">
        <w:tab/>
      </w:r>
      <w:r w:rsidR="00B50072">
        <w:tab/>
      </w:r>
      <w:r w:rsidR="00B50072">
        <w:tab/>
      </w:r>
      <w:r w:rsidR="00B50072">
        <w:tab/>
      </w:r>
      <w:r w:rsidR="00B50072">
        <w:tab/>
        <w:t xml:space="preserve">       34</w:t>
      </w:r>
    </w:p>
    <w:p w14:paraId="6A918DE4" w14:textId="083266EF" w:rsidR="00DE338C" w:rsidRPr="00E66324" w:rsidRDefault="00DE338C" w:rsidP="00DE338C">
      <w:pPr>
        <w:pStyle w:val="NormalWeb"/>
        <w:spacing w:before="0" w:beforeAutospacing="0" w:after="0" w:afterAutospacing="0" w:line="480" w:lineRule="auto"/>
        <w:ind w:firstLine="245"/>
        <w:jc w:val="both"/>
      </w:pPr>
      <w:r>
        <w:t xml:space="preserve">    </w:t>
      </w:r>
      <w:r w:rsidRPr="00E66324">
        <w:t>4.4.4 CONCEPTUAL DEVELOPMENT</w:t>
      </w:r>
      <w:r w:rsidR="00B50072">
        <w:tab/>
      </w:r>
      <w:r w:rsidR="00B50072">
        <w:tab/>
      </w:r>
      <w:r w:rsidR="00B50072">
        <w:tab/>
      </w:r>
      <w:r w:rsidR="00B50072">
        <w:tab/>
      </w:r>
      <w:r w:rsidR="00B50072">
        <w:tab/>
        <w:t xml:space="preserve">       36</w:t>
      </w:r>
    </w:p>
    <w:p w14:paraId="68B4706A" w14:textId="5B3F0D70" w:rsidR="004D0D59" w:rsidRDefault="004D0D59">
      <w:pPr>
        <w:pStyle w:val="TOC1"/>
        <w:tabs>
          <w:tab w:val="right" w:pos="8616"/>
        </w:tabs>
        <w:rPr>
          <w:rFonts w:asciiTheme="minorHAnsi" w:eastAsiaTheme="minorEastAsia" w:hAnsiTheme="minorHAnsi" w:cstheme="minorBidi"/>
          <w:b w:val="0"/>
          <w:bCs w:val="0"/>
          <w:caps w:val="0"/>
          <w:noProof/>
          <w:kern w:val="2"/>
          <w:sz w:val="22"/>
          <w:szCs w:val="22"/>
          <w14:ligatures w14:val="standardContextual"/>
        </w:rPr>
      </w:pPr>
      <w:r>
        <w:rPr>
          <w:noProof/>
        </w:rPr>
        <w:t>CHAPTER FIVE</w:t>
      </w:r>
      <w:r>
        <w:rPr>
          <w:noProof/>
        </w:rPr>
        <w:tab/>
      </w:r>
      <w:r w:rsidR="006777C0">
        <w:rPr>
          <w:noProof/>
        </w:rPr>
        <w:t>38</w:t>
      </w:r>
    </w:p>
    <w:p w14:paraId="4A122B26" w14:textId="5CF10911" w:rsidR="005129BA" w:rsidRDefault="005129BA" w:rsidP="005129BA">
      <w:pPr>
        <w:pStyle w:val="NormalWeb"/>
        <w:spacing w:before="0" w:beforeAutospacing="0" w:after="0" w:afterAutospacing="0" w:line="480" w:lineRule="auto"/>
        <w:ind w:firstLine="245"/>
        <w:jc w:val="both"/>
      </w:pPr>
      <w:r w:rsidRPr="00E66324">
        <w:t xml:space="preserve">5.1 APPROACHES TO DESIGN </w:t>
      </w:r>
      <w:r w:rsidR="006777C0">
        <w:tab/>
      </w:r>
      <w:r w:rsidR="006777C0">
        <w:tab/>
      </w:r>
      <w:r w:rsidR="006777C0">
        <w:tab/>
      </w:r>
      <w:r w:rsidR="006777C0">
        <w:tab/>
      </w:r>
      <w:r w:rsidR="006777C0">
        <w:tab/>
      </w:r>
      <w:r w:rsidR="006777C0">
        <w:tab/>
      </w:r>
      <w:r w:rsidR="006777C0">
        <w:tab/>
        <w:t xml:space="preserve">       38</w:t>
      </w:r>
    </w:p>
    <w:p w14:paraId="360E3FA0" w14:textId="7D70F04B" w:rsidR="005129BA" w:rsidRDefault="005129BA" w:rsidP="005129BA">
      <w:pPr>
        <w:pStyle w:val="NormalWeb"/>
        <w:spacing w:before="0" w:beforeAutospacing="0" w:after="0" w:afterAutospacing="0" w:line="480" w:lineRule="auto"/>
        <w:ind w:firstLine="245"/>
        <w:jc w:val="both"/>
      </w:pPr>
      <w:r w:rsidRPr="00E66324">
        <w:t xml:space="preserve">5.2 CONSTRUCTION METHODOLOGY AND MATERIALS </w:t>
      </w:r>
      <w:r w:rsidR="006777C0">
        <w:tab/>
      </w:r>
      <w:r w:rsidR="006777C0">
        <w:tab/>
      </w:r>
      <w:r w:rsidR="006777C0">
        <w:tab/>
        <w:t xml:space="preserve">       38</w:t>
      </w:r>
    </w:p>
    <w:p w14:paraId="5BABA967" w14:textId="7D31FB36" w:rsidR="005129BA" w:rsidRDefault="005129BA" w:rsidP="005129BA">
      <w:pPr>
        <w:pStyle w:val="NormalWeb"/>
        <w:spacing w:before="0" w:beforeAutospacing="0" w:after="0" w:afterAutospacing="0" w:line="480" w:lineRule="auto"/>
        <w:ind w:firstLine="245"/>
        <w:jc w:val="both"/>
      </w:pPr>
      <w:r w:rsidRPr="00E66324">
        <w:t xml:space="preserve">5.3 SERVICES PROVIDED </w:t>
      </w:r>
      <w:r w:rsidR="006777C0">
        <w:tab/>
      </w:r>
      <w:r w:rsidR="006777C0">
        <w:tab/>
      </w:r>
      <w:r w:rsidR="006777C0">
        <w:tab/>
      </w:r>
      <w:r w:rsidR="006777C0">
        <w:tab/>
      </w:r>
      <w:r w:rsidR="006777C0">
        <w:tab/>
      </w:r>
      <w:r w:rsidR="006777C0">
        <w:tab/>
      </w:r>
      <w:r w:rsidR="006777C0">
        <w:tab/>
        <w:t xml:space="preserve">       38</w:t>
      </w:r>
    </w:p>
    <w:p w14:paraId="0F3AF9BD" w14:textId="048BB86D" w:rsidR="005129BA" w:rsidRDefault="005129BA" w:rsidP="005129BA">
      <w:pPr>
        <w:pStyle w:val="NormalWeb"/>
        <w:spacing w:before="0" w:beforeAutospacing="0" w:after="0" w:afterAutospacing="0" w:line="480" w:lineRule="auto"/>
        <w:ind w:firstLine="245"/>
        <w:jc w:val="both"/>
      </w:pPr>
      <w:r>
        <w:t xml:space="preserve">    5.3.1 </w:t>
      </w:r>
      <w:r w:rsidRPr="005129BA">
        <w:t>VENTILATION</w:t>
      </w:r>
      <w:r w:rsidR="006777C0">
        <w:t xml:space="preserve"> </w:t>
      </w:r>
      <w:r w:rsidR="006777C0">
        <w:tab/>
      </w:r>
      <w:r w:rsidR="006777C0">
        <w:tab/>
      </w:r>
      <w:r w:rsidR="006777C0">
        <w:tab/>
      </w:r>
      <w:r w:rsidR="006777C0">
        <w:tab/>
      </w:r>
      <w:r w:rsidR="006777C0">
        <w:tab/>
      </w:r>
      <w:r w:rsidR="006777C0">
        <w:tab/>
      </w:r>
      <w:r w:rsidR="006777C0">
        <w:tab/>
      </w:r>
      <w:r w:rsidR="006777C0">
        <w:tab/>
        <w:t xml:space="preserve">       39</w:t>
      </w:r>
    </w:p>
    <w:p w14:paraId="1726B02E" w14:textId="6A368535" w:rsidR="005129BA" w:rsidRDefault="005129BA" w:rsidP="005129BA">
      <w:pPr>
        <w:pStyle w:val="NormalWeb"/>
        <w:spacing w:before="0" w:beforeAutospacing="0" w:after="0" w:afterAutospacing="0" w:line="480" w:lineRule="auto"/>
        <w:ind w:firstLine="245"/>
        <w:jc w:val="both"/>
      </w:pPr>
      <w:r>
        <w:t xml:space="preserve">    5.3.2 </w:t>
      </w:r>
      <w:r w:rsidRPr="005129BA">
        <w:t>LIGHTENING AND ELECTRICAL SUPPLIES</w:t>
      </w:r>
      <w:r w:rsidR="006777C0">
        <w:tab/>
      </w:r>
      <w:r w:rsidR="006777C0">
        <w:tab/>
      </w:r>
      <w:r w:rsidR="006777C0">
        <w:tab/>
      </w:r>
      <w:r w:rsidR="006777C0">
        <w:tab/>
        <w:t xml:space="preserve">       39</w:t>
      </w:r>
    </w:p>
    <w:p w14:paraId="281A39EC" w14:textId="756C3024" w:rsidR="005129BA" w:rsidRPr="005129BA" w:rsidRDefault="005129BA" w:rsidP="005129BA">
      <w:pPr>
        <w:pStyle w:val="NormalWeb"/>
        <w:spacing w:before="0" w:beforeAutospacing="0" w:after="0" w:afterAutospacing="0" w:line="480" w:lineRule="auto"/>
        <w:ind w:firstLine="245"/>
        <w:jc w:val="both"/>
      </w:pPr>
      <w:r>
        <w:t xml:space="preserve">    5.3.3 </w:t>
      </w:r>
      <w:r w:rsidRPr="005129BA">
        <w:t>AIR CONDITIONING</w:t>
      </w:r>
      <w:r w:rsidR="006777C0">
        <w:tab/>
      </w:r>
      <w:r w:rsidR="006777C0">
        <w:tab/>
      </w:r>
      <w:r w:rsidR="006777C0">
        <w:tab/>
      </w:r>
      <w:r w:rsidR="006777C0">
        <w:tab/>
      </w:r>
      <w:r w:rsidR="006777C0">
        <w:tab/>
      </w:r>
      <w:r w:rsidR="006777C0">
        <w:tab/>
      </w:r>
      <w:r w:rsidR="006777C0">
        <w:tab/>
        <w:t xml:space="preserve">       39</w:t>
      </w:r>
    </w:p>
    <w:p w14:paraId="73D99289" w14:textId="424189AF" w:rsidR="005129BA" w:rsidRDefault="005129BA" w:rsidP="005129BA">
      <w:pPr>
        <w:pStyle w:val="NormalWeb"/>
        <w:spacing w:before="0" w:beforeAutospacing="0" w:after="0" w:afterAutospacing="0" w:line="480" w:lineRule="auto"/>
        <w:ind w:firstLine="245"/>
        <w:jc w:val="both"/>
      </w:pPr>
    </w:p>
    <w:p w14:paraId="638EAACF" w14:textId="3227B7BF" w:rsidR="005129BA" w:rsidRDefault="005129BA" w:rsidP="005129BA">
      <w:pPr>
        <w:pStyle w:val="NormalWeb"/>
        <w:spacing w:before="0" w:beforeAutospacing="0" w:after="0" w:afterAutospacing="0" w:line="480" w:lineRule="auto"/>
        <w:ind w:firstLine="245"/>
        <w:jc w:val="both"/>
      </w:pPr>
      <w:r w:rsidRPr="00E66324">
        <w:t xml:space="preserve">5.4 CONCLUSION </w:t>
      </w:r>
      <w:r w:rsidR="006777C0">
        <w:tab/>
      </w:r>
      <w:r w:rsidR="006777C0">
        <w:tab/>
      </w:r>
      <w:r w:rsidR="006777C0">
        <w:tab/>
      </w:r>
      <w:r w:rsidR="006777C0">
        <w:tab/>
      </w:r>
      <w:r w:rsidR="006777C0">
        <w:tab/>
      </w:r>
      <w:r w:rsidR="006777C0">
        <w:tab/>
      </w:r>
      <w:r w:rsidR="006777C0">
        <w:tab/>
      </w:r>
      <w:r w:rsidR="006777C0">
        <w:tab/>
        <w:t xml:space="preserve">       39</w:t>
      </w:r>
    </w:p>
    <w:p w14:paraId="733BB198" w14:textId="736FC772" w:rsidR="005129BA" w:rsidRDefault="005129BA" w:rsidP="005129BA">
      <w:pPr>
        <w:pStyle w:val="NormalWeb"/>
        <w:spacing w:before="0" w:beforeAutospacing="0" w:after="0" w:afterAutospacing="0" w:line="480" w:lineRule="auto"/>
        <w:ind w:firstLine="245"/>
        <w:jc w:val="both"/>
      </w:pPr>
      <w:r w:rsidRPr="00E66324">
        <w:t xml:space="preserve">5.5 RECOMMENDATION </w:t>
      </w:r>
      <w:r w:rsidR="006777C0">
        <w:tab/>
      </w:r>
      <w:r w:rsidR="006777C0">
        <w:tab/>
      </w:r>
      <w:r w:rsidR="006777C0">
        <w:tab/>
      </w:r>
      <w:r w:rsidR="006777C0">
        <w:tab/>
      </w:r>
      <w:r w:rsidR="006777C0">
        <w:tab/>
      </w:r>
      <w:r w:rsidR="006777C0">
        <w:tab/>
      </w:r>
      <w:r w:rsidR="006777C0">
        <w:tab/>
        <w:t xml:space="preserve">       40</w:t>
      </w:r>
    </w:p>
    <w:p w14:paraId="541911B9" w14:textId="6C2D6D27" w:rsidR="005129BA" w:rsidRDefault="005129BA" w:rsidP="005129BA">
      <w:pPr>
        <w:pStyle w:val="NormalWeb"/>
        <w:spacing w:before="0" w:beforeAutospacing="0" w:after="0" w:afterAutospacing="0" w:line="480" w:lineRule="auto"/>
        <w:ind w:firstLine="245"/>
        <w:jc w:val="both"/>
      </w:pPr>
      <w:r w:rsidRPr="00E66324">
        <w:t>REFERENCE</w:t>
      </w:r>
      <w:r w:rsidR="006777C0">
        <w:tab/>
      </w:r>
      <w:r w:rsidR="006777C0">
        <w:tab/>
      </w:r>
      <w:r w:rsidR="006777C0">
        <w:tab/>
      </w:r>
      <w:r w:rsidR="006777C0">
        <w:tab/>
      </w:r>
      <w:r w:rsidR="006777C0">
        <w:tab/>
      </w:r>
      <w:r w:rsidR="006777C0">
        <w:tab/>
      </w:r>
      <w:r w:rsidR="006777C0">
        <w:tab/>
      </w:r>
      <w:r w:rsidR="006777C0">
        <w:tab/>
      </w:r>
      <w:r w:rsidR="006777C0">
        <w:tab/>
        <w:t xml:space="preserve">       4</w:t>
      </w:r>
      <w:r w:rsidR="00275B0C">
        <w:t>2</w:t>
      </w:r>
    </w:p>
    <w:p w14:paraId="0583FCF8" w14:textId="589CA085" w:rsidR="00700D16" w:rsidRDefault="005129BA" w:rsidP="00604033">
      <w:pPr>
        <w:pStyle w:val="NormalWeb"/>
        <w:spacing w:before="0" w:beforeAutospacing="0" w:after="0" w:afterAutospacing="0" w:line="480" w:lineRule="auto"/>
        <w:ind w:firstLine="245"/>
        <w:jc w:val="both"/>
      </w:pPr>
      <w:r>
        <w:t>APPENDIX</w:t>
      </w:r>
      <w:r w:rsidR="006777C0">
        <w:tab/>
      </w:r>
      <w:r w:rsidR="006777C0">
        <w:tab/>
      </w:r>
      <w:r w:rsidR="006777C0">
        <w:tab/>
      </w:r>
      <w:r w:rsidR="006777C0">
        <w:tab/>
      </w:r>
      <w:r w:rsidR="006777C0">
        <w:tab/>
      </w:r>
      <w:r w:rsidR="006777C0">
        <w:tab/>
      </w:r>
      <w:r w:rsidR="006777C0">
        <w:tab/>
      </w:r>
      <w:r w:rsidR="006777C0">
        <w:tab/>
      </w:r>
      <w:r w:rsidR="006777C0">
        <w:tab/>
      </w:r>
      <w:r w:rsidR="006777C0">
        <w:tab/>
        <w:t xml:space="preserve">       4</w:t>
      </w:r>
      <w:r w:rsidR="00275B0C">
        <w:t>3</w:t>
      </w:r>
    </w:p>
    <w:p w14:paraId="338C6A52" w14:textId="77777777" w:rsidR="00700D16" w:rsidRPr="00275B0C" w:rsidRDefault="00700D16" w:rsidP="00275B0C">
      <w:pPr>
        <w:pStyle w:val="NormalWeb"/>
        <w:jc w:val="center"/>
        <w:rPr>
          <w:b/>
          <w:bCs/>
        </w:rPr>
      </w:pPr>
      <w:r w:rsidRPr="00275B0C">
        <w:rPr>
          <w:b/>
          <w:bCs/>
        </w:rPr>
        <w:t>LIST OF FIGURES</w:t>
      </w:r>
    </w:p>
    <w:p w14:paraId="2CD7966B" w14:textId="6FE658FF" w:rsidR="00700D16" w:rsidRDefault="00700D16" w:rsidP="00700D16">
      <w:pPr>
        <w:pStyle w:val="NormalWeb"/>
      </w:pPr>
      <w:r>
        <w:t xml:space="preserve">Front view of Hutoos Superstore </w:t>
      </w:r>
      <w:r w:rsidR="00275B0C">
        <w:tab/>
      </w:r>
      <w:r w:rsidR="00275B0C">
        <w:tab/>
      </w:r>
      <w:r w:rsidR="00275B0C">
        <w:tab/>
      </w:r>
      <w:r w:rsidR="00275B0C">
        <w:tab/>
      </w:r>
      <w:r w:rsidR="00275B0C">
        <w:tab/>
      </w:r>
      <w:r w:rsidR="00275B0C">
        <w:tab/>
      </w:r>
      <w:r w:rsidR="00275B0C">
        <w:tab/>
        <w:t xml:space="preserve">       10</w:t>
      </w:r>
    </w:p>
    <w:p w14:paraId="65B25D69" w14:textId="72F10F4B" w:rsidR="00700D16" w:rsidRDefault="00700D16" w:rsidP="00700D16">
      <w:pPr>
        <w:pStyle w:val="NormalWeb"/>
      </w:pPr>
      <w:r>
        <w:t xml:space="preserve">Hyper market View of Hutoos Superstore </w:t>
      </w:r>
      <w:r w:rsidR="00275B0C">
        <w:tab/>
      </w:r>
      <w:r w:rsidR="00275B0C">
        <w:tab/>
      </w:r>
      <w:r w:rsidR="00275B0C">
        <w:tab/>
      </w:r>
      <w:r w:rsidR="00275B0C">
        <w:tab/>
      </w:r>
      <w:r w:rsidR="00275B0C">
        <w:tab/>
      </w:r>
      <w:r w:rsidR="00275B0C">
        <w:tab/>
        <w:t xml:space="preserve">       11</w:t>
      </w:r>
    </w:p>
    <w:p w14:paraId="06B67D7C" w14:textId="24E49660" w:rsidR="00700D16" w:rsidRDefault="00700D16" w:rsidP="00700D16">
      <w:pPr>
        <w:pStyle w:val="NormalWeb"/>
      </w:pPr>
      <w:r>
        <w:t>Floor Plan of Hutoos Superstore</w:t>
      </w:r>
      <w:r w:rsidR="00275B0C">
        <w:tab/>
      </w:r>
      <w:r w:rsidR="00275B0C">
        <w:tab/>
      </w:r>
      <w:r w:rsidR="00275B0C">
        <w:tab/>
      </w:r>
      <w:r w:rsidR="00275B0C">
        <w:tab/>
      </w:r>
      <w:r w:rsidR="00275B0C">
        <w:tab/>
      </w:r>
      <w:r w:rsidR="00275B0C">
        <w:tab/>
      </w:r>
      <w:r w:rsidR="00275B0C">
        <w:tab/>
        <w:t xml:space="preserve">       11</w:t>
      </w:r>
    </w:p>
    <w:p w14:paraId="21F8A696" w14:textId="7069AA87" w:rsidR="00700D16" w:rsidRDefault="00700D16" w:rsidP="00700D16">
      <w:pPr>
        <w:pStyle w:val="NormalWeb"/>
      </w:pPr>
      <w:r>
        <w:t>Location Plan of Hutoos Superstore</w:t>
      </w:r>
      <w:r w:rsidR="00275B0C">
        <w:tab/>
      </w:r>
      <w:r w:rsidR="00275B0C">
        <w:tab/>
      </w:r>
      <w:r w:rsidR="00275B0C">
        <w:tab/>
      </w:r>
      <w:r w:rsidR="00275B0C">
        <w:tab/>
      </w:r>
      <w:r w:rsidR="00275B0C">
        <w:tab/>
      </w:r>
      <w:r w:rsidR="00275B0C">
        <w:tab/>
      </w:r>
      <w:r w:rsidR="00275B0C">
        <w:tab/>
        <w:t xml:space="preserve">       12</w:t>
      </w:r>
    </w:p>
    <w:p w14:paraId="5B1B863B" w14:textId="67BB9F63" w:rsidR="00700D16" w:rsidRDefault="00700D16" w:rsidP="00700D16">
      <w:pPr>
        <w:pStyle w:val="NormalWeb"/>
      </w:pPr>
      <w:r>
        <w:t xml:space="preserve">Front view of Tumac mall </w:t>
      </w:r>
      <w:r w:rsidR="00275B0C">
        <w:tab/>
      </w:r>
      <w:r w:rsidR="00275B0C">
        <w:tab/>
      </w:r>
      <w:r w:rsidR="00275B0C">
        <w:tab/>
      </w:r>
      <w:r w:rsidR="00275B0C">
        <w:tab/>
      </w:r>
      <w:r w:rsidR="00275B0C">
        <w:tab/>
      </w:r>
      <w:r w:rsidR="00275B0C">
        <w:tab/>
      </w:r>
      <w:r w:rsidR="00275B0C">
        <w:tab/>
      </w:r>
      <w:r w:rsidR="00275B0C">
        <w:tab/>
        <w:t xml:space="preserve">       13</w:t>
      </w:r>
    </w:p>
    <w:p w14:paraId="49F9790C" w14:textId="4D7D5BA2" w:rsidR="00700D16" w:rsidRDefault="00700D16" w:rsidP="00700D16">
      <w:pPr>
        <w:pStyle w:val="NormalWeb"/>
      </w:pPr>
      <w:r>
        <w:t>Side View of Tumac mall</w:t>
      </w:r>
      <w:r w:rsidR="00275B0C">
        <w:tab/>
      </w:r>
      <w:r w:rsidR="00275B0C">
        <w:tab/>
      </w:r>
      <w:r w:rsidR="00275B0C">
        <w:tab/>
      </w:r>
      <w:r w:rsidR="00275B0C">
        <w:tab/>
      </w:r>
      <w:r w:rsidR="00275B0C">
        <w:tab/>
      </w:r>
      <w:r w:rsidR="00275B0C">
        <w:tab/>
      </w:r>
      <w:r w:rsidR="00275B0C">
        <w:tab/>
      </w:r>
      <w:r w:rsidR="00275B0C">
        <w:tab/>
        <w:t xml:space="preserve">       14</w:t>
      </w:r>
      <w:r>
        <w:t xml:space="preserve"> </w:t>
      </w:r>
    </w:p>
    <w:p w14:paraId="02A5A59E" w14:textId="29D873FC" w:rsidR="00700D16" w:rsidRDefault="00700D16" w:rsidP="00700D16">
      <w:pPr>
        <w:pStyle w:val="NormalWeb"/>
      </w:pPr>
      <w:r>
        <w:t>Ground and first floor Plan of Tumac</w:t>
      </w:r>
      <w:r w:rsidR="00CF4434">
        <w:t xml:space="preserve"> </w:t>
      </w:r>
      <w:r>
        <w:t xml:space="preserve">mall </w:t>
      </w:r>
      <w:r w:rsidR="00275B0C">
        <w:tab/>
      </w:r>
      <w:r w:rsidR="00275B0C">
        <w:tab/>
      </w:r>
      <w:r w:rsidR="00827FDD">
        <w:tab/>
      </w:r>
      <w:r w:rsidR="00275B0C">
        <w:tab/>
      </w:r>
      <w:r w:rsidR="00275B0C">
        <w:tab/>
      </w:r>
      <w:r w:rsidR="00275B0C">
        <w:tab/>
        <w:t xml:space="preserve">       15</w:t>
      </w:r>
    </w:p>
    <w:p w14:paraId="27CF533A" w14:textId="5BE3F5B4" w:rsidR="00700D16" w:rsidRDefault="00700D16" w:rsidP="00700D16">
      <w:pPr>
        <w:pStyle w:val="NormalWeb"/>
      </w:pPr>
      <w:r>
        <w:t xml:space="preserve">Location Plan of Tumac mall </w:t>
      </w:r>
      <w:r w:rsidR="00275B0C">
        <w:tab/>
      </w:r>
      <w:r w:rsidR="00827FDD">
        <w:tab/>
      </w:r>
      <w:r w:rsidR="00275B0C">
        <w:tab/>
      </w:r>
      <w:r w:rsidR="00275B0C">
        <w:tab/>
      </w:r>
      <w:r w:rsidR="00275B0C">
        <w:tab/>
      </w:r>
      <w:r w:rsidR="00275B0C">
        <w:tab/>
      </w:r>
      <w:r w:rsidR="00275B0C">
        <w:tab/>
      </w:r>
      <w:r w:rsidR="00275B0C">
        <w:tab/>
        <w:t xml:space="preserve">       15</w:t>
      </w:r>
    </w:p>
    <w:p w14:paraId="57B88DB8" w14:textId="1FE6363F" w:rsidR="00700D16" w:rsidRDefault="00700D16" w:rsidP="00700D16">
      <w:pPr>
        <w:pStyle w:val="NormalWeb"/>
      </w:pPr>
      <w:r>
        <w:t xml:space="preserve">Front View of </w:t>
      </w:r>
      <w:r w:rsidR="00CF4434">
        <w:t>Ma</w:t>
      </w:r>
      <w:r>
        <w:t xml:space="preserve">mtess Shopping mall </w:t>
      </w:r>
      <w:r w:rsidR="00275B0C">
        <w:tab/>
      </w:r>
      <w:r w:rsidR="00275B0C">
        <w:tab/>
      </w:r>
      <w:r w:rsidR="00275B0C">
        <w:tab/>
      </w:r>
      <w:r w:rsidR="00275B0C">
        <w:tab/>
      </w:r>
      <w:r w:rsidR="00275B0C">
        <w:tab/>
      </w:r>
      <w:r w:rsidR="00275B0C">
        <w:tab/>
        <w:t xml:space="preserve">       17</w:t>
      </w:r>
    </w:p>
    <w:p w14:paraId="5E21BEC8" w14:textId="13077AF9" w:rsidR="00700D16" w:rsidRDefault="00700D16" w:rsidP="00700D16">
      <w:pPr>
        <w:pStyle w:val="NormalWeb"/>
      </w:pPr>
      <w:r>
        <w:t xml:space="preserve">Hyper market View of </w:t>
      </w:r>
      <w:r w:rsidR="00CF4434">
        <w:t>Ma</w:t>
      </w:r>
      <w:r>
        <w:t>mtess Shopping mall</w:t>
      </w:r>
      <w:r w:rsidR="00275B0C">
        <w:tab/>
      </w:r>
      <w:r w:rsidR="00275B0C">
        <w:tab/>
      </w:r>
      <w:r w:rsidR="00275B0C">
        <w:tab/>
      </w:r>
      <w:r w:rsidR="00275B0C">
        <w:tab/>
      </w:r>
      <w:r w:rsidR="00275B0C">
        <w:tab/>
        <w:t xml:space="preserve">       17</w:t>
      </w:r>
    </w:p>
    <w:p w14:paraId="4FA0F0EC" w14:textId="17EDAA6A" w:rsidR="00700D16" w:rsidRDefault="00700D16" w:rsidP="00700D16">
      <w:pPr>
        <w:pStyle w:val="NormalWeb"/>
      </w:pPr>
      <w:r>
        <w:t xml:space="preserve">Ground and upper floor plan of </w:t>
      </w:r>
      <w:r w:rsidR="00CF4434">
        <w:t>Ma</w:t>
      </w:r>
      <w:r>
        <w:t>mtess Shopping mall</w:t>
      </w:r>
      <w:r w:rsidR="00275B0C">
        <w:tab/>
      </w:r>
      <w:r w:rsidR="00275B0C">
        <w:tab/>
      </w:r>
      <w:r w:rsidR="00275B0C">
        <w:tab/>
      </w:r>
      <w:r w:rsidR="00275B0C">
        <w:tab/>
        <w:t xml:space="preserve">       18</w:t>
      </w:r>
    </w:p>
    <w:p w14:paraId="6C4767A5" w14:textId="1D8FCDEC" w:rsidR="00700D16" w:rsidRDefault="00700D16" w:rsidP="00700D16">
      <w:pPr>
        <w:pStyle w:val="NormalWeb"/>
      </w:pPr>
      <w:r>
        <w:t xml:space="preserve">Location Plan of </w:t>
      </w:r>
      <w:r w:rsidR="00CF4434">
        <w:t>Ma</w:t>
      </w:r>
      <w:r>
        <w:t>mtess Shopping mall</w:t>
      </w:r>
      <w:r w:rsidR="00275B0C">
        <w:tab/>
      </w:r>
      <w:r w:rsidR="00275B0C">
        <w:tab/>
      </w:r>
      <w:r w:rsidR="00275B0C">
        <w:tab/>
      </w:r>
      <w:r w:rsidR="00275B0C">
        <w:tab/>
      </w:r>
      <w:r w:rsidR="00275B0C">
        <w:tab/>
      </w:r>
      <w:r w:rsidR="00275B0C">
        <w:tab/>
        <w:t xml:space="preserve">       18</w:t>
      </w:r>
    </w:p>
    <w:p w14:paraId="0A6023F3" w14:textId="190DADBF" w:rsidR="00700D16" w:rsidRDefault="00700D16" w:rsidP="00700D16">
      <w:pPr>
        <w:pStyle w:val="NormalWeb"/>
      </w:pPr>
      <w:r>
        <w:t>Front view of Covenant harvest megastore</w:t>
      </w:r>
      <w:r w:rsidR="00275B0C">
        <w:tab/>
      </w:r>
      <w:r w:rsidR="00275B0C">
        <w:tab/>
      </w:r>
      <w:r w:rsidR="00827FDD">
        <w:tab/>
      </w:r>
      <w:r w:rsidR="00275B0C">
        <w:tab/>
      </w:r>
      <w:r w:rsidR="00275B0C">
        <w:tab/>
      </w:r>
      <w:r w:rsidR="00275B0C">
        <w:tab/>
        <w:t xml:space="preserve">       20</w:t>
      </w:r>
    </w:p>
    <w:p w14:paraId="254FD042" w14:textId="559D7C7D" w:rsidR="00700D16" w:rsidRDefault="00700D16" w:rsidP="00700D16">
      <w:pPr>
        <w:pStyle w:val="NormalWeb"/>
      </w:pPr>
      <w:r>
        <w:t>Payment and Checkpoint area of Covenant harvest megastore</w:t>
      </w:r>
      <w:r w:rsidR="00275B0C">
        <w:tab/>
      </w:r>
      <w:r w:rsidR="00275B0C">
        <w:tab/>
      </w:r>
      <w:r w:rsidR="00275B0C">
        <w:tab/>
        <w:t xml:space="preserve">       20</w:t>
      </w:r>
    </w:p>
    <w:p w14:paraId="01F5498C" w14:textId="4F2FB95F" w:rsidR="00700D16" w:rsidRDefault="00700D16" w:rsidP="00700D16">
      <w:pPr>
        <w:pStyle w:val="NormalWeb"/>
      </w:pPr>
      <w:r>
        <w:t>Floor Plan of Covenant harvest megastore</w:t>
      </w:r>
      <w:r w:rsidR="00275B0C">
        <w:tab/>
      </w:r>
      <w:r w:rsidR="00827FDD">
        <w:tab/>
      </w:r>
      <w:r w:rsidR="00275B0C">
        <w:tab/>
      </w:r>
      <w:r w:rsidR="00275B0C">
        <w:tab/>
      </w:r>
      <w:r w:rsidR="00275B0C">
        <w:tab/>
      </w:r>
      <w:r w:rsidR="00275B0C">
        <w:tab/>
        <w:t xml:space="preserve">       21</w:t>
      </w:r>
    </w:p>
    <w:p w14:paraId="3A1343F8" w14:textId="6A02D98F" w:rsidR="00700D16" w:rsidRDefault="00700D16" w:rsidP="00700D16">
      <w:pPr>
        <w:pStyle w:val="NormalWeb"/>
      </w:pPr>
      <w:r>
        <w:lastRenderedPageBreak/>
        <w:t>Location Plan of Covenant harvest megastore</w:t>
      </w:r>
      <w:r w:rsidR="00275B0C">
        <w:tab/>
      </w:r>
      <w:r w:rsidR="00275B0C">
        <w:tab/>
      </w:r>
      <w:r w:rsidR="00275B0C">
        <w:tab/>
      </w:r>
      <w:r w:rsidR="00275B0C">
        <w:tab/>
      </w:r>
      <w:r w:rsidR="00275B0C">
        <w:tab/>
        <w:t xml:space="preserve">       21</w:t>
      </w:r>
    </w:p>
    <w:p w14:paraId="10235F36" w14:textId="77777777" w:rsidR="00700D16" w:rsidRPr="00275B0C" w:rsidRDefault="00700D16" w:rsidP="00275B0C">
      <w:pPr>
        <w:pStyle w:val="NormalWeb"/>
        <w:jc w:val="center"/>
        <w:rPr>
          <w:b/>
          <w:bCs/>
        </w:rPr>
      </w:pPr>
      <w:r w:rsidRPr="00275B0C">
        <w:rPr>
          <w:b/>
          <w:bCs/>
        </w:rPr>
        <w:t>LIST OF TABLES</w:t>
      </w:r>
    </w:p>
    <w:p w14:paraId="38084421" w14:textId="78B2E3EF" w:rsidR="00700D16" w:rsidRDefault="00700D16" w:rsidP="00700D16">
      <w:pPr>
        <w:pStyle w:val="NormalWeb"/>
      </w:pPr>
      <w:r>
        <w:t>Space Allocation</w:t>
      </w:r>
      <w:r w:rsidR="00275B0C">
        <w:tab/>
      </w:r>
      <w:r w:rsidR="00275B0C">
        <w:tab/>
      </w:r>
      <w:r w:rsidR="00275B0C">
        <w:tab/>
      </w:r>
      <w:r w:rsidR="00275B0C">
        <w:tab/>
      </w:r>
      <w:r w:rsidR="00275B0C">
        <w:tab/>
      </w:r>
      <w:r w:rsidR="00275B0C">
        <w:tab/>
      </w:r>
      <w:r w:rsidR="00275B0C">
        <w:tab/>
      </w:r>
      <w:r w:rsidR="00275B0C">
        <w:tab/>
      </w:r>
      <w:r w:rsidR="00275B0C">
        <w:tab/>
        <w:t xml:space="preserve">       34</w:t>
      </w:r>
    </w:p>
    <w:p w14:paraId="302A7198" w14:textId="77777777" w:rsidR="00700D16" w:rsidRDefault="00700D16" w:rsidP="00275B0C">
      <w:pPr>
        <w:pStyle w:val="NormalWeb"/>
        <w:jc w:val="center"/>
        <w:rPr>
          <w:b/>
          <w:bCs/>
        </w:rPr>
      </w:pPr>
      <w:r w:rsidRPr="00275B0C">
        <w:rPr>
          <w:b/>
          <w:bCs/>
        </w:rPr>
        <w:t>LIST OF APPENDICES</w:t>
      </w:r>
    </w:p>
    <w:p w14:paraId="538CBFB4" w14:textId="46D0E5EA" w:rsidR="00604033" w:rsidRDefault="00604033" w:rsidP="00604033">
      <w:pPr>
        <w:pStyle w:val="gds-label-m-alt"/>
      </w:pPr>
      <w:r>
        <w:t>Appendix 1 → Location Map</w:t>
      </w:r>
      <w:r w:rsidR="002852FD">
        <w:tab/>
      </w:r>
      <w:r w:rsidR="002852FD">
        <w:tab/>
      </w:r>
      <w:r w:rsidR="002852FD">
        <w:tab/>
      </w:r>
      <w:r w:rsidR="002852FD">
        <w:tab/>
      </w:r>
      <w:r w:rsidR="002852FD">
        <w:tab/>
      </w:r>
      <w:r w:rsidR="002852FD">
        <w:tab/>
      </w:r>
      <w:r w:rsidR="002852FD">
        <w:tab/>
      </w:r>
      <w:r w:rsidR="002852FD">
        <w:tab/>
        <w:t xml:space="preserve">       44</w:t>
      </w:r>
    </w:p>
    <w:p w14:paraId="59A34E81" w14:textId="0AD13341" w:rsidR="00604033" w:rsidRDefault="00604033" w:rsidP="00604033">
      <w:pPr>
        <w:pStyle w:val="gds-label-m-alt"/>
      </w:pPr>
      <w:r>
        <w:t>Appendix 2 → Location Plan</w:t>
      </w:r>
      <w:r w:rsidR="002852FD">
        <w:tab/>
      </w:r>
      <w:r w:rsidR="002852FD">
        <w:tab/>
      </w:r>
      <w:r w:rsidR="002852FD">
        <w:tab/>
      </w:r>
      <w:r w:rsidR="002852FD">
        <w:tab/>
      </w:r>
      <w:r w:rsidR="002852FD">
        <w:tab/>
      </w:r>
      <w:r w:rsidR="002852FD">
        <w:tab/>
      </w:r>
      <w:r w:rsidR="002852FD">
        <w:tab/>
      </w:r>
      <w:r w:rsidR="002852FD">
        <w:tab/>
        <w:t xml:space="preserve">       44</w:t>
      </w:r>
    </w:p>
    <w:p w14:paraId="69079D34" w14:textId="5D339D2D" w:rsidR="00604033" w:rsidRDefault="00604033" w:rsidP="00604033">
      <w:pPr>
        <w:pStyle w:val="gds-label-m-alt"/>
      </w:pPr>
      <w:r>
        <w:t>Appendix 3 → Concept derivation</w:t>
      </w:r>
      <w:r w:rsidR="002852FD">
        <w:tab/>
      </w:r>
      <w:r w:rsidR="002852FD">
        <w:tab/>
      </w:r>
      <w:r w:rsidR="002852FD">
        <w:tab/>
      </w:r>
      <w:r w:rsidR="002852FD">
        <w:tab/>
      </w:r>
      <w:r w:rsidR="002852FD">
        <w:tab/>
      </w:r>
      <w:r w:rsidR="002852FD">
        <w:tab/>
      </w:r>
      <w:r w:rsidR="002852FD">
        <w:tab/>
        <w:t xml:space="preserve">       45</w:t>
      </w:r>
    </w:p>
    <w:p w14:paraId="6426B4C5" w14:textId="7C50B2EF" w:rsidR="00604033" w:rsidRDefault="00604033" w:rsidP="00604033">
      <w:pPr>
        <w:pStyle w:val="gds-label-m-alt"/>
      </w:pPr>
      <w:r>
        <w:t>Appendix 4 → Proposed site plan</w:t>
      </w:r>
      <w:r w:rsidR="002852FD">
        <w:tab/>
      </w:r>
      <w:r w:rsidR="002852FD">
        <w:tab/>
      </w:r>
      <w:r w:rsidR="002852FD">
        <w:tab/>
      </w:r>
      <w:r w:rsidR="002852FD">
        <w:tab/>
      </w:r>
      <w:r w:rsidR="002852FD">
        <w:tab/>
      </w:r>
      <w:r w:rsidR="002852FD">
        <w:tab/>
      </w:r>
      <w:r w:rsidR="002852FD">
        <w:tab/>
        <w:t xml:space="preserve">       45</w:t>
      </w:r>
    </w:p>
    <w:p w14:paraId="3BF1E473" w14:textId="6878B2E8" w:rsidR="00604033" w:rsidRDefault="00604033" w:rsidP="00604033">
      <w:pPr>
        <w:pStyle w:val="gds-label-m-alt"/>
      </w:pPr>
      <w:r>
        <w:t>Appendix 5 → Proposed Ground floor plan</w:t>
      </w:r>
      <w:r w:rsidR="002852FD">
        <w:tab/>
      </w:r>
      <w:r w:rsidR="002852FD">
        <w:tab/>
      </w:r>
      <w:r w:rsidR="002852FD">
        <w:tab/>
      </w:r>
      <w:r w:rsidR="002852FD">
        <w:tab/>
      </w:r>
      <w:r w:rsidR="002852FD">
        <w:tab/>
      </w:r>
      <w:r w:rsidR="002852FD">
        <w:tab/>
        <w:t xml:space="preserve">       46</w:t>
      </w:r>
    </w:p>
    <w:p w14:paraId="49D5E56C" w14:textId="74CFC91F" w:rsidR="00604033" w:rsidRDefault="00604033" w:rsidP="00604033">
      <w:pPr>
        <w:pStyle w:val="gds-label-m-alt"/>
      </w:pPr>
      <w:r>
        <w:t>Appendix 6 → Proposed first floor plan</w:t>
      </w:r>
      <w:r w:rsidR="002852FD">
        <w:tab/>
      </w:r>
      <w:r w:rsidR="002852FD">
        <w:tab/>
      </w:r>
      <w:r w:rsidR="002852FD">
        <w:tab/>
      </w:r>
      <w:r w:rsidR="002852FD">
        <w:tab/>
      </w:r>
      <w:r w:rsidR="002852FD">
        <w:tab/>
      </w:r>
      <w:r w:rsidR="002852FD">
        <w:tab/>
        <w:t xml:space="preserve">       46</w:t>
      </w:r>
    </w:p>
    <w:p w14:paraId="2DCF2B50" w14:textId="460B5CAC" w:rsidR="00604033" w:rsidRDefault="00604033" w:rsidP="00604033">
      <w:pPr>
        <w:pStyle w:val="gds-label-m-alt"/>
      </w:pPr>
      <w:r>
        <w:t>Appendix 7 → Proposed second floor plan</w:t>
      </w:r>
      <w:r w:rsidR="002852FD">
        <w:tab/>
      </w:r>
      <w:r w:rsidR="002852FD">
        <w:tab/>
      </w:r>
      <w:r w:rsidR="002852FD">
        <w:tab/>
      </w:r>
      <w:r w:rsidR="002852FD">
        <w:tab/>
      </w:r>
      <w:r w:rsidR="002852FD">
        <w:tab/>
      </w:r>
      <w:r w:rsidR="002852FD">
        <w:tab/>
        <w:t xml:space="preserve">       47</w:t>
      </w:r>
    </w:p>
    <w:p w14:paraId="7FBD760C" w14:textId="5808831C" w:rsidR="00604033" w:rsidRDefault="00604033" w:rsidP="00604033">
      <w:pPr>
        <w:pStyle w:val="gds-label-m-alt"/>
      </w:pPr>
      <w:r>
        <w:t>Appendix 8 → Roof plan</w:t>
      </w:r>
      <w:r w:rsidR="002852FD">
        <w:tab/>
      </w:r>
      <w:r w:rsidR="002852FD">
        <w:tab/>
      </w:r>
      <w:r w:rsidR="002852FD">
        <w:tab/>
      </w:r>
      <w:r w:rsidR="002852FD">
        <w:tab/>
      </w:r>
      <w:r w:rsidR="002852FD">
        <w:tab/>
      </w:r>
      <w:r w:rsidR="002852FD">
        <w:tab/>
      </w:r>
      <w:r w:rsidR="002852FD">
        <w:tab/>
      </w:r>
      <w:r w:rsidR="002852FD">
        <w:tab/>
        <w:t xml:space="preserve">       47</w:t>
      </w:r>
    </w:p>
    <w:p w14:paraId="2266B055" w14:textId="7141D01F" w:rsidR="00604033" w:rsidRDefault="00604033" w:rsidP="00604033">
      <w:pPr>
        <w:pStyle w:val="gds-label-m-alt"/>
      </w:pPr>
      <w:r>
        <w:t>Appendix 9 → Section B-B</w:t>
      </w:r>
      <w:r w:rsidR="002852FD">
        <w:tab/>
      </w:r>
      <w:r w:rsidR="002852FD">
        <w:tab/>
      </w:r>
      <w:r w:rsidR="002852FD">
        <w:tab/>
      </w:r>
      <w:r w:rsidR="002852FD">
        <w:tab/>
      </w:r>
      <w:r w:rsidR="002852FD">
        <w:tab/>
      </w:r>
      <w:r w:rsidR="002852FD">
        <w:tab/>
      </w:r>
      <w:r w:rsidR="002852FD">
        <w:tab/>
      </w:r>
      <w:r w:rsidR="002852FD">
        <w:tab/>
        <w:t xml:space="preserve">       48</w:t>
      </w:r>
    </w:p>
    <w:p w14:paraId="58877E06" w14:textId="2F198CF4" w:rsidR="00604033" w:rsidRDefault="00604033" w:rsidP="00604033">
      <w:pPr>
        <w:pStyle w:val="gds-label-m-alt"/>
      </w:pPr>
      <w:r>
        <w:t>Appendix 10 → Section A-A</w:t>
      </w:r>
      <w:r w:rsidR="002852FD">
        <w:tab/>
      </w:r>
      <w:r w:rsidR="002852FD">
        <w:tab/>
      </w:r>
      <w:r w:rsidR="002852FD">
        <w:tab/>
      </w:r>
      <w:r w:rsidR="002852FD">
        <w:tab/>
      </w:r>
      <w:r w:rsidR="002852FD">
        <w:tab/>
      </w:r>
      <w:r w:rsidR="002852FD">
        <w:tab/>
      </w:r>
      <w:r w:rsidR="002852FD">
        <w:tab/>
      </w:r>
      <w:r w:rsidR="002852FD">
        <w:tab/>
        <w:t xml:space="preserve">       48</w:t>
      </w:r>
    </w:p>
    <w:p w14:paraId="60FAA184" w14:textId="2330C3BB" w:rsidR="00604033" w:rsidRDefault="00604033" w:rsidP="00604033">
      <w:pPr>
        <w:pStyle w:val="gds-label-m-alt"/>
      </w:pPr>
      <w:r>
        <w:t>Appendix 11 → front Elevation</w:t>
      </w:r>
      <w:r w:rsidR="002852FD">
        <w:tab/>
      </w:r>
      <w:r w:rsidR="002852FD">
        <w:tab/>
      </w:r>
      <w:r w:rsidR="002852FD">
        <w:tab/>
      </w:r>
      <w:r w:rsidR="002852FD">
        <w:tab/>
      </w:r>
      <w:r w:rsidR="002852FD">
        <w:tab/>
      </w:r>
      <w:r w:rsidR="002852FD">
        <w:tab/>
      </w:r>
      <w:r w:rsidR="002852FD">
        <w:tab/>
        <w:t xml:space="preserve">       49</w:t>
      </w:r>
    </w:p>
    <w:p w14:paraId="0A133007" w14:textId="1D1B87BC" w:rsidR="00604033" w:rsidRDefault="00604033" w:rsidP="00604033">
      <w:pPr>
        <w:pStyle w:val="gds-label-m-alt"/>
      </w:pPr>
      <w:r>
        <w:t>Appendix 12 → Right side Elevation</w:t>
      </w:r>
      <w:r w:rsidR="002852FD">
        <w:tab/>
      </w:r>
      <w:r w:rsidR="002852FD">
        <w:tab/>
      </w:r>
      <w:r w:rsidR="002852FD">
        <w:tab/>
      </w:r>
      <w:r w:rsidR="002852FD">
        <w:tab/>
      </w:r>
      <w:r w:rsidR="002852FD">
        <w:tab/>
      </w:r>
      <w:r w:rsidR="002852FD">
        <w:tab/>
      </w:r>
      <w:r w:rsidR="002852FD">
        <w:tab/>
        <w:t xml:space="preserve">       49</w:t>
      </w:r>
    </w:p>
    <w:p w14:paraId="1D2645AD" w14:textId="02675173" w:rsidR="00604033" w:rsidRDefault="00604033" w:rsidP="00604033">
      <w:pPr>
        <w:pStyle w:val="gds-label-m-alt"/>
      </w:pPr>
      <w:r>
        <w:t>Appendix 13 → Left side Elevation</w:t>
      </w:r>
      <w:r w:rsidR="002852FD">
        <w:tab/>
      </w:r>
      <w:r w:rsidR="002852FD">
        <w:tab/>
      </w:r>
      <w:r w:rsidR="002852FD">
        <w:tab/>
      </w:r>
      <w:r w:rsidR="002852FD">
        <w:tab/>
      </w:r>
      <w:r w:rsidR="002852FD">
        <w:tab/>
      </w:r>
      <w:r w:rsidR="002852FD">
        <w:tab/>
      </w:r>
      <w:r w:rsidR="002852FD">
        <w:tab/>
        <w:t xml:space="preserve">       50</w:t>
      </w:r>
    </w:p>
    <w:p w14:paraId="604BBC1D" w14:textId="1BC225D6" w:rsidR="00604033" w:rsidRDefault="00604033" w:rsidP="00604033">
      <w:pPr>
        <w:pStyle w:val="gds-label-m-alt"/>
      </w:pPr>
      <w:r>
        <w:t>Appendix 14 → Rear Elevation</w:t>
      </w:r>
      <w:r w:rsidR="002852FD">
        <w:tab/>
      </w:r>
      <w:r w:rsidR="002852FD">
        <w:tab/>
      </w:r>
      <w:r w:rsidR="002852FD">
        <w:tab/>
      </w:r>
      <w:r w:rsidR="002852FD">
        <w:tab/>
      </w:r>
      <w:r w:rsidR="002852FD">
        <w:tab/>
      </w:r>
      <w:r w:rsidR="002852FD">
        <w:tab/>
      </w:r>
      <w:r w:rsidR="002852FD">
        <w:tab/>
        <w:t xml:space="preserve">       50</w:t>
      </w:r>
    </w:p>
    <w:p w14:paraId="6E2B82AB" w14:textId="4C336262" w:rsidR="00275B0C" w:rsidRPr="00275B0C" w:rsidRDefault="00275B0C" w:rsidP="00D43014">
      <w:pPr>
        <w:pStyle w:val="NormalWeb"/>
        <w:jc w:val="both"/>
        <w:rPr>
          <w:b/>
          <w:bCs/>
        </w:rPr>
      </w:pPr>
    </w:p>
    <w:p w14:paraId="256B419C" w14:textId="20D5EE5C" w:rsidR="00700D16" w:rsidRPr="00E66324" w:rsidRDefault="00700D16" w:rsidP="005129BA">
      <w:pPr>
        <w:pStyle w:val="NormalWeb"/>
        <w:spacing w:before="0" w:beforeAutospacing="0" w:after="0" w:afterAutospacing="0" w:line="480" w:lineRule="auto"/>
        <w:ind w:firstLine="245"/>
        <w:jc w:val="both"/>
      </w:pPr>
    </w:p>
    <w:p w14:paraId="6F8616E9" w14:textId="4765587B" w:rsidR="00886E40" w:rsidRDefault="00886E40" w:rsidP="00827FDD">
      <w:r>
        <w:fldChar w:fldCharType="end"/>
      </w:r>
    </w:p>
    <w:p w14:paraId="494F33A0" w14:textId="77777777" w:rsidR="0021753F" w:rsidRPr="00381E20" w:rsidRDefault="0021753F" w:rsidP="0021753F">
      <w:pPr>
        <w:pStyle w:val="NormalWeb"/>
        <w:spacing w:line="480" w:lineRule="auto"/>
        <w:jc w:val="center"/>
        <w:rPr>
          <w:b/>
          <w:bCs/>
        </w:rPr>
      </w:pPr>
      <w:r w:rsidRPr="00381E20">
        <w:rPr>
          <w:b/>
          <w:bCs/>
        </w:rPr>
        <w:lastRenderedPageBreak/>
        <w:t>ABSTRACT</w:t>
      </w:r>
    </w:p>
    <w:p w14:paraId="7E7C5318" w14:textId="77777777" w:rsidR="0021753F" w:rsidRPr="00F55C7A" w:rsidRDefault="0021753F" w:rsidP="0021753F">
      <w:pPr>
        <w:pStyle w:val="NormalWeb"/>
        <w:spacing w:line="480" w:lineRule="auto"/>
        <w:jc w:val="both"/>
        <w:rPr>
          <w:i/>
          <w:iCs/>
        </w:rPr>
      </w:pPr>
      <w:r w:rsidRPr="00F55C7A">
        <w:rPr>
          <w:i/>
          <w:iCs/>
        </w:rPr>
        <w:t>The architectural design of a Departmental store plays a Crucial role in shaping the Client experience. This abstract explores the fundamental aspects of designing Departmental store building, focusing on the integration of functional requirements, aesthetic considerations and technological advancements.</w:t>
      </w:r>
    </w:p>
    <w:p w14:paraId="028CB4FC" w14:textId="77777777" w:rsidR="0021753F" w:rsidRPr="00F55C7A" w:rsidRDefault="0021753F" w:rsidP="0021753F">
      <w:pPr>
        <w:pStyle w:val="NormalWeb"/>
        <w:spacing w:line="480" w:lineRule="auto"/>
        <w:jc w:val="both"/>
        <w:rPr>
          <w:i/>
          <w:iCs/>
        </w:rPr>
      </w:pPr>
      <w:r w:rsidRPr="00F55C7A">
        <w:rPr>
          <w:i/>
          <w:iCs/>
        </w:rPr>
        <w:t xml:space="preserve">Departmental store requires a variety of spaces including payment and check point area, display area, loading bay, and offices and store. This study explores the impact of departmental store layout on customer </w:t>
      </w:r>
      <w:proofErr w:type="spellStart"/>
      <w:r w:rsidRPr="00F55C7A">
        <w:rPr>
          <w:i/>
          <w:iCs/>
        </w:rPr>
        <w:t>behaviour</w:t>
      </w:r>
      <w:proofErr w:type="spellEnd"/>
      <w:r w:rsidRPr="00F55C7A">
        <w:rPr>
          <w:i/>
          <w:iCs/>
        </w:rPr>
        <w:t xml:space="preserve"> and Satisfaction and different methods were adopted in carrying out the research work of this project which are CASE STUDIES, ONLINE RESEARCH AND ORAL OVERVIEW.</w:t>
      </w:r>
    </w:p>
    <w:p w14:paraId="4F64F654" w14:textId="77777777" w:rsidR="00886E40" w:rsidRDefault="00886E40" w:rsidP="00886E40">
      <w:pPr>
        <w:pStyle w:val="Heading1"/>
        <w:sectPr w:rsidR="00886E40" w:rsidSect="006E0371">
          <w:footerReference w:type="default" r:id="rId11"/>
          <w:pgSz w:w="11909" w:h="16834" w:code="9"/>
          <w:pgMar w:top="1440" w:right="1656" w:bottom="1440" w:left="1627" w:header="720" w:footer="2880" w:gutter="0"/>
          <w:pgNumType w:fmt="lowerRoman" w:start="2"/>
          <w:cols w:space="720"/>
          <w:docGrid w:linePitch="490"/>
        </w:sectPr>
      </w:pPr>
    </w:p>
    <w:p w14:paraId="03B87363" w14:textId="77777777" w:rsidR="00ED44A4" w:rsidRPr="00E66324" w:rsidRDefault="00ED44A4" w:rsidP="00ED44A4">
      <w:pPr>
        <w:pStyle w:val="NormalWeb"/>
        <w:spacing w:line="480" w:lineRule="auto"/>
        <w:jc w:val="center"/>
      </w:pPr>
      <w:r w:rsidRPr="00E66324">
        <w:rPr>
          <w:b/>
          <w:bCs/>
        </w:rPr>
        <w:lastRenderedPageBreak/>
        <w:t>CHAPTER ONE</w:t>
      </w:r>
    </w:p>
    <w:p w14:paraId="562F57EF" w14:textId="77777777" w:rsidR="00ED44A4" w:rsidRDefault="00ED44A4" w:rsidP="00ED44A4">
      <w:pPr>
        <w:pStyle w:val="NormalWeb"/>
        <w:numPr>
          <w:ilvl w:val="1"/>
          <w:numId w:val="24"/>
        </w:numPr>
        <w:spacing w:line="480" w:lineRule="auto"/>
        <w:ind w:left="851" w:hanging="851"/>
        <w:jc w:val="both"/>
        <w:rPr>
          <w:b/>
          <w:bCs/>
        </w:rPr>
      </w:pPr>
      <w:r w:rsidRPr="00E66324">
        <w:rPr>
          <w:b/>
          <w:bCs/>
        </w:rPr>
        <w:t>INTRODUCTION</w:t>
      </w:r>
    </w:p>
    <w:p w14:paraId="714D43CA" w14:textId="6DCDADBE" w:rsidR="00ED44A4" w:rsidRPr="00721467" w:rsidRDefault="00ED44A4" w:rsidP="00ED44A4">
      <w:pPr>
        <w:pStyle w:val="NormalWeb"/>
        <w:spacing w:line="480" w:lineRule="auto"/>
        <w:ind w:firstLine="851"/>
        <w:jc w:val="both"/>
        <w:rPr>
          <w:b/>
          <w:bCs/>
        </w:rPr>
      </w:pPr>
      <w:r w:rsidRPr="00522895">
        <w:t xml:space="preserve">The retail industry plays a crucial role in the economy by providing goods and services to customers. </w:t>
      </w:r>
      <w:r w:rsidR="00522895" w:rsidRPr="00522895">
        <w:t xml:space="preserve">(Lovelock, C. H., &amp; Wirtz, J. (2004)). </w:t>
      </w:r>
      <w:r w:rsidRPr="00522895">
        <w:t xml:space="preserve">Departmental stores are large scale retail establishment that offer a wide range of products across various categories, including clothing, electronics, home appliances and more. These stores are to provide a one-stop shopping experience for customers, allowing them to fulfill their diverse needs conveniently. </w:t>
      </w:r>
      <w:r w:rsidR="00522895" w:rsidRPr="00522895">
        <w:t>(Smith, R. E., &amp; Reinertsen, D. G. (1998)) The</w:t>
      </w:r>
      <w:r w:rsidRPr="00522895">
        <w:t xml:space="preserve"> decision to establish a Departmental store arises from the recognition of market demand, </w:t>
      </w:r>
      <w:r w:rsidR="00522895" w:rsidRPr="00522895">
        <w:t xml:space="preserve">(Levitt, T (1983)) </w:t>
      </w:r>
      <w:r w:rsidRPr="00522895">
        <w:t>the potential for growth and the opportunity to serve a wide customer base. This project report delves into the various aspects involved in the planning and execution of a departmental store, including its design, operations and management.</w:t>
      </w:r>
      <w:r w:rsidR="00522895" w:rsidRPr="00522895">
        <w:t xml:space="preserve"> (Christopher, M. (1998)) </w:t>
      </w:r>
      <w:r w:rsidRPr="00522895">
        <w:t>The background</w:t>
      </w:r>
      <w:r w:rsidRPr="00E66324">
        <w:t xml:space="preserve"> of the study provides context and understanding of the factors that have influenced the decision to establish a departmental store. It encompasses the market conditions, consumer trends and industry dyna- mics that have contributed to the recognition of the potential for a successful Departmental store venture.</w:t>
      </w:r>
    </w:p>
    <w:p w14:paraId="3C2E7FAA" w14:textId="77777777" w:rsidR="00ED44A4" w:rsidRPr="00E66324" w:rsidRDefault="00ED44A4" w:rsidP="00ED44A4">
      <w:pPr>
        <w:pStyle w:val="NormalWeb"/>
        <w:spacing w:line="480" w:lineRule="auto"/>
        <w:jc w:val="both"/>
      </w:pPr>
      <w:r>
        <w:rPr>
          <w:b/>
          <w:bCs/>
        </w:rPr>
        <w:t>1.2</w:t>
      </w:r>
      <w:r>
        <w:rPr>
          <w:b/>
          <w:bCs/>
        </w:rPr>
        <w:tab/>
      </w:r>
      <w:r w:rsidRPr="00E66324">
        <w:rPr>
          <w:b/>
          <w:bCs/>
        </w:rPr>
        <w:t>HISTORICAL BACKGROUND</w:t>
      </w:r>
    </w:p>
    <w:p w14:paraId="5EE46A28" w14:textId="78FB113C" w:rsidR="00ED44A4" w:rsidRPr="00E66324" w:rsidRDefault="00ED44A4" w:rsidP="00ED44A4">
      <w:pPr>
        <w:pStyle w:val="NormalWeb"/>
        <w:spacing w:line="480" w:lineRule="auto"/>
        <w:ind w:firstLine="720"/>
        <w:jc w:val="both"/>
      </w:pPr>
      <w:r w:rsidRPr="00E66324">
        <w:t>The development of Department stores was linked to growth in the 19th Century of large Population Centers, Transportation and the harnessing of electricity for power and lighting</w:t>
      </w:r>
      <w:r w:rsidRPr="00522895">
        <w:t>.</w:t>
      </w:r>
      <w:r w:rsidR="00522895" w:rsidRPr="00522895">
        <w:t xml:space="preserve"> (Laudon, K.C. and Laudon, J.P. (2001))</w:t>
      </w:r>
      <w:r w:rsidRPr="00522895">
        <w:t xml:space="preserve"> T</w:t>
      </w:r>
      <w:r w:rsidRPr="00E66324">
        <w:t xml:space="preserve">he BON MARCHE in Paris which began as a small shop in the early 19th Century is widely considered the first department store. JOHN </w:t>
      </w:r>
      <w:r w:rsidRPr="00E66324">
        <w:lastRenderedPageBreak/>
        <w:t xml:space="preserve">WANAMAKER carried the Concept to the United State in 1875 by purchasing a nail-freight depot in his native Philadelphia and populating it with a collection of specialty retailers. Among his innovations were the introduction of price tags and the development of aggressive advertising programs for his growing chain of stores. </w:t>
      </w:r>
      <w:r w:rsidR="00522895" w:rsidRPr="00522895">
        <w:t>(Drucker, P.F. (1995))</w:t>
      </w:r>
      <w:r w:rsidR="00522895" w:rsidRPr="00E66324">
        <w:t xml:space="preserve"> </w:t>
      </w:r>
      <w:r w:rsidRPr="00E66324">
        <w:t>(He quipped that while half of his company's advertising budget was wasted, he could never identify which half it was.) The early Department stores were helped by ICONIC FIGURES who shaped the retail landscape and left a legacy. In London, England, WILLIAM WHITELEY known as "The Universal Provider" was a visionary merchant whose eponymous store set the standard for future Department Stores. Atlantis, in New York City, Rowland Hussey Macy founded the world-renowned Macy's in 1858, beginning a retail dynasty that would endure for generations.</w:t>
      </w:r>
    </w:p>
    <w:p w14:paraId="7BC972B8" w14:textId="77777777" w:rsidR="00ED44A4" w:rsidRPr="00E66324" w:rsidRDefault="00ED44A4" w:rsidP="00ED44A4">
      <w:pPr>
        <w:pStyle w:val="NormalWeb"/>
        <w:spacing w:line="480" w:lineRule="auto"/>
        <w:jc w:val="both"/>
      </w:pPr>
      <w:r>
        <w:rPr>
          <w:b/>
          <w:bCs/>
        </w:rPr>
        <w:t>1.3</w:t>
      </w:r>
      <w:r>
        <w:rPr>
          <w:b/>
          <w:bCs/>
        </w:rPr>
        <w:tab/>
      </w:r>
      <w:r w:rsidRPr="00E66324">
        <w:rPr>
          <w:b/>
          <w:bCs/>
        </w:rPr>
        <w:t>DEFINITION</w:t>
      </w:r>
    </w:p>
    <w:p w14:paraId="7A42F626" w14:textId="08127192" w:rsidR="00ED44A4" w:rsidRDefault="00ED44A4" w:rsidP="00ED44A4">
      <w:pPr>
        <w:pStyle w:val="NormalWeb"/>
        <w:spacing w:line="480" w:lineRule="auto"/>
        <w:ind w:firstLine="720"/>
        <w:jc w:val="both"/>
      </w:pPr>
      <w:r w:rsidRPr="00E66324">
        <w:t xml:space="preserve">A Departmental Store is a large retail store that provides customers with a comprehensive shopping experience, offering a wide range of products and services. </w:t>
      </w:r>
      <w:r w:rsidR="00024C4F" w:rsidRPr="00522895">
        <w:t>(Lovelock, C. H., &amp; Wirtz, J. (2004))</w:t>
      </w:r>
      <w:r w:rsidR="00024C4F">
        <w:t xml:space="preserve"> </w:t>
      </w:r>
      <w:r w:rsidRPr="00E66324">
        <w:t>In other words, a Departmental Store is a retail establishment offering a wide range of consumer goods in different areas of the store. Each area (DEPARTMENT) specializing in a product category. Departments often includes the following: Clothing, Cosmetics, furniture, home appliances, Housewares, sporting goods, toiletries and toys. Additionally, other lines of products such as Food, Books, Jewelry, Electronics, Stationery, Photographic Equipment, Baby Products and Products for Pets are sometimes included.</w:t>
      </w:r>
    </w:p>
    <w:p w14:paraId="18BAC007" w14:textId="77777777" w:rsidR="00D41407" w:rsidRDefault="00D41407" w:rsidP="00ED44A4">
      <w:pPr>
        <w:pStyle w:val="NormalWeb"/>
        <w:spacing w:line="480" w:lineRule="auto"/>
        <w:jc w:val="both"/>
        <w:rPr>
          <w:b/>
          <w:bCs/>
        </w:rPr>
      </w:pPr>
    </w:p>
    <w:p w14:paraId="75EA1300" w14:textId="25FA91DE" w:rsidR="00ED44A4" w:rsidRPr="00E66324" w:rsidRDefault="00ED44A4" w:rsidP="00ED44A4">
      <w:pPr>
        <w:pStyle w:val="NormalWeb"/>
        <w:spacing w:line="480" w:lineRule="auto"/>
        <w:jc w:val="both"/>
      </w:pPr>
      <w:r>
        <w:rPr>
          <w:b/>
          <w:bCs/>
        </w:rPr>
        <w:lastRenderedPageBreak/>
        <w:t>1.4</w:t>
      </w:r>
      <w:r>
        <w:rPr>
          <w:b/>
          <w:bCs/>
        </w:rPr>
        <w:tab/>
      </w:r>
      <w:r w:rsidRPr="00E66324">
        <w:rPr>
          <w:b/>
          <w:bCs/>
        </w:rPr>
        <w:t>AIM AND OBJECTIVES</w:t>
      </w:r>
    </w:p>
    <w:p w14:paraId="2FE7E94D" w14:textId="77777777" w:rsidR="00ED44A4" w:rsidRPr="00E66324" w:rsidRDefault="00ED44A4" w:rsidP="00ED44A4">
      <w:pPr>
        <w:pStyle w:val="NormalWeb"/>
        <w:spacing w:line="480" w:lineRule="auto"/>
        <w:ind w:firstLine="720"/>
        <w:jc w:val="both"/>
      </w:pPr>
      <w:r w:rsidRPr="00E66324">
        <w:rPr>
          <w:b/>
          <w:bCs/>
        </w:rPr>
        <w:t>AIM</w:t>
      </w:r>
      <w:r>
        <w:rPr>
          <w:b/>
          <w:bCs/>
        </w:rPr>
        <w:t>:</w:t>
      </w:r>
      <w:r w:rsidRPr="00E66324">
        <w:t xml:space="preserve"> The aim of this Project is to design a Balanced and Aesthetic structure which will create a standard shopping environment for people.</w:t>
      </w:r>
    </w:p>
    <w:p w14:paraId="6EEE0404" w14:textId="77777777" w:rsidR="00ED44A4" w:rsidRPr="00E66324" w:rsidRDefault="00ED44A4" w:rsidP="00ED44A4">
      <w:pPr>
        <w:pStyle w:val="NormalWeb"/>
        <w:spacing w:line="480" w:lineRule="auto"/>
        <w:jc w:val="both"/>
      </w:pPr>
      <w:r w:rsidRPr="00E66324">
        <w:rPr>
          <w:b/>
          <w:bCs/>
        </w:rPr>
        <w:t>OBJECTIVES</w:t>
      </w:r>
    </w:p>
    <w:p w14:paraId="3C1CED83" w14:textId="77777777" w:rsidR="00ED44A4" w:rsidRPr="00E66324" w:rsidRDefault="00ED44A4" w:rsidP="00ED44A4">
      <w:pPr>
        <w:pStyle w:val="NormalWeb"/>
        <w:numPr>
          <w:ilvl w:val="0"/>
          <w:numId w:val="6"/>
        </w:numPr>
        <w:spacing w:line="480" w:lineRule="auto"/>
        <w:jc w:val="both"/>
      </w:pPr>
      <w:r w:rsidRPr="00E66324">
        <w:t>To design a well oriented structure</w:t>
      </w:r>
    </w:p>
    <w:p w14:paraId="3CD08F56" w14:textId="77777777" w:rsidR="00ED44A4" w:rsidRPr="00E66324" w:rsidRDefault="00ED44A4" w:rsidP="00ED44A4">
      <w:pPr>
        <w:pStyle w:val="NormalWeb"/>
        <w:numPr>
          <w:ilvl w:val="0"/>
          <w:numId w:val="6"/>
        </w:numPr>
        <w:spacing w:line="480" w:lineRule="auto"/>
        <w:jc w:val="both"/>
      </w:pPr>
      <w:r w:rsidRPr="00E66324">
        <w:t>To design a structure that will abide with codes of the building.</w:t>
      </w:r>
    </w:p>
    <w:p w14:paraId="28179A6E" w14:textId="77777777" w:rsidR="00ED44A4" w:rsidRPr="00E66324" w:rsidRDefault="00ED44A4" w:rsidP="00ED44A4">
      <w:pPr>
        <w:pStyle w:val="NormalWeb"/>
        <w:numPr>
          <w:ilvl w:val="0"/>
          <w:numId w:val="6"/>
        </w:numPr>
        <w:spacing w:line="480" w:lineRule="auto"/>
        <w:jc w:val="both"/>
      </w:pPr>
      <w:r w:rsidRPr="00E66324">
        <w:t>To design a well landscaped and well-balanced Structure</w:t>
      </w:r>
    </w:p>
    <w:p w14:paraId="2C8C2CAD" w14:textId="77777777" w:rsidR="00ED44A4" w:rsidRPr="00E66324" w:rsidRDefault="00ED44A4" w:rsidP="00ED44A4">
      <w:pPr>
        <w:pStyle w:val="NormalWeb"/>
        <w:numPr>
          <w:ilvl w:val="0"/>
          <w:numId w:val="6"/>
        </w:numPr>
        <w:spacing w:line="480" w:lineRule="auto"/>
        <w:jc w:val="both"/>
      </w:pPr>
      <w:r w:rsidRPr="00E66324">
        <w:t>To design a structure that will meet with Client Budgets</w:t>
      </w:r>
    </w:p>
    <w:p w14:paraId="189AC3F7" w14:textId="77777777" w:rsidR="00ED44A4" w:rsidRPr="004C4BD7" w:rsidRDefault="00ED44A4" w:rsidP="00ED44A4">
      <w:pPr>
        <w:pStyle w:val="NormalWeb"/>
        <w:numPr>
          <w:ilvl w:val="0"/>
          <w:numId w:val="6"/>
        </w:numPr>
        <w:spacing w:line="480" w:lineRule="auto"/>
        <w:jc w:val="both"/>
      </w:pPr>
      <w:r w:rsidRPr="00E66324">
        <w:t>To design a well aesthetic structure which will enhance a better environment.</w:t>
      </w:r>
    </w:p>
    <w:p w14:paraId="045C896A" w14:textId="77777777" w:rsidR="00ED44A4" w:rsidRPr="00E66324" w:rsidRDefault="00ED44A4" w:rsidP="00ED44A4">
      <w:pPr>
        <w:pStyle w:val="NormalWeb"/>
        <w:spacing w:line="480" w:lineRule="auto"/>
        <w:jc w:val="both"/>
      </w:pPr>
      <w:r>
        <w:rPr>
          <w:b/>
          <w:bCs/>
        </w:rPr>
        <w:t>1.5</w:t>
      </w:r>
      <w:r>
        <w:rPr>
          <w:b/>
          <w:bCs/>
        </w:rPr>
        <w:tab/>
      </w:r>
      <w:r w:rsidRPr="00E66324">
        <w:rPr>
          <w:b/>
          <w:bCs/>
        </w:rPr>
        <w:t>JUSTIFICATION</w:t>
      </w:r>
    </w:p>
    <w:p w14:paraId="286DDC7D" w14:textId="1600318A" w:rsidR="00ED44A4" w:rsidRPr="00E66324" w:rsidRDefault="00ED44A4" w:rsidP="00827FDD">
      <w:pPr>
        <w:pStyle w:val="NormalWeb"/>
        <w:spacing w:line="480" w:lineRule="auto"/>
        <w:ind w:firstLine="720"/>
        <w:jc w:val="both"/>
      </w:pPr>
      <w:r w:rsidRPr="00E66324">
        <w:t>Designing a Departmental Store centers on achieving a balance between functionality, security, customer experience and brand identity. By addressing these aspects thoughtfully, the design does not only meet operational and regulatory requirements, but also enhances overall performance, sustainability and customer satisfaction. Each design choice contributes to the Department Store's success by supporting efficient operations, protecting assets, and creating a positive and engaging environment for both customers and staffs.</w:t>
      </w:r>
    </w:p>
    <w:p w14:paraId="735A53E1" w14:textId="77777777" w:rsidR="00CF4434" w:rsidRDefault="00CF4434" w:rsidP="00ED44A4">
      <w:pPr>
        <w:pStyle w:val="NormalWeb"/>
        <w:spacing w:line="480" w:lineRule="auto"/>
        <w:jc w:val="both"/>
        <w:rPr>
          <w:b/>
          <w:bCs/>
        </w:rPr>
      </w:pPr>
    </w:p>
    <w:p w14:paraId="15E7D382" w14:textId="77777777" w:rsidR="00CF4434" w:rsidRDefault="00CF4434" w:rsidP="00ED44A4">
      <w:pPr>
        <w:pStyle w:val="NormalWeb"/>
        <w:spacing w:line="480" w:lineRule="auto"/>
        <w:jc w:val="both"/>
        <w:rPr>
          <w:b/>
          <w:bCs/>
        </w:rPr>
      </w:pPr>
    </w:p>
    <w:p w14:paraId="19B05DBC" w14:textId="6B50CD7B" w:rsidR="00ED44A4" w:rsidRPr="00E66324" w:rsidRDefault="00ED44A4" w:rsidP="00ED44A4">
      <w:pPr>
        <w:pStyle w:val="NormalWeb"/>
        <w:spacing w:line="480" w:lineRule="auto"/>
        <w:jc w:val="both"/>
      </w:pPr>
      <w:r>
        <w:rPr>
          <w:b/>
          <w:bCs/>
        </w:rPr>
        <w:lastRenderedPageBreak/>
        <w:t>1.6</w:t>
      </w:r>
      <w:r>
        <w:rPr>
          <w:b/>
          <w:bCs/>
        </w:rPr>
        <w:tab/>
      </w:r>
      <w:r w:rsidRPr="00E66324">
        <w:rPr>
          <w:b/>
          <w:bCs/>
        </w:rPr>
        <w:t>STATEMENT OF DESIGN PROBLEM</w:t>
      </w:r>
    </w:p>
    <w:p w14:paraId="1E08C33A" w14:textId="77777777" w:rsidR="00ED44A4" w:rsidRPr="00E66324" w:rsidRDefault="00ED44A4" w:rsidP="00ED44A4">
      <w:pPr>
        <w:pStyle w:val="NormalWeb"/>
        <w:spacing w:line="480" w:lineRule="auto"/>
        <w:ind w:firstLine="709"/>
        <w:jc w:val="both"/>
      </w:pPr>
      <w:r w:rsidRPr="00E66324">
        <w:t>The statement of the design problem articulates the specific challenges and consid</w:t>
      </w:r>
      <w:r>
        <w:t>e</w:t>
      </w:r>
      <w:r w:rsidRPr="00E66324">
        <w:t>rations related to the design of the departmental store. It identifies the key areas where design decisions and solutions are required to create an efficient, customer friendly and visually appealing store environment. Some aspects to address in the statement of design Problem include: -</w:t>
      </w:r>
    </w:p>
    <w:p w14:paraId="513637F3" w14:textId="77777777" w:rsidR="00ED44A4" w:rsidRPr="00E66324" w:rsidRDefault="00ED44A4" w:rsidP="00ED44A4">
      <w:pPr>
        <w:pStyle w:val="NormalWeb"/>
        <w:numPr>
          <w:ilvl w:val="0"/>
          <w:numId w:val="7"/>
        </w:numPr>
        <w:spacing w:line="480" w:lineRule="auto"/>
        <w:jc w:val="both"/>
      </w:pPr>
      <w:r w:rsidRPr="00E66324">
        <w:t>CUSTOMER SERVICE AND CHECKOUT PROCESS: - Design the customer service area and checkout process to provide a seamless and positive experience for customers. Considering factors such as queue management, staffing requirements, payment options and after Sales Service.</w:t>
      </w:r>
    </w:p>
    <w:p w14:paraId="280D41BE" w14:textId="77777777" w:rsidR="00ED44A4" w:rsidRPr="00E66324" w:rsidRDefault="00ED44A4" w:rsidP="00ED44A4">
      <w:pPr>
        <w:pStyle w:val="NormalWeb"/>
        <w:numPr>
          <w:ilvl w:val="0"/>
          <w:numId w:val="7"/>
        </w:numPr>
        <w:spacing w:line="480" w:lineRule="auto"/>
        <w:jc w:val="both"/>
      </w:pPr>
      <w:r w:rsidRPr="00E66324">
        <w:t>STORE LAYOUT AND SPACE OPTIMIZATION: - Determine the most effective layout for the departmental store, considering factors such as customer flow, product placement and utilization of available spaces. Address challenges related to maximizing product visibility, creating well defined departments and ensuring easy navigation for customers.</w:t>
      </w:r>
    </w:p>
    <w:p w14:paraId="1F9FCF0C" w14:textId="77777777" w:rsidR="00ED44A4" w:rsidRPr="00E66324" w:rsidRDefault="00ED44A4" w:rsidP="00ED44A4">
      <w:pPr>
        <w:pStyle w:val="NormalWeb"/>
        <w:numPr>
          <w:ilvl w:val="0"/>
          <w:numId w:val="7"/>
        </w:numPr>
        <w:spacing w:line="480" w:lineRule="auto"/>
        <w:jc w:val="both"/>
      </w:pPr>
      <w:r w:rsidRPr="00E66324">
        <w:t>INVENTORY MANAGEMENT AND STOCK CONTROL: - Design an efficient inventory management system to ensure optimal stock levels, minimize stockouts, and reduce excess inventory. Consider factors such as storage space, shelving solutions, barcode systems and software for inventory tracking.</w:t>
      </w:r>
    </w:p>
    <w:p w14:paraId="181EBEC0" w14:textId="77777777" w:rsidR="00CF4434" w:rsidRDefault="00ED44A4" w:rsidP="00ED44A4">
      <w:pPr>
        <w:pStyle w:val="NormalWeb"/>
        <w:numPr>
          <w:ilvl w:val="0"/>
          <w:numId w:val="7"/>
        </w:numPr>
        <w:spacing w:line="480" w:lineRule="auto"/>
        <w:jc w:val="both"/>
      </w:pPr>
      <w:r w:rsidRPr="00E66324">
        <w:t xml:space="preserve">ACCESSIBILITY AND SAFETY: - Ensure the store design meets accessibility standards and provides a safe environment for customers and staff. Address </w:t>
      </w:r>
    </w:p>
    <w:p w14:paraId="50D6BB9A" w14:textId="30070384" w:rsidR="00ED44A4" w:rsidRPr="004C4BD7" w:rsidRDefault="00ED44A4" w:rsidP="00CF4434">
      <w:pPr>
        <w:pStyle w:val="NormalWeb"/>
        <w:spacing w:line="480" w:lineRule="auto"/>
        <w:ind w:left="720"/>
        <w:jc w:val="both"/>
      </w:pPr>
      <w:r w:rsidRPr="00E66324">
        <w:lastRenderedPageBreak/>
        <w:t>challenges related to wheelchair accessibility, Emergency exits, lighting and security measures.</w:t>
      </w:r>
    </w:p>
    <w:p w14:paraId="58E7DE48" w14:textId="77777777" w:rsidR="00ED44A4" w:rsidRPr="00E66324" w:rsidRDefault="00ED44A4" w:rsidP="00ED44A4">
      <w:pPr>
        <w:pStyle w:val="NormalWeb"/>
        <w:spacing w:line="480" w:lineRule="auto"/>
        <w:jc w:val="both"/>
      </w:pPr>
      <w:r>
        <w:rPr>
          <w:b/>
          <w:bCs/>
        </w:rPr>
        <w:t>1.7</w:t>
      </w:r>
      <w:r>
        <w:rPr>
          <w:b/>
          <w:bCs/>
        </w:rPr>
        <w:tab/>
      </w:r>
      <w:r w:rsidRPr="00E66324">
        <w:rPr>
          <w:b/>
          <w:bCs/>
        </w:rPr>
        <w:t>LIMITATION / CONSTRAINTS</w:t>
      </w:r>
    </w:p>
    <w:p w14:paraId="52475A1B" w14:textId="77777777" w:rsidR="00ED44A4" w:rsidRPr="00E66324" w:rsidRDefault="00ED44A4" w:rsidP="00ED44A4">
      <w:pPr>
        <w:pStyle w:val="NormalWeb"/>
        <w:spacing w:line="480" w:lineRule="auto"/>
        <w:ind w:firstLine="709"/>
        <w:jc w:val="both"/>
      </w:pPr>
      <w:r w:rsidRPr="00E66324">
        <w:t>During the process of carrying out each of my case study, I faced a lot of restriction protocol were faced because of Privacy.</w:t>
      </w:r>
    </w:p>
    <w:p w14:paraId="16589182" w14:textId="77777777" w:rsidR="00ED44A4" w:rsidRPr="00E66324" w:rsidRDefault="00ED44A4" w:rsidP="00ED44A4">
      <w:pPr>
        <w:pStyle w:val="NormalWeb"/>
        <w:numPr>
          <w:ilvl w:val="0"/>
          <w:numId w:val="8"/>
        </w:numPr>
        <w:spacing w:line="480" w:lineRule="auto"/>
        <w:jc w:val="both"/>
      </w:pPr>
      <w:r w:rsidRPr="00E66324">
        <w:t>Limited access to some part of the UITH</w:t>
      </w:r>
    </w:p>
    <w:p w14:paraId="5ED2D794" w14:textId="77777777" w:rsidR="00ED44A4" w:rsidRPr="004C4BD7" w:rsidRDefault="00ED44A4" w:rsidP="00ED44A4">
      <w:pPr>
        <w:pStyle w:val="NormalWeb"/>
        <w:numPr>
          <w:ilvl w:val="0"/>
          <w:numId w:val="8"/>
        </w:numPr>
        <w:spacing w:line="480" w:lineRule="auto"/>
        <w:jc w:val="both"/>
      </w:pPr>
      <w:r w:rsidRPr="00E66324">
        <w:t>Prohibition from taking pictures</w:t>
      </w:r>
    </w:p>
    <w:p w14:paraId="59A5412D" w14:textId="77777777" w:rsidR="00ED44A4" w:rsidRPr="00E66324" w:rsidRDefault="00ED44A4" w:rsidP="00ED44A4">
      <w:pPr>
        <w:pStyle w:val="NormalWeb"/>
        <w:spacing w:line="480" w:lineRule="auto"/>
        <w:jc w:val="both"/>
      </w:pPr>
      <w:r>
        <w:rPr>
          <w:b/>
          <w:bCs/>
        </w:rPr>
        <w:t>1.8</w:t>
      </w:r>
      <w:r>
        <w:rPr>
          <w:b/>
          <w:bCs/>
        </w:rPr>
        <w:tab/>
      </w:r>
      <w:r w:rsidRPr="00E66324">
        <w:rPr>
          <w:b/>
          <w:bCs/>
        </w:rPr>
        <w:t>SCOPE OF THE PROJECT</w:t>
      </w:r>
    </w:p>
    <w:p w14:paraId="33C23137" w14:textId="77777777" w:rsidR="00ED44A4" w:rsidRPr="00E66324" w:rsidRDefault="00ED44A4" w:rsidP="00ED44A4">
      <w:pPr>
        <w:pStyle w:val="NormalWeb"/>
        <w:spacing w:line="480" w:lineRule="auto"/>
        <w:ind w:firstLine="709"/>
        <w:jc w:val="both"/>
      </w:pPr>
      <w:r w:rsidRPr="00E66324">
        <w:t>The Scope of this study focuses on the planning and establishment of a departmental Store. It encompasses the various aspects involved in the design, operations and management of the Store. Key areas of study include Store layout, product selection and placemen</w:t>
      </w:r>
      <w:r>
        <w:t>t</w:t>
      </w:r>
      <w:r w:rsidRPr="00E66324">
        <w:t>, inventory management, customer service strategies, pricing and promotion, technology integration and market planning.</w:t>
      </w:r>
    </w:p>
    <w:p w14:paraId="0C1887FE" w14:textId="77777777" w:rsidR="00ED44A4" w:rsidRPr="00E66324" w:rsidRDefault="00ED44A4" w:rsidP="00ED44A4">
      <w:pPr>
        <w:pStyle w:val="NormalWeb"/>
        <w:numPr>
          <w:ilvl w:val="0"/>
          <w:numId w:val="9"/>
        </w:numPr>
        <w:spacing w:line="480" w:lineRule="auto"/>
        <w:jc w:val="both"/>
      </w:pPr>
      <w:r w:rsidRPr="00E66324">
        <w:t>Car Park</w:t>
      </w:r>
    </w:p>
    <w:p w14:paraId="2425C5B0" w14:textId="77777777" w:rsidR="00ED44A4" w:rsidRPr="00E66324" w:rsidRDefault="00ED44A4" w:rsidP="00ED44A4">
      <w:pPr>
        <w:pStyle w:val="NormalWeb"/>
        <w:numPr>
          <w:ilvl w:val="0"/>
          <w:numId w:val="9"/>
        </w:numPr>
        <w:spacing w:line="480" w:lineRule="auto"/>
        <w:jc w:val="both"/>
      </w:pPr>
      <w:r w:rsidRPr="00E66324">
        <w:t>Snacks bar</w:t>
      </w:r>
    </w:p>
    <w:p w14:paraId="581DA892" w14:textId="77777777" w:rsidR="00ED44A4" w:rsidRPr="00E66324" w:rsidRDefault="00ED44A4" w:rsidP="00ED44A4">
      <w:pPr>
        <w:pStyle w:val="NormalWeb"/>
        <w:numPr>
          <w:ilvl w:val="0"/>
          <w:numId w:val="9"/>
        </w:numPr>
        <w:spacing w:line="480" w:lineRule="auto"/>
        <w:jc w:val="both"/>
      </w:pPr>
      <w:r w:rsidRPr="00E66324">
        <w:t>Security post</w:t>
      </w:r>
    </w:p>
    <w:p w14:paraId="04D8D102" w14:textId="77777777" w:rsidR="00ED44A4" w:rsidRPr="00E66324" w:rsidRDefault="00ED44A4" w:rsidP="00ED44A4">
      <w:pPr>
        <w:pStyle w:val="NormalWeb"/>
        <w:numPr>
          <w:ilvl w:val="0"/>
          <w:numId w:val="9"/>
        </w:numPr>
        <w:spacing w:line="480" w:lineRule="auto"/>
        <w:jc w:val="both"/>
      </w:pPr>
      <w:r w:rsidRPr="00E66324">
        <w:t>Powerhouse</w:t>
      </w:r>
    </w:p>
    <w:p w14:paraId="0CD6DB00" w14:textId="77777777" w:rsidR="00ED44A4" w:rsidRPr="00E66324" w:rsidRDefault="00ED44A4" w:rsidP="00ED44A4">
      <w:pPr>
        <w:pStyle w:val="NormalWeb"/>
        <w:numPr>
          <w:ilvl w:val="0"/>
          <w:numId w:val="9"/>
        </w:numPr>
        <w:spacing w:line="480" w:lineRule="auto"/>
        <w:jc w:val="both"/>
      </w:pPr>
      <w:r w:rsidRPr="00E66324">
        <w:t>Warehouse</w:t>
      </w:r>
    </w:p>
    <w:p w14:paraId="299C34FE" w14:textId="77777777" w:rsidR="00ED44A4" w:rsidRDefault="00ED44A4" w:rsidP="00ED44A4">
      <w:pPr>
        <w:pStyle w:val="NormalWeb"/>
        <w:numPr>
          <w:ilvl w:val="0"/>
          <w:numId w:val="9"/>
        </w:numPr>
        <w:spacing w:line="480" w:lineRule="auto"/>
        <w:jc w:val="both"/>
      </w:pPr>
      <w:r w:rsidRPr="00E66324">
        <w:t>Water tank</w:t>
      </w:r>
    </w:p>
    <w:p w14:paraId="34C08A8D" w14:textId="277A73E6" w:rsidR="00151810" w:rsidRDefault="00151810" w:rsidP="00ED44A4">
      <w:pPr>
        <w:pStyle w:val="NormalWeb"/>
        <w:numPr>
          <w:ilvl w:val="0"/>
          <w:numId w:val="9"/>
        </w:numPr>
        <w:spacing w:line="480" w:lineRule="auto"/>
        <w:jc w:val="both"/>
      </w:pPr>
      <w:r>
        <w:lastRenderedPageBreak/>
        <w:t>Public toilet</w:t>
      </w:r>
    </w:p>
    <w:p w14:paraId="38E2CEA6" w14:textId="3BE07BB5" w:rsidR="00151810" w:rsidRDefault="00151810" w:rsidP="00ED44A4">
      <w:pPr>
        <w:pStyle w:val="NormalWeb"/>
        <w:numPr>
          <w:ilvl w:val="0"/>
          <w:numId w:val="9"/>
        </w:numPr>
        <w:spacing w:line="480" w:lineRule="auto"/>
        <w:jc w:val="both"/>
      </w:pPr>
      <w:r>
        <w:t>Restaurant</w:t>
      </w:r>
    </w:p>
    <w:p w14:paraId="6B0F737C" w14:textId="2A1E40BC" w:rsidR="00ED44A4" w:rsidRPr="00151810" w:rsidRDefault="00151810" w:rsidP="00ED44A4">
      <w:pPr>
        <w:pStyle w:val="NormalWeb"/>
        <w:numPr>
          <w:ilvl w:val="0"/>
          <w:numId w:val="9"/>
        </w:numPr>
        <w:spacing w:line="480" w:lineRule="auto"/>
        <w:jc w:val="both"/>
      </w:pPr>
      <w:r>
        <w:t>A.T.M Gallery</w:t>
      </w:r>
    </w:p>
    <w:p w14:paraId="4ACE3BE1" w14:textId="77777777" w:rsidR="00ED44A4" w:rsidRPr="00E66324" w:rsidRDefault="00ED44A4" w:rsidP="00ED44A4">
      <w:pPr>
        <w:pStyle w:val="NormalWeb"/>
        <w:spacing w:line="480" w:lineRule="auto"/>
        <w:jc w:val="both"/>
      </w:pPr>
      <w:r>
        <w:rPr>
          <w:b/>
          <w:bCs/>
        </w:rPr>
        <w:t>1.9</w:t>
      </w:r>
      <w:r>
        <w:rPr>
          <w:b/>
          <w:bCs/>
        </w:rPr>
        <w:tab/>
      </w:r>
      <w:r w:rsidRPr="00E66324">
        <w:rPr>
          <w:b/>
          <w:bCs/>
        </w:rPr>
        <w:t>RESEARCH METHODOLOGY</w:t>
      </w:r>
    </w:p>
    <w:p w14:paraId="64DC0CDD" w14:textId="77777777" w:rsidR="00ED44A4" w:rsidRPr="00E66324" w:rsidRDefault="00ED44A4" w:rsidP="00ED44A4">
      <w:pPr>
        <w:pStyle w:val="NormalWeb"/>
        <w:spacing w:line="480" w:lineRule="auto"/>
        <w:ind w:firstLine="720"/>
        <w:jc w:val="both"/>
      </w:pPr>
      <w:r w:rsidRPr="00E66324">
        <w:t>To gather the necessary information and insights, a combination of primary and secondary research methods was employed. Primary research involved conducting surveys, interviews and focus groups with potential customers, industry experts and store management personnel. Secondary research involved reviewing existing literature, industry reports, and relevant studies.</w:t>
      </w:r>
    </w:p>
    <w:p w14:paraId="68E66A3A" w14:textId="77777777" w:rsidR="00ED44A4" w:rsidRPr="00E66324" w:rsidRDefault="00ED44A4" w:rsidP="00ED44A4">
      <w:pPr>
        <w:pStyle w:val="NormalWeb"/>
        <w:spacing w:line="480" w:lineRule="auto"/>
        <w:jc w:val="both"/>
      </w:pPr>
      <w:r w:rsidRPr="00E66324">
        <w:t>The data collected was analyzed using qualitative and quantitative techniques to derive meaningful findings and recommendations.</w:t>
      </w:r>
    </w:p>
    <w:p w14:paraId="6A861B25" w14:textId="77777777" w:rsidR="00ED44A4" w:rsidRPr="00E66324" w:rsidRDefault="00ED44A4" w:rsidP="00ED44A4">
      <w:pPr>
        <w:pStyle w:val="NormalWeb"/>
        <w:spacing w:line="480" w:lineRule="auto"/>
        <w:jc w:val="both"/>
      </w:pPr>
      <w:r w:rsidRPr="00E66324">
        <w:t>The research methodology employed a robust and well-informed approach to address the project's objectives and provide valuable insights for the establishment and management of a departmental store.</w:t>
      </w:r>
    </w:p>
    <w:p w14:paraId="35CC3FBF" w14:textId="77777777" w:rsidR="00ED44A4" w:rsidRPr="00E66324" w:rsidRDefault="00ED44A4" w:rsidP="00ED44A4">
      <w:pPr>
        <w:spacing w:before="100" w:after="100"/>
        <w:rPr>
          <w:rFonts w:eastAsia="Times New Roman" w:cs="Times New Roman"/>
          <w:szCs w:val="24"/>
        </w:rPr>
      </w:pPr>
    </w:p>
    <w:p w14:paraId="77B64C0A" w14:textId="77777777" w:rsidR="00ED44A4" w:rsidRDefault="00ED44A4" w:rsidP="00ED44A4">
      <w:pPr>
        <w:pStyle w:val="NormalWeb"/>
        <w:spacing w:line="480" w:lineRule="auto"/>
        <w:jc w:val="both"/>
      </w:pPr>
    </w:p>
    <w:p w14:paraId="66A169F3" w14:textId="77777777" w:rsidR="00827FDD" w:rsidRDefault="00827FDD" w:rsidP="00ED44A4">
      <w:pPr>
        <w:pStyle w:val="NormalWeb"/>
        <w:spacing w:line="480" w:lineRule="auto"/>
        <w:jc w:val="both"/>
      </w:pPr>
    </w:p>
    <w:p w14:paraId="3484B96B" w14:textId="77777777" w:rsidR="00151810" w:rsidRPr="00E66324" w:rsidRDefault="00151810" w:rsidP="00ED44A4">
      <w:pPr>
        <w:spacing w:before="100" w:after="100"/>
        <w:rPr>
          <w:rFonts w:eastAsia="Times New Roman" w:cs="Times New Roman"/>
          <w:szCs w:val="24"/>
        </w:rPr>
      </w:pPr>
    </w:p>
    <w:p w14:paraId="76A61B50" w14:textId="77777777" w:rsidR="00ED44A4" w:rsidRPr="00E66324" w:rsidRDefault="00ED44A4" w:rsidP="00ED44A4">
      <w:pPr>
        <w:pStyle w:val="NormalWeb"/>
        <w:spacing w:line="480" w:lineRule="auto"/>
        <w:jc w:val="center"/>
      </w:pPr>
      <w:r w:rsidRPr="00E66324">
        <w:rPr>
          <w:b/>
          <w:bCs/>
        </w:rPr>
        <w:lastRenderedPageBreak/>
        <w:t>CHAPTER TWO</w:t>
      </w:r>
    </w:p>
    <w:p w14:paraId="5D72B749" w14:textId="77777777" w:rsidR="00ED44A4" w:rsidRDefault="00ED44A4" w:rsidP="00ED44A4">
      <w:pPr>
        <w:pStyle w:val="NormalWeb"/>
        <w:spacing w:line="480" w:lineRule="auto"/>
        <w:jc w:val="both"/>
      </w:pPr>
      <w:r>
        <w:rPr>
          <w:b/>
          <w:bCs/>
        </w:rPr>
        <w:t>2.1</w:t>
      </w:r>
      <w:r>
        <w:rPr>
          <w:b/>
          <w:bCs/>
        </w:rPr>
        <w:tab/>
      </w:r>
      <w:r w:rsidRPr="00E66324">
        <w:rPr>
          <w:b/>
          <w:bCs/>
        </w:rPr>
        <w:t>LITERATURE REVIEW</w:t>
      </w:r>
      <w:r w:rsidRPr="00E66324">
        <w:t xml:space="preserve"> </w:t>
      </w:r>
    </w:p>
    <w:p w14:paraId="14EE42AA" w14:textId="77777777" w:rsidR="00ED44A4" w:rsidRPr="00E66324" w:rsidRDefault="00ED44A4" w:rsidP="00ED44A4">
      <w:pPr>
        <w:pStyle w:val="NormalWeb"/>
        <w:spacing w:line="480" w:lineRule="auto"/>
        <w:ind w:firstLine="720"/>
        <w:jc w:val="both"/>
      </w:pPr>
      <w:r w:rsidRPr="00E66324">
        <w:t>A literature review on departmental stores should analyze existing research to understand the evolution, current state and future trends of these retail businesses. It should explore factors like consumer behavior, marketing strategies and the impact of E-commerce on the department store Industry.</w:t>
      </w:r>
    </w:p>
    <w:p w14:paraId="138030C1" w14:textId="77777777" w:rsidR="00ED44A4" w:rsidRPr="00E66324" w:rsidRDefault="00ED44A4" w:rsidP="00ED44A4">
      <w:pPr>
        <w:pStyle w:val="NormalWeb"/>
        <w:spacing w:line="480" w:lineRule="auto"/>
        <w:jc w:val="both"/>
      </w:pPr>
      <w:r w:rsidRPr="00E66324">
        <w:rPr>
          <w:b/>
          <w:bCs/>
        </w:rPr>
        <w:t>KEY AREAS TO COVER IN A LITERATURE REVIEW ON DEPARTMENTAL STORES</w:t>
      </w:r>
    </w:p>
    <w:p w14:paraId="37DB0A0C" w14:textId="77777777" w:rsidR="00ED44A4" w:rsidRPr="00E66324" w:rsidRDefault="00ED44A4" w:rsidP="00ED44A4">
      <w:pPr>
        <w:pStyle w:val="NormalWeb"/>
        <w:numPr>
          <w:ilvl w:val="0"/>
          <w:numId w:val="10"/>
        </w:numPr>
        <w:spacing w:line="480" w:lineRule="auto"/>
        <w:jc w:val="both"/>
      </w:pPr>
      <w:r w:rsidRPr="00E66324">
        <w:rPr>
          <w:b/>
          <w:bCs/>
        </w:rPr>
        <w:t>Historical context</w:t>
      </w:r>
      <w:r w:rsidRPr="00E66324">
        <w:t xml:space="preserve"> Explore the origins of departmental stores, their rise and fall in popularity, and the factors that contributed to their evolution.</w:t>
      </w:r>
    </w:p>
    <w:p w14:paraId="691D2F18" w14:textId="77777777" w:rsidR="00ED44A4" w:rsidRPr="00E66324" w:rsidRDefault="00ED44A4" w:rsidP="00ED44A4">
      <w:pPr>
        <w:pStyle w:val="NormalWeb"/>
        <w:numPr>
          <w:ilvl w:val="0"/>
          <w:numId w:val="10"/>
        </w:numPr>
        <w:spacing w:line="480" w:lineRule="auto"/>
        <w:jc w:val="both"/>
      </w:pPr>
      <w:r w:rsidRPr="00E66324">
        <w:rPr>
          <w:b/>
          <w:bCs/>
        </w:rPr>
        <w:t xml:space="preserve">Consumer </w:t>
      </w:r>
      <w:proofErr w:type="spellStart"/>
      <w:r w:rsidRPr="00E66324">
        <w:rPr>
          <w:b/>
          <w:bCs/>
        </w:rPr>
        <w:t>behaviour</w:t>
      </w:r>
      <w:proofErr w:type="spellEnd"/>
      <w:r w:rsidRPr="00E66324">
        <w:t xml:space="preserve"> Examine studies on how consumers choose department stores, their shopping habits and their perception of different departments and brands.</w:t>
      </w:r>
    </w:p>
    <w:p w14:paraId="1FA4A987" w14:textId="7AC377E7" w:rsidR="00ED44A4" w:rsidRPr="00E66324" w:rsidRDefault="00ED44A4" w:rsidP="00ED44A4">
      <w:pPr>
        <w:pStyle w:val="NormalWeb"/>
        <w:numPr>
          <w:ilvl w:val="0"/>
          <w:numId w:val="10"/>
        </w:numPr>
        <w:spacing w:line="480" w:lineRule="auto"/>
        <w:jc w:val="both"/>
      </w:pPr>
      <w:r w:rsidRPr="00E66324">
        <w:rPr>
          <w:b/>
          <w:bCs/>
        </w:rPr>
        <w:t>Marketing and branding</w:t>
      </w:r>
      <w:r w:rsidRPr="00E66324">
        <w:t xml:space="preserve"> Analyze the marketing strategies used by department stores, including advertising promotions and customer loyalty programs.</w:t>
      </w:r>
    </w:p>
    <w:p w14:paraId="595388AB" w14:textId="62583143" w:rsidR="00ED44A4" w:rsidRPr="00827FDD" w:rsidRDefault="00ED44A4" w:rsidP="00ED44A4">
      <w:pPr>
        <w:pStyle w:val="NormalWeb"/>
        <w:numPr>
          <w:ilvl w:val="0"/>
          <w:numId w:val="10"/>
        </w:numPr>
        <w:spacing w:line="480" w:lineRule="auto"/>
        <w:jc w:val="both"/>
      </w:pPr>
      <w:r w:rsidRPr="00E66324">
        <w:rPr>
          <w:b/>
          <w:bCs/>
        </w:rPr>
        <w:t>Store location and design</w:t>
      </w:r>
      <w:r w:rsidRPr="00E66324">
        <w:t xml:space="preserve"> Explore the factors that influence store location decisions, the importance of creating a positive shopping environment and the role of store design in attracting and retaining customers.</w:t>
      </w:r>
    </w:p>
    <w:p w14:paraId="09B46592" w14:textId="77777777" w:rsidR="00CF4434" w:rsidRDefault="00CF4434" w:rsidP="00ED44A4">
      <w:pPr>
        <w:pStyle w:val="NormalWeb"/>
        <w:spacing w:line="480" w:lineRule="auto"/>
        <w:jc w:val="both"/>
        <w:rPr>
          <w:b/>
          <w:bCs/>
        </w:rPr>
      </w:pPr>
    </w:p>
    <w:p w14:paraId="439A0B12" w14:textId="77777777" w:rsidR="00CF4434" w:rsidRDefault="00CF4434" w:rsidP="00ED44A4">
      <w:pPr>
        <w:pStyle w:val="NormalWeb"/>
        <w:spacing w:line="480" w:lineRule="auto"/>
        <w:jc w:val="both"/>
        <w:rPr>
          <w:b/>
          <w:bCs/>
        </w:rPr>
      </w:pPr>
    </w:p>
    <w:p w14:paraId="74AEF0B8" w14:textId="68A957CC" w:rsidR="00ED44A4" w:rsidRPr="00E66324" w:rsidRDefault="00ED44A4" w:rsidP="00ED44A4">
      <w:pPr>
        <w:pStyle w:val="NormalWeb"/>
        <w:spacing w:line="480" w:lineRule="auto"/>
        <w:jc w:val="both"/>
      </w:pPr>
      <w:r>
        <w:rPr>
          <w:b/>
          <w:bCs/>
        </w:rPr>
        <w:lastRenderedPageBreak/>
        <w:t>2.2</w:t>
      </w:r>
      <w:r>
        <w:rPr>
          <w:b/>
          <w:bCs/>
        </w:rPr>
        <w:tab/>
      </w:r>
      <w:r w:rsidRPr="00E66324">
        <w:rPr>
          <w:b/>
          <w:bCs/>
        </w:rPr>
        <w:t>REVIEW OF RELEVANT LITERATURES</w:t>
      </w:r>
    </w:p>
    <w:p w14:paraId="7655B28F" w14:textId="77777777" w:rsidR="00ED44A4" w:rsidRPr="00E66324" w:rsidRDefault="00ED44A4" w:rsidP="00ED44A4">
      <w:pPr>
        <w:pStyle w:val="NormalWeb"/>
        <w:spacing w:line="480" w:lineRule="auto"/>
        <w:ind w:firstLine="720"/>
        <w:jc w:val="both"/>
      </w:pPr>
      <w:r w:rsidRPr="00E66324">
        <w:t>A departmental store is a large retail establishment that offers a wide range of products across multiple department and categories. It is a one-stop shopping destination where customers can find various items such as clothing, accessories, cosmetics, household goods, furniture, electronics, toys and more.</w:t>
      </w:r>
    </w:p>
    <w:p w14:paraId="50B0118F" w14:textId="77777777" w:rsidR="00ED44A4" w:rsidRPr="00E66324" w:rsidRDefault="00ED44A4" w:rsidP="00ED44A4">
      <w:pPr>
        <w:pStyle w:val="NormalWeb"/>
        <w:spacing w:line="480" w:lineRule="auto"/>
        <w:jc w:val="both"/>
      </w:pPr>
      <w:r w:rsidRPr="00E66324">
        <w:t>Motives for Departmental stores were divided into personal and social motives.</w:t>
      </w:r>
    </w:p>
    <w:p w14:paraId="0D9E6D4C" w14:textId="77777777" w:rsidR="00ED44A4" w:rsidRPr="00E66324" w:rsidRDefault="00ED44A4" w:rsidP="00ED44A4">
      <w:pPr>
        <w:pStyle w:val="NormalWeb"/>
        <w:numPr>
          <w:ilvl w:val="0"/>
          <w:numId w:val="11"/>
        </w:numPr>
        <w:spacing w:line="480" w:lineRule="auto"/>
        <w:jc w:val="both"/>
      </w:pPr>
      <w:r w:rsidRPr="00E66324">
        <w:rPr>
          <w:b/>
          <w:bCs/>
        </w:rPr>
        <w:t>One-stop Shopping</w:t>
      </w:r>
      <w:r w:rsidRPr="00E66324">
        <w:t>: Department stores aim to be a comprehensive shopping destination, fulfilling various needs of customers by offering different departments and product categories, they provide a one-stop solution of customers to purchase multiple items in a single visit.</w:t>
      </w:r>
    </w:p>
    <w:p w14:paraId="11D3C7FE" w14:textId="77777777" w:rsidR="00ED44A4" w:rsidRPr="00E66324" w:rsidRDefault="00ED44A4" w:rsidP="00ED44A4">
      <w:pPr>
        <w:pStyle w:val="NormalWeb"/>
        <w:numPr>
          <w:ilvl w:val="0"/>
          <w:numId w:val="11"/>
        </w:numPr>
        <w:spacing w:line="480" w:lineRule="auto"/>
        <w:jc w:val="both"/>
      </w:pPr>
      <w:r w:rsidRPr="00E66324">
        <w:rPr>
          <w:b/>
          <w:bCs/>
        </w:rPr>
        <w:t>Convenience</w:t>
      </w:r>
      <w:r w:rsidRPr="00E66324">
        <w:t>: Department stores aim to provide a convenient shopping experience for customers by offering a wide range of products in one location.</w:t>
      </w:r>
    </w:p>
    <w:p w14:paraId="04AC046A" w14:textId="77777777" w:rsidR="00ED44A4" w:rsidRPr="00E66324" w:rsidRDefault="00ED44A4" w:rsidP="00ED44A4">
      <w:pPr>
        <w:pStyle w:val="NormalWeb"/>
        <w:numPr>
          <w:ilvl w:val="0"/>
          <w:numId w:val="11"/>
        </w:numPr>
        <w:spacing w:line="480" w:lineRule="auto"/>
        <w:jc w:val="both"/>
      </w:pPr>
      <w:r w:rsidRPr="00E66324">
        <w:rPr>
          <w:b/>
          <w:bCs/>
        </w:rPr>
        <w:t>Customer experience</w:t>
      </w:r>
      <w:r w:rsidRPr="00E66324">
        <w:t>: Department stores focus on enhancing the overall shopping experience for customers. They invest in store layouts, attractive displays, and customer service to create an enjoyable and engaging environment. This includes features like dressing rooms, helpful staff, product demonstrations and sometimes additional services like personal styling or alterations.</w:t>
      </w:r>
    </w:p>
    <w:p w14:paraId="5631FF45" w14:textId="77777777" w:rsidR="00ED44A4" w:rsidRDefault="00ED44A4" w:rsidP="00ED44A4">
      <w:pPr>
        <w:spacing w:before="100" w:after="100"/>
        <w:rPr>
          <w:rFonts w:eastAsia="Times New Roman" w:cs="Times New Roman"/>
          <w:szCs w:val="24"/>
        </w:rPr>
      </w:pPr>
    </w:p>
    <w:p w14:paraId="571ACCB6" w14:textId="77777777" w:rsidR="00ED44A4" w:rsidRPr="00E66324" w:rsidRDefault="00ED44A4" w:rsidP="00ED44A4">
      <w:pPr>
        <w:spacing w:before="100" w:after="100"/>
        <w:rPr>
          <w:rFonts w:eastAsia="Times New Roman" w:cs="Times New Roman"/>
          <w:szCs w:val="24"/>
        </w:rPr>
      </w:pPr>
    </w:p>
    <w:p w14:paraId="3A2C495E" w14:textId="77777777" w:rsidR="00ED44A4" w:rsidRPr="00E66324" w:rsidRDefault="00ED44A4" w:rsidP="00ED44A4">
      <w:pPr>
        <w:pStyle w:val="NormalWeb"/>
        <w:spacing w:line="480" w:lineRule="auto"/>
        <w:jc w:val="center"/>
      </w:pPr>
      <w:r w:rsidRPr="00E66324">
        <w:rPr>
          <w:b/>
          <w:bCs/>
        </w:rPr>
        <w:lastRenderedPageBreak/>
        <w:t>CHAPTER 3</w:t>
      </w:r>
    </w:p>
    <w:p w14:paraId="50078087" w14:textId="77777777" w:rsidR="00ED44A4" w:rsidRDefault="00ED44A4" w:rsidP="00ED44A4">
      <w:pPr>
        <w:pStyle w:val="NormalWeb"/>
        <w:spacing w:line="480" w:lineRule="auto"/>
        <w:jc w:val="both"/>
        <w:rPr>
          <w:b/>
          <w:bCs/>
        </w:rPr>
      </w:pPr>
      <w:r>
        <w:rPr>
          <w:b/>
          <w:bCs/>
        </w:rPr>
        <w:t>3.1</w:t>
      </w:r>
      <w:r>
        <w:rPr>
          <w:b/>
          <w:bCs/>
        </w:rPr>
        <w:tab/>
        <w:t>INTRODUCTION</w:t>
      </w:r>
    </w:p>
    <w:p w14:paraId="4ADA8BAA" w14:textId="77777777" w:rsidR="00ED44A4" w:rsidRPr="00E66324" w:rsidRDefault="00ED44A4" w:rsidP="00ED44A4">
      <w:pPr>
        <w:pStyle w:val="NormalWeb"/>
        <w:spacing w:line="480" w:lineRule="auto"/>
        <w:ind w:firstLine="709"/>
        <w:jc w:val="both"/>
      </w:pPr>
      <w:r w:rsidRPr="00E66324">
        <w:t>This Chapter is aimed at highlighting the various elements that could make up a departmental store. This will help to identify the core concept employed in design such as building topology. Various examples were studied from within the country.</w:t>
      </w:r>
    </w:p>
    <w:p w14:paraId="3D2CE3AE" w14:textId="71AC32B5" w:rsidR="00ED44A4" w:rsidRPr="00E66324" w:rsidRDefault="00ED44A4" w:rsidP="00ED44A4">
      <w:pPr>
        <w:pStyle w:val="NormalWeb"/>
        <w:numPr>
          <w:ilvl w:val="0"/>
          <w:numId w:val="12"/>
        </w:numPr>
        <w:spacing w:line="480" w:lineRule="auto"/>
        <w:jc w:val="both"/>
      </w:pPr>
      <w:proofErr w:type="spellStart"/>
      <w:r w:rsidRPr="00E66324">
        <w:t>Hutoos</w:t>
      </w:r>
      <w:proofErr w:type="spellEnd"/>
      <w:r w:rsidRPr="00E66324">
        <w:t xml:space="preserve"> Superstores </w:t>
      </w:r>
      <w:r w:rsidR="00151810">
        <w:t>at</w:t>
      </w:r>
      <w:r w:rsidRPr="00E66324">
        <w:t xml:space="preserve"> Lagos State</w:t>
      </w:r>
    </w:p>
    <w:p w14:paraId="7E276BC4" w14:textId="4E700476" w:rsidR="00ED44A4" w:rsidRPr="00E66324" w:rsidRDefault="00ED44A4" w:rsidP="00ED44A4">
      <w:pPr>
        <w:pStyle w:val="NormalWeb"/>
        <w:numPr>
          <w:ilvl w:val="0"/>
          <w:numId w:val="12"/>
        </w:numPr>
        <w:spacing w:line="480" w:lineRule="auto"/>
        <w:jc w:val="both"/>
      </w:pPr>
      <w:proofErr w:type="spellStart"/>
      <w:r w:rsidRPr="00E66324">
        <w:t>Tuma</w:t>
      </w:r>
      <w:r w:rsidR="00151810">
        <w:t>c</w:t>
      </w:r>
      <w:proofErr w:type="spellEnd"/>
      <w:r w:rsidRPr="00E66324">
        <w:t xml:space="preserve"> mall </w:t>
      </w:r>
      <w:r w:rsidR="00151810">
        <w:t>at</w:t>
      </w:r>
      <w:r w:rsidRPr="00E66324">
        <w:t xml:space="preserve"> Lagos State</w:t>
      </w:r>
    </w:p>
    <w:p w14:paraId="495E2B13" w14:textId="6E6A3B04" w:rsidR="00ED44A4" w:rsidRPr="00E66324" w:rsidRDefault="00151810" w:rsidP="00ED44A4">
      <w:pPr>
        <w:pStyle w:val="NormalWeb"/>
        <w:numPr>
          <w:ilvl w:val="0"/>
          <w:numId w:val="12"/>
        </w:numPr>
        <w:spacing w:line="480" w:lineRule="auto"/>
        <w:jc w:val="both"/>
      </w:pPr>
      <w:proofErr w:type="spellStart"/>
      <w:r>
        <w:t>Mamtess</w:t>
      </w:r>
      <w:proofErr w:type="spellEnd"/>
      <w:r>
        <w:t xml:space="preserve"> Shopping mall at</w:t>
      </w:r>
      <w:r w:rsidR="00ED44A4" w:rsidRPr="00E66324">
        <w:t xml:space="preserve"> </w:t>
      </w:r>
      <w:proofErr w:type="spellStart"/>
      <w:r w:rsidR="00ED44A4" w:rsidRPr="00E66324">
        <w:t>Kwara</w:t>
      </w:r>
      <w:proofErr w:type="spellEnd"/>
      <w:r w:rsidR="00ED44A4" w:rsidRPr="00E66324">
        <w:t xml:space="preserve"> State</w:t>
      </w:r>
    </w:p>
    <w:p w14:paraId="3CA74EE5" w14:textId="6D01127A" w:rsidR="00ED44A4" w:rsidRPr="00E66324" w:rsidRDefault="00ED44A4" w:rsidP="00ED44A4">
      <w:pPr>
        <w:pStyle w:val="NormalWeb"/>
        <w:numPr>
          <w:ilvl w:val="0"/>
          <w:numId w:val="12"/>
        </w:numPr>
        <w:spacing w:line="480" w:lineRule="auto"/>
        <w:jc w:val="both"/>
      </w:pPr>
      <w:r w:rsidRPr="00E66324">
        <w:t xml:space="preserve">Covenant Mega Store </w:t>
      </w:r>
      <w:r w:rsidR="00151810">
        <w:t xml:space="preserve">at </w:t>
      </w:r>
      <w:r w:rsidRPr="00E66324">
        <w:t>Ogun State</w:t>
      </w:r>
    </w:p>
    <w:p w14:paraId="798A7C9B" w14:textId="77777777" w:rsidR="00ED44A4" w:rsidRPr="00E66324" w:rsidRDefault="00ED44A4" w:rsidP="00ED44A4">
      <w:pPr>
        <w:pStyle w:val="NormalWeb"/>
        <w:spacing w:line="480" w:lineRule="auto"/>
        <w:jc w:val="both"/>
      </w:pPr>
      <w:r>
        <w:rPr>
          <w:b/>
          <w:bCs/>
        </w:rPr>
        <w:t>3.2</w:t>
      </w:r>
      <w:r>
        <w:rPr>
          <w:b/>
          <w:bCs/>
        </w:rPr>
        <w:tab/>
      </w:r>
      <w:r w:rsidRPr="00E66324">
        <w:rPr>
          <w:b/>
          <w:bCs/>
        </w:rPr>
        <w:t>CASE STUDY 1</w:t>
      </w:r>
      <w:r w:rsidRPr="00E66324">
        <w:t xml:space="preserve"> </w:t>
      </w:r>
      <w:r w:rsidRPr="00E66324">
        <w:rPr>
          <w:b/>
          <w:bCs/>
        </w:rPr>
        <w:t>HUTOOS SUPERSTORES AT LAGOS STATE</w:t>
      </w:r>
    </w:p>
    <w:p w14:paraId="50DB4935" w14:textId="77777777" w:rsidR="00ED44A4" w:rsidRPr="00E66324" w:rsidRDefault="00ED44A4" w:rsidP="00ED44A4">
      <w:pPr>
        <w:pStyle w:val="NormalWeb"/>
        <w:spacing w:line="480" w:lineRule="auto"/>
        <w:jc w:val="both"/>
      </w:pPr>
      <w:r w:rsidRPr="00E66324">
        <w:rPr>
          <w:b/>
          <w:bCs/>
        </w:rPr>
        <w:t>Historical Background, Location, Description</w:t>
      </w:r>
    </w:p>
    <w:p w14:paraId="07945CAF" w14:textId="77777777" w:rsidR="00ED44A4" w:rsidRDefault="00ED44A4" w:rsidP="00ED44A4">
      <w:pPr>
        <w:pStyle w:val="NormalWeb"/>
        <w:spacing w:line="480" w:lineRule="auto"/>
        <w:jc w:val="both"/>
      </w:pPr>
      <w:r>
        <w:rPr>
          <w:b/>
          <w:bCs/>
        </w:rPr>
        <w:t>3.2.1</w:t>
      </w:r>
      <w:r>
        <w:rPr>
          <w:b/>
          <w:bCs/>
        </w:rPr>
        <w:tab/>
      </w:r>
      <w:r w:rsidRPr="00E66324">
        <w:rPr>
          <w:b/>
          <w:bCs/>
        </w:rPr>
        <w:t>Historical Background</w:t>
      </w:r>
      <w:r w:rsidRPr="00E66324">
        <w:t xml:space="preserve"> </w:t>
      </w:r>
    </w:p>
    <w:p w14:paraId="61B464AA" w14:textId="4F322334" w:rsidR="00ED44A4" w:rsidRPr="00E66324" w:rsidRDefault="00ED44A4" w:rsidP="00ED44A4">
      <w:pPr>
        <w:pStyle w:val="NormalWeb"/>
        <w:spacing w:line="480" w:lineRule="auto"/>
        <w:ind w:firstLine="720"/>
        <w:jc w:val="both"/>
      </w:pPr>
      <w:proofErr w:type="spellStart"/>
      <w:r w:rsidRPr="00E66324">
        <w:t>Hutoos</w:t>
      </w:r>
      <w:proofErr w:type="spellEnd"/>
      <w:r w:rsidRPr="00E66324">
        <w:t xml:space="preserve"> Superstores was incorporated in AGERE Nigeria with registration numbe</w:t>
      </w:r>
      <w:r w:rsidR="00151810">
        <w:t>r</w:t>
      </w:r>
      <w:r w:rsidRPr="00E66324">
        <w:t xml:space="preserve"> 2355750. It was registered on 11th of August 2015 and its </w:t>
      </w:r>
      <w:proofErr w:type="gramStart"/>
      <w:r w:rsidRPr="00E66324">
        <w:t>current status</w:t>
      </w:r>
      <w:proofErr w:type="gramEnd"/>
      <w:r w:rsidRPr="00E66324">
        <w:t xml:space="preserve"> is unknown. Company's registered office address is at No. 79, </w:t>
      </w:r>
      <w:proofErr w:type="spellStart"/>
      <w:r w:rsidR="00151810">
        <w:t>Iju</w:t>
      </w:r>
      <w:proofErr w:type="spellEnd"/>
      <w:r w:rsidRPr="00E66324">
        <w:t xml:space="preserve"> Road.</w:t>
      </w:r>
    </w:p>
    <w:p w14:paraId="6086A559" w14:textId="77777777" w:rsidR="00ED44A4" w:rsidRDefault="00ED44A4" w:rsidP="00ED44A4">
      <w:pPr>
        <w:pStyle w:val="NormalWeb"/>
        <w:spacing w:line="480" w:lineRule="auto"/>
        <w:jc w:val="both"/>
      </w:pPr>
      <w:r>
        <w:rPr>
          <w:b/>
          <w:bCs/>
        </w:rPr>
        <w:t>3.2.2</w:t>
      </w:r>
      <w:r>
        <w:rPr>
          <w:b/>
          <w:bCs/>
        </w:rPr>
        <w:tab/>
      </w:r>
      <w:r w:rsidRPr="00E66324">
        <w:rPr>
          <w:b/>
          <w:bCs/>
        </w:rPr>
        <w:t>Location</w:t>
      </w:r>
      <w:r w:rsidRPr="00E66324">
        <w:t xml:space="preserve"> </w:t>
      </w:r>
    </w:p>
    <w:p w14:paraId="28822E23" w14:textId="77777777" w:rsidR="00ED44A4" w:rsidRPr="00E66324" w:rsidRDefault="00ED44A4" w:rsidP="00ED44A4">
      <w:pPr>
        <w:pStyle w:val="NormalWeb"/>
        <w:spacing w:line="480" w:lineRule="auto"/>
        <w:ind w:firstLine="720"/>
        <w:jc w:val="both"/>
      </w:pPr>
      <w:r w:rsidRPr="00E66324">
        <w:t>It is located at No. 26 Old Abeokuta Road, Abule Egba, Lagos State</w:t>
      </w:r>
    </w:p>
    <w:p w14:paraId="2530B049" w14:textId="77777777" w:rsidR="00ED44A4" w:rsidRDefault="00ED44A4" w:rsidP="00ED44A4">
      <w:pPr>
        <w:pStyle w:val="NormalWeb"/>
        <w:spacing w:line="480" w:lineRule="auto"/>
        <w:ind w:firstLine="720"/>
        <w:jc w:val="both"/>
      </w:pPr>
      <w:r w:rsidRPr="00E66324">
        <w:rPr>
          <w:b/>
          <w:bCs/>
        </w:rPr>
        <w:lastRenderedPageBreak/>
        <w:t>Description</w:t>
      </w:r>
      <w:r w:rsidRPr="00E66324">
        <w:t xml:space="preserve"> </w:t>
      </w:r>
    </w:p>
    <w:p w14:paraId="57E7A381" w14:textId="77777777" w:rsidR="00ED44A4" w:rsidRPr="00E66324" w:rsidRDefault="00ED44A4" w:rsidP="00ED44A4">
      <w:pPr>
        <w:pStyle w:val="NormalWeb"/>
        <w:spacing w:line="480" w:lineRule="auto"/>
        <w:ind w:firstLine="720"/>
        <w:jc w:val="both"/>
      </w:pPr>
      <w:proofErr w:type="spellStart"/>
      <w:r w:rsidRPr="00E66324">
        <w:t>Hutoos</w:t>
      </w:r>
      <w:proofErr w:type="spellEnd"/>
      <w:r w:rsidRPr="00E66324">
        <w:t xml:space="preserve"> Super Stores is an impressive supermarket of the area with a wide range of goods for the casual and heavy-duty shoppers.</w:t>
      </w:r>
    </w:p>
    <w:p w14:paraId="6C787489" w14:textId="77777777" w:rsidR="00ED44A4" w:rsidRDefault="00ED44A4" w:rsidP="00ED44A4">
      <w:pPr>
        <w:pStyle w:val="NormalWeb"/>
        <w:spacing w:line="480" w:lineRule="auto"/>
        <w:jc w:val="both"/>
        <w:rPr>
          <w:rFonts w:eastAsiaTheme="minorEastAsia"/>
        </w:rPr>
      </w:pPr>
      <w:r>
        <w:rPr>
          <w:noProof/>
        </w:rPr>
        <w:drawing>
          <wp:inline distT="0" distB="0" distL="0" distR="0" wp14:anchorId="56143556" wp14:editId="604F11DC">
            <wp:extent cx="5746459" cy="4286564"/>
            <wp:effectExtent l="0" t="0" r="6985" b="0"/>
            <wp:docPr id="17505220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01140" cy="4327353"/>
                    </a:xfrm>
                    <a:prstGeom prst="rect">
                      <a:avLst/>
                    </a:prstGeom>
                    <a:noFill/>
                    <a:ln>
                      <a:noFill/>
                    </a:ln>
                  </pic:spPr>
                </pic:pic>
              </a:graphicData>
            </a:graphic>
          </wp:inline>
        </w:drawing>
      </w:r>
    </w:p>
    <w:p w14:paraId="641BA274" w14:textId="77777777" w:rsidR="00ED44A4" w:rsidRPr="00256013" w:rsidRDefault="00ED44A4" w:rsidP="00ED44A4">
      <w:pPr>
        <w:pStyle w:val="NormalWeb"/>
        <w:spacing w:line="480" w:lineRule="auto"/>
        <w:jc w:val="both"/>
        <w:rPr>
          <w:rFonts w:eastAsiaTheme="minorEastAsia"/>
          <w:b/>
          <w:bCs/>
        </w:rPr>
      </w:pPr>
      <w:r w:rsidRPr="00256013">
        <w:rPr>
          <w:rFonts w:eastAsiaTheme="minorEastAsia"/>
          <w:b/>
          <w:bCs/>
        </w:rPr>
        <w:t>FROMT VIEW OF HUTOOS SUPER STORES</w:t>
      </w:r>
    </w:p>
    <w:p w14:paraId="1334318E" w14:textId="77777777" w:rsidR="00ED44A4" w:rsidRDefault="00ED44A4" w:rsidP="00ED44A4">
      <w:pPr>
        <w:pStyle w:val="NormalWeb"/>
        <w:spacing w:line="480" w:lineRule="auto"/>
        <w:jc w:val="both"/>
        <w:rPr>
          <w:rFonts w:eastAsiaTheme="minorEastAsia"/>
        </w:rPr>
      </w:pPr>
      <w:r>
        <w:rPr>
          <w:noProof/>
        </w:rPr>
        <w:lastRenderedPageBreak/>
        <w:drawing>
          <wp:inline distT="0" distB="0" distL="0" distR="0" wp14:anchorId="546D1B28" wp14:editId="78B7BF7E">
            <wp:extent cx="5477275" cy="2541864"/>
            <wp:effectExtent l="0" t="0" r="0" b="0"/>
            <wp:docPr id="10164606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28158" cy="2565478"/>
                    </a:xfrm>
                    <a:prstGeom prst="rect">
                      <a:avLst/>
                    </a:prstGeom>
                    <a:noFill/>
                    <a:ln>
                      <a:noFill/>
                    </a:ln>
                  </pic:spPr>
                </pic:pic>
              </a:graphicData>
            </a:graphic>
          </wp:inline>
        </w:drawing>
      </w:r>
    </w:p>
    <w:p w14:paraId="545DE043" w14:textId="77777777" w:rsidR="00ED44A4" w:rsidRPr="00CB0306" w:rsidRDefault="00ED44A4" w:rsidP="00ED44A4">
      <w:pPr>
        <w:pStyle w:val="NormalWeb"/>
        <w:spacing w:line="480" w:lineRule="auto"/>
        <w:jc w:val="center"/>
        <w:rPr>
          <w:rFonts w:eastAsiaTheme="minorEastAsia"/>
          <w:b/>
          <w:bCs/>
        </w:rPr>
      </w:pPr>
      <w:r w:rsidRPr="00CB0306">
        <w:rPr>
          <w:rFonts w:eastAsiaTheme="minorEastAsia"/>
          <w:b/>
          <w:bCs/>
        </w:rPr>
        <w:t>HYPER MARKET VIEW OF HUTOOS SUPER STORE</w:t>
      </w:r>
    </w:p>
    <w:p w14:paraId="307155B7" w14:textId="77777777" w:rsidR="00ED44A4" w:rsidRDefault="00ED44A4" w:rsidP="00ED44A4">
      <w:pPr>
        <w:pStyle w:val="NormalWeb"/>
        <w:spacing w:line="480" w:lineRule="auto"/>
        <w:jc w:val="both"/>
      </w:pPr>
      <w:r>
        <w:rPr>
          <w:noProof/>
        </w:rPr>
        <w:drawing>
          <wp:inline distT="0" distB="0" distL="0" distR="0" wp14:anchorId="3C3A4F8B" wp14:editId="240A4A42">
            <wp:extent cx="5452844" cy="3221152"/>
            <wp:effectExtent l="0" t="0" r="0" b="0"/>
            <wp:docPr id="9417410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9842" cy="3243008"/>
                    </a:xfrm>
                    <a:prstGeom prst="rect">
                      <a:avLst/>
                    </a:prstGeom>
                    <a:noFill/>
                    <a:ln>
                      <a:noFill/>
                    </a:ln>
                  </pic:spPr>
                </pic:pic>
              </a:graphicData>
            </a:graphic>
          </wp:inline>
        </w:drawing>
      </w:r>
      <w:r w:rsidRPr="001B1138">
        <w:t xml:space="preserve"> </w:t>
      </w:r>
    </w:p>
    <w:p w14:paraId="06F20C20" w14:textId="77777777" w:rsidR="00ED44A4" w:rsidRPr="00CB0306" w:rsidRDefault="00ED44A4" w:rsidP="00ED44A4">
      <w:pPr>
        <w:pStyle w:val="NormalWeb"/>
        <w:spacing w:line="480" w:lineRule="auto"/>
        <w:jc w:val="center"/>
        <w:rPr>
          <w:b/>
          <w:bCs/>
        </w:rPr>
      </w:pPr>
      <w:r w:rsidRPr="00CB0306">
        <w:rPr>
          <w:b/>
          <w:bCs/>
        </w:rPr>
        <w:t>FLOOR PLAN OF HUTOOS SUPER STORE</w:t>
      </w:r>
    </w:p>
    <w:p w14:paraId="0EC7D569" w14:textId="77777777" w:rsidR="00ED44A4" w:rsidRDefault="00ED44A4" w:rsidP="00ED44A4">
      <w:pPr>
        <w:pStyle w:val="NormalWeb"/>
        <w:spacing w:line="480" w:lineRule="auto"/>
        <w:jc w:val="both"/>
        <w:rPr>
          <w:rFonts w:eastAsiaTheme="minorEastAsia"/>
        </w:rPr>
      </w:pPr>
      <w:r>
        <w:rPr>
          <w:noProof/>
        </w:rPr>
        <w:lastRenderedPageBreak/>
        <w:drawing>
          <wp:inline distT="0" distB="0" distL="0" distR="0" wp14:anchorId="39CF99BF" wp14:editId="6C4A1112">
            <wp:extent cx="5309870" cy="3800213"/>
            <wp:effectExtent l="0" t="0" r="5080" b="0"/>
            <wp:docPr id="9729287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24780" cy="3810884"/>
                    </a:xfrm>
                    <a:prstGeom prst="rect">
                      <a:avLst/>
                    </a:prstGeom>
                    <a:noFill/>
                    <a:ln>
                      <a:noFill/>
                    </a:ln>
                  </pic:spPr>
                </pic:pic>
              </a:graphicData>
            </a:graphic>
          </wp:inline>
        </w:drawing>
      </w:r>
    </w:p>
    <w:p w14:paraId="2352CFF3" w14:textId="77777777" w:rsidR="00ED44A4" w:rsidRPr="00CB0306" w:rsidRDefault="00ED44A4" w:rsidP="00ED44A4">
      <w:pPr>
        <w:pStyle w:val="NormalWeb"/>
        <w:spacing w:line="480" w:lineRule="auto"/>
        <w:jc w:val="center"/>
        <w:rPr>
          <w:rFonts w:eastAsiaTheme="minorEastAsia"/>
          <w:b/>
          <w:bCs/>
        </w:rPr>
      </w:pPr>
      <w:r w:rsidRPr="00CB0306">
        <w:rPr>
          <w:rFonts w:eastAsiaTheme="minorEastAsia"/>
          <w:b/>
          <w:bCs/>
        </w:rPr>
        <w:t>LOCATION PLAN OF HUTOOS SUPER STORE</w:t>
      </w:r>
    </w:p>
    <w:p w14:paraId="3B005699" w14:textId="77777777" w:rsidR="00ED44A4" w:rsidRPr="00E66324" w:rsidRDefault="00ED44A4" w:rsidP="00ED44A4">
      <w:pPr>
        <w:pStyle w:val="NormalWeb"/>
        <w:spacing w:line="480" w:lineRule="auto"/>
        <w:jc w:val="both"/>
      </w:pPr>
      <w:r>
        <w:rPr>
          <w:b/>
          <w:bCs/>
        </w:rPr>
        <w:t>3.2.3</w:t>
      </w:r>
      <w:r>
        <w:rPr>
          <w:b/>
          <w:bCs/>
        </w:rPr>
        <w:tab/>
      </w:r>
      <w:r w:rsidRPr="00E66324">
        <w:rPr>
          <w:b/>
          <w:bCs/>
        </w:rPr>
        <w:t>MERITS</w:t>
      </w:r>
    </w:p>
    <w:p w14:paraId="170703B3" w14:textId="77777777" w:rsidR="00ED44A4" w:rsidRPr="00E66324" w:rsidRDefault="00ED44A4" w:rsidP="00ED44A4">
      <w:pPr>
        <w:pStyle w:val="NormalWeb"/>
        <w:numPr>
          <w:ilvl w:val="0"/>
          <w:numId w:val="13"/>
        </w:numPr>
        <w:spacing w:line="480" w:lineRule="auto"/>
        <w:jc w:val="both"/>
      </w:pPr>
      <w:r w:rsidRPr="00E66324">
        <w:t>It is well located</w:t>
      </w:r>
    </w:p>
    <w:p w14:paraId="0325B4E2" w14:textId="77777777" w:rsidR="00ED44A4" w:rsidRPr="00E66324" w:rsidRDefault="00ED44A4" w:rsidP="00ED44A4">
      <w:pPr>
        <w:pStyle w:val="NormalWeb"/>
        <w:numPr>
          <w:ilvl w:val="0"/>
          <w:numId w:val="13"/>
        </w:numPr>
        <w:spacing w:line="480" w:lineRule="auto"/>
        <w:jc w:val="both"/>
      </w:pPr>
      <w:r w:rsidRPr="00E66324">
        <w:t>It is well oriented</w:t>
      </w:r>
    </w:p>
    <w:p w14:paraId="5899072F" w14:textId="77777777" w:rsidR="00ED44A4" w:rsidRPr="00E66324" w:rsidRDefault="00ED44A4" w:rsidP="00ED44A4">
      <w:pPr>
        <w:pStyle w:val="NormalWeb"/>
        <w:numPr>
          <w:ilvl w:val="0"/>
          <w:numId w:val="13"/>
        </w:numPr>
        <w:spacing w:line="480" w:lineRule="auto"/>
        <w:jc w:val="both"/>
      </w:pPr>
      <w:r w:rsidRPr="00E66324">
        <w:t>It has sufficient parking space</w:t>
      </w:r>
    </w:p>
    <w:p w14:paraId="01B5820D" w14:textId="77777777" w:rsidR="00ED44A4" w:rsidRPr="00E66324" w:rsidRDefault="00ED44A4" w:rsidP="00ED44A4">
      <w:pPr>
        <w:pStyle w:val="NormalWeb"/>
        <w:spacing w:line="480" w:lineRule="auto"/>
        <w:jc w:val="both"/>
      </w:pPr>
      <w:r>
        <w:rPr>
          <w:b/>
          <w:bCs/>
        </w:rPr>
        <w:t>3.2.4</w:t>
      </w:r>
      <w:r>
        <w:rPr>
          <w:b/>
          <w:bCs/>
        </w:rPr>
        <w:tab/>
      </w:r>
      <w:r w:rsidRPr="00E66324">
        <w:rPr>
          <w:b/>
          <w:bCs/>
        </w:rPr>
        <w:t>DEMERITS</w:t>
      </w:r>
    </w:p>
    <w:p w14:paraId="2B4AED63" w14:textId="77777777" w:rsidR="00ED44A4" w:rsidRDefault="00ED44A4" w:rsidP="00ED44A4">
      <w:pPr>
        <w:pStyle w:val="NormalWeb"/>
        <w:numPr>
          <w:ilvl w:val="0"/>
          <w:numId w:val="14"/>
        </w:numPr>
        <w:spacing w:line="480" w:lineRule="auto"/>
        <w:jc w:val="both"/>
      </w:pPr>
      <w:r w:rsidRPr="00E66324">
        <w:t>No provision of toilet for customers</w:t>
      </w:r>
    </w:p>
    <w:p w14:paraId="405328A7" w14:textId="77777777" w:rsidR="00CF4434" w:rsidRPr="00E66324" w:rsidRDefault="00CF4434" w:rsidP="00CF4434">
      <w:pPr>
        <w:pStyle w:val="NormalWeb"/>
        <w:spacing w:line="480" w:lineRule="auto"/>
        <w:ind w:left="720"/>
        <w:jc w:val="both"/>
      </w:pPr>
    </w:p>
    <w:p w14:paraId="7481BF70" w14:textId="77777777" w:rsidR="00ED44A4" w:rsidRPr="00E66324" w:rsidRDefault="00ED44A4" w:rsidP="00ED44A4">
      <w:pPr>
        <w:pStyle w:val="NormalWeb"/>
        <w:spacing w:line="480" w:lineRule="auto"/>
        <w:jc w:val="both"/>
      </w:pPr>
      <w:r>
        <w:rPr>
          <w:b/>
          <w:bCs/>
        </w:rPr>
        <w:lastRenderedPageBreak/>
        <w:t>3.3</w:t>
      </w:r>
      <w:r>
        <w:rPr>
          <w:b/>
          <w:bCs/>
        </w:rPr>
        <w:tab/>
      </w:r>
      <w:r w:rsidRPr="00E66324">
        <w:rPr>
          <w:b/>
          <w:bCs/>
        </w:rPr>
        <w:t>CASE STUDY 2</w:t>
      </w:r>
      <w:r w:rsidRPr="00E66324">
        <w:t xml:space="preserve"> </w:t>
      </w:r>
      <w:r w:rsidRPr="00E66324">
        <w:rPr>
          <w:b/>
          <w:bCs/>
        </w:rPr>
        <w:t>TUMAC MALL AT LAGOS STATE</w:t>
      </w:r>
    </w:p>
    <w:p w14:paraId="309A1FAE" w14:textId="77777777" w:rsidR="00ED44A4" w:rsidRDefault="00ED44A4" w:rsidP="00ED44A4">
      <w:pPr>
        <w:pStyle w:val="NormalWeb"/>
        <w:spacing w:line="480" w:lineRule="auto"/>
        <w:jc w:val="both"/>
      </w:pPr>
      <w:r>
        <w:rPr>
          <w:b/>
          <w:bCs/>
        </w:rPr>
        <w:t>3.3.1</w:t>
      </w:r>
      <w:r>
        <w:rPr>
          <w:b/>
          <w:bCs/>
        </w:rPr>
        <w:tab/>
      </w:r>
      <w:r w:rsidRPr="00E66324">
        <w:rPr>
          <w:b/>
          <w:bCs/>
        </w:rPr>
        <w:t>Location</w:t>
      </w:r>
      <w:r w:rsidRPr="00E66324">
        <w:t xml:space="preserve"> </w:t>
      </w:r>
    </w:p>
    <w:p w14:paraId="23BE1095" w14:textId="091E5F56" w:rsidR="00ED44A4" w:rsidRPr="00E66324" w:rsidRDefault="00ED44A4" w:rsidP="00ED44A4">
      <w:pPr>
        <w:pStyle w:val="NormalWeb"/>
        <w:spacing w:line="480" w:lineRule="auto"/>
        <w:ind w:firstLine="720"/>
        <w:jc w:val="both"/>
      </w:pPr>
      <w:r w:rsidRPr="00E66324">
        <w:t>It is located at No. 39 old Otta road off A</w:t>
      </w:r>
      <w:r w:rsidR="00151810">
        <w:t xml:space="preserve">IT </w:t>
      </w:r>
      <w:r w:rsidRPr="00E66324">
        <w:t xml:space="preserve">road Joke </w:t>
      </w:r>
      <w:r w:rsidR="00151810">
        <w:t>Ay</w:t>
      </w:r>
      <w:r w:rsidRPr="00E66324">
        <w:t>o Otta, Lagos State.</w:t>
      </w:r>
    </w:p>
    <w:p w14:paraId="4D8EEAB6" w14:textId="77777777" w:rsidR="00ED44A4" w:rsidRDefault="00ED44A4" w:rsidP="00ED44A4">
      <w:pPr>
        <w:pStyle w:val="NormalWeb"/>
        <w:spacing w:line="480" w:lineRule="auto"/>
        <w:jc w:val="both"/>
      </w:pPr>
      <w:r w:rsidRPr="00E66324">
        <w:rPr>
          <w:b/>
          <w:bCs/>
        </w:rPr>
        <w:t>Description</w:t>
      </w:r>
      <w:r w:rsidRPr="00E66324">
        <w:t xml:space="preserve"> </w:t>
      </w:r>
    </w:p>
    <w:p w14:paraId="7ECF2600" w14:textId="25407FB2" w:rsidR="00ED44A4" w:rsidRPr="00E66324" w:rsidRDefault="00ED44A4" w:rsidP="00ED44A4">
      <w:pPr>
        <w:pStyle w:val="NormalWeb"/>
        <w:spacing w:line="480" w:lineRule="auto"/>
        <w:ind w:firstLine="720"/>
        <w:jc w:val="both"/>
      </w:pPr>
      <w:proofErr w:type="spellStart"/>
      <w:r w:rsidRPr="00E66324">
        <w:t>Tum</w:t>
      </w:r>
      <w:r w:rsidR="00151810">
        <w:t>ac</w:t>
      </w:r>
      <w:proofErr w:type="spellEnd"/>
      <w:r w:rsidRPr="00E66324">
        <w:t xml:space="preserve"> Mall is a store that focuses on providing exceptional customer service with well-trained staff members assisting customers and ensuring a pleasant shopping experience.</w:t>
      </w:r>
    </w:p>
    <w:p w14:paraId="6BF1BEB1" w14:textId="77777777" w:rsidR="00ED44A4" w:rsidRDefault="00ED44A4" w:rsidP="00ED44A4">
      <w:pPr>
        <w:pStyle w:val="NormalWeb"/>
        <w:spacing w:line="480" w:lineRule="auto"/>
        <w:jc w:val="both"/>
      </w:pPr>
      <w:r>
        <w:rPr>
          <w:noProof/>
        </w:rPr>
        <w:drawing>
          <wp:inline distT="0" distB="0" distL="0" distR="0" wp14:anchorId="707DD3D3" wp14:editId="26344243">
            <wp:extent cx="4838700" cy="3514987"/>
            <wp:effectExtent l="0" t="0" r="0" b="9525"/>
            <wp:docPr id="3351975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50490" cy="3523552"/>
                    </a:xfrm>
                    <a:prstGeom prst="rect">
                      <a:avLst/>
                    </a:prstGeom>
                    <a:noFill/>
                    <a:ln>
                      <a:noFill/>
                    </a:ln>
                  </pic:spPr>
                </pic:pic>
              </a:graphicData>
            </a:graphic>
          </wp:inline>
        </w:drawing>
      </w:r>
    </w:p>
    <w:p w14:paraId="342D6D55" w14:textId="77777777" w:rsidR="00ED44A4" w:rsidRPr="00CB0306" w:rsidRDefault="00ED44A4" w:rsidP="00ED44A4">
      <w:pPr>
        <w:pStyle w:val="NormalWeb"/>
        <w:spacing w:line="480" w:lineRule="auto"/>
        <w:jc w:val="center"/>
        <w:rPr>
          <w:b/>
          <w:bCs/>
        </w:rPr>
      </w:pPr>
      <w:r w:rsidRPr="00CB0306">
        <w:rPr>
          <w:b/>
          <w:bCs/>
        </w:rPr>
        <w:t>FRONT VIEW OF TUMAC MALL</w:t>
      </w:r>
    </w:p>
    <w:p w14:paraId="4DC83869" w14:textId="77777777" w:rsidR="00ED44A4" w:rsidRDefault="00ED44A4" w:rsidP="00ED44A4">
      <w:pPr>
        <w:pStyle w:val="NormalWeb"/>
        <w:spacing w:line="480" w:lineRule="auto"/>
        <w:jc w:val="both"/>
      </w:pPr>
      <w:r>
        <w:rPr>
          <w:noProof/>
        </w:rPr>
        <w:lastRenderedPageBreak/>
        <w:drawing>
          <wp:inline distT="0" distB="0" distL="0" distR="0" wp14:anchorId="3DDEBA83" wp14:editId="0330F335">
            <wp:extent cx="5477133" cy="4160520"/>
            <wp:effectExtent l="0" t="0" r="9525" b="0"/>
            <wp:docPr id="75613259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90586" cy="4170739"/>
                    </a:xfrm>
                    <a:prstGeom prst="rect">
                      <a:avLst/>
                    </a:prstGeom>
                    <a:noFill/>
                    <a:ln>
                      <a:noFill/>
                    </a:ln>
                  </pic:spPr>
                </pic:pic>
              </a:graphicData>
            </a:graphic>
          </wp:inline>
        </w:drawing>
      </w:r>
    </w:p>
    <w:p w14:paraId="1528E884" w14:textId="77777777" w:rsidR="00ED44A4" w:rsidRPr="00CB0306" w:rsidRDefault="00ED44A4" w:rsidP="00ED44A4">
      <w:pPr>
        <w:pStyle w:val="NormalWeb"/>
        <w:spacing w:line="480" w:lineRule="auto"/>
        <w:jc w:val="center"/>
        <w:rPr>
          <w:b/>
          <w:bCs/>
        </w:rPr>
      </w:pPr>
      <w:r w:rsidRPr="00CB0306">
        <w:rPr>
          <w:b/>
          <w:bCs/>
        </w:rPr>
        <w:t>SIDE VIEW OF TUMAC MALL</w:t>
      </w:r>
    </w:p>
    <w:p w14:paraId="5D6CD7A8" w14:textId="77777777" w:rsidR="00ED44A4" w:rsidRDefault="00ED44A4" w:rsidP="00ED44A4">
      <w:pPr>
        <w:pStyle w:val="NormalWeb"/>
        <w:spacing w:line="480" w:lineRule="auto"/>
        <w:jc w:val="both"/>
      </w:pPr>
      <w:r>
        <w:rPr>
          <w:noProof/>
        </w:rPr>
        <w:lastRenderedPageBreak/>
        <w:drawing>
          <wp:inline distT="0" distB="0" distL="0" distR="0" wp14:anchorId="133E110A" wp14:editId="5B1CB7AC">
            <wp:extent cx="5476671" cy="3078480"/>
            <wp:effectExtent l="0" t="0" r="0" b="7620"/>
            <wp:docPr id="15749548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86971" cy="3084270"/>
                    </a:xfrm>
                    <a:prstGeom prst="rect">
                      <a:avLst/>
                    </a:prstGeom>
                    <a:noFill/>
                    <a:ln>
                      <a:noFill/>
                    </a:ln>
                  </pic:spPr>
                </pic:pic>
              </a:graphicData>
            </a:graphic>
          </wp:inline>
        </w:drawing>
      </w:r>
    </w:p>
    <w:p w14:paraId="339A41B7" w14:textId="77777777" w:rsidR="00ED44A4" w:rsidRPr="00CB0306" w:rsidRDefault="00ED44A4" w:rsidP="00ED44A4">
      <w:pPr>
        <w:pStyle w:val="NormalWeb"/>
        <w:spacing w:line="480" w:lineRule="auto"/>
        <w:jc w:val="both"/>
        <w:rPr>
          <w:b/>
          <w:bCs/>
        </w:rPr>
      </w:pPr>
      <w:r w:rsidRPr="00CB0306">
        <w:rPr>
          <w:b/>
          <w:bCs/>
        </w:rPr>
        <w:t>GROUND FLOOR PLAN AND FIRST FLOOR PLAN OF TUMAC MALL</w:t>
      </w:r>
    </w:p>
    <w:p w14:paraId="3FD7E2B8" w14:textId="77777777" w:rsidR="00ED44A4" w:rsidRDefault="00ED44A4" w:rsidP="00ED44A4">
      <w:pPr>
        <w:pStyle w:val="NormalWeb"/>
        <w:spacing w:line="480" w:lineRule="auto"/>
        <w:jc w:val="both"/>
      </w:pPr>
      <w:r>
        <w:rPr>
          <w:noProof/>
        </w:rPr>
        <w:drawing>
          <wp:inline distT="0" distB="0" distL="0" distR="0" wp14:anchorId="285BC09D" wp14:editId="2F35AA5E">
            <wp:extent cx="5477510" cy="2910840"/>
            <wp:effectExtent l="0" t="0" r="8890" b="3810"/>
            <wp:docPr id="145865270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77510" cy="2910840"/>
                    </a:xfrm>
                    <a:prstGeom prst="rect">
                      <a:avLst/>
                    </a:prstGeom>
                    <a:noFill/>
                    <a:ln>
                      <a:noFill/>
                    </a:ln>
                  </pic:spPr>
                </pic:pic>
              </a:graphicData>
            </a:graphic>
          </wp:inline>
        </w:drawing>
      </w:r>
    </w:p>
    <w:p w14:paraId="5821937F" w14:textId="77777777" w:rsidR="00ED44A4" w:rsidRPr="00CB0306" w:rsidRDefault="00ED44A4" w:rsidP="00ED44A4">
      <w:pPr>
        <w:pStyle w:val="NormalWeb"/>
        <w:spacing w:line="480" w:lineRule="auto"/>
        <w:jc w:val="center"/>
        <w:rPr>
          <w:b/>
          <w:bCs/>
        </w:rPr>
      </w:pPr>
      <w:r w:rsidRPr="00CB0306">
        <w:rPr>
          <w:b/>
          <w:bCs/>
        </w:rPr>
        <w:t>LOCATION PLAN OF TUMAC MALL</w:t>
      </w:r>
    </w:p>
    <w:p w14:paraId="1B244322" w14:textId="77777777" w:rsidR="00ED44A4" w:rsidRPr="00E66324" w:rsidRDefault="00ED44A4" w:rsidP="00ED44A4">
      <w:pPr>
        <w:pStyle w:val="NormalWeb"/>
        <w:spacing w:line="480" w:lineRule="auto"/>
        <w:jc w:val="both"/>
      </w:pPr>
      <w:r>
        <w:rPr>
          <w:b/>
          <w:bCs/>
        </w:rPr>
        <w:lastRenderedPageBreak/>
        <w:t>3.3.2</w:t>
      </w:r>
      <w:r>
        <w:rPr>
          <w:b/>
          <w:bCs/>
        </w:rPr>
        <w:tab/>
      </w:r>
      <w:r w:rsidRPr="00E66324">
        <w:rPr>
          <w:b/>
          <w:bCs/>
        </w:rPr>
        <w:t>MERIT</w:t>
      </w:r>
    </w:p>
    <w:p w14:paraId="59303A94" w14:textId="77777777" w:rsidR="00ED44A4" w:rsidRPr="00E66324" w:rsidRDefault="00ED44A4" w:rsidP="00ED44A4">
      <w:pPr>
        <w:pStyle w:val="NormalWeb"/>
        <w:numPr>
          <w:ilvl w:val="0"/>
          <w:numId w:val="15"/>
        </w:numPr>
        <w:spacing w:line="480" w:lineRule="auto"/>
        <w:jc w:val="both"/>
      </w:pPr>
      <w:r w:rsidRPr="00E66324">
        <w:t>It is adequately lightened in both natural and Artificial</w:t>
      </w:r>
    </w:p>
    <w:p w14:paraId="2A4427B1" w14:textId="77777777" w:rsidR="00ED44A4" w:rsidRPr="00E66324" w:rsidRDefault="00ED44A4" w:rsidP="00ED44A4">
      <w:pPr>
        <w:pStyle w:val="NormalWeb"/>
        <w:numPr>
          <w:ilvl w:val="0"/>
          <w:numId w:val="15"/>
        </w:numPr>
        <w:spacing w:line="480" w:lineRule="auto"/>
        <w:jc w:val="both"/>
      </w:pPr>
      <w:r w:rsidRPr="00E66324">
        <w:t>It has good orientation</w:t>
      </w:r>
    </w:p>
    <w:p w14:paraId="13B388AC" w14:textId="77777777" w:rsidR="00ED44A4" w:rsidRPr="00E66324" w:rsidRDefault="00ED44A4" w:rsidP="00ED44A4">
      <w:pPr>
        <w:pStyle w:val="NormalWeb"/>
        <w:numPr>
          <w:ilvl w:val="0"/>
          <w:numId w:val="15"/>
        </w:numPr>
        <w:spacing w:line="480" w:lineRule="auto"/>
        <w:jc w:val="both"/>
      </w:pPr>
      <w:r w:rsidRPr="00E66324">
        <w:t>It has interconnecting walkway to move easily from one unit to another</w:t>
      </w:r>
    </w:p>
    <w:p w14:paraId="698EDA04" w14:textId="77777777" w:rsidR="00ED44A4" w:rsidRPr="00E66324" w:rsidRDefault="00ED44A4" w:rsidP="00ED44A4">
      <w:pPr>
        <w:pStyle w:val="NormalWeb"/>
        <w:spacing w:line="480" w:lineRule="auto"/>
        <w:jc w:val="both"/>
      </w:pPr>
      <w:r>
        <w:rPr>
          <w:b/>
          <w:bCs/>
        </w:rPr>
        <w:t>3.3.3</w:t>
      </w:r>
      <w:r>
        <w:rPr>
          <w:b/>
          <w:bCs/>
        </w:rPr>
        <w:tab/>
      </w:r>
      <w:r w:rsidRPr="00E66324">
        <w:rPr>
          <w:b/>
          <w:bCs/>
        </w:rPr>
        <w:t>DEMERIT</w:t>
      </w:r>
    </w:p>
    <w:p w14:paraId="284EB9C0" w14:textId="77777777" w:rsidR="00ED44A4" w:rsidRPr="00E66324" w:rsidRDefault="00ED44A4" w:rsidP="00ED44A4">
      <w:pPr>
        <w:pStyle w:val="NormalWeb"/>
        <w:numPr>
          <w:ilvl w:val="0"/>
          <w:numId w:val="16"/>
        </w:numPr>
        <w:spacing w:line="480" w:lineRule="auto"/>
        <w:jc w:val="both"/>
      </w:pPr>
      <w:r w:rsidRPr="00E66324">
        <w:t>It has limited parking space</w:t>
      </w:r>
    </w:p>
    <w:p w14:paraId="6F38BC9C" w14:textId="77777777" w:rsidR="00ED44A4" w:rsidRPr="00E66324" w:rsidRDefault="00ED44A4" w:rsidP="00ED44A4">
      <w:pPr>
        <w:pStyle w:val="NormalWeb"/>
        <w:numPr>
          <w:ilvl w:val="0"/>
          <w:numId w:val="16"/>
        </w:numPr>
        <w:spacing w:line="480" w:lineRule="auto"/>
        <w:jc w:val="both"/>
      </w:pPr>
      <w:r w:rsidRPr="00E66324">
        <w:t>It has insufficient toilet facilities</w:t>
      </w:r>
    </w:p>
    <w:p w14:paraId="6EA89FE9" w14:textId="77777777" w:rsidR="00ED44A4" w:rsidRPr="00E674AA" w:rsidRDefault="00ED44A4" w:rsidP="00ED44A4">
      <w:pPr>
        <w:pStyle w:val="NormalWeb"/>
        <w:numPr>
          <w:ilvl w:val="0"/>
          <w:numId w:val="16"/>
        </w:numPr>
        <w:spacing w:line="480" w:lineRule="auto"/>
        <w:jc w:val="both"/>
      </w:pPr>
      <w:r w:rsidRPr="00E66324">
        <w:t>It is not well landscaped.</w:t>
      </w:r>
    </w:p>
    <w:p w14:paraId="560B9592" w14:textId="77777777" w:rsidR="00ED44A4" w:rsidRPr="00E66324" w:rsidRDefault="00ED44A4" w:rsidP="00ED44A4">
      <w:pPr>
        <w:pStyle w:val="NormalWeb"/>
        <w:spacing w:line="480" w:lineRule="auto"/>
        <w:jc w:val="both"/>
      </w:pPr>
      <w:r>
        <w:rPr>
          <w:b/>
          <w:bCs/>
        </w:rPr>
        <w:t>3.4</w:t>
      </w:r>
      <w:r>
        <w:rPr>
          <w:b/>
          <w:bCs/>
        </w:rPr>
        <w:tab/>
      </w:r>
      <w:r w:rsidRPr="00E66324">
        <w:rPr>
          <w:b/>
          <w:bCs/>
        </w:rPr>
        <w:t>CASE STUDY 3</w:t>
      </w:r>
      <w:r w:rsidRPr="00E66324">
        <w:t xml:space="preserve"> </w:t>
      </w:r>
      <w:r w:rsidRPr="00E66324">
        <w:rPr>
          <w:b/>
          <w:bCs/>
        </w:rPr>
        <w:t>MANTERS STORE AT ILORIN KWARA STATE</w:t>
      </w:r>
    </w:p>
    <w:p w14:paraId="1575D97C" w14:textId="77777777" w:rsidR="00ED44A4" w:rsidRDefault="00ED44A4" w:rsidP="00ED44A4">
      <w:pPr>
        <w:pStyle w:val="NormalWeb"/>
        <w:spacing w:line="480" w:lineRule="auto"/>
        <w:jc w:val="both"/>
      </w:pPr>
      <w:r>
        <w:rPr>
          <w:b/>
          <w:bCs/>
        </w:rPr>
        <w:t>3.4.1</w:t>
      </w:r>
      <w:r>
        <w:rPr>
          <w:b/>
          <w:bCs/>
        </w:rPr>
        <w:tab/>
      </w:r>
      <w:r w:rsidRPr="00E66324">
        <w:rPr>
          <w:b/>
          <w:bCs/>
        </w:rPr>
        <w:t>Location</w:t>
      </w:r>
      <w:r w:rsidRPr="00E66324">
        <w:t xml:space="preserve"> </w:t>
      </w:r>
    </w:p>
    <w:p w14:paraId="65251C8C" w14:textId="77777777" w:rsidR="00ED44A4" w:rsidRPr="00E66324" w:rsidRDefault="00ED44A4" w:rsidP="00ED44A4">
      <w:pPr>
        <w:pStyle w:val="NormalWeb"/>
        <w:spacing w:line="480" w:lineRule="auto"/>
        <w:ind w:firstLine="720"/>
        <w:jc w:val="both"/>
      </w:pPr>
      <w:r w:rsidRPr="00E66324">
        <w:t xml:space="preserve">It is located at Taiwo </w:t>
      </w:r>
      <w:proofErr w:type="spellStart"/>
      <w:r w:rsidRPr="00E66324">
        <w:t>Isale</w:t>
      </w:r>
      <w:proofErr w:type="spellEnd"/>
      <w:r w:rsidRPr="00E66324">
        <w:t xml:space="preserve"> in Ilorin, </w:t>
      </w:r>
      <w:proofErr w:type="spellStart"/>
      <w:r w:rsidRPr="00E66324">
        <w:t>Kwara</w:t>
      </w:r>
      <w:proofErr w:type="spellEnd"/>
      <w:r w:rsidRPr="00E66324">
        <w:t xml:space="preserve"> State.</w:t>
      </w:r>
    </w:p>
    <w:p w14:paraId="5BC51108" w14:textId="77777777" w:rsidR="00ED44A4" w:rsidRDefault="00ED44A4" w:rsidP="00ED44A4">
      <w:pPr>
        <w:pStyle w:val="NormalWeb"/>
        <w:spacing w:line="480" w:lineRule="auto"/>
        <w:jc w:val="both"/>
      </w:pPr>
      <w:r w:rsidRPr="00E66324">
        <w:rPr>
          <w:b/>
          <w:bCs/>
        </w:rPr>
        <w:t>Description</w:t>
      </w:r>
      <w:r w:rsidRPr="00E66324">
        <w:t xml:space="preserve"> </w:t>
      </w:r>
    </w:p>
    <w:p w14:paraId="322B4882" w14:textId="62B20494" w:rsidR="00ED44A4" w:rsidRPr="00E66324" w:rsidRDefault="00ED44A4" w:rsidP="00ED44A4">
      <w:pPr>
        <w:pStyle w:val="NormalWeb"/>
        <w:spacing w:line="480" w:lineRule="auto"/>
        <w:ind w:firstLine="720"/>
        <w:jc w:val="both"/>
      </w:pPr>
      <w:proofErr w:type="spellStart"/>
      <w:r w:rsidRPr="00E66324">
        <w:t>Ma</w:t>
      </w:r>
      <w:r w:rsidR="00151810">
        <w:t>mtess</w:t>
      </w:r>
      <w:proofErr w:type="spellEnd"/>
      <w:r w:rsidRPr="00E66324">
        <w:t xml:space="preserve"> s</w:t>
      </w:r>
      <w:r w:rsidR="00151810">
        <w:t>hopping mall</w:t>
      </w:r>
      <w:r w:rsidRPr="00E66324">
        <w:t xml:space="preserve"> is a notable dep</w:t>
      </w:r>
      <w:r>
        <w:t>a</w:t>
      </w:r>
      <w:r w:rsidRPr="00E66324">
        <w:t>rtmental store in Nigeria. The store has garnered a reputation for its diverse product range, catering to the needs of various customer segments. The store emphasizes customer satisfaction by offering personalized assistance and efficient checkout processes.</w:t>
      </w:r>
    </w:p>
    <w:p w14:paraId="41896C95" w14:textId="77777777" w:rsidR="00ED44A4" w:rsidRDefault="00ED44A4" w:rsidP="00ED44A4">
      <w:pPr>
        <w:pStyle w:val="NormalWeb"/>
        <w:spacing w:line="480" w:lineRule="auto"/>
        <w:jc w:val="both"/>
      </w:pPr>
      <w:r>
        <w:rPr>
          <w:noProof/>
        </w:rPr>
        <w:lastRenderedPageBreak/>
        <w:drawing>
          <wp:inline distT="0" distB="0" distL="0" distR="0" wp14:anchorId="066CD138" wp14:editId="17A311C9">
            <wp:extent cx="4999838" cy="2447925"/>
            <wp:effectExtent l="0" t="0" r="0" b="0"/>
            <wp:docPr id="34223967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06857" cy="2451361"/>
                    </a:xfrm>
                    <a:prstGeom prst="rect">
                      <a:avLst/>
                    </a:prstGeom>
                    <a:noFill/>
                    <a:ln>
                      <a:noFill/>
                    </a:ln>
                  </pic:spPr>
                </pic:pic>
              </a:graphicData>
            </a:graphic>
          </wp:inline>
        </w:drawing>
      </w:r>
    </w:p>
    <w:p w14:paraId="5017634C" w14:textId="77777777" w:rsidR="00ED44A4" w:rsidRPr="00CB0306" w:rsidRDefault="00ED44A4" w:rsidP="00ED44A4">
      <w:pPr>
        <w:pStyle w:val="NormalWeb"/>
        <w:spacing w:line="480" w:lineRule="auto"/>
        <w:jc w:val="center"/>
        <w:rPr>
          <w:b/>
          <w:bCs/>
        </w:rPr>
      </w:pPr>
      <w:r w:rsidRPr="00CB0306">
        <w:rPr>
          <w:b/>
          <w:bCs/>
        </w:rPr>
        <w:t>FRONT VIEW OF MAMTESS SHOPPING MALL</w:t>
      </w:r>
    </w:p>
    <w:p w14:paraId="2C494C47" w14:textId="77777777" w:rsidR="00ED44A4" w:rsidRDefault="00ED44A4" w:rsidP="00ED44A4">
      <w:pPr>
        <w:pStyle w:val="NormalWeb"/>
        <w:spacing w:line="480" w:lineRule="auto"/>
        <w:jc w:val="both"/>
      </w:pPr>
      <w:r>
        <w:rPr>
          <w:noProof/>
        </w:rPr>
        <w:drawing>
          <wp:inline distT="0" distB="0" distL="0" distR="0" wp14:anchorId="65EE0796" wp14:editId="77A5EED7">
            <wp:extent cx="5033394" cy="3495675"/>
            <wp:effectExtent l="0" t="0" r="0" b="0"/>
            <wp:docPr id="48138687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37429" cy="3498478"/>
                    </a:xfrm>
                    <a:prstGeom prst="rect">
                      <a:avLst/>
                    </a:prstGeom>
                    <a:noFill/>
                    <a:ln>
                      <a:noFill/>
                    </a:ln>
                  </pic:spPr>
                </pic:pic>
              </a:graphicData>
            </a:graphic>
          </wp:inline>
        </w:drawing>
      </w:r>
    </w:p>
    <w:p w14:paraId="13000854" w14:textId="77777777" w:rsidR="00ED44A4" w:rsidRPr="00CB0306" w:rsidRDefault="00ED44A4" w:rsidP="00ED44A4">
      <w:pPr>
        <w:pStyle w:val="NormalWeb"/>
        <w:spacing w:line="480" w:lineRule="auto"/>
        <w:jc w:val="center"/>
        <w:rPr>
          <w:b/>
          <w:bCs/>
        </w:rPr>
      </w:pPr>
      <w:r w:rsidRPr="00CB0306">
        <w:rPr>
          <w:b/>
          <w:bCs/>
        </w:rPr>
        <w:t>HYPER MARKET VIEW OF MAMTESS SHOPPING MALL</w:t>
      </w:r>
    </w:p>
    <w:p w14:paraId="034C2B67" w14:textId="77777777" w:rsidR="00ED44A4" w:rsidRDefault="00ED44A4" w:rsidP="00ED44A4">
      <w:pPr>
        <w:pStyle w:val="NormalWeb"/>
        <w:spacing w:line="480" w:lineRule="auto"/>
        <w:jc w:val="both"/>
      </w:pPr>
      <w:r>
        <w:rPr>
          <w:noProof/>
        </w:rPr>
        <w:lastRenderedPageBreak/>
        <w:drawing>
          <wp:inline distT="0" distB="0" distL="0" distR="0" wp14:anchorId="33C896C8" wp14:editId="5A336032">
            <wp:extent cx="5476294" cy="2994660"/>
            <wp:effectExtent l="0" t="0" r="0" b="0"/>
            <wp:docPr id="132483074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8792" cy="3001494"/>
                    </a:xfrm>
                    <a:prstGeom prst="rect">
                      <a:avLst/>
                    </a:prstGeom>
                    <a:noFill/>
                    <a:ln>
                      <a:noFill/>
                    </a:ln>
                  </pic:spPr>
                </pic:pic>
              </a:graphicData>
            </a:graphic>
          </wp:inline>
        </w:drawing>
      </w:r>
    </w:p>
    <w:p w14:paraId="1C29BA54" w14:textId="77777777" w:rsidR="00ED44A4" w:rsidRDefault="00ED44A4" w:rsidP="00ED44A4">
      <w:pPr>
        <w:pStyle w:val="NormalWeb"/>
        <w:spacing w:line="480" w:lineRule="auto"/>
        <w:jc w:val="both"/>
      </w:pPr>
      <w:r>
        <w:rPr>
          <w:noProof/>
        </w:rPr>
        <w:drawing>
          <wp:inline distT="0" distB="0" distL="0" distR="0" wp14:anchorId="7CABBA1A" wp14:editId="630F655D">
            <wp:extent cx="5477510" cy="3582099"/>
            <wp:effectExtent l="0" t="0" r="8890" b="0"/>
            <wp:docPr id="200869937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02203" cy="3598247"/>
                    </a:xfrm>
                    <a:prstGeom prst="rect">
                      <a:avLst/>
                    </a:prstGeom>
                    <a:noFill/>
                    <a:ln>
                      <a:noFill/>
                    </a:ln>
                  </pic:spPr>
                </pic:pic>
              </a:graphicData>
            </a:graphic>
          </wp:inline>
        </w:drawing>
      </w:r>
    </w:p>
    <w:p w14:paraId="07DDECEE" w14:textId="77777777" w:rsidR="00ED44A4" w:rsidRPr="00CB0306" w:rsidRDefault="00ED44A4" w:rsidP="00ED44A4">
      <w:pPr>
        <w:pStyle w:val="NormalWeb"/>
        <w:spacing w:line="480" w:lineRule="auto"/>
        <w:jc w:val="center"/>
        <w:rPr>
          <w:b/>
          <w:bCs/>
        </w:rPr>
      </w:pPr>
      <w:r w:rsidRPr="00CB0306">
        <w:rPr>
          <w:b/>
          <w:bCs/>
        </w:rPr>
        <w:t>LOCATION PLAN OF MAMTESS SHOPPING MALL</w:t>
      </w:r>
    </w:p>
    <w:p w14:paraId="67D72AB8" w14:textId="77777777" w:rsidR="00ED44A4" w:rsidRPr="00E66324" w:rsidRDefault="00ED44A4" w:rsidP="00ED44A4">
      <w:pPr>
        <w:pStyle w:val="NormalWeb"/>
        <w:spacing w:line="480" w:lineRule="auto"/>
        <w:jc w:val="both"/>
      </w:pPr>
      <w:r>
        <w:rPr>
          <w:b/>
          <w:bCs/>
        </w:rPr>
        <w:lastRenderedPageBreak/>
        <w:t>3.4.2</w:t>
      </w:r>
      <w:r>
        <w:rPr>
          <w:b/>
          <w:bCs/>
        </w:rPr>
        <w:tab/>
      </w:r>
      <w:r w:rsidRPr="00E66324">
        <w:rPr>
          <w:b/>
          <w:bCs/>
        </w:rPr>
        <w:t>MERIT</w:t>
      </w:r>
    </w:p>
    <w:p w14:paraId="448EC0E4" w14:textId="77777777" w:rsidR="00ED44A4" w:rsidRPr="00E66324" w:rsidRDefault="00ED44A4" w:rsidP="00ED44A4">
      <w:pPr>
        <w:pStyle w:val="NormalWeb"/>
        <w:numPr>
          <w:ilvl w:val="0"/>
          <w:numId w:val="17"/>
        </w:numPr>
        <w:spacing w:line="480" w:lineRule="auto"/>
        <w:jc w:val="both"/>
      </w:pPr>
      <w:r w:rsidRPr="00E66324">
        <w:t>It is well located</w:t>
      </w:r>
    </w:p>
    <w:p w14:paraId="338AC1D2" w14:textId="77777777" w:rsidR="00ED44A4" w:rsidRPr="00E66324" w:rsidRDefault="00ED44A4" w:rsidP="00ED44A4">
      <w:pPr>
        <w:pStyle w:val="NormalWeb"/>
        <w:numPr>
          <w:ilvl w:val="0"/>
          <w:numId w:val="17"/>
        </w:numPr>
        <w:spacing w:line="480" w:lineRule="auto"/>
        <w:jc w:val="both"/>
      </w:pPr>
      <w:r w:rsidRPr="00E66324">
        <w:t>The lobbies are well lighted (natural)</w:t>
      </w:r>
    </w:p>
    <w:p w14:paraId="6D3A6AB4" w14:textId="77777777" w:rsidR="00ED44A4" w:rsidRPr="00E66324" w:rsidRDefault="00ED44A4" w:rsidP="00ED44A4">
      <w:pPr>
        <w:pStyle w:val="NormalWeb"/>
        <w:numPr>
          <w:ilvl w:val="0"/>
          <w:numId w:val="17"/>
        </w:numPr>
        <w:spacing w:line="480" w:lineRule="auto"/>
        <w:jc w:val="both"/>
      </w:pPr>
      <w:r w:rsidRPr="00E66324">
        <w:t>It has interconnecting walkway to easily move from one unit to another</w:t>
      </w:r>
    </w:p>
    <w:p w14:paraId="751C7E4A" w14:textId="77777777" w:rsidR="00ED44A4" w:rsidRPr="00E66324" w:rsidRDefault="00ED44A4" w:rsidP="00ED44A4">
      <w:pPr>
        <w:pStyle w:val="NormalWeb"/>
        <w:spacing w:line="480" w:lineRule="auto"/>
        <w:jc w:val="both"/>
      </w:pPr>
      <w:r>
        <w:rPr>
          <w:b/>
          <w:bCs/>
        </w:rPr>
        <w:t>3.4.3</w:t>
      </w:r>
      <w:r>
        <w:rPr>
          <w:b/>
          <w:bCs/>
        </w:rPr>
        <w:tab/>
      </w:r>
      <w:r w:rsidRPr="00E66324">
        <w:rPr>
          <w:b/>
          <w:bCs/>
        </w:rPr>
        <w:t>DEMERIT</w:t>
      </w:r>
    </w:p>
    <w:p w14:paraId="6125C34F" w14:textId="77777777" w:rsidR="00ED44A4" w:rsidRPr="00E66324" w:rsidRDefault="00ED44A4" w:rsidP="00ED44A4">
      <w:pPr>
        <w:pStyle w:val="NormalWeb"/>
        <w:numPr>
          <w:ilvl w:val="0"/>
          <w:numId w:val="18"/>
        </w:numPr>
        <w:spacing w:line="480" w:lineRule="auto"/>
        <w:jc w:val="both"/>
      </w:pPr>
      <w:r w:rsidRPr="00E66324">
        <w:t>Not well Landscaped</w:t>
      </w:r>
    </w:p>
    <w:p w14:paraId="00C2933B" w14:textId="77777777" w:rsidR="00ED44A4" w:rsidRPr="00E66324" w:rsidRDefault="00ED44A4" w:rsidP="00ED44A4">
      <w:pPr>
        <w:pStyle w:val="NormalWeb"/>
        <w:numPr>
          <w:ilvl w:val="0"/>
          <w:numId w:val="18"/>
        </w:numPr>
        <w:spacing w:line="480" w:lineRule="auto"/>
        <w:jc w:val="both"/>
      </w:pPr>
      <w:r w:rsidRPr="00E66324">
        <w:t>Insufficient Parking Space</w:t>
      </w:r>
    </w:p>
    <w:p w14:paraId="4396F6A1" w14:textId="77777777" w:rsidR="00ED44A4" w:rsidRPr="00E66324" w:rsidRDefault="00ED44A4" w:rsidP="00ED44A4">
      <w:pPr>
        <w:pStyle w:val="NormalWeb"/>
        <w:spacing w:line="480" w:lineRule="auto"/>
        <w:jc w:val="both"/>
      </w:pPr>
      <w:r>
        <w:rPr>
          <w:b/>
          <w:bCs/>
        </w:rPr>
        <w:t>3.5</w:t>
      </w:r>
      <w:r>
        <w:rPr>
          <w:b/>
          <w:bCs/>
        </w:rPr>
        <w:tab/>
      </w:r>
      <w:r w:rsidRPr="00E66324">
        <w:rPr>
          <w:b/>
          <w:bCs/>
        </w:rPr>
        <w:t>CASE STUDY 4</w:t>
      </w:r>
      <w:r w:rsidRPr="00E66324">
        <w:t xml:space="preserve"> </w:t>
      </w:r>
      <w:r w:rsidRPr="00E66324">
        <w:rPr>
          <w:b/>
          <w:bCs/>
        </w:rPr>
        <w:t>COVENANT HARVEST MEGA STORE</w:t>
      </w:r>
    </w:p>
    <w:p w14:paraId="1180612C" w14:textId="77777777" w:rsidR="00ED44A4" w:rsidRPr="00E66324" w:rsidRDefault="00ED44A4" w:rsidP="00ED44A4">
      <w:pPr>
        <w:pStyle w:val="NormalWeb"/>
        <w:spacing w:line="480" w:lineRule="auto"/>
        <w:jc w:val="both"/>
      </w:pPr>
      <w:r>
        <w:rPr>
          <w:b/>
          <w:bCs/>
        </w:rPr>
        <w:t>3.5.1</w:t>
      </w:r>
      <w:r>
        <w:rPr>
          <w:b/>
          <w:bCs/>
        </w:rPr>
        <w:tab/>
      </w:r>
      <w:r w:rsidRPr="00E66324">
        <w:rPr>
          <w:b/>
          <w:bCs/>
        </w:rPr>
        <w:t>Historical background</w:t>
      </w:r>
      <w:r w:rsidRPr="00E66324">
        <w:t xml:space="preserve"> Covenant Harvest Mega Store was started in 2021.</w:t>
      </w:r>
    </w:p>
    <w:p w14:paraId="051C9C65" w14:textId="77777777" w:rsidR="00ED44A4" w:rsidRDefault="00ED44A4" w:rsidP="00ED44A4">
      <w:pPr>
        <w:pStyle w:val="NormalWeb"/>
        <w:spacing w:line="480" w:lineRule="auto"/>
        <w:jc w:val="both"/>
      </w:pPr>
      <w:r>
        <w:rPr>
          <w:b/>
          <w:bCs/>
        </w:rPr>
        <w:t>3.5.2</w:t>
      </w:r>
      <w:r>
        <w:rPr>
          <w:b/>
          <w:bCs/>
        </w:rPr>
        <w:tab/>
      </w:r>
      <w:r w:rsidRPr="00E66324">
        <w:rPr>
          <w:b/>
          <w:bCs/>
        </w:rPr>
        <w:t>Location</w:t>
      </w:r>
      <w:r w:rsidRPr="00E66324">
        <w:t xml:space="preserve"> </w:t>
      </w:r>
    </w:p>
    <w:p w14:paraId="35A88624" w14:textId="34C22319" w:rsidR="00ED44A4" w:rsidRPr="00E66324" w:rsidRDefault="00ED44A4" w:rsidP="00ED44A4">
      <w:pPr>
        <w:pStyle w:val="NormalWeb"/>
        <w:spacing w:line="480" w:lineRule="auto"/>
        <w:ind w:firstLine="720"/>
        <w:jc w:val="both"/>
      </w:pPr>
      <w:r w:rsidRPr="00E66324">
        <w:t xml:space="preserve">It is located at No 162 </w:t>
      </w:r>
      <w:proofErr w:type="spellStart"/>
      <w:r w:rsidRPr="00E66324">
        <w:t>Idi</w:t>
      </w:r>
      <w:r w:rsidR="00151810">
        <w:t>r</w:t>
      </w:r>
      <w:r w:rsidRPr="00E66324">
        <w:t>oko</w:t>
      </w:r>
      <w:proofErr w:type="spellEnd"/>
      <w:r w:rsidRPr="00E66324">
        <w:t xml:space="preserve"> road </w:t>
      </w:r>
      <w:proofErr w:type="spellStart"/>
      <w:r w:rsidRPr="00E66324">
        <w:t>O</w:t>
      </w:r>
      <w:r w:rsidR="00151810">
        <w:t>ju</w:t>
      </w:r>
      <w:r w:rsidRPr="00E66324">
        <w:t>or</w:t>
      </w:r>
      <w:r w:rsidR="00151810">
        <w:t>e</w:t>
      </w:r>
      <w:proofErr w:type="spellEnd"/>
      <w:r w:rsidRPr="00E66324">
        <w:t>, Ota, Ogun State.</w:t>
      </w:r>
    </w:p>
    <w:p w14:paraId="1D2ED671" w14:textId="77777777" w:rsidR="00ED44A4" w:rsidRDefault="00ED44A4" w:rsidP="00ED44A4">
      <w:pPr>
        <w:pStyle w:val="NormalWeb"/>
        <w:spacing w:line="480" w:lineRule="auto"/>
        <w:jc w:val="both"/>
      </w:pPr>
      <w:r>
        <w:rPr>
          <w:noProof/>
        </w:rPr>
        <w:lastRenderedPageBreak/>
        <w:drawing>
          <wp:inline distT="0" distB="0" distL="0" distR="0" wp14:anchorId="60B08C9B" wp14:editId="700EFEC2">
            <wp:extent cx="5477510" cy="2840355"/>
            <wp:effectExtent l="0" t="0" r="8890" b="0"/>
            <wp:docPr id="204883244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77510" cy="2840355"/>
                    </a:xfrm>
                    <a:prstGeom prst="rect">
                      <a:avLst/>
                    </a:prstGeom>
                    <a:noFill/>
                    <a:ln>
                      <a:noFill/>
                    </a:ln>
                  </pic:spPr>
                </pic:pic>
              </a:graphicData>
            </a:graphic>
          </wp:inline>
        </w:drawing>
      </w:r>
    </w:p>
    <w:p w14:paraId="28E56BD8" w14:textId="77777777" w:rsidR="00ED44A4" w:rsidRPr="00CB0306" w:rsidRDefault="00ED44A4" w:rsidP="00ED44A4">
      <w:pPr>
        <w:pStyle w:val="NormalWeb"/>
        <w:spacing w:line="480" w:lineRule="auto"/>
        <w:jc w:val="center"/>
        <w:rPr>
          <w:b/>
          <w:bCs/>
        </w:rPr>
      </w:pPr>
      <w:r w:rsidRPr="00CB0306">
        <w:rPr>
          <w:b/>
          <w:bCs/>
        </w:rPr>
        <w:t>FRONT VIEW OF COVENANT HARVEST MEGASTORE</w:t>
      </w:r>
    </w:p>
    <w:p w14:paraId="0466F931" w14:textId="77777777" w:rsidR="00ED44A4" w:rsidRDefault="00ED44A4" w:rsidP="00ED44A4">
      <w:pPr>
        <w:pStyle w:val="NormalWeb"/>
        <w:spacing w:line="480" w:lineRule="auto"/>
        <w:jc w:val="both"/>
      </w:pPr>
      <w:r>
        <w:rPr>
          <w:noProof/>
        </w:rPr>
        <w:drawing>
          <wp:inline distT="0" distB="0" distL="0" distR="0" wp14:anchorId="0A503A43" wp14:editId="3367E918">
            <wp:extent cx="5476465" cy="2743200"/>
            <wp:effectExtent l="0" t="0" r="0" b="0"/>
            <wp:docPr id="161572015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02324" cy="2756153"/>
                    </a:xfrm>
                    <a:prstGeom prst="rect">
                      <a:avLst/>
                    </a:prstGeom>
                    <a:noFill/>
                    <a:ln>
                      <a:noFill/>
                    </a:ln>
                  </pic:spPr>
                </pic:pic>
              </a:graphicData>
            </a:graphic>
          </wp:inline>
        </w:drawing>
      </w:r>
    </w:p>
    <w:p w14:paraId="7D72775B" w14:textId="77777777" w:rsidR="00ED44A4" w:rsidRPr="00CB0306" w:rsidRDefault="00ED44A4" w:rsidP="00ED44A4">
      <w:pPr>
        <w:pStyle w:val="NormalWeb"/>
        <w:spacing w:line="480" w:lineRule="auto"/>
        <w:jc w:val="center"/>
        <w:rPr>
          <w:b/>
          <w:bCs/>
        </w:rPr>
      </w:pPr>
      <w:r w:rsidRPr="00CB0306">
        <w:rPr>
          <w:b/>
          <w:bCs/>
        </w:rPr>
        <w:t>PAYMENT &amp; CHECKPOINT AREA OF COVENANT HARVEST MEGASTORE</w:t>
      </w:r>
    </w:p>
    <w:p w14:paraId="2B59E4DB" w14:textId="77777777" w:rsidR="00ED44A4" w:rsidRDefault="00ED44A4" w:rsidP="00ED44A4">
      <w:pPr>
        <w:pStyle w:val="NormalWeb"/>
        <w:spacing w:line="480" w:lineRule="auto"/>
        <w:jc w:val="both"/>
      </w:pPr>
      <w:r>
        <w:rPr>
          <w:noProof/>
        </w:rPr>
        <w:lastRenderedPageBreak/>
        <w:drawing>
          <wp:inline distT="0" distB="0" distL="0" distR="0" wp14:anchorId="6C8B93C0" wp14:editId="41B01E91">
            <wp:extent cx="5326380" cy="3305262"/>
            <wp:effectExtent l="0" t="0" r="7620" b="9525"/>
            <wp:docPr id="210560376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47253" cy="3318214"/>
                    </a:xfrm>
                    <a:prstGeom prst="rect">
                      <a:avLst/>
                    </a:prstGeom>
                    <a:noFill/>
                    <a:ln>
                      <a:noFill/>
                    </a:ln>
                  </pic:spPr>
                </pic:pic>
              </a:graphicData>
            </a:graphic>
          </wp:inline>
        </w:drawing>
      </w:r>
    </w:p>
    <w:p w14:paraId="32AD76B5" w14:textId="77777777" w:rsidR="00ED44A4" w:rsidRPr="00CB0306" w:rsidRDefault="00ED44A4" w:rsidP="00ED44A4">
      <w:pPr>
        <w:pStyle w:val="NormalWeb"/>
        <w:spacing w:line="480" w:lineRule="auto"/>
        <w:jc w:val="center"/>
        <w:rPr>
          <w:b/>
          <w:bCs/>
        </w:rPr>
      </w:pPr>
      <w:r w:rsidRPr="00CB0306">
        <w:rPr>
          <w:b/>
          <w:bCs/>
        </w:rPr>
        <w:t>FLOOR PLAN OF COVENANT HARVEST MEGASTORE</w:t>
      </w:r>
    </w:p>
    <w:p w14:paraId="43AFCCBA" w14:textId="77777777" w:rsidR="00ED44A4" w:rsidRDefault="00ED44A4" w:rsidP="00ED44A4">
      <w:pPr>
        <w:pStyle w:val="NormalWeb"/>
        <w:spacing w:line="480" w:lineRule="auto"/>
        <w:jc w:val="both"/>
      </w:pPr>
      <w:r>
        <w:rPr>
          <w:noProof/>
        </w:rPr>
        <w:drawing>
          <wp:inline distT="0" distB="0" distL="0" distR="0" wp14:anchorId="1C917738" wp14:editId="13977151">
            <wp:extent cx="5477510" cy="2592199"/>
            <wp:effectExtent l="0" t="0" r="8890" b="0"/>
            <wp:docPr id="132103392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4877" cy="2595685"/>
                    </a:xfrm>
                    <a:prstGeom prst="rect">
                      <a:avLst/>
                    </a:prstGeom>
                    <a:noFill/>
                    <a:ln>
                      <a:noFill/>
                    </a:ln>
                  </pic:spPr>
                </pic:pic>
              </a:graphicData>
            </a:graphic>
          </wp:inline>
        </w:drawing>
      </w:r>
    </w:p>
    <w:p w14:paraId="4A4DE6A4" w14:textId="77777777" w:rsidR="00ED44A4" w:rsidRPr="00CB0306" w:rsidRDefault="00ED44A4" w:rsidP="00ED44A4">
      <w:pPr>
        <w:pStyle w:val="NormalWeb"/>
        <w:spacing w:line="480" w:lineRule="auto"/>
        <w:jc w:val="center"/>
        <w:rPr>
          <w:b/>
          <w:bCs/>
        </w:rPr>
      </w:pPr>
      <w:r w:rsidRPr="00CB0306">
        <w:rPr>
          <w:b/>
          <w:bCs/>
        </w:rPr>
        <w:t>LOCATION PLAN OF COVENANT HARVEST MEGASTORE</w:t>
      </w:r>
    </w:p>
    <w:p w14:paraId="29961113" w14:textId="77777777" w:rsidR="00ED44A4" w:rsidRPr="00E66324" w:rsidRDefault="00ED44A4" w:rsidP="00ED44A4">
      <w:pPr>
        <w:pStyle w:val="NormalWeb"/>
        <w:spacing w:line="480" w:lineRule="auto"/>
        <w:jc w:val="both"/>
      </w:pPr>
      <w:r>
        <w:rPr>
          <w:b/>
          <w:bCs/>
        </w:rPr>
        <w:lastRenderedPageBreak/>
        <w:t>3.5.3</w:t>
      </w:r>
      <w:r>
        <w:rPr>
          <w:b/>
          <w:bCs/>
        </w:rPr>
        <w:tab/>
      </w:r>
      <w:r w:rsidRPr="00E66324">
        <w:rPr>
          <w:b/>
          <w:bCs/>
        </w:rPr>
        <w:t>MERIT</w:t>
      </w:r>
    </w:p>
    <w:p w14:paraId="7D19C42A" w14:textId="77777777" w:rsidR="00ED44A4" w:rsidRPr="00E66324" w:rsidRDefault="00ED44A4" w:rsidP="00ED44A4">
      <w:pPr>
        <w:pStyle w:val="NormalWeb"/>
        <w:numPr>
          <w:ilvl w:val="0"/>
          <w:numId w:val="19"/>
        </w:numPr>
        <w:spacing w:line="480" w:lineRule="auto"/>
        <w:jc w:val="both"/>
      </w:pPr>
      <w:r w:rsidRPr="00E66324">
        <w:t>It has Adequate Air Conditioning</w:t>
      </w:r>
    </w:p>
    <w:p w14:paraId="60877D49" w14:textId="77777777" w:rsidR="00ED44A4" w:rsidRPr="00E66324" w:rsidRDefault="00ED44A4" w:rsidP="00ED44A4">
      <w:pPr>
        <w:pStyle w:val="NormalWeb"/>
        <w:spacing w:line="480" w:lineRule="auto"/>
        <w:jc w:val="both"/>
      </w:pPr>
      <w:r>
        <w:rPr>
          <w:b/>
          <w:bCs/>
        </w:rPr>
        <w:t>3.5.4</w:t>
      </w:r>
      <w:r>
        <w:rPr>
          <w:b/>
          <w:bCs/>
        </w:rPr>
        <w:tab/>
      </w:r>
      <w:r w:rsidRPr="00E66324">
        <w:rPr>
          <w:b/>
          <w:bCs/>
        </w:rPr>
        <w:t>DEMERIT</w:t>
      </w:r>
    </w:p>
    <w:p w14:paraId="48DE4770" w14:textId="77777777" w:rsidR="00ED44A4" w:rsidRPr="00E66324" w:rsidRDefault="00ED44A4" w:rsidP="00ED44A4">
      <w:pPr>
        <w:pStyle w:val="NormalWeb"/>
        <w:numPr>
          <w:ilvl w:val="0"/>
          <w:numId w:val="20"/>
        </w:numPr>
        <w:spacing w:line="480" w:lineRule="auto"/>
        <w:jc w:val="both"/>
      </w:pPr>
      <w:r w:rsidRPr="00E66324">
        <w:t>The display area is not well arranged</w:t>
      </w:r>
    </w:p>
    <w:p w14:paraId="12677F70" w14:textId="77777777" w:rsidR="00ED44A4" w:rsidRPr="005A1EDE" w:rsidRDefault="00ED44A4" w:rsidP="00ED44A4">
      <w:pPr>
        <w:pStyle w:val="NormalWeb"/>
        <w:numPr>
          <w:ilvl w:val="0"/>
          <w:numId w:val="20"/>
        </w:numPr>
        <w:spacing w:line="480" w:lineRule="auto"/>
        <w:jc w:val="both"/>
      </w:pPr>
      <w:r w:rsidRPr="00E66324">
        <w:t>No provision of toilets and offices in the store</w:t>
      </w:r>
    </w:p>
    <w:p w14:paraId="2790A6CF" w14:textId="77777777" w:rsidR="00ED44A4" w:rsidRDefault="00ED44A4" w:rsidP="00ED44A4">
      <w:pPr>
        <w:spacing w:before="100" w:after="100"/>
        <w:rPr>
          <w:rFonts w:eastAsia="Times New Roman" w:cs="Times New Roman"/>
          <w:szCs w:val="24"/>
        </w:rPr>
      </w:pPr>
    </w:p>
    <w:p w14:paraId="735C12BC" w14:textId="77777777" w:rsidR="00ED44A4" w:rsidRDefault="00ED44A4" w:rsidP="00ED44A4">
      <w:pPr>
        <w:spacing w:before="100" w:after="100"/>
        <w:rPr>
          <w:rFonts w:eastAsia="Times New Roman" w:cs="Times New Roman"/>
          <w:szCs w:val="24"/>
        </w:rPr>
      </w:pPr>
    </w:p>
    <w:p w14:paraId="2E47B7B3" w14:textId="77777777" w:rsidR="00ED44A4" w:rsidRDefault="00ED44A4" w:rsidP="00ED44A4">
      <w:pPr>
        <w:spacing w:before="100" w:after="100"/>
        <w:rPr>
          <w:rFonts w:eastAsia="Times New Roman" w:cs="Times New Roman"/>
          <w:szCs w:val="24"/>
        </w:rPr>
      </w:pPr>
    </w:p>
    <w:p w14:paraId="333334FB" w14:textId="77777777" w:rsidR="00ED44A4" w:rsidRDefault="00ED44A4" w:rsidP="00ED44A4">
      <w:pPr>
        <w:spacing w:before="100" w:after="100"/>
        <w:rPr>
          <w:rFonts w:eastAsia="Times New Roman" w:cs="Times New Roman"/>
          <w:szCs w:val="24"/>
        </w:rPr>
      </w:pPr>
    </w:p>
    <w:p w14:paraId="5F3E6E4F" w14:textId="77777777" w:rsidR="00FD5985" w:rsidRDefault="00FD5985" w:rsidP="00ED44A4">
      <w:pPr>
        <w:spacing w:before="100" w:after="100"/>
        <w:rPr>
          <w:rFonts w:eastAsia="Times New Roman" w:cs="Times New Roman"/>
          <w:szCs w:val="24"/>
        </w:rPr>
      </w:pPr>
    </w:p>
    <w:p w14:paraId="1261F78C" w14:textId="77777777" w:rsidR="00FD5985" w:rsidRDefault="00FD5985" w:rsidP="00ED44A4">
      <w:pPr>
        <w:spacing w:before="100" w:after="100"/>
        <w:rPr>
          <w:rFonts w:eastAsia="Times New Roman" w:cs="Times New Roman"/>
          <w:szCs w:val="24"/>
        </w:rPr>
      </w:pPr>
    </w:p>
    <w:p w14:paraId="0255CF92" w14:textId="77777777" w:rsidR="00FD5985" w:rsidRDefault="00FD5985" w:rsidP="00ED44A4">
      <w:pPr>
        <w:spacing w:before="100" w:after="100"/>
        <w:rPr>
          <w:rFonts w:eastAsia="Times New Roman" w:cs="Times New Roman"/>
          <w:szCs w:val="24"/>
        </w:rPr>
      </w:pPr>
    </w:p>
    <w:p w14:paraId="3B1F8A81" w14:textId="77777777" w:rsidR="00FD5985" w:rsidRDefault="00FD5985" w:rsidP="00ED44A4">
      <w:pPr>
        <w:spacing w:before="100" w:after="100"/>
        <w:rPr>
          <w:rFonts w:eastAsia="Times New Roman" w:cs="Times New Roman"/>
          <w:szCs w:val="24"/>
        </w:rPr>
      </w:pPr>
    </w:p>
    <w:p w14:paraId="66AE026F" w14:textId="77777777" w:rsidR="00FD5985" w:rsidRDefault="00FD5985" w:rsidP="00ED44A4">
      <w:pPr>
        <w:spacing w:before="100" w:after="100"/>
        <w:rPr>
          <w:rFonts w:eastAsia="Times New Roman" w:cs="Times New Roman"/>
          <w:szCs w:val="24"/>
        </w:rPr>
      </w:pPr>
    </w:p>
    <w:p w14:paraId="69EE938E" w14:textId="77777777" w:rsidR="00FD5985" w:rsidRPr="00E66324" w:rsidRDefault="00FD5985" w:rsidP="00ED44A4">
      <w:pPr>
        <w:spacing w:before="100" w:after="100"/>
        <w:rPr>
          <w:rFonts w:eastAsia="Times New Roman" w:cs="Times New Roman"/>
          <w:szCs w:val="24"/>
        </w:rPr>
      </w:pPr>
    </w:p>
    <w:p w14:paraId="4E84545A" w14:textId="77777777" w:rsidR="00ED44A4" w:rsidRPr="00E66324" w:rsidRDefault="00ED44A4" w:rsidP="00ED44A4">
      <w:pPr>
        <w:pStyle w:val="NormalWeb"/>
        <w:spacing w:line="480" w:lineRule="auto"/>
        <w:jc w:val="center"/>
      </w:pPr>
      <w:r w:rsidRPr="00E66324">
        <w:rPr>
          <w:b/>
          <w:bCs/>
        </w:rPr>
        <w:lastRenderedPageBreak/>
        <w:t>CHAPTER 4</w:t>
      </w:r>
    </w:p>
    <w:p w14:paraId="45A4F25D" w14:textId="77777777" w:rsidR="00ED44A4" w:rsidRPr="00E66324" w:rsidRDefault="00ED44A4" w:rsidP="00ED44A4">
      <w:pPr>
        <w:pStyle w:val="NormalWeb"/>
        <w:spacing w:line="480" w:lineRule="auto"/>
        <w:jc w:val="both"/>
      </w:pPr>
      <w:r>
        <w:rPr>
          <w:b/>
          <w:bCs/>
        </w:rPr>
        <w:t>4.1</w:t>
      </w:r>
      <w:r>
        <w:rPr>
          <w:b/>
          <w:bCs/>
        </w:rPr>
        <w:tab/>
      </w:r>
      <w:r w:rsidRPr="00E66324">
        <w:rPr>
          <w:b/>
          <w:bCs/>
        </w:rPr>
        <w:t>INTRODUCTION OF STUDY AREA / PROJECT SITE</w:t>
      </w:r>
    </w:p>
    <w:p w14:paraId="63F2A250" w14:textId="77777777" w:rsidR="00ED44A4" w:rsidRPr="00E66324" w:rsidRDefault="00ED44A4" w:rsidP="00ED44A4">
      <w:pPr>
        <w:pStyle w:val="NormalWeb"/>
        <w:spacing w:line="480" w:lineRule="auto"/>
        <w:ind w:firstLine="720"/>
        <w:jc w:val="both"/>
      </w:pPr>
      <w:r w:rsidRPr="00E66324">
        <w:t>This chapter discusses extensively on the brief history and culture of the site location, the accessibility, physical characteristics, site analysis, and various factors, climatic and temperature, topography and a deep understanding of the project analysis.</w:t>
      </w:r>
    </w:p>
    <w:p w14:paraId="6E49D0AB" w14:textId="77777777" w:rsidR="00ED44A4" w:rsidRPr="00E66324" w:rsidRDefault="00ED44A4" w:rsidP="00ED44A4">
      <w:pPr>
        <w:pStyle w:val="NormalWeb"/>
        <w:spacing w:line="480" w:lineRule="auto"/>
        <w:jc w:val="both"/>
      </w:pPr>
      <w:r>
        <w:rPr>
          <w:b/>
          <w:bCs/>
        </w:rPr>
        <w:t>4.1.1</w:t>
      </w:r>
      <w:r>
        <w:rPr>
          <w:b/>
          <w:bCs/>
        </w:rPr>
        <w:tab/>
      </w:r>
      <w:r w:rsidRPr="00E66324">
        <w:rPr>
          <w:b/>
          <w:bCs/>
        </w:rPr>
        <w:t>HISTORICAL BACKGROUND OF SITE STATE</w:t>
      </w:r>
    </w:p>
    <w:p w14:paraId="20D728C2" w14:textId="29FE5485" w:rsidR="00ED44A4" w:rsidRPr="00E66324" w:rsidRDefault="00ED44A4" w:rsidP="00ED44A4">
      <w:pPr>
        <w:pStyle w:val="NormalWeb"/>
        <w:spacing w:line="480" w:lineRule="auto"/>
        <w:ind w:firstLine="720"/>
        <w:jc w:val="both"/>
      </w:pPr>
      <w:proofErr w:type="spellStart"/>
      <w:r w:rsidRPr="00E66324">
        <w:t>Kwara</w:t>
      </w:r>
      <w:proofErr w:type="spellEnd"/>
      <w:r w:rsidRPr="00E66324">
        <w:t xml:space="preserve"> state (Yoruba - </w:t>
      </w:r>
      <w:proofErr w:type="spellStart"/>
      <w:r w:rsidRPr="00E66324">
        <w:t>Ipi</w:t>
      </w:r>
      <w:r w:rsidR="00151810">
        <w:t>n</w:t>
      </w:r>
      <w:r w:rsidRPr="00E66324">
        <w:t>le</w:t>
      </w:r>
      <w:proofErr w:type="spellEnd"/>
      <w:r w:rsidRPr="00E66324">
        <w:t xml:space="preserve"> </w:t>
      </w:r>
      <w:proofErr w:type="spellStart"/>
      <w:r w:rsidRPr="00E66324">
        <w:t>Kwara</w:t>
      </w:r>
      <w:proofErr w:type="spellEnd"/>
      <w:r w:rsidRPr="00E66324">
        <w:t xml:space="preserve">) is a state in western Nigeria. Its capital is Ilorin. </w:t>
      </w:r>
      <w:proofErr w:type="spellStart"/>
      <w:r w:rsidRPr="00E66324">
        <w:t>Kwara</w:t>
      </w:r>
      <w:proofErr w:type="spellEnd"/>
      <w:r w:rsidRPr="00E66324">
        <w:t xml:space="preserve"> is located within the North Central geopolitical Zone, commonly referred to as the "state of Harmony". It was created on 27th May 1967, when the Federal military Government of General Yakubu Gowon broke the four regions that then constituted the Federation of Nigeria into 12 states. It covers a land area of 36,825 Km² (14,218 sqm) a population of 799,669 as of the 2006 Census, making it the 7th largest city by population in Nigeria. The primary ethnic group is Yoruba, with significant Nupe, Bariba and Fulani minorities.</w:t>
      </w:r>
    </w:p>
    <w:p w14:paraId="79435F08" w14:textId="77777777" w:rsidR="00ED44A4" w:rsidRDefault="00ED44A4" w:rsidP="00ED44A4">
      <w:pPr>
        <w:pStyle w:val="NormalWeb"/>
        <w:spacing w:line="480" w:lineRule="auto"/>
        <w:ind w:firstLine="720"/>
        <w:jc w:val="both"/>
      </w:pPr>
      <w:r w:rsidRPr="00E66324">
        <w:t xml:space="preserve">At its creation, the state was made up of the former Ilorin and Kabba provinces of the Northern Region and </w:t>
      </w:r>
      <w:r w:rsidRPr="00E66324">
        <w:rPr>
          <w:rStyle w:val="citation-11"/>
        </w:rPr>
        <w:t>was initially</w:t>
      </w:r>
      <w:r w:rsidRPr="00E66324">
        <w:t xml:space="preserve"> </w:t>
      </w:r>
      <w:r w:rsidRPr="00E66324">
        <w:rPr>
          <w:rStyle w:val="citation-10"/>
        </w:rPr>
        <w:t>named the West Central State but later</w:t>
      </w:r>
      <w:r w:rsidRPr="00E66324">
        <w:t xml:space="preserve"> </w:t>
      </w:r>
      <w:r w:rsidRPr="00E66324">
        <w:rPr>
          <w:rStyle w:val="citation-9"/>
        </w:rPr>
        <w:t>changed to "</w:t>
      </w:r>
      <w:proofErr w:type="spellStart"/>
      <w:r w:rsidRPr="00E66324">
        <w:rPr>
          <w:rStyle w:val="citation-9"/>
        </w:rPr>
        <w:t>Kwara</w:t>
      </w:r>
      <w:proofErr w:type="spellEnd"/>
      <w:r w:rsidRPr="00E66324">
        <w:rPr>
          <w:rStyle w:val="citation-9"/>
        </w:rPr>
        <w:t>" a local name for the</w:t>
      </w:r>
      <w:r w:rsidRPr="00E66324">
        <w:t xml:space="preserve"> </w:t>
      </w:r>
      <w:r w:rsidRPr="00E66324">
        <w:rPr>
          <w:rStyle w:val="citation-8"/>
        </w:rPr>
        <w:t xml:space="preserve">River Niger. </w:t>
      </w:r>
      <w:proofErr w:type="spellStart"/>
      <w:r w:rsidRPr="00E66324">
        <w:rPr>
          <w:rStyle w:val="citation-8"/>
        </w:rPr>
        <w:t>Kwara</w:t>
      </w:r>
      <w:proofErr w:type="spellEnd"/>
      <w:r w:rsidRPr="00E66324">
        <w:rPr>
          <w:rStyle w:val="citation-8"/>
        </w:rPr>
        <w:t xml:space="preserve"> state has since 1976</w:t>
      </w:r>
      <w:r w:rsidRPr="00E66324">
        <w:t xml:space="preserve"> </w:t>
      </w:r>
      <w:r w:rsidRPr="00E66324">
        <w:rPr>
          <w:rStyle w:val="citation-7"/>
        </w:rPr>
        <w:t xml:space="preserve">reduced considerably in size </w:t>
      </w:r>
      <w:proofErr w:type="gramStart"/>
      <w:r w:rsidRPr="00E66324">
        <w:rPr>
          <w:rStyle w:val="citation-7"/>
        </w:rPr>
        <w:t>as a result of</w:t>
      </w:r>
      <w:proofErr w:type="gramEnd"/>
      <w:r w:rsidRPr="00E66324">
        <w:t xml:space="preserve"> </w:t>
      </w:r>
      <w:r w:rsidRPr="00E66324">
        <w:rPr>
          <w:rStyle w:val="citation-6"/>
        </w:rPr>
        <w:t>further state creation exercises in Nigeria</w:t>
      </w:r>
      <w:r w:rsidRPr="00E66324">
        <w:t>n.</w:t>
      </w:r>
    </w:p>
    <w:p w14:paraId="28A1BDD4" w14:textId="77777777" w:rsidR="00ED44A4" w:rsidRPr="00D47E6D" w:rsidRDefault="00ED44A4" w:rsidP="00ED44A4">
      <w:pPr>
        <w:pStyle w:val="NormalWeb"/>
        <w:spacing w:line="480" w:lineRule="auto"/>
        <w:ind w:firstLine="720"/>
        <w:jc w:val="both"/>
        <w:rPr>
          <w:rFonts w:eastAsiaTheme="minorEastAsia"/>
        </w:rPr>
      </w:pPr>
    </w:p>
    <w:p w14:paraId="5FFC34AC" w14:textId="77777777" w:rsidR="00ED44A4" w:rsidRPr="00E66324" w:rsidRDefault="00ED44A4" w:rsidP="00ED44A4">
      <w:pPr>
        <w:pStyle w:val="NormalWeb"/>
        <w:spacing w:line="480" w:lineRule="auto"/>
        <w:jc w:val="both"/>
      </w:pPr>
      <w:r>
        <w:rPr>
          <w:b/>
          <w:bCs/>
        </w:rPr>
        <w:lastRenderedPageBreak/>
        <w:t>4.1.2</w:t>
      </w:r>
      <w:r>
        <w:rPr>
          <w:b/>
          <w:bCs/>
        </w:rPr>
        <w:tab/>
      </w:r>
      <w:r w:rsidRPr="00E66324">
        <w:rPr>
          <w:b/>
          <w:bCs/>
        </w:rPr>
        <w:t>HISTORICAL BACKGROUND OF SITE'S L.G.A</w:t>
      </w:r>
    </w:p>
    <w:p w14:paraId="697D8F56" w14:textId="77777777" w:rsidR="00ED44A4" w:rsidRPr="00E66324" w:rsidRDefault="00ED44A4" w:rsidP="00ED44A4">
      <w:pPr>
        <w:pStyle w:val="NormalWeb"/>
        <w:spacing w:line="480" w:lineRule="auto"/>
        <w:ind w:firstLine="720"/>
        <w:jc w:val="both"/>
      </w:pPr>
      <w:proofErr w:type="spellStart"/>
      <w:r w:rsidRPr="00E66324">
        <w:t>Oke</w:t>
      </w:r>
      <w:proofErr w:type="spellEnd"/>
      <w:r w:rsidRPr="00E66324">
        <w:t xml:space="preserve">-Ose </w:t>
      </w:r>
      <w:proofErr w:type="gramStart"/>
      <w:r w:rsidRPr="00E66324">
        <w:t>is located in</w:t>
      </w:r>
      <w:proofErr w:type="gramEnd"/>
      <w:r w:rsidRPr="00E66324">
        <w:t xml:space="preserve"> Ilorin South- East Local Government Area of </w:t>
      </w:r>
      <w:proofErr w:type="spellStart"/>
      <w:r w:rsidRPr="00E66324">
        <w:t>Kwara</w:t>
      </w:r>
      <w:proofErr w:type="spellEnd"/>
      <w:r w:rsidRPr="00E66324">
        <w:t xml:space="preserve"> State, Nigeria. Ilorin South is one of the 16 local Government Areas in </w:t>
      </w:r>
      <w:proofErr w:type="spellStart"/>
      <w:r w:rsidRPr="00E66324">
        <w:t>Kwara</w:t>
      </w:r>
      <w:proofErr w:type="spellEnd"/>
      <w:r w:rsidRPr="00E66324">
        <w:t xml:space="preserve"> State. It's a significant area with various communities, including </w:t>
      </w:r>
      <w:proofErr w:type="spellStart"/>
      <w:r w:rsidRPr="00E66324">
        <w:t>Oke</w:t>
      </w:r>
      <w:proofErr w:type="spellEnd"/>
      <w:r w:rsidRPr="00E66324">
        <w:t xml:space="preserve">-Ose. The local government is known for its agricultural activities with crops like maize, Yam and Cassava being prominent. As a community within Ilorin South, </w:t>
      </w:r>
      <w:proofErr w:type="spellStart"/>
      <w:r w:rsidRPr="00E66324">
        <w:t>Oke</w:t>
      </w:r>
      <w:proofErr w:type="spellEnd"/>
      <w:r w:rsidRPr="00E66324">
        <w:t xml:space="preserve">-Ose likely shares cultural and historical ties with the broader Ilorin and </w:t>
      </w:r>
      <w:proofErr w:type="spellStart"/>
      <w:r w:rsidRPr="00E66324">
        <w:t>Kwara</w:t>
      </w:r>
      <w:proofErr w:type="spellEnd"/>
      <w:r w:rsidRPr="00E66324">
        <w:t xml:space="preserve"> state regions.</w:t>
      </w:r>
    </w:p>
    <w:p w14:paraId="10F0C2D1" w14:textId="77777777" w:rsidR="00ED44A4" w:rsidRDefault="00ED44A4" w:rsidP="00ED44A4">
      <w:pPr>
        <w:pStyle w:val="NormalWeb"/>
        <w:spacing w:line="480" w:lineRule="auto"/>
        <w:jc w:val="center"/>
      </w:pPr>
      <w:r>
        <w:rPr>
          <w:noProof/>
        </w:rPr>
        <w:drawing>
          <wp:inline distT="0" distB="0" distL="0" distR="0" wp14:anchorId="33E2FF54" wp14:editId="2669F742">
            <wp:extent cx="3967993" cy="3028315"/>
            <wp:effectExtent l="0" t="0" r="0" b="635"/>
            <wp:docPr id="180104423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75111" cy="3033747"/>
                    </a:xfrm>
                    <a:prstGeom prst="rect">
                      <a:avLst/>
                    </a:prstGeom>
                    <a:noFill/>
                    <a:ln>
                      <a:noFill/>
                    </a:ln>
                  </pic:spPr>
                </pic:pic>
              </a:graphicData>
            </a:graphic>
          </wp:inline>
        </w:drawing>
      </w:r>
    </w:p>
    <w:p w14:paraId="7F6E86F7" w14:textId="77777777" w:rsidR="00ED44A4" w:rsidRPr="00CB0306" w:rsidRDefault="00ED44A4" w:rsidP="00ED44A4">
      <w:pPr>
        <w:pStyle w:val="NormalWeb"/>
        <w:spacing w:line="480" w:lineRule="auto"/>
        <w:jc w:val="center"/>
        <w:rPr>
          <w:b/>
          <w:bCs/>
        </w:rPr>
      </w:pPr>
      <w:r w:rsidRPr="00CB0306">
        <w:rPr>
          <w:b/>
          <w:bCs/>
        </w:rPr>
        <w:t>MAP OF NIGERIA SHOWING KWARA STATE</w:t>
      </w:r>
    </w:p>
    <w:p w14:paraId="4E3CB707" w14:textId="77777777" w:rsidR="00ED44A4" w:rsidRDefault="00ED44A4" w:rsidP="00ED44A4">
      <w:pPr>
        <w:pStyle w:val="NormalWeb"/>
        <w:spacing w:line="480" w:lineRule="auto"/>
        <w:jc w:val="center"/>
      </w:pPr>
      <w:r>
        <w:rPr>
          <w:noProof/>
        </w:rPr>
        <w:lastRenderedPageBreak/>
        <w:drawing>
          <wp:inline distT="0" distB="0" distL="0" distR="0" wp14:anchorId="4A3F6C3A" wp14:editId="7E27D152">
            <wp:extent cx="3448050" cy="2122415"/>
            <wp:effectExtent l="0" t="0" r="0" b="0"/>
            <wp:docPr id="11922588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48468" cy="2122672"/>
                    </a:xfrm>
                    <a:prstGeom prst="rect">
                      <a:avLst/>
                    </a:prstGeom>
                    <a:noFill/>
                    <a:ln>
                      <a:noFill/>
                    </a:ln>
                  </pic:spPr>
                </pic:pic>
              </a:graphicData>
            </a:graphic>
          </wp:inline>
        </w:drawing>
      </w:r>
    </w:p>
    <w:p w14:paraId="0A4666C8" w14:textId="77777777" w:rsidR="00ED44A4" w:rsidRPr="00CB0306" w:rsidRDefault="00ED44A4" w:rsidP="00ED44A4">
      <w:pPr>
        <w:pStyle w:val="NormalWeb"/>
        <w:spacing w:line="480" w:lineRule="auto"/>
        <w:jc w:val="center"/>
        <w:rPr>
          <w:b/>
          <w:bCs/>
        </w:rPr>
      </w:pPr>
      <w:r w:rsidRPr="00CB0306">
        <w:rPr>
          <w:b/>
          <w:bCs/>
        </w:rPr>
        <w:t>MAP OF KWARA STATE</w:t>
      </w:r>
    </w:p>
    <w:p w14:paraId="49E1B4F6" w14:textId="77777777" w:rsidR="00ED44A4" w:rsidRPr="00CB0306" w:rsidRDefault="00ED44A4" w:rsidP="00ED44A4">
      <w:pPr>
        <w:pStyle w:val="NormalWeb"/>
        <w:spacing w:line="480" w:lineRule="auto"/>
        <w:jc w:val="center"/>
        <w:rPr>
          <w:b/>
          <w:bCs/>
        </w:rPr>
      </w:pPr>
      <w:r w:rsidRPr="00CB0306">
        <w:rPr>
          <w:b/>
          <w:bCs/>
          <w:noProof/>
        </w:rPr>
        <w:drawing>
          <wp:inline distT="0" distB="0" distL="0" distR="0" wp14:anchorId="58963857" wp14:editId="15FC3DB2">
            <wp:extent cx="3333750" cy="2357306"/>
            <wp:effectExtent l="0" t="0" r="0" b="5080"/>
            <wp:docPr id="32189699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38747" cy="2360839"/>
                    </a:xfrm>
                    <a:prstGeom prst="rect">
                      <a:avLst/>
                    </a:prstGeom>
                    <a:noFill/>
                    <a:ln>
                      <a:noFill/>
                    </a:ln>
                  </pic:spPr>
                </pic:pic>
              </a:graphicData>
            </a:graphic>
          </wp:inline>
        </w:drawing>
      </w:r>
    </w:p>
    <w:p w14:paraId="72E824F2" w14:textId="77777777" w:rsidR="00ED44A4" w:rsidRPr="00CB0306" w:rsidRDefault="00ED44A4" w:rsidP="00ED44A4">
      <w:pPr>
        <w:pStyle w:val="NormalWeb"/>
        <w:spacing w:line="480" w:lineRule="auto"/>
        <w:jc w:val="center"/>
        <w:rPr>
          <w:b/>
          <w:bCs/>
        </w:rPr>
      </w:pPr>
      <w:r w:rsidRPr="00CB0306">
        <w:rPr>
          <w:b/>
          <w:bCs/>
        </w:rPr>
        <w:t>MAP OF ILORIN</w:t>
      </w:r>
    </w:p>
    <w:p w14:paraId="4EDE411D" w14:textId="77777777" w:rsidR="00ED44A4" w:rsidRPr="00E66324" w:rsidRDefault="00ED44A4" w:rsidP="00ED44A4">
      <w:pPr>
        <w:pStyle w:val="NormalWeb"/>
        <w:spacing w:line="480" w:lineRule="auto"/>
        <w:jc w:val="both"/>
      </w:pPr>
      <w:r>
        <w:rPr>
          <w:b/>
          <w:bCs/>
        </w:rPr>
        <w:t>4.2</w:t>
      </w:r>
      <w:r>
        <w:rPr>
          <w:b/>
          <w:bCs/>
        </w:rPr>
        <w:tab/>
      </w:r>
      <w:r w:rsidRPr="00E66324">
        <w:rPr>
          <w:b/>
          <w:bCs/>
        </w:rPr>
        <w:t>SITE CRITERIA</w:t>
      </w:r>
    </w:p>
    <w:p w14:paraId="3F74D046" w14:textId="77777777" w:rsidR="00ED44A4" w:rsidRPr="00E66324" w:rsidRDefault="00ED44A4" w:rsidP="00ED44A4">
      <w:pPr>
        <w:pStyle w:val="NormalWeb"/>
        <w:numPr>
          <w:ilvl w:val="0"/>
          <w:numId w:val="21"/>
        </w:numPr>
        <w:spacing w:line="480" w:lineRule="auto"/>
        <w:jc w:val="both"/>
      </w:pPr>
      <w:r w:rsidRPr="00E66324">
        <w:rPr>
          <w:b/>
          <w:bCs/>
        </w:rPr>
        <w:t>Accessibility</w:t>
      </w:r>
      <w:r w:rsidRPr="00E66324">
        <w:t>: The site must have a motor access, which is to be a major road, preferably dual carriage and with less traffic.</w:t>
      </w:r>
    </w:p>
    <w:p w14:paraId="7F66E5FE" w14:textId="77777777" w:rsidR="00ED44A4" w:rsidRPr="00E66324" w:rsidRDefault="00ED44A4" w:rsidP="00ED44A4">
      <w:pPr>
        <w:pStyle w:val="NormalWeb"/>
        <w:numPr>
          <w:ilvl w:val="0"/>
          <w:numId w:val="21"/>
        </w:numPr>
        <w:spacing w:line="480" w:lineRule="auto"/>
        <w:jc w:val="both"/>
      </w:pPr>
      <w:r w:rsidRPr="00E66324">
        <w:rPr>
          <w:b/>
          <w:bCs/>
        </w:rPr>
        <w:lastRenderedPageBreak/>
        <w:t>Vegetation</w:t>
      </w:r>
      <w:r w:rsidRPr="00E66324">
        <w:t>: The site is covered by a short green grass with shrubs, this confirms that due to the position close to low land and water body, vegetation is mostly evergreen.</w:t>
      </w:r>
    </w:p>
    <w:p w14:paraId="299235F0" w14:textId="77777777" w:rsidR="00ED44A4" w:rsidRPr="00E66324" w:rsidRDefault="00ED44A4" w:rsidP="00ED44A4">
      <w:pPr>
        <w:pStyle w:val="NormalWeb"/>
        <w:numPr>
          <w:ilvl w:val="0"/>
          <w:numId w:val="21"/>
        </w:numPr>
        <w:spacing w:line="480" w:lineRule="auto"/>
        <w:jc w:val="both"/>
      </w:pPr>
      <w:r w:rsidRPr="00E66324">
        <w:rPr>
          <w:b/>
          <w:bCs/>
        </w:rPr>
        <w:t>Utilities</w:t>
      </w:r>
      <w:r w:rsidRPr="00E66324">
        <w:t>: Existing electricity, water and telecommunications network are available around the site.</w:t>
      </w:r>
    </w:p>
    <w:p w14:paraId="692C0AFB" w14:textId="77777777" w:rsidR="00ED44A4" w:rsidRPr="00E66324" w:rsidRDefault="00ED44A4" w:rsidP="00ED44A4">
      <w:pPr>
        <w:pStyle w:val="NormalWeb"/>
        <w:numPr>
          <w:ilvl w:val="0"/>
          <w:numId w:val="21"/>
        </w:numPr>
        <w:spacing w:line="480" w:lineRule="auto"/>
        <w:jc w:val="both"/>
      </w:pPr>
      <w:r w:rsidRPr="00E66324">
        <w:rPr>
          <w:b/>
          <w:bCs/>
        </w:rPr>
        <w:t>Safety</w:t>
      </w:r>
      <w:r w:rsidRPr="00E66324">
        <w:t xml:space="preserve">: The site </w:t>
      </w:r>
      <w:proofErr w:type="gramStart"/>
      <w:r w:rsidRPr="00E66324">
        <w:t>is located in</w:t>
      </w:r>
      <w:proofErr w:type="gramEnd"/>
      <w:r w:rsidRPr="00E66324">
        <w:t xml:space="preserve"> an area with less security threats to life and property.</w:t>
      </w:r>
    </w:p>
    <w:p w14:paraId="59AE345F" w14:textId="77777777" w:rsidR="00ED44A4" w:rsidRDefault="00ED44A4" w:rsidP="00ED44A4">
      <w:pPr>
        <w:spacing w:before="100" w:after="100"/>
        <w:rPr>
          <w:rFonts w:eastAsia="Times New Roman" w:cs="Times New Roman"/>
          <w:szCs w:val="24"/>
        </w:rPr>
      </w:pPr>
      <w:r>
        <w:rPr>
          <w:noProof/>
        </w:rPr>
        <w:drawing>
          <wp:inline distT="0" distB="0" distL="0" distR="0" wp14:anchorId="08D79236" wp14:editId="41DE0CED">
            <wp:extent cx="5730240" cy="4754880"/>
            <wp:effectExtent l="0" t="0" r="3810" b="7620"/>
            <wp:docPr id="22158578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5350" cy="4775716"/>
                    </a:xfrm>
                    <a:prstGeom prst="rect">
                      <a:avLst/>
                    </a:prstGeom>
                    <a:noFill/>
                    <a:ln>
                      <a:noFill/>
                    </a:ln>
                  </pic:spPr>
                </pic:pic>
              </a:graphicData>
            </a:graphic>
          </wp:inline>
        </w:drawing>
      </w:r>
    </w:p>
    <w:p w14:paraId="0B1BFDA7" w14:textId="77777777" w:rsidR="00ED44A4" w:rsidRPr="00E66324" w:rsidRDefault="00ED44A4" w:rsidP="00ED44A4">
      <w:pPr>
        <w:spacing w:before="100" w:after="100"/>
        <w:rPr>
          <w:rFonts w:eastAsia="Times New Roman" w:cs="Times New Roman"/>
          <w:szCs w:val="24"/>
        </w:rPr>
      </w:pPr>
      <w:r>
        <w:rPr>
          <w:rFonts w:eastAsia="Times New Roman" w:cs="Times New Roman"/>
          <w:szCs w:val="24"/>
        </w:rPr>
        <w:t>AERIAL VIEW OF THE SITE</w:t>
      </w:r>
    </w:p>
    <w:p w14:paraId="4BDE9AAD" w14:textId="77777777" w:rsidR="00ED44A4" w:rsidRPr="00E66324" w:rsidRDefault="00ED44A4" w:rsidP="00ED44A4">
      <w:pPr>
        <w:pStyle w:val="NormalWeb"/>
        <w:spacing w:line="480" w:lineRule="auto"/>
        <w:jc w:val="both"/>
      </w:pPr>
      <w:r>
        <w:rPr>
          <w:b/>
          <w:bCs/>
        </w:rPr>
        <w:lastRenderedPageBreak/>
        <w:t>4.3</w:t>
      </w:r>
      <w:r>
        <w:rPr>
          <w:b/>
          <w:bCs/>
        </w:rPr>
        <w:tab/>
      </w:r>
      <w:r w:rsidRPr="00E66324">
        <w:rPr>
          <w:b/>
          <w:bCs/>
        </w:rPr>
        <w:t>SITE ANALYSIS</w:t>
      </w:r>
    </w:p>
    <w:p w14:paraId="35E0C2BA" w14:textId="77777777" w:rsidR="00ED44A4" w:rsidRPr="00E66324" w:rsidRDefault="00ED44A4" w:rsidP="00ED44A4">
      <w:pPr>
        <w:pStyle w:val="NormalWeb"/>
        <w:spacing w:line="480" w:lineRule="auto"/>
        <w:ind w:firstLine="720"/>
        <w:jc w:val="both"/>
      </w:pPr>
      <w:r w:rsidRPr="00E66324">
        <w:t>Site analysis is a crucial phase in architectural design, providing the foundational understanding needed to inform and shape a project's development.</w:t>
      </w:r>
    </w:p>
    <w:p w14:paraId="0A9B3849" w14:textId="77777777" w:rsidR="00ED44A4" w:rsidRPr="00E66324" w:rsidRDefault="00ED44A4" w:rsidP="00ED44A4">
      <w:pPr>
        <w:pStyle w:val="NormalWeb"/>
        <w:spacing w:line="480" w:lineRule="auto"/>
        <w:jc w:val="both"/>
      </w:pPr>
      <w:r>
        <w:rPr>
          <w:noProof/>
        </w:rPr>
        <w:drawing>
          <wp:inline distT="0" distB="0" distL="0" distR="0" wp14:anchorId="0C72DAEA" wp14:editId="2D44F1D7">
            <wp:extent cx="5477510" cy="3134360"/>
            <wp:effectExtent l="0" t="0" r="8890" b="8890"/>
            <wp:docPr id="54748738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77510" cy="3134360"/>
                    </a:xfrm>
                    <a:prstGeom prst="rect">
                      <a:avLst/>
                    </a:prstGeom>
                    <a:noFill/>
                    <a:ln>
                      <a:noFill/>
                    </a:ln>
                  </pic:spPr>
                </pic:pic>
              </a:graphicData>
            </a:graphic>
          </wp:inline>
        </w:drawing>
      </w:r>
    </w:p>
    <w:p w14:paraId="7FCAEC68" w14:textId="77777777" w:rsidR="00ED44A4" w:rsidRPr="00E66324" w:rsidRDefault="00ED44A4" w:rsidP="00ED44A4">
      <w:pPr>
        <w:pStyle w:val="NormalWeb"/>
        <w:spacing w:line="480" w:lineRule="auto"/>
        <w:jc w:val="both"/>
      </w:pPr>
      <w:r>
        <w:rPr>
          <w:b/>
          <w:bCs/>
        </w:rPr>
        <w:t>4.3.1</w:t>
      </w:r>
      <w:r>
        <w:rPr>
          <w:b/>
          <w:bCs/>
        </w:rPr>
        <w:tab/>
      </w:r>
      <w:r w:rsidRPr="00E66324">
        <w:rPr>
          <w:b/>
          <w:bCs/>
        </w:rPr>
        <w:t>SITE INVENTORY</w:t>
      </w:r>
    </w:p>
    <w:p w14:paraId="26DC5236" w14:textId="77777777" w:rsidR="00ED44A4" w:rsidRPr="00E66324" w:rsidRDefault="00ED44A4" w:rsidP="00ED44A4">
      <w:pPr>
        <w:pStyle w:val="NormalWeb"/>
        <w:spacing w:line="480" w:lineRule="auto"/>
        <w:ind w:firstLine="720"/>
        <w:jc w:val="both"/>
      </w:pPr>
      <w:r w:rsidRPr="00E66324">
        <w:t>Site inventory provides the foundation for informed design and planning decisions. By documenting physical characteristics, legal and regulatory information, environmental considerations, and social factors, designers and planners can address site-specific challenges and opportunities effectively.</w:t>
      </w:r>
    </w:p>
    <w:p w14:paraId="6D4AA1FA" w14:textId="77777777" w:rsidR="00ED44A4" w:rsidRPr="00E66324" w:rsidRDefault="00ED44A4" w:rsidP="00ED44A4">
      <w:pPr>
        <w:pStyle w:val="NormalWeb"/>
        <w:spacing w:line="480" w:lineRule="auto"/>
        <w:jc w:val="both"/>
      </w:pPr>
      <w:r>
        <w:rPr>
          <w:noProof/>
        </w:rPr>
        <w:lastRenderedPageBreak/>
        <w:drawing>
          <wp:inline distT="0" distB="0" distL="0" distR="0" wp14:anchorId="48FE8CBD" wp14:editId="470E3713">
            <wp:extent cx="5638800" cy="3558406"/>
            <wp:effectExtent l="0" t="0" r="0" b="4445"/>
            <wp:docPr id="51387835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52652" cy="3567147"/>
                    </a:xfrm>
                    <a:prstGeom prst="rect">
                      <a:avLst/>
                    </a:prstGeom>
                    <a:noFill/>
                    <a:ln>
                      <a:noFill/>
                    </a:ln>
                  </pic:spPr>
                </pic:pic>
              </a:graphicData>
            </a:graphic>
          </wp:inline>
        </w:drawing>
      </w:r>
    </w:p>
    <w:p w14:paraId="6334F525" w14:textId="77777777" w:rsidR="00ED44A4" w:rsidRPr="00E66324" w:rsidRDefault="00ED44A4" w:rsidP="00ED44A4">
      <w:pPr>
        <w:pStyle w:val="NormalWeb"/>
        <w:spacing w:line="480" w:lineRule="auto"/>
        <w:jc w:val="both"/>
      </w:pPr>
      <w:r>
        <w:rPr>
          <w:b/>
          <w:bCs/>
        </w:rPr>
        <w:t>4.3.2</w:t>
      </w:r>
      <w:r>
        <w:rPr>
          <w:b/>
          <w:bCs/>
        </w:rPr>
        <w:tab/>
      </w:r>
      <w:r w:rsidRPr="00E66324">
        <w:rPr>
          <w:b/>
          <w:bCs/>
        </w:rPr>
        <w:t>TOPOGRAPHY</w:t>
      </w:r>
    </w:p>
    <w:p w14:paraId="01AD7A11" w14:textId="77777777" w:rsidR="00ED44A4" w:rsidRPr="00E66324" w:rsidRDefault="00ED44A4" w:rsidP="00ED44A4">
      <w:pPr>
        <w:pStyle w:val="NormalWeb"/>
        <w:spacing w:line="480" w:lineRule="auto"/>
        <w:ind w:firstLine="720"/>
        <w:jc w:val="both"/>
      </w:pPr>
      <w:r w:rsidRPr="00E66324">
        <w:t>The topography of the site selected for the proposed design is even and characterized with mild gradients.</w:t>
      </w:r>
    </w:p>
    <w:p w14:paraId="773087AF" w14:textId="77777777" w:rsidR="00ED44A4" w:rsidRPr="00E66324" w:rsidRDefault="00ED44A4" w:rsidP="00ED44A4">
      <w:pPr>
        <w:pStyle w:val="NormalWeb"/>
        <w:spacing w:line="480" w:lineRule="auto"/>
        <w:jc w:val="both"/>
      </w:pPr>
      <w:r>
        <w:rPr>
          <w:b/>
          <w:bCs/>
        </w:rPr>
        <w:t>4.3.3</w:t>
      </w:r>
      <w:r>
        <w:rPr>
          <w:b/>
          <w:bCs/>
        </w:rPr>
        <w:tab/>
      </w:r>
      <w:r w:rsidRPr="00E66324">
        <w:rPr>
          <w:b/>
          <w:bCs/>
        </w:rPr>
        <w:t>CLIMATIC DATA</w:t>
      </w:r>
    </w:p>
    <w:p w14:paraId="1BD2368C" w14:textId="77777777" w:rsidR="00ED44A4" w:rsidRDefault="00ED44A4" w:rsidP="00ED44A4">
      <w:pPr>
        <w:pStyle w:val="NormalWeb"/>
        <w:spacing w:line="480" w:lineRule="auto"/>
        <w:ind w:firstLine="720"/>
        <w:jc w:val="both"/>
      </w:pPr>
      <w:r w:rsidRPr="00E66324">
        <w:t>Climatic conditions characteristically are measured over wider areas and lengthier time frames. In considering the climatic condition of the site, Rainfall, temperature and humidity and wind speed were carefully considered using available climatic data from various sources.</w:t>
      </w:r>
    </w:p>
    <w:p w14:paraId="6A83478A" w14:textId="77777777" w:rsidR="00ED44A4" w:rsidRPr="00E66324" w:rsidRDefault="00ED44A4" w:rsidP="00ED44A4">
      <w:pPr>
        <w:pStyle w:val="NormalWeb"/>
        <w:spacing w:line="480" w:lineRule="auto"/>
        <w:ind w:firstLine="720"/>
        <w:jc w:val="both"/>
      </w:pPr>
    </w:p>
    <w:p w14:paraId="495C5931" w14:textId="77777777" w:rsidR="00ED44A4" w:rsidRPr="00E66324" w:rsidRDefault="00ED44A4" w:rsidP="00ED44A4">
      <w:pPr>
        <w:pStyle w:val="NormalWeb"/>
        <w:spacing w:line="480" w:lineRule="auto"/>
        <w:jc w:val="both"/>
      </w:pPr>
      <w:r>
        <w:rPr>
          <w:b/>
          <w:bCs/>
        </w:rPr>
        <w:lastRenderedPageBreak/>
        <w:t>4.3.4</w:t>
      </w:r>
      <w:r>
        <w:rPr>
          <w:b/>
          <w:bCs/>
        </w:rPr>
        <w:tab/>
      </w:r>
      <w:r w:rsidRPr="00E66324">
        <w:rPr>
          <w:b/>
          <w:bCs/>
        </w:rPr>
        <w:t>RAINFALL</w:t>
      </w:r>
    </w:p>
    <w:p w14:paraId="76D68164" w14:textId="77777777" w:rsidR="00ED44A4" w:rsidRDefault="00ED44A4" w:rsidP="00ED44A4">
      <w:pPr>
        <w:pStyle w:val="NormalWeb"/>
        <w:spacing w:line="480" w:lineRule="auto"/>
        <w:ind w:firstLine="720"/>
        <w:jc w:val="both"/>
      </w:pPr>
      <w:r w:rsidRPr="00E66324">
        <w:t>The driest month is January with 18mm of rainfall / 47.9 per year. The rainy season is characterized by contin</w:t>
      </w:r>
      <w:r>
        <w:t>uous</w:t>
      </w:r>
      <w:r w:rsidRPr="00E66324">
        <w:t xml:space="preserve"> rainfall, which is usually referred to as wet season. Sunshine period without rain increases the temperature of the surroundings thereby causing discomfort during afternoon period.</w:t>
      </w:r>
    </w:p>
    <w:p w14:paraId="1E2EDC4E" w14:textId="77777777" w:rsidR="00ED44A4" w:rsidRDefault="00ED44A4" w:rsidP="00ED44A4">
      <w:pPr>
        <w:pStyle w:val="NormalWeb"/>
        <w:spacing w:line="480" w:lineRule="auto"/>
        <w:jc w:val="center"/>
        <w:rPr>
          <w:rFonts w:eastAsiaTheme="minorEastAsia"/>
        </w:rPr>
      </w:pPr>
      <w:r>
        <w:rPr>
          <w:noProof/>
        </w:rPr>
        <w:drawing>
          <wp:inline distT="0" distB="0" distL="0" distR="0" wp14:anchorId="44CF7F73" wp14:editId="0F9A3D27">
            <wp:extent cx="4504690" cy="2049780"/>
            <wp:effectExtent l="0" t="0" r="0" b="7620"/>
            <wp:docPr id="133791620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11984" cy="2053099"/>
                    </a:xfrm>
                    <a:prstGeom prst="rect">
                      <a:avLst/>
                    </a:prstGeom>
                    <a:noFill/>
                    <a:ln>
                      <a:noFill/>
                    </a:ln>
                  </pic:spPr>
                </pic:pic>
              </a:graphicData>
            </a:graphic>
          </wp:inline>
        </w:drawing>
      </w:r>
    </w:p>
    <w:p w14:paraId="06C6634C" w14:textId="77777777" w:rsidR="00ED44A4" w:rsidRPr="00CB0306" w:rsidRDefault="00ED44A4" w:rsidP="00ED44A4">
      <w:pPr>
        <w:pStyle w:val="NormalWeb"/>
        <w:spacing w:line="480" w:lineRule="auto"/>
        <w:jc w:val="center"/>
        <w:rPr>
          <w:rFonts w:eastAsiaTheme="minorEastAsia"/>
          <w:b/>
          <w:bCs/>
        </w:rPr>
      </w:pPr>
      <w:r w:rsidRPr="00CB0306">
        <w:rPr>
          <w:rFonts w:eastAsiaTheme="minorEastAsia"/>
          <w:b/>
          <w:bCs/>
        </w:rPr>
        <w:t>RAINFALL</w:t>
      </w:r>
    </w:p>
    <w:p w14:paraId="03DC0E9D" w14:textId="77777777" w:rsidR="00ED44A4" w:rsidRPr="00E66324" w:rsidRDefault="00ED44A4" w:rsidP="00ED44A4">
      <w:pPr>
        <w:pStyle w:val="NormalWeb"/>
        <w:spacing w:line="480" w:lineRule="auto"/>
        <w:ind w:firstLine="720"/>
        <w:jc w:val="both"/>
      </w:pPr>
    </w:p>
    <w:p w14:paraId="2C2952C3" w14:textId="77777777" w:rsidR="00ED44A4" w:rsidRPr="00E66324" w:rsidRDefault="00ED44A4" w:rsidP="00ED44A4">
      <w:pPr>
        <w:pStyle w:val="NormalWeb"/>
        <w:spacing w:line="480" w:lineRule="auto"/>
        <w:jc w:val="both"/>
      </w:pPr>
      <w:r>
        <w:rPr>
          <w:b/>
          <w:bCs/>
        </w:rPr>
        <w:t>4.3.5</w:t>
      </w:r>
      <w:r>
        <w:rPr>
          <w:b/>
          <w:bCs/>
        </w:rPr>
        <w:tab/>
      </w:r>
      <w:r w:rsidRPr="00E66324">
        <w:rPr>
          <w:b/>
          <w:bCs/>
        </w:rPr>
        <w:t>TEMPERATURE</w:t>
      </w:r>
    </w:p>
    <w:p w14:paraId="56085432" w14:textId="77777777" w:rsidR="00FD5985" w:rsidRDefault="00ED44A4" w:rsidP="00ED44A4">
      <w:pPr>
        <w:pStyle w:val="NormalWeb"/>
        <w:spacing w:line="480" w:lineRule="auto"/>
        <w:ind w:firstLine="720"/>
        <w:jc w:val="both"/>
      </w:pPr>
      <w:r w:rsidRPr="00E66324">
        <w:t xml:space="preserve">The temperatures are highest on average March, at around 29.8°C. The lowest average temperatures in the year occur in August, when it is around 24.5°C. Hence the problem of temperature should be considered from the conceptualization stage all through to the construction stage, this will provide the effective use of the building in terms of </w:t>
      </w:r>
    </w:p>
    <w:p w14:paraId="4858BF62" w14:textId="2B28C488" w:rsidR="00ED44A4" w:rsidRPr="00E66324" w:rsidRDefault="00ED44A4" w:rsidP="00FD5985">
      <w:pPr>
        <w:pStyle w:val="NormalWeb"/>
        <w:spacing w:line="480" w:lineRule="auto"/>
        <w:jc w:val="both"/>
      </w:pPr>
      <w:r w:rsidRPr="00E66324">
        <w:lastRenderedPageBreak/>
        <w:t xml:space="preserve">comfort and environmental adaptability to enhance </w:t>
      </w:r>
      <w:proofErr w:type="spellStart"/>
      <w:proofErr w:type="gramStart"/>
      <w:r w:rsidRPr="00E66324">
        <w:t>a</w:t>
      </w:r>
      <w:proofErr w:type="spellEnd"/>
      <w:proofErr w:type="gramEnd"/>
      <w:r w:rsidRPr="00E66324">
        <w:t xml:space="preserve"> acceptable and usable architectural place.</w:t>
      </w:r>
    </w:p>
    <w:p w14:paraId="0FB2E374" w14:textId="77777777" w:rsidR="00ED44A4" w:rsidRPr="00E66324" w:rsidRDefault="00ED44A4" w:rsidP="00ED44A4">
      <w:pPr>
        <w:pStyle w:val="NormalWeb"/>
        <w:spacing w:line="480" w:lineRule="auto"/>
        <w:jc w:val="both"/>
      </w:pPr>
      <w:r>
        <w:rPr>
          <w:noProof/>
        </w:rPr>
        <w:drawing>
          <wp:inline distT="0" distB="0" distL="0" distR="0" wp14:anchorId="66BB019A" wp14:editId="71C28229">
            <wp:extent cx="5410551" cy="6682740"/>
            <wp:effectExtent l="0" t="0" r="0" b="3810"/>
            <wp:docPr id="113744434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28872" cy="6705369"/>
                    </a:xfrm>
                    <a:prstGeom prst="rect">
                      <a:avLst/>
                    </a:prstGeom>
                    <a:noFill/>
                    <a:ln>
                      <a:noFill/>
                    </a:ln>
                  </pic:spPr>
                </pic:pic>
              </a:graphicData>
            </a:graphic>
          </wp:inline>
        </w:drawing>
      </w:r>
    </w:p>
    <w:p w14:paraId="5CCC8C3E" w14:textId="77777777" w:rsidR="00ED44A4" w:rsidRPr="00E66324" w:rsidRDefault="00ED44A4" w:rsidP="00ED44A4">
      <w:pPr>
        <w:pStyle w:val="NormalWeb"/>
        <w:spacing w:line="480" w:lineRule="auto"/>
        <w:jc w:val="both"/>
      </w:pPr>
      <w:r>
        <w:rPr>
          <w:b/>
          <w:bCs/>
        </w:rPr>
        <w:lastRenderedPageBreak/>
        <w:t>4.3.6</w:t>
      </w:r>
      <w:r>
        <w:rPr>
          <w:b/>
          <w:bCs/>
        </w:rPr>
        <w:tab/>
        <w:t xml:space="preserve">PREVAILING </w:t>
      </w:r>
      <w:r w:rsidRPr="00E66324">
        <w:rPr>
          <w:b/>
          <w:bCs/>
        </w:rPr>
        <w:t>WIND</w:t>
      </w:r>
    </w:p>
    <w:p w14:paraId="2E2CFBB8" w14:textId="77777777" w:rsidR="00ED44A4" w:rsidRPr="00E66324" w:rsidRDefault="00ED44A4" w:rsidP="00ED44A4">
      <w:pPr>
        <w:pStyle w:val="NormalWeb"/>
        <w:spacing w:line="480" w:lineRule="auto"/>
        <w:ind w:firstLine="720"/>
        <w:jc w:val="both"/>
      </w:pPr>
      <w:r w:rsidRPr="00E66324">
        <w:t>The prevailing wind over the site determines the quality and intensity of the air around the building, this further determines the level of comfort within and around the building. If the air is static, discomfort is experienced which in other words increases the heat in buildings.</w:t>
      </w:r>
    </w:p>
    <w:p w14:paraId="0EC1897B" w14:textId="77777777" w:rsidR="00ED44A4" w:rsidRPr="00E66324" w:rsidRDefault="00ED44A4" w:rsidP="00ED44A4">
      <w:pPr>
        <w:pStyle w:val="NormalWeb"/>
        <w:spacing w:line="480" w:lineRule="auto"/>
        <w:jc w:val="both"/>
      </w:pPr>
      <w:r>
        <w:rPr>
          <w:b/>
          <w:bCs/>
        </w:rPr>
        <w:t>4.4</w:t>
      </w:r>
      <w:r>
        <w:rPr>
          <w:b/>
          <w:bCs/>
        </w:rPr>
        <w:tab/>
      </w:r>
      <w:r w:rsidRPr="00E66324">
        <w:rPr>
          <w:b/>
          <w:bCs/>
        </w:rPr>
        <w:t>PROJECT ANALYSIS</w:t>
      </w:r>
    </w:p>
    <w:p w14:paraId="31C3D9AC" w14:textId="77777777" w:rsidR="00ED44A4" w:rsidRPr="00E66324" w:rsidRDefault="00ED44A4" w:rsidP="00ED44A4">
      <w:pPr>
        <w:pStyle w:val="NormalWeb"/>
        <w:spacing w:line="480" w:lineRule="auto"/>
        <w:jc w:val="both"/>
      </w:pPr>
      <w:r>
        <w:rPr>
          <w:b/>
          <w:bCs/>
        </w:rPr>
        <w:t>4.4.1</w:t>
      </w:r>
      <w:r>
        <w:rPr>
          <w:b/>
          <w:bCs/>
        </w:rPr>
        <w:tab/>
      </w:r>
      <w:r w:rsidRPr="00E66324">
        <w:rPr>
          <w:b/>
          <w:bCs/>
        </w:rPr>
        <w:t>DESIGN BRIEF</w:t>
      </w:r>
    </w:p>
    <w:p w14:paraId="418278D8" w14:textId="77777777" w:rsidR="00ED44A4" w:rsidRPr="00E66324" w:rsidRDefault="00ED44A4" w:rsidP="00ED44A4">
      <w:pPr>
        <w:pStyle w:val="NormalWeb"/>
        <w:spacing w:line="480" w:lineRule="auto"/>
        <w:ind w:firstLine="720"/>
        <w:jc w:val="both"/>
      </w:pPr>
      <w:r w:rsidRPr="00E66324">
        <w:t xml:space="preserve">The Proposed Departmental store is to serve the whole of </w:t>
      </w:r>
      <w:proofErr w:type="spellStart"/>
      <w:r w:rsidRPr="00E66324">
        <w:t>Kwara</w:t>
      </w:r>
      <w:proofErr w:type="spellEnd"/>
      <w:r w:rsidRPr="00E66324">
        <w:t xml:space="preserve"> State and its environment, this environment includes all the Southeastern states and beyond. This store will be of immense benefited to the citizens of the 3 local government, household, students, exhibitors within the city.</w:t>
      </w:r>
    </w:p>
    <w:p w14:paraId="4562DCBF" w14:textId="77777777" w:rsidR="00ED44A4" w:rsidRPr="00E66324" w:rsidRDefault="00ED44A4" w:rsidP="00ED44A4">
      <w:pPr>
        <w:pStyle w:val="NormalWeb"/>
        <w:spacing w:line="480" w:lineRule="auto"/>
        <w:jc w:val="both"/>
      </w:pPr>
      <w:r w:rsidRPr="00E66324">
        <w:t>The Civic Centre would have the following facilities:</w:t>
      </w:r>
    </w:p>
    <w:p w14:paraId="7CBB62E6" w14:textId="77777777" w:rsidR="00ED44A4" w:rsidRPr="00E66324" w:rsidRDefault="00ED44A4" w:rsidP="00ED44A4">
      <w:pPr>
        <w:pStyle w:val="NormalWeb"/>
        <w:numPr>
          <w:ilvl w:val="0"/>
          <w:numId w:val="22"/>
        </w:numPr>
        <w:spacing w:line="480" w:lineRule="auto"/>
        <w:jc w:val="both"/>
      </w:pPr>
      <w:r w:rsidRPr="00E66324">
        <w:t>Entrance</w:t>
      </w:r>
    </w:p>
    <w:p w14:paraId="3BCE17C0" w14:textId="77777777" w:rsidR="00ED44A4" w:rsidRPr="00E66324" w:rsidRDefault="00ED44A4" w:rsidP="00ED44A4">
      <w:pPr>
        <w:pStyle w:val="NormalWeb"/>
        <w:numPr>
          <w:ilvl w:val="0"/>
          <w:numId w:val="22"/>
        </w:numPr>
        <w:spacing w:line="480" w:lineRule="auto"/>
        <w:jc w:val="both"/>
      </w:pPr>
      <w:r w:rsidRPr="00E66324">
        <w:t>Staircase</w:t>
      </w:r>
    </w:p>
    <w:p w14:paraId="6C7206E0" w14:textId="77777777" w:rsidR="00ED44A4" w:rsidRPr="00E66324" w:rsidRDefault="00ED44A4" w:rsidP="00ED44A4">
      <w:pPr>
        <w:pStyle w:val="NormalWeb"/>
        <w:numPr>
          <w:ilvl w:val="0"/>
          <w:numId w:val="22"/>
        </w:numPr>
        <w:spacing w:line="480" w:lineRule="auto"/>
        <w:jc w:val="both"/>
      </w:pPr>
      <w:r w:rsidRPr="00E66324">
        <w:t>Escalator</w:t>
      </w:r>
    </w:p>
    <w:p w14:paraId="6D7EAF51" w14:textId="77777777" w:rsidR="00ED44A4" w:rsidRPr="00E66324" w:rsidRDefault="00ED44A4" w:rsidP="00ED44A4">
      <w:pPr>
        <w:pStyle w:val="NormalWeb"/>
        <w:numPr>
          <w:ilvl w:val="0"/>
          <w:numId w:val="22"/>
        </w:numPr>
        <w:spacing w:line="480" w:lineRule="auto"/>
        <w:jc w:val="both"/>
      </w:pPr>
      <w:r w:rsidRPr="00E66324">
        <w:t>Display area</w:t>
      </w:r>
    </w:p>
    <w:p w14:paraId="30189EA7" w14:textId="77777777" w:rsidR="00ED44A4" w:rsidRPr="00E66324" w:rsidRDefault="00ED44A4" w:rsidP="00ED44A4">
      <w:pPr>
        <w:pStyle w:val="NormalWeb"/>
        <w:numPr>
          <w:ilvl w:val="0"/>
          <w:numId w:val="22"/>
        </w:numPr>
        <w:spacing w:line="480" w:lineRule="auto"/>
        <w:jc w:val="both"/>
      </w:pPr>
      <w:r w:rsidRPr="00E66324">
        <w:t>Hyper market</w:t>
      </w:r>
    </w:p>
    <w:p w14:paraId="3B8B399F" w14:textId="77777777" w:rsidR="00ED44A4" w:rsidRPr="00E66324" w:rsidRDefault="00ED44A4" w:rsidP="00ED44A4">
      <w:pPr>
        <w:pStyle w:val="NormalWeb"/>
        <w:numPr>
          <w:ilvl w:val="0"/>
          <w:numId w:val="22"/>
        </w:numPr>
        <w:spacing w:line="480" w:lineRule="auto"/>
        <w:jc w:val="both"/>
      </w:pPr>
      <w:r w:rsidRPr="00E66324">
        <w:t>Cosmetic and shoes / bags store</w:t>
      </w:r>
    </w:p>
    <w:p w14:paraId="2E91BDBB" w14:textId="1DB981A7" w:rsidR="00FD5985" w:rsidRDefault="00ED44A4" w:rsidP="00FD5985">
      <w:pPr>
        <w:pStyle w:val="NormalWeb"/>
        <w:numPr>
          <w:ilvl w:val="0"/>
          <w:numId w:val="22"/>
        </w:numPr>
        <w:spacing w:line="480" w:lineRule="auto"/>
        <w:jc w:val="both"/>
      </w:pPr>
      <w:r w:rsidRPr="00E66324">
        <w:t>Kitchen utensils and electronic store</w:t>
      </w:r>
    </w:p>
    <w:p w14:paraId="1B549778" w14:textId="77777777" w:rsidR="00FD5985" w:rsidRDefault="00FD5985" w:rsidP="00FD5985">
      <w:pPr>
        <w:pStyle w:val="NormalWeb"/>
        <w:spacing w:line="480" w:lineRule="auto"/>
        <w:ind w:left="720"/>
        <w:jc w:val="both"/>
      </w:pPr>
    </w:p>
    <w:p w14:paraId="76EBBDBF" w14:textId="70AF9784" w:rsidR="00ED44A4" w:rsidRPr="00E66324" w:rsidRDefault="00ED44A4" w:rsidP="00ED44A4">
      <w:pPr>
        <w:pStyle w:val="NormalWeb"/>
        <w:numPr>
          <w:ilvl w:val="0"/>
          <w:numId w:val="22"/>
        </w:numPr>
        <w:spacing w:line="480" w:lineRule="auto"/>
        <w:jc w:val="both"/>
      </w:pPr>
      <w:r w:rsidRPr="00E66324">
        <w:t>Payment area</w:t>
      </w:r>
    </w:p>
    <w:p w14:paraId="4CDB4943" w14:textId="77777777" w:rsidR="00ED44A4" w:rsidRPr="00E66324" w:rsidRDefault="00ED44A4" w:rsidP="00ED44A4">
      <w:pPr>
        <w:pStyle w:val="NormalWeb"/>
        <w:numPr>
          <w:ilvl w:val="0"/>
          <w:numId w:val="22"/>
        </w:numPr>
        <w:spacing w:line="480" w:lineRule="auto"/>
        <w:jc w:val="both"/>
      </w:pPr>
      <w:r w:rsidRPr="00E66324">
        <w:t>Check point</w:t>
      </w:r>
    </w:p>
    <w:p w14:paraId="1396795E" w14:textId="77777777" w:rsidR="00ED44A4" w:rsidRPr="00E66324" w:rsidRDefault="00ED44A4" w:rsidP="00ED44A4">
      <w:pPr>
        <w:pStyle w:val="NormalWeb"/>
        <w:numPr>
          <w:ilvl w:val="0"/>
          <w:numId w:val="22"/>
        </w:numPr>
        <w:spacing w:line="480" w:lineRule="auto"/>
        <w:jc w:val="both"/>
      </w:pPr>
      <w:r w:rsidRPr="00E66324">
        <w:t>Loading bay</w:t>
      </w:r>
    </w:p>
    <w:p w14:paraId="0EBABF74" w14:textId="77777777" w:rsidR="00ED44A4" w:rsidRPr="00E66324" w:rsidRDefault="00ED44A4" w:rsidP="00ED44A4">
      <w:pPr>
        <w:pStyle w:val="NormalWeb"/>
        <w:numPr>
          <w:ilvl w:val="0"/>
          <w:numId w:val="22"/>
        </w:numPr>
        <w:spacing w:line="480" w:lineRule="auto"/>
        <w:jc w:val="both"/>
      </w:pPr>
      <w:r w:rsidRPr="00E66324">
        <w:t>Lift</w:t>
      </w:r>
    </w:p>
    <w:p w14:paraId="2D4F7060" w14:textId="77777777" w:rsidR="00ED44A4" w:rsidRPr="00E66324" w:rsidRDefault="00ED44A4" w:rsidP="00ED44A4">
      <w:pPr>
        <w:pStyle w:val="NormalWeb"/>
        <w:numPr>
          <w:ilvl w:val="0"/>
          <w:numId w:val="22"/>
        </w:numPr>
        <w:spacing w:line="480" w:lineRule="auto"/>
        <w:jc w:val="both"/>
      </w:pPr>
      <w:r w:rsidRPr="00E66324">
        <w:t>Store</w:t>
      </w:r>
    </w:p>
    <w:p w14:paraId="5B96E54B" w14:textId="77777777" w:rsidR="00ED44A4" w:rsidRPr="00E66324" w:rsidRDefault="00ED44A4" w:rsidP="00ED44A4">
      <w:pPr>
        <w:pStyle w:val="NormalWeb"/>
        <w:numPr>
          <w:ilvl w:val="0"/>
          <w:numId w:val="22"/>
        </w:numPr>
        <w:spacing w:line="480" w:lineRule="auto"/>
        <w:jc w:val="both"/>
      </w:pPr>
      <w:r w:rsidRPr="00E66324">
        <w:t>Control room</w:t>
      </w:r>
    </w:p>
    <w:p w14:paraId="46E766F5" w14:textId="77777777" w:rsidR="00ED44A4" w:rsidRPr="00E66324" w:rsidRDefault="00ED44A4" w:rsidP="00ED44A4">
      <w:pPr>
        <w:pStyle w:val="NormalWeb"/>
        <w:numPr>
          <w:ilvl w:val="0"/>
          <w:numId w:val="22"/>
        </w:numPr>
        <w:spacing w:line="480" w:lineRule="auto"/>
        <w:jc w:val="both"/>
      </w:pPr>
      <w:r w:rsidRPr="00E66324">
        <w:t>Equipment room</w:t>
      </w:r>
    </w:p>
    <w:p w14:paraId="36659062" w14:textId="77777777" w:rsidR="00ED44A4" w:rsidRPr="00E66324" w:rsidRDefault="00ED44A4" w:rsidP="00ED44A4">
      <w:pPr>
        <w:pStyle w:val="NormalWeb"/>
        <w:numPr>
          <w:ilvl w:val="0"/>
          <w:numId w:val="22"/>
        </w:numPr>
        <w:spacing w:line="480" w:lineRule="auto"/>
        <w:jc w:val="both"/>
      </w:pPr>
      <w:r w:rsidRPr="00E66324">
        <w:t>Accountant office</w:t>
      </w:r>
    </w:p>
    <w:p w14:paraId="7160CF19" w14:textId="77777777" w:rsidR="00ED44A4" w:rsidRPr="00E66324" w:rsidRDefault="00ED44A4" w:rsidP="00ED44A4">
      <w:pPr>
        <w:pStyle w:val="NormalWeb"/>
        <w:numPr>
          <w:ilvl w:val="0"/>
          <w:numId w:val="22"/>
        </w:numPr>
        <w:spacing w:line="480" w:lineRule="auto"/>
        <w:jc w:val="both"/>
      </w:pPr>
      <w:r w:rsidRPr="00E66324">
        <w:t>Head of Cashiers office</w:t>
      </w:r>
    </w:p>
    <w:p w14:paraId="29F5E792" w14:textId="77777777" w:rsidR="00ED44A4" w:rsidRPr="00E66324" w:rsidRDefault="00ED44A4" w:rsidP="00ED44A4">
      <w:pPr>
        <w:pStyle w:val="NormalWeb"/>
        <w:numPr>
          <w:ilvl w:val="0"/>
          <w:numId w:val="22"/>
        </w:numPr>
        <w:spacing w:line="480" w:lineRule="auto"/>
        <w:jc w:val="both"/>
      </w:pPr>
      <w:r w:rsidRPr="00E66324">
        <w:t>Conference room</w:t>
      </w:r>
    </w:p>
    <w:p w14:paraId="59C19EAF" w14:textId="77777777" w:rsidR="00ED44A4" w:rsidRPr="00CB0306" w:rsidRDefault="00ED44A4" w:rsidP="00ED44A4">
      <w:pPr>
        <w:pStyle w:val="NormalWeb"/>
        <w:numPr>
          <w:ilvl w:val="0"/>
          <w:numId w:val="22"/>
        </w:numPr>
        <w:spacing w:line="480" w:lineRule="auto"/>
        <w:jc w:val="both"/>
      </w:pPr>
      <w:r w:rsidRPr="00E66324">
        <w:t>Convenience</w:t>
      </w:r>
    </w:p>
    <w:p w14:paraId="73F186D3" w14:textId="77777777" w:rsidR="00ED44A4" w:rsidRPr="00E66324" w:rsidRDefault="00ED44A4" w:rsidP="00ED44A4">
      <w:pPr>
        <w:pStyle w:val="NormalWeb"/>
        <w:spacing w:line="480" w:lineRule="auto"/>
        <w:jc w:val="both"/>
      </w:pPr>
      <w:r>
        <w:rPr>
          <w:b/>
          <w:bCs/>
        </w:rPr>
        <w:t>4.4.2</w:t>
      </w:r>
      <w:r>
        <w:rPr>
          <w:b/>
          <w:bCs/>
        </w:rPr>
        <w:tab/>
      </w:r>
      <w:r w:rsidRPr="00E66324">
        <w:rPr>
          <w:b/>
          <w:bCs/>
        </w:rPr>
        <w:t>FUNCTIONAL RELATIONSHIP</w:t>
      </w:r>
    </w:p>
    <w:p w14:paraId="13CE3209" w14:textId="77777777" w:rsidR="00ED44A4" w:rsidRPr="00E66324" w:rsidRDefault="00ED44A4" w:rsidP="00ED44A4">
      <w:pPr>
        <w:pStyle w:val="NormalWeb"/>
        <w:spacing w:line="480" w:lineRule="auto"/>
        <w:ind w:firstLine="720"/>
        <w:jc w:val="both"/>
      </w:pPr>
      <w:r w:rsidRPr="00E66324">
        <w:t>The layout should be designed to facilitate smooth workflows, minimize unnecessary movements and ensure that different departments and sections are interlinked effectively.</w:t>
      </w:r>
    </w:p>
    <w:p w14:paraId="68622D9A" w14:textId="77777777" w:rsidR="00ED44A4" w:rsidRPr="004A6CA2" w:rsidRDefault="00ED44A4" w:rsidP="00ED44A4">
      <w:pPr>
        <w:pStyle w:val="NormalWeb"/>
        <w:spacing w:line="480" w:lineRule="auto"/>
        <w:jc w:val="center"/>
        <w:rPr>
          <w:b/>
          <w:bCs/>
        </w:rPr>
      </w:pPr>
      <w:r w:rsidRPr="004A6CA2">
        <w:rPr>
          <w:b/>
          <w:bCs/>
          <w:noProof/>
        </w:rPr>
        <w:lastRenderedPageBreak/>
        <w:drawing>
          <wp:inline distT="0" distB="0" distL="0" distR="0" wp14:anchorId="44DCC858" wp14:editId="7FD30622">
            <wp:extent cx="5477510" cy="2877424"/>
            <wp:effectExtent l="0" t="0" r="8890" b="0"/>
            <wp:docPr id="155718151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82218" cy="2879897"/>
                    </a:xfrm>
                    <a:prstGeom prst="rect">
                      <a:avLst/>
                    </a:prstGeom>
                    <a:noFill/>
                    <a:ln>
                      <a:noFill/>
                    </a:ln>
                  </pic:spPr>
                </pic:pic>
              </a:graphicData>
            </a:graphic>
          </wp:inline>
        </w:drawing>
      </w:r>
    </w:p>
    <w:p w14:paraId="197C5ED7" w14:textId="77777777" w:rsidR="00ED44A4" w:rsidRPr="004A6CA2" w:rsidRDefault="00ED44A4" w:rsidP="00ED44A4">
      <w:pPr>
        <w:pStyle w:val="NormalWeb"/>
        <w:spacing w:line="480" w:lineRule="auto"/>
        <w:jc w:val="center"/>
        <w:rPr>
          <w:b/>
          <w:bCs/>
        </w:rPr>
      </w:pPr>
      <w:r w:rsidRPr="004A6CA2">
        <w:rPr>
          <w:b/>
          <w:bCs/>
        </w:rPr>
        <w:t>FUNCTIONAL RELATIONSHIP</w:t>
      </w:r>
    </w:p>
    <w:p w14:paraId="534F152D" w14:textId="77777777" w:rsidR="00ED44A4" w:rsidRPr="004A6CA2" w:rsidRDefault="00ED44A4" w:rsidP="00ED44A4">
      <w:pPr>
        <w:pStyle w:val="NormalWeb"/>
        <w:spacing w:line="480" w:lineRule="auto"/>
        <w:jc w:val="center"/>
        <w:rPr>
          <w:b/>
          <w:bCs/>
        </w:rPr>
      </w:pPr>
      <w:r w:rsidRPr="004A6CA2">
        <w:rPr>
          <w:b/>
          <w:bCs/>
          <w:noProof/>
        </w:rPr>
        <w:drawing>
          <wp:inline distT="0" distB="0" distL="0" distR="0" wp14:anchorId="1C3CC9C0" wp14:editId="79990EA0">
            <wp:extent cx="5477510" cy="2885813"/>
            <wp:effectExtent l="0" t="0" r="0" b="0"/>
            <wp:docPr id="31414852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82248" cy="2888309"/>
                    </a:xfrm>
                    <a:prstGeom prst="rect">
                      <a:avLst/>
                    </a:prstGeom>
                    <a:noFill/>
                    <a:ln>
                      <a:noFill/>
                    </a:ln>
                  </pic:spPr>
                </pic:pic>
              </a:graphicData>
            </a:graphic>
          </wp:inline>
        </w:drawing>
      </w:r>
    </w:p>
    <w:p w14:paraId="1BEC4C98" w14:textId="77777777" w:rsidR="00ED44A4" w:rsidRPr="004A6CA2" w:rsidRDefault="00ED44A4" w:rsidP="00ED44A4">
      <w:pPr>
        <w:pStyle w:val="NormalWeb"/>
        <w:spacing w:line="480" w:lineRule="auto"/>
        <w:jc w:val="center"/>
        <w:rPr>
          <w:b/>
          <w:bCs/>
        </w:rPr>
      </w:pPr>
      <w:r w:rsidRPr="004A6CA2">
        <w:rPr>
          <w:b/>
          <w:bCs/>
        </w:rPr>
        <w:t>BUBBLE DIAGRAM</w:t>
      </w:r>
    </w:p>
    <w:p w14:paraId="5343369D" w14:textId="77777777" w:rsidR="00ED44A4" w:rsidRPr="00E66324" w:rsidRDefault="00ED44A4" w:rsidP="00ED44A4">
      <w:pPr>
        <w:pStyle w:val="NormalWeb"/>
        <w:spacing w:line="480" w:lineRule="auto"/>
        <w:jc w:val="both"/>
      </w:pPr>
      <w:r>
        <w:rPr>
          <w:b/>
          <w:bCs/>
        </w:rPr>
        <w:lastRenderedPageBreak/>
        <w:t>4.4.3</w:t>
      </w:r>
      <w:r>
        <w:rPr>
          <w:b/>
          <w:bCs/>
        </w:rPr>
        <w:tab/>
      </w:r>
      <w:r w:rsidRPr="00E66324">
        <w:rPr>
          <w:b/>
          <w:bCs/>
        </w:rPr>
        <w:t>SPACE ALLOCATION</w:t>
      </w:r>
    </w:p>
    <w:p w14:paraId="5493053E" w14:textId="77777777" w:rsidR="00ED44A4" w:rsidRDefault="00ED44A4" w:rsidP="00ED44A4">
      <w:pPr>
        <w:pStyle w:val="NormalWeb"/>
        <w:spacing w:line="480" w:lineRule="auto"/>
        <w:ind w:firstLine="720"/>
        <w:jc w:val="both"/>
      </w:pPr>
      <w:r w:rsidRPr="00E66324">
        <w:t>Space allocation involves determining how the available area within the store will be allocated for different purposes. This includes the sales floor, storage areas, staff facilities, customer amenities and administrative spaces.</w:t>
      </w:r>
    </w:p>
    <w:p w14:paraId="273CFE0E" w14:textId="77777777" w:rsidR="00ED44A4" w:rsidRPr="004B4A2F" w:rsidRDefault="00ED44A4" w:rsidP="00ED44A4">
      <w:pPr>
        <w:pStyle w:val="NormalWeb"/>
        <w:ind w:firstLine="720"/>
        <w:jc w:val="center"/>
        <w:rPr>
          <w:b/>
          <w:bCs/>
        </w:rPr>
      </w:pPr>
      <w:r>
        <w:rPr>
          <w:b/>
          <w:bCs/>
        </w:rPr>
        <w:t>GROUND FLOOR</w:t>
      </w:r>
    </w:p>
    <w:tbl>
      <w:tblPr>
        <w:tblStyle w:val="TableGrid"/>
        <w:tblW w:w="0" w:type="auto"/>
        <w:tblInd w:w="0" w:type="dxa"/>
        <w:tblLook w:val="04A0" w:firstRow="1" w:lastRow="0" w:firstColumn="1" w:lastColumn="0" w:noHBand="0" w:noVBand="1"/>
      </w:tblPr>
      <w:tblGrid>
        <w:gridCol w:w="590"/>
        <w:gridCol w:w="2099"/>
        <w:gridCol w:w="3118"/>
        <w:gridCol w:w="1150"/>
        <w:gridCol w:w="1260"/>
      </w:tblGrid>
      <w:tr w:rsidR="00ED44A4" w14:paraId="62DAA03E" w14:textId="77777777" w:rsidTr="007005EB">
        <w:tc>
          <w:tcPr>
            <w:tcW w:w="590" w:type="dxa"/>
          </w:tcPr>
          <w:p w14:paraId="69EB3374" w14:textId="77777777" w:rsidR="00ED44A4" w:rsidRDefault="00ED44A4" w:rsidP="007005EB">
            <w:pPr>
              <w:pStyle w:val="NormalWeb"/>
              <w:spacing w:line="360" w:lineRule="auto"/>
              <w:jc w:val="both"/>
            </w:pPr>
            <w:r>
              <w:t>S/N</w:t>
            </w:r>
          </w:p>
        </w:tc>
        <w:tc>
          <w:tcPr>
            <w:tcW w:w="2099" w:type="dxa"/>
          </w:tcPr>
          <w:p w14:paraId="7F21D735" w14:textId="77777777" w:rsidR="00ED44A4" w:rsidRDefault="00ED44A4" w:rsidP="007005EB">
            <w:pPr>
              <w:pStyle w:val="NormalWeb"/>
              <w:spacing w:line="360" w:lineRule="auto"/>
              <w:jc w:val="both"/>
            </w:pPr>
            <w:r>
              <w:t>UNITS</w:t>
            </w:r>
          </w:p>
        </w:tc>
        <w:tc>
          <w:tcPr>
            <w:tcW w:w="3118" w:type="dxa"/>
          </w:tcPr>
          <w:p w14:paraId="504A05F0" w14:textId="77777777" w:rsidR="00ED44A4" w:rsidRDefault="00ED44A4" w:rsidP="007005EB">
            <w:pPr>
              <w:pStyle w:val="NormalWeb"/>
              <w:spacing w:line="360" w:lineRule="auto"/>
              <w:jc w:val="both"/>
            </w:pPr>
            <w:r>
              <w:t>LENGTH X BREADTH</w:t>
            </w:r>
          </w:p>
        </w:tc>
        <w:tc>
          <w:tcPr>
            <w:tcW w:w="1150" w:type="dxa"/>
          </w:tcPr>
          <w:p w14:paraId="42D2A16D" w14:textId="77777777" w:rsidR="00ED44A4" w:rsidRDefault="00ED44A4" w:rsidP="007005EB">
            <w:pPr>
              <w:pStyle w:val="NormalWeb"/>
              <w:spacing w:line="360" w:lineRule="auto"/>
              <w:ind w:left="82" w:hanging="82"/>
              <w:jc w:val="both"/>
            </w:pPr>
            <w:r>
              <w:t>METRE</w:t>
            </w:r>
          </w:p>
        </w:tc>
        <w:tc>
          <w:tcPr>
            <w:tcW w:w="1260" w:type="dxa"/>
          </w:tcPr>
          <w:p w14:paraId="2587B940" w14:textId="77777777" w:rsidR="00ED44A4" w:rsidRDefault="00ED44A4" w:rsidP="007005EB">
            <w:pPr>
              <w:pStyle w:val="NormalWeb"/>
              <w:spacing w:line="360" w:lineRule="auto"/>
              <w:jc w:val="both"/>
            </w:pPr>
            <w:r>
              <w:t>NO. REQ</w:t>
            </w:r>
          </w:p>
        </w:tc>
      </w:tr>
      <w:tr w:rsidR="00ED44A4" w14:paraId="1B0CB4A6" w14:textId="77777777" w:rsidTr="007005EB">
        <w:tc>
          <w:tcPr>
            <w:tcW w:w="590" w:type="dxa"/>
          </w:tcPr>
          <w:p w14:paraId="78425C1D" w14:textId="77777777" w:rsidR="00ED44A4" w:rsidRDefault="00ED44A4" w:rsidP="007005EB">
            <w:pPr>
              <w:pStyle w:val="NormalWeb"/>
              <w:spacing w:line="360" w:lineRule="auto"/>
              <w:jc w:val="both"/>
            </w:pPr>
            <w:r>
              <w:t>1</w:t>
            </w:r>
          </w:p>
        </w:tc>
        <w:tc>
          <w:tcPr>
            <w:tcW w:w="2099" w:type="dxa"/>
          </w:tcPr>
          <w:p w14:paraId="24D4AC76" w14:textId="77777777" w:rsidR="00ED44A4" w:rsidRDefault="00ED44A4" w:rsidP="007005EB">
            <w:pPr>
              <w:pStyle w:val="NormalWeb"/>
              <w:spacing w:line="360" w:lineRule="auto"/>
              <w:jc w:val="both"/>
            </w:pPr>
            <w:r>
              <w:t>DISPLAY AREA</w:t>
            </w:r>
          </w:p>
        </w:tc>
        <w:tc>
          <w:tcPr>
            <w:tcW w:w="3118" w:type="dxa"/>
          </w:tcPr>
          <w:p w14:paraId="0DE90250" w14:textId="77777777" w:rsidR="00ED44A4" w:rsidRDefault="00ED44A4" w:rsidP="007005EB">
            <w:pPr>
              <w:pStyle w:val="NormalWeb"/>
              <w:spacing w:line="360" w:lineRule="auto"/>
              <w:jc w:val="both"/>
            </w:pPr>
            <w:r>
              <w:t>20,000mm X 27,000mm = 540,000,000mm</w:t>
            </w:r>
          </w:p>
        </w:tc>
        <w:tc>
          <w:tcPr>
            <w:tcW w:w="1150" w:type="dxa"/>
          </w:tcPr>
          <w:p w14:paraId="3F0A6991" w14:textId="77777777" w:rsidR="00ED44A4" w:rsidRDefault="00ED44A4" w:rsidP="007005EB">
            <w:pPr>
              <w:pStyle w:val="NormalWeb"/>
              <w:spacing w:line="360" w:lineRule="auto"/>
              <w:jc w:val="both"/>
            </w:pPr>
            <w:r>
              <w:t>540,000</w:t>
            </w:r>
          </w:p>
        </w:tc>
        <w:tc>
          <w:tcPr>
            <w:tcW w:w="1260" w:type="dxa"/>
          </w:tcPr>
          <w:p w14:paraId="0D80A37D" w14:textId="77777777" w:rsidR="00ED44A4" w:rsidRDefault="00ED44A4" w:rsidP="007005EB">
            <w:pPr>
              <w:pStyle w:val="NormalWeb"/>
              <w:spacing w:line="360" w:lineRule="auto"/>
              <w:jc w:val="both"/>
            </w:pPr>
            <w:r>
              <w:t>1</w:t>
            </w:r>
          </w:p>
        </w:tc>
      </w:tr>
      <w:tr w:rsidR="00ED44A4" w14:paraId="4F04F3BB" w14:textId="77777777" w:rsidTr="007005EB">
        <w:tc>
          <w:tcPr>
            <w:tcW w:w="590" w:type="dxa"/>
          </w:tcPr>
          <w:p w14:paraId="517B0DA9" w14:textId="77777777" w:rsidR="00ED44A4" w:rsidRDefault="00ED44A4" w:rsidP="007005EB">
            <w:pPr>
              <w:pStyle w:val="NormalWeb"/>
              <w:spacing w:line="360" w:lineRule="auto"/>
              <w:jc w:val="both"/>
            </w:pPr>
            <w:r>
              <w:t>2</w:t>
            </w:r>
          </w:p>
        </w:tc>
        <w:tc>
          <w:tcPr>
            <w:tcW w:w="2099" w:type="dxa"/>
          </w:tcPr>
          <w:p w14:paraId="78C7DF90" w14:textId="77777777" w:rsidR="00ED44A4" w:rsidRDefault="00ED44A4" w:rsidP="007005EB">
            <w:pPr>
              <w:pStyle w:val="NormalWeb"/>
              <w:spacing w:line="360" w:lineRule="auto"/>
              <w:jc w:val="both"/>
            </w:pPr>
            <w:r>
              <w:t>ESCALATOR</w:t>
            </w:r>
          </w:p>
        </w:tc>
        <w:tc>
          <w:tcPr>
            <w:tcW w:w="3118" w:type="dxa"/>
          </w:tcPr>
          <w:p w14:paraId="26D888FB" w14:textId="77777777" w:rsidR="00ED44A4" w:rsidRDefault="00ED44A4" w:rsidP="007005EB">
            <w:pPr>
              <w:pStyle w:val="NormalWeb"/>
              <w:spacing w:line="360" w:lineRule="auto"/>
              <w:jc w:val="both"/>
            </w:pPr>
            <w:r>
              <w:t>8,500mm X 3,000mm = 25,500,000mm</w:t>
            </w:r>
          </w:p>
        </w:tc>
        <w:tc>
          <w:tcPr>
            <w:tcW w:w="1150" w:type="dxa"/>
          </w:tcPr>
          <w:p w14:paraId="5C0BCDCA" w14:textId="77777777" w:rsidR="00ED44A4" w:rsidRDefault="00ED44A4" w:rsidP="007005EB">
            <w:pPr>
              <w:pStyle w:val="NormalWeb"/>
              <w:spacing w:line="360" w:lineRule="auto"/>
              <w:jc w:val="both"/>
            </w:pPr>
            <w:r>
              <w:t>25,500</w:t>
            </w:r>
          </w:p>
        </w:tc>
        <w:tc>
          <w:tcPr>
            <w:tcW w:w="1260" w:type="dxa"/>
          </w:tcPr>
          <w:p w14:paraId="4BE29899" w14:textId="77777777" w:rsidR="00ED44A4" w:rsidRDefault="00ED44A4" w:rsidP="007005EB">
            <w:pPr>
              <w:pStyle w:val="NormalWeb"/>
              <w:spacing w:line="360" w:lineRule="auto"/>
              <w:jc w:val="both"/>
            </w:pPr>
            <w:r>
              <w:t>1</w:t>
            </w:r>
          </w:p>
        </w:tc>
      </w:tr>
      <w:tr w:rsidR="00ED44A4" w14:paraId="354EA1B3" w14:textId="77777777" w:rsidTr="007005EB">
        <w:tc>
          <w:tcPr>
            <w:tcW w:w="590" w:type="dxa"/>
          </w:tcPr>
          <w:p w14:paraId="0C073816" w14:textId="77777777" w:rsidR="00ED44A4" w:rsidRDefault="00ED44A4" w:rsidP="007005EB">
            <w:pPr>
              <w:pStyle w:val="NormalWeb"/>
              <w:spacing w:line="360" w:lineRule="auto"/>
              <w:jc w:val="both"/>
            </w:pPr>
            <w:r>
              <w:t>3</w:t>
            </w:r>
          </w:p>
        </w:tc>
        <w:tc>
          <w:tcPr>
            <w:tcW w:w="2099" w:type="dxa"/>
          </w:tcPr>
          <w:p w14:paraId="0BFF4DBB" w14:textId="77777777" w:rsidR="00ED44A4" w:rsidRDefault="00ED44A4" w:rsidP="007005EB">
            <w:pPr>
              <w:pStyle w:val="NormalWeb"/>
              <w:spacing w:line="360" w:lineRule="auto"/>
              <w:jc w:val="both"/>
            </w:pPr>
            <w:proofErr w:type="gramStart"/>
            <w:r>
              <w:t>STAIR CASE</w:t>
            </w:r>
            <w:proofErr w:type="gramEnd"/>
          </w:p>
        </w:tc>
        <w:tc>
          <w:tcPr>
            <w:tcW w:w="3118" w:type="dxa"/>
          </w:tcPr>
          <w:p w14:paraId="5C55B914" w14:textId="77777777" w:rsidR="00ED44A4" w:rsidRDefault="00ED44A4" w:rsidP="007005EB">
            <w:pPr>
              <w:pStyle w:val="NormalWeb"/>
              <w:spacing w:line="360" w:lineRule="auto"/>
              <w:jc w:val="both"/>
            </w:pPr>
            <w:r>
              <w:t>5,400mm X 2,600mm = 14,040,000mm</w:t>
            </w:r>
          </w:p>
        </w:tc>
        <w:tc>
          <w:tcPr>
            <w:tcW w:w="1150" w:type="dxa"/>
          </w:tcPr>
          <w:p w14:paraId="5FAA0C4E" w14:textId="77777777" w:rsidR="00ED44A4" w:rsidRDefault="00ED44A4" w:rsidP="007005EB">
            <w:pPr>
              <w:pStyle w:val="NormalWeb"/>
              <w:spacing w:line="360" w:lineRule="auto"/>
              <w:jc w:val="both"/>
            </w:pPr>
            <w:r>
              <w:t>14,040</w:t>
            </w:r>
          </w:p>
        </w:tc>
        <w:tc>
          <w:tcPr>
            <w:tcW w:w="1260" w:type="dxa"/>
          </w:tcPr>
          <w:p w14:paraId="19A6F696" w14:textId="77777777" w:rsidR="00ED44A4" w:rsidRDefault="00ED44A4" w:rsidP="007005EB">
            <w:pPr>
              <w:pStyle w:val="NormalWeb"/>
              <w:spacing w:line="360" w:lineRule="auto"/>
              <w:jc w:val="both"/>
            </w:pPr>
            <w:r>
              <w:t>2</w:t>
            </w:r>
          </w:p>
        </w:tc>
      </w:tr>
      <w:tr w:rsidR="00ED44A4" w14:paraId="7794C033" w14:textId="77777777" w:rsidTr="007005EB">
        <w:tc>
          <w:tcPr>
            <w:tcW w:w="590" w:type="dxa"/>
          </w:tcPr>
          <w:p w14:paraId="249E1543" w14:textId="77777777" w:rsidR="00ED44A4" w:rsidRDefault="00ED44A4" w:rsidP="007005EB">
            <w:pPr>
              <w:pStyle w:val="NormalWeb"/>
              <w:spacing w:line="360" w:lineRule="auto"/>
              <w:jc w:val="both"/>
            </w:pPr>
            <w:r>
              <w:t>4</w:t>
            </w:r>
          </w:p>
        </w:tc>
        <w:tc>
          <w:tcPr>
            <w:tcW w:w="2099" w:type="dxa"/>
          </w:tcPr>
          <w:p w14:paraId="5FA27EE2" w14:textId="77777777" w:rsidR="00ED44A4" w:rsidRDefault="00ED44A4" w:rsidP="007005EB">
            <w:pPr>
              <w:pStyle w:val="NormalWeb"/>
              <w:spacing w:line="360" w:lineRule="auto"/>
              <w:jc w:val="both"/>
            </w:pPr>
            <w:r>
              <w:t>LIFT</w:t>
            </w:r>
          </w:p>
        </w:tc>
        <w:tc>
          <w:tcPr>
            <w:tcW w:w="3118" w:type="dxa"/>
          </w:tcPr>
          <w:p w14:paraId="77EA923E" w14:textId="77777777" w:rsidR="00ED44A4" w:rsidRDefault="00ED44A4" w:rsidP="007005EB">
            <w:pPr>
              <w:pStyle w:val="NormalWeb"/>
              <w:spacing w:line="360" w:lineRule="auto"/>
              <w:jc w:val="both"/>
            </w:pPr>
            <w:r>
              <w:t>2.500mm X 2,000mm = 5,000,000mm</w:t>
            </w:r>
          </w:p>
        </w:tc>
        <w:tc>
          <w:tcPr>
            <w:tcW w:w="1150" w:type="dxa"/>
          </w:tcPr>
          <w:p w14:paraId="7CF9552C" w14:textId="77777777" w:rsidR="00ED44A4" w:rsidRDefault="00ED44A4" w:rsidP="007005EB">
            <w:pPr>
              <w:pStyle w:val="NormalWeb"/>
              <w:spacing w:line="360" w:lineRule="auto"/>
              <w:jc w:val="both"/>
            </w:pPr>
            <w:r>
              <w:t>5,000</w:t>
            </w:r>
          </w:p>
        </w:tc>
        <w:tc>
          <w:tcPr>
            <w:tcW w:w="1260" w:type="dxa"/>
          </w:tcPr>
          <w:p w14:paraId="0445748C" w14:textId="77777777" w:rsidR="00ED44A4" w:rsidRDefault="00ED44A4" w:rsidP="007005EB">
            <w:pPr>
              <w:pStyle w:val="NormalWeb"/>
              <w:spacing w:line="360" w:lineRule="auto"/>
              <w:jc w:val="both"/>
            </w:pPr>
            <w:r>
              <w:t>1</w:t>
            </w:r>
          </w:p>
        </w:tc>
      </w:tr>
      <w:tr w:rsidR="00ED44A4" w14:paraId="15DEA10D" w14:textId="77777777" w:rsidTr="007005EB">
        <w:tc>
          <w:tcPr>
            <w:tcW w:w="590" w:type="dxa"/>
          </w:tcPr>
          <w:p w14:paraId="209E5E37" w14:textId="77777777" w:rsidR="00ED44A4" w:rsidRDefault="00ED44A4" w:rsidP="007005EB">
            <w:pPr>
              <w:pStyle w:val="NormalWeb"/>
              <w:spacing w:line="360" w:lineRule="auto"/>
              <w:jc w:val="both"/>
            </w:pPr>
            <w:r>
              <w:t>5</w:t>
            </w:r>
          </w:p>
        </w:tc>
        <w:tc>
          <w:tcPr>
            <w:tcW w:w="2099" w:type="dxa"/>
          </w:tcPr>
          <w:p w14:paraId="769116DB" w14:textId="77777777" w:rsidR="00ED44A4" w:rsidRDefault="00ED44A4" w:rsidP="007005EB">
            <w:pPr>
              <w:pStyle w:val="NormalWeb"/>
              <w:spacing w:line="360" w:lineRule="auto"/>
              <w:jc w:val="both"/>
            </w:pPr>
            <w:r>
              <w:t>LOADING BAY</w:t>
            </w:r>
          </w:p>
        </w:tc>
        <w:tc>
          <w:tcPr>
            <w:tcW w:w="3118" w:type="dxa"/>
          </w:tcPr>
          <w:p w14:paraId="3726B636" w14:textId="77777777" w:rsidR="00ED44A4" w:rsidRDefault="00ED44A4" w:rsidP="007005EB">
            <w:pPr>
              <w:pStyle w:val="NormalWeb"/>
              <w:spacing w:line="360" w:lineRule="auto"/>
              <w:jc w:val="both"/>
            </w:pPr>
            <w:r>
              <w:t>4,300mm X 3,400mm = 14,620,000mm</w:t>
            </w:r>
          </w:p>
        </w:tc>
        <w:tc>
          <w:tcPr>
            <w:tcW w:w="1150" w:type="dxa"/>
          </w:tcPr>
          <w:p w14:paraId="632909C3" w14:textId="77777777" w:rsidR="00ED44A4" w:rsidRDefault="00ED44A4" w:rsidP="007005EB">
            <w:pPr>
              <w:pStyle w:val="NormalWeb"/>
              <w:spacing w:line="360" w:lineRule="auto"/>
              <w:jc w:val="both"/>
            </w:pPr>
            <w:r>
              <w:t>14,620</w:t>
            </w:r>
          </w:p>
        </w:tc>
        <w:tc>
          <w:tcPr>
            <w:tcW w:w="1260" w:type="dxa"/>
          </w:tcPr>
          <w:p w14:paraId="38685701" w14:textId="77777777" w:rsidR="00ED44A4" w:rsidRDefault="00ED44A4" w:rsidP="007005EB">
            <w:pPr>
              <w:pStyle w:val="NormalWeb"/>
              <w:spacing w:line="360" w:lineRule="auto"/>
              <w:jc w:val="both"/>
            </w:pPr>
            <w:r>
              <w:t>1</w:t>
            </w:r>
          </w:p>
        </w:tc>
      </w:tr>
      <w:tr w:rsidR="00ED44A4" w14:paraId="3F00FC5F" w14:textId="77777777" w:rsidTr="007005EB">
        <w:tc>
          <w:tcPr>
            <w:tcW w:w="590" w:type="dxa"/>
          </w:tcPr>
          <w:p w14:paraId="18D5217A" w14:textId="77777777" w:rsidR="00ED44A4" w:rsidRDefault="00ED44A4" w:rsidP="007005EB">
            <w:pPr>
              <w:pStyle w:val="NormalWeb"/>
              <w:spacing w:line="360" w:lineRule="auto"/>
              <w:jc w:val="both"/>
            </w:pPr>
            <w:r>
              <w:t>6</w:t>
            </w:r>
          </w:p>
        </w:tc>
        <w:tc>
          <w:tcPr>
            <w:tcW w:w="2099" w:type="dxa"/>
          </w:tcPr>
          <w:p w14:paraId="4372102C" w14:textId="77777777" w:rsidR="00ED44A4" w:rsidRDefault="00ED44A4" w:rsidP="007005EB">
            <w:pPr>
              <w:pStyle w:val="NormalWeb"/>
              <w:spacing w:line="360" w:lineRule="auto"/>
              <w:jc w:val="both"/>
            </w:pPr>
            <w:r>
              <w:t>STORE</w:t>
            </w:r>
          </w:p>
        </w:tc>
        <w:tc>
          <w:tcPr>
            <w:tcW w:w="3118" w:type="dxa"/>
          </w:tcPr>
          <w:p w14:paraId="09E3536F" w14:textId="77777777" w:rsidR="00ED44A4" w:rsidRDefault="00ED44A4" w:rsidP="007005EB">
            <w:pPr>
              <w:pStyle w:val="NormalWeb"/>
              <w:spacing w:line="360" w:lineRule="auto"/>
              <w:jc w:val="both"/>
            </w:pPr>
            <w:r>
              <w:t>4,300mm X 9,000mm = 38,700,000mm</w:t>
            </w:r>
          </w:p>
        </w:tc>
        <w:tc>
          <w:tcPr>
            <w:tcW w:w="1150" w:type="dxa"/>
          </w:tcPr>
          <w:p w14:paraId="71048EEE" w14:textId="77777777" w:rsidR="00ED44A4" w:rsidRDefault="00ED44A4" w:rsidP="007005EB">
            <w:pPr>
              <w:pStyle w:val="NormalWeb"/>
              <w:spacing w:line="360" w:lineRule="auto"/>
              <w:jc w:val="both"/>
            </w:pPr>
            <w:r>
              <w:t>38,700</w:t>
            </w:r>
          </w:p>
        </w:tc>
        <w:tc>
          <w:tcPr>
            <w:tcW w:w="1260" w:type="dxa"/>
          </w:tcPr>
          <w:p w14:paraId="56EC36D9" w14:textId="77777777" w:rsidR="00ED44A4" w:rsidRDefault="00ED44A4" w:rsidP="007005EB">
            <w:pPr>
              <w:pStyle w:val="NormalWeb"/>
              <w:spacing w:line="360" w:lineRule="auto"/>
              <w:jc w:val="both"/>
            </w:pPr>
            <w:r>
              <w:t>1</w:t>
            </w:r>
          </w:p>
        </w:tc>
      </w:tr>
      <w:tr w:rsidR="00ED44A4" w14:paraId="0940746E" w14:textId="77777777" w:rsidTr="007005EB">
        <w:tc>
          <w:tcPr>
            <w:tcW w:w="590" w:type="dxa"/>
          </w:tcPr>
          <w:p w14:paraId="23DEA4AD" w14:textId="77777777" w:rsidR="00ED44A4" w:rsidRDefault="00ED44A4" w:rsidP="007005EB">
            <w:pPr>
              <w:pStyle w:val="NormalWeb"/>
              <w:spacing w:line="360" w:lineRule="auto"/>
              <w:jc w:val="both"/>
            </w:pPr>
            <w:r>
              <w:t>7</w:t>
            </w:r>
          </w:p>
        </w:tc>
        <w:tc>
          <w:tcPr>
            <w:tcW w:w="2099" w:type="dxa"/>
          </w:tcPr>
          <w:p w14:paraId="2F60445C" w14:textId="77777777" w:rsidR="00ED44A4" w:rsidRDefault="00ED44A4" w:rsidP="007005EB">
            <w:pPr>
              <w:pStyle w:val="NormalWeb"/>
              <w:spacing w:line="360" w:lineRule="auto"/>
              <w:jc w:val="both"/>
            </w:pPr>
            <w:r>
              <w:t>TOILET</w:t>
            </w:r>
          </w:p>
        </w:tc>
        <w:tc>
          <w:tcPr>
            <w:tcW w:w="3118" w:type="dxa"/>
          </w:tcPr>
          <w:p w14:paraId="1B2B4A27" w14:textId="77777777" w:rsidR="00ED44A4" w:rsidRDefault="00ED44A4" w:rsidP="007005EB">
            <w:pPr>
              <w:pStyle w:val="NormalWeb"/>
              <w:spacing w:line="360" w:lineRule="auto"/>
              <w:jc w:val="both"/>
            </w:pPr>
            <w:r>
              <w:t>1,200mm X 2,200mm = 2,640,000mm</w:t>
            </w:r>
          </w:p>
        </w:tc>
        <w:tc>
          <w:tcPr>
            <w:tcW w:w="1150" w:type="dxa"/>
          </w:tcPr>
          <w:p w14:paraId="66C86DA4" w14:textId="77777777" w:rsidR="00ED44A4" w:rsidRDefault="00ED44A4" w:rsidP="007005EB">
            <w:pPr>
              <w:pStyle w:val="NormalWeb"/>
              <w:spacing w:line="360" w:lineRule="auto"/>
              <w:jc w:val="both"/>
            </w:pPr>
            <w:r>
              <w:t>2,640</w:t>
            </w:r>
          </w:p>
        </w:tc>
        <w:tc>
          <w:tcPr>
            <w:tcW w:w="1260" w:type="dxa"/>
          </w:tcPr>
          <w:p w14:paraId="3223249D" w14:textId="77777777" w:rsidR="00ED44A4" w:rsidRDefault="00ED44A4" w:rsidP="007005EB">
            <w:pPr>
              <w:pStyle w:val="NormalWeb"/>
              <w:spacing w:line="360" w:lineRule="auto"/>
              <w:jc w:val="both"/>
            </w:pPr>
            <w:r>
              <w:t>4</w:t>
            </w:r>
          </w:p>
        </w:tc>
      </w:tr>
      <w:tr w:rsidR="00ED44A4" w14:paraId="47F7F132" w14:textId="77777777" w:rsidTr="007005EB">
        <w:tc>
          <w:tcPr>
            <w:tcW w:w="590" w:type="dxa"/>
          </w:tcPr>
          <w:p w14:paraId="08BF47D4" w14:textId="77777777" w:rsidR="00ED44A4" w:rsidRDefault="00ED44A4" w:rsidP="007005EB">
            <w:pPr>
              <w:pStyle w:val="NormalWeb"/>
              <w:spacing w:line="360" w:lineRule="auto"/>
              <w:jc w:val="both"/>
            </w:pPr>
            <w:r>
              <w:t>8</w:t>
            </w:r>
          </w:p>
        </w:tc>
        <w:tc>
          <w:tcPr>
            <w:tcW w:w="2099" w:type="dxa"/>
          </w:tcPr>
          <w:p w14:paraId="2D333568" w14:textId="77777777" w:rsidR="00ED44A4" w:rsidRDefault="00ED44A4" w:rsidP="007005EB">
            <w:pPr>
              <w:pStyle w:val="NormalWeb"/>
              <w:spacing w:line="360" w:lineRule="auto"/>
              <w:jc w:val="both"/>
            </w:pPr>
            <w:r>
              <w:t>ENTRANCE</w:t>
            </w:r>
          </w:p>
        </w:tc>
        <w:tc>
          <w:tcPr>
            <w:tcW w:w="3118" w:type="dxa"/>
          </w:tcPr>
          <w:p w14:paraId="2094A2C3" w14:textId="77777777" w:rsidR="00ED44A4" w:rsidRDefault="00ED44A4" w:rsidP="007005EB">
            <w:pPr>
              <w:pStyle w:val="NormalWeb"/>
              <w:spacing w:line="360" w:lineRule="auto"/>
              <w:jc w:val="both"/>
            </w:pPr>
            <w:r>
              <w:t>2,900mm X 6,800mm = 19,720,000mm</w:t>
            </w:r>
          </w:p>
        </w:tc>
        <w:tc>
          <w:tcPr>
            <w:tcW w:w="1150" w:type="dxa"/>
          </w:tcPr>
          <w:p w14:paraId="0134CD5D" w14:textId="77777777" w:rsidR="00ED44A4" w:rsidRDefault="00ED44A4" w:rsidP="007005EB">
            <w:pPr>
              <w:pStyle w:val="NormalWeb"/>
              <w:spacing w:line="360" w:lineRule="auto"/>
              <w:jc w:val="both"/>
            </w:pPr>
            <w:r>
              <w:t>19,720</w:t>
            </w:r>
          </w:p>
        </w:tc>
        <w:tc>
          <w:tcPr>
            <w:tcW w:w="1260" w:type="dxa"/>
          </w:tcPr>
          <w:p w14:paraId="61B716F0" w14:textId="77777777" w:rsidR="00ED44A4" w:rsidRDefault="00ED44A4" w:rsidP="007005EB">
            <w:pPr>
              <w:pStyle w:val="NormalWeb"/>
              <w:spacing w:line="360" w:lineRule="auto"/>
              <w:jc w:val="both"/>
            </w:pPr>
            <w:r>
              <w:t>1</w:t>
            </w:r>
          </w:p>
        </w:tc>
      </w:tr>
      <w:tr w:rsidR="00ED44A4" w14:paraId="2FF3330C" w14:textId="77777777" w:rsidTr="007005EB">
        <w:tc>
          <w:tcPr>
            <w:tcW w:w="590" w:type="dxa"/>
          </w:tcPr>
          <w:p w14:paraId="0DECE1B6" w14:textId="77777777" w:rsidR="00ED44A4" w:rsidRDefault="00ED44A4" w:rsidP="007005EB">
            <w:pPr>
              <w:pStyle w:val="NormalWeb"/>
              <w:spacing w:line="360" w:lineRule="auto"/>
              <w:jc w:val="both"/>
            </w:pPr>
            <w:r>
              <w:t>9</w:t>
            </w:r>
          </w:p>
        </w:tc>
        <w:tc>
          <w:tcPr>
            <w:tcW w:w="2099" w:type="dxa"/>
          </w:tcPr>
          <w:p w14:paraId="539BAEB9" w14:textId="77777777" w:rsidR="00ED44A4" w:rsidRDefault="00ED44A4" w:rsidP="007005EB">
            <w:pPr>
              <w:pStyle w:val="NormalWeb"/>
              <w:spacing w:line="360" w:lineRule="auto"/>
              <w:jc w:val="both"/>
            </w:pPr>
            <w:r>
              <w:t>MANAGER’S OFFICE</w:t>
            </w:r>
          </w:p>
        </w:tc>
        <w:tc>
          <w:tcPr>
            <w:tcW w:w="3118" w:type="dxa"/>
          </w:tcPr>
          <w:p w14:paraId="168AE479" w14:textId="77777777" w:rsidR="00ED44A4" w:rsidRDefault="00ED44A4" w:rsidP="007005EB">
            <w:pPr>
              <w:pStyle w:val="NormalWeb"/>
              <w:spacing w:line="360" w:lineRule="auto"/>
              <w:jc w:val="both"/>
            </w:pPr>
            <w:r>
              <w:t>3,200mm X 3,000mm = 9,600,000mm</w:t>
            </w:r>
          </w:p>
        </w:tc>
        <w:tc>
          <w:tcPr>
            <w:tcW w:w="1150" w:type="dxa"/>
          </w:tcPr>
          <w:p w14:paraId="696BB3B2" w14:textId="77777777" w:rsidR="00ED44A4" w:rsidRDefault="00ED44A4" w:rsidP="007005EB">
            <w:pPr>
              <w:pStyle w:val="NormalWeb"/>
              <w:spacing w:line="360" w:lineRule="auto"/>
              <w:jc w:val="both"/>
            </w:pPr>
            <w:r>
              <w:t>9,600</w:t>
            </w:r>
          </w:p>
        </w:tc>
        <w:tc>
          <w:tcPr>
            <w:tcW w:w="1260" w:type="dxa"/>
          </w:tcPr>
          <w:p w14:paraId="63D9A747" w14:textId="77777777" w:rsidR="00ED44A4" w:rsidRDefault="00ED44A4" w:rsidP="007005EB">
            <w:pPr>
              <w:pStyle w:val="NormalWeb"/>
              <w:spacing w:line="360" w:lineRule="auto"/>
              <w:jc w:val="both"/>
            </w:pPr>
            <w:r>
              <w:t>1</w:t>
            </w:r>
          </w:p>
        </w:tc>
      </w:tr>
    </w:tbl>
    <w:p w14:paraId="1FFA2E8D" w14:textId="77777777" w:rsidR="00ED44A4" w:rsidRDefault="00ED44A4" w:rsidP="00ED44A4">
      <w:pPr>
        <w:pStyle w:val="NormalWeb"/>
        <w:spacing w:line="360" w:lineRule="auto"/>
        <w:jc w:val="center"/>
        <w:rPr>
          <w:b/>
          <w:bCs/>
        </w:rPr>
      </w:pPr>
    </w:p>
    <w:p w14:paraId="5BD88CDF" w14:textId="77777777" w:rsidR="00ED44A4" w:rsidRPr="004B4A2F" w:rsidRDefault="00ED44A4" w:rsidP="00ED44A4">
      <w:pPr>
        <w:pStyle w:val="NormalWeb"/>
        <w:spacing w:line="360" w:lineRule="auto"/>
        <w:jc w:val="center"/>
        <w:rPr>
          <w:b/>
          <w:bCs/>
        </w:rPr>
      </w:pPr>
      <w:r>
        <w:rPr>
          <w:b/>
          <w:bCs/>
        </w:rPr>
        <w:lastRenderedPageBreak/>
        <w:t>FIRST FLOOR</w:t>
      </w:r>
    </w:p>
    <w:tbl>
      <w:tblPr>
        <w:tblStyle w:val="TableGrid"/>
        <w:tblW w:w="0" w:type="auto"/>
        <w:tblInd w:w="0" w:type="dxa"/>
        <w:tblLook w:val="04A0" w:firstRow="1" w:lastRow="0" w:firstColumn="1" w:lastColumn="0" w:noHBand="0" w:noVBand="1"/>
      </w:tblPr>
      <w:tblGrid>
        <w:gridCol w:w="590"/>
        <w:gridCol w:w="2101"/>
        <w:gridCol w:w="3118"/>
        <w:gridCol w:w="1150"/>
        <w:gridCol w:w="1260"/>
      </w:tblGrid>
      <w:tr w:rsidR="00ED44A4" w14:paraId="3902C848" w14:textId="77777777" w:rsidTr="007005EB">
        <w:tc>
          <w:tcPr>
            <w:tcW w:w="590" w:type="dxa"/>
          </w:tcPr>
          <w:p w14:paraId="1DA122F3" w14:textId="77777777" w:rsidR="00ED44A4" w:rsidRDefault="00ED44A4" w:rsidP="007005EB">
            <w:pPr>
              <w:pStyle w:val="NormalWeb"/>
              <w:spacing w:line="360" w:lineRule="auto"/>
              <w:jc w:val="both"/>
            </w:pPr>
            <w:r>
              <w:t>S/N</w:t>
            </w:r>
          </w:p>
        </w:tc>
        <w:tc>
          <w:tcPr>
            <w:tcW w:w="2099" w:type="dxa"/>
          </w:tcPr>
          <w:p w14:paraId="49C6993F" w14:textId="77777777" w:rsidR="00ED44A4" w:rsidRDefault="00ED44A4" w:rsidP="007005EB">
            <w:pPr>
              <w:pStyle w:val="NormalWeb"/>
              <w:spacing w:line="360" w:lineRule="auto"/>
              <w:jc w:val="both"/>
            </w:pPr>
            <w:r>
              <w:t>UNITS</w:t>
            </w:r>
          </w:p>
        </w:tc>
        <w:tc>
          <w:tcPr>
            <w:tcW w:w="3118" w:type="dxa"/>
          </w:tcPr>
          <w:p w14:paraId="62F1DEFA" w14:textId="77777777" w:rsidR="00ED44A4" w:rsidRDefault="00ED44A4" w:rsidP="007005EB">
            <w:pPr>
              <w:pStyle w:val="NormalWeb"/>
              <w:spacing w:line="360" w:lineRule="auto"/>
              <w:jc w:val="both"/>
            </w:pPr>
            <w:r>
              <w:t>LENGTH X BREADTH</w:t>
            </w:r>
          </w:p>
        </w:tc>
        <w:tc>
          <w:tcPr>
            <w:tcW w:w="1150" w:type="dxa"/>
          </w:tcPr>
          <w:p w14:paraId="7403F588" w14:textId="77777777" w:rsidR="00ED44A4" w:rsidRDefault="00ED44A4" w:rsidP="007005EB">
            <w:pPr>
              <w:pStyle w:val="NormalWeb"/>
              <w:spacing w:line="360" w:lineRule="auto"/>
              <w:ind w:left="82" w:hanging="82"/>
              <w:jc w:val="both"/>
            </w:pPr>
            <w:r>
              <w:t>METRE</w:t>
            </w:r>
          </w:p>
        </w:tc>
        <w:tc>
          <w:tcPr>
            <w:tcW w:w="1260" w:type="dxa"/>
          </w:tcPr>
          <w:p w14:paraId="56EF6501" w14:textId="77777777" w:rsidR="00ED44A4" w:rsidRDefault="00ED44A4" w:rsidP="007005EB">
            <w:pPr>
              <w:pStyle w:val="NormalWeb"/>
              <w:spacing w:line="360" w:lineRule="auto"/>
              <w:jc w:val="both"/>
            </w:pPr>
            <w:r>
              <w:t>NO. REQ</w:t>
            </w:r>
          </w:p>
        </w:tc>
      </w:tr>
      <w:tr w:rsidR="00ED44A4" w14:paraId="020BC5E7" w14:textId="77777777" w:rsidTr="007005EB">
        <w:tc>
          <w:tcPr>
            <w:tcW w:w="590" w:type="dxa"/>
          </w:tcPr>
          <w:p w14:paraId="3ACA41BB" w14:textId="77777777" w:rsidR="00ED44A4" w:rsidRDefault="00ED44A4" w:rsidP="007005EB">
            <w:pPr>
              <w:pStyle w:val="NormalWeb"/>
              <w:spacing w:line="360" w:lineRule="auto"/>
              <w:jc w:val="both"/>
            </w:pPr>
            <w:r>
              <w:t>1</w:t>
            </w:r>
          </w:p>
        </w:tc>
        <w:tc>
          <w:tcPr>
            <w:tcW w:w="2099" w:type="dxa"/>
          </w:tcPr>
          <w:p w14:paraId="7C487906" w14:textId="77777777" w:rsidR="00ED44A4" w:rsidRDefault="00ED44A4" w:rsidP="007005EB">
            <w:pPr>
              <w:pStyle w:val="NormalWeb"/>
              <w:spacing w:line="360" w:lineRule="auto"/>
              <w:jc w:val="both"/>
            </w:pPr>
            <w:r>
              <w:t>DISPLAY AREA</w:t>
            </w:r>
          </w:p>
        </w:tc>
        <w:tc>
          <w:tcPr>
            <w:tcW w:w="3118" w:type="dxa"/>
          </w:tcPr>
          <w:p w14:paraId="0357D012" w14:textId="77777777" w:rsidR="00ED44A4" w:rsidRDefault="00ED44A4" w:rsidP="007005EB">
            <w:pPr>
              <w:pStyle w:val="NormalWeb"/>
              <w:spacing w:line="360" w:lineRule="auto"/>
              <w:jc w:val="both"/>
            </w:pPr>
            <w:r>
              <w:t>20,000mm X 27,000mm = 540,000,000mm</w:t>
            </w:r>
          </w:p>
        </w:tc>
        <w:tc>
          <w:tcPr>
            <w:tcW w:w="1150" w:type="dxa"/>
          </w:tcPr>
          <w:p w14:paraId="5AD603CD" w14:textId="77777777" w:rsidR="00ED44A4" w:rsidRDefault="00ED44A4" w:rsidP="007005EB">
            <w:pPr>
              <w:pStyle w:val="NormalWeb"/>
              <w:spacing w:line="360" w:lineRule="auto"/>
              <w:jc w:val="both"/>
            </w:pPr>
            <w:r>
              <w:t>540,000</w:t>
            </w:r>
          </w:p>
        </w:tc>
        <w:tc>
          <w:tcPr>
            <w:tcW w:w="1260" w:type="dxa"/>
          </w:tcPr>
          <w:p w14:paraId="5F5CB154" w14:textId="77777777" w:rsidR="00ED44A4" w:rsidRDefault="00ED44A4" w:rsidP="007005EB">
            <w:pPr>
              <w:pStyle w:val="NormalWeb"/>
              <w:spacing w:line="360" w:lineRule="auto"/>
              <w:jc w:val="both"/>
            </w:pPr>
            <w:r>
              <w:t>1</w:t>
            </w:r>
          </w:p>
        </w:tc>
      </w:tr>
      <w:tr w:rsidR="00ED44A4" w14:paraId="10DB35FE" w14:textId="77777777" w:rsidTr="007005EB">
        <w:tc>
          <w:tcPr>
            <w:tcW w:w="590" w:type="dxa"/>
          </w:tcPr>
          <w:p w14:paraId="18B3CEFD" w14:textId="77777777" w:rsidR="00ED44A4" w:rsidRDefault="00ED44A4" w:rsidP="007005EB">
            <w:pPr>
              <w:pStyle w:val="NormalWeb"/>
              <w:spacing w:line="360" w:lineRule="auto"/>
              <w:jc w:val="both"/>
            </w:pPr>
            <w:r>
              <w:t>2</w:t>
            </w:r>
          </w:p>
        </w:tc>
        <w:tc>
          <w:tcPr>
            <w:tcW w:w="2099" w:type="dxa"/>
          </w:tcPr>
          <w:p w14:paraId="45188FDC" w14:textId="77777777" w:rsidR="00ED44A4" w:rsidRDefault="00ED44A4" w:rsidP="007005EB">
            <w:pPr>
              <w:pStyle w:val="NormalWeb"/>
              <w:spacing w:line="360" w:lineRule="auto"/>
              <w:jc w:val="both"/>
            </w:pPr>
            <w:r>
              <w:t>ESCALATOR</w:t>
            </w:r>
          </w:p>
        </w:tc>
        <w:tc>
          <w:tcPr>
            <w:tcW w:w="3118" w:type="dxa"/>
          </w:tcPr>
          <w:p w14:paraId="5A53D47F" w14:textId="77777777" w:rsidR="00ED44A4" w:rsidRDefault="00ED44A4" w:rsidP="007005EB">
            <w:pPr>
              <w:pStyle w:val="NormalWeb"/>
              <w:spacing w:line="360" w:lineRule="auto"/>
              <w:jc w:val="both"/>
            </w:pPr>
            <w:r>
              <w:t>8,500mm X 3,000mm = 25,500,000mm</w:t>
            </w:r>
          </w:p>
        </w:tc>
        <w:tc>
          <w:tcPr>
            <w:tcW w:w="1150" w:type="dxa"/>
          </w:tcPr>
          <w:p w14:paraId="5D0BE35A" w14:textId="77777777" w:rsidR="00ED44A4" w:rsidRDefault="00ED44A4" w:rsidP="007005EB">
            <w:pPr>
              <w:pStyle w:val="NormalWeb"/>
              <w:spacing w:line="360" w:lineRule="auto"/>
              <w:jc w:val="both"/>
            </w:pPr>
            <w:r>
              <w:t>25,500</w:t>
            </w:r>
          </w:p>
        </w:tc>
        <w:tc>
          <w:tcPr>
            <w:tcW w:w="1260" w:type="dxa"/>
          </w:tcPr>
          <w:p w14:paraId="2C1DDE05" w14:textId="77777777" w:rsidR="00ED44A4" w:rsidRDefault="00ED44A4" w:rsidP="007005EB">
            <w:pPr>
              <w:pStyle w:val="NormalWeb"/>
              <w:spacing w:line="360" w:lineRule="auto"/>
              <w:jc w:val="both"/>
            </w:pPr>
            <w:r>
              <w:t>1</w:t>
            </w:r>
          </w:p>
        </w:tc>
      </w:tr>
      <w:tr w:rsidR="00ED44A4" w14:paraId="61C7EBBA" w14:textId="77777777" w:rsidTr="007005EB">
        <w:tc>
          <w:tcPr>
            <w:tcW w:w="590" w:type="dxa"/>
          </w:tcPr>
          <w:p w14:paraId="44B31263" w14:textId="77777777" w:rsidR="00ED44A4" w:rsidRDefault="00ED44A4" w:rsidP="007005EB">
            <w:pPr>
              <w:pStyle w:val="NormalWeb"/>
              <w:spacing w:line="360" w:lineRule="auto"/>
              <w:jc w:val="both"/>
            </w:pPr>
            <w:r>
              <w:t>3</w:t>
            </w:r>
          </w:p>
        </w:tc>
        <w:tc>
          <w:tcPr>
            <w:tcW w:w="2099" w:type="dxa"/>
          </w:tcPr>
          <w:p w14:paraId="24D533E3" w14:textId="77777777" w:rsidR="00ED44A4" w:rsidRDefault="00ED44A4" w:rsidP="007005EB">
            <w:pPr>
              <w:pStyle w:val="NormalWeb"/>
              <w:spacing w:line="360" w:lineRule="auto"/>
              <w:jc w:val="both"/>
            </w:pPr>
            <w:proofErr w:type="gramStart"/>
            <w:r>
              <w:t>STAIR CASE</w:t>
            </w:r>
            <w:proofErr w:type="gramEnd"/>
          </w:p>
        </w:tc>
        <w:tc>
          <w:tcPr>
            <w:tcW w:w="3118" w:type="dxa"/>
          </w:tcPr>
          <w:p w14:paraId="22344FBA" w14:textId="77777777" w:rsidR="00ED44A4" w:rsidRDefault="00ED44A4" w:rsidP="007005EB">
            <w:pPr>
              <w:pStyle w:val="NormalWeb"/>
              <w:spacing w:line="360" w:lineRule="auto"/>
              <w:jc w:val="both"/>
            </w:pPr>
            <w:r>
              <w:t>5,400mm X 2,600mm = 14,040,000mm</w:t>
            </w:r>
          </w:p>
        </w:tc>
        <w:tc>
          <w:tcPr>
            <w:tcW w:w="1150" w:type="dxa"/>
          </w:tcPr>
          <w:p w14:paraId="4BE35841" w14:textId="77777777" w:rsidR="00ED44A4" w:rsidRDefault="00ED44A4" w:rsidP="007005EB">
            <w:pPr>
              <w:pStyle w:val="NormalWeb"/>
              <w:spacing w:line="360" w:lineRule="auto"/>
              <w:jc w:val="both"/>
            </w:pPr>
            <w:r>
              <w:t>14,040</w:t>
            </w:r>
          </w:p>
        </w:tc>
        <w:tc>
          <w:tcPr>
            <w:tcW w:w="1260" w:type="dxa"/>
          </w:tcPr>
          <w:p w14:paraId="6BBD8C9A" w14:textId="77777777" w:rsidR="00ED44A4" w:rsidRDefault="00ED44A4" w:rsidP="007005EB">
            <w:pPr>
              <w:pStyle w:val="NormalWeb"/>
              <w:spacing w:line="360" w:lineRule="auto"/>
              <w:jc w:val="both"/>
            </w:pPr>
            <w:r>
              <w:t>2</w:t>
            </w:r>
          </w:p>
        </w:tc>
      </w:tr>
      <w:tr w:rsidR="00ED44A4" w14:paraId="596E12D8" w14:textId="77777777" w:rsidTr="007005EB">
        <w:tc>
          <w:tcPr>
            <w:tcW w:w="590" w:type="dxa"/>
          </w:tcPr>
          <w:p w14:paraId="4DAB1B1B" w14:textId="77777777" w:rsidR="00ED44A4" w:rsidRDefault="00ED44A4" w:rsidP="007005EB">
            <w:pPr>
              <w:pStyle w:val="NormalWeb"/>
              <w:spacing w:line="360" w:lineRule="auto"/>
              <w:jc w:val="both"/>
            </w:pPr>
            <w:r>
              <w:t>4</w:t>
            </w:r>
          </w:p>
        </w:tc>
        <w:tc>
          <w:tcPr>
            <w:tcW w:w="2099" w:type="dxa"/>
          </w:tcPr>
          <w:p w14:paraId="383BC129" w14:textId="77777777" w:rsidR="00ED44A4" w:rsidRDefault="00ED44A4" w:rsidP="007005EB">
            <w:pPr>
              <w:pStyle w:val="NormalWeb"/>
              <w:spacing w:line="360" w:lineRule="auto"/>
              <w:jc w:val="both"/>
            </w:pPr>
            <w:r>
              <w:t>LIFT</w:t>
            </w:r>
          </w:p>
        </w:tc>
        <w:tc>
          <w:tcPr>
            <w:tcW w:w="3118" w:type="dxa"/>
          </w:tcPr>
          <w:p w14:paraId="676E2061" w14:textId="77777777" w:rsidR="00ED44A4" w:rsidRDefault="00ED44A4" w:rsidP="007005EB">
            <w:pPr>
              <w:pStyle w:val="NormalWeb"/>
              <w:spacing w:line="360" w:lineRule="auto"/>
              <w:jc w:val="both"/>
            </w:pPr>
            <w:r>
              <w:t>2.500mm X 2,000mm = 5,000,000mm</w:t>
            </w:r>
          </w:p>
        </w:tc>
        <w:tc>
          <w:tcPr>
            <w:tcW w:w="1150" w:type="dxa"/>
          </w:tcPr>
          <w:p w14:paraId="06DD04F4" w14:textId="77777777" w:rsidR="00ED44A4" w:rsidRDefault="00ED44A4" w:rsidP="007005EB">
            <w:pPr>
              <w:pStyle w:val="NormalWeb"/>
              <w:spacing w:line="360" w:lineRule="auto"/>
              <w:jc w:val="both"/>
            </w:pPr>
            <w:r>
              <w:t>5,000</w:t>
            </w:r>
          </w:p>
        </w:tc>
        <w:tc>
          <w:tcPr>
            <w:tcW w:w="1260" w:type="dxa"/>
          </w:tcPr>
          <w:p w14:paraId="6813C4B4" w14:textId="77777777" w:rsidR="00ED44A4" w:rsidRDefault="00ED44A4" w:rsidP="007005EB">
            <w:pPr>
              <w:pStyle w:val="NormalWeb"/>
              <w:spacing w:line="360" w:lineRule="auto"/>
              <w:jc w:val="both"/>
            </w:pPr>
            <w:r>
              <w:t>1</w:t>
            </w:r>
          </w:p>
        </w:tc>
      </w:tr>
      <w:tr w:rsidR="00ED44A4" w14:paraId="18A90507" w14:textId="77777777" w:rsidTr="007005EB">
        <w:tc>
          <w:tcPr>
            <w:tcW w:w="590" w:type="dxa"/>
          </w:tcPr>
          <w:p w14:paraId="6ED5C00F" w14:textId="77777777" w:rsidR="00ED44A4" w:rsidRDefault="00ED44A4" w:rsidP="007005EB">
            <w:pPr>
              <w:pStyle w:val="NormalWeb"/>
              <w:spacing w:line="360" w:lineRule="auto"/>
              <w:jc w:val="both"/>
            </w:pPr>
            <w:r>
              <w:t>5</w:t>
            </w:r>
          </w:p>
        </w:tc>
        <w:tc>
          <w:tcPr>
            <w:tcW w:w="2099" w:type="dxa"/>
          </w:tcPr>
          <w:p w14:paraId="1935E641" w14:textId="77777777" w:rsidR="00ED44A4" w:rsidRDefault="00ED44A4" w:rsidP="007005EB">
            <w:pPr>
              <w:pStyle w:val="NormalWeb"/>
              <w:spacing w:line="360" w:lineRule="auto"/>
              <w:jc w:val="both"/>
            </w:pPr>
            <w:r>
              <w:t>VOID/WALKWAY</w:t>
            </w:r>
          </w:p>
        </w:tc>
        <w:tc>
          <w:tcPr>
            <w:tcW w:w="3118" w:type="dxa"/>
          </w:tcPr>
          <w:p w14:paraId="43CF072E" w14:textId="77777777" w:rsidR="00ED44A4" w:rsidRDefault="00ED44A4" w:rsidP="007005EB">
            <w:pPr>
              <w:pStyle w:val="NormalWeb"/>
              <w:spacing w:line="360" w:lineRule="auto"/>
              <w:jc w:val="both"/>
            </w:pPr>
            <w:r>
              <w:t>4,300mm X 3,400mm = 14,620,000mm</w:t>
            </w:r>
          </w:p>
        </w:tc>
        <w:tc>
          <w:tcPr>
            <w:tcW w:w="1150" w:type="dxa"/>
          </w:tcPr>
          <w:p w14:paraId="7853590F" w14:textId="77777777" w:rsidR="00ED44A4" w:rsidRDefault="00ED44A4" w:rsidP="007005EB">
            <w:pPr>
              <w:pStyle w:val="NormalWeb"/>
              <w:spacing w:line="360" w:lineRule="auto"/>
              <w:jc w:val="both"/>
            </w:pPr>
            <w:r>
              <w:t>14,620</w:t>
            </w:r>
          </w:p>
        </w:tc>
        <w:tc>
          <w:tcPr>
            <w:tcW w:w="1260" w:type="dxa"/>
          </w:tcPr>
          <w:p w14:paraId="308C7D20" w14:textId="77777777" w:rsidR="00ED44A4" w:rsidRDefault="00ED44A4" w:rsidP="007005EB">
            <w:pPr>
              <w:pStyle w:val="NormalWeb"/>
              <w:spacing w:line="360" w:lineRule="auto"/>
              <w:jc w:val="both"/>
            </w:pPr>
            <w:r>
              <w:t>1</w:t>
            </w:r>
          </w:p>
        </w:tc>
      </w:tr>
      <w:tr w:rsidR="00ED44A4" w14:paraId="33B28E68" w14:textId="77777777" w:rsidTr="007005EB">
        <w:tc>
          <w:tcPr>
            <w:tcW w:w="590" w:type="dxa"/>
          </w:tcPr>
          <w:p w14:paraId="27328D33" w14:textId="77777777" w:rsidR="00ED44A4" w:rsidRDefault="00ED44A4" w:rsidP="007005EB">
            <w:pPr>
              <w:pStyle w:val="NormalWeb"/>
              <w:spacing w:line="360" w:lineRule="auto"/>
              <w:jc w:val="both"/>
            </w:pPr>
            <w:r>
              <w:t>6</w:t>
            </w:r>
          </w:p>
        </w:tc>
        <w:tc>
          <w:tcPr>
            <w:tcW w:w="2099" w:type="dxa"/>
          </w:tcPr>
          <w:p w14:paraId="595FA515" w14:textId="77777777" w:rsidR="00ED44A4" w:rsidRDefault="00ED44A4" w:rsidP="007005EB">
            <w:pPr>
              <w:pStyle w:val="NormalWeb"/>
              <w:spacing w:line="360" w:lineRule="auto"/>
              <w:jc w:val="both"/>
            </w:pPr>
            <w:r>
              <w:t>ACCOUNTANT OFFICE</w:t>
            </w:r>
          </w:p>
        </w:tc>
        <w:tc>
          <w:tcPr>
            <w:tcW w:w="3118" w:type="dxa"/>
          </w:tcPr>
          <w:p w14:paraId="454D0260" w14:textId="77777777" w:rsidR="00ED44A4" w:rsidRDefault="00ED44A4" w:rsidP="007005EB">
            <w:pPr>
              <w:pStyle w:val="NormalWeb"/>
              <w:spacing w:line="360" w:lineRule="auto"/>
              <w:jc w:val="both"/>
            </w:pPr>
            <w:r>
              <w:t>4,000mm X 3,000mm = 12,000,000mm</w:t>
            </w:r>
          </w:p>
        </w:tc>
        <w:tc>
          <w:tcPr>
            <w:tcW w:w="1150" w:type="dxa"/>
          </w:tcPr>
          <w:p w14:paraId="3660FE5C" w14:textId="77777777" w:rsidR="00ED44A4" w:rsidRDefault="00ED44A4" w:rsidP="007005EB">
            <w:pPr>
              <w:pStyle w:val="NormalWeb"/>
              <w:spacing w:line="360" w:lineRule="auto"/>
              <w:jc w:val="both"/>
            </w:pPr>
            <w:r>
              <w:t>12,000</w:t>
            </w:r>
          </w:p>
        </w:tc>
        <w:tc>
          <w:tcPr>
            <w:tcW w:w="1260" w:type="dxa"/>
          </w:tcPr>
          <w:p w14:paraId="420ACEF6" w14:textId="77777777" w:rsidR="00ED44A4" w:rsidRDefault="00ED44A4" w:rsidP="007005EB">
            <w:pPr>
              <w:pStyle w:val="NormalWeb"/>
              <w:spacing w:line="360" w:lineRule="auto"/>
              <w:jc w:val="both"/>
            </w:pPr>
            <w:r>
              <w:t>1</w:t>
            </w:r>
          </w:p>
        </w:tc>
      </w:tr>
      <w:tr w:rsidR="00ED44A4" w14:paraId="14D2E4E5" w14:textId="77777777" w:rsidTr="007005EB">
        <w:tc>
          <w:tcPr>
            <w:tcW w:w="590" w:type="dxa"/>
          </w:tcPr>
          <w:p w14:paraId="640DF9DB" w14:textId="77777777" w:rsidR="00ED44A4" w:rsidRDefault="00ED44A4" w:rsidP="007005EB">
            <w:pPr>
              <w:pStyle w:val="NormalWeb"/>
              <w:spacing w:line="360" w:lineRule="auto"/>
              <w:jc w:val="both"/>
            </w:pPr>
            <w:r>
              <w:t>7</w:t>
            </w:r>
          </w:p>
        </w:tc>
        <w:tc>
          <w:tcPr>
            <w:tcW w:w="2099" w:type="dxa"/>
          </w:tcPr>
          <w:p w14:paraId="07372ABE" w14:textId="77777777" w:rsidR="00ED44A4" w:rsidRDefault="00ED44A4" w:rsidP="007005EB">
            <w:pPr>
              <w:pStyle w:val="NormalWeb"/>
              <w:spacing w:line="360" w:lineRule="auto"/>
              <w:jc w:val="both"/>
            </w:pPr>
            <w:r>
              <w:t>HEAD OF CASHIER’S OFFICE</w:t>
            </w:r>
          </w:p>
        </w:tc>
        <w:tc>
          <w:tcPr>
            <w:tcW w:w="3118" w:type="dxa"/>
          </w:tcPr>
          <w:p w14:paraId="6A6F68E1" w14:textId="77777777" w:rsidR="00ED44A4" w:rsidRDefault="00ED44A4" w:rsidP="007005EB">
            <w:pPr>
              <w:pStyle w:val="NormalWeb"/>
              <w:spacing w:line="360" w:lineRule="auto"/>
              <w:jc w:val="both"/>
            </w:pPr>
            <w:r>
              <w:t>4,300mm X 3,000mm = 12,900,000mm</w:t>
            </w:r>
          </w:p>
        </w:tc>
        <w:tc>
          <w:tcPr>
            <w:tcW w:w="1150" w:type="dxa"/>
          </w:tcPr>
          <w:p w14:paraId="4F175FDF" w14:textId="77777777" w:rsidR="00ED44A4" w:rsidRDefault="00ED44A4" w:rsidP="007005EB">
            <w:pPr>
              <w:pStyle w:val="NormalWeb"/>
              <w:spacing w:line="360" w:lineRule="auto"/>
              <w:jc w:val="both"/>
            </w:pPr>
            <w:r>
              <w:t>12,900</w:t>
            </w:r>
          </w:p>
        </w:tc>
        <w:tc>
          <w:tcPr>
            <w:tcW w:w="1260" w:type="dxa"/>
          </w:tcPr>
          <w:p w14:paraId="4EC5C993" w14:textId="77777777" w:rsidR="00ED44A4" w:rsidRDefault="00ED44A4" w:rsidP="007005EB">
            <w:pPr>
              <w:pStyle w:val="NormalWeb"/>
              <w:spacing w:line="360" w:lineRule="auto"/>
              <w:jc w:val="both"/>
            </w:pPr>
            <w:r>
              <w:t>1</w:t>
            </w:r>
          </w:p>
        </w:tc>
      </w:tr>
      <w:tr w:rsidR="00ED44A4" w14:paraId="71907176" w14:textId="77777777" w:rsidTr="007005EB">
        <w:tc>
          <w:tcPr>
            <w:tcW w:w="590" w:type="dxa"/>
          </w:tcPr>
          <w:p w14:paraId="79A3EC85" w14:textId="77777777" w:rsidR="00ED44A4" w:rsidRDefault="00ED44A4" w:rsidP="007005EB">
            <w:pPr>
              <w:pStyle w:val="NormalWeb"/>
              <w:spacing w:line="360" w:lineRule="auto"/>
              <w:jc w:val="both"/>
            </w:pPr>
            <w:r>
              <w:t>8</w:t>
            </w:r>
          </w:p>
        </w:tc>
        <w:tc>
          <w:tcPr>
            <w:tcW w:w="2099" w:type="dxa"/>
          </w:tcPr>
          <w:p w14:paraId="20B5A786" w14:textId="77777777" w:rsidR="00ED44A4" w:rsidRDefault="00ED44A4" w:rsidP="007005EB">
            <w:pPr>
              <w:pStyle w:val="NormalWeb"/>
              <w:spacing w:line="360" w:lineRule="auto"/>
              <w:jc w:val="both"/>
            </w:pPr>
            <w:r>
              <w:t>CONTROL ROOM</w:t>
            </w:r>
          </w:p>
        </w:tc>
        <w:tc>
          <w:tcPr>
            <w:tcW w:w="3118" w:type="dxa"/>
          </w:tcPr>
          <w:p w14:paraId="73E8873C" w14:textId="77777777" w:rsidR="00ED44A4" w:rsidRDefault="00ED44A4" w:rsidP="007005EB">
            <w:pPr>
              <w:pStyle w:val="NormalWeb"/>
              <w:spacing w:line="360" w:lineRule="auto"/>
              <w:jc w:val="both"/>
            </w:pPr>
            <w:r>
              <w:t>3,000mm X 3,400mm = 10,200,000mm</w:t>
            </w:r>
          </w:p>
        </w:tc>
        <w:tc>
          <w:tcPr>
            <w:tcW w:w="1150" w:type="dxa"/>
          </w:tcPr>
          <w:p w14:paraId="3A98F48B" w14:textId="77777777" w:rsidR="00ED44A4" w:rsidRDefault="00ED44A4" w:rsidP="007005EB">
            <w:pPr>
              <w:pStyle w:val="NormalWeb"/>
              <w:spacing w:line="360" w:lineRule="auto"/>
              <w:jc w:val="both"/>
            </w:pPr>
            <w:r>
              <w:t>10,200</w:t>
            </w:r>
          </w:p>
        </w:tc>
        <w:tc>
          <w:tcPr>
            <w:tcW w:w="1260" w:type="dxa"/>
          </w:tcPr>
          <w:p w14:paraId="18EA5A21" w14:textId="77777777" w:rsidR="00ED44A4" w:rsidRDefault="00ED44A4" w:rsidP="007005EB">
            <w:pPr>
              <w:pStyle w:val="NormalWeb"/>
              <w:spacing w:line="360" w:lineRule="auto"/>
              <w:jc w:val="both"/>
            </w:pPr>
            <w:r>
              <w:t>1</w:t>
            </w:r>
          </w:p>
        </w:tc>
      </w:tr>
      <w:tr w:rsidR="00ED44A4" w14:paraId="2A936FB4" w14:textId="77777777" w:rsidTr="007005EB">
        <w:tc>
          <w:tcPr>
            <w:tcW w:w="590" w:type="dxa"/>
          </w:tcPr>
          <w:p w14:paraId="4D5DB507" w14:textId="77777777" w:rsidR="00ED44A4" w:rsidRDefault="00ED44A4" w:rsidP="007005EB">
            <w:pPr>
              <w:pStyle w:val="NormalWeb"/>
              <w:spacing w:line="360" w:lineRule="auto"/>
              <w:jc w:val="both"/>
            </w:pPr>
            <w:r>
              <w:t>9</w:t>
            </w:r>
          </w:p>
        </w:tc>
        <w:tc>
          <w:tcPr>
            <w:tcW w:w="2099" w:type="dxa"/>
          </w:tcPr>
          <w:p w14:paraId="1EF69C72" w14:textId="77777777" w:rsidR="00ED44A4" w:rsidRDefault="00ED44A4" w:rsidP="007005EB">
            <w:pPr>
              <w:pStyle w:val="NormalWeb"/>
              <w:spacing w:line="360" w:lineRule="auto"/>
              <w:jc w:val="both"/>
            </w:pPr>
            <w:r>
              <w:t>EQUIPMENT ROOM</w:t>
            </w:r>
          </w:p>
        </w:tc>
        <w:tc>
          <w:tcPr>
            <w:tcW w:w="3118" w:type="dxa"/>
          </w:tcPr>
          <w:p w14:paraId="75DC7F27" w14:textId="77777777" w:rsidR="00ED44A4" w:rsidRDefault="00ED44A4" w:rsidP="007005EB">
            <w:pPr>
              <w:pStyle w:val="NormalWeb"/>
              <w:spacing w:line="360" w:lineRule="auto"/>
              <w:jc w:val="both"/>
            </w:pPr>
            <w:r>
              <w:t>3,000mm X 3,400mm = 10,200,000mm</w:t>
            </w:r>
          </w:p>
        </w:tc>
        <w:tc>
          <w:tcPr>
            <w:tcW w:w="1150" w:type="dxa"/>
          </w:tcPr>
          <w:p w14:paraId="2706EEC9" w14:textId="77777777" w:rsidR="00ED44A4" w:rsidRDefault="00ED44A4" w:rsidP="007005EB">
            <w:pPr>
              <w:pStyle w:val="NormalWeb"/>
              <w:spacing w:line="360" w:lineRule="auto"/>
              <w:jc w:val="both"/>
            </w:pPr>
            <w:r>
              <w:t>10,200</w:t>
            </w:r>
          </w:p>
        </w:tc>
        <w:tc>
          <w:tcPr>
            <w:tcW w:w="1260" w:type="dxa"/>
          </w:tcPr>
          <w:p w14:paraId="500352FC" w14:textId="77777777" w:rsidR="00ED44A4" w:rsidRDefault="00ED44A4" w:rsidP="007005EB">
            <w:pPr>
              <w:pStyle w:val="NormalWeb"/>
              <w:spacing w:line="360" w:lineRule="auto"/>
              <w:jc w:val="both"/>
            </w:pPr>
            <w:r>
              <w:t>1</w:t>
            </w:r>
          </w:p>
        </w:tc>
      </w:tr>
      <w:tr w:rsidR="00ED44A4" w14:paraId="7EED4C18" w14:textId="77777777" w:rsidTr="007005EB">
        <w:tc>
          <w:tcPr>
            <w:tcW w:w="590" w:type="dxa"/>
          </w:tcPr>
          <w:p w14:paraId="75312447" w14:textId="77777777" w:rsidR="00ED44A4" w:rsidRDefault="00ED44A4" w:rsidP="007005EB">
            <w:pPr>
              <w:pStyle w:val="NormalWeb"/>
              <w:spacing w:line="360" w:lineRule="auto"/>
              <w:jc w:val="both"/>
            </w:pPr>
            <w:r>
              <w:t>10</w:t>
            </w:r>
          </w:p>
        </w:tc>
        <w:tc>
          <w:tcPr>
            <w:tcW w:w="2099" w:type="dxa"/>
          </w:tcPr>
          <w:p w14:paraId="7949BA77" w14:textId="77777777" w:rsidR="00ED44A4" w:rsidRDefault="00ED44A4" w:rsidP="007005EB">
            <w:pPr>
              <w:pStyle w:val="NormalWeb"/>
              <w:spacing w:line="360" w:lineRule="auto"/>
              <w:jc w:val="both"/>
            </w:pPr>
            <w:r>
              <w:t>TOILET</w:t>
            </w:r>
          </w:p>
        </w:tc>
        <w:tc>
          <w:tcPr>
            <w:tcW w:w="3118" w:type="dxa"/>
          </w:tcPr>
          <w:p w14:paraId="1C835F0B" w14:textId="77777777" w:rsidR="00ED44A4" w:rsidRDefault="00ED44A4" w:rsidP="007005EB">
            <w:pPr>
              <w:pStyle w:val="NormalWeb"/>
              <w:spacing w:line="360" w:lineRule="auto"/>
              <w:jc w:val="both"/>
            </w:pPr>
            <w:r>
              <w:t>1,200mm X 2,200mm = 2,640,000mm</w:t>
            </w:r>
          </w:p>
        </w:tc>
        <w:tc>
          <w:tcPr>
            <w:tcW w:w="1150" w:type="dxa"/>
          </w:tcPr>
          <w:p w14:paraId="76E1ED8D" w14:textId="77777777" w:rsidR="00ED44A4" w:rsidRDefault="00ED44A4" w:rsidP="007005EB">
            <w:pPr>
              <w:pStyle w:val="NormalWeb"/>
              <w:spacing w:line="360" w:lineRule="auto"/>
              <w:jc w:val="both"/>
            </w:pPr>
            <w:r>
              <w:t>2.640</w:t>
            </w:r>
          </w:p>
        </w:tc>
        <w:tc>
          <w:tcPr>
            <w:tcW w:w="1260" w:type="dxa"/>
          </w:tcPr>
          <w:p w14:paraId="54634224" w14:textId="77777777" w:rsidR="00ED44A4" w:rsidRDefault="00ED44A4" w:rsidP="007005EB">
            <w:pPr>
              <w:pStyle w:val="NormalWeb"/>
              <w:spacing w:line="360" w:lineRule="auto"/>
              <w:jc w:val="both"/>
            </w:pPr>
            <w:r>
              <w:t>6</w:t>
            </w:r>
          </w:p>
        </w:tc>
      </w:tr>
    </w:tbl>
    <w:p w14:paraId="17AF8836" w14:textId="77777777" w:rsidR="00FD5985" w:rsidRDefault="00FD5985" w:rsidP="00F55C7A">
      <w:pPr>
        <w:pStyle w:val="NormalWeb"/>
        <w:spacing w:line="360" w:lineRule="auto"/>
        <w:jc w:val="center"/>
        <w:rPr>
          <w:b/>
          <w:bCs/>
        </w:rPr>
      </w:pPr>
    </w:p>
    <w:p w14:paraId="305BACFF" w14:textId="77777777" w:rsidR="00FD5985" w:rsidRDefault="00FD5985" w:rsidP="00F55C7A">
      <w:pPr>
        <w:pStyle w:val="NormalWeb"/>
        <w:spacing w:line="360" w:lineRule="auto"/>
        <w:jc w:val="center"/>
        <w:rPr>
          <w:b/>
          <w:bCs/>
        </w:rPr>
      </w:pPr>
    </w:p>
    <w:p w14:paraId="0730A1F7" w14:textId="77777777" w:rsidR="00FD5985" w:rsidRDefault="00FD5985" w:rsidP="00F55C7A">
      <w:pPr>
        <w:pStyle w:val="NormalWeb"/>
        <w:spacing w:line="360" w:lineRule="auto"/>
        <w:jc w:val="center"/>
        <w:rPr>
          <w:b/>
          <w:bCs/>
        </w:rPr>
      </w:pPr>
    </w:p>
    <w:p w14:paraId="4A2D65BE" w14:textId="48087300" w:rsidR="00ED44A4" w:rsidRPr="004B4A2F" w:rsidRDefault="00ED44A4" w:rsidP="00F55C7A">
      <w:pPr>
        <w:pStyle w:val="NormalWeb"/>
        <w:spacing w:line="360" w:lineRule="auto"/>
        <w:jc w:val="center"/>
        <w:rPr>
          <w:b/>
          <w:bCs/>
        </w:rPr>
      </w:pPr>
      <w:r>
        <w:rPr>
          <w:b/>
          <w:bCs/>
        </w:rPr>
        <w:lastRenderedPageBreak/>
        <w:t>SECOND FLOOR</w:t>
      </w:r>
    </w:p>
    <w:tbl>
      <w:tblPr>
        <w:tblStyle w:val="TableGrid"/>
        <w:tblW w:w="0" w:type="auto"/>
        <w:tblInd w:w="0" w:type="dxa"/>
        <w:tblLook w:val="04A0" w:firstRow="1" w:lastRow="0" w:firstColumn="1" w:lastColumn="0" w:noHBand="0" w:noVBand="1"/>
      </w:tblPr>
      <w:tblGrid>
        <w:gridCol w:w="590"/>
        <w:gridCol w:w="2099"/>
        <w:gridCol w:w="3118"/>
        <w:gridCol w:w="1150"/>
        <w:gridCol w:w="1260"/>
      </w:tblGrid>
      <w:tr w:rsidR="00ED44A4" w14:paraId="0BB5EE79" w14:textId="77777777" w:rsidTr="007005EB">
        <w:tc>
          <w:tcPr>
            <w:tcW w:w="590" w:type="dxa"/>
          </w:tcPr>
          <w:p w14:paraId="4AA50CC7" w14:textId="77777777" w:rsidR="00ED44A4" w:rsidRDefault="00ED44A4" w:rsidP="007005EB">
            <w:pPr>
              <w:pStyle w:val="NormalWeb"/>
              <w:spacing w:line="360" w:lineRule="auto"/>
              <w:jc w:val="both"/>
            </w:pPr>
            <w:r>
              <w:t>S/N</w:t>
            </w:r>
          </w:p>
        </w:tc>
        <w:tc>
          <w:tcPr>
            <w:tcW w:w="2099" w:type="dxa"/>
          </w:tcPr>
          <w:p w14:paraId="38E81791" w14:textId="77777777" w:rsidR="00ED44A4" w:rsidRDefault="00ED44A4" w:rsidP="007005EB">
            <w:pPr>
              <w:pStyle w:val="NormalWeb"/>
              <w:spacing w:line="360" w:lineRule="auto"/>
              <w:jc w:val="both"/>
            </w:pPr>
            <w:r>
              <w:t>UNITS</w:t>
            </w:r>
          </w:p>
        </w:tc>
        <w:tc>
          <w:tcPr>
            <w:tcW w:w="3118" w:type="dxa"/>
          </w:tcPr>
          <w:p w14:paraId="3ADCF762" w14:textId="77777777" w:rsidR="00ED44A4" w:rsidRDefault="00ED44A4" w:rsidP="007005EB">
            <w:pPr>
              <w:pStyle w:val="NormalWeb"/>
              <w:spacing w:line="360" w:lineRule="auto"/>
              <w:jc w:val="both"/>
            </w:pPr>
            <w:r>
              <w:t>LENGTH X BREADTH</w:t>
            </w:r>
          </w:p>
        </w:tc>
        <w:tc>
          <w:tcPr>
            <w:tcW w:w="1150" w:type="dxa"/>
          </w:tcPr>
          <w:p w14:paraId="4A0B3F0C" w14:textId="77777777" w:rsidR="00ED44A4" w:rsidRDefault="00ED44A4" w:rsidP="007005EB">
            <w:pPr>
              <w:pStyle w:val="NormalWeb"/>
              <w:spacing w:line="360" w:lineRule="auto"/>
              <w:ind w:left="82" w:hanging="82"/>
              <w:jc w:val="both"/>
            </w:pPr>
            <w:r>
              <w:t>METRE</w:t>
            </w:r>
          </w:p>
        </w:tc>
        <w:tc>
          <w:tcPr>
            <w:tcW w:w="1260" w:type="dxa"/>
          </w:tcPr>
          <w:p w14:paraId="2C7E7E09" w14:textId="77777777" w:rsidR="00ED44A4" w:rsidRDefault="00ED44A4" w:rsidP="007005EB">
            <w:pPr>
              <w:pStyle w:val="NormalWeb"/>
              <w:spacing w:line="360" w:lineRule="auto"/>
              <w:jc w:val="both"/>
            </w:pPr>
            <w:r>
              <w:t>NO. REQ</w:t>
            </w:r>
          </w:p>
        </w:tc>
      </w:tr>
      <w:tr w:rsidR="00ED44A4" w14:paraId="2108860D" w14:textId="77777777" w:rsidTr="007005EB">
        <w:tc>
          <w:tcPr>
            <w:tcW w:w="590" w:type="dxa"/>
          </w:tcPr>
          <w:p w14:paraId="5D8A4B35" w14:textId="77777777" w:rsidR="00ED44A4" w:rsidRDefault="00ED44A4" w:rsidP="007005EB">
            <w:pPr>
              <w:pStyle w:val="NormalWeb"/>
              <w:spacing w:line="360" w:lineRule="auto"/>
              <w:jc w:val="both"/>
            </w:pPr>
            <w:r>
              <w:t>1</w:t>
            </w:r>
          </w:p>
        </w:tc>
        <w:tc>
          <w:tcPr>
            <w:tcW w:w="2099" w:type="dxa"/>
          </w:tcPr>
          <w:p w14:paraId="1D741363" w14:textId="77777777" w:rsidR="00ED44A4" w:rsidRDefault="00ED44A4" w:rsidP="007005EB">
            <w:pPr>
              <w:pStyle w:val="NormalWeb"/>
              <w:spacing w:line="360" w:lineRule="auto"/>
              <w:jc w:val="both"/>
            </w:pPr>
            <w:r>
              <w:t>DISPLAY AREA</w:t>
            </w:r>
          </w:p>
        </w:tc>
        <w:tc>
          <w:tcPr>
            <w:tcW w:w="3118" w:type="dxa"/>
          </w:tcPr>
          <w:p w14:paraId="09187C5C" w14:textId="77777777" w:rsidR="00ED44A4" w:rsidRDefault="00ED44A4" w:rsidP="007005EB">
            <w:pPr>
              <w:pStyle w:val="NormalWeb"/>
              <w:spacing w:line="360" w:lineRule="auto"/>
              <w:jc w:val="both"/>
            </w:pPr>
            <w:r>
              <w:t>20,000mm X 27,000mm = 540,000,000mm</w:t>
            </w:r>
          </w:p>
        </w:tc>
        <w:tc>
          <w:tcPr>
            <w:tcW w:w="1150" w:type="dxa"/>
          </w:tcPr>
          <w:p w14:paraId="0B677C2A" w14:textId="77777777" w:rsidR="00ED44A4" w:rsidRDefault="00ED44A4" w:rsidP="007005EB">
            <w:pPr>
              <w:pStyle w:val="NormalWeb"/>
              <w:spacing w:line="360" w:lineRule="auto"/>
              <w:jc w:val="both"/>
            </w:pPr>
            <w:r>
              <w:t>540,000</w:t>
            </w:r>
          </w:p>
        </w:tc>
        <w:tc>
          <w:tcPr>
            <w:tcW w:w="1260" w:type="dxa"/>
          </w:tcPr>
          <w:p w14:paraId="1C130737" w14:textId="77777777" w:rsidR="00ED44A4" w:rsidRDefault="00ED44A4" w:rsidP="007005EB">
            <w:pPr>
              <w:pStyle w:val="NormalWeb"/>
              <w:spacing w:line="360" w:lineRule="auto"/>
              <w:jc w:val="both"/>
            </w:pPr>
            <w:r>
              <w:t>1</w:t>
            </w:r>
          </w:p>
        </w:tc>
      </w:tr>
      <w:tr w:rsidR="00ED44A4" w14:paraId="39EF5371" w14:textId="77777777" w:rsidTr="007005EB">
        <w:tc>
          <w:tcPr>
            <w:tcW w:w="590" w:type="dxa"/>
          </w:tcPr>
          <w:p w14:paraId="5F0B559F" w14:textId="77777777" w:rsidR="00ED44A4" w:rsidRDefault="00ED44A4" w:rsidP="007005EB">
            <w:pPr>
              <w:pStyle w:val="NormalWeb"/>
              <w:spacing w:line="360" w:lineRule="auto"/>
              <w:jc w:val="both"/>
            </w:pPr>
            <w:r>
              <w:t>2</w:t>
            </w:r>
          </w:p>
        </w:tc>
        <w:tc>
          <w:tcPr>
            <w:tcW w:w="2099" w:type="dxa"/>
          </w:tcPr>
          <w:p w14:paraId="50E097BE" w14:textId="77777777" w:rsidR="00ED44A4" w:rsidRDefault="00ED44A4" w:rsidP="007005EB">
            <w:pPr>
              <w:pStyle w:val="NormalWeb"/>
              <w:spacing w:line="360" w:lineRule="auto"/>
              <w:jc w:val="both"/>
            </w:pPr>
            <w:r>
              <w:t>ESCALATOR</w:t>
            </w:r>
          </w:p>
        </w:tc>
        <w:tc>
          <w:tcPr>
            <w:tcW w:w="3118" w:type="dxa"/>
          </w:tcPr>
          <w:p w14:paraId="532A2BD7" w14:textId="77777777" w:rsidR="00ED44A4" w:rsidRDefault="00ED44A4" w:rsidP="007005EB">
            <w:pPr>
              <w:pStyle w:val="NormalWeb"/>
              <w:spacing w:line="360" w:lineRule="auto"/>
              <w:jc w:val="both"/>
            </w:pPr>
            <w:r>
              <w:t>8,500mm X 3,000mm = 25,500,000mm</w:t>
            </w:r>
          </w:p>
        </w:tc>
        <w:tc>
          <w:tcPr>
            <w:tcW w:w="1150" w:type="dxa"/>
          </w:tcPr>
          <w:p w14:paraId="13E0AC74" w14:textId="77777777" w:rsidR="00ED44A4" w:rsidRDefault="00ED44A4" w:rsidP="007005EB">
            <w:pPr>
              <w:pStyle w:val="NormalWeb"/>
              <w:spacing w:line="360" w:lineRule="auto"/>
              <w:jc w:val="both"/>
            </w:pPr>
            <w:r>
              <w:t>25,500</w:t>
            </w:r>
          </w:p>
        </w:tc>
        <w:tc>
          <w:tcPr>
            <w:tcW w:w="1260" w:type="dxa"/>
          </w:tcPr>
          <w:p w14:paraId="2D448D59" w14:textId="77777777" w:rsidR="00ED44A4" w:rsidRDefault="00ED44A4" w:rsidP="007005EB">
            <w:pPr>
              <w:pStyle w:val="NormalWeb"/>
              <w:spacing w:line="360" w:lineRule="auto"/>
              <w:jc w:val="both"/>
            </w:pPr>
            <w:r>
              <w:t>1</w:t>
            </w:r>
          </w:p>
        </w:tc>
      </w:tr>
      <w:tr w:rsidR="00ED44A4" w14:paraId="7C8F3487" w14:textId="77777777" w:rsidTr="007005EB">
        <w:tc>
          <w:tcPr>
            <w:tcW w:w="590" w:type="dxa"/>
          </w:tcPr>
          <w:p w14:paraId="2D60F42A" w14:textId="77777777" w:rsidR="00ED44A4" w:rsidRDefault="00ED44A4" w:rsidP="007005EB">
            <w:pPr>
              <w:pStyle w:val="NormalWeb"/>
              <w:spacing w:line="360" w:lineRule="auto"/>
              <w:jc w:val="both"/>
            </w:pPr>
            <w:r>
              <w:t>3</w:t>
            </w:r>
          </w:p>
        </w:tc>
        <w:tc>
          <w:tcPr>
            <w:tcW w:w="2099" w:type="dxa"/>
          </w:tcPr>
          <w:p w14:paraId="7B83A820" w14:textId="77777777" w:rsidR="00ED44A4" w:rsidRDefault="00ED44A4" w:rsidP="007005EB">
            <w:pPr>
              <w:pStyle w:val="NormalWeb"/>
              <w:spacing w:line="360" w:lineRule="auto"/>
              <w:jc w:val="both"/>
            </w:pPr>
            <w:proofErr w:type="gramStart"/>
            <w:r>
              <w:t>STAIR CASE</w:t>
            </w:r>
            <w:proofErr w:type="gramEnd"/>
          </w:p>
        </w:tc>
        <w:tc>
          <w:tcPr>
            <w:tcW w:w="3118" w:type="dxa"/>
          </w:tcPr>
          <w:p w14:paraId="04D5CEA9" w14:textId="77777777" w:rsidR="00ED44A4" w:rsidRDefault="00ED44A4" w:rsidP="007005EB">
            <w:pPr>
              <w:pStyle w:val="NormalWeb"/>
              <w:spacing w:line="360" w:lineRule="auto"/>
              <w:jc w:val="both"/>
            </w:pPr>
            <w:r>
              <w:t>5,400mm X 2,600mm = 14,040,000mm</w:t>
            </w:r>
          </w:p>
        </w:tc>
        <w:tc>
          <w:tcPr>
            <w:tcW w:w="1150" w:type="dxa"/>
          </w:tcPr>
          <w:p w14:paraId="1965E6C3" w14:textId="77777777" w:rsidR="00ED44A4" w:rsidRDefault="00ED44A4" w:rsidP="007005EB">
            <w:pPr>
              <w:pStyle w:val="NormalWeb"/>
              <w:spacing w:line="360" w:lineRule="auto"/>
              <w:jc w:val="both"/>
            </w:pPr>
            <w:r>
              <w:t>14,040</w:t>
            </w:r>
          </w:p>
        </w:tc>
        <w:tc>
          <w:tcPr>
            <w:tcW w:w="1260" w:type="dxa"/>
          </w:tcPr>
          <w:p w14:paraId="7552979C" w14:textId="77777777" w:rsidR="00ED44A4" w:rsidRDefault="00ED44A4" w:rsidP="007005EB">
            <w:pPr>
              <w:pStyle w:val="NormalWeb"/>
              <w:spacing w:line="360" w:lineRule="auto"/>
              <w:jc w:val="both"/>
            </w:pPr>
            <w:r>
              <w:t>2</w:t>
            </w:r>
          </w:p>
        </w:tc>
      </w:tr>
      <w:tr w:rsidR="00ED44A4" w14:paraId="02EB6C43" w14:textId="77777777" w:rsidTr="007005EB">
        <w:tc>
          <w:tcPr>
            <w:tcW w:w="590" w:type="dxa"/>
          </w:tcPr>
          <w:p w14:paraId="1CDF1ECC" w14:textId="77777777" w:rsidR="00ED44A4" w:rsidRDefault="00ED44A4" w:rsidP="007005EB">
            <w:pPr>
              <w:pStyle w:val="NormalWeb"/>
              <w:spacing w:line="360" w:lineRule="auto"/>
              <w:jc w:val="both"/>
            </w:pPr>
            <w:r>
              <w:t>4</w:t>
            </w:r>
          </w:p>
        </w:tc>
        <w:tc>
          <w:tcPr>
            <w:tcW w:w="2099" w:type="dxa"/>
          </w:tcPr>
          <w:p w14:paraId="36AD4669" w14:textId="77777777" w:rsidR="00ED44A4" w:rsidRDefault="00ED44A4" w:rsidP="007005EB">
            <w:pPr>
              <w:pStyle w:val="NormalWeb"/>
              <w:spacing w:line="360" w:lineRule="auto"/>
              <w:jc w:val="both"/>
            </w:pPr>
            <w:r>
              <w:t>LIFT</w:t>
            </w:r>
          </w:p>
        </w:tc>
        <w:tc>
          <w:tcPr>
            <w:tcW w:w="3118" w:type="dxa"/>
          </w:tcPr>
          <w:p w14:paraId="3072FCDE" w14:textId="77777777" w:rsidR="00ED44A4" w:rsidRDefault="00ED44A4" w:rsidP="007005EB">
            <w:pPr>
              <w:pStyle w:val="NormalWeb"/>
              <w:spacing w:line="360" w:lineRule="auto"/>
              <w:jc w:val="both"/>
            </w:pPr>
            <w:r>
              <w:t>2.500mm X 2,000mm = 5,000,000mm</w:t>
            </w:r>
          </w:p>
        </w:tc>
        <w:tc>
          <w:tcPr>
            <w:tcW w:w="1150" w:type="dxa"/>
          </w:tcPr>
          <w:p w14:paraId="465B9881" w14:textId="77777777" w:rsidR="00ED44A4" w:rsidRDefault="00ED44A4" w:rsidP="007005EB">
            <w:pPr>
              <w:pStyle w:val="NormalWeb"/>
              <w:spacing w:line="360" w:lineRule="auto"/>
              <w:jc w:val="both"/>
            </w:pPr>
            <w:r>
              <w:t>5,000</w:t>
            </w:r>
          </w:p>
        </w:tc>
        <w:tc>
          <w:tcPr>
            <w:tcW w:w="1260" w:type="dxa"/>
          </w:tcPr>
          <w:p w14:paraId="42F66E1F" w14:textId="77777777" w:rsidR="00ED44A4" w:rsidRDefault="00ED44A4" w:rsidP="007005EB">
            <w:pPr>
              <w:pStyle w:val="NormalWeb"/>
              <w:spacing w:line="360" w:lineRule="auto"/>
              <w:jc w:val="both"/>
            </w:pPr>
            <w:r>
              <w:t>1</w:t>
            </w:r>
          </w:p>
        </w:tc>
      </w:tr>
      <w:tr w:rsidR="00ED44A4" w14:paraId="0EDEAC1C" w14:textId="77777777" w:rsidTr="007005EB">
        <w:tc>
          <w:tcPr>
            <w:tcW w:w="590" w:type="dxa"/>
          </w:tcPr>
          <w:p w14:paraId="1CA50761" w14:textId="77777777" w:rsidR="00ED44A4" w:rsidRDefault="00ED44A4" w:rsidP="007005EB">
            <w:pPr>
              <w:pStyle w:val="NormalWeb"/>
              <w:spacing w:line="360" w:lineRule="auto"/>
              <w:jc w:val="both"/>
            </w:pPr>
            <w:r>
              <w:t>5</w:t>
            </w:r>
          </w:p>
        </w:tc>
        <w:tc>
          <w:tcPr>
            <w:tcW w:w="2099" w:type="dxa"/>
          </w:tcPr>
          <w:p w14:paraId="0218E132" w14:textId="77777777" w:rsidR="00ED44A4" w:rsidRDefault="00ED44A4" w:rsidP="007005EB">
            <w:pPr>
              <w:pStyle w:val="NormalWeb"/>
              <w:spacing w:line="360" w:lineRule="auto"/>
              <w:jc w:val="both"/>
            </w:pPr>
            <w:r>
              <w:t>CONFERENCE ROOM</w:t>
            </w:r>
          </w:p>
        </w:tc>
        <w:tc>
          <w:tcPr>
            <w:tcW w:w="3118" w:type="dxa"/>
          </w:tcPr>
          <w:p w14:paraId="0F83F430" w14:textId="77777777" w:rsidR="00ED44A4" w:rsidRDefault="00ED44A4" w:rsidP="007005EB">
            <w:pPr>
              <w:pStyle w:val="NormalWeb"/>
              <w:spacing w:line="360" w:lineRule="auto"/>
              <w:jc w:val="both"/>
            </w:pPr>
            <w:r>
              <w:t>5,400mm X 6,400mm = 34,560,000mm</w:t>
            </w:r>
          </w:p>
        </w:tc>
        <w:tc>
          <w:tcPr>
            <w:tcW w:w="1150" w:type="dxa"/>
          </w:tcPr>
          <w:p w14:paraId="543B91AE" w14:textId="77777777" w:rsidR="00ED44A4" w:rsidRDefault="00ED44A4" w:rsidP="007005EB">
            <w:pPr>
              <w:pStyle w:val="NormalWeb"/>
              <w:spacing w:line="360" w:lineRule="auto"/>
              <w:jc w:val="both"/>
            </w:pPr>
            <w:r>
              <w:t>34,560</w:t>
            </w:r>
          </w:p>
        </w:tc>
        <w:tc>
          <w:tcPr>
            <w:tcW w:w="1260" w:type="dxa"/>
          </w:tcPr>
          <w:p w14:paraId="0C50B28E" w14:textId="77777777" w:rsidR="00ED44A4" w:rsidRDefault="00ED44A4" w:rsidP="007005EB">
            <w:pPr>
              <w:pStyle w:val="NormalWeb"/>
              <w:spacing w:line="360" w:lineRule="auto"/>
              <w:jc w:val="both"/>
            </w:pPr>
            <w:r>
              <w:t>1</w:t>
            </w:r>
          </w:p>
        </w:tc>
      </w:tr>
    </w:tbl>
    <w:p w14:paraId="0F7D5C55" w14:textId="77777777" w:rsidR="00ED44A4" w:rsidRPr="00E66324" w:rsidRDefault="00ED44A4" w:rsidP="00ED44A4">
      <w:pPr>
        <w:pStyle w:val="NormalWeb"/>
        <w:spacing w:line="480" w:lineRule="auto"/>
        <w:jc w:val="both"/>
      </w:pPr>
    </w:p>
    <w:p w14:paraId="574BD828" w14:textId="77777777" w:rsidR="00ED44A4" w:rsidRPr="00E66324" w:rsidRDefault="00ED44A4" w:rsidP="00ED44A4">
      <w:pPr>
        <w:pStyle w:val="NormalWeb"/>
        <w:spacing w:line="480" w:lineRule="auto"/>
        <w:jc w:val="both"/>
      </w:pPr>
      <w:r>
        <w:rPr>
          <w:b/>
          <w:bCs/>
        </w:rPr>
        <w:t>4.4.4</w:t>
      </w:r>
      <w:r>
        <w:rPr>
          <w:b/>
          <w:bCs/>
        </w:rPr>
        <w:tab/>
      </w:r>
      <w:r w:rsidRPr="00E66324">
        <w:rPr>
          <w:b/>
          <w:bCs/>
        </w:rPr>
        <w:t>CONCEPT DERIVATION</w:t>
      </w:r>
    </w:p>
    <w:p w14:paraId="13B067FA" w14:textId="77777777" w:rsidR="00ED44A4" w:rsidRPr="00E66324" w:rsidRDefault="00ED44A4" w:rsidP="00ED44A4">
      <w:pPr>
        <w:pStyle w:val="NormalWeb"/>
        <w:spacing w:line="480" w:lineRule="auto"/>
        <w:ind w:firstLine="720"/>
        <w:jc w:val="both"/>
      </w:pPr>
      <w:r w:rsidRPr="00E66324">
        <w:t>The concept derivation stage involves translating the design goals and objectives into a tangible concept that guides the overall aesthetic and appearance of the store. This includes decisions regarding color schemes, interior design elements, lighting, signage, and overall branding.</w:t>
      </w:r>
    </w:p>
    <w:p w14:paraId="71919571" w14:textId="77777777" w:rsidR="00ED44A4" w:rsidRPr="004A6CA2" w:rsidRDefault="00ED44A4" w:rsidP="00ED44A4">
      <w:pPr>
        <w:pStyle w:val="NormalWeb"/>
        <w:spacing w:line="480" w:lineRule="auto"/>
        <w:jc w:val="center"/>
        <w:rPr>
          <w:b/>
          <w:bCs/>
        </w:rPr>
      </w:pPr>
      <w:r w:rsidRPr="004A6CA2">
        <w:rPr>
          <w:b/>
          <w:bCs/>
          <w:noProof/>
        </w:rPr>
        <w:lastRenderedPageBreak/>
        <w:drawing>
          <wp:inline distT="0" distB="0" distL="0" distR="0" wp14:anchorId="25E4B59B" wp14:editId="3E63E043">
            <wp:extent cx="5477510" cy="2582334"/>
            <wp:effectExtent l="0" t="0" r="0" b="8890"/>
            <wp:docPr id="168041861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87733" cy="2587154"/>
                    </a:xfrm>
                    <a:prstGeom prst="rect">
                      <a:avLst/>
                    </a:prstGeom>
                    <a:noFill/>
                    <a:ln>
                      <a:noFill/>
                    </a:ln>
                  </pic:spPr>
                </pic:pic>
              </a:graphicData>
            </a:graphic>
          </wp:inline>
        </w:drawing>
      </w:r>
    </w:p>
    <w:p w14:paraId="4BB67821" w14:textId="334370A6" w:rsidR="00ED44A4" w:rsidRDefault="00ED44A4" w:rsidP="003E7AFE">
      <w:pPr>
        <w:pStyle w:val="NormalWeb"/>
        <w:spacing w:line="480" w:lineRule="auto"/>
        <w:jc w:val="center"/>
        <w:rPr>
          <w:b/>
          <w:bCs/>
        </w:rPr>
      </w:pPr>
      <w:r w:rsidRPr="004A6CA2">
        <w:rPr>
          <w:b/>
          <w:bCs/>
        </w:rPr>
        <w:t>CONCEPT DERIVATION</w:t>
      </w:r>
    </w:p>
    <w:p w14:paraId="7FE6DB62" w14:textId="77777777" w:rsidR="00F55C7A" w:rsidRDefault="00F55C7A" w:rsidP="00ED44A4">
      <w:pPr>
        <w:pStyle w:val="NormalWeb"/>
        <w:spacing w:line="480" w:lineRule="auto"/>
        <w:jc w:val="center"/>
        <w:rPr>
          <w:b/>
          <w:bCs/>
        </w:rPr>
      </w:pPr>
    </w:p>
    <w:p w14:paraId="52E88DBE" w14:textId="77777777" w:rsidR="00F55C7A" w:rsidRDefault="00F55C7A" w:rsidP="00ED44A4">
      <w:pPr>
        <w:pStyle w:val="NormalWeb"/>
        <w:spacing w:line="480" w:lineRule="auto"/>
        <w:jc w:val="center"/>
        <w:rPr>
          <w:b/>
          <w:bCs/>
        </w:rPr>
      </w:pPr>
    </w:p>
    <w:p w14:paraId="1799489F" w14:textId="77777777" w:rsidR="00F55C7A" w:rsidRDefault="00F55C7A" w:rsidP="00ED44A4">
      <w:pPr>
        <w:pStyle w:val="NormalWeb"/>
        <w:spacing w:line="480" w:lineRule="auto"/>
        <w:jc w:val="center"/>
        <w:rPr>
          <w:b/>
          <w:bCs/>
        </w:rPr>
      </w:pPr>
    </w:p>
    <w:p w14:paraId="0B4AC50C" w14:textId="77777777" w:rsidR="00FD5985" w:rsidRDefault="00FD5985" w:rsidP="00ED44A4">
      <w:pPr>
        <w:pStyle w:val="NormalWeb"/>
        <w:spacing w:line="480" w:lineRule="auto"/>
        <w:jc w:val="center"/>
        <w:rPr>
          <w:b/>
          <w:bCs/>
        </w:rPr>
      </w:pPr>
    </w:p>
    <w:p w14:paraId="218ABDC3" w14:textId="77777777" w:rsidR="00FD5985" w:rsidRDefault="00FD5985" w:rsidP="00ED44A4">
      <w:pPr>
        <w:pStyle w:val="NormalWeb"/>
        <w:spacing w:line="480" w:lineRule="auto"/>
        <w:jc w:val="center"/>
        <w:rPr>
          <w:b/>
          <w:bCs/>
        </w:rPr>
      </w:pPr>
    </w:p>
    <w:p w14:paraId="7C2BAF8E" w14:textId="77777777" w:rsidR="00FD5985" w:rsidRDefault="00FD5985" w:rsidP="00ED44A4">
      <w:pPr>
        <w:pStyle w:val="NormalWeb"/>
        <w:spacing w:line="480" w:lineRule="auto"/>
        <w:jc w:val="center"/>
        <w:rPr>
          <w:b/>
          <w:bCs/>
        </w:rPr>
      </w:pPr>
    </w:p>
    <w:p w14:paraId="5C85CAAE" w14:textId="77777777" w:rsidR="00FD5985" w:rsidRDefault="00FD5985" w:rsidP="00ED44A4">
      <w:pPr>
        <w:pStyle w:val="NormalWeb"/>
        <w:spacing w:line="480" w:lineRule="auto"/>
        <w:jc w:val="center"/>
        <w:rPr>
          <w:b/>
          <w:bCs/>
        </w:rPr>
      </w:pPr>
    </w:p>
    <w:p w14:paraId="2521FB2B" w14:textId="77777777" w:rsidR="00FD5985" w:rsidRDefault="00FD5985" w:rsidP="00ED44A4">
      <w:pPr>
        <w:pStyle w:val="NormalWeb"/>
        <w:spacing w:line="480" w:lineRule="auto"/>
        <w:jc w:val="center"/>
        <w:rPr>
          <w:b/>
          <w:bCs/>
        </w:rPr>
      </w:pPr>
    </w:p>
    <w:p w14:paraId="322B62A1" w14:textId="3E928F89" w:rsidR="00ED44A4" w:rsidRDefault="00ED44A4" w:rsidP="00ED44A4">
      <w:pPr>
        <w:pStyle w:val="NormalWeb"/>
        <w:spacing w:line="480" w:lineRule="auto"/>
        <w:jc w:val="center"/>
        <w:rPr>
          <w:b/>
          <w:bCs/>
        </w:rPr>
      </w:pPr>
      <w:r w:rsidRPr="00E66324">
        <w:rPr>
          <w:b/>
          <w:bCs/>
        </w:rPr>
        <w:lastRenderedPageBreak/>
        <w:t>CHAPTER 5</w:t>
      </w:r>
    </w:p>
    <w:p w14:paraId="45738FC2" w14:textId="77777777" w:rsidR="00ED44A4" w:rsidRPr="00E66324" w:rsidRDefault="00ED44A4" w:rsidP="00ED44A4">
      <w:pPr>
        <w:pStyle w:val="NormalWeb"/>
        <w:spacing w:line="480" w:lineRule="auto"/>
        <w:jc w:val="both"/>
      </w:pPr>
      <w:r>
        <w:rPr>
          <w:b/>
          <w:bCs/>
        </w:rPr>
        <w:t>5.1</w:t>
      </w:r>
      <w:r>
        <w:rPr>
          <w:b/>
          <w:bCs/>
        </w:rPr>
        <w:tab/>
      </w:r>
      <w:r w:rsidRPr="00E66324">
        <w:rPr>
          <w:b/>
          <w:bCs/>
        </w:rPr>
        <w:t>APPROACHES TO DESIGN / DESIGN REALIZATION</w:t>
      </w:r>
    </w:p>
    <w:p w14:paraId="22CE8F1A" w14:textId="3D455B3C" w:rsidR="003E7AFE" w:rsidRPr="00E66324" w:rsidRDefault="00ED44A4" w:rsidP="003E7AFE">
      <w:pPr>
        <w:pStyle w:val="NormalWeb"/>
        <w:spacing w:line="480" w:lineRule="auto"/>
        <w:ind w:firstLine="720"/>
        <w:jc w:val="both"/>
      </w:pPr>
      <w:r w:rsidRPr="00E66324">
        <w:t>In this section, we will explore the different approaches to design that can be applied to the departmental store Project. This includes considering factors such as the store's branding, target market preferences and desired customer experience. The design approach should align with the overall concept and goals of the store, creating a cohesive and visually appealing environment.</w:t>
      </w:r>
    </w:p>
    <w:p w14:paraId="39FACB7F" w14:textId="77777777" w:rsidR="00ED44A4" w:rsidRDefault="00ED44A4" w:rsidP="00ED44A4">
      <w:pPr>
        <w:spacing w:before="100" w:after="100"/>
        <w:rPr>
          <w:rFonts w:eastAsia="Times New Roman" w:cs="Times New Roman"/>
          <w:szCs w:val="24"/>
        </w:rPr>
      </w:pPr>
      <w:r>
        <w:rPr>
          <w:rFonts w:eastAsia="Times New Roman" w:cs="Times New Roman"/>
          <w:b/>
          <w:bCs/>
          <w:szCs w:val="24"/>
        </w:rPr>
        <w:t>5.2</w:t>
      </w:r>
      <w:r>
        <w:rPr>
          <w:rFonts w:eastAsia="Times New Roman" w:cs="Times New Roman"/>
          <w:b/>
          <w:bCs/>
          <w:szCs w:val="24"/>
        </w:rPr>
        <w:tab/>
      </w:r>
      <w:r w:rsidRPr="00E66324">
        <w:rPr>
          <w:rFonts w:eastAsia="Times New Roman" w:cs="Times New Roman"/>
          <w:b/>
          <w:bCs/>
          <w:szCs w:val="24"/>
        </w:rPr>
        <w:t>CONSTRUCTION METHODOLOGY AND MATERIALS</w:t>
      </w:r>
      <w:r w:rsidRPr="00E66324">
        <w:rPr>
          <w:rFonts w:eastAsia="Times New Roman" w:cs="Times New Roman"/>
          <w:szCs w:val="24"/>
        </w:rPr>
        <w:t xml:space="preserve"> </w:t>
      </w:r>
    </w:p>
    <w:p w14:paraId="3B103DC0" w14:textId="50D80629" w:rsidR="001F02A3" w:rsidRPr="00AD3B65" w:rsidRDefault="00ED44A4" w:rsidP="00AD3B65">
      <w:pPr>
        <w:spacing w:before="100" w:after="100"/>
        <w:ind w:firstLine="720"/>
        <w:rPr>
          <w:rFonts w:eastAsia="Times New Roman" w:cs="Times New Roman"/>
          <w:szCs w:val="24"/>
        </w:rPr>
      </w:pPr>
      <w:r w:rsidRPr="00E66324">
        <w:rPr>
          <w:rFonts w:eastAsia="Times New Roman" w:cs="Times New Roman"/>
          <w:szCs w:val="24"/>
        </w:rPr>
        <w:t xml:space="preserve">The Construction methodology and materials used in building the depart- mental Store are crucial for ensuring durability, cost-effectiveness and sustainability. The appropriate construction methods should be selected, </w:t>
      </w:r>
      <w:proofErr w:type="gramStart"/>
      <w:r w:rsidRPr="00E66324">
        <w:rPr>
          <w:rFonts w:eastAsia="Times New Roman" w:cs="Times New Roman"/>
          <w:szCs w:val="24"/>
        </w:rPr>
        <w:t>taking into account</w:t>
      </w:r>
      <w:proofErr w:type="gramEnd"/>
      <w:r w:rsidRPr="00E66324">
        <w:rPr>
          <w:rFonts w:eastAsia="Times New Roman" w:cs="Times New Roman"/>
          <w:szCs w:val="24"/>
        </w:rPr>
        <w:t xml:space="preserve"> factors such as the site conditions, budget and project timeline.</w:t>
      </w:r>
    </w:p>
    <w:p w14:paraId="791DBB66" w14:textId="77777777" w:rsidR="001F02A3" w:rsidRPr="003E7AFE" w:rsidRDefault="001F02A3" w:rsidP="00FD5985">
      <w:pPr>
        <w:pStyle w:val="NormalWeb"/>
        <w:numPr>
          <w:ilvl w:val="0"/>
          <w:numId w:val="25"/>
        </w:numPr>
        <w:spacing w:line="480" w:lineRule="auto"/>
        <w:jc w:val="both"/>
        <w:rPr>
          <w:b/>
          <w:bCs/>
        </w:rPr>
      </w:pPr>
      <w:r w:rsidRPr="003E7AFE">
        <w:rPr>
          <w:b/>
          <w:bCs/>
        </w:rPr>
        <w:t>WALLS</w:t>
      </w:r>
    </w:p>
    <w:p w14:paraId="0F16ED04" w14:textId="77777777" w:rsidR="00FD5985" w:rsidRDefault="001F02A3" w:rsidP="002852FD">
      <w:pPr>
        <w:pStyle w:val="NormalWeb"/>
        <w:tabs>
          <w:tab w:val="left" w:pos="0"/>
        </w:tabs>
        <w:spacing w:line="480" w:lineRule="auto"/>
        <w:jc w:val="both"/>
      </w:pPr>
      <w:r>
        <w:t>This generally defines the outside and inside space of a building structure. Its primary function is to enclose or divide space, offer privacy and specially to provide support to different kinds of loads (live, dead, wind).</w:t>
      </w:r>
    </w:p>
    <w:p w14:paraId="09CCC168" w14:textId="77777777" w:rsidR="00FD5985" w:rsidRDefault="001F02A3" w:rsidP="002852FD">
      <w:pPr>
        <w:pStyle w:val="NormalWeb"/>
        <w:spacing w:line="480" w:lineRule="auto"/>
        <w:jc w:val="both"/>
      </w:pPr>
      <w:r>
        <w:t xml:space="preserve">Walls can be categorized into load-bearing and non-load bearing walls. Load bearing walls are walls which carry vertical imposed load from roofs and floors while non-load bearing walls are </w:t>
      </w:r>
      <w:r>
        <w:lastRenderedPageBreak/>
        <w:t>walls which carry only their self-weight and are mainly used as dividing walls, partition and dwarf walls.</w:t>
      </w:r>
    </w:p>
    <w:p w14:paraId="021E8D81" w14:textId="02A4DD5C" w:rsidR="003E7AFE" w:rsidRDefault="001F02A3" w:rsidP="002852FD">
      <w:pPr>
        <w:pStyle w:val="NormalWeb"/>
        <w:tabs>
          <w:tab w:val="left" w:pos="0"/>
        </w:tabs>
        <w:spacing w:line="480" w:lineRule="auto"/>
        <w:jc w:val="both"/>
      </w:pPr>
      <w:r>
        <w:t xml:space="preserve">For the construction of the walls, block of </w:t>
      </w:r>
      <w:r>
        <w:rPr>
          <w:rStyle w:val="mord"/>
        </w:rPr>
        <w:t>450mm</w:t>
      </w:r>
      <w:r>
        <w:rPr>
          <w:rStyle w:val="mbin"/>
        </w:rPr>
        <w:t>×</w:t>
      </w:r>
      <w:r>
        <w:rPr>
          <w:rStyle w:val="mord"/>
        </w:rPr>
        <w:t>225mm</w:t>
      </w:r>
      <w:r>
        <w:rPr>
          <w:rStyle w:val="mbin"/>
        </w:rPr>
        <w:t>×</w:t>
      </w:r>
      <w:r>
        <w:rPr>
          <w:rStyle w:val="mord"/>
        </w:rPr>
        <w:t>225mm</w:t>
      </w:r>
      <w:r>
        <w:t xml:space="preserve"> would be suitable, curtain walls are also used. These are fixed to the face of the structure </w:t>
      </w:r>
      <w:proofErr w:type="gramStart"/>
      <w:r>
        <w:t>so as to</w:t>
      </w:r>
      <w:proofErr w:type="gramEnd"/>
      <w:r>
        <w:t xml:space="preserve"> perform the function of windows and walls.</w:t>
      </w:r>
    </w:p>
    <w:p w14:paraId="51B295D0" w14:textId="77777777" w:rsidR="001F02A3" w:rsidRPr="003E7AFE" w:rsidRDefault="001F02A3" w:rsidP="002852FD">
      <w:pPr>
        <w:pStyle w:val="NormalWeb"/>
        <w:numPr>
          <w:ilvl w:val="0"/>
          <w:numId w:val="25"/>
        </w:numPr>
        <w:spacing w:line="360" w:lineRule="auto"/>
        <w:ind w:left="714" w:hanging="357"/>
        <w:jc w:val="both"/>
        <w:rPr>
          <w:b/>
          <w:bCs/>
        </w:rPr>
      </w:pPr>
      <w:r w:rsidRPr="003E7AFE">
        <w:rPr>
          <w:b/>
          <w:bCs/>
        </w:rPr>
        <w:t>ROOF</w:t>
      </w:r>
    </w:p>
    <w:p w14:paraId="4B2A2DAB" w14:textId="77777777" w:rsidR="001F02A3" w:rsidRDefault="001F02A3" w:rsidP="002852FD">
      <w:pPr>
        <w:pStyle w:val="NormalWeb"/>
        <w:tabs>
          <w:tab w:val="num" w:pos="720"/>
        </w:tabs>
        <w:spacing w:line="480" w:lineRule="auto"/>
        <w:jc w:val="both"/>
      </w:pPr>
      <w:r>
        <w:t xml:space="preserve">A roof is usually the uppermost part of the building which protects them from weather </w:t>
      </w:r>
      <w:proofErr w:type="spellStart"/>
      <w:proofErr w:type="gramStart"/>
      <w:r>
        <w:t>i.e</w:t>
      </w:r>
      <w:proofErr w:type="spellEnd"/>
      <w:proofErr w:type="gramEnd"/>
      <w:r>
        <w:t xml:space="preserve"> rain and wind </w:t>
      </w:r>
      <w:proofErr w:type="spellStart"/>
      <w:r>
        <w:t>etc</w:t>
      </w:r>
      <w:proofErr w:type="spellEnd"/>
      <w:r>
        <w:t xml:space="preserve"> .for the uppermost part of the project, it consists of steel structural element aluminum roofing sheet.</w:t>
      </w:r>
    </w:p>
    <w:p w14:paraId="2C26E28C" w14:textId="77777777" w:rsidR="001F02A3" w:rsidRPr="003E7AFE" w:rsidRDefault="001F02A3" w:rsidP="00FD5985">
      <w:pPr>
        <w:pStyle w:val="NormalWeb"/>
        <w:numPr>
          <w:ilvl w:val="0"/>
          <w:numId w:val="25"/>
        </w:numPr>
        <w:spacing w:line="480" w:lineRule="auto"/>
        <w:jc w:val="both"/>
        <w:rPr>
          <w:b/>
          <w:bCs/>
        </w:rPr>
      </w:pPr>
      <w:r w:rsidRPr="003E7AFE">
        <w:rPr>
          <w:b/>
          <w:bCs/>
        </w:rPr>
        <w:t>FLOORS</w:t>
      </w:r>
    </w:p>
    <w:p w14:paraId="307E3AD2" w14:textId="77777777" w:rsidR="00FD5985" w:rsidRDefault="001F02A3" w:rsidP="002852FD">
      <w:pPr>
        <w:pStyle w:val="NormalWeb"/>
        <w:spacing w:line="480" w:lineRule="auto"/>
        <w:jc w:val="both"/>
      </w:pPr>
      <w:r>
        <w:t xml:space="preserve">Floors are the structural part of a horizontal supporting elements as distinct firm the wearing surface. The solid ground floor which is otherwise called German floor in Nigeria. </w:t>
      </w:r>
      <w:proofErr w:type="gramStart"/>
      <w:r>
        <w:t>Its</w:t>
      </w:r>
      <w:proofErr w:type="gramEnd"/>
      <w:r>
        <w:t xml:space="preserve"> consist of concrete not less than </w:t>
      </w:r>
      <w:r>
        <w:rPr>
          <w:rStyle w:val="mord"/>
        </w:rPr>
        <w:t>150mm</w:t>
      </w:r>
      <w:r>
        <w:t xml:space="preserve"> thick laid on a hardcore of a least </w:t>
      </w:r>
      <w:r>
        <w:rPr>
          <w:rStyle w:val="mord"/>
        </w:rPr>
        <w:t>250mm</w:t>
      </w:r>
      <w:r>
        <w:t xml:space="preserve"> thick compacted in layer of </w:t>
      </w:r>
      <w:r>
        <w:rPr>
          <w:rStyle w:val="mord"/>
        </w:rPr>
        <w:t>59-75mm</w:t>
      </w:r>
      <w:r>
        <w:t xml:space="preserve">.the damp proof membrane should be placed below. The over site concrete which compacted before cement and sand (1:3) screed is finally laid on it to a thickness of not less than </w:t>
      </w:r>
      <w:r>
        <w:rPr>
          <w:rStyle w:val="mord"/>
        </w:rPr>
        <w:t>19mm</w:t>
      </w:r>
      <w:r>
        <w:t>.</w:t>
      </w:r>
    </w:p>
    <w:p w14:paraId="16809EFA" w14:textId="77777777" w:rsidR="00FD5985" w:rsidRDefault="001F02A3" w:rsidP="00FD5985">
      <w:pPr>
        <w:pStyle w:val="NormalWeb"/>
        <w:numPr>
          <w:ilvl w:val="0"/>
          <w:numId w:val="25"/>
        </w:numPr>
        <w:spacing w:line="480" w:lineRule="auto"/>
        <w:jc w:val="both"/>
      </w:pPr>
      <w:r w:rsidRPr="003E7AFE">
        <w:rPr>
          <w:b/>
          <w:bCs/>
        </w:rPr>
        <w:t>CEILING</w:t>
      </w:r>
    </w:p>
    <w:p w14:paraId="70F9D293" w14:textId="682CB74B" w:rsidR="001F02A3" w:rsidRPr="00E66324" w:rsidRDefault="001F02A3" w:rsidP="002852FD">
      <w:pPr>
        <w:pStyle w:val="NormalWeb"/>
        <w:spacing w:line="480" w:lineRule="auto"/>
        <w:jc w:val="both"/>
      </w:pPr>
      <w:r>
        <w:t>Suspended ceiling of aluminum railing with paper pulp sheet are use in the project. This product has an advantage of smooth, flame resistance and good acoustic value.</w:t>
      </w:r>
    </w:p>
    <w:p w14:paraId="548AE1C4" w14:textId="77777777" w:rsidR="00ED44A4" w:rsidRPr="00F7426F" w:rsidRDefault="00ED44A4" w:rsidP="00ED44A4">
      <w:pPr>
        <w:spacing w:before="100" w:after="100"/>
        <w:rPr>
          <w:rFonts w:eastAsia="Times New Roman" w:cs="Times New Roman"/>
          <w:b/>
          <w:bCs/>
          <w:szCs w:val="24"/>
        </w:rPr>
      </w:pPr>
      <w:r w:rsidRPr="00F7426F">
        <w:rPr>
          <w:rFonts w:eastAsia="Times New Roman" w:cs="Times New Roman"/>
          <w:b/>
          <w:bCs/>
          <w:szCs w:val="24"/>
        </w:rPr>
        <w:lastRenderedPageBreak/>
        <w:t>5.3</w:t>
      </w:r>
      <w:r>
        <w:rPr>
          <w:rFonts w:eastAsia="Times New Roman" w:cs="Times New Roman"/>
          <w:b/>
          <w:bCs/>
          <w:szCs w:val="24"/>
        </w:rPr>
        <w:tab/>
      </w:r>
      <w:r w:rsidRPr="00F7426F">
        <w:rPr>
          <w:rFonts w:eastAsia="Times New Roman" w:cs="Times New Roman"/>
          <w:b/>
          <w:bCs/>
          <w:szCs w:val="24"/>
        </w:rPr>
        <w:t>SERVICES REQUIRED</w:t>
      </w:r>
    </w:p>
    <w:p w14:paraId="6F04057A" w14:textId="77777777" w:rsidR="00ED44A4" w:rsidRPr="00E66324" w:rsidRDefault="00ED44A4" w:rsidP="00ED44A4">
      <w:pPr>
        <w:spacing w:before="100" w:after="100"/>
        <w:ind w:firstLine="720"/>
        <w:rPr>
          <w:rFonts w:eastAsia="Times New Roman" w:cs="Times New Roman"/>
          <w:szCs w:val="24"/>
        </w:rPr>
      </w:pPr>
      <w:r w:rsidRPr="00E66324">
        <w:rPr>
          <w:rFonts w:eastAsia="Times New Roman" w:cs="Times New Roman"/>
          <w:szCs w:val="24"/>
        </w:rPr>
        <w:t>The departmental store will</w:t>
      </w:r>
      <w:r>
        <w:rPr>
          <w:rFonts w:eastAsia="Times New Roman" w:cs="Times New Roman"/>
          <w:szCs w:val="24"/>
        </w:rPr>
        <w:t xml:space="preserve"> r</w:t>
      </w:r>
      <w:r w:rsidRPr="00E66324">
        <w:rPr>
          <w:rFonts w:eastAsia="Times New Roman" w:cs="Times New Roman"/>
          <w:szCs w:val="24"/>
        </w:rPr>
        <w:t>equire various services to ensure its</w:t>
      </w:r>
      <w:r>
        <w:rPr>
          <w:rFonts w:eastAsia="Times New Roman" w:cs="Times New Roman"/>
          <w:szCs w:val="24"/>
        </w:rPr>
        <w:t xml:space="preserve"> s</w:t>
      </w:r>
      <w:r w:rsidRPr="00E66324">
        <w:rPr>
          <w:rFonts w:eastAsia="Times New Roman" w:cs="Times New Roman"/>
          <w:szCs w:val="24"/>
        </w:rPr>
        <w:t>mooth operation. This includes Utilities</w:t>
      </w:r>
      <w:r>
        <w:rPr>
          <w:rFonts w:eastAsia="Times New Roman" w:cs="Times New Roman"/>
          <w:szCs w:val="24"/>
        </w:rPr>
        <w:t xml:space="preserve"> s</w:t>
      </w:r>
      <w:r w:rsidRPr="00E66324">
        <w:rPr>
          <w:rFonts w:eastAsia="Times New Roman" w:cs="Times New Roman"/>
          <w:szCs w:val="24"/>
        </w:rPr>
        <w:t>uch as electricity, water supply, heating</w:t>
      </w:r>
      <w:r>
        <w:rPr>
          <w:rFonts w:eastAsia="Times New Roman" w:cs="Times New Roman"/>
          <w:szCs w:val="24"/>
        </w:rPr>
        <w:t xml:space="preserve"> v</w:t>
      </w:r>
      <w:r w:rsidRPr="00E66324">
        <w:rPr>
          <w:rFonts w:eastAsia="Times New Roman" w:cs="Times New Roman"/>
          <w:szCs w:val="24"/>
        </w:rPr>
        <w:t>entilation and air conditioning (HVAC) as</w:t>
      </w:r>
      <w:r>
        <w:rPr>
          <w:rFonts w:eastAsia="Times New Roman" w:cs="Times New Roman"/>
          <w:szCs w:val="24"/>
        </w:rPr>
        <w:t xml:space="preserve"> w</w:t>
      </w:r>
      <w:r w:rsidRPr="00E66324">
        <w:rPr>
          <w:rFonts w:eastAsia="Times New Roman" w:cs="Times New Roman"/>
          <w:szCs w:val="24"/>
        </w:rPr>
        <w:t>ell as Communication and Security Systems.</w:t>
      </w:r>
    </w:p>
    <w:p w14:paraId="0852FB08" w14:textId="77777777" w:rsidR="00ED44A4" w:rsidRPr="00E66324" w:rsidRDefault="00ED44A4" w:rsidP="00ED44A4">
      <w:pPr>
        <w:spacing w:before="100" w:after="100"/>
        <w:rPr>
          <w:rFonts w:eastAsia="Times New Roman" w:cs="Times New Roman"/>
          <w:szCs w:val="24"/>
        </w:rPr>
      </w:pPr>
      <w:r w:rsidRPr="00E66324">
        <w:rPr>
          <w:rFonts w:eastAsia="Times New Roman" w:cs="Times New Roman"/>
          <w:szCs w:val="24"/>
        </w:rPr>
        <w:t>The specific services required should be</w:t>
      </w:r>
      <w:r>
        <w:rPr>
          <w:rFonts w:eastAsia="Times New Roman" w:cs="Times New Roman"/>
          <w:szCs w:val="24"/>
        </w:rPr>
        <w:t xml:space="preserve"> a</w:t>
      </w:r>
      <w:r w:rsidRPr="00E66324">
        <w:rPr>
          <w:rFonts w:eastAsia="Times New Roman" w:cs="Times New Roman"/>
          <w:szCs w:val="24"/>
        </w:rPr>
        <w:t>ssessed and planned for to meet the needs</w:t>
      </w:r>
      <w:r>
        <w:rPr>
          <w:rFonts w:eastAsia="Times New Roman" w:cs="Times New Roman"/>
          <w:szCs w:val="24"/>
        </w:rPr>
        <w:t xml:space="preserve"> o</w:t>
      </w:r>
      <w:r w:rsidRPr="00E66324">
        <w:rPr>
          <w:rFonts w:eastAsia="Times New Roman" w:cs="Times New Roman"/>
          <w:szCs w:val="24"/>
        </w:rPr>
        <w:t>f the store and its customers.</w:t>
      </w:r>
    </w:p>
    <w:p w14:paraId="72750FFC" w14:textId="77777777" w:rsidR="00ED44A4" w:rsidRPr="00E66324" w:rsidRDefault="00ED44A4" w:rsidP="00ED44A4">
      <w:pPr>
        <w:pStyle w:val="NormalWeb"/>
        <w:spacing w:line="480" w:lineRule="auto"/>
        <w:jc w:val="both"/>
      </w:pPr>
      <w:r>
        <w:rPr>
          <w:b/>
          <w:bCs/>
        </w:rPr>
        <w:t>5.3.1</w:t>
      </w:r>
      <w:r>
        <w:rPr>
          <w:b/>
          <w:bCs/>
        </w:rPr>
        <w:tab/>
      </w:r>
      <w:r w:rsidRPr="00E66324">
        <w:rPr>
          <w:b/>
          <w:bCs/>
        </w:rPr>
        <w:t>VENTILATION</w:t>
      </w:r>
    </w:p>
    <w:p w14:paraId="0FF32B97" w14:textId="77777777" w:rsidR="00ED44A4" w:rsidRPr="00E66324" w:rsidRDefault="00ED44A4" w:rsidP="00ED44A4">
      <w:pPr>
        <w:pStyle w:val="NormalWeb"/>
        <w:spacing w:line="480" w:lineRule="auto"/>
        <w:ind w:firstLine="720"/>
        <w:jc w:val="both"/>
      </w:pPr>
      <w:r w:rsidRPr="00E66324">
        <w:t>Ventilation is required for the com- fort of the building users, therefore effort have been made to provide natural ventilation with the aid of orientation of the building.</w:t>
      </w:r>
    </w:p>
    <w:p w14:paraId="7EDBE8D6" w14:textId="77777777" w:rsidR="00ED44A4" w:rsidRPr="00E66324" w:rsidRDefault="00ED44A4" w:rsidP="00ED44A4">
      <w:pPr>
        <w:pStyle w:val="NormalWeb"/>
        <w:spacing w:line="480" w:lineRule="auto"/>
        <w:jc w:val="both"/>
      </w:pPr>
      <w:r>
        <w:rPr>
          <w:b/>
          <w:bCs/>
        </w:rPr>
        <w:t>5.3.2</w:t>
      </w:r>
      <w:r>
        <w:rPr>
          <w:b/>
          <w:bCs/>
        </w:rPr>
        <w:tab/>
      </w:r>
      <w:r w:rsidRPr="00E66324">
        <w:rPr>
          <w:b/>
          <w:bCs/>
        </w:rPr>
        <w:t>LIGHTENING AND ELECTRICAL SUPPLIES</w:t>
      </w:r>
    </w:p>
    <w:p w14:paraId="5EC8DD48" w14:textId="23AD72AB" w:rsidR="003E7AFE" w:rsidRPr="00FD5985" w:rsidRDefault="00ED44A4" w:rsidP="00FD5985">
      <w:pPr>
        <w:pStyle w:val="NormalWeb"/>
        <w:spacing w:line="480" w:lineRule="auto"/>
        <w:ind w:firstLine="720"/>
        <w:jc w:val="both"/>
      </w:pPr>
      <w:r w:rsidRPr="00E66324">
        <w:t>To enhance clear illumination especially by the stores and supermarkets. The most efficient and economical lighting is the LED is the LED lamp. Though there are other forms in the process of development LED lamp are found to be the best of all.</w:t>
      </w:r>
    </w:p>
    <w:p w14:paraId="3A157312" w14:textId="30022EC4" w:rsidR="00ED44A4" w:rsidRPr="00E66324" w:rsidRDefault="00ED44A4" w:rsidP="00ED44A4">
      <w:pPr>
        <w:pStyle w:val="NormalWeb"/>
        <w:spacing w:line="480" w:lineRule="auto"/>
        <w:jc w:val="both"/>
      </w:pPr>
      <w:r>
        <w:rPr>
          <w:b/>
          <w:bCs/>
        </w:rPr>
        <w:t>5.3.3</w:t>
      </w:r>
      <w:r>
        <w:rPr>
          <w:b/>
          <w:bCs/>
        </w:rPr>
        <w:tab/>
      </w:r>
      <w:r w:rsidRPr="00E66324">
        <w:rPr>
          <w:b/>
          <w:bCs/>
        </w:rPr>
        <w:t>AIR CONDITIONING</w:t>
      </w:r>
    </w:p>
    <w:p w14:paraId="63EC479D" w14:textId="77777777" w:rsidR="00ED44A4" w:rsidRPr="00E66324" w:rsidRDefault="00ED44A4" w:rsidP="00ED44A4">
      <w:pPr>
        <w:pStyle w:val="NormalWeb"/>
        <w:spacing w:line="480" w:lineRule="auto"/>
        <w:ind w:firstLine="720"/>
        <w:jc w:val="both"/>
      </w:pPr>
      <w:r w:rsidRPr="00E66324">
        <w:t xml:space="preserve">Split air conditioning system will be installed in some required place for effective control of temperature to provide comfort for the user by providing the </w:t>
      </w:r>
      <w:proofErr w:type="spellStart"/>
      <w:r w:rsidRPr="00E66324">
        <w:t>requ</w:t>
      </w:r>
      <w:proofErr w:type="spellEnd"/>
      <w:r w:rsidRPr="00E66324">
        <w:t xml:space="preserve">- </w:t>
      </w:r>
      <w:proofErr w:type="spellStart"/>
      <w:r w:rsidRPr="00E66324">
        <w:t>ired</w:t>
      </w:r>
      <w:proofErr w:type="spellEnd"/>
      <w:r w:rsidRPr="00E66324">
        <w:t xml:space="preserve"> amount of fresh sterile air at the proper temperature and humidity.</w:t>
      </w:r>
    </w:p>
    <w:p w14:paraId="7A843636" w14:textId="77777777" w:rsidR="00ED44A4" w:rsidRPr="00E66324" w:rsidRDefault="00ED44A4" w:rsidP="00ED44A4">
      <w:pPr>
        <w:pStyle w:val="NormalWeb"/>
        <w:spacing w:line="480" w:lineRule="auto"/>
        <w:jc w:val="both"/>
      </w:pPr>
      <w:r>
        <w:rPr>
          <w:b/>
          <w:bCs/>
        </w:rPr>
        <w:lastRenderedPageBreak/>
        <w:t>5.4</w:t>
      </w:r>
      <w:r>
        <w:rPr>
          <w:b/>
          <w:bCs/>
        </w:rPr>
        <w:tab/>
      </w:r>
      <w:r w:rsidRPr="00E66324">
        <w:rPr>
          <w:b/>
          <w:bCs/>
        </w:rPr>
        <w:t>CONCLUSION</w:t>
      </w:r>
    </w:p>
    <w:p w14:paraId="3D20B033" w14:textId="77777777" w:rsidR="00ED44A4" w:rsidRPr="00E66324" w:rsidRDefault="00ED44A4" w:rsidP="00ED44A4">
      <w:pPr>
        <w:pStyle w:val="NormalWeb"/>
        <w:spacing w:line="480" w:lineRule="auto"/>
        <w:ind w:firstLine="720"/>
        <w:jc w:val="both"/>
      </w:pPr>
      <w:r w:rsidRPr="00E66324">
        <w:t xml:space="preserve">In Conclusion, the development of a department store in </w:t>
      </w:r>
      <w:proofErr w:type="spellStart"/>
      <w:r w:rsidRPr="00E66324">
        <w:t>Kwara</w:t>
      </w:r>
      <w:proofErr w:type="spellEnd"/>
      <w:r w:rsidRPr="00E66324">
        <w:t xml:space="preserve"> state presents an opportunity to cater to the retail needs of the local population and promote economic growth in the area. The historical significance of Cultural Value to the project and careful consideration should be given to preserve the heritage while creating a modern and functional retail space. The design considerations, planning principles and approaches discussed in this report provides a foundation for the successful implementation of the project.</w:t>
      </w:r>
    </w:p>
    <w:p w14:paraId="2A1474A9" w14:textId="77777777" w:rsidR="00ED44A4" w:rsidRPr="00E66324" w:rsidRDefault="00ED44A4" w:rsidP="00ED44A4">
      <w:pPr>
        <w:pStyle w:val="NormalWeb"/>
        <w:spacing w:line="480" w:lineRule="auto"/>
        <w:jc w:val="both"/>
      </w:pPr>
      <w:r>
        <w:rPr>
          <w:b/>
          <w:bCs/>
        </w:rPr>
        <w:t>5.5</w:t>
      </w:r>
      <w:r>
        <w:rPr>
          <w:b/>
          <w:bCs/>
        </w:rPr>
        <w:tab/>
      </w:r>
      <w:r w:rsidRPr="00E66324">
        <w:rPr>
          <w:b/>
          <w:bCs/>
        </w:rPr>
        <w:t>RECOMMENDATION</w:t>
      </w:r>
    </w:p>
    <w:p w14:paraId="6DCC52F4" w14:textId="77777777" w:rsidR="00ED44A4" w:rsidRPr="00E66324" w:rsidRDefault="00ED44A4" w:rsidP="00ED44A4">
      <w:pPr>
        <w:pStyle w:val="NormalWeb"/>
        <w:spacing w:line="480" w:lineRule="auto"/>
        <w:ind w:firstLine="709"/>
        <w:jc w:val="both"/>
      </w:pPr>
      <w:r w:rsidRPr="00E66324">
        <w:t>Based on the analysis and considerations discussed throughout this Project report, the following recommendations are made:</w:t>
      </w:r>
    </w:p>
    <w:p w14:paraId="5297597E" w14:textId="77777777" w:rsidR="00ED44A4" w:rsidRPr="00E66324" w:rsidRDefault="00ED44A4" w:rsidP="00ED44A4">
      <w:pPr>
        <w:pStyle w:val="NormalWeb"/>
        <w:numPr>
          <w:ilvl w:val="0"/>
          <w:numId w:val="23"/>
        </w:numPr>
        <w:spacing w:line="480" w:lineRule="auto"/>
        <w:jc w:val="both"/>
      </w:pPr>
      <w:r w:rsidRPr="00E66324">
        <w:t>Conduct a comprehensive market analysis to understand the specific needs and preferences of the target market.</w:t>
      </w:r>
    </w:p>
    <w:p w14:paraId="1351248C" w14:textId="77777777" w:rsidR="00ED44A4" w:rsidRPr="00E66324" w:rsidRDefault="00ED44A4" w:rsidP="00ED44A4">
      <w:pPr>
        <w:pStyle w:val="NormalWeb"/>
        <w:numPr>
          <w:ilvl w:val="0"/>
          <w:numId w:val="23"/>
        </w:numPr>
        <w:spacing w:line="480" w:lineRule="auto"/>
        <w:jc w:val="both"/>
      </w:pPr>
      <w:r w:rsidRPr="00E66324">
        <w:t>Engage professional architects and designers with experience in retail store design to create an aesthetically pleasing and functional layout.</w:t>
      </w:r>
    </w:p>
    <w:p w14:paraId="2AF3C64F" w14:textId="77777777" w:rsidR="00ED44A4" w:rsidRPr="00E66324" w:rsidRDefault="00ED44A4" w:rsidP="00ED44A4">
      <w:pPr>
        <w:pStyle w:val="NormalWeb"/>
        <w:numPr>
          <w:ilvl w:val="0"/>
          <w:numId w:val="23"/>
        </w:numPr>
        <w:spacing w:line="480" w:lineRule="auto"/>
        <w:jc w:val="both"/>
      </w:pPr>
      <w:r w:rsidRPr="00E66324">
        <w:t>Prioritize customer comfort and convenience by designing clear circulation paths, providing ample parking facilities and incorporating customer amenities.</w:t>
      </w:r>
    </w:p>
    <w:p w14:paraId="650B880F" w14:textId="77777777" w:rsidR="00ED44A4" w:rsidRPr="00E66324" w:rsidRDefault="00ED44A4" w:rsidP="00ED44A4">
      <w:pPr>
        <w:pStyle w:val="NormalWeb"/>
        <w:numPr>
          <w:ilvl w:val="0"/>
          <w:numId w:val="23"/>
        </w:numPr>
        <w:spacing w:line="480" w:lineRule="auto"/>
        <w:jc w:val="both"/>
      </w:pPr>
      <w:r w:rsidRPr="00E66324">
        <w:t>Collaborate with local authorities and heritage preservation organizations to ensure the Project respects and promotes the historical significance of the area.</w:t>
      </w:r>
    </w:p>
    <w:p w14:paraId="6580B654" w14:textId="77777777" w:rsidR="00ED44A4" w:rsidRPr="00E66324" w:rsidRDefault="00ED44A4" w:rsidP="00ED44A4">
      <w:pPr>
        <w:spacing w:before="100" w:after="100"/>
        <w:rPr>
          <w:rFonts w:eastAsia="Times New Roman" w:cs="Times New Roman"/>
          <w:szCs w:val="24"/>
        </w:rPr>
      </w:pPr>
    </w:p>
    <w:p w14:paraId="15DFB189" w14:textId="77777777" w:rsidR="00ED44A4" w:rsidRPr="00E66324" w:rsidRDefault="00ED44A4" w:rsidP="001F02A3">
      <w:pPr>
        <w:pStyle w:val="NormalWeb"/>
        <w:spacing w:line="480" w:lineRule="auto"/>
        <w:jc w:val="both"/>
      </w:pPr>
      <w:r w:rsidRPr="00E66324">
        <w:rPr>
          <w:b/>
          <w:bCs/>
        </w:rPr>
        <w:lastRenderedPageBreak/>
        <w:t>REFERENCE</w:t>
      </w:r>
    </w:p>
    <w:p w14:paraId="71B253D3" w14:textId="62E2FBBF" w:rsidR="00522895" w:rsidRDefault="00522895" w:rsidP="00522895">
      <w:pPr>
        <w:pStyle w:val="NormalWeb"/>
        <w:spacing w:line="480" w:lineRule="auto"/>
        <w:ind w:firstLine="720"/>
        <w:jc w:val="both"/>
      </w:pPr>
      <w:r w:rsidRPr="00E66324">
        <w:rPr>
          <w:b/>
          <w:bCs/>
        </w:rPr>
        <w:t>Aaker, D.A. (1991).</w:t>
      </w:r>
      <w:r w:rsidRPr="00E66324">
        <w:t xml:space="preserve"> </w:t>
      </w:r>
      <w:r w:rsidRPr="00E66324">
        <w:rPr>
          <w:i/>
          <w:iCs/>
        </w:rPr>
        <w:t>Managing Brand Equity: Capitalizing on the Value of a Brand Name</w:t>
      </w:r>
      <w:r w:rsidRPr="00E66324">
        <w:t>. New York: Free Press.</w:t>
      </w:r>
    </w:p>
    <w:p w14:paraId="03442C42" w14:textId="77777777" w:rsidR="00522895" w:rsidRPr="00E66324" w:rsidRDefault="00522895" w:rsidP="00522895">
      <w:pPr>
        <w:pStyle w:val="NormalWeb"/>
        <w:spacing w:line="480" w:lineRule="auto"/>
        <w:ind w:firstLine="720"/>
        <w:jc w:val="both"/>
      </w:pPr>
      <w:r w:rsidRPr="00E66324">
        <w:rPr>
          <w:b/>
          <w:bCs/>
        </w:rPr>
        <w:t>Christopher, M. (1998).</w:t>
      </w:r>
      <w:r w:rsidRPr="00E66324">
        <w:t xml:space="preserve"> </w:t>
      </w:r>
      <w:r w:rsidRPr="00E66324">
        <w:rPr>
          <w:i/>
          <w:iCs/>
        </w:rPr>
        <w:t>Logistics and Supply Chain Management: Strategies for Reducing Costs and Improving Performance</w:t>
      </w:r>
      <w:r w:rsidRPr="00E66324">
        <w:t>. London: Financial Times/Prentice Hall.</w:t>
      </w:r>
    </w:p>
    <w:p w14:paraId="69628750" w14:textId="77777777" w:rsidR="00522895" w:rsidRPr="00E66324" w:rsidRDefault="00522895" w:rsidP="00522895">
      <w:pPr>
        <w:pStyle w:val="NormalWeb"/>
        <w:spacing w:line="480" w:lineRule="auto"/>
        <w:ind w:firstLine="720"/>
        <w:jc w:val="both"/>
      </w:pPr>
      <w:r w:rsidRPr="00E66324">
        <w:rPr>
          <w:b/>
          <w:bCs/>
        </w:rPr>
        <w:t>Drucker, P.F. (1995).</w:t>
      </w:r>
      <w:r w:rsidRPr="00E66324">
        <w:t xml:space="preserve"> </w:t>
      </w:r>
      <w:r w:rsidRPr="00E66324">
        <w:rPr>
          <w:i/>
          <w:iCs/>
        </w:rPr>
        <w:t>Managing in a Time of Great Change</w:t>
      </w:r>
      <w:r w:rsidRPr="00E66324">
        <w:t>. New York: Truman Talley Books/Dutton.</w:t>
      </w:r>
    </w:p>
    <w:p w14:paraId="04927FF9" w14:textId="0F2A4037" w:rsidR="00522895" w:rsidRPr="00522895" w:rsidRDefault="00522895" w:rsidP="00522895">
      <w:pPr>
        <w:pStyle w:val="NormalWeb"/>
        <w:spacing w:line="480" w:lineRule="auto"/>
        <w:ind w:firstLine="720"/>
        <w:jc w:val="both"/>
      </w:pPr>
      <w:r w:rsidRPr="00E66324">
        <w:rPr>
          <w:b/>
          <w:bCs/>
        </w:rPr>
        <w:t>Garvin, D.A. (1988).</w:t>
      </w:r>
      <w:r w:rsidRPr="00E66324">
        <w:t xml:space="preserve"> </w:t>
      </w:r>
      <w:r w:rsidRPr="00E66324">
        <w:rPr>
          <w:i/>
          <w:iCs/>
        </w:rPr>
        <w:t>Managing Quality: The Strategic and Competitive Edge</w:t>
      </w:r>
      <w:r w:rsidRPr="00E66324">
        <w:t>. New York: Free Press.</w:t>
      </w:r>
    </w:p>
    <w:p w14:paraId="47C76B78" w14:textId="0A8FE915" w:rsidR="00522895" w:rsidRPr="00522895" w:rsidRDefault="00522895" w:rsidP="00522895">
      <w:pPr>
        <w:pStyle w:val="NormalWeb"/>
        <w:spacing w:line="480" w:lineRule="auto"/>
        <w:ind w:firstLine="720"/>
        <w:jc w:val="both"/>
        <w:rPr>
          <w:i/>
          <w:iCs/>
        </w:rPr>
      </w:pPr>
      <w:r w:rsidRPr="00E66324">
        <w:rPr>
          <w:b/>
          <w:bCs/>
        </w:rPr>
        <w:t>Laudon, K.C. and Laudon, J.P. (2001).</w:t>
      </w:r>
      <w:r w:rsidRPr="00E66324">
        <w:t xml:space="preserve"> </w:t>
      </w:r>
      <w:r w:rsidRPr="00E66324">
        <w:rPr>
          <w:i/>
          <w:iCs/>
        </w:rPr>
        <w:t>Management Information Systems: Organization and Technology in the Networked Enterprise (7th Edition).</w:t>
      </w:r>
    </w:p>
    <w:p w14:paraId="41AA9E0D" w14:textId="66A44A68" w:rsidR="00ED44A4" w:rsidRPr="00E66324" w:rsidRDefault="00ED44A4" w:rsidP="001F02A3">
      <w:pPr>
        <w:pStyle w:val="NormalWeb"/>
        <w:spacing w:line="480" w:lineRule="auto"/>
        <w:ind w:firstLine="720"/>
        <w:jc w:val="both"/>
      </w:pPr>
      <w:r w:rsidRPr="00E66324">
        <w:rPr>
          <w:b/>
          <w:bCs/>
        </w:rPr>
        <w:t>Levitt, T (1983).</w:t>
      </w:r>
      <w:r w:rsidRPr="00E66324">
        <w:t xml:space="preserve"> </w:t>
      </w:r>
      <w:r w:rsidRPr="00E66324">
        <w:rPr>
          <w:i/>
          <w:iCs/>
        </w:rPr>
        <w:t>The Marketing Imagination</w:t>
      </w:r>
      <w:r w:rsidRPr="00E66324">
        <w:t>. New York: Free Press.</w:t>
      </w:r>
    </w:p>
    <w:p w14:paraId="59EBF824" w14:textId="77777777" w:rsidR="001F02A3" w:rsidRPr="00F27357" w:rsidRDefault="001F02A3" w:rsidP="003E7AFE">
      <w:pPr>
        <w:pStyle w:val="NormalWeb"/>
        <w:spacing w:line="480" w:lineRule="auto"/>
        <w:ind w:firstLine="720"/>
        <w:rPr>
          <w:rStyle w:val="HTMLCode"/>
          <w:rFonts w:ascii="Times New Roman" w:hAnsi="Times New Roman" w:cs="Times New Roman"/>
          <w:sz w:val="24"/>
          <w:szCs w:val="24"/>
        </w:rPr>
      </w:pPr>
      <w:r w:rsidRPr="003E7AFE">
        <w:rPr>
          <w:b/>
          <w:bCs/>
        </w:rPr>
        <w:t>Lovelock, C. H., &amp; Wirtz, J. (2004).</w:t>
      </w:r>
      <w:r w:rsidRPr="00F27357">
        <w:t xml:space="preserve"> Services marketing: People, technology, strategy (5th ed.). </w:t>
      </w:r>
      <w:r w:rsidRPr="00F27357">
        <w:rPr>
          <w:rStyle w:val="HTMLCode"/>
          <w:rFonts w:ascii="Times New Roman" w:hAnsi="Times New Roman" w:cs="Times New Roman"/>
          <w:sz w:val="24"/>
          <w:szCs w:val="24"/>
        </w:rPr>
        <w:t>Upper Saddle River, NJ: Prentice Hall.</w:t>
      </w:r>
    </w:p>
    <w:p w14:paraId="4C9B54B0" w14:textId="77777777" w:rsidR="001F02A3" w:rsidRPr="00F27357" w:rsidRDefault="001F02A3" w:rsidP="003E7AFE">
      <w:pPr>
        <w:pStyle w:val="NormalWeb"/>
        <w:spacing w:line="480" w:lineRule="auto"/>
        <w:ind w:firstLine="720"/>
      </w:pPr>
      <w:r w:rsidRPr="003E7AFE">
        <w:rPr>
          <w:b/>
          <w:bCs/>
        </w:rPr>
        <w:t>Porter, M. E. (1980).</w:t>
      </w:r>
      <w:r w:rsidRPr="00F27357">
        <w:t xml:space="preserve"> Competitive strategy: Techniques for analyzing industries and competitors. New York: Free Press.</w:t>
      </w:r>
    </w:p>
    <w:p w14:paraId="7E0CC2DE" w14:textId="77777777" w:rsidR="001F02A3" w:rsidRPr="00F27357" w:rsidRDefault="001F02A3" w:rsidP="003E7AFE">
      <w:pPr>
        <w:pStyle w:val="NormalWeb"/>
        <w:spacing w:line="480" w:lineRule="auto"/>
        <w:ind w:firstLine="720"/>
        <w:rPr>
          <w:rStyle w:val="HTMLCode"/>
          <w:rFonts w:ascii="Times New Roman" w:hAnsi="Times New Roman" w:cs="Times New Roman"/>
          <w:sz w:val="24"/>
          <w:szCs w:val="24"/>
        </w:rPr>
      </w:pPr>
      <w:r w:rsidRPr="003E7AFE">
        <w:rPr>
          <w:b/>
          <w:bCs/>
        </w:rPr>
        <w:lastRenderedPageBreak/>
        <w:t>Porter, M. E. (1985).</w:t>
      </w:r>
      <w:r w:rsidRPr="00F27357">
        <w:t xml:space="preserve"> Competitive advantage: Creating and sustaining superior performance. </w:t>
      </w:r>
      <w:r w:rsidRPr="00F27357">
        <w:rPr>
          <w:rStyle w:val="HTMLCode"/>
          <w:rFonts w:ascii="Times New Roman" w:hAnsi="Times New Roman" w:cs="Times New Roman"/>
          <w:sz w:val="24"/>
          <w:szCs w:val="24"/>
        </w:rPr>
        <w:t>New York: Free Press.</w:t>
      </w:r>
    </w:p>
    <w:p w14:paraId="4A9CC42C" w14:textId="77777777" w:rsidR="001F02A3" w:rsidRPr="00F27357" w:rsidRDefault="001F02A3" w:rsidP="003E7AFE">
      <w:pPr>
        <w:pStyle w:val="NormalWeb"/>
        <w:spacing w:line="480" w:lineRule="auto"/>
        <w:ind w:firstLine="720"/>
      </w:pPr>
      <w:r w:rsidRPr="003E7AFE">
        <w:rPr>
          <w:b/>
          <w:bCs/>
        </w:rPr>
        <w:t>Rackham, N. (1995).</w:t>
      </w:r>
      <w:r w:rsidRPr="00F27357">
        <w:t xml:space="preserve"> SPIN selling: The new psychology of selling. New York: McGraw-Hill.</w:t>
      </w:r>
    </w:p>
    <w:p w14:paraId="7B1E99D5" w14:textId="77777777" w:rsidR="001F02A3" w:rsidRPr="00F27357" w:rsidRDefault="001F02A3" w:rsidP="003E7AFE">
      <w:pPr>
        <w:pStyle w:val="NormalWeb"/>
        <w:spacing w:line="480" w:lineRule="auto"/>
        <w:ind w:firstLine="720"/>
      </w:pPr>
      <w:r w:rsidRPr="003E7AFE">
        <w:rPr>
          <w:b/>
          <w:bCs/>
        </w:rPr>
        <w:t xml:space="preserve">Sheth, J. N., &amp; </w:t>
      </w:r>
      <w:proofErr w:type="spellStart"/>
      <w:r w:rsidRPr="003E7AFE">
        <w:rPr>
          <w:b/>
          <w:bCs/>
        </w:rPr>
        <w:t>Parvatiyar</w:t>
      </w:r>
      <w:proofErr w:type="spellEnd"/>
      <w:r w:rsidRPr="003E7AFE">
        <w:rPr>
          <w:b/>
          <w:bCs/>
        </w:rPr>
        <w:t>, A. (1995).</w:t>
      </w:r>
      <w:r w:rsidRPr="00F27357">
        <w:t xml:space="preserve"> The evolution of relationship marketing. Journal of the Academy of Marketing Science, 23(4), 255-271.</w:t>
      </w:r>
    </w:p>
    <w:p w14:paraId="60007604" w14:textId="77777777" w:rsidR="001F02A3" w:rsidRPr="00F27357" w:rsidRDefault="001F02A3" w:rsidP="003E7AFE">
      <w:pPr>
        <w:pStyle w:val="NormalWeb"/>
        <w:spacing w:line="480" w:lineRule="auto"/>
        <w:ind w:firstLine="720"/>
        <w:rPr>
          <w:rStyle w:val="HTMLCode"/>
          <w:rFonts w:ascii="Times New Roman" w:hAnsi="Times New Roman" w:cs="Times New Roman"/>
          <w:sz w:val="24"/>
          <w:szCs w:val="24"/>
        </w:rPr>
      </w:pPr>
      <w:r w:rsidRPr="003E7AFE">
        <w:rPr>
          <w:b/>
          <w:bCs/>
        </w:rPr>
        <w:t>Smith, R. E., &amp; Reinertsen, D. G. (1998).</w:t>
      </w:r>
      <w:r w:rsidRPr="00F27357">
        <w:t xml:space="preserve"> Developing new products in half the time (2nd ed.). </w:t>
      </w:r>
      <w:r w:rsidRPr="00F27357">
        <w:rPr>
          <w:rStyle w:val="HTMLCode"/>
          <w:rFonts w:ascii="Times New Roman" w:hAnsi="Times New Roman" w:cs="Times New Roman"/>
          <w:sz w:val="24"/>
          <w:szCs w:val="24"/>
        </w:rPr>
        <w:t>New York: John Wiley &amp; Sons.</w:t>
      </w:r>
    </w:p>
    <w:p w14:paraId="0CBC5830" w14:textId="77777777" w:rsidR="001F02A3" w:rsidRPr="00F27357" w:rsidRDefault="001F02A3" w:rsidP="003E7AFE">
      <w:pPr>
        <w:pStyle w:val="NormalWeb"/>
        <w:spacing w:line="480" w:lineRule="auto"/>
        <w:ind w:firstLine="720"/>
        <w:rPr>
          <w:rStyle w:val="HTMLCode"/>
          <w:rFonts w:ascii="Times New Roman" w:hAnsi="Times New Roman" w:cs="Times New Roman"/>
          <w:sz w:val="24"/>
          <w:szCs w:val="24"/>
        </w:rPr>
      </w:pPr>
      <w:r w:rsidRPr="003E7AFE">
        <w:rPr>
          <w:b/>
          <w:bCs/>
        </w:rPr>
        <w:t>Tersine, R. J. (1997).</w:t>
      </w:r>
      <w:r w:rsidRPr="00F27357">
        <w:t xml:space="preserve"> Principles of inventory and materials management (5th ed.). New York: </w:t>
      </w:r>
      <w:r w:rsidRPr="00F27357">
        <w:rPr>
          <w:rStyle w:val="HTMLCode"/>
          <w:rFonts w:ascii="Times New Roman" w:hAnsi="Times New Roman" w:cs="Times New Roman"/>
          <w:sz w:val="24"/>
          <w:szCs w:val="24"/>
        </w:rPr>
        <w:t>John Wiley &amp; Sons.</w:t>
      </w:r>
    </w:p>
    <w:p w14:paraId="308FF005" w14:textId="77777777" w:rsidR="001F02A3" w:rsidRPr="00F27357" w:rsidRDefault="001F02A3" w:rsidP="003E7AFE">
      <w:pPr>
        <w:pStyle w:val="NormalWeb"/>
        <w:spacing w:line="480" w:lineRule="auto"/>
        <w:ind w:firstLine="720"/>
      </w:pPr>
      <w:r w:rsidRPr="003E7AFE">
        <w:rPr>
          <w:b/>
          <w:bCs/>
        </w:rPr>
        <w:t xml:space="preserve">Turban, E., Leidner, D., McLean, E., &amp; </w:t>
      </w:r>
      <w:proofErr w:type="spellStart"/>
      <w:r w:rsidRPr="003E7AFE">
        <w:rPr>
          <w:b/>
          <w:bCs/>
        </w:rPr>
        <w:t>Wetherbe</w:t>
      </w:r>
      <w:proofErr w:type="spellEnd"/>
      <w:r w:rsidRPr="003E7AFE">
        <w:rPr>
          <w:b/>
          <w:bCs/>
        </w:rPr>
        <w:t>, J. (2005).</w:t>
      </w:r>
      <w:r w:rsidRPr="00F27357">
        <w:t xml:space="preserve"> Information technology for management: Making connections for strategic advantage (6th ed.). Upper Saddle River, NJ: Prentice Hall.</w:t>
      </w:r>
    </w:p>
    <w:p w14:paraId="3C063D1B" w14:textId="4DAE7C80" w:rsidR="00ED44A4" w:rsidRDefault="001F02A3" w:rsidP="003E7AFE">
      <w:pPr>
        <w:pStyle w:val="NormalWeb"/>
        <w:spacing w:line="480" w:lineRule="auto"/>
        <w:ind w:firstLine="720"/>
      </w:pPr>
      <w:r w:rsidRPr="003E7AFE">
        <w:rPr>
          <w:b/>
          <w:bCs/>
        </w:rPr>
        <w:t>Weber, M. (1947).</w:t>
      </w:r>
      <w:r w:rsidRPr="00F27357">
        <w:t xml:space="preserve"> The theory of social and economic organization (T. Parsons, Ed.). New York: Free Press.</w:t>
      </w:r>
    </w:p>
    <w:p w14:paraId="566301FC" w14:textId="77777777" w:rsidR="00ED44A4" w:rsidRDefault="00ED44A4" w:rsidP="00ED44A4"/>
    <w:p w14:paraId="0A839EC3" w14:textId="77777777" w:rsidR="003E7AFE" w:rsidRDefault="003E7AFE" w:rsidP="00ED44A4"/>
    <w:p w14:paraId="2F4FFDD5" w14:textId="77777777" w:rsidR="00ED44A4" w:rsidRDefault="00ED44A4" w:rsidP="00ED44A4">
      <w:pPr>
        <w:spacing w:before="100" w:after="100" w:line="240" w:lineRule="auto"/>
        <w:rPr>
          <w:b/>
          <w:bCs/>
        </w:rPr>
      </w:pPr>
      <w:r>
        <w:rPr>
          <w:b/>
          <w:bCs/>
        </w:rPr>
        <w:lastRenderedPageBreak/>
        <w:t>APPENDIX</w:t>
      </w:r>
    </w:p>
    <w:p w14:paraId="2AC9B3B0" w14:textId="77777777" w:rsidR="00ED44A4" w:rsidRDefault="00ED44A4" w:rsidP="00ED44A4">
      <w:pPr>
        <w:spacing w:before="100" w:after="100" w:line="240" w:lineRule="auto"/>
        <w:rPr>
          <w:b/>
          <w:bCs/>
        </w:rPr>
      </w:pPr>
    </w:p>
    <w:p w14:paraId="16FF4294" w14:textId="77777777" w:rsidR="00ED44A4" w:rsidRDefault="00ED44A4" w:rsidP="00ED44A4">
      <w:pPr>
        <w:spacing w:before="100" w:after="100" w:line="240" w:lineRule="auto"/>
        <w:rPr>
          <w:b/>
          <w:bCs/>
        </w:rPr>
      </w:pPr>
      <w:r>
        <w:rPr>
          <w:noProof/>
        </w:rPr>
        <w:drawing>
          <wp:inline distT="0" distB="0" distL="0" distR="0" wp14:anchorId="721D60BD" wp14:editId="6C1534A9">
            <wp:extent cx="5477510" cy="3021330"/>
            <wp:effectExtent l="0" t="0" r="8890" b="7620"/>
            <wp:docPr id="61655967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77510" cy="3021330"/>
                    </a:xfrm>
                    <a:prstGeom prst="rect">
                      <a:avLst/>
                    </a:prstGeom>
                    <a:noFill/>
                    <a:ln>
                      <a:noFill/>
                    </a:ln>
                  </pic:spPr>
                </pic:pic>
              </a:graphicData>
            </a:graphic>
          </wp:inline>
        </w:drawing>
      </w:r>
    </w:p>
    <w:p w14:paraId="59A9E0DC" w14:textId="77777777" w:rsidR="00ED44A4" w:rsidRDefault="00ED44A4" w:rsidP="00ED44A4">
      <w:pPr>
        <w:spacing w:before="100" w:after="100" w:line="240" w:lineRule="auto"/>
        <w:rPr>
          <w:b/>
          <w:bCs/>
        </w:rPr>
      </w:pPr>
      <w:r>
        <w:rPr>
          <w:b/>
          <w:bCs/>
        </w:rPr>
        <w:t>APPENDIX 1: LOCATION MAP</w:t>
      </w:r>
    </w:p>
    <w:p w14:paraId="6524417E" w14:textId="77777777" w:rsidR="00ED44A4" w:rsidRDefault="00ED44A4" w:rsidP="00ED44A4">
      <w:pPr>
        <w:spacing w:before="100" w:after="100" w:line="240" w:lineRule="auto"/>
        <w:rPr>
          <w:b/>
          <w:bCs/>
        </w:rPr>
      </w:pPr>
    </w:p>
    <w:p w14:paraId="3AF17C5B" w14:textId="77777777" w:rsidR="00ED44A4" w:rsidRDefault="00ED44A4" w:rsidP="00ED44A4">
      <w:pPr>
        <w:spacing w:before="100" w:after="100" w:line="240" w:lineRule="auto"/>
        <w:rPr>
          <w:b/>
          <w:bCs/>
        </w:rPr>
      </w:pPr>
      <w:r>
        <w:rPr>
          <w:noProof/>
        </w:rPr>
        <w:drawing>
          <wp:inline distT="0" distB="0" distL="0" distR="0" wp14:anchorId="049216EF" wp14:editId="738672B6">
            <wp:extent cx="5477510" cy="1931670"/>
            <wp:effectExtent l="0" t="0" r="8890" b="0"/>
            <wp:docPr id="152734261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77510" cy="1931670"/>
                    </a:xfrm>
                    <a:prstGeom prst="rect">
                      <a:avLst/>
                    </a:prstGeom>
                    <a:noFill/>
                    <a:ln>
                      <a:noFill/>
                    </a:ln>
                  </pic:spPr>
                </pic:pic>
              </a:graphicData>
            </a:graphic>
          </wp:inline>
        </w:drawing>
      </w:r>
    </w:p>
    <w:p w14:paraId="5D3C7304" w14:textId="77777777" w:rsidR="00ED44A4" w:rsidRDefault="00ED44A4" w:rsidP="00ED44A4">
      <w:pPr>
        <w:spacing w:before="100" w:after="100" w:line="240" w:lineRule="auto"/>
        <w:rPr>
          <w:b/>
          <w:bCs/>
        </w:rPr>
      </w:pPr>
      <w:r>
        <w:rPr>
          <w:b/>
          <w:bCs/>
        </w:rPr>
        <w:t>APPENDIX 2: LOCATION PLAN</w:t>
      </w:r>
    </w:p>
    <w:p w14:paraId="731556FD" w14:textId="77777777" w:rsidR="00ED44A4" w:rsidRDefault="00ED44A4" w:rsidP="00ED44A4">
      <w:pPr>
        <w:spacing w:before="100" w:after="100" w:line="240" w:lineRule="auto"/>
        <w:rPr>
          <w:b/>
          <w:bCs/>
        </w:rPr>
      </w:pPr>
      <w:r>
        <w:rPr>
          <w:noProof/>
        </w:rPr>
        <w:lastRenderedPageBreak/>
        <w:drawing>
          <wp:inline distT="0" distB="0" distL="0" distR="0" wp14:anchorId="07EBB08C" wp14:editId="77E0AB38">
            <wp:extent cx="5477510" cy="2832735"/>
            <wp:effectExtent l="0" t="0" r="8890" b="5715"/>
            <wp:docPr id="100889732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77510" cy="2832735"/>
                    </a:xfrm>
                    <a:prstGeom prst="rect">
                      <a:avLst/>
                    </a:prstGeom>
                    <a:noFill/>
                    <a:ln>
                      <a:noFill/>
                    </a:ln>
                  </pic:spPr>
                </pic:pic>
              </a:graphicData>
            </a:graphic>
          </wp:inline>
        </w:drawing>
      </w:r>
    </w:p>
    <w:p w14:paraId="14B70F64" w14:textId="77777777" w:rsidR="00ED44A4" w:rsidRDefault="00ED44A4" w:rsidP="00ED44A4">
      <w:pPr>
        <w:spacing w:before="100" w:after="100" w:line="240" w:lineRule="auto"/>
        <w:rPr>
          <w:b/>
          <w:bCs/>
        </w:rPr>
      </w:pPr>
      <w:r>
        <w:rPr>
          <w:b/>
          <w:bCs/>
        </w:rPr>
        <w:t>APPENDIX 3: CONCEPT DERIVATION</w:t>
      </w:r>
    </w:p>
    <w:p w14:paraId="4DD61CF5" w14:textId="77777777" w:rsidR="00ED44A4" w:rsidRDefault="00ED44A4" w:rsidP="00ED44A4">
      <w:pPr>
        <w:spacing w:before="100" w:after="100" w:line="240" w:lineRule="auto"/>
        <w:rPr>
          <w:b/>
          <w:bCs/>
        </w:rPr>
      </w:pPr>
    </w:p>
    <w:p w14:paraId="2A21D499" w14:textId="77777777" w:rsidR="00ED44A4" w:rsidRDefault="00ED44A4" w:rsidP="00ED44A4">
      <w:pPr>
        <w:spacing w:before="100" w:after="100" w:line="240" w:lineRule="auto"/>
        <w:rPr>
          <w:b/>
          <w:bCs/>
        </w:rPr>
      </w:pPr>
      <w:r>
        <w:rPr>
          <w:noProof/>
        </w:rPr>
        <w:drawing>
          <wp:inline distT="0" distB="0" distL="0" distR="0" wp14:anchorId="011584AD" wp14:editId="318F81BE">
            <wp:extent cx="5477510" cy="3447415"/>
            <wp:effectExtent l="0" t="0" r="8890" b="635"/>
            <wp:docPr id="138596969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77510" cy="3447415"/>
                    </a:xfrm>
                    <a:prstGeom prst="rect">
                      <a:avLst/>
                    </a:prstGeom>
                    <a:noFill/>
                    <a:ln>
                      <a:noFill/>
                    </a:ln>
                  </pic:spPr>
                </pic:pic>
              </a:graphicData>
            </a:graphic>
          </wp:inline>
        </w:drawing>
      </w:r>
    </w:p>
    <w:p w14:paraId="6EE5B324" w14:textId="77777777" w:rsidR="00ED44A4" w:rsidRDefault="00ED44A4" w:rsidP="00ED44A4">
      <w:pPr>
        <w:spacing w:before="100" w:after="100" w:line="240" w:lineRule="auto"/>
        <w:rPr>
          <w:b/>
          <w:bCs/>
        </w:rPr>
      </w:pPr>
      <w:r>
        <w:rPr>
          <w:b/>
          <w:bCs/>
        </w:rPr>
        <w:t>APPENDIX 4: PROPOSED SITE PLAN</w:t>
      </w:r>
    </w:p>
    <w:p w14:paraId="7D1669CE" w14:textId="77777777" w:rsidR="00ED44A4" w:rsidRDefault="00ED44A4" w:rsidP="00ED44A4">
      <w:pPr>
        <w:spacing w:before="100" w:after="100" w:line="240" w:lineRule="auto"/>
        <w:rPr>
          <w:b/>
          <w:bCs/>
        </w:rPr>
      </w:pPr>
      <w:r>
        <w:rPr>
          <w:noProof/>
        </w:rPr>
        <w:lastRenderedPageBreak/>
        <w:drawing>
          <wp:inline distT="0" distB="0" distL="0" distR="0" wp14:anchorId="697125E5" wp14:editId="34C7BFA9">
            <wp:extent cx="5342986" cy="2952925"/>
            <wp:effectExtent l="0" t="0" r="0" b="0"/>
            <wp:docPr id="3250802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69372" cy="2967508"/>
                    </a:xfrm>
                    <a:prstGeom prst="rect">
                      <a:avLst/>
                    </a:prstGeom>
                    <a:noFill/>
                    <a:ln>
                      <a:noFill/>
                    </a:ln>
                  </pic:spPr>
                </pic:pic>
              </a:graphicData>
            </a:graphic>
          </wp:inline>
        </w:drawing>
      </w:r>
    </w:p>
    <w:p w14:paraId="5FE5FC3E" w14:textId="77777777" w:rsidR="00ED44A4" w:rsidRDefault="00ED44A4" w:rsidP="00ED44A4">
      <w:pPr>
        <w:spacing w:before="100" w:after="100" w:line="240" w:lineRule="auto"/>
        <w:rPr>
          <w:b/>
          <w:bCs/>
        </w:rPr>
      </w:pPr>
      <w:r>
        <w:rPr>
          <w:b/>
          <w:bCs/>
        </w:rPr>
        <w:t>APPENDIX 5: PROPOSED GROUND FLOOR PLAN</w:t>
      </w:r>
    </w:p>
    <w:p w14:paraId="150AD2D5" w14:textId="77777777" w:rsidR="00ED44A4" w:rsidRDefault="00ED44A4" w:rsidP="00ED44A4">
      <w:pPr>
        <w:spacing w:before="100" w:after="100" w:line="240" w:lineRule="auto"/>
        <w:rPr>
          <w:b/>
          <w:bCs/>
        </w:rPr>
      </w:pPr>
    </w:p>
    <w:p w14:paraId="5B46F5F7" w14:textId="77777777" w:rsidR="00ED44A4" w:rsidRDefault="00ED44A4" w:rsidP="00ED44A4">
      <w:pPr>
        <w:spacing w:before="100" w:after="100" w:line="240" w:lineRule="auto"/>
        <w:rPr>
          <w:b/>
          <w:bCs/>
        </w:rPr>
      </w:pPr>
      <w:r>
        <w:rPr>
          <w:noProof/>
        </w:rPr>
        <w:drawing>
          <wp:inline distT="0" distB="0" distL="0" distR="0" wp14:anchorId="6E10831E" wp14:editId="0A83161B">
            <wp:extent cx="5343525" cy="3137483"/>
            <wp:effectExtent l="0" t="0" r="0" b="6350"/>
            <wp:docPr id="157396771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58974" cy="3146554"/>
                    </a:xfrm>
                    <a:prstGeom prst="rect">
                      <a:avLst/>
                    </a:prstGeom>
                    <a:noFill/>
                    <a:ln>
                      <a:noFill/>
                    </a:ln>
                  </pic:spPr>
                </pic:pic>
              </a:graphicData>
            </a:graphic>
          </wp:inline>
        </w:drawing>
      </w:r>
    </w:p>
    <w:p w14:paraId="4C56F499" w14:textId="77777777" w:rsidR="00ED44A4" w:rsidRDefault="00ED44A4" w:rsidP="00ED44A4">
      <w:pPr>
        <w:spacing w:before="100" w:after="100" w:line="240" w:lineRule="auto"/>
        <w:rPr>
          <w:b/>
          <w:bCs/>
        </w:rPr>
      </w:pPr>
      <w:r>
        <w:rPr>
          <w:b/>
          <w:bCs/>
        </w:rPr>
        <w:t>APPENDIX 6: PROPOSED FIRST FLOOR PLAN</w:t>
      </w:r>
    </w:p>
    <w:p w14:paraId="3EF272B1" w14:textId="77777777" w:rsidR="00ED44A4" w:rsidRDefault="00ED44A4" w:rsidP="00ED44A4">
      <w:pPr>
        <w:spacing w:before="100" w:after="100" w:line="240" w:lineRule="auto"/>
        <w:rPr>
          <w:b/>
          <w:bCs/>
        </w:rPr>
      </w:pPr>
      <w:r>
        <w:rPr>
          <w:noProof/>
        </w:rPr>
        <w:lastRenderedPageBreak/>
        <w:drawing>
          <wp:inline distT="0" distB="0" distL="0" distR="0" wp14:anchorId="61F3B531" wp14:editId="5D7AF928">
            <wp:extent cx="5234305" cy="3171039"/>
            <wp:effectExtent l="0" t="0" r="4445" b="0"/>
            <wp:docPr id="204000023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54785" cy="3183446"/>
                    </a:xfrm>
                    <a:prstGeom prst="rect">
                      <a:avLst/>
                    </a:prstGeom>
                    <a:noFill/>
                    <a:ln>
                      <a:noFill/>
                    </a:ln>
                  </pic:spPr>
                </pic:pic>
              </a:graphicData>
            </a:graphic>
          </wp:inline>
        </w:drawing>
      </w:r>
    </w:p>
    <w:p w14:paraId="7626B35C" w14:textId="77777777" w:rsidR="00ED44A4" w:rsidRDefault="00ED44A4" w:rsidP="00ED44A4">
      <w:pPr>
        <w:spacing w:before="100" w:after="100" w:line="240" w:lineRule="auto"/>
        <w:rPr>
          <w:b/>
          <w:bCs/>
        </w:rPr>
      </w:pPr>
      <w:r>
        <w:rPr>
          <w:b/>
          <w:bCs/>
        </w:rPr>
        <w:t>APPENDIX 7: PROPOSED SECOND FLOOR PLAN</w:t>
      </w:r>
    </w:p>
    <w:p w14:paraId="45BBC011" w14:textId="77777777" w:rsidR="00ED44A4" w:rsidRDefault="00ED44A4" w:rsidP="00ED44A4">
      <w:pPr>
        <w:spacing w:before="100" w:after="100" w:line="240" w:lineRule="auto"/>
        <w:rPr>
          <w:b/>
          <w:bCs/>
        </w:rPr>
      </w:pPr>
    </w:p>
    <w:p w14:paraId="4EC41887" w14:textId="77777777" w:rsidR="00ED44A4" w:rsidRPr="00B47312" w:rsidRDefault="00ED44A4" w:rsidP="00ED44A4">
      <w:pPr>
        <w:spacing w:before="100" w:after="100" w:line="240" w:lineRule="auto"/>
        <w:rPr>
          <w:b/>
          <w:bCs/>
        </w:rPr>
      </w:pPr>
      <w:r>
        <w:rPr>
          <w:noProof/>
        </w:rPr>
        <w:drawing>
          <wp:inline distT="0" distB="0" distL="0" distR="0" wp14:anchorId="51B563FF" wp14:editId="36CA2021">
            <wp:extent cx="5476705" cy="3011647"/>
            <wp:effectExtent l="0" t="0" r="0" b="0"/>
            <wp:docPr id="45240482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95733" cy="3022111"/>
                    </a:xfrm>
                    <a:prstGeom prst="rect">
                      <a:avLst/>
                    </a:prstGeom>
                    <a:noFill/>
                    <a:ln>
                      <a:noFill/>
                    </a:ln>
                  </pic:spPr>
                </pic:pic>
              </a:graphicData>
            </a:graphic>
          </wp:inline>
        </w:drawing>
      </w:r>
    </w:p>
    <w:p w14:paraId="53EDD067" w14:textId="77777777" w:rsidR="00ED44A4" w:rsidRDefault="00ED44A4" w:rsidP="00ED44A4">
      <w:pPr>
        <w:spacing w:before="100" w:after="100" w:line="240" w:lineRule="auto"/>
        <w:rPr>
          <w:b/>
          <w:bCs/>
        </w:rPr>
      </w:pPr>
      <w:r>
        <w:rPr>
          <w:b/>
          <w:bCs/>
        </w:rPr>
        <w:t>APPENDIX 8: ROOF PLAN</w:t>
      </w:r>
    </w:p>
    <w:p w14:paraId="6560E5B1" w14:textId="77777777" w:rsidR="00ED44A4" w:rsidRDefault="00ED44A4" w:rsidP="00ED44A4">
      <w:pPr>
        <w:spacing w:before="100" w:after="100" w:line="240" w:lineRule="auto"/>
        <w:rPr>
          <w:b/>
          <w:bCs/>
        </w:rPr>
      </w:pPr>
      <w:r>
        <w:rPr>
          <w:noProof/>
        </w:rPr>
        <w:lastRenderedPageBreak/>
        <w:drawing>
          <wp:inline distT="0" distB="0" distL="0" distR="0" wp14:anchorId="033F5A73" wp14:editId="307D93B1">
            <wp:extent cx="5477510" cy="2673985"/>
            <wp:effectExtent l="0" t="0" r="8890" b="0"/>
            <wp:docPr id="3552065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77510" cy="2673985"/>
                    </a:xfrm>
                    <a:prstGeom prst="rect">
                      <a:avLst/>
                    </a:prstGeom>
                    <a:noFill/>
                    <a:ln>
                      <a:noFill/>
                    </a:ln>
                  </pic:spPr>
                </pic:pic>
              </a:graphicData>
            </a:graphic>
          </wp:inline>
        </w:drawing>
      </w:r>
    </w:p>
    <w:p w14:paraId="5158B52E" w14:textId="77777777" w:rsidR="00ED44A4" w:rsidRDefault="00ED44A4" w:rsidP="00ED44A4">
      <w:pPr>
        <w:spacing w:before="100" w:after="100" w:line="240" w:lineRule="auto"/>
        <w:rPr>
          <w:b/>
          <w:bCs/>
        </w:rPr>
      </w:pPr>
      <w:r>
        <w:rPr>
          <w:b/>
          <w:bCs/>
        </w:rPr>
        <w:t>APPENDIX 9: SECTION B-B</w:t>
      </w:r>
    </w:p>
    <w:p w14:paraId="532B858B" w14:textId="77777777" w:rsidR="00ED44A4" w:rsidRDefault="00ED44A4" w:rsidP="00ED44A4">
      <w:pPr>
        <w:spacing w:before="100" w:after="100" w:line="240" w:lineRule="auto"/>
        <w:rPr>
          <w:b/>
          <w:bCs/>
        </w:rPr>
      </w:pPr>
    </w:p>
    <w:p w14:paraId="47AF0B8C" w14:textId="77777777" w:rsidR="00ED44A4" w:rsidRDefault="00ED44A4" w:rsidP="00ED44A4">
      <w:pPr>
        <w:spacing w:before="100" w:after="100" w:line="240" w:lineRule="auto"/>
        <w:rPr>
          <w:b/>
          <w:bCs/>
        </w:rPr>
      </w:pPr>
      <w:r>
        <w:rPr>
          <w:noProof/>
        </w:rPr>
        <w:drawing>
          <wp:inline distT="0" distB="0" distL="0" distR="0" wp14:anchorId="5C97C3B2" wp14:editId="453B5EB4">
            <wp:extent cx="5477510" cy="3169285"/>
            <wp:effectExtent l="0" t="0" r="8890" b="0"/>
            <wp:docPr id="204312926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77510" cy="3169285"/>
                    </a:xfrm>
                    <a:prstGeom prst="rect">
                      <a:avLst/>
                    </a:prstGeom>
                    <a:noFill/>
                    <a:ln>
                      <a:noFill/>
                    </a:ln>
                  </pic:spPr>
                </pic:pic>
              </a:graphicData>
            </a:graphic>
          </wp:inline>
        </w:drawing>
      </w:r>
    </w:p>
    <w:p w14:paraId="215AE2D6" w14:textId="77777777" w:rsidR="00ED44A4" w:rsidRDefault="00ED44A4" w:rsidP="00ED44A4">
      <w:pPr>
        <w:spacing w:before="100" w:after="100" w:line="240" w:lineRule="auto"/>
        <w:rPr>
          <w:b/>
          <w:bCs/>
        </w:rPr>
      </w:pPr>
      <w:r>
        <w:rPr>
          <w:b/>
          <w:bCs/>
        </w:rPr>
        <w:t xml:space="preserve">APPENDIX 10: SECTION A-A </w:t>
      </w:r>
    </w:p>
    <w:p w14:paraId="36BCF194" w14:textId="77777777" w:rsidR="00ED44A4" w:rsidRDefault="00ED44A4" w:rsidP="00ED44A4">
      <w:pPr>
        <w:spacing w:before="100" w:after="100" w:line="240" w:lineRule="auto"/>
        <w:rPr>
          <w:b/>
          <w:bCs/>
        </w:rPr>
      </w:pPr>
      <w:r>
        <w:rPr>
          <w:noProof/>
        </w:rPr>
        <w:lastRenderedPageBreak/>
        <w:drawing>
          <wp:inline distT="0" distB="0" distL="0" distR="0" wp14:anchorId="11ACED78" wp14:editId="321ED269">
            <wp:extent cx="5477510" cy="3120705"/>
            <wp:effectExtent l="0" t="0" r="8890" b="3810"/>
            <wp:docPr id="31207604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86584" cy="3125875"/>
                    </a:xfrm>
                    <a:prstGeom prst="rect">
                      <a:avLst/>
                    </a:prstGeom>
                    <a:noFill/>
                    <a:ln>
                      <a:noFill/>
                    </a:ln>
                  </pic:spPr>
                </pic:pic>
              </a:graphicData>
            </a:graphic>
          </wp:inline>
        </w:drawing>
      </w:r>
    </w:p>
    <w:p w14:paraId="098C7956" w14:textId="77777777" w:rsidR="00ED44A4" w:rsidRDefault="00ED44A4" w:rsidP="00ED44A4">
      <w:pPr>
        <w:spacing w:before="100" w:after="100" w:line="240" w:lineRule="auto"/>
        <w:rPr>
          <w:b/>
          <w:bCs/>
        </w:rPr>
      </w:pPr>
      <w:r>
        <w:rPr>
          <w:b/>
          <w:bCs/>
        </w:rPr>
        <w:t>APPENDIX 11: FRONT ELEVATION</w:t>
      </w:r>
    </w:p>
    <w:p w14:paraId="6D177F0D" w14:textId="77777777" w:rsidR="00ED44A4" w:rsidRDefault="00ED44A4" w:rsidP="00ED44A4">
      <w:pPr>
        <w:spacing w:before="100" w:after="100" w:line="240" w:lineRule="auto"/>
        <w:rPr>
          <w:b/>
          <w:bCs/>
        </w:rPr>
      </w:pPr>
    </w:p>
    <w:p w14:paraId="3972195F" w14:textId="77777777" w:rsidR="00ED44A4" w:rsidRPr="00B47312" w:rsidRDefault="00ED44A4" w:rsidP="00ED44A4">
      <w:pPr>
        <w:spacing w:before="100" w:after="100" w:line="240" w:lineRule="auto"/>
        <w:rPr>
          <w:b/>
          <w:bCs/>
        </w:rPr>
      </w:pPr>
      <w:r>
        <w:rPr>
          <w:noProof/>
        </w:rPr>
        <w:drawing>
          <wp:inline distT="0" distB="0" distL="0" distR="0" wp14:anchorId="637ADA5D" wp14:editId="7B1801EA">
            <wp:extent cx="5477481" cy="2961313"/>
            <wp:effectExtent l="0" t="0" r="9525" b="0"/>
            <wp:docPr id="12168289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87810" cy="2966897"/>
                    </a:xfrm>
                    <a:prstGeom prst="rect">
                      <a:avLst/>
                    </a:prstGeom>
                    <a:noFill/>
                    <a:ln>
                      <a:noFill/>
                    </a:ln>
                  </pic:spPr>
                </pic:pic>
              </a:graphicData>
            </a:graphic>
          </wp:inline>
        </w:drawing>
      </w:r>
    </w:p>
    <w:p w14:paraId="694430E5" w14:textId="77777777" w:rsidR="00ED44A4" w:rsidRDefault="00ED44A4" w:rsidP="00ED44A4">
      <w:pPr>
        <w:spacing w:before="100" w:after="100" w:line="240" w:lineRule="auto"/>
        <w:rPr>
          <w:b/>
          <w:bCs/>
        </w:rPr>
      </w:pPr>
      <w:r>
        <w:rPr>
          <w:b/>
          <w:bCs/>
        </w:rPr>
        <w:t>APPENDIX 12: RIGHT SIDE ELEVATION</w:t>
      </w:r>
    </w:p>
    <w:p w14:paraId="7814A3CB" w14:textId="77777777" w:rsidR="00ED44A4" w:rsidRDefault="00ED44A4" w:rsidP="00ED44A4">
      <w:pPr>
        <w:spacing w:before="100" w:after="100" w:line="240" w:lineRule="auto"/>
        <w:rPr>
          <w:b/>
          <w:bCs/>
        </w:rPr>
      </w:pPr>
      <w:r>
        <w:rPr>
          <w:noProof/>
        </w:rPr>
        <w:lastRenderedPageBreak/>
        <w:drawing>
          <wp:inline distT="0" distB="0" distL="0" distR="0" wp14:anchorId="630E6FEF" wp14:editId="3BE8FC77">
            <wp:extent cx="5477510" cy="3045204"/>
            <wp:effectExtent l="0" t="0" r="0" b="3175"/>
            <wp:docPr id="27357395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89691" cy="3051976"/>
                    </a:xfrm>
                    <a:prstGeom prst="rect">
                      <a:avLst/>
                    </a:prstGeom>
                    <a:noFill/>
                    <a:ln>
                      <a:noFill/>
                    </a:ln>
                  </pic:spPr>
                </pic:pic>
              </a:graphicData>
            </a:graphic>
          </wp:inline>
        </w:drawing>
      </w:r>
    </w:p>
    <w:p w14:paraId="4ADCA472" w14:textId="77777777" w:rsidR="00ED44A4" w:rsidRDefault="00ED44A4" w:rsidP="00ED44A4">
      <w:pPr>
        <w:spacing w:before="100" w:after="100" w:line="240" w:lineRule="auto"/>
        <w:rPr>
          <w:b/>
          <w:bCs/>
        </w:rPr>
      </w:pPr>
      <w:r>
        <w:rPr>
          <w:b/>
          <w:bCs/>
        </w:rPr>
        <w:t>APPENDIX 13: LEFT SIDE ELEVATION</w:t>
      </w:r>
    </w:p>
    <w:p w14:paraId="0D9D9371" w14:textId="77777777" w:rsidR="00ED44A4" w:rsidRDefault="00ED44A4" w:rsidP="00ED44A4">
      <w:pPr>
        <w:spacing w:before="100" w:after="100" w:line="240" w:lineRule="auto"/>
        <w:rPr>
          <w:b/>
          <w:bCs/>
        </w:rPr>
      </w:pPr>
    </w:p>
    <w:p w14:paraId="712E0A59" w14:textId="77777777" w:rsidR="00ED44A4" w:rsidRDefault="00ED44A4" w:rsidP="00ED44A4">
      <w:pPr>
        <w:spacing w:before="100" w:after="100" w:line="240" w:lineRule="auto"/>
        <w:rPr>
          <w:b/>
          <w:bCs/>
        </w:rPr>
      </w:pPr>
      <w:r>
        <w:rPr>
          <w:noProof/>
        </w:rPr>
        <w:drawing>
          <wp:inline distT="0" distB="0" distL="0" distR="0" wp14:anchorId="742A367F" wp14:editId="12799B1A">
            <wp:extent cx="5477510" cy="3011648"/>
            <wp:effectExtent l="0" t="0" r="0" b="0"/>
            <wp:docPr id="2984262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93201" cy="3020275"/>
                    </a:xfrm>
                    <a:prstGeom prst="rect">
                      <a:avLst/>
                    </a:prstGeom>
                    <a:noFill/>
                    <a:ln>
                      <a:noFill/>
                    </a:ln>
                  </pic:spPr>
                </pic:pic>
              </a:graphicData>
            </a:graphic>
          </wp:inline>
        </w:drawing>
      </w:r>
    </w:p>
    <w:p w14:paraId="49BA5C14" w14:textId="1F1525A6" w:rsidR="0066194D" w:rsidRPr="00ED44A4" w:rsidRDefault="00ED44A4" w:rsidP="00ED44A4">
      <w:pPr>
        <w:spacing w:before="100" w:after="100" w:line="240" w:lineRule="auto"/>
        <w:rPr>
          <w:b/>
          <w:bCs/>
        </w:rPr>
      </w:pPr>
      <w:r>
        <w:rPr>
          <w:b/>
          <w:bCs/>
        </w:rPr>
        <w:t>APPENDIX 14: REAR ELEVATION</w:t>
      </w:r>
    </w:p>
    <w:sectPr w:rsidR="0066194D" w:rsidRPr="00ED44A4" w:rsidSect="00CF4434">
      <w:footerReference w:type="default" r:id="rId53"/>
      <w:pgSz w:w="11909" w:h="16834" w:code="9"/>
      <w:pgMar w:top="1276" w:right="1419" w:bottom="1701" w:left="1418" w:header="720" w:footer="2880" w:gutter="0"/>
      <w:pgNumType w:start="1"/>
      <w:cols w:space="720"/>
      <w:docGrid w:linePitch="4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4BB737" w14:textId="77777777" w:rsidR="0098355E" w:rsidRDefault="0098355E" w:rsidP="00000C56">
      <w:pPr>
        <w:spacing w:line="240" w:lineRule="auto"/>
      </w:pPr>
      <w:r>
        <w:separator/>
      </w:r>
    </w:p>
  </w:endnote>
  <w:endnote w:type="continuationSeparator" w:id="0">
    <w:p w14:paraId="34FACF5D" w14:textId="77777777" w:rsidR="0098355E" w:rsidRDefault="0098355E" w:rsidP="00000C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4990613"/>
      <w:docPartObj>
        <w:docPartGallery w:val="Page Numbers (Bottom of Page)"/>
        <w:docPartUnique/>
      </w:docPartObj>
    </w:sdtPr>
    <w:sdtEndPr>
      <w:rPr>
        <w:noProof/>
      </w:rPr>
    </w:sdtEndPr>
    <w:sdtContent>
      <w:p w14:paraId="51165A79" w14:textId="77777777" w:rsidR="00886E40" w:rsidRDefault="00886E4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199A1CE" w14:textId="77777777" w:rsidR="00886E40" w:rsidRDefault="00886E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83343F" w14:textId="1C56B5AC" w:rsidR="00886E40" w:rsidRDefault="00886E40">
    <w:pPr>
      <w:pStyle w:val="Footer"/>
      <w:jc w:val="center"/>
    </w:pPr>
  </w:p>
  <w:p w14:paraId="27FF6F8B" w14:textId="77777777" w:rsidR="00886E40" w:rsidRPr="00EB00E2" w:rsidRDefault="00886E40" w:rsidP="004F5350">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19624456"/>
      <w:docPartObj>
        <w:docPartGallery w:val="Page Numbers (Bottom of Page)"/>
        <w:docPartUnique/>
      </w:docPartObj>
    </w:sdtPr>
    <w:sdtEndPr>
      <w:rPr>
        <w:noProof/>
      </w:rPr>
    </w:sdtEndPr>
    <w:sdtContent>
      <w:p w14:paraId="6601881B" w14:textId="74AC5B1D" w:rsidR="00000C56" w:rsidRDefault="00000C56" w:rsidP="00000C5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95840944"/>
      <w:docPartObj>
        <w:docPartGallery w:val="Page Numbers (Bottom of Page)"/>
        <w:docPartUnique/>
      </w:docPartObj>
    </w:sdtPr>
    <w:sdtEndPr>
      <w:rPr>
        <w:noProof/>
      </w:rPr>
    </w:sdtEndPr>
    <w:sdtContent>
      <w:p w14:paraId="2B0154DE" w14:textId="77777777" w:rsidR="00886E40" w:rsidRDefault="00886E40" w:rsidP="00000C5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179436" w14:textId="77777777" w:rsidR="0098355E" w:rsidRDefault="0098355E" w:rsidP="00000C56">
      <w:pPr>
        <w:spacing w:line="240" w:lineRule="auto"/>
      </w:pPr>
      <w:r>
        <w:separator/>
      </w:r>
    </w:p>
  </w:footnote>
  <w:footnote w:type="continuationSeparator" w:id="0">
    <w:p w14:paraId="49853F6A" w14:textId="77777777" w:rsidR="0098355E" w:rsidRDefault="0098355E" w:rsidP="00000C5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F77DB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796720"/>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7C6434C"/>
    <w:multiLevelType w:val="multilevel"/>
    <w:tmpl w:val="17C6434C"/>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C0E0720"/>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C7D25A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13643D"/>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05E693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FA567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5B4D26"/>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91E6F0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CA24C9A"/>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29B7284"/>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4EC6046"/>
    <w:multiLevelType w:val="multilevel"/>
    <w:tmpl w:val="44EC6046"/>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5383764"/>
    <w:multiLevelType w:val="multilevel"/>
    <w:tmpl w:val="4B9C262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45B31CA0"/>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BFE1654"/>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F9A06B2"/>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FA70B22"/>
    <w:multiLevelType w:val="hybridMultilevel"/>
    <w:tmpl w:val="74AC5B5C"/>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3C8638F"/>
    <w:multiLevelType w:val="multilevel"/>
    <w:tmpl w:val="5C62B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1A41B2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48B6499"/>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88C7D72"/>
    <w:multiLevelType w:val="multilevel"/>
    <w:tmpl w:val="C0D40E6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72BD0985"/>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8EA0D03"/>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C324AE9"/>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76458429">
    <w:abstractNumId w:val="18"/>
  </w:num>
  <w:num w:numId="2" w16cid:durableId="1595672067">
    <w:abstractNumId w:val="13"/>
  </w:num>
  <w:num w:numId="3" w16cid:durableId="997883264">
    <w:abstractNumId w:val="17"/>
  </w:num>
  <w:num w:numId="4" w16cid:durableId="71489077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1273590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28937389">
    <w:abstractNumId w:val="9"/>
  </w:num>
  <w:num w:numId="7" w16cid:durableId="103817636">
    <w:abstractNumId w:val="16"/>
  </w:num>
  <w:num w:numId="8" w16cid:durableId="1672220995">
    <w:abstractNumId w:val="4"/>
  </w:num>
  <w:num w:numId="9" w16cid:durableId="499658075">
    <w:abstractNumId w:val="0"/>
  </w:num>
  <w:num w:numId="10" w16cid:durableId="2002809951">
    <w:abstractNumId w:val="7"/>
  </w:num>
  <w:num w:numId="11" w16cid:durableId="1796752529">
    <w:abstractNumId w:val="14"/>
  </w:num>
  <w:num w:numId="12" w16cid:durableId="34815232">
    <w:abstractNumId w:val="11"/>
  </w:num>
  <w:num w:numId="13" w16cid:durableId="159587427">
    <w:abstractNumId w:val="20"/>
  </w:num>
  <w:num w:numId="14" w16cid:durableId="1998607048">
    <w:abstractNumId w:val="10"/>
  </w:num>
  <w:num w:numId="15" w16cid:durableId="1369338366">
    <w:abstractNumId w:val="23"/>
  </w:num>
  <w:num w:numId="16" w16cid:durableId="556623511">
    <w:abstractNumId w:val="24"/>
  </w:num>
  <w:num w:numId="17" w16cid:durableId="1855142379">
    <w:abstractNumId w:val="22"/>
  </w:num>
  <w:num w:numId="18" w16cid:durableId="1875462546">
    <w:abstractNumId w:val="8"/>
  </w:num>
  <w:num w:numId="19" w16cid:durableId="1314413086">
    <w:abstractNumId w:val="5"/>
  </w:num>
  <w:num w:numId="20" w16cid:durableId="1930889076">
    <w:abstractNumId w:val="1"/>
  </w:num>
  <w:num w:numId="21" w16cid:durableId="1459687732">
    <w:abstractNumId w:val="15"/>
  </w:num>
  <w:num w:numId="22" w16cid:durableId="595478455">
    <w:abstractNumId w:val="19"/>
  </w:num>
  <w:num w:numId="23" w16cid:durableId="296616485">
    <w:abstractNumId w:val="3"/>
  </w:num>
  <w:num w:numId="24" w16cid:durableId="1403527845">
    <w:abstractNumId w:val="21"/>
  </w:num>
  <w:num w:numId="25" w16cid:durableId="142823405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1192"/>
    <w:rsid w:val="00000C56"/>
    <w:rsid w:val="00024C4F"/>
    <w:rsid w:val="0007660E"/>
    <w:rsid w:val="00094691"/>
    <w:rsid w:val="00151810"/>
    <w:rsid w:val="00156F75"/>
    <w:rsid w:val="00191A07"/>
    <w:rsid w:val="001B057E"/>
    <w:rsid w:val="001F02A3"/>
    <w:rsid w:val="00200867"/>
    <w:rsid w:val="0021753F"/>
    <w:rsid w:val="00230F7B"/>
    <w:rsid w:val="002476BE"/>
    <w:rsid w:val="00273778"/>
    <w:rsid w:val="00275B0C"/>
    <w:rsid w:val="002852FD"/>
    <w:rsid w:val="00291192"/>
    <w:rsid w:val="0029121B"/>
    <w:rsid w:val="00296453"/>
    <w:rsid w:val="002C0334"/>
    <w:rsid w:val="002E1CF5"/>
    <w:rsid w:val="00306FF1"/>
    <w:rsid w:val="003260DD"/>
    <w:rsid w:val="0033360F"/>
    <w:rsid w:val="003446DD"/>
    <w:rsid w:val="00361707"/>
    <w:rsid w:val="00381E20"/>
    <w:rsid w:val="00384D3B"/>
    <w:rsid w:val="0039523C"/>
    <w:rsid w:val="003A4A39"/>
    <w:rsid w:val="003E7AFE"/>
    <w:rsid w:val="00405D7E"/>
    <w:rsid w:val="0044283E"/>
    <w:rsid w:val="004459E6"/>
    <w:rsid w:val="00495B92"/>
    <w:rsid w:val="004B12A9"/>
    <w:rsid w:val="004B1C79"/>
    <w:rsid w:val="004D0D59"/>
    <w:rsid w:val="004E669D"/>
    <w:rsid w:val="005129BA"/>
    <w:rsid w:val="00516D0E"/>
    <w:rsid w:val="00522895"/>
    <w:rsid w:val="005B3677"/>
    <w:rsid w:val="005B6105"/>
    <w:rsid w:val="005F0F4C"/>
    <w:rsid w:val="00604033"/>
    <w:rsid w:val="0066194D"/>
    <w:rsid w:val="006777C0"/>
    <w:rsid w:val="006E0371"/>
    <w:rsid w:val="00700D16"/>
    <w:rsid w:val="00725EDC"/>
    <w:rsid w:val="00730E73"/>
    <w:rsid w:val="007458DF"/>
    <w:rsid w:val="00754BCB"/>
    <w:rsid w:val="00762BA9"/>
    <w:rsid w:val="007A1A0B"/>
    <w:rsid w:val="007A29AE"/>
    <w:rsid w:val="007C441E"/>
    <w:rsid w:val="00806D52"/>
    <w:rsid w:val="008122A5"/>
    <w:rsid w:val="00827FDD"/>
    <w:rsid w:val="00841AB6"/>
    <w:rsid w:val="0086348C"/>
    <w:rsid w:val="00886E40"/>
    <w:rsid w:val="00887DC3"/>
    <w:rsid w:val="00892F1B"/>
    <w:rsid w:val="008C14FB"/>
    <w:rsid w:val="009352D0"/>
    <w:rsid w:val="00965071"/>
    <w:rsid w:val="0098355E"/>
    <w:rsid w:val="00984174"/>
    <w:rsid w:val="00987D02"/>
    <w:rsid w:val="009C3F50"/>
    <w:rsid w:val="009D0433"/>
    <w:rsid w:val="009E2E5B"/>
    <w:rsid w:val="00A32EC7"/>
    <w:rsid w:val="00A40B97"/>
    <w:rsid w:val="00A75EC1"/>
    <w:rsid w:val="00AD3B65"/>
    <w:rsid w:val="00B05FB7"/>
    <w:rsid w:val="00B2035F"/>
    <w:rsid w:val="00B46BFB"/>
    <w:rsid w:val="00B50072"/>
    <w:rsid w:val="00B82931"/>
    <w:rsid w:val="00BA0407"/>
    <w:rsid w:val="00BA74D2"/>
    <w:rsid w:val="00BE750D"/>
    <w:rsid w:val="00C0213C"/>
    <w:rsid w:val="00C647DC"/>
    <w:rsid w:val="00C8719F"/>
    <w:rsid w:val="00CF4434"/>
    <w:rsid w:val="00D245AE"/>
    <w:rsid w:val="00D41407"/>
    <w:rsid w:val="00D43014"/>
    <w:rsid w:val="00D918AB"/>
    <w:rsid w:val="00DA196D"/>
    <w:rsid w:val="00DA2A1C"/>
    <w:rsid w:val="00DE0BC1"/>
    <w:rsid w:val="00DE338C"/>
    <w:rsid w:val="00E27392"/>
    <w:rsid w:val="00EB3F10"/>
    <w:rsid w:val="00ED44A4"/>
    <w:rsid w:val="00F34759"/>
    <w:rsid w:val="00F55C7A"/>
    <w:rsid w:val="00F7066A"/>
    <w:rsid w:val="00F7093E"/>
    <w:rsid w:val="00F7245F"/>
    <w:rsid w:val="00F833C1"/>
    <w:rsid w:val="00F96DDF"/>
    <w:rsid w:val="00FD5985"/>
    <w:rsid w:val="00FD75C1"/>
    <w:rsid w:val="00FE2DC1"/>
    <w:rsid w:val="00FF77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C36E39"/>
  <w15:docId w15:val="{D0BEFBF8-0DA2-4FAE-AD32-3E7D59355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0867"/>
    <w:pPr>
      <w:spacing w:beforeAutospacing="1" w:after="0" w:afterAutospacing="1" w:line="480" w:lineRule="auto"/>
      <w:jc w:val="both"/>
    </w:pPr>
    <w:rPr>
      <w:rFonts w:ascii="Times New Roman" w:eastAsia="Calibri" w:hAnsi="Times New Roman" w:cs="Calibri"/>
      <w:sz w:val="24"/>
    </w:rPr>
  </w:style>
  <w:style w:type="paragraph" w:styleId="Heading1">
    <w:name w:val="heading 1"/>
    <w:basedOn w:val="Normal"/>
    <w:next w:val="Normal"/>
    <w:link w:val="Heading1Char"/>
    <w:uiPriority w:val="9"/>
    <w:qFormat/>
    <w:rsid w:val="00B05FB7"/>
    <w:pPr>
      <w:keepNext/>
      <w:keepLines/>
      <w:spacing w:before="100" w:after="100"/>
      <w:jc w:val="center"/>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B05FB7"/>
    <w:pPr>
      <w:keepNext/>
      <w:keepLines/>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EB3F10"/>
    <w:pPr>
      <w:keepNext/>
      <w:keepLines/>
      <w:spacing w:line="240" w:lineRule="auto"/>
      <w:outlineLvl w:val="2"/>
    </w:pPr>
    <w:rPr>
      <w:rFonts w:eastAsiaTheme="majorEastAsia" w:cstheme="majorBidi"/>
      <w:i/>
      <w:szCs w:val="24"/>
    </w:rPr>
  </w:style>
  <w:style w:type="paragraph" w:styleId="Heading4">
    <w:name w:val="heading 4"/>
    <w:aliases w:val="Heading 4 table"/>
    <w:basedOn w:val="Normal"/>
    <w:next w:val="Normal"/>
    <w:link w:val="Heading4Char"/>
    <w:uiPriority w:val="9"/>
    <w:unhideWhenUsed/>
    <w:qFormat/>
    <w:rsid w:val="00754BCB"/>
    <w:pPr>
      <w:keepNext/>
      <w:keepLines/>
      <w:spacing w:before="100" w:after="100"/>
      <w:outlineLvl w:val="3"/>
    </w:pPr>
    <w:rPr>
      <w:rFonts w:eastAsiaTheme="majorEastAsia" w:cstheme="majorBidi"/>
      <w:i/>
      <w:iCs/>
    </w:rPr>
  </w:style>
  <w:style w:type="paragraph" w:styleId="Heading5">
    <w:name w:val="heading 5"/>
    <w:basedOn w:val="Normal"/>
    <w:next w:val="Normal"/>
    <w:link w:val="Heading5Char"/>
    <w:uiPriority w:val="9"/>
    <w:semiHidden/>
    <w:unhideWhenUsed/>
    <w:qFormat/>
    <w:rsid w:val="00886E40"/>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94691"/>
    <w:rPr>
      <w:color w:val="0563C1" w:themeColor="hyperlink"/>
      <w:u w:val="single"/>
    </w:rPr>
  </w:style>
  <w:style w:type="character" w:styleId="UnresolvedMention">
    <w:name w:val="Unresolved Mention"/>
    <w:basedOn w:val="DefaultParagraphFont"/>
    <w:uiPriority w:val="99"/>
    <w:semiHidden/>
    <w:unhideWhenUsed/>
    <w:rsid w:val="00094691"/>
    <w:rPr>
      <w:color w:val="605E5C"/>
      <w:shd w:val="clear" w:color="auto" w:fill="E1DFDD"/>
    </w:rPr>
  </w:style>
  <w:style w:type="character" w:customStyle="1" w:styleId="Heading1Char">
    <w:name w:val="Heading 1 Char"/>
    <w:basedOn w:val="DefaultParagraphFont"/>
    <w:link w:val="Heading1"/>
    <w:uiPriority w:val="9"/>
    <w:rsid w:val="00B05FB7"/>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rsid w:val="00B05FB7"/>
    <w:rPr>
      <w:rFonts w:ascii="Times New Roman" w:eastAsiaTheme="majorEastAsia" w:hAnsi="Times New Roman" w:cstheme="majorBidi"/>
      <w:b/>
      <w:sz w:val="24"/>
      <w:szCs w:val="26"/>
    </w:rPr>
  </w:style>
  <w:style w:type="paragraph" w:styleId="ListParagraph">
    <w:name w:val="List Paragraph"/>
    <w:basedOn w:val="Normal"/>
    <w:uiPriority w:val="99"/>
    <w:qFormat/>
    <w:rsid w:val="00A32EC7"/>
    <w:pPr>
      <w:spacing w:beforeAutospacing="0" w:after="160" w:afterAutospacing="0" w:line="259" w:lineRule="auto"/>
      <w:ind w:left="720"/>
      <w:contextualSpacing/>
      <w:jc w:val="left"/>
    </w:pPr>
    <w:rPr>
      <w:rFonts w:asciiTheme="minorHAnsi" w:eastAsiaTheme="minorHAnsi" w:hAnsiTheme="minorHAnsi" w:cstheme="minorBidi"/>
      <w:sz w:val="22"/>
    </w:rPr>
  </w:style>
  <w:style w:type="character" w:customStyle="1" w:styleId="Heading3Char">
    <w:name w:val="Heading 3 Char"/>
    <w:basedOn w:val="DefaultParagraphFont"/>
    <w:link w:val="Heading3"/>
    <w:uiPriority w:val="9"/>
    <w:rsid w:val="00EB3F10"/>
    <w:rPr>
      <w:rFonts w:ascii="Times New Roman" w:eastAsiaTheme="majorEastAsia" w:hAnsi="Times New Roman" w:cstheme="majorBidi"/>
      <w:i/>
      <w:sz w:val="24"/>
      <w:szCs w:val="24"/>
    </w:rPr>
  </w:style>
  <w:style w:type="paragraph" w:styleId="NormalWeb">
    <w:name w:val="Normal (Web)"/>
    <w:basedOn w:val="Normal"/>
    <w:uiPriority w:val="99"/>
    <w:unhideWhenUsed/>
    <w:rsid w:val="00F96DDF"/>
    <w:pPr>
      <w:spacing w:before="100" w:after="100" w:line="240" w:lineRule="auto"/>
      <w:jc w:val="left"/>
    </w:pPr>
    <w:rPr>
      <w:rFonts w:eastAsia="Times New Roman" w:cs="Times New Roman"/>
      <w:szCs w:val="24"/>
    </w:rPr>
  </w:style>
  <w:style w:type="character" w:styleId="Emphasis">
    <w:name w:val="Emphasis"/>
    <w:basedOn w:val="DefaultParagraphFont"/>
    <w:uiPriority w:val="20"/>
    <w:qFormat/>
    <w:rsid w:val="00F96DDF"/>
    <w:rPr>
      <w:i/>
      <w:iCs/>
    </w:rPr>
  </w:style>
  <w:style w:type="paragraph" w:styleId="Header">
    <w:name w:val="header"/>
    <w:basedOn w:val="Normal"/>
    <w:link w:val="HeaderChar"/>
    <w:uiPriority w:val="99"/>
    <w:unhideWhenUsed/>
    <w:rsid w:val="00000C56"/>
    <w:pPr>
      <w:tabs>
        <w:tab w:val="center" w:pos="4680"/>
        <w:tab w:val="right" w:pos="9360"/>
      </w:tabs>
      <w:spacing w:line="240" w:lineRule="auto"/>
    </w:pPr>
  </w:style>
  <w:style w:type="character" w:customStyle="1" w:styleId="HeaderChar">
    <w:name w:val="Header Char"/>
    <w:basedOn w:val="DefaultParagraphFont"/>
    <w:link w:val="Header"/>
    <w:uiPriority w:val="99"/>
    <w:rsid w:val="00000C56"/>
    <w:rPr>
      <w:rFonts w:ascii="Times New Roman" w:eastAsia="Calibri" w:hAnsi="Times New Roman" w:cs="Calibri"/>
      <w:sz w:val="24"/>
    </w:rPr>
  </w:style>
  <w:style w:type="paragraph" w:styleId="Footer">
    <w:name w:val="footer"/>
    <w:basedOn w:val="Normal"/>
    <w:link w:val="FooterChar"/>
    <w:uiPriority w:val="99"/>
    <w:unhideWhenUsed/>
    <w:rsid w:val="00000C56"/>
    <w:pPr>
      <w:tabs>
        <w:tab w:val="center" w:pos="4680"/>
        <w:tab w:val="right" w:pos="9360"/>
      </w:tabs>
      <w:spacing w:line="240" w:lineRule="auto"/>
    </w:pPr>
  </w:style>
  <w:style w:type="character" w:customStyle="1" w:styleId="FooterChar">
    <w:name w:val="Footer Char"/>
    <w:basedOn w:val="DefaultParagraphFont"/>
    <w:link w:val="Footer"/>
    <w:uiPriority w:val="99"/>
    <w:rsid w:val="00000C56"/>
    <w:rPr>
      <w:rFonts w:ascii="Times New Roman" w:eastAsia="Calibri" w:hAnsi="Times New Roman" w:cs="Calibri"/>
      <w:sz w:val="24"/>
    </w:rPr>
  </w:style>
  <w:style w:type="character" w:customStyle="1" w:styleId="Heading4Char">
    <w:name w:val="Heading 4 Char"/>
    <w:aliases w:val="Heading 4 table Char"/>
    <w:basedOn w:val="DefaultParagraphFont"/>
    <w:link w:val="Heading4"/>
    <w:uiPriority w:val="9"/>
    <w:rsid w:val="00754BCB"/>
    <w:rPr>
      <w:rFonts w:ascii="Times New Roman" w:eastAsiaTheme="majorEastAsia" w:hAnsi="Times New Roman" w:cstheme="majorBidi"/>
      <w:i/>
      <w:iCs/>
      <w:sz w:val="24"/>
    </w:rPr>
  </w:style>
  <w:style w:type="table" w:styleId="TableGrid">
    <w:name w:val="Table Grid"/>
    <w:basedOn w:val="TableNormal"/>
    <w:uiPriority w:val="39"/>
    <w:qFormat/>
    <w:rsid w:val="0086348C"/>
    <w:pPr>
      <w:spacing w:after="0" w:line="240" w:lineRule="auto"/>
    </w:pPr>
    <w:rPr>
      <w:rFonts w:ascii="Calibri" w:eastAsia="Calibri" w:hAnsi="Calibri" w:cs="SimSun"/>
      <w:kern w:val="2"/>
      <w:sz w:val="20"/>
      <w:szCs w:val="20"/>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886E40"/>
    <w:pPr>
      <w:spacing w:beforeAutospacing="0" w:afterAutospacing="0"/>
    </w:pPr>
    <w:rPr>
      <w:rFonts w:eastAsiaTheme="minorHAnsi" w:cstheme="minorHAnsi"/>
      <w:b/>
      <w:bCs/>
      <w:caps/>
      <w:szCs w:val="20"/>
    </w:rPr>
  </w:style>
  <w:style w:type="paragraph" w:styleId="TableofFigures">
    <w:name w:val="table of figures"/>
    <w:basedOn w:val="Normal"/>
    <w:next w:val="Normal"/>
    <w:uiPriority w:val="99"/>
    <w:unhideWhenUsed/>
    <w:rsid w:val="00886E40"/>
    <w:pPr>
      <w:spacing w:beforeAutospacing="0" w:afterAutospacing="0"/>
    </w:pPr>
    <w:rPr>
      <w:rFonts w:eastAsiaTheme="minorHAnsi" w:cstheme="minorBidi"/>
    </w:rPr>
  </w:style>
  <w:style w:type="paragraph" w:styleId="TOC2">
    <w:name w:val="toc 2"/>
    <w:basedOn w:val="Normal"/>
    <w:next w:val="Normal"/>
    <w:autoRedefine/>
    <w:uiPriority w:val="39"/>
    <w:unhideWhenUsed/>
    <w:rsid w:val="00886E40"/>
    <w:pPr>
      <w:spacing w:beforeAutospacing="0" w:afterAutospacing="0"/>
      <w:ind w:left="245"/>
    </w:pPr>
    <w:rPr>
      <w:rFonts w:eastAsiaTheme="minorHAnsi" w:cstheme="minorBidi"/>
    </w:rPr>
  </w:style>
  <w:style w:type="paragraph" w:styleId="TOC3">
    <w:name w:val="toc 3"/>
    <w:basedOn w:val="Normal"/>
    <w:next w:val="Normal"/>
    <w:autoRedefine/>
    <w:uiPriority w:val="39"/>
    <w:unhideWhenUsed/>
    <w:rsid w:val="00886E40"/>
    <w:pPr>
      <w:spacing w:beforeAutospacing="0" w:afterAutospacing="0"/>
      <w:ind w:left="475"/>
    </w:pPr>
    <w:rPr>
      <w:rFonts w:eastAsiaTheme="minorHAnsi" w:cstheme="minorBidi"/>
    </w:rPr>
  </w:style>
  <w:style w:type="character" w:customStyle="1" w:styleId="Heading5Char">
    <w:name w:val="Heading 5 Char"/>
    <w:basedOn w:val="DefaultParagraphFont"/>
    <w:link w:val="Heading5"/>
    <w:uiPriority w:val="9"/>
    <w:semiHidden/>
    <w:rsid w:val="00886E40"/>
    <w:rPr>
      <w:rFonts w:asciiTheme="majorHAnsi" w:eastAsiaTheme="majorEastAsia" w:hAnsiTheme="majorHAnsi" w:cstheme="majorBidi"/>
      <w:color w:val="2F5496" w:themeColor="accent1" w:themeShade="BF"/>
      <w:sz w:val="24"/>
    </w:rPr>
  </w:style>
  <w:style w:type="character" w:customStyle="1" w:styleId="citation-11">
    <w:name w:val="citation-11"/>
    <w:basedOn w:val="DefaultParagraphFont"/>
    <w:rsid w:val="00ED44A4"/>
  </w:style>
  <w:style w:type="character" w:customStyle="1" w:styleId="citation-10">
    <w:name w:val="citation-10"/>
    <w:basedOn w:val="DefaultParagraphFont"/>
    <w:rsid w:val="00ED44A4"/>
  </w:style>
  <w:style w:type="character" w:customStyle="1" w:styleId="citation-9">
    <w:name w:val="citation-9"/>
    <w:basedOn w:val="DefaultParagraphFont"/>
    <w:rsid w:val="00ED44A4"/>
  </w:style>
  <w:style w:type="character" w:customStyle="1" w:styleId="citation-8">
    <w:name w:val="citation-8"/>
    <w:basedOn w:val="DefaultParagraphFont"/>
    <w:rsid w:val="00ED44A4"/>
  </w:style>
  <w:style w:type="character" w:customStyle="1" w:styleId="citation-7">
    <w:name w:val="citation-7"/>
    <w:basedOn w:val="DefaultParagraphFont"/>
    <w:rsid w:val="00ED44A4"/>
  </w:style>
  <w:style w:type="character" w:customStyle="1" w:styleId="citation-6">
    <w:name w:val="citation-6"/>
    <w:basedOn w:val="DefaultParagraphFont"/>
    <w:rsid w:val="00ED44A4"/>
  </w:style>
  <w:style w:type="character" w:customStyle="1" w:styleId="mord">
    <w:name w:val="mord"/>
    <w:basedOn w:val="DefaultParagraphFont"/>
    <w:rsid w:val="001F02A3"/>
  </w:style>
  <w:style w:type="character" w:customStyle="1" w:styleId="mbin">
    <w:name w:val="mbin"/>
    <w:basedOn w:val="DefaultParagraphFont"/>
    <w:rsid w:val="001F02A3"/>
  </w:style>
  <w:style w:type="character" w:styleId="HTMLCode">
    <w:name w:val="HTML Code"/>
    <w:basedOn w:val="DefaultParagraphFont"/>
    <w:uiPriority w:val="99"/>
    <w:semiHidden/>
    <w:unhideWhenUsed/>
    <w:rsid w:val="001F02A3"/>
    <w:rPr>
      <w:rFonts w:ascii="Courier New" w:eastAsiaTheme="minorEastAsia" w:hAnsi="Courier New" w:cs="Courier New"/>
      <w:sz w:val="20"/>
      <w:szCs w:val="20"/>
    </w:rPr>
  </w:style>
  <w:style w:type="paragraph" w:customStyle="1" w:styleId="gds-label-m-alt">
    <w:name w:val="gds-label-m-alt"/>
    <w:basedOn w:val="Normal"/>
    <w:rsid w:val="00700D16"/>
    <w:pPr>
      <w:spacing w:before="100" w:after="100" w:line="240" w:lineRule="auto"/>
      <w:jc w:val="left"/>
    </w:pPr>
    <w:rPr>
      <w:rFonts w:eastAsiaTheme="minorEastAsia"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0557237">
      <w:bodyDiv w:val="1"/>
      <w:marLeft w:val="0"/>
      <w:marRight w:val="0"/>
      <w:marTop w:val="0"/>
      <w:marBottom w:val="0"/>
      <w:divBdr>
        <w:top w:val="none" w:sz="0" w:space="0" w:color="auto"/>
        <w:left w:val="none" w:sz="0" w:space="0" w:color="auto"/>
        <w:bottom w:val="none" w:sz="0" w:space="0" w:color="auto"/>
        <w:right w:val="none" w:sz="0" w:space="0" w:color="auto"/>
      </w:divBdr>
    </w:div>
    <w:div w:id="428545762">
      <w:bodyDiv w:val="1"/>
      <w:marLeft w:val="0"/>
      <w:marRight w:val="0"/>
      <w:marTop w:val="0"/>
      <w:marBottom w:val="0"/>
      <w:divBdr>
        <w:top w:val="none" w:sz="0" w:space="0" w:color="auto"/>
        <w:left w:val="none" w:sz="0" w:space="0" w:color="auto"/>
        <w:bottom w:val="none" w:sz="0" w:space="0" w:color="auto"/>
        <w:right w:val="none" w:sz="0" w:space="0" w:color="auto"/>
      </w:divBdr>
    </w:div>
    <w:div w:id="672996633">
      <w:bodyDiv w:val="1"/>
      <w:marLeft w:val="0"/>
      <w:marRight w:val="0"/>
      <w:marTop w:val="0"/>
      <w:marBottom w:val="0"/>
      <w:divBdr>
        <w:top w:val="none" w:sz="0" w:space="0" w:color="auto"/>
        <w:left w:val="none" w:sz="0" w:space="0" w:color="auto"/>
        <w:bottom w:val="none" w:sz="0" w:space="0" w:color="auto"/>
        <w:right w:val="none" w:sz="0" w:space="0" w:color="auto"/>
      </w:divBdr>
    </w:div>
    <w:div w:id="1119640038">
      <w:bodyDiv w:val="1"/>
      <w:marLeft w:val="0"/>
      <w:marRight w:val="0"/>
      <w:marTop w:val="0"/>
      <w:marBottom w:val="0"/>
      <w:divBdr>
        <w:top w:val="none" w:sz="0" w:space="0" w:color="auto"/>
        <w:left w:val="none" w:sz="0" w:space="0" w:color="auto"/>
        <w:bottom w:val="none" w:sz="0" w:space="0" w:color="auto"/>
        <w:right w:val="none" w:sz="0" w:space="0" w:color="auto"/>
      </w:divBdr>
      <w:divsChild>
        <w:div w:id="2084175897">
          <w:marLeft w:val="0"/>
          <w:marRight w:val="0"/>
          <w:marTop w:val="0"/>
          <w:marBottom w:val="0"/>
          <w:divBdr>
            <w:top w:val="none" w:sz="0" w:space="0" w:color="auto"/>
            <w:left w:val="none" w:sz="0" w:space="0" w:color="auto"/>
            <w:bottom w:val="none" w:sz="0" w:space="0" w:color="auto"/>
            <w:right w:val="none" w:sz="0" w:space="0" w:color="auto"/>
          </w:divBdr>
          <w:divsChild>
            <w:div w:id="738942716">
              <w:marLeft w:val="0"/>
              <w:marRight w:val="0"/>
              <w:marTop w:val="0"/>
              <w:marBottom w:val="0"/>
              <w:divBdr>
                <w:top w:val="none" w:sz="0" w:space="0" w:color="auto"/>
                <w:left w:val="none" w:sz="0" w:space="0" w:color="auto"/>
                <w:bottom w:val="none" w:sz="0" w:space="0" w:color="auto"/>
                <w:right w:val="none" w:sz="0" w:space="0" w:color="auto"/>
              </w:divBdr>
              <w:divsChild>
                <w:div w:id="1144614837">
                  <w:marLeft w:val="0"/>
                  <w:marRight w:val="0"/>
                  <w:marTop w:val="0"/>
                  <w:marBottom w:val="0"/>
                  <w:divBdr>
                    <w:top w:val="none" w:sz="0" w:space="0" w:color="auto"/>
                    <w:left w:val="none" w:sz="0" w:space="0" w:color="auto"/>
                    <w:bottom w:val="none" w:sz="0" w:space="0" w:color="auto"/>
                    <w:right w:val="none" w:sz="0" w:space="0" w:color="auto"/>
                  </w:divBdr>
                  <w:divsChild>
                    <w:div w:id="1850636762">
                      <w:marLeft w:val="0"/>
                      <w:marRight w:val="0"/>
                      <w:marTop w:val="0"/>
                      <w:marBottom w:val="0"/>
                      <w:divBdr>
                        <w:top w:val="none" w:sz="0" w:space="0" w:color="auto"/>
                        <w:left w:val="none" w:sz="0" w:space="0" w:color="auto"/>
                        <w:bottom w:val="none" w:sz="0" w:space="0" w:color="auto"/>
                        <w:right w:val="none" w:sz="0" w:space="0" w:color="auto"/>
                      </w:divBdr>
                      <w:divsChild>
                        <w:div w:id="1979607694">
                          <w:marLeft w:val="0"/>
                          <w:marRight w:val="0"/>
                          <w:marTop w:val="0"/>
                          <w:marBottom w:val="0"/>
                          <w:divBdr>
                            <w:top w:val="none" w:sz="0" w:space="0" w:color="auto"/>
                            <w:left w:val="none" w:sz="0" w:space="0" w:color="auto"/>
                            <w:bottom w:val="none" w:sz="0" w:space="0" w:color="auto"/>
                            <w:right w:val="none" w:sz="0" w:space="0" w:color="auto"/>
                          </w:divBdr>
                          <w:divsChild>
                            <w:div w:id="676468786">
                              <w:marLeft w:val="0"/>
                              <w:marRight w:val="0"/>
                              <w:marTop w:val="0"/>
                              <w:marBottom w:val="0"/>
                              <w:divBdr>
                                <w:top w:val="none" w:sz="0" w:space="0" w:color="auto"/>
                                <w:left w:val="none" w:sz="0" w:space="0" w:color="auto"/>
                                <w:bottom w:val="none" w:sz="0" w:space="0" w:color="auto"/>
                                <w:right w:val="none" w:sz="0" w:space="0" w:color="auto"/>
                              </w:divBdr>
                              <w:divsChild>
                                <w:div w:id="143354982">
                                  <w:marLeft w:val="0"/>
                                  <w:marRight w:val="0"/>
                                  <w:marTop w:val="0"/>
                                  <w:marBottom w:val="0"/>
                                  <w:divBdr>
                                    <w:top w:val="none" w:sz="0" w:space="0" w:color="auto"/>
                                    <w:left w:val="none" w:sz="0" w:space="0" w:color="auto"/>
                                    <w:bottom w:val="none" w:sz="0" w:space="0" w:color="auto"/>
                                    <w:right w:val="none" w:sz="0" w:space="0" w:color="auto"/>
                                  </w:divBdr>
                                  <w:divsChild>
                                    <w:div w:id="1230339354">
                                      <w:marLeft w:val="0"/>
                                      <w:marRight w:val="0"/>
                                      <w:marTop w:val="0"/>
                                      <w:marBottom w:val="0"/>
                                      <w:divBdr>
                                        <w:top w:val="none" w:sz="0" w:space="0" w:color="auto"/>
                                        <w:left w:val="none" w:sz="0" w:space="0" w:color="auto"/>
                                        <w:bottom w:val="none" w:sz="0" w:space="0" w:color="auto"/>
                                        <w:right w:val="none" w:sz="0" w:space="0" w:color="auto"/>
                                      </w:divBdr>
                                      <w:divsChild>
                                        <w:div w:id="56329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34954">
                              <w:marLeft w:val="0"/>
                              <w:marRight w:val="0"/>
                              <w:marTop w:val="0"/>
                              <w:marBottom w:val="0"/>
                              <w:divBdr>
                                <w:top w:val="none" w:sz="0" w:space="0" w:color="auto"/>
                                <w:left w:val="none" w:sz="0" w:space="0" w:color="auto"/>
                                <w:bottom w:val="none" w:sz="0" w:space="0" w:color="auto"/>
                                <w:right w:val="none" w:sz="0" w:space="0" w:color="auto"/>
                              </w:divBdr>
                              <w:divsChild>
                                <w:div w:id="2033649578">
                                  <w:marLeft w:val="0"/>
                                  <w:marRight w:val="0"/>
                                  <w:marTop w:val="0"/>
                                  <w:marBottom w:val="0"/>
                                  <w:divBdr>
                                    <w:top w:val="none" w:sz="0" w:space="0" w:color="auto"/>
                                    <w:left w:val="none" w:sz="0" w:space="0" w:color="auto"/>
                                    <w:bottom w:val="none" w:sz="0" w:space="0" w:color="auto"/>
                                    <w:right w:val="none" w:sz="0" w:space="0" w:color="auto"/>
                                  </w:divBdr>
                                  <w:divsChild>
                                    <w:div w:id="611866620">
                                      <w:marLeft w:val="0"/>
                                      <w:marRight w:val="0"/>
                                      <w:marTop w:val="0"/>
                                      <w:marBottom w:val="0"/>
                                      <w:divBdr>
                                        <w:top w:val="none" w:sz="0" w:space="0" w:color="auto"/>
                                        <w:left w:val="none" w:sz="0" w:space="0" w:color="auto"/>
                                        <w:bottom w:val="none" w:sz="0" w:space="0" w:color="auto"/>
                                        <w:right w:val="none" w:sz="0" w:space="0" w:color="auto"/>
                                      </w:divBdr>
                                      <w:divsChild>
                                        <w:div w:id="121392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3045752">
          <w:marLeft w:val="0"/>
          <w:marRight w:val="0"/>
          <w:marTop w:val="0"/>
          <w:marBottom w:val="0"/>
          <w:divBdr>
            <w:top w:val="none" w:sz="0" w:space="0" w:color="auto"/>
            <w:left w:val="none" w:sz="0" w:space="0" w:color="auto"/>
            <w:bottom w:val="none" w:sz="0" w:space="0" w:color="auto"/>
            <w:right w:val="none" w:sz="0" w:space="0" w:color="auto"/>
          </w:divBdr>
          <w:divsChild>
            <w:div w:id="1476490786">
              <w:marLeft w:val="0"/>
              <w:marRight w:val="0"/>
              <w:marTop w:val="0"/>
              <w:marBottom w:val="0"/>
              <w:divBdr>
                <w:top w:val="none" w:sz="0" w:space="0" w:color="auto"/>
                <w:left w:val="none" w:sz="0" w:space="0" w:color="auto"/>
                <w:bottom w:val="none" w:sz="0" w:space="0" w:color="auto"/>
                <w:right w:val="none" w:sz="0" w:space="0" w:color="auto"/>
              </w:divBdr>
              <w:divsChild>
                <w:div w:id="182211212">
                  <w:marLeft w:val="0"/>
                  <w:marRight w:val="0"/>
                  <w:marTop w:val="0"/>
                  <w:marBottom w:val="0"/>
                  <w:divBdr>
                    <w:top w:val="none" w:sz="0" w:space="0" w:color="auto"/>
                    <w:left w:val="none" w:sz="0" w:space="0" w:color="auto"/>
                    <w:bottom w:val="none" w:sz="0" w:space="0" w:color="auto"/>
                    <w:right w:val="none" w:sz="0" w:space="0" w:color="auto"/>
                  </w:divBdr>
                  <w:divsChild>
                    <w:div w:id="1842816903">
                      <w:marLeft w:val="0"/>
                      <w:marRight w:val="0"/>
                      <w:marTop w:val="0"/>
                      <w:marBottom w:val="0"/>
                      <w:divBdr>
                        <w:top w:val="none" w:sz="0" w:space="0" w:color="auto"/>
                        <w:left w:val="none" w:sz="0" w:space="0" w:color="auto"/>
                        <w:bottom w:val="none" w:sz="0" w:space="0" w:color="auto"/>
                        <w:right w:val="none" w:sz="0" w:space="0" w:color="auto"/>
                      </w:divBdr>
                      <w:divsChild>
                        <w:div w:id="1045331606">
                          <w:marLeft w:val="0"/>
                          <w:marRight w:val="0"/>
                          <w:marTop w:val="0"/>
                          <w:marBottom w:val="0"/>
                          <w:divBdr>
                            <w:top w:val="none" w:sz="0" w:space="0" w:color="auto"/>
                            <w:left w:val="none" w:sz="0" w:space="0" w:color="auto"/>
                            <w:bottom w:val="none" w:sz="0" w:space="0" w:color="auto"/>
                            <w:right w:val="none" w:sz="0" w:space="0" w:color="auto"/>
                          </w:divBdr>
                          <w:divsChild>
                            <w:div w:id="1719091987">
                              <w:marLeft w:val="0"/>
                              <w:marRight w:val="0"/>
                              <w:marTop w:val="0"/>
                              <w:marBottom w:val="0"/>
                              <w:divBdr>
                                <w:top w:val="none" w:sz="0" w:space="0" w:color="auto"/>
                                <w:left w:val="none" w:sz="0" w:space="0" w:color="auto"/>
                                <w:bottom w:val="none" w:sz="0" w:space="0" w:color="auto"/>
                                <w:right w:val="none" w:sz="0" w:space="0" w:color="auto"/>
                              </w:divBdr>
                              <w:divsChild>
                                <w:div w:id="81297359">
                                  <w:marLeft w:val="0"/>
                                  <w:marRight w:val="0"/>
                                  <w:marTop w:val="0"/>
                                  <w:marBottom w:val="0"/>
                                  <w:divBdr>
                                    <w:top w:val="none" w:sz="0" w:space="0" w:color="auto"/>
                                    <w:left w:val="none" w:sz="0" w:space="0" w:color="auto"/>
                                    <w:bottom w:val="none" w:sz="0" w:space="0" w:color="auto"/>
                                    <w:right w:val="none" w:sz="0" w:space="0" w:color="auto"/>
                                  </w:divBdr>
                                  <w:divsChild>
                                    <w:div w:id="714550682">
                                      <w:marLeft w:val="0"/>
                                      <w:marRight w:val="0"/>
                                      <w:marTop w:val="0"/>
                                      <w:marBottom w:val="0"/>
                                      <w:divBdr>
                                        <w:top w:val="none" w:sz="0" w:space="0" w:color="auto"/>
                                        <w:left w:val="none" w:sz="0" w:space="0" w:color="auto"/>
                                        <w:bottom w:val="none" w:sz="0" w:space="0" w:color="auto"/>
                                        <w:right w:val="none" w:sz="0" w:space="0" w:color="auto"/>
                                      </w:divBdr>
                                      <w:divsChild>
                                        <w:div w:id="2043942017">
                                          <w:marLeft w:val="0"/>
                                          <w:marRight w:val="0"/>
                                          <w:marTop w:val="0"/>
                                          <w:marBottom w:val="0"/>
                                          <w:divBdr>
                                            <w:top w:val="none" w:sz="0" w:space="0" w:color="auto"/>
                                            <w:left w:val="none" w:sz="0" w:space="0" w:color="auto"/>
                                            <w:bottom w:val="none" w:sz="0" w:space="0" w:color="auto"/>
                                            <w:right w:val="none" w:sz="0" w:space="0" w:color="auto"/>
                                          </w:divBdr>
                                          <w:divsChild>
                                            <w:div w:id="134945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1093399">
          <w:marLeft w:val="0"/>
          <w:marRight w:val="0"/>
          <w:marTop w:val="0"/>
          <w:marBottom w:val="0"/>
          <w:divBdr>
            <w:top w:val="none" w:sz="0" w:space="0" w:color="auto"/>
            <w:left w:val="none" w:sz="0" w:space="0" w:color="auto"/>
            <w:bottom w:val="none" w:sz="0" w:space="0" w:color="auto"/>
            <w:right w:val="none" w:sz="0" w:space="0" w:color="auto"/>
          </w:divBdr>
          <w:divsChild>
            <w:div w:id="1099177655">
              <w:marLeft w:val="0"/>
              <w:marRight w:val="0"/>
              <w:marTop w:val="0"/>
              <w:marBottom w:val="0"/>
              <w:divBdr>
                <w:top w:val="none" w:sz="0" w:space="0" w:color="auto"/>
                <w:left w:val="none" w:sz="0" w:space="0" w:color="auto"/>
                <w:bottom w:val="none" w:sz="0" w:space="0" w:color="auto"/>
                <w:right w:val="none" w:sz="0" w:space="0" w:color="auto"/>
              </w:divBdr>
              <w:divsChild>
                <w:div w:id="398020612">
                  <w:marLeft w:val="0"/>
                  <w:marRight w:val="0"/>
                  <w:marTop w:val="0"/>
                  <w:marBottom w:val="0"/>
                  <w:divBdr>
                    <w:top w:val="none" w:sz="0" w:space="0" w:color="auto"/>
                    <w:left w:val="none" w:sz="0" w:space="0" w:color="auto"/>
                    <w:bottom w:val="none" w:sz="0" w:space="0" w:color="auto"/>
                    <w:right w:val="none" w:sz="0" w:space="0" w:color="auto"/>
                  </w:divBdr>
                  <w:divsChild>
                    <w:div w:id="9570299">
                      <w:marLeft w:val="0"/>
                      <w:marRight w:val="0"/>
                      <w:marTop w:val="0"/>
                      <w:marBottom w:val="0"/>
                      <w:divBdr>
                        <w:top w:val="none" w:sz="0" w:space="0" w:color="auto"/>
                        <w:left w:val="none" w:sz="0" w:space="0" w:color="auto"/>
                        <w:bottom w:val="none" w:sz="0" w:space="0" w:color="auto"/>
                        <w:right w:val="none" w:sz="0" w:space="0" w:color="auto"/>
                      </w:divBdr>
                      <w:divsChild>
                        <w:div w:id="464934357">
                          <w:marLeft w:val="0"/>
                          <w:marRight w:val="0"/>
                          <w:marTop w:val="0"/>
                          <w:marBottom w:val="0"/>
                          <w:divBdr>
                            <w:top w:val="none" w:sz="0" w:space="0" w:color="auto"/>
                            <w:left w:val="none" w:sz="0" w:space="0" w:color="auto"/>
                            <w:bottom w:val="none" w:sz="0" w:space="0" w:color="auto"/>
                            <w:right w:val="none" w:sz="0" w:space="0" w:color="auto"/>
                          </w:divBdr>
                          <w:divsChild>
                            <w:div w:id="574631326">
                              <w:marLeft w:val="0"/>
                              <w:marRight w:val="0"/>
                              <w:marTop w:val="0"/>
                              <w:marBottom w:val="0"/>
                              <w:divBdr>
                                <w:top w:val="none" w:sz="0" w:space="0" w:color="auto"/>
                                <w:left w:val="none" w:sz="0" w:space="0" w:color="auto"/>
                                <w:bottom w:val="none" w:sz="0" w:space="0" w:color="auto"/>
                                <w:right w:val="none" w:sz="0" w:space="0" w:color="auto"/>
                              </w:divBdr>
                              <w:divsChild>
                                <w:div w:id="2056462039">
                                  <w:marLeft w:val="0"/>
                                  <w:marRight w:val="0"/>
                                  <w:marTop w:val="0"/>
                                  <w:marBottom w:val="0"/>
                                  <w:divBdr>
                                    <w:top w:val="none" w:sz="0" w:space="0" w:color="auto"/>
                                    <w:left w:val="none" w:sz="0" w:space="0" w:color="auto"/>
                                    <w:bottom w:val="none" w:sz="0" w:space="0" w:color="auto"/>
                                    <w:right w:val="none" w:sz="0" w:space="0" w:color="auto"/>
                                  </w:divBdr>
                                  <w:divsChild>
                                    <w:div w:id="27590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246189">
                      <w:marLeft w:val="0"/>
                      <w:marRight w:val="0"/>
                      <w:marTop w:val="0"/>
                      <w:marBottom w:val="0"/>
                      <w:divBdr>
                        <w:top w:val="none" w:sz="0" w:space="0" w:color="auto"/>
                        <w:left w:val="none" w:sz="0" w:space="0" w:color="auto"/>
                        <w:bottom w:val="none" w:sz="0" w:space="0" w:color="auto"/>
                        <w:right w:val="none" w:sz="0" w:space="0" w:color="auto"/>
                      </w:divBdr>
                      <w:divsChild>
                        <w:div w:id="1686401593">
                          <w:marLeft w:val="0"/>
                          <w:marRight w:val="0"/>
                          <w:marTop w:val="0"/>
                          <w:marBottom w:val="0"/>
                          <w:divBdr>
                            <w:top w:val="none" w:sz="0" w:space="0" w:color="auto"/>
                            <w:left w:val="none" w:sz="0" w:space="0" w:color="auto"/>
                            <w:bottom w:val="none" w:sz="0" w:space="0" w:color="auto"/>
                            <w:right w:val="none" w:sz="0" w:space="0" w:color="auto"/>
                          </w:divBdr>
                          <w:divsChild>
                            <w:div w:id="1906716802">
                              <w:marLeft w:val="0"/>
                              <w:marRight w:val="0"/>
                              <w:marTop w:val="0"/>
                              <w:marBottom w:val="0"/>
                              <w:divBdr>
                                <w:top w:val="none" w:sz="0" w:space="0" w:color="auto"/>
                                <w:left w:val="none" w:sz="0" w:space="0" w:color="auto"/>
                                <w:bottom w:val="none" w:sz="0" w:space="0" w:color="auto"/>
                                <w:right w:val="none" w:sz="0" w:space="0" w:color="auto"/>
                              </w:divBdr>
                              <w:divsChild>
                                <w:div w:id="929580043">
                                  <w:marLeft w:val="0"/>
                                  <w:marRight w:val="0"/>
                                  <w:marTop w:val="0"/>
                                  <w:marBottom w:val="0"/>
                                  <w:divBdr>
                                    <w:top w:val="none" w:sz="0" w:space="0" w:color="auto"/>
                                    <w:left w:val="none" w:sz="0" w:space="0" w:color="auto"/>
                                    <w:bottom w:val="none" w:sz="0" w:space="0" w:color="auto"/>
                                    <w:right w:val="none" w:sz="0" w:space="0" w:color="auto"/>
                                  </w:divBdr>
                                  <w:divsChild>
                                    <w:div w:id="1853713821">
                                      <w:marLeft w:val="0"/>
                                      <w:marRight w:val="0"/>
                                      <w:marTop w:val="0"/>
                                      <w:marBottom w:val="0"/>
                                      <w:divBdr>
                                        <w:top w:val="none" w:sz="0" w:space="0" w:color="auto"/>
                                        <w:left w:val="none" w:sz="0" w:space="0" w:color="auto"/>
                                        <w:bottom w:val="none" w:sz="0" w:space="0" w:color="auto"/>
                                        <w:right w:val="none" w:sz="0" w:space="0" w:color="auto"/>
                                      </w:divBdr>
                                      <w:divsChild>
                                        <w:div w:id="85257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969531">
                              <w:marLeft w:val="0"/>
                              <w:marRight w:val="0"/>
                              <w:marTop w:val="0"/>
                              <w:marBottom w:val="0"/>
                              <w:divBdr>
                                <w:top w:val="none" w:sz="0" w:space="0" w:color="auto"/>
                                <w:left w:val="none" w:sz="0" w:space="0" w:color="auto"/>
                                <w:bottom w:val="none" w:sz="0" w:space="0" w:color="auto"/>
                                <w:right w:val="none" w:sz="0" w:space="0" w:color="auto"/>
                              </w:divBdr>
                              <w:divsChild>
                                <w:div w:id="487483537">
                                  <w:marLeft w:val="0"/>
                                  <w:marRight w:val="0"/>
                                  <w:marTop w:val="0"/>
                                  <w:marBottom w:val="0"/>
                                  <w:divBdr>
                                    <w:top w:val="none" w:sz="0" w:space="0" w:color="auto"/>
                                    <w:left w:val="none" w:sz="0" w:space="0" w:color="auto"/>
                                    <w:bottom w:val="none" w:sz="0" w:space="0" w:color="auto"/>
                                    <w:right w:val="none" w:sz="0" w:space="0" w:color="auto"/>
                                  </w:divBdr>
                                  <w:divsChild>
                                    <w:div w:id="1079601297">
                                      <w:marLeft w:val="0"/>
                                      <w:marRight w:val="0"/>
                                      <w:marTop w:val="0"/>
                                      <w:marBottom w:val="0"/>
                                      <w:divBdr>
                                        <w:top w:val="none" w:sz="0" w:space="0" w:color="auto"/>
                                        <w:left w:val="none" w:sz="0" w:space="0" w:color="auto"/>
                                        <w:bottom w:val="none" w:sz="0" w:space="0" w:color="auto"/>
                                        <w:right w:val="none" w:sz="0" w:space="0" w:color="auto"/>
                                      </w:divBdr>
                                      <w:divsChild>
                                        <w:div w:id="13572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0898718">
          <w:marLeft w:val="0"/>
          <w:marRight w:val="0"/>
          <w:marTop w:val="0"/>
          <w:marBottom w:val="0"/>
          <w:divBdr>
            <w:top w:val="none" w:sz="0" w:space="0" w:color="auto"/>
            <w:left w:val="none" w:sz="0" w:space="0" w:color="auto"/>
            <w:bottom w:val="none" w:sz="0" w:space="0" w:color="auto"/>
            <w:right w:val="none" w:sz="0" w:space="0" w:color="auto"/>
          </w:divBdr>
          <w:divsChild>
            <w:div w:id="423645321">
              <w:marLeft w:val="0"/>
              <w:marRight w:val="0"/>
              <w:marTop w:val="0"/>
              <w:marBottom w:val="0"/>
              <w:divBdr>
                <w:top w:val="none" w:sz="0" w:space="0" w:color="auto"/>
                <w:left w:val="none" w:sz="0" w:space="0" w:color="auto"/>
                <w:bottom w:val="none" w:sz="0" w:space="0" w:color="auto"/>
                <w:right w:val="none" w:sz="0" w:space="0" w:color="auto"/>
              </w:divBdr>
              <w:divsChild>
                <w:div w:id="1411780072">
                  <w:marLeft w:val="0"/>
                  <w:marRight w:val="0"/>
                  <w:marTop w:val="0"/>
                  <w:marBottom w:val="0"/>
                  <w:divBdr>
                    <w:top w:val="none" w:sz="0" w:space="0" w:color="auto"/>
                    <w:left w:val="none" w:sz="0" w:space="0" w:color="auto"/>
                    <w:bottom w:val="none" w:sz="0" w:space="0" w:color="auto"/>
                    <w:right w:val="none" w:sz="0" w:space="0" w:color="auto"/>
                  </w:divBdr>
                  <w:divsChild>
                    <w:div w:id="1033652428">
                      <w:marLeft w:val="0"/>
                      <w:marRight w:val="0"/>
                      <w:marTop w:val="0"/>
                      <w:marBottom w:val="0"/>
                      <w:divBdr>
                        <w:top w:val="none" w:sz="0" w:space="0" w:color="auto"/>
                        <w:left w:val="none" w:sz="0" w:space="0" w:color="auto"/>
                        <w:bottom w:val="none" w:sz="0" w:space="0" w:color="auto"/>
                        <w:right w:val="none" w:sz="0" w:space="0" w:color="auto"/>
                      </w:divBdr>
                      <w:divsChild>
                        <w:div w:id="1520387522">
                          <w:marLeft w:val="0"/>
                          <w:marRight w:val="0"/>
                          <w:marTop w:val="0"/>
                          <w:marBottom w:val="0"/>
                          <w:divBdr>
                            <w:top w:val="none" w:sz="0" w:space="0" w:color="auto"/>
                            <w:left w:val="none" w:sz="0" w:space="0" w:color="auto"/>
                            <w:bottom w:val="none" w:sz="0" w:space="0" w:color="auto"/>
                            <w:right w:val="none" w:sz="0" w:space="0" w:color="auto"/>
                          </w:divBdr>
                          <w:divsChild>
                            <w:div w:id="1183325268">
                              <w:marLeft w:val="0"/>
                              <w:marRight w:val="0"/>
                              <w:marTop w:val="0"/>
                              <w:marBottom w:val="0"/>
                              <w:divBdr>
                                <w:top w:val="none" w:sz="0" w:space="0" w:color="auto"/>
                                <w:left w:val="none" w:sz="0" w:space="0" w:color="auto"/>
                                <w:bottom w:val="none" w:sz="0" w:space="0" w:color="auto"/>
                                <w:right w:val="none" w:sz="0" w:space="0" w:color="auto"/>
                              </w:divBdr>
                              <w:divsChild>
                                <w:div w:id="1647473213">
                                  <w:marLeft w:val="0"/>
                                  <w:marRight w:val="0"/>
                                  <w:marTop w:val="0"/>
                                  <w:marBottom w:val="0"/>
                                  <w:divBdr>
                                    <w:top w:val="none" w:sz="0" w:space="0" w:color="auto"/>
                                    <w:left w:val="none" w:sz="0" w:space="0" w:color="auto"/>
                                    <w:bottom w:val="none" w:sz="0" w:space="0" w:color="auto"/>
                                    <w:right w:val="none" w:sz="0" w:space="0" w:color="auto"/>
                                  </w:divBdr>
                                  <w:divsChild>
                                    <w:div w:id="1882980805">
                                      <w:marLeft w:val="0"/>
                                      <w:marRight w:val="0"/>
                                      <w:marTop w:val="0"/>
                                      <w:marBottom w:val="0"/>
                                      <w:divBdr>
                                        <w:top w:val="none" w:sz="0" w:space="0" w:color="auto"/>
                                        <w:left w:val="none" w:sz="0" w:space="0" w:color="auto"/>
                                        <w:bottom w:val="none" w:sz="0" w:space="0" w:color="auto"/>
                                        <w:right w:val="none" w:sz="0" w:space="0" w:color="auto"/>
                                      </w:divBdr>
                                      <w:divsChild>
                                        <w:div w:id="1968469236">
                                          <w:marLeft w:val="0"/>
                                          <w:marRight w:val="0"/>
                                          <w:marTop w:val="0"/>
                                          <w:marBottom w:val="0"/>
                                          <w:divBdr>
                                            <w:top w:val="none" w:sz="0" w:space="0" w:color="auto"/>
                                            <w:left w:val="none" w:sz="0" w:space="0" w:color="auto"/>
                                            <w:bottom w:val="none" w:sz="0" w:space="0" w:color="auto"/>
                                            <w:right w:val="none" w:sz="0" w:space="0" w:color="auto"/>
                                          </w:divBdr>
                                          <w:divsChild>
                                            <w:div w:id="202173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7755384">
          <w:marLeft w:val="0"/>
          <w:marRight w:val="0"/>
          <w:marTop w:val="0"/>
          <w:marBottom w:val="0"/>
          <w:divBdr>
            <w:top w:val="none" w:sz="0" w:space="0" w:color="auto"/>
            <w:left w:val="none" w:sz="0" w:space="0" w:color="auto"/>
            <w:bottom w:val="none" w:sz="0" w:space="0" w:color="auto"/>
            <w:right w:val="none" w:sz="0" w:space="0" w:color="auto"/>
          </w:divBdr>
          <w:divsChild>
            <w:div w:id="1596747658">
              <w:marLeft w:val="0"/>
              <w:marRight w:val="0"/>
              <w:marTop w:val="0"/>
              <w:marBottom w:val="0"/>
              <w:divBdr>
                <w:top w:val="none" w:sz="0" w:space="0" w:color="auto"/>
                <w:left w:val="none" w:sz="0" w:space="0" w:color="auto"/>
                <w:bottom w:val="none" w:sz="0" w:space="0" w:color="auto"/>
                <w:right w:val="none" w:sz="0" w:space="0" w:color="auto"/>
              </w:divBdr>
              <w:divsChild>
                <w:div w:id="713697846">
                  <w:marLeft w:val="0"/>
                  <w:marRight w:val="0"/>
                  <w:marTop w:val="0"/>
                  <w:marBottom w:val="0"/>
                  <w:divBdr>
                    <w:top w:val="none" w:sz="0" w:space="0" w:color="auto"/>
                    <w:left w:val="none" w:sz="0" w:space="0" w:color="auto"/>
                    <w:bottom w:val="none" w:sz="0" w:space="0" w:color="auto"/>
                    <w:right w:val="none" w:sz="0" w:space="0" w:color="auto"/>
                  </w:divBdr>
                  <w:divsChild>
                    <w:div w:id="837036233">
                      <w:marLeft w:val="0"/>
                      <w:marRight w:val="0"/>
                      <w:marTop w:val="0"/>
                      <w:marBottom w:val="0"/>
                      <w:divBdr>
                        <w:top w:val="none" w:sz="0" w:space="0" w:color="auto"/>
                        <w:left w:val="none" w:sz="0" w:space="0" w:color="auto"/>
                        <w:bottom w:val="none" w:sz="0" w:space="0" w:color="auto"/>
                        <w:right w:val="none" w:sz="0" w:space="0" w:color="auto"/>
                      </w:divBdr>
                      <w:divsChild>
                        <w:div w:id="1268198741">
                          <w:marLeft w:val="0"/>
                          <w:marRight w:val="0"/>
                          <w:marTop w:val="0"/>
                          <w:marBottom w:val="0"/>
                          <w:divBdr>
                            <w:top w:val="none" w:sz="0" w:space="0" w:color="auto"/>
                            <w:left w:val="none" w:sz="0" w:space="0" w:color="auto"/>
                            <w:bottom w:val="none" w:sz="0" w:space="0" w:color="auto"/>
                            <w:right w:val="none" w:sz="0" w:space="0" w:color="auto"/>
                          </w:divBdr>
                          <w:divsChild>
                            <w:div w:id="1601377573">
                              <w:marLeft w:val="0"/>
                              <w:marRight w:val="0"/>
                              <w:marTop w:val="0"/>
                              <w:marBottom w:val="0"/>
                              <w:divBdr>
                                <w:top w:val="none" w:sz="0" w:space="0" w:color="auto"/>
                                <w:left w:val="none" w:sz="0" w:space="0" w:color="auto"/>
                                <w:bottom w:val="none" w:sz="0" w:space="0" w:color="auto"/>
                                <w:right w:val="none" w:sz="0" w:space="0" w:color="auto"/>
                              </w:divBdr>
                              <w:divsChild>
                                <w:div w:id="1972200117">
                                  <w:marLeft w:val="0"/>
                                  <w:marRight w:val="0"/>
                                  <w:marTop w:val="0"/>
                                  <w:marBottom w:val="0"/>
                                  <w:divBdr>
                                    <w:top w:val="none" w:sz="0" w:space="0" w:color="auto"/>
                                    <w:left w:val="none" w:sz="0" w:space="0" w:color="auto"/>
                                    <w:bottom w:val="none" w:sz="0" w:space="0" w:color="auto"/>
                                    <w:right w:val="none" w:sz="0" w:space="0" w:color="auto"/>
                                  </w:divBdr>
                                  <w:divsChild>
                                    <w:div w:id="184839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812661">
                      <w:marLeft w:val="0"/>
                      <w:marRight w:val="0"/>
                      <w:marTop w:val="0"/>
                      <w:marBottom w:val="0"/>
                      <w:divBdr>
                        <w:top w:val="none" w:sz="0" w:space="0" w:color="auto"/>
                        <w:left w:val="none" w:sz="0" w:space="0" w:color="auto"/>
                        <w:bottom w:val="none" w:sz="0" w:space="0" w:color="auto"/>
                        <w:right w:val="none" w:sz="0" w:space="0" w:color="auto"/>
                      </w:divBdr>
                      <w:divsChild>
                        <w:div w:id="1227841561">
                          <w:marLeft w:val="0"/>
                          <w:marRight w:val="0"/>
                          <w:marTop w:val="0"/>
                          <w:marBottom w:val="0"/>
                          <w:divBdr>
                            <w:top w:val="none" w:sz="0" w:space="0" w:color="auto"/>
                            <w:left w:val="none" w:sz="0" w:space="0" w:color="auto"/>
                            <w:bottom w:val="none" w:sz="0" w:space="0" w:color="auto"/>
                            <w:right w:val="none" w:sz="0" w:space="0" w:color="auto"/>
                          </w:divBdr>
                          <w:divsChild>
                            <w:div w:id="381252256">
                              <w:marLeft w:val="0"/>
                              <w:marRight w:val="0"/>
                              <w:marTop w:val="0"/>
                              <w:marBottom w:val="0"/>
                              <w:divBdr>
                                <w:top w:val="none" w:sz="0" w:space="0" w:color="auto"/>
                                <w:left w:val="none" w:sz="0" w:space="0" w:color="auto"/>
                                <w:bottom w:val="none" w:sz="0" w:space="0" w:color="auto"/>
                                <w:right w:val="none" w:sz="0" w:space="0" w:color="auto"/>
                              </w:divBdr>
                              <w:divsChild>
                                <w:div w:id="1874151947">
                                  <w:marLeft w:val="0"/>
                                  <w:marRight w:val="0"/>
                                  <w:marTop w:val="0"/>
                                  <w:marBottom w:val="0"/>
                                  <w:divBdr>
                                    <w:top w:val="none" w:sz="0" w:space="0" w:color="auto"/>
                                    <w:left w:val="none" w:sz="0" w:space="0" w:color="auto"/>
                                    <w:bottom w:val="none" w:sz="0" w:space="0" w:color="auto"/>
                                    <w:right w:val="none" w:sz="0" w:space="0" w:color="auto"/>
                                  </w:divBdr>
                                  <w:divsChild>
                                    <w:div w:id="149374557">
                                      <w:marLeft w:val="0"/>
                                      <w:marRight w:val="0"/>
                                      <w:marTop w:val="0"/>
                                      <w:marBottom w:val="0"/>
                                      <w:divBdr>
                                        <w:top w:val="none" w:sz="0" w:space="0" w:color="auto"/>
                                        <w:left w:val="none" w:sz="0" w:space="0" w:color="auto"/>
                                        <w:bottom w:val="none" w:sz="0" w:space="0" w:color="auto"/>
                                        <w:right w:val="none" w:sz="0" w:space="0" w:color="auto"/>
                                      </w:divBdr>
                                      <w:divsChild>
                                        <w:div w:id="153160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338020">
                              <w:marLeft w:val="0"/>
                              <w:marRight w:val="0"/>
                              <w:marTop w:val="0"/>
                              <w:marBottom w:val="0"/>
                              <w:divBdr>
                                <w:top w:val="none" w:sz="0" w:space="0" w:color="auto"/>
                                <w:left w:val="none" w:sz="0" w:space="0" w:color="auto"/>
                                <w:bottom w:val="none" w:sz="0" w:space="0" w:color="auto"/>
                                <w:right w:val="none" w:sz="0" w:space="0" w:color="auto"/>
                              </w:divBdr>
                              <w:divsChild>
                                <w:div w:id="632834711">
                                  <w:marLeft w:val="0"/>
                                  <w:marRight w:val="0"/>
                                  <w:marTop w:val="0"/>
                                  <w:marBottom w:val="0"/>
                                  <w:divBdr>
                                    <w:top w:val="none" w:sz="0" w:space="0" w:color="auto"/>
                                    <w:left w:val="none" w:sz="0" w:space="0" w:color="auto"/>
                                    <w:bottom w:val="none" w:sz="0" w:space="0" w:color="auto"/>
                                    <w:right w:val="none" w:sz="0" w:space="0" w:color="auto"/>
                                  </w:divBdr>
                                  <w:divsChild>
                                    <w:div w:id="1518304272">
                                      <w:marLeft w:val="0"/>
                                      <w:marRight w:val="0"/>
                                      <w:marTop w:val="0"/>
                                      <w:marBottom w:val="0"/>
                                      <w:divBdr>
                                        <w:top w:val="none" w:sz="0" w:space="0" w:color="auto"/>
                                        <w:left w:val="none" w:sz="0" w:space="0" w:color="auto"/>
                                        <w:bottom w:val="none" w:sz="0" w:space="0" w:color="auto"/>
                                        <w:right w:val="none" w:sz="0" w:space="0" w:color="auto"/>
                                      </w:divBdr>
                                      <w:divsChild>
                                        <w:div w:id="25764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1235664">
      <w:bodyDiv w:val="1"/>
      <w:marLeft w:val="0"/>
      <w:marRight w:val="0"/>
      <w:marTop w:val="0"/>
      <w:marBottom w:val="0"/>
      <w:divBdr>
        <w:top w:val="none" w:sz="0" w:space="0" w:color="auto"/>
        <w:left w:val="none" w:sz="0" w:space="0" w:color="auto"/>
        <w:bottom w:val="none" w:sz="0" w:space="0" w:color="auto"/>
        <w:right w:val="none" w:sz="0" w:space="0" w:color="auto"/>
      </w:divBdr>
    </w:div>
    <w:div w:id="1683848650">
      <w:bodyDiv w:val="1"/>
      <w:marLeft w:val="0"/>
      <w:marRight w:val="0"/>
      <w:marTop w:val="0"/>
      <w:marBottom w:val="0"/>
      <w:divBdr>
        <w:top w:val="none" w:sz="0" w:space="0" w:color="auto"/>
        <w:left w:val="none" w:sz="0" w:space="0" w:color="auto"/>
        <w:bottom w:val="none" w:sz="0" w:space="0" w:color="auto"/>
        <w:right w:val="none" w:sz="0" w:space="0" w:color="auto"/>
      </w:divBdr>
    </w:div>
    <w:div w:id="2039505734">
      <w:bodyDiv w:val="1"/>
      <w:marLeft w:val="0"/>
      <w:marRight w:val="0"/>
      <w:marTop w:val="0"/>
      <w:marBottom w:val="0"/>
      <w:divBdr>
        <w:top w:val="none" w:sz="0" w:space="0" w:color="auto"/>
        <w:left w:val="none" w:sz="0" w:space="0" w:color="auto"/>
        <w:bottom w:val="none" w:sz="0" w:space="0" w:color="auto"/>
        <w:right w:val="none" w:sz="0" w:space="0" w:color="auto"/>
      </w:divBdr>
    </w:div>
    <w:div w:id="2112161318">
      <w:bodyDiv w:val="1"/>
      <w:marLeft w:val="0"/>
      <w:marRight w:val="0"/>
      <w:marTop w:val="0"/>
      <w:marBottom w:val="0"/>
      <w:divBdr>
        <w:top w:val="none" w:sz="0" w:space="0" w:color="auto"/>
        <w:left w:val="none" w:sz="0" w:space="0" w:color="auto"/>
        <w:bottom w:val="none" w:sz="0" w:space="0" w:color="auto"/>
        <w:right w:val="none" w:sz="0" w:space="0" w:color="auto"/>
      </w:divBdr>
      <w:divsChild>
        <w:div w:id="1296377398">
          <w:marLeft w:val="0"/>
          <w:marRight w:val="0"/>
          <w:marTop w:val="0"/>
          <w:marBottom w:val="0"/>
          <w:divBdr>
            <w:top w:val="none" w:sz="0" w:space="0" w:color="auto"/>
            <w:left w:val="none" w:sz="0" w:space="0" w:color="auto"/>
            <w:bottom w:val="none" w:sz="0" w:space="0" w:color="auto"/>
            <w:right w:val="none" w:sz="0" w:space="0" w:color="auto"/>
          </w:divBdr>
          <w:divsChild>
            <w:div w:id="281151477">
              <w:marLeft w:val="0"/>
              <w:marRight w:val="0"/>
              <w:marTop w:val="0"/>
              <w:marBottom w:val="0"/>
              <w:divBdr>
                <w:top w:val="none" w:sz="0" w:space="0" w:color="auto"/>
                <w:left w:val="none" w:sz="0" w:space="0" w:color="auto"/>
                <w:bottom w:val="none" w:sz="0" w:space="0" w:color="auto"/>
                <w:right w:val="none" w:sz="0" w:space="0" w:color="auto"/>
              </w:divBdr>
              <w:divsChild>
                <w:div w:id="2135319126">
                  <w:marLeft w:val="0"/>
                  <w:marRight w:val="0"/>
                  <w:marTop w:val="0"/>
                  <w:marBottom w:val="0"/>
                  <w:divBdr>
                    <w:top w:val="none" w:sz="0" w:space="0" w:color="auto"/>
                    <w:left w:val="none" w:sz="0" w:space="0" w:color="auto"/>
                    <w:bottom w:val="none" w:sz="0" w:space="0" w:color="auto"/>
                    <w:right w:val="none" w:sz="0" w:space="0" w:color="auto"/>
                  </w:divBdr>
                  <w:divsChild>
                    <w:div w:id="273678483">
                      <w:marLeft w:val="0"/>
                      <w:marRight w:val="0"/>
                      <w:marTop w:val="0"/>
                      <w:marBottom w:val="0"/>
                      <w:divBdr>
                        <w:top w:val="none" w:sz="0" w:space="0" w:color="auto"/>
                        <w:left w:val="none" w:sz="0" w:space="0" w:color="auto"/>
                        <w:bottom w:val="none" w:sz="0" w:space="0" w:color="auto"/>
                        <w:right w:val="none" w:sz="0" w:space="0" w:color="auto"/>
                      </w:divBdr>
                      <w:divsChild>
                        <w:div w:id="145905440">
                          <w:marLeft w:val="0"/>
                          <w:marRight w:val="0"/>
                          <w:marTop w:val="0"/>
                          <w:marBottom w:val="0"/>
                          <w:divBdr>
                            <w:top w:val="none" w:sz="0" w:space="0" w:color="auto"/>
                            <w:left w:val="none" w:sz="0" w:space="0" w:color="auto"/>
                            <w:bottom w:val="none" w:sz="0" w:space="0" w:color="auto"/>
                            <w:right w:val="none" w:sz="0" w:space="0" w:color="auto"/>
                          </w:divBdr>
                          <w:divsChild>
                            <w:div w:id="661081189">
                              <w:marLeft w:val="0"/>
                              <w:marRight w:val="0"/>
                              <w:marTop w:val="0"/>
                              <w:marBottom w:val="0"/>
                              <w:divBdr>
                                <w:top w:val="none" w:sz="0" w:space="0" w:color="auto"/>
                                <w:left w:val="none" w:sz="0" w:space="0" w:color="auto"/>
                                <w:bottom w:val="none" w:sz="0" w:space="0" w:color="auto"/>
                                <w:right w:val="none" w:sz="0" w:space="0" w:color="auto"/>
                              </w:divBdr>
                              <w:divsChild>
                                <w:div w:id="1306668700">
                                  <w:marLeft w:val="0"/>
                                  <w:marRight w:val="0"/>
                                  <w:marTop w:val="0"/>
                                  <w:marBottom w:val="0"/>
                                  <w:divBdr>
                                    <w:top w:val="none" w:sz="0" w:space="0" w:color="auto"/>
                                    <w:left w:val="none" w:sz="0" w:space="0" w:color="auto"/>
                                    <w:bottom w:val="none" w:sz="0" w:space="0" w:color="auto"/>
                                    <w:right w:val="none" w:sz="0" w:space="0" w:color="auto"/>
                                  </w:divBdr>
                                  <w:divsChild>
                                    <w:div w:id="1363676079">
                                      <w:marLeft w:val="0"/>
                                      <w:marRight w:val="0"/>
                                      <w:marTop w:val="0"/>
                                      <w:marBottom w:val="0"/>
                                      <w:divBdr>
                                        <w:top w:val="none" w:sz="0" w:space="0" w:color="auto"/>
                                        <w:left w:val="none" w:sz="0" w:space="0" w:color="auto"/>
                                        <w:bottom w:val="none" w:sz="0" w:space="0" w:color="auto"/>
                                        <w:right w:val="none" w:sz="0" w:space="0" w:color="auto"/>
                                      </w:divBdr>
                                      <w:divsChild>
                                        <w:div w:id="74121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354889">
                              <w:marLeft w:val="0"/>
                              <w:marRight w:val="0"/>
                              <w:marTop w:val="0"/>
                              <w:marBottom w:val="0"/>
                              <w:divBdr>
                                <w:top w:val="none" w:sz="0" w:space="0" w:color="auto"/>
                                <w:left w:val="none" w:sz="0" w:space="0" w:color="auto"/>
                                <w:bottom w:val="none" w:sz="0" w:space="0" w:color="auto"/>
                                <w:right w:val="none" w:sz="0" w:space="0" w:color="auto"/>
                              </w:divBdr>
                              <w:divsChild>
                                <w:div w:id="69272467">
                                  <w:marLeft w:val="0"/>
                                  <w:marRight w:val="0"/>
                                  <w:marTop w:val="0"/>
                                  <w:marBottom w:val="0"/>
                                  <w:divBdr>
                                    <w:top w:val="none" w:sz="0" w:space="0" w:color="auto"/>
                                    <w:left w:val="none" w:sz="0" w:space="0" w:color="auto"/>
                                    <w:bottom w:val="none" w:sz="0" w:space="0" w:color="auto"/>
                                    <w:right w:val="none" w:sz="0" w:space="0" w:color="auto"/>
                                  </w:divBdr>
                                  <w:divsChild>
                                    <w:div w:id="163324200">
                                      <w:marLeft w:val="0"/>
                                      <w:marRight w:val="0"/>
                                      <w:marTop w:val="0"/>
                                      <w:marBottom w:val="0"/>
                                      <w:divBdr>
                                        <w:top w:val="none" w:sz="0" w:space="0" w:color="auto"/>
                                        <w:left w:val="none" w:sz="0" w:space="0" w:color="auto"/>
                                        <w:bottom w:val="none" w:sz="0" w:space="0" w:color="auto"/>
                                        <w:right w:val="none" w:sz="0" w:space="0" w:color="auto"/>
                                      </w:divBdr>
                                      <w:divsChild>
                                        <w:div w:id="152879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0698508">
          <w:marLeft w:val="0"/>
          <w:marRight w:val="0"/>
          <w:marTop w:val="0"/>
          <w:marBottom w:val="0"/>
          <w:divBdr>
            <w:top w:val="none" w:sz="0" w:space="0" w:color="auto"/>
            <w:left w:val="none" w:sz="0" w:space="0" w:color="auto"/>
            <w:bottom w:val="none" w:sz="0" w:space="0" w:color="auto"/>
            <w:right w:val="none" w:sz="0" w:space="0" w:color="auto"/>
          </w:divBdr>
          <w:divsChild>
            <w:div w:id="1209797976">
              <w:marLeft w:val="0"/>
              <w:marRight w:val="0"/>
              <w:marTop w:val="0"/>
              <w:marBottom w:val="0"/>
              <w:divBdr>
                <w:top w:val="none" w:sz="0" w:space="0" w:color="auto"/>
                <w:left w:val="none" w:sz="0" w:space="0" w:color="auto"/>
                <w:bottom w:val="none" w:sz="0" w:space="0" w:color="auto"/>
                <w:right w:val="none" w:sz="0" w:space="0" w:color="auto"/>
              </w:divBdr>
              <w:divsChild>
                <w:div w:id="303629691">
                  <w:marLeft w:val="0"/>
                  <w:marRight w:val="0"/>
                  <w:marTop w:val="0"/>
                  <w:marBottom w:val="0"/>
                  <w:divBdr>
                    <w:top w:val="none" w:sz="0" w:space="0" w:color="auto"/>
                    <w:left w:val="none" w:sz="0" w:space="0" w:color="auto"/>
                    <w:bottom w:val="none" w:sz="0" w:space="0" w:color="auto"/>
                    <w:right w:val="none" w:sz="0" w:space="0" w:color="auto"/>
                  </w:divBdr>
                  <w:divsChild>
                    <w:div w:id="638532472">
                      <w:marLeft w:val="0"/>
                      <w:marRight w:val="0"/>
                      <w:marTop w:val="0"/>
                      <w:marBottom w:val="0"/>
                      <w:divBdr>
                        <w:top w:val="none" w:sz="0" w:space="0" w:color="auto"/>
                        <w:left w:val="none" w:sz="0" w:space="0" w:color="auto"/>
                        <w:bottom w:val="none" w:sz="0" w:space="0" w:color="auto"/>
                        <w:right w:val="none" w:sz="0" w:space="0" w:color="auto"/>
                      </w:divBdr>
                      <w:divsChild>
                        <w:div w:id="1144463787">
                          <w:marLeft w:val="0"/>
                          <w:marRight w:val="0"/>
                          <w:marTop w:val="0"/>
                          <w:marBottom w:val="0"/>
                          <w:divBdr>
                            <w:top w:val="none" w:sz="0" w:space="0" w:color="auto"/>
                            <w:left w:val="none" w:sz="0" w:space="0" w:color="auto"/>
                            <w:bottom w:val="none" w:sz="0" w:space="0" w:color="auto"/>
                            <w:right w:val="none" w:sz="0" w:space="0" w:color="auto"/>
                          </w:divBdr>
                          <w:divsChild>
                            <w:div w:id="1520270400">
                              <w:marLeft w:val="0"/>
                              <w:marRight w:val="0"/>
                              <w:marTop w:val="0"/>
                              <w:marBottom w:val="0"/>
                              <w:divBdr>
                                <w:top w:val="none" w:sz="0" w:space="0" w:color="auto"/>
                                <w:left w:val="none" w:sz="0" w:space="0" w:color="auto"/>
                                <w:bottom w:val="none" w:sz="0" w:space="0" w:color="auto"/>
                                <w:right w:val="none" w:sz="0" w:space="0" w:color="auto"/>
                              </w:divBdr>
                              <w:divsChild>
                                <w:div w:id="1343554436">
                                  <w:marLeft w:val="0"/>
                                  <w:marRight w:val="0"/>
                                  <w:marTop w:val="0"/>
                                  <w:marBottom w:val="0"/>
                                  <w:divBdr>
                                    <w:top w:val="none" w:sz="0" w:space="0" w:color="auto"/>
                                    <w:left w:val="none" w:sz="0" w:space="0" w:color="auto"/>
                                    <w:bottom w:val="none" w:sz="0" w:space="0" w:color="auto"/>
                                    <w:right w:val="none" w:sz="0" w:space="0" w:color="auto"/>
                                  </w:divBdr>
                                  <w:divsChild>
                                    <w:div w:id="1235773319">
                                      <w:marLeft w:val="0"/>
                                      <w:marRight w:val="0"/>
                                      <w:marTop w:val="0"/>
                                      <w:marBottom w:val="0"/>
                                      <w:divBdr>
                                        <w:top w:val="none" w:sz="0" w:space="0" w:color="auto"/>
                                        <w:left w:val="none" w:sz="0" w:space="0" w:color="auto"/>
                                        <w:bottom w:val="none" w:sz="0" w:space="0" w:color="auto"/>
                                        <w:right w:val="none" w:sz="0" w:space="0" w:color="auto"/>
                                      </w:divBdr>
                                      <w:divsChild>
                                        <w:div w:id="151796895">
                                          <w:marLeft w:val="0"/>
                                          <w:marRight w:val="0"/>
                                          <w:marTop w:val="0"/>
                                          <w:marBottom w:val="0"/>
                                          <w:divBdr>
                                            <w:top w:val="none" w:sz="0" w:space="0" w:color="auto"/>
                                            <w:left w:val="none" w:sz="0" w:space="0" w:color="auto"/>
                                            <w:bottom w:val="none" w:sz="0" w:space="0" w:color="auto"/>
                                            <w:right w:val="none" w:sz="0" w:space="0" w:color="auto"/>
                                          </w:divBdr>
                                          <w:divsChild>
                                            <w:div w:id="180553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9678522">
          <w:marLeft w:val="0"/>
          <w:marRight w:val="0"/>
          <w:marTop w:val="0"/>
          <w:marBottom w:val="0"/>
          <w:divBdr>
            <w:top w:val="none" w:sz="0" w:space="0" w:color="auto"/>
            <w:left w:val="none" w:sz="0" w:space="0" w:color="auto"/>
            <w:bottom w:val="none" w:sz="0" w:space="0" w:color="auto"/>
            <w:right w:val="none" w:sz="0" w:space="0" w:color="auto"/>
          </w:divBdr>
          <w:divsChild>
            <w:div w:id="294456460">
              <w:marLeft w:val="0"/>
              <w:marRight w:val="0"/>
              <w:marTop w:val="0"/>
              <w:marBottom w:val="0"/>
              <w:divBdr>
                <w:top w:val="none" w:sz="0" w:space="0" w:color="auto"/>
                <w:left w:val="none" w:sz="0" w:space="0" w:color="auto"/>
                <w:bottom w:val="none" w:sz="0" w:space="0" w:color="auto"/>
                <w:right w:val="none" w:sz="0" w:space="0" w:color="auto"/>
              </w:divBdr>
              <w:divsChild>
                <w:div w:id="917788482">
                  <w:marLeft w:val="0"/>
                  <w:marRight w:val="0"/>
                  <w:marTop w:val="0"/>
                  <w:marBottom w:val="0"/>
                  <w:divBdr>
                    <w:top w:val="none" w:sz="0" w:space="0" w:color="auto"/>
                    <w:left w:val="none" w:sz="0" w:space="0" w:color="auto"/>
                    <w:bottom w:val="none" w:sz="0" w:space="0" w:color="auto"/>
                    <w:right w:val="none" w:sz="0" w:space="0" w:color="auto"/>
                  </w:divBdr>
                  <w:divsChild>
                    <w:div w:id="21443025">
                      <w:marLeft w:val="0"/>
                      <w:marRight w:val="0"/>
                      <w:marTop w:val="0"/>
                      <w:marBottom w:val="0"/>
                      <w:divBdr>
                        <w:top w:val="none" w:sz="0" w:space="0" w:color="auto"/>
                        <w:left w:val="none" w:sz="0" w:space="0" w:color="auto"/>
                        <w:bottom w:val="none" w:sz="0" w:space="0" w:color="auto"/>
                        <w:right w:val="none" w:sz="0" w:space="0" w:color="auto"/>
                      </w:divBdr>
                      <w:divsChild>
                        <w:div w:id="899629311">
                          <w:marLeft w:val="0"/>
                          <w:marRight w:val="0"/>
                          <w:marTop w:val="0"/>
                          <w:marBottom w:val="0"/>
                          <w:divBdr>
                            <w:top w:val="none" w:sz="0" w:space="0" w:color="auto"/>
                            <w:left w:val="none" w:sz="0" w:space="0" w:color="auto"/>
                            <w:bottom w:val="none" w:sz="0" w:space="0" w:color="auto"/>
                            <w:right w:val="none" w:sz="0" w:space="0" w:color="auto"/>
                          </w:divBdr>
                          <w:divsChild>
                            <w:div w:id="736900181">
                              <w:marLeft w:val="0"/>
                              <w:marRight w:val="0"/>
                              <w:marTop w:val="0"/>
                              <w:marBottom w:val="0"/>
                              <w:divBdr>
                                <w:top w:val="none" w:sz="0" w:space="0" w:color="auto"/>
                                <w:left w:val="none" w:sz="0" w:space="0" w:color="auto"/>
                                <w:bottom w:val="none" w:sz="0" w:space="0" w:color="auto"/>
                                <w:right w:val="none" w:sz="0" w:space="0" w:color="auto"/>
                              </w:divBdr>
                              <w:divsChild>
                                <w:div w:id="1893809331">
                                  <w:marLeft w:val="0"/>
                                  <w:marRight w:val="0"/>
                                  <w:marTop w:val="0"/>
                                  <w:marBottom w:val="0"/>
                                  <w:divBdr>
                                    <w:top w:val="none" w:sz="0" w:space="0" w:color="auto"/>
                                    <w:left w:val="none" w:sz="0" w:space="0" w:color="auto"/>
                                    <w:bottom w:val="none" w:sz="0" w:space="0" w:color="auto"/>
                                    <w:right w:val="none" w:sz="0" w:space="0" w:color="auto"/>
                                  </w:divBdr>
                                  <w:divsChild>
                                    <w:div w:id="138957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0980703">
                      <w:marLeft w:val="0"/>
                      <w:marRight w:val="0"/>
                      <w:marTop w:val="0"/>
                      <w:marBottom w:val="0"/>
                      <w:divBdr>
                        <w:top w:val="none" w:sz="0" w:space="0" w:color="auto"/>
                        <w:left w:val="none" w:sz="0" w:space="0" w:color="auto"/>
                        <w:bottom w:val="none" w:sz="0" w:space="0" w:color="auto"/>
                        <w:right w:val="none" w:sz="0" w:space="0" w:color="auto"/>
                      </w:divBdr>
                      <w:divsChild>
                        <w:div w:id="1872644879">
                          <w:marLeft w:val="0"/>
                          <w:marRight w:val="0"/>
                          <w:marTop w:val="0"/>
                          <w:marBottom w:val="0"/>
                          <w:divBdr>
                            <w:top w:val="none" w:sz="0" w:space="0" w:color="auto"/>
                            <w:left w:val="none" w:sz="0" w:space="0" w:color="auto"/>
                            <w:bottom w:val="none" w:sz="0" w:space="0" w:color="auto"/>
                            <w:right w:val="none" w:sz="0" w:space="0" w:color="auto"/>
                          </w:divBdr>
                          <w:divsChild>
                            <w:div w:id="1004749797">
                              <w:marLeft w:val="0"/>
                              <w:marRight w:val="0"/>
                              <w:marTop w:val="0"/>
                              <w:marBottom w:val="0"/>
                              <w:divBdr>
                                <w:top w:val="none" w:sz="0" w:space="0" w:color="auto"/>
                                <w:left w:val="none" w:sz="0" w:space="0" w:color="auto"/>
                                <w:bottom w:val="none" w:sz="0" w:space="0" w:color="auto"/>
                                <w:right w:val="none" w:sz="0" w:space="0" w:color="auto"/>
                              </w:divBdr>
                              <w:divsChild>
                                <w:div w:id="988049457">
                                  <w:marLeft w:val="0"/>
                                  <w:marRight w:val="0"/>
                                  <w:marTop w:val="0"/>
                                  <w:marBottom w:val="0"/>
                                  <w:divBdr>
                                    <w:top w:val="none" w:sz="0" w:space="0" w:color="auto"/>
                                    <w:left w:val="none" w:sz="0" w:space="0" w:color="auto"/>
                                    <w:bottom w:val="none" w:sz="0" w:space="0" w:color="auto"/>
                                    <w:right w:val="none" w:sz="0" w:space="0" w:color="auto"/>
                                  </w:divBdr>
                                  <w:divsChild>
                                    <w:div w:id="930354906">
                                      <w:marLeft w:val="0"/>
                                      <w:marRight w:val="0"/>
                                      <w:marTop w:val="0"/>
                                      <w:marBottom w:val="0"/>
                                      <w:divBdr>
                                        <w:top w:val="none" w:sz="0" w:space="0" w:color="auto"/>
                                        <w:left w:val="none" w:sz="0" w:space="0" w:color="auto"/>
                                        <w:bottom w:val="none" w:sz="0" w:space="0" w:color="auto"/>
                                        <w:right w:val="none" w:sz="0" w:space="0" w:color="auto"/>
                                      </w:divBdr>
                                      <w:divsChild>
                                        <w:div w:id="67063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493855">
                              <w:marLeft w:val="0"/>
                              <w:marRight w:val="0"/>
                              <w:marTop w:val="0"/>
                              <w:marBottom w:val="0"/>
                              <w:divBdr>
                                <w:top w:val="none" w:sz="0" w:space="0" w:color="auto"/>
                                <w:left w:val="none" w:sz="0" w:space="0" w:color="auto"/>
                                <w:bottom w:val="none" w:sz="0" w:space="0" w:color="auto"/>
                                <w:right w:val="none" w:sz="0" w:space="0" w:color="auto"/>
                              </w:divBdr>
                              <w:divsChild>
                                <w:div w:id="514149421">
                                  <w:marLeft w:val="0"/>
                                  <w:marRight w:val="0"/>
                                  <w:marTop w:val="0"/>
                                  <w:marBottom w:val="0"/>
                                  <w:divBdr>
                                    <w:top w:val="none" w:sz="0" w:space="0" w:color="auto"/>
                                    <w:left w:val="none" w:sz="0" w:space="0" w:color="auto"/>
                                    <w:bottom w:val="none" w:sz="0" w:space="0" w:color="auto"/>
                                    <w:right w:val="none" w:sz="0" w:space="0" w:color="auto"/>
                                  </w:divBdr>
                                  <w:divsChild>
                                    <w:div w:id="535198052">
                                      <w:marLeft w:val="0"/>
                                      <w:marRight w:val="0"/>
                                      <w:marTop w:val="0"/>
                                      <w:marBottom w:val="0"/>
                                      <w:divBdr>
                                        <w:top w:val="none" w:sz="0" w:space="0" w:color="auto"/>
                                        <w:left w:val="none" w:sz="0" w:space="0" w:color="auto"/>
                                        <w:bottom w:val="none" w:sz="0" w:space="0" w:color="auto"/>
                                        <w:right w:val="none" w:sz="0" w:space="0" w:color="auto"/>
                                      </w:divBdr>
                                      <w:divsChild>
                                        <w:div w:id="140668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0269403">
          <w:marLeft w:val="0"/>
          <w:marRight w:val="0"/>
          <w:marTop w:val="0"/>
          <w:marBottom w:val="0"/>
          <w:divBdr>
            <w:top w:val="none" w:sz="0" w:space="0" w:color="auto"/>
            <w:left w:val="none" w:sz="0" w:space="0" w:color="auto"/>
            <w:bottom w:val="none" w:sz="0" w:space="0" w:color="auto"/>
            <w:right w:val="none" w:sz="0" w:space="0" w:color="auto"/>
          </w:divBdr>
          <w:divsChild>
            <w:div w:id="1468626754">
              <w:marLeft w:val="0"/>
              <w:marRight w:val="0"/>
              <w:marTop w:val="0"/>
              <w:marBottom w:val="0"/>
              <w:divBdr>
                <w:top w:val="none" w:sz="0" w:space="0" w:color="auto"/>
                <w:left w:val="none" w:sz="0" w:space="0" w:color="auto"/>
                <w:bottom w:val="none" w:sz="0" w:space="0" w:color="auto"/>
                <w:right w:val="none" w:sz="0" w:space="0" w:color="auto"/>
              </w:divBdr>
              <w:divsChild>
                <w:div w:id="115637519">
                  <w:marLeft w:val="0"/>
                  <w:marRight w:val="0"/>
                  <w:marTop w:val="0"/>
                  <w:marBottom w:val="0"/>
                  <w:divBdr>
                    <w:top w:val="none" w:sz="0" w:space="0" w:color="auto"/>
                    <w:left w:val="none" w:sz="0" w:space="0" w:color="auto"/>
                    <w:bottom w:val="none" w:sz="0" w:space="0" w:color="auto"/>
                    <w:right w:val="none" w:sz="0" w:space="0" w:color="auto"/>
                  </w:divBdr>
                  <w:divsChild>
                    <w:div w:id="1893926746">
                      <w:marLeft w:val="0"/>
                      <w:marRight w:val="0"/>
                      <w:marTop w:val="0"/>
                      <w:marBottom w:val="0"/>
                      <w:divBdr>
                        <w:top w:val="none" w:sz="0" w:space="0" w:color="auto"/>
                        <w:left w:val="none" w:sz="0" w:space="0" w:color="auto"/>
                        <w:bottom w:val="none" w:sz="0" w:space="0" w:color="auto"/>
                        <w:right w:val="none" w:sz="0" w:space="0" w:color="auto"/>
                      </w:divBdr>
                      <w:divsChild>
                        <w:div w:id="1716856804">
                          <w:marLeft w:val="0"/>
                          <w:marRight w:val="0"/>
                          <w:marTop w:val="0"/>
                          <w:marBottom w:val="0"/>
                          <w:divBdr>
                            <w:top w:val="none" w:sz="0" w:space="0" w:color="auto"/>
                            <w:left w:val="none" w:sz="0" w:space="0" w:color="auto"/>
                            <w:bottom w:val="none" w:sz="0" w:space="0" w:color="auto"/>
                            <w:right w:val="none" w:sz="0" w:space="0" w:color="auto"/>
                          </w:divBdr>
                          <w:divsChild>
                            <w:div w:id="1288051196">
                              <w:marLeft w:val="0"/>
                              <w:marRight w:val="0"/>
                              <w:marTop w:val="0"/>
                              <w:marBottom w:val="0"/>
                              <w:divBdr>
                                <w:top w:val="none" w:sz="0" w:space="0" w:color="auto"/>
                                <w:left w:val="none" w:sz="0" w:space="0" w:color="auto"/>
                                <w:bottom w:val="none" w:sz="0" w:space="0" w:color="auto"/>
                                <w:right w:val="none" w:sz="0" w:space="0" w:color="auto"/>
                              </w:divBdr>
                              <w:divsChild>
                                <w:div w:id="975912252">
                                  <w:marLeft w:val="0"/>
                                  <w:marRight w:val="0"/>
                                  <w:marTop w:val="0"/>
                                  <w:marBottom w:val="0"/>
                                  <w:divBdr>
                                    <w:top w:val="none" w:sz="0" w:space="0" w:color="auto"/>
                                    <w:left w:val="none" w:sz="0" w:space="0" w:color="auto"/>
                                    <w:bottom w:val="none" w:sz="0" w:space="0" w:color="auto"/>
                                    <w:right w:val="none" w:sz="0" w:space="0" w:color="auto"/>
                                  </w:divBdr>
                                  <w:divsChild>
                                    <w:div w:id="386227144">
                                      <w:marLeft w:val="0"/>
                                      <w:marRight w:val="0"/>
                                      <w:marTop w:val="0"/>
                                      <w:marBottom w:val="0"/>
                                      <w:divBdr>
                                        <w:top w:val="none" w:sz="0" w:space="0" w:color="auto"/>
                                        <w:left w:val="none" w:sz="0" w:space="0" w:color="auto"/>
                                        <w:bottom w:val="none" w:sz="0" w:space="0" w:color="auto"/>
                                        <w:right w:val="none" w:sz="0" w:space="0" w:color="auto"/>
                                      </w:divBdr>
                                      <w:divsChild>
                                        <w:div w:id="1163201991">
                                          <w:marLeft w:val="0"/>
                                          <w:marRight w:val="0"/>
                                          <w:marTop w:val="0"/>
                                          <w:marBottom w:val="0"/>
                                          <w:divBdr>
                                            <w:top w:val="none" w:sz="0" w:space="0" w:color="auto"/>
                                            <w:left w:val="none" w:sz="0" w:space="0" w:color="auto"/>
                                            <w:bottom w:val="none" w:sz="0" w:space="0" w:color="auto"/>
                                            <w:right w:val="none" w:sz="0" w:space="0" w:color="auto"/>
                                          </w:divBdr>
                                          <w:divsChild>
                                            <w:div w:id="209639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7378011">
          <w:marLeft w:val="0"/>
          <w:marRight w:val="0"/>
          <w:marTop w:val="0"/>
          <w:marBottom w:val="0"/>
          <w:divBdr>
            <w:top w:val="none" w:sz="0" w:space="0" w:color="auto"/>
            <w:left w:val="none" w:sz="0" w:space="0" w:color="auto"/>
            <w:bottom w:val="none" w:sz="0" w:space="0" w:color="auto"/>
            <w:right w:val="none" w:sz="0" w:space="0" w:color="auto"/>
          </w:divBdr>
          <w:divsChild>
            <w:div w:id="35859710">
              <w:marLeft w:val="0"/>
              <w:marRight w:val="0"/>
              <w:marTop w:val="0"/>
              <w:marBottom w:val="0"/>
              <w:divBdr>
                <w:top w:val="none" w:sz="0" w:space="0" w:color="auto"/>
                <w:left w:val="none" w:sz="0" w:space="0" w:color="auto"/>
                <w:bottom w:val="none" w:sz="0" w:space="0" w:color="auto"/>
                <w:right w:val="none" w:sz="0" w:space="0" w:color="auto"/>
              </w:divBdr>
              <w:divsChild>
                <w:div w:id="664864341">
                  <w:marLeft w:val="0"/>
                  <w:marRight w:val="0"/>
                  <w:marTop w:val="0"/>
                  <w:marBottom w:val="0"/>
                  <w:divBdr>
                    <w:top w:val="none" w:sz="0" w:space="0" w:color="auto"/>
                    <w:left w:val="none" w:sz="0" w:space="0" w:color="auto"/>
                    <w:bottom w:val="none" w:sz="0" w:space="0" w:color="auto"/>
                    <w:right w:val="none" w:sz="0" w:space="0" w:color="auto"/>
                  </w:divBdr>
                  <w:divsChild>
                    <w:div w:id="1422335867">
                      <w:marLeft w:val="0"/>
                      <w:marRight w:val="0"/>
                      <w:marTop w:val="0"/>
                      <w:marBottom w:val="0"/>
                      <w:divBdr>
                        <w:top w:val="none" w:sz="0" w:space="0" w:color="auto"/>
                        <w:left w:val="none" w:sz="0" w:space="0" w:color="auto"/>
                        <w:bottom w:val="none" w:sz="0" w:space="0" w:color="auto"/>
                        <w:right w:val="none" w:sz="0" w:space="0" w:color="auto"/>
                      </w:divBdr>
                      <w:divsChild>
                        <w:div w:id="891816916">
                          <w:marLeft w:val="0"/>
                          <w:marRight w:val="0"/>
                          <w:marTop w:val="0"/>
                          <w:marBottom w:val="0"/>
                          <w:divBdr>
                            <w:top w:val="none" w:sz="0" w:space="0" w:color="auto"/>
                            <w:left w:val="none" w:sz="0" w:space="0" w:color="auto"/>
                            <w:bottom w:val="none" w:sz="0" w:space="0" w:color="auto"/>
                            <w:right w:val="none" w:sz="0" w:space="0" w:color="auto"/>
                          </w:divBdr>
                          <w:divsChild>
                            <w:div w:id="582034469">
                              <w:marLeft w:val="0"/>
                              <w:marRight w:val="0"/>
                              <w:marTop w:val="0"/>
                              <w:marBottom w:val="0"/>
                              <w:divBdr>
                                <w:top w:val="none" w:sz="0" w:space="0" w:color="auto"/>
                                <w:left w:val="none" w:sz="0" w:space="0" w:color="auto"/>
                                <w:bottom w:val="none" w:sz="0" w:space="0" w:color="auto"/>
                                <w:right w:val="none" w:sz="0" w:space="0" w:color="auto"/>
                              </w:divBdr>
                              <w:divsChild>
                                <w:div w:id="1254585186">
                                  <w:marLeft w:val="0"/>
                                  <w:marRight w:val="0"/>
                                  <w:marTop w:val="0"/>
                                  <w:marBottom w:val="0"/>
                                  <w:divBdr>
                                    <w:top w:val="none" w:sz="0" w:space="0" w:color="auto"/>
                                    <w:left w:val="none" w:sz="0" w:space="0" w:color="auto"/>
                                    <w:bottom w:val="none" w:sz="0" w:space="0" w:color="auto"/>
                                    <w:right w:val="none" w:sz="0" w:space="0" w:color="auto"/>
                                  </w:divBdr>
                                  <w:divsChild>
                                    <w:div w:id="166566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66516">
                      <w:marLeft w:val="0"/>
                      <w:marRight w:val="0"/>
                      <w:marTop w:val="0"/>
                      <w:marBottom w:val="0"/>
                      <w:divBdr>
                        <w:top w:val="none" w:sz="0" w:space="0" w:color="auto"/>
                        <w:left w:val="none" w:sz="0" w:space="0" w:color="auto"/>
                        <w:bottom w:val="none" w:sz="0" w:space="0" w:color="auto"/>
                        <w:right w:val="none" w:sz="0" w:space="0" w:color="auto"/>
                      </w:divBdr>
                      <w:divsChild>
                        <w:div w:id="1076854092">
                          <w:marLeft w:val="0"/>
                          <w:marRight w:val="0"/>
                          <w:marTop w:val="0"/>
                          <w:marBottom w:val="0"/>
                          <w:divBdr>
                            <w:top w:val="none" w:sz="0" w:space="0" w:color="auto"/>
                            <w:left w:val="none" w:sz="0" w:space="0" w:color="auto"/>
                            <w:bottom w:val="none" w:sz="0" w:space="0" w:color="auto"/>
                            <w:right w:val="none" w:sz="0" w:space="0" w:color="auto"/>
                          </w:divBdr>
                          <w:divsChild>
                            <w:div w:id="1612473128">
                              <w:marLeft w:val="0"/>
                              <w:marRight w:val="0"/>
                              <w:marTop w:val="0"/>
                              <w:marBottom w:val="0"/>
                              <w:divBdr>
                                <w:top w:val="none" w:sz="0" w:space="0" w:color="auto"/>
                                <w:left w:val="none" w:sz="0" w:space="0" w:color="auto"/>
                                <w:bottom w:val="none" w:sz="0" w:space="0" w:color="auto"/>
                                <w:right w:val="none" w:sz="0" w:space="0" w:color="auto"/>
                              </w:divBdr>
                              <w:divsChild>
                                <w:div w:id="448819841">
                                  <w:marLeft w:val="0"/>
                                  <w:marRight w:val="0"/>
                                  <w:marTop w:val="0"/>
                                  <w:marBottom w:val="0"/>
                                  <w:divBdr>
                                    <w:top w:val="none" w:sz="0" w:space="0" w:color="auto"/>
                                    <w:left w:val="none" w:sz="0" w:space="0" w:color="auto"/>
                                    <w:bottom w:val="none" w:sz="0" w:space="0" w:color="auto"/>
                                    <w:right w:val="none" w:sz="0" w:space="0" w:color="auto"/>
                                  </w:divBdr>
                                  <w:divsChild>
                                    <w:div w:id="1610357636">
                                      <w:marLeft w:val="0"/>
                                      <w:marRight w:val="0"/>
                                      <w:marTop w:val="0"/>
                                      <w:marBottom w:val="0"/>
                                      <w:divBdr>
                                        <w:top w:val="none" w:sz="0" w:space="0" w:color="auto"/>
                                        <w:left w:val="none" w:sz="0" w:space="0" w:color="auto"/>
                                        <w:bottom w:val="none" w:sz="0" w:space="0" w:color="auto"/>
                                        <w:right w:val="none" w:sz="0" w:space="0" w:color="auto"/>
                                      </w:divBdr>
                                      <w:divsChild>
                                        <w:div w:id="14760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00025">
                              <w:marLeft w:val="0"/>
                              <w:marRight w:val="0"/>
                              <w:marTop w:val="0"/>
                              <w:marBottom w:val="0"/>
                              <w:divBdr>
                                <w:top w:val="none" w:sz="0" w:space="0" w:color="auto"/>
                                <w:left w:val="none" w:sz="0" w:space="0" w:color="auto"/>
                                <w:bottom w:val="none" w:sz="0" w:space="0" w:color="auto"/>
                                <w:right w:val="none" w:sz="0" w:space="0" w:color="auto"/>
                              </w:divBdr>
                              <w:divsChild>
                                <w:div w:id="286662812">
                                  <w:marLeft w:val="0"/>
                                  <w:marRight w:val="0"/>
                                  <w:marTop w:val="0"/>
                                  <w:marBottom w:val="0"/>
                                  <w:divBdr>
                                    <w:top w:val="none" w:sz="0" w:space="0" w:color="auto"/>
                                    <w:left w:val="none" w:sz="0" w:space="0" w:color="auto"/>
                                    <w:bottom w:val="none" w:sz="0" w:space="0" w:color="auto"/>
                                    <w:right w:val="none" w:sz="0" w:space="0" w:color="auto"/>
                                  </w:divBdr>
                                  <w:divsChild>
                                    <w:div w:id="1304501444">
                                      <w:marLeft w:val="0"/>
                                      <w:marRight w:val="0"/>
                                      <w:marTop w:val="0"/>
                                      <w:marBottom w:val="0"/>
                                      <w:divBdr>
                                        <w:top w:val="none" w:sz="0" w:space="0" w:color="auto"/>
                                        <w:left w:val="none" w:sz="0" w:space="0" w:color="auto"/>
                                        <w:bottom w:val="none" w:sz="0" w:space="0" w:color="auto"/>
                                        <w:right w:val="none" w:sz="0" w:space="0" w:color="auto"/>
                                      </w:divBdr>
                                      <w:divsChild>
                                        <w:div w:id="68540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pn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footer" Target="footer3.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footer" Target="footer4.xml"/><Relationship Id="rId5" Type="http://schemas.openxmlformats.org/officeDocument/2006/relationships/webSettings" Target="webSettings.xml"/><Relationship Id="rId10" Type="http://schemas.openxmlformats.org/officeDocument/2006/relationships/image" Target="media/image1.jpeg"/><Relationship Id="rId19" Type="http://schemas.openxmlformats.org/officeDocument/2006/relationships/image" Target="media/image9.jpeg"/><Relationship Id="rId31" Type="http://schemas.openxmlformats.org/officeDocument/2006/relationships/image" Target="media/image21.png"/><Relationship Id="rId44" Type="http://schemas.openxmlformats.org/officeDocument/2006/relationships/image" Target="media/image34.jpeg"/><Relationship Id="rId52" Type="http://schemas.openxmlformats.org/officeDocument/2006/relationships/image" Target="media/image42.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image" Target="media/image33.jpeg"/><Relationship Id="rId48" Type="http://schemas.openxmlformats.org/officeDocument/2006/relationships/image" Target="media/image38.jpeg"/><Relationship Id="rId8" Type="http://schemas.openxmlformats.org/officeDocument/2006/relationships/footer" Target="footer1.xml"/><Relationship Id="rId51" Type="http://schemas.openxmlformats.org/officeDocument/2006/relationships/image" Target="media/image41.jpe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image" Target="media/image3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9D47C8-A706-4721-BFE7-4620364C53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61</Pages>
  <Words>5126</Words>
  <Characters>29224</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CHAPTER 3</vt:lpstr>
    </vt:vector>
  </TitlesOfParts>
  <Company/>
  <LinksUpToDate>false</LinksUpToDate>
  <CharactersWithSpaces>34282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3</dc:title>
  <dc:subject/>
  <dc:creator>BEYOND</dc:creator>
  <cp:keywords/>
  <cp:lastModifiedBy>Paul Akinoluyemi</cp:lastModifiedBy>
  <cp:revision>12</cp:revision>
  <dcterms:created xsi:type="dcterms:W3CDTF">2025-07-22T14:52:00Z</dcterms:created>
  <dcterms:modified xsi:type="dcterms:W3CDTF">2025-08-08T08:10:00Z</dcterms:modified>
</cp:coreProperties>
</file>