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56F7">
      <w:pPr>
        <w:widowControl w:val="0"/>
        <w:autoSpaceDE w:val="0"/>
        <w:autoSpaceDN w:val="0"/>
        <w:spacing w:line="240" w:lineRule="auto"/>
        <w:jc w:val="center"/>
        <w:rPr>
          <w:rFonts w:hint="default" w:ascii="Cambria" w:hAnsi="Cambria" w:cs="Cambria"/>
          <w:b/>
          <w:bCs/>
          <w:spacing w:val="-1"/>
          <w:sz w:val="40"/>
          <w:szCs w:val="40"/>
          <w:lang w:val="en-US"/>
        </w:rPr>
      </w:pPr>
      <w:r>
        <w:rPr>
          <w:rFonts w:hint="default" w:ascii="Cambria" w:hAnsi="Cambria" w:cs="Cambria"/>
          <w:b/>
          <w:bCs/>
          <w:spacing w:val="-1"/>
          <w:sz w:val="40"/>
          <w:szCs w:val="40"/>
          <w:lang w:val="en-US"/>
        </w:rPr>
        <w:t>EFFECT OF BAD DEBIT ON BANK LENDING POLICY IN NIGERIA</w:t>
      </w:r>
    </w:p>
    <w:p w14:paraId="404315D2">
      <w:pPr>
        <w:widowControl w:val="0"/>
        <w:autoSpaceDE w:val="0"/>
        <w:autoSpaceDN w:val="0"/>
        <w:spacing w:line="360" w:lineRule="auto"/>
        <w:jc w:val="center"/>
        <w:rPr>
          <w:rFonts w:hint="default" w:ascii="Cambria" w:hAnsi="Cambria" w:cs="Cambria"/>
          <w:b/>
          <w:bCs/>
          <w:spacing w:val="-1"/>
          <w:sz w:val="28"/>
          <w:szCs w:val="28"/>
          <w:lang w:val="en-US"/>
        </w:rPr>
      </w:pPr>
      <w:r>
        <w:rPr>
          <w:rFonts w:hint="default" w:ascii="Cambria" w:hAnsi="Cambria" w:cs="Cambria"/>
          <w:b/>
          <w:bCs/>
          <w:spacing w:val="-1"/>
          <w:sz w:val="28"/>
          <w:szCs w:val="28"/>
          <w:lang w:val="en-US"/>
        </w:rPr>
        <w:t>(A CASE STUDY OF KEYSTONE BANK PLC, ILORIN)</w:t>
      </w:r>
    </w:p>
    <w:p w14:paraId="75965C4E">
      <w:pPr>
        <w:widowControl w:val="0"/>
        <w:autoSpaceDE w:val="0"/>
        <w:autoSpaceDN w:val="0"/>
        <w:spacing w:line="360" w:lineRule="auto"/>
        <w:jc w:val="center"/>
        <w:rPr>
          <w:b/>
          <w:bCs/>
          <w:spacing w:val="-1"/>
          <w:sz w:val="26"/>
          <w:szCs w:val="26"/>
        </w:rPr>
      </w:pPr>
    </w:p>
    <w:p w14:paraId="347DBDD8">
      <w:pPr>
        <w:spacing w:line="360" w:lineRule="auto"/>
        <w:ind w:left="270" w:hanging="270"/>
        <w:jc w:val="center"/>
        <w:rPr>
          <w:rFonts w:ascii="Times New Roman" w:hAnsi="Times New Roman"/>
        </w:rPr>
      </w:pPr>
      <w:r>
        <w:rPr>
          <w:rFonts w:ascii="Times New Roman" w:hAnsi="Times New Roman"/>
          <w:b/>
          <w:sz w:val="44"/>
        </w:rPr>
        <w:t>BY</w:t>
      </w:r>
    </w:p>
    <w:p w14:paraId="6F3F5634">
      <w:pPr>
        <w:spacing w:line="240" w:lineRule="auto"/>
        <w:ind w:left="270" w:hanging="270"/>
        <w:jc w:val="center"/>
        <w:rPr>
          <w:rFonts w:hint="default" w:ascii="Cambria" w:hAnsi="Cambria" w:cs="Cambria"/>
          <w:b/>
          <w:sz w:val="38"/>
          <w:lang w:val="en-US"/>
        </w:rPr>
      </w:pPr>
      <w:r>
        <w:rPr>
          <w:rFonts w:hint="default" w:ascii="Cambria" w:hAnsi="Cambria" w:cs="Cambria"/>
          <w:b/>
          <w:sz w:val="38"/>
          <w:lang w:val="en-US"/>
        </w:rPr>
        <w:t>MUHAMMED SULEIMAN</w:t>
      </w:r>
    </w:p>
    <w:p w14:paraId="793AA660">
      <w:pPr>
        <w:spacing w:line="360" w:lineRule="auto"/>
        <w:ind w:left="270" w:hanging="270"/>
        <w:jc w:val="center"/>
        <w:rPr>
          <w:rFonts w:hint="default" w:ascii="Cambria" w:hAnsi="Cambria" w:cs="Cambria"/>
          <w:sz w:val="40"/>
          <w:lang w:val="en-US"/>
        </w:rPr>
      </w:pPr>
      <w:r>
        <w:rPr>
          <w:rFonts w:hint="default" w:ascii="Cambria" w:hAnsi="Cambria" w:cs="Cambria"/>
          <w:b/>
          <w:sz w:val="40"/>
          <w:lang w:val="en-US"/>
        </w:rPr>
        <w:t>H</w:t>
      </w:r>
      <w:r>
        <w:rPr>
          <w:rFonts w:hint="default" w:ascii="Cambria" w:hAnsi="Cambria" w:cs="Cambria"/>
          <w:b/>
          <w:sz w:val="40"/>
        </w:rPr>
        <w:t>ND/</w:t>
      </w:r>
      <w:r>
        <w:rPr>
          <w:rFonts w:hint="default" w:ascii="Cambria" w:hAnsi="Cambria" w:cs="Cambria"/>
          <w:b/>
          <w:sz w:val="40"/>
          <w:lang w:val="en-US"/>
        </w:rPr>
        <w:t>23</w:t>
      </w:r>
      <w:r>
        <w:rPr>
          <w:rFonts w:hint="default" w:ascii="Cambria" w:hAnsi="Cambria" w:cs="Cambria"/>
          <w:b/>
          <w:sz w:val="40"/>
        </w:rPr>
        <w:t>/</w:t>
      </w:r>
      <w:r>
        <w:rPr>
          <w:rFonts w:hint="default" w:ascii="Cambria" w:hAnsi="Cambria" w:cs="Cambria"/>
          <w:b/>
          <w:sz w:val="40"/>
          <w:lang w:val="en-US"/>
        </w:rPr>
        <w:t>BFN</w:t>
      </w:r>
      <w:r>
        <w:rPr>
          <w:rFonts w:hint="default" w:ascii="Cambria" w:hAnsi="Cambria" w:cs="Cambria"/>
          <w:b/>
          <w:sz w:val="40"/>
        </w:rPr>
        <w:t>/FT/</w:t>
      </w:r>
      <w:r>
        <w:rPr>
          <w:rFonts w:hint="default" w:ascii="Cambria" w:hAnsi="Cambria" w:cs="Cambria"/>
          <w:b/>
          <w:sz w:val="40"/>
          <w:lang w:val="en-US"/>
        </w:rPr>
        <w:t>0469</w:t>
      </w:r>
    </w:p>
    <w:p w14:paraId="5C6246FF">
      <w:pPr>
        <w:spacing w:line="360" w:lineRule="auto"/>
        <w:ind w:right="540"/>
        <w:jc w:val="center"/>
        <w:rPr>
          <w:rFonts w:hint="default" w:ascii="Times New Roman" w:hAnsi="Times New Roman" w:cs="Times New Roman"/>
          <w:b/>
          <w:sz w:val="24"/>
          <w:szCs w:val="24"/>
        </w:rPr>
      </w:pPr>
    </w:p>
    <w:p w14:paraId="4F88DCCA">
      <w:pPr>
        <w:spacing w:line="360" w:lineRule="auto"/>
        <w:ind w:right="54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 PROJECT WORK SUBMITTED TO</w:t>
      </w:r>
    </w:p>
    <w:p w14:paraId="7E9F1020">
      <w:pPr>
        <w:spacing w:line="360" w:lineRule="auto"/>
        <w:ind w:right="54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DEPARTMENT OF BANKING AND FINANCE, INSTITUTE OF FINANCE AND MANAGEMENT STUDIES, KWARA STATE POLYTECHNIC, ILORIN.</w:t>
      </w:r>
    </w:p>
    <w:p w14:paraId="307E12FF">
      <w:pPr>
        <w:spacing w:line="360" w:lineRule="auto"/>
        <w:ind w:right="54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IN PARTIAL FULFILLMENT OF THE REQUIREMENT FOR THE AWARD OF HIGHER NATIONAL DIPLOMA (HND) IN BANKING AND FINANCE.</w:t>
      </w:r>
    </w:p>
    <w:p w14:paraId="384C074D">
      <w:pPr>
        <w:wordWrap w:val="0"/>
        <w:spacing w:line="360" w:lineRule="auto"/>
        <w:ind w:right="540"/>
        <w:jc w:val="righ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JUNE, 2025.</w:t>
      </w:r>
    </w:p>
    <w:p w14:paraId="219D3DA1">
      <w:pPr>
        <w:wordWrap/>
        <w:spacing w:line="360" w:lineRule="auto"/>
        <w:ind w:right="540"/>
        <w:jc w:val="right"/>
        <w:rPr>
          <w:rFonts w:hint="default" w:ascii="Times New Roman" w:hAnsi="Times New Roman" w:cs="Times New Roman"/>
          <w:b/>
          <w:sz w:val="24"/>
          <w:szCs w:val="24"/>
          <w:lang w:val="en-US"/>
        </w:rPr>
      </w:pPr>
    </w:p>
    <w:p w14:paraId="6E5F9036">
      <w:pPr>
        <w:wordWrap/>
        <w:spacing w:line="360" w:lineRule="auto"/>
        <w:ind w:right="54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SUPERVISED BY:</w:t>
      </w:r>
      <w:bookmarkStart w:id="0" w:name="_GoBack"/>
      <w:bookmarkEnd w:id="0"/>
    </w:p>
    <w:p w14:paraId="6900F79F">
      <w:pPr>
        <w:wordWrap/>
        <w:spacing w:line="360" w:lineRule="auto"/>
        <w:ind w:right="54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MR. AJIBOYE W.T</w:t>
      </w:r>
    </w:p>
    <w:p w14:paraId="682BED18">
      <w:pPr>
        <w:spacing w:line="360" w:lineRule="auto"/>
        <w:ind w:right="54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SUPER</w:t>
      </w:r>
      <w:r>
        <w:rPr>
          <w:rFonts w:hint="default" w:ascii="Times New Roman" w:hAnsi="Times New Roman" w:cs="Times New Roman"/>
          <w:b/>
          <w:sz w:val="24"/>
          <w:szCs w:val="24"/>
        </w:rPr>
        <w:t xml:space="preserve">IN PARTIAL FULFILLMENT OF THE REQUIREMENT FOR THE AWARD OF </w:t>
      </w:r>
      <w:r>
        <w:rPr>
          <w:rFonts w:hint="default" w:ascii="Times New Roman" w:hAnsi="Times New Roman" w:cs="Times New Roman"/>
          <w:b/>
          <w:sz w:val="24"/>
          <w:szCs w:val="24"/>
          <w:lang w:val="en-US"/>
        </w:rPr>
        <w:t xml:space="preserve">HIGHER </w:t>
      </w:r>
      <w:r>
        <w:rPr>
          <w:rFonts w:hint="default" w:ascii="Times New Roman" w:hAnsi="Times New Roman" w:cs="Times New Roman"/>
          <w:b/>
          <w:sz w:val="24"/>
          <w:szCs w:val="24"/>
        </w:rPr>
        <w:t xml:space="preserve">NATIONAL DIPLOMA </w:t>
      </w:r>
      <w:r>
        <w:rPr>
          <w:rFonts w:hint="default" w:ascii="Times New Roman" w:hAnsi="Times New Roman" w:cs="Times New Roman"/>
          <w:b/>
          <w:sz w:val="24"/>
          <w:szCs w:val="24"/>
          <w:lang w:val="en-US"/>
        </w:rPr>
        <w:t xml:space="preserve">(HND) </w:t>
      </w:r>
      <w:r>
        <w:rPr>
          <w:rFonts w:hint="default" w:ascii="Times New Roman" w:hAnsi="Times New Roman" w:cs="Times New Roman"/>
          <w:b/>
          <w:sz w:val="24"/>
          <w:szCs w:val="24"/>
        </w:rPr>
        <w:t>IN B</w:t>
      </w:r>
      <w:r>
        <w:rPr>
          <w:rFonts w:hint="default" w:ascii="Times New Roman" w:hAnsi="Times New Roman" w:cs="Times New Roman"/>
          <w:b/>
          <w:sz w:val="24"/>
          <w:szCs w:val="24"/>
          <w:lang w:val="en-US"/>
        </w:rPr>
        <w:t>USINESS ADMINISTRATION AND MANAGEMENT</w:t>
      </w:r>
    </w:p>
    <w:p w14:paraId="687DDD32">
      <w:pPr>
        <w:spacing w:line="360" w:lineRule="auto"/>
        <w:ind w:right="540"/>
        <w:jc w:val="center"/>
        <w:rPr>
          <w:rFonts w:ascii="Arial" w:hAnsi="Arial" w:cs="Arial"/>
          <w:b/>
        </w:rPr>
      </w:pPr>
    </w:p>
    <w:p w14:paraId="79177C2E">
      <w:pPr>
        <w:spacing w:line="360" w:lineRule="auto"/>
        <w:ind w:left="5760" w:firstLine="720"/>
        <w:jc w:val="right"/>
        <w:rPr>
          <w:rFonts w:hint="default" w:ascii="Arial" w:hAnsi="Arial" w:cs="Arial"/>
          <w:b/>
          <w:sz w:val="30"/>
          <w:lang w:val="en-US"/>
        </w:rPr>
      </w:pPr>
      <w:r>
        <w:rPr>
          <w:rFonts w:ascii="Arial" w:hAnsi="Arial" w:cs="Arial"/>
          <w:b/>
          <w:sz w:val="30"/>
        </w:rPr>
        <w:t>JU</w:t>
      </w:r>
      <w:r>
        <w:rPr>
          <w:rFonts w:hint="default" w:ascii="Arial" w:hAnsi="Arial" w:cs="Arial"/>
          <w:b/>
          <w:sz w:val="30"/>
          <w:lang w:val="en-US"/>
        </w:rPr>
        <w:t>NE</w:t>
      </w:r>
      <w:r>
        <w:rPr>
          <w:rFonts w:ascii="Arial" w:hAnsi="Arial" w:cs="Arial"/>
          <w:b/>
          <w:sz w:val="30"/>
        </w:rPr>
        <w:t>, 20</w:t>
      </w:r>
      <w:r>
        <w:rPr>
          <w:rFonts w:hint="default" w:ascii="Arial" w:hAnsi="Arial" w:cs="Arial"/>
          <w:b/>
          <w:sz w:val="30"/>
          <w:lang w:val="en-US"/>
        </w:rPr>
        <w:t>25</w:t>
      </w:r>
    </w:p>
    <w:p w14:paraId="6AC45D7B">
      <w:pPr>
        <w:spacing w:after="0" w:line="360" w:lineRule="auto"/>
        <w:ind w:left="270" w:hanging="270"/>
        <w:jc w:val="center"/>
        <w:rPr>
          <w:rFonts w:hint="default" w:ascii="Times New Roman" w:hAnsi="Times New Roman" w:cs="Times New Roman"/>
          <w:b/>
          <w:sz w:val="24"/>
          <w:szCs w:val="24"/>
        </w:rPr>
      </w:pPr>
    </w:p>
    <w:p w14:paraId="69BBC50D">
      <w:pPr>
        <w:spacing w:after="0" w:line="360" w:lineRule="auto"/>
        <w:ind w:left="270" w:hanging="270"/>
        <w:jc w:val="center"/>
        <w:rPr>
          <w:rFonts w:hint="default" w:ascii="Times New Roman" w:hAnsi="Times New Roman" w:cs="Times New Roman"/>
          <w:b/>
          <w:sz w:val="24"/>
          <w:szCs w:val="24"/>
        </w:rPr>
      </w:pPr>
    </w:p>
    <w:p w14:paraId="6A6D9A3E">
      <w:pPr>
        <w:spacing w:after="0" w:line="360" w:lineRule="auto"/>
        <w:ind w:left="270" w:hanging="270"/>
        <w:jc w:val="center"/>
        <w:rPr>
          <w:rFonts w:hint="default" w:ascii="Times New Roman" w:hAnsi="Times New Roman" w:cs="Times New Roman"/>
          <w:b/>
          <w:sz w:val="24"/>
          <w:szCs w:val="24"/>
        </w:rPr>
      </w:pPr>
    </w:p>
    <w:p w14:paraId="4B21D130">
      <w:pPr>
        <w:spacing w:after="0" w:line="360" w:lineRule="auto"/>
        <w:ind w:left="270" w:hanging="270"/>
        <w:jc w:val="center"/>
        <w:rPr>
          <w:rFonts w:hint="default" w:ascii="Times New Roman" w:hAnsi="Times New Roman" w:cs="Times New Roman"/>
          <w:b/>
          <w:sz w:val="24"/>
          <w:szCs w:val="24"/>
        </w:rPr>
      </w:pPr>
    </w:p>
    <w:p w14:paraId="72A04249">
      <w:pPr>
        <w:spacing w:after="0" w:line="360" w:lineRule="auto"/>
        <w:ind w:left="270" w:hanging="270"/>
        <w:jc w:val="center"/>
        <w:rPr>
          <w:rFonts w:hint="default" w:ascii="Times New Roman" w:hAnsi="Times New Roman" w:cs="Times New Roman"/>
          <w:b/>
          <w:sz w:val="24"/>
          <w:szCs w:val="24"/>
        </w:rPr>
      </w:pPr>
    </w:p>
    <w:p w14:paraId="034BA672">
      <w:pPr>
        <w:spacing w:after="0" w:line="360" w:lineRule="auto"/>
        <w:ind w:left="270" w:hanging="270"/>
        <w:jc w:val="center"/>
        <w:rPr>
          <w:rFonts w:hint="default" w:ascii="Times New Roman" w:hAnsi="Times New Roman" w:cs="Times New Roman"/>
          <w:b/>
          <w:sz w:val="24"/>
          <w:szCs w:val="24"/>
        </w:rPr>
      </w:pPr>
    </w:p>
    <w:p w14:paraId="2EAA3B6C">
      <w:pPr>
        <w:spacing w:after="0" w:line="360" w:lineRule="auto"/>
        <w:ind w:left="270" w:hanging="270"/>
        <w:jc w:val="center"/>
        <w:rPr>
          <w:rFonts w:hint="default" w:ascii="Times New Roman" w:hAnsi="Times New Roman" w:cs="Times New Roman"/>
          <w:b/>
          <w:sz w:val="24"/>
          <w:szCs w:val="24"/>
        </w:rPr>
      </w:pPr>
    </w:p>
    <w:p w14:paraId="7DC9FA97">
      <w:pPr>
        <w:spacing w:after="0" w:line="360" w:lineRule="auto"/>
        <w:ind w:left="270" w:hanging="270"/>
        <w:jc w:val="center"/>
        <w:rPr>
          <w:rFonts w:hint="default" w:ascii="Times New Roman" w:hAnsi="Times New Roman" w:cs="Times New Roman"/>
          <w:b/>
          <w:sz w:val="24"/>
          <w:szCs w:val="24"/>
        </w:rPr>
      </w:pPr>
    </w:p>
    <w:p w14:paraId="611B5DED">
      <w:pPr>
        <w:spacing w:after="0" w:line="360" w:lineRule="auto"/>
        <w:ind w:left="270" w:hanging="270"/>
        <w:jc w:val="center"/>
        <w:rPr>
          <w:rFonts w:hint="default" w:ascii="Times New Roman" w:hAnsi="Times New Roman" w:cs="Times New Roman"/>
          <w:b/>
          <w:sz w:val="24"/>
          <w:szCs w:val="24"/>
        </w:rPr>
      </w:pPr>
    </w:p>
    <w:p w14:paraId="771F249E">
      <w:pPr>
        <w:spacing w:after="0" w:line="360" w:lineRule="auto"/>
        <w:ind w:left="270" w:hanging="270"/>
        <w:jc w:val="center"/>
        <w:rPr>
          <w:rFonts w:hint="default" w:ascii="Times New Roman" w:hAnsi="Times New Roman" w:cs="Times New Roman"/>
          <w:b/>
          <w:sz w:val="24"/>
          <w:szCs w:val="24"/>
        </w:rPr>
      </w:pPr>
    </w:p>
    <w:p w14:paraId="7839954B">
      <w:pPr>
        <w:spacing w:after="0" w:line="360" w:lineRule="auto"/>
        <w:ind w:left="270" w:hanging="270"/>
        <w:jc w:val="center"/>
        <w:rPr>
          <w:rFonts w:hint="default" w:ascii="Times New Roman" w:hAnsi="Times New Roman" w:cs="Times New Roman"/>
          <w:b/>
          <w:sz w:val="24"/>
          <w:szCs w:val="24"/>
        </w:rPr>
      </w:pPr>
    </w:p>
    <w:p w14:paraId="42598D71">
      <w:pPr>
        <w:spacing w:after="0" w:line="360" w:lineRule="auto"/>
        <w:ind w:left="270" w:hanging="270"/>
        <w:jc w:val="center"/>
        <w:rPr>
          <w:rFonts w:hint="default" w:ascii="Times New Roman" w:hAnsi="Times New Roman" w:cs="Times New Roman"/>
          <w:b/>
          <w:sz w:val="24"/>
          <w:szCs w:val="24"/>
        </w:rPr>
      </w:pPr>
    </w:p>
    <w:p w14:paraId="7F3313A7">
      <w:pPr>
        <w:spacing w:after="0" w:line="360" w:lineRule="auto"/>
        <w:ind w:left="270" w:hanging="270"/>
        <w:jc w:val="center"/>
        <w:rPr>
          <w:rFonts w:hint="default" w:ascii="Times New Roman" w:hAnsi="Times New Roman" w:cs="Times New Roman"/>
          <w:b/>
          <w:sz w:val="24"/>
          <w:szCs w:val="24"/>
        </w:rPr>
      </w:pPr>
    </w:p>
    <w:p w14:paraId="5061E20D">
      <w:pPr>
        <w:spacing w:after="0" w:line="360" w:lineRule="auto"/>
        <w:ind w:left="270" w:hanging="270"/>
        <w:jc w:val="center"/>
        <w:rPr>
          <w:rFonts w:hint="default" w:ascii="Times New Roman" w:hAnsi="Times New Roman" w:cs="Times New Roman"/>
          <w:b/>
          <w:sz w:val="24"/>
          <w:szCs w:val="24"/>
        </w:rPr>
      </w:pPr>
    </w:p>
    <w:p w14:paraId="19A26330">
      <w:pPr>
        <w:spacing w:after="0" w:line="360" w:lineRule="auto"/>
        <w:ind w:left="270" w:hanging="270"/>
        <w:jc w:val="center"/>
        <w:rPr>
          <w:rFonts w:hint="default" w:ascii="Times New Roman" w:hAnsi="Times New Roman" w:cs="Times New Roman"/>
          <w:b/>
          <w:sz w:val="24"/>
          <w:szCs w:val="24"/>
        </w:rPr>
      </w:pPr>
    </w:p>
    <w:p w14:paraId="38725859">
      <w:pPr>
        <w:spacing w:after="0" w:line="360" w:lineRule="auto"/>
        <w:ind w:left="270" w:hanging="270"/>
        <w:jc w:val="center"/>
        <w:rPr>
          <w:rFonts w:hint="default" w:ascii="Times New Roman" w:hAnsi="Times New Roman" w:cs="Times New Roman"/>
          <w:b/>
          <w:sz w:val="24"/>
          <w:szCs w:val="24"/>
        </w:rPr>
      </w:pPr>
    </w:p>
    <w:p w14:paraId="57DF802C">
      <w:pPr>
        <w:spacing w:after="0" w:line="360" w:lineRule="auto"/>
        <w:ind w:left="270" w:hanging="270"/>
        <w:jc w:val="center"/>
        <w:rPr>
          <w:rFonts w:hint="default" w:ascii="Times New Roman" w:hAnsi="Times New Roman" w:cs="Times New Roman"/>
          <w:b/>
          <w:sz w:val="24"/>
          <w:szCs w:val="24"/>
        </w:rPr>
      </w:pPr>
    </w:p>
    <w:p w14:paraId="723B714E">
      <w:pPr>
        <w:spacing w:after="0" w:line="360" w:lineRule="auto"/>
        <w:ind w:left="270" w:hanging="270"/>
        <w:jc w:val="center"/>
        <w:rPr>
          <w:rFonts w:hint="default" w:ascii="Times New Roman" w:hAnsi="Times New Roman" w:cs="Times New Roman"/>
          <w:b/>
          <w:sz w:val="24"/>
          <w:szCs w:val="24"/>
        </w:rPr>
      </w:pPr>
      <w:r>
        <w:rPr>
          <w:rFonts w:hint="default" w:ascii="Times New Roman" w:hAnsi="Times New Roman" w:cs="Times New Roman"/>
          <w:b/>
          <w:sz w:val="24"/>
          <w:szCs w:val="24"/>
        </w:rPr>
        <w:t>CERTIFICATION</w:t>
      </w:r>
    </w:p>
    <w:p w14:paraId="5417E94D">
      <w:pPr>
        <w:spacing w:after="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This project work has been read and approved by the under listed people, in fulfillment of the requirement of the Department of </w:t>
      </w:r>
      <w:r>
        <w:rPr>
          <w:rFonts w:hint="default" w:ascii="Times New Roman" w:hAnsi="Times New Roman" w:cs="Times New Roman"/>
          <w:b w:val="0"/>
          <w:bCs/>
          <w:sz w:val="24"/>
          <w:szCs w:val="24"/>
          <w:lang w:val="en-US"/>
        </w:rPr>
        <w:t>Mass Communication</w:t>
      </w:r>
      <w:r>
        <w:rPr>
          <w:rFonts w:hint="default" w:ascii="Times New Roman" w:hAnsi="Times New Roman" w:cs="Times New Roman"/>
          <w:b w:val="0"/>
          <w:bCs/>
          <w:sz w:val="24"/>
          <w:szCs w:val="24"/>
        </w:rPr>
        <w:t xml:space="preserve">, Institute of  </w:t>
      </w:r>
      <w:r>
        <w:rPr>
          <w:rFonts w:hint="default" w:ascii="Times New Roman" w:hAnsi="Times New Roman" w:cs="Times New Roman"/>
          <w:b w:val="0"/>
          <w:bCs/>
          <w:sz w:val="24"/>
          <w:szCs w:val="24"/>
          <w:lang w:val="en-US"/>
        </w:rPr>
        <w:t>Information Communication and Technology</w:t>
      </w:r>
      <w:r>
        <w:rPr>
          <w:rFonts w:hint="default" w:ascii="Times New Roman" w:hAnsi="Times New Roman" w:cs="Times New Roman"/>
          <w:b w:val="0"/>
          <w:bCs/>
          <w:sz w:val="24"/>
          <w:szCs w:val="24"/>
        </w:rPr>
        <w:t xml:space="preserve"> (I</w:t>
      </w:r>
      <w:r>
        <w:rPr>
          <w:rFonts w:hint="default" w:ascii="Times New Roman" w:hAnsi="Times New Roman" w:cs="Times New Roman"/>
          <w:b w:val="0"/>
          <w:bCs/>
          <w:sz w:val="24"/>
          <w:szCs w:val="24"/>
          <w:lang w:val="en-US"/>
        </w:rPr>
        <w:t>ICT</w:t>
      </w:r>
      <w:r>
        <w:rPr>
          <w:rFonts w:hint="default" w:ascii="Times New Roman" w:hAnsi="Times New Roman" w:cs="Times New Roman"/>
          <w:b w:val="0"/>
          <w:bCs/>
          <w:sz w:val="24"/>
          <w:szCs w:val="24"/>
        </w:rPr>
        <w:t xml:space="preserve">) Kwara State Polytechnic, Ilorin, in partial fulfillment for the award of </w:t>
      </w:r>
      <w:r>
        <w:rPr>
          <w:rFonts w:hint="default" w:ascii="Times New Roman" w:hAnsi="Times New Roman" w:cs="Times New Roman"/>
          <w:b w:val="0"/>
          <w:bCs/>
          <w:sz w:val="24"/>
          <w:szCs w:val="24"/>
          <w:lang w:val="en-US"/>
        </w:rPr>
        <w:t xml:space="preserve"> Higher </w:t>
      </w:r>
      <w:r>
        <w:rPr>
          <w:rFonts w:hint="default" w:ascii="Times New Roman" w:hAnsi="Times New Roman" w:cs="Times New Roman"/>
          <w:b w:val="0"/>
          <w:bCs/>
          <w:sz w:val="24"/>
          <w:szCs w:val="24"/>
        </w:rPr>
        <w:t>National Diploma (</w:t>
      </w:r>
      <w:r>
        <w:rPr>
          <w:rFonts w:hint="default" w:ascii="Times New Roman" w:hAnsi="Times New Roman" w:cs="Times New Roman"/>
          <w:b w:val="0"/>
          <w:bCs/>
          <w:sz w:val="24"/>
          <w:szCs w:val="24"/>
          <w:lang w:val="en-US"/>
        </w:rPr>
        <w:t>H</w:t>
      </w:r>
      <w:r>
        <w:rPr>
          <w:rFonts w:hint="default" w:ascii="Times New Roman" w:hAnsi="Times New Roman" w:cs="Times New Roman"/>
          <w:b w:val="0"/>
          <w:bCs/>
          <w:sz w:val="24"/>
          <w:szCs w:val="24"/>
        </w:rPr>
        <w:t xml:space="preserve">ND) in </w:t>
      </w:r>
      <w:r>
        <w:rPr>
          <w:rFonts w:hint="default" w:ascii="Times New Roman" w:hAnsi="Times New Roman" w:cs="Times New Roman"/>
          <w:b w:val="0"/>
          <w:bCs/>
          <w:sz w:val="24"/>
          <w:szCs w:val="24"/>
          <w:lang w:val="en-US"/>
        </w:rPr>
        <w:t>Mass Communication</w:t>
      </w:r>
    </w:p>
    <w:p w14:paraId="35BC56E5">
      <w:pPr>
        <w:spacing w:after="0" w:line="480" w:lineRule="auto"/>
        <w:ind w:left="180" w:hanging="180"/>
        <w:rPr>
          <w:rFonts w:hint="default" w:ascii="Times New Roman" w:hAnsi="Times New Roman" w:cs="Times New Roman"/>
          <w:sz w:val="24"/>
          <w:szCs w:val="24"/>
        </w:rPr>
      </w:pPr>
    </w:p>
    <w:p w14:paraId="78417A86">
      <w:pPr>
        <w:spacing w:after="0" w:line="480" w:lineRule="auto"/>
        <w:ind w:left="180" w:hanging="180"/>
        <w:rPr>
          <w:rFonts w:hint="default" w:ascii="Times New Roman" w:hAnsi="Times New Roman" w:cs="Times New Roman"/>
          <w:sz w:val="24"/>
          <w:szCs w:val="24"/>
        </w:rPr>
      </w:pPr>
    </w:p>
    <w:p w14:paraId="00A98595">
      <w:pPr>
        <w:spacing w:after="0" w:line="240" w:lineRule="auto"/>
        <w:ind w:left="187" w:hanging="187"/>
        <w:rPr>
          <w:rFonts w:hint="default" w:ascii="Times New Roman" w:hAnsi="Times New Roman" w:cs="Times New Roman"/>
          <w:sz w:val="24"/>
          <w:szCs w:val="24"/>
        </w:rPr>
      </w:pPr>
      <w:r>
        <w:rPr>
          <w:rFonts w:hint="default" w:ascii="Times New Roman" w:hAnsi="Times New Roman" w:cs="Times New Roman"/>
          <w:sz w:val="24"/>
          <w:szCs w:val="24"/>
        </w:rPr>
        <w:t>______________</w:t>
      </w:r>
      <w:r>
        <w:rPr>
          <w:rFonts w:hint="default" w:ascii="Times New Roman" w:hAnsi="Times New Roman" w:cs="Times New Roman"/>
          <w:sz w:val="24"/>
          <w:szCs w:val="24"/>
          <w:lang w:val="en-US"/>
        </w:rPr>
        <w:t>____</w:t>
      </w:r>
      <w:r>
        <w:rPr>
          <w:rFonts w:hint="default" w:ascii="Times New Roman" w:hAnsi="Times New Roman" w:cs="Times New Roman"/>
          <w:sz w:val="24"/>
          <w:szCs w:val="24"/>
        </w:rPr>
        <w:t xml:space="preserve">___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_________________</w:t>
      </w:r>
    </w:p>
    <w:p w14:paraId="42A1F565">
      <w:pPr>
        <w:spacing w:line="240" w:lineRule="auto"/>
        <w:ind w:left="540" w:hanging="54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MRS. OLOLU H.T.</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DATE</w:t>
      </w:r>
    </w:p>
    <w:p w14:paraId="73B53D55">
      <w:pPr>
        <w:spacing w:after="0" w:line="48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(PROJECT SUPERVISOR)</w:t>
      </w:r>
    </w:p>
    <w:p w14:paraId="6E8EFFD0">
      <w:pPr>
        <w:spacing w:after="0" w:line="480" w:lineRule="auto"/>
        <w:ind w:left="187" w:hanging="187"/>
        <w:rPr>
          <w:rFonts w:hint="default" w:ascii="Times New Roman" w:hAnsi="Times New Roman" w:cs="Times New Roman"/>
          <w:b/>
          <w:sz w:val="24"/>
          <w:szCs w:val="24"/>
        </w:rPr>
      </w:pPr>
    </w:p>
    <w:p w14:paraId="721EE164">
      <w:pPr>
        <w:spacing w:after="0" w:line="480" w:lineRule="auto"/>
        <w:ind w:left="187" w:hanging="187"/>
        <w:rPr>
          <w:rFonts w:hint="default" w:ascii="Times New Roman" w:hAnsi="Times New Roman" w:cs="Times New Roman"/>
          <w:b/>
          <w:sz w:val="24"/>
          <w:szCs w:val="24"/>
        </w:rPr>
      </w:pPr>
    </w:p>
    <w:p w14:paraId="5B4B5597">
      <w:pPr>
        <w:spacing w:after="0" w:line="24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______________</w:t>
      </w:r>
      <w:r>
        <w:rPr>
          <w:rFonts w:hint="default" w:ascii="Times New Roman" w:hAnsi="Times New Roman" w:cs="Times New Roman"/>
          <w:b/>
          <w:sz w:val="24"/>
          <w:szCs w:val="24"/>
          <w:lang w:val="en-US"/>
        </w:rPr>
        <w:t>_____</w:t>
      </w:r>
      <w:r>
        <w:rPr>
          <w:rFonts w:hint="default" w:ascii="Times New Roman" w:hAnsi="Times New Roman" w:cs="Times New Roman"/>
          <w:b/>
          <w:sz w:val="24"/>
          <w:szCs w:val="24"/>
        </w:rPr>
        <w:t>____</w:t>
      </w:r>
      <w:r>
        <w:rPr>
          <w:rFonts w:hint="default" w:ascii="Times New Roman" w:hAnsi="Times New Roman" w:cs="Times New Roman"/>
          <w:b/>
          <w:sz w:val="24"/>
          <w:szCs w:val="24"/>
          <w:lang w:val="en-US"/>
        </w:rPr>
        <w:tab/>
      </w:r>
      <w:r>
        <w:rPr>
          <w:rFonts w:hint="default" w:ascii="Times New Roman" w:hAnsi="Times New Roman" w:cs="Times New Roman"/>
          <w:b/>
          <w:sz w:val="24"/>
          <w:szCs w:val="24"/>
        </w:rPr>
        <w:t xml:space="preserve"> </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__________________</w:t>
      </w:r>
    </w:p>
    <w:p w14:paraId="33138E2C">
      <w:pPr>
        <w:spacing w:line="240" w:lineRule="auto"/>
        <w:ind w:left="540" w:hanging="54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 xml:space="preserve">MR. OLUWAFADI B.A.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DATE</w:t>
      </w:r>
    </w:p>
    <w:p w14:paraId="39782774">
      <w:pPr>
        <w:spacing w:after="0" w:line="48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 xml:space="preserve">(PROJECT CORDINATOR) </w:t>
      </w:r>
    </w:p>
    <w:p w14:paraId="3585081B">
      <w:pPr>
        <w:spacing w:after="0" w:line="480" w:lineRule="auto"/>
        <w:ind w:left="187" w:hanging="187"/>
        <w:rPr>
          <w:rFonts w:hint="default" w:ascii="Times New Roman" w:hAnsi="Times New Roman" w:cs="Times New Roman"/>
          <w:b/>
          <w:sz w:val="24"/>
          <w:szCs w:val="24"/>
        </w:rPr>
      </w:pPr>
    </w:p>
    <w:p w14:paraId="58EEF93C">
      <w:pPr>
        <w:spacing w:after="0" w:line="480" w:lineRule="auto"/>
        <w:ind w:left="187" w:hanging="187"/>
        <w:rPr>
          <w:rFonts w:hint="default" w:ascii="Times New Roman" w:hAnsi="Times New Roman" w:cs="Times New Roman"/>
          <w:b/>
          <w:sz w:val="24"/>
          <w:szCs w:val="24"/>
        </w:rPr>
      </w:pPr>
    </w:p>
    <w:p w14:paraId="5E41BA82">
      <w:pPr>
        <w:spacing w:after="0" w:line="24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__________________</w:t>
      </w:r>
      <w:r>
        <w:rPr>
          <w:rFonts w:hint="default" w:ascii="Times New Roman" w:hAnsi="Times New Roman" w:cs="Times New Roman"/>
          <w:b/>
          <w:sz w:val="24"/>
          <w:szCs w:val="24"/>
          <w:lang w:val="en-US"/>
        </w:rPr>
        <w:t>_____</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__________________</w:t>
      </w:r>
    </w:p>
    <w:p w14:paraId="563C111A">
      <w:pPr>
        <w:spacing w:line="240" w:lineRule="auto"/>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MR. OLOHUNGBEBE F.T.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DATE</w:t>
      </w:r>
    </w:p>
    <w:p w14:paraId="02FEFBAD">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(HEAD OF DEPARTMENT)</w:t>
      </w:r>
    </w:p>
    <w:p w14:paraId="0BE0D55D">
      <w:pPr>
        <w:spacing w:line="480" w:lineRule="auto"/>
        <w:jc w:val="left"/>
        <w:rPr>
          <w:rFonts w:hint="default" w:ascii="Times New Roman" w:hAnsi="Times New Roman" w:cs="Times New Roman"/>
          <w:b/>
          <w:bCs w:val="0"/>
          <w:sz w:val="24"/>
          <w:szCs w:val="24"/>
        </w:rPr>
      </w:pPr>
    </w:p>
    <w:p w14:paraId="01D60BDA">
      <w:pPr>
        <w:spacing w:after="0" w:line="24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__________________</w:t>
      </w:r>
      <w:r>
        <w:rPr>
          <w:rFonts w:hint="default" w:ascii="Times New Roman" w:hAnsi="Times New Roman" w:cs="Times New Roman"/>
          <w:b/>
          <w:sz w:val="24"/>
          <w:szCs w:val="24"/>
          <w:lang w:val="en-US"/>
        </w:rPr>
        <w:t>_____</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__________________</w:t>
      </w:r>
    </w:p>
    <w:p w14:paraId="4B7B93E0">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EXTERNAL EXAMINER</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DATE</w:t>
      </w:r>
    </w:p>
    <w:p w14:paraId="436978E5">
      <w:pPr>
        <w:spacing w:line="480" w:lineRule="auto"/>
        <w:jc w:val="left"/>
        <w:rPr>
          <w:rFonts w:hint="default" w:ascii="Times New Roman" w:hAnsi="Times New Roman" w:cs="Times New Roman"/>
          <w:b/>
          <w:bCs w:val="0"/>
          <w:sz w:val="24"/>
          <w:szCs w:val="24"/>
        </w:rPr>
      </w:pPr>
    </w:p>
    <w:p w14:paraId="2CD25545">
      <w:pPr>
        <w:spacing w:line="48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4365C3F9">
      <w:pPr>
        <w:spacing w:after="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This project is dedicated to the Almighty </w:t>
      </w:r>
      <w:r>
        <w:rPr>
          <w:rFonts w:hint="default" w:ascii="Times New Roman" w:hAnsi="Times New Roman" w:cs="Times New Roman"/>
          <w:b w:val="0"/>
          <w:bCs/>
          <w:sz w:val="24"/>
          <w:szCs w:val="24"/>
          <w:lang w:val="en-US"/>
        </w:rPr>
        <w:t xml:space="preserve">Allah </w:t>
      </w:r>
      <w:r>
        <w:rPr>
          <w:rFonts w:hint="default" w:ascii="Times New Roman" w:hAnsi="Times New Roman" w:cs="Times New Roman"/>
          <w:b w:val="0"/>
          <w:bCs/>
          <w:sz w:val="24"/>
          <w:szCs w:val="24"/>
        </w:rPr>
        <w:t>the omnipresence and the omnipotent, for his mercy, kindness, faithfulness and love for me. Also my gratitude to my parent whose experience and contribution to make my education and project to a complete success, may God bless you (ame</w:t>
      </w:r>
      <w:r>
        <w:rPr>
          <w:rFonts w:hint="default" w:ascii="Times New Roman" w:hAnsi="Times New Roman" w:cs="Times New Roman"/>
          <w:b w:val="0"/>
          <w:bCs/>
          <w:sz w:val="24"/>
          <w:szCs w:val="24"/>
          <w:lang w:val="en-US"/>
        </w:rPr>
        <w:t>e</w:t>
      </w:r>
      <w:r>
        <w:rPr>
          <w:rFonts w:hint="default" w:ascii="Times New Roman" w:hAnsi="Times New Roman" w:cs="Times New Roman"/>
          <w:b w:val="0"/>
          <w:bCs/>
          <w:sz w:val="24"/>
          <w:szCs w:val="24"/>
        </w:rPr>
        <w:t>n)</w:t>
      </w:r>
      <w:r>
        <w:rPr>
          <w:rFonts w:hint="default" w:ascii="Times New Roman" w:hAnsi="Times New Roman" w:cs="Times New Roman"/>
          <w:b w:val="0"/>
          <w:bCs/>
          <w:sz w:val="24"/>
          <w:szCs w:val="24"/>
          <w:lang w:val="en-US"/>
        </w:rPr>
        <w:t>.</w:t>
      </w:r>
    </w:p>
    <w:p w14:paraId="0F79459C">
      <w:pPr>
        <w:spacing w:line="480" w:lineRule="auto"/>
        <w:rPr>
          <w:rFonts w:hint="default" w:ascii="Arial Black" w:hAnsi="Arial Black" w:cs="Arial Black"/>
          <w:b w:val="0"/>
          <w:bCs/>
          <w:sz w:val="24"/>
          <w:szCs w:val="24"/>
        </w:rPr>
      </w:pPr>
    </w:p>
    <w:p w14:paraId="44B161AC">
      <w:pPr>
        <w:spacing w:line="480" w:lineRule="auto"/>
        <w:rPr>
          <w:rFonts w:hint="default" w:ascii="Arial Black" w:hAnsi="Arial Black" w:cs="Arial Black"/>
          <w:b w:val="0"/>
          <w:bCs/>
          <w:sz w:val="24"/>
          <w:szCs w:val="24"/>
        </w:rPr>
      </w:pPr>
    </w:p>
    <w:p w14:paraId="66A67FD0">
      <w:pPr>
        <w:spacing w:line="480" w:lineRule="auto"/>
        <w:rPr>
          <w:rFonts w:hint="default" w:ascii="Arial Black" w:hAnsi="Arial Black" w:cs="Arial Black"/>
          <w:b w:val="0"/>
          <w:bCs/>
          <w:sz w:val="24"/>
          <w:szCs w:val="24"/>
        </w:rPr>
      </w:pPr>
    </w:p>
    <w:p w14:paraId="0FB12E9A">
      <w:pPr>
        <w:spacing w:line="480" w:lineRule="auto"/>
        <w:rPr>
          <w:rFonts w:hint="default" w:ascii="Arial Black" w:hAnsi="Arial Black" w:cs="Arial Black"/>
          <w:b w:val="0"/>
          <w:bCs/>
          <w:sz w:val="24"/>
          <w:szCs w:val="24"/>
        </w:rPr>
      </w:pPr>
    </w:p>
    <w:p w14:paraId="590B7DC1">
      <w:pPr>
        <w:spacing w:line="480" w:lineRule="auto"/>
        <w:rPr>
          <w:rFonts w:hint="default" w:ascii="Arial Black" w:hAnsi="Arial Black" w:cs="Arial Black"/>
          <w:b w:val="0"/>
          <w:bCs/>
          <w:sz w:val="24"/>
          <w:szCs w:val="24"/>
        </w:rPr>
      </w:pPr>
    </w:p>
    <w:p w14:paraId="4AA16BDC">
      <w:pPr>
        <w:spacing w:line="480" w:lineRule="auto"/>
        <w:rPr>
          <w:rFonts w:hint="default" w:ascii="Arial Black" w:hAnsi="Arial Black" w:cs="Arial Black"/>
          <w:b w:val="0"/>
          <w:bCs/>
          <w:sz w:val="24"/>
          <w:szCs w:val="24"/>
        </w:rPr>
      </w:pPr>
    </w:p>
    <w:p w14:paraId="50811A4C">
      <w:pPr>
        <w:spacing w:line="480" w:lineRule="auto"/>
        <w:rPr>
          <w:rFonts w:hint="default" w:ascii="Arial Black" w:hAnsi="Arial Black" w:cs="Arial Black"/>
          <w:b w:val="0"/>
          <w:bCs/>
          <w:sz w:val="24"/>
          <w:szCs w:val="24"/>
        </w:rPr>
      </w:pPr>
    </w:p>
    <w:p w14:paraId="455E4EC5">
      <w:pPr>
        <w:spacing w:line="480" w:lineRule="auto"/>
        <w:rPr>
          <w:rFonts w:hint="default" w:ascii="Arial Black" w:hAnsi="Arial Black" w:cs="Arial Black"/>
          <w:b w:val="0"/>
          <w:bCs/>
          <w:sz w:val="24"/>
          <w:szCs w:val="24"/>
        </w:rPr>
      </w:pPr>
    </w:p>
    <w:p w14:paraId="402AD669">
      <w:pPr>
        <w:spacing w:line="480" w:lineRule="auto"/>
        <w:rPr>
          <w:rFonts w:hint="default" w:ascii="Arial Black" w:hAnsi="Arial Black" w:cs="Arial Black"/>
          <w:b w:val="0"/>
          <w:bCs/>
          <w:sz w:val="24"/>
          <w:szCs w:val="24"/>
        </w:rPr>
      </w:pPr>
    </w:p>
    <w:p w14:paraId="0C824451">
      <w:pPr>
        <w:keepNext w:val="0"/>
        <w:keepLines w:val="0"/>
        <w:pageBreakBefore w:val="0"/>
        <w:widowControl/>
        <w:kinsoku/>
        <w:wordWrap/>
        <w:overflowPunct/>
        <w:topLinePunct w:val="0"/>
        <w:autoSpaceDE/>
        <w:autoSpaceDN/>
        <w:bidi w:val="0"/>
        <w:adjustRightInd/>
        <w:snapToGrid/>
        <w:spacing w:line="360" w:lineRule="auto"/>
        <w:ind w:firstLine="720" w:firstLineChars="0"/>
        <w:jc w:val="center"/>
        <w:textAlignment w:val="auto"/>
        <w:rPr>
          <w:rFonts w:hint="default" w:ascii="Times New Roman" w:hAnsi="Times New Roman" w:cs="Times New Roman"/>
          <w:b/>
          <w:bCs w:val="0"/>
          <w:sz w:val="24"/>
          <w:szCs w:val="24"/>
          <w:lang w:val="en-US"/>
        </w:rPr>
      </w:pPr>
    </w:p>
    <w:p w14:paraId="716C080C">
      <w:pPr>
        <w:keepNext w:val="0"/>
        <w:keepLines w:val="0"/>
        <w:pageBreakBefore w:val="0"/>
        <w:widowControl/>
        <w:kinsoku/>
        <w:wordWrap/>
        <w:overflowPunct/>
        <w:topLinePunct w:val="0"/>
        <w:autoSpaceDE/>
        <w:autoSpaceDN/>
        <w:bidi w:val="0"/>
        <w:adjustRightInd/>
        <w:snapToGrid/>
        <w:spacing w:line="360" w:lineRule="auto"/>
        <w:ind w:firstLine="720" w:firstLineChars="0"/>
        <w:jc w:val="center"/>
        <w:textAlignment w:val="auto"/>
        <w:rPr>
          <w:rFonts w:hint="default" w:ascii="Times New Roman" w:hAnsi="Times New Roman" w:cs="Times New Roman"/>
          <w:b/>
          <w:bCs w:val="0"/>
          <w:sz w:val="24"/>
          <w:szCs w:val="24"/>
          <w:lang w:val="en-US"/>
        </w:rPr>
      </w:pPr>
    </w:p>
    <w:p w14:paraId="00A7E287">
      <w:pPr>
        <w:keepNext w:val="0"/>
        <w:keepLines w:val="0"/>
        <w:pageBreakBefore w:val="0"/>
        <w:widowControl/>
        <w:kinsoku/>
        <w:wordWrap/>
        <w:overflowPunct/>
        <w:topLinePunct w:val="0"/>
        <w:autoSpaceDE/>
        <w:autoSpaceDN/>
        <w:bidi w:val="0"/>
        <w:adjustRightInd/>
        <w:snapToGrid/>
        <w:spacing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My profound gratitude goes to my wonderful supervisor Mrs. Ololu H.T. for his invaluable support, patient, time and guidance in seeing me to the completion of this research work. Also my gratitude goes to my Head of Department Mr. Olohungbebe F.T. and my co-ordinator of this project Mr. Oluwafadi B.A.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God continue to bless protect and guide you all.</w:t>
      </w:r>
    </w:p>
    <w:p w14:paraId="12C7B3C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parents, Mr. &amp; Mrs. Bakare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My Profound gratitude goes to siblings and friends, for their unwavering support and their sacrifice belief in me.</w:t>
      </w:r>
    </w:p>
    <w:p w14:paraId="246700D3">
      <w:pPr>
        <w:spacing w:after="0" w:line="360" w:lineRule="auto"/>
        <w:jc w:val="center"/>
        <w:rPr>
          <w:rFonts w:hint="default" w:ascii="Times New Roman" w:hAnsi="Times New Roman" w:cs="Times New Roman"/>
          <w:b/>
          <w:sz w:val="24"/>
          <w:szCs w:val="24"/>
        </w:rPr>
      </w:pPr>
    </w:p>
    <w:p w14:paraId="6BA88083"/>
    <w:sectPr>
      <w:footerReference r:id="rId5" w:type="default"/>
      <w:pgSz w:w="11906" w:h="16838"/>
      <w:pgMar w:top="1440" w:right="1440" w:bottom="3600" w:left="1800" w:header="720" w:footer="3168"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93B5F">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106E2">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4D2106E2">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2070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A52AE5"/>
    <w:rsid w:val="03AF55B2"/>
    <w:rsid w:val="03FB0C2B"/>
    <w:rsid w:val="04C223B8"/>
    <w:rsid w:val="05E83882"/>
    <w:rsid w:val="0C96069F"/>
    <w:rsid w:val="13200AEC"/>
    <w:rsid w:val="32120708"/>
    <w:rsid w:val="37763CF6"/>
    <w:rsid w:val="384A3EFF"/>
    <w:rsid w:val="39982399"/>
    <w:rsid w:val="51562824"/>
    <w:rsid w:val="5CEF25B5"/>
    <w:rsid w:val="5F1F0342"/>
    <w:rsid w:val="684F7BA3"/>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2025-06-02T10:21:00Z</dcterms:created>
  <dc:creator>IBRAHIM ABDULWAHEED LABE</dc:creator>
  <cp:lastModifiedBy>IBRAHIM ABDULWAHEED LABE</cp:lastModifiedBy>
  <cp:lastPrinted>2025-07-07T12:23:00Z</cp:lastPrinted>
  <dcterms:modified xsi:type="dcterms:W3CDTF">2025-08-04T11:09:08Z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A497DC6EF1864E8E9D1C7221AD2536FC_11</vt:lpwstr>
  </property>
</Properties>
</file>