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E90" w:rsidRPr="00525498" w:rsidRDefault="000B6E90" w:rsidP="000B6E90">
      <w:pPr>
        <w:spacing w:after="0" w:line="240" w:lineRule="auto"/>
        <w:jc w:val="center"/>
        <w:rPr>
          <w:rFonts w:ascii="Times New Roman" w:hAnsi="Times New Roman" w:cs="Times New Roman"/>
          <w:b/>
          <w:sz w:val="32"/>
          <w:szCs w:val="24"/>
        </w:rPr>
      </w:pPr>
      <w:r w:rsidRPr="00525498">
        <w:rPr>
          <w:rFonts w:ascii="Times New Roman" w:hAnsi="Times New Roman" w:cs="Times New Roman"/>
          <w:b/>
          <w:sz w:val="32"/>
          <w:szCs w:val="24"/>
        </w:rPr>
        <w:t>STAFF MOTIVATION AS A TOOL FO</w:t>
      </w:r>
      <w:r>
        <w:rPr>
          <w:rFonts w:ascii="Times New Roman" w:hAnsi="Times New Roman" w:cs="Times New Roman"/>
          <w:b/>
          <w:sz w:val="32"/>
          <w:szCs w:val="24"/>
        </w:rPr>
        <w:t>R EFFECTIVE MANAGEMENT IN AN</w:t>
      </w:r>
      <w:r w:rsidRPr="00525498">
        <w:rPr>
          <w:rFonts w:ascii="Times New Roman" w:hAnsi="Times New Roman" w:cs="Times New Roman"/>
          <w:b/>
          <w:sz w:val="32"/>
          <w:szCs w:val="24"/>
        </w:rPr>
        <w:t xml:space="preserve"> ORGANIZATION</w:t>
      </w:r>
    </w:p>
    <w:p w:rsidR="000B6E90" w:rsidRPr="00525498" w:rsidRDefault="000B6E90" w:rsidP="000B6E90">
      <w:pPr>
        <w:spacing w:line="480" w:lineRule="auto"/>
        <w:rPr>
          <w:rFonts w:ascii="Times New Roman" w:hAnsi="Times New Roman" w:cs="Times New Roman"/>
          <w:b/>
          <w:sz w:val="10"/>
          <w:szCs w:val="24"/>
        </w:rPr>
      </w:pPr>
    </w:p>
    <w:p w:rsidR="000B6E90" w:rsidRPr="00FC7B8E" w:rsidRDefault="000B6E90" w:rsidP="000B6E90">
      <w:pPr>
        <w:spacing w:line="480" w:lineRule="auto"/>
        <w:ind w:firstLine="720"/>
        <w:jc w:val="center"/>
        <w:rPr>
          <w:rFonts w:ascii="Times New Roman" w:hAnsi="Times New Roman" w:cs="Times New Roman"/>
          <w:b/>
          <w:szCs w:val="24"/>
        </w:rPr>
      </w:pPr>
      <w:r w:rsidRPr="00FC7B8E">
        <w:rPr>
          <w:rFonts w:ascii="Times New Roman" w:hAnsi="Times New Roman" w:cs="Times New Roman"/>
          <w:b/>
          <w:szCs w:val="24"/>
        </w:rPr>
        <w:t>(A CASE STUDY OF IFELODUN LOCAL GOVERNMENT AREA, KWARA STATE)</w:t>
      </w:r>
    </w:p>
    <w:p w:rsidR="000B6E90" w:rsidRPr="00525498" w:rsidRDefault="000B6E90" w:rsidP="000B6E90">
      <w:pPr>
        <w:spacing w:line="480" w:lineRule="auto"/>
        <w:jc w:val="center"/>
        <w:rPr>
          <w:rFonts w:ascii="Times New Roman" w:hAnsi="Times New Roman" w:cs="Times New Roman"/>
          <w:b/>
          <w:i/>
          <w:sz w:val="8"/>
          <w:szCs w:val="24"/>
        </w:rPr>
      </w:pPr>
    </w:p>
    <w:p w:rsidR="000B6E90" w:rsidRPr="009F3E78" w:rsidRDefault="000B6E90" w:rsidP="000B6E90">
      <w:pPr>
        <w:spacing w:line="480" w:lineRule="auto"/>
        <w:jc w:val="center"/>
        <w:rPr>
          <w:rFonts w:ascii="Times New Roman" w:hAnsi="Times New Roman" w:cs="Times New Roman"/>
          <w:b/>
          <w:i/>
          <w:sz w:val="52"/>
          <w:szCs w:val="24"/>
        </w:rPr>
      </w:pPr>
      <w:r w:rsidRPr="009F3E78">
        <w:rPr>
          <w:rFonts w:ascii="Times New Roman" w:hAnsi="Times New Roman" w:cs="Times New Roman"/>
          <w:b/>
          <w:i/>
          <w:sz w:val="52"/>
          <w:szCs w:val="24"/>
        </w:rPr>
        <w:t xml:space="preserve">BY </w:t>
      </w:r>
    </w:p>
    <w:p w:rsidR="008A6EBE" w:rsidRPr="008A6EBE" w:rsidRDefault="0090313C" w:rsidP="008A6EBE">
      <w:pPr>
        <w:jc w:val="center"/>
        <w:rPr>
          <w:sz w:val="44"/>
          <w:szCs w:val="44"/>
        </w:rPr>
      </w:pPr>
      <w:r>
        <w:rPr>
          <w:sz w:val="44"/>
          <w:szCs w:val="44"/>
        </w:rPr>
        <w:t xml:space="preserve">ADULRAUF </w:t>
      </w:r>
      <w:bookmarkStart w:id="0" w:name="_GoBack"/>
      <w:bookmarkEnd w:id="0"/>
      <w:r>
        <w:rPr>
          <w:sz w:val="44"/>
          <w:szCs w:val="44"/>
        </w:rPr>
        <w:t>ADEBAYO HABEEBULLAH</w:t>
      </w:r>
    </w:p>
    <w:p w:rsidR="008A6EBE" w:rsidRPr="008A6EBE" w:rsidRDefault="0090313C" w:rsidP="008A6EBE">
      <w:pPr>
        <w:jc w:val="center"/>
        <w:rPr>
          <w:sz w:val="44"/>
          <w:szCs w:val="44"/>
        </w:rPr>
      </w:pPr>
      <w:r>
        <w:rPr>
          <w:sz w:val="44"/>
          <w:szCs w:val="44"/>
        </w:rPr>
        <w:t>HND/23/PAD/FT/0264</w:t>
      </w:r>
    </w:p>
    <w:p w:rsidR="000B6E90" w:rsidRDefault="000B6E90" w:rsidP="00F53B7A">
      <w:pPr>
        <w:spacing w:after="0" w:line="360" w:lineRule="auto"/>
        <w:jc w:val="center"/>
        <w:rPr>
          <w:rFonts w:ascii="Times New Roman" w:hAnsi="Times New Roman" w:cs="Times New Roman"/>
          <w:b/>
          <w:sz w:val="26"/>
          <w:szCs w:val="24"/>
        </w:rPr>
      </w:pPr>
      <w:r w:rsidRPr="009F3E78">
        <w:rPr>
          <w:rFonts w:ascii="Times New Roman" w:hAnsi="Times New Roman" w:cs="Times New Roman"/>
          <w:b/>
          <w:sz w:val="26"/>
          <w:szCs w:val="24"/>
        </w:rPr>
        <w:t>BEING A PROJECT SUBMITTED TO THE DEPARTMENT OF PUBLIC ADMINISTRATION INSTITUTE OF FINANCE AND MANAGEMENT STUDIES (IFMS). KWARA STATE POLYTECHNIC, ILORIN</w:t>
      </w:r>
      <w:r>
        <w:rPr>
          <w:rFonts w:ascii="Times New Roman" w:hAnsi="Times New Roman" w:cs="Times New Roman"/>
          <w:b/>
          <w:sz w:val="26"/>
          <w:szCs w:val="24"/>
        </w:rPr>
        <w:t>.</w:t>
      </w:r>
    </w:p>
    <w:p w:rsidR="000B6E90" w:rsidRPr="009F3E78" w:rsidRDefault="000B6E90" w:rsidP="000B6E90">
      <w:pPr>
        <w:spacing w:after="0" w:line="360" w:lineRule="auto"/>
        <w:jc w:val="center"/>
        <w:rPr>
          <w:rFonts w:ascii="Times New Roman" w:hAnsi="Times New Roman" w:cs="Times New Roman"/>
          <w:b/>
          <w:sz w:val="26"/>
          <w:szCs w:val="24"/>
        </w:rPr>
      </w:pPr>
    </w:p>
    <w:p w:rsidR="000B6E90" w:rsidRPr="009F3E78" w:rsidRDefault="000B6E90" w:rsidP="000B6E90">
      <w:pPr>
        <w:spacing w:after="0" w:line="360" w:lineRule="auto"/>
        <w:jc w:val="center"/>
        <w:rPr>
          <w:rFonts w:ascii="Times New Roman" w:hAnsi="Times New Roman" w:cs="Times New Roman"/>
          <w:b/>
          <w:sz w:val="24"/>
          <w:szCs w:val="24"/>
        </w:rPr>
      </w:pPr>
      <w:r w:rsidRPr="009F3E78">
        <w:rPr>
          <w:rFonts w:ascii="Times New Roman" w:hAnsi="Times New Roman" w:cs="Times New Roman"/>
          <w:b/>
          <w:sz w:val="28"/>
          <w:szCs w:val="24"/>
        </w:rPr>
        <w:t>IN PARTIAL FULFILLMENT OF THE REQUIREME</w:t>
      </w:r>
      <w:r>
        <w:rPr>
          <w:rFonts w:ascii="Times New Roman" w:hAnsi="Times New Roman" w:cs="Times New Roman"/>
          <w:b/>
          <w:sz w:val="28"/>
          <w:szCs w:val="24"/>
        </w:rPr>
        <w:t>M</w:t>
      </w:r>
      <w:r w:rsidRPr="009F3E78">
        <w:rPr>
          <w:rFonts w:ascii="Times New Roman" w:hAnsi="Times New Roman" w:cs="Times New Roman"/>
          <w:b/>
          <w:sz w:val="28"/>
          <w:szCs w:val="24"/>
        </w:rPr>
        <w:t>NT FOR THE AWARD IN PUBLIC ADMINISTRATION, KWARA STATE POLYTECHNIC, ILORIN.</w:t>
      </w:r>
    </w:p>
    <w:p w:rsidR="000B6E90" w:rsidRDefault="00D346E1" w:rsidP="00D346E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F53B7A">
        <w:rPr>
          <w:rFonts w:ascii="Times New Roman" w:hAnsi="Times New Roman" w:cs="Times New Roman"/>
          <w:b/>
          <w:sz w:val="24"/>
          <w:szCs w:val="24"/>
        </w:rPr>
        <w:t xml:space="preserve">                     AUGUST.2024</w:t>
      </w:r>
    </w:p>
    <w:p w:rsidR="000B6E90" w:rsidRPr="009F3E78" w:rsidRDefault="000B6E90" w:rsidP="00F53B7A">
      <w:pPr>
        <w:spacing w:line="480" w:lineRule="auto"/>
        <w:rPr>
          <w:rFonts w:ascii="Times New Roman" w:hAnsi="Times New Roman" w:cs="Times New Roman"/>
          <w:b/>
          <w:sz w:val="24"/>
          <w:szCs w:val="24"/>
        </w:rPr>
      </w:pPr>
    </w:p>
    <w:p w:rsidR="008A6EBE" w:rsidRDefault="008A6EBE" w:rsidP="00D346E1">
      <w:pPr>
        <w:jc w:val="center"/>
        <w:rPr>
          <w:rFonts w:ascii="Times New Roman" w:hAnsi="Times New Roman" w:cs="Times New Roman"/>
          <w:b/>
          <w:sz w:val="24"/>
          <w:szCs w:val="24"/>
        </w:rPr>
      </w:pPr>
    </w:p>
    <w:p w:rsidR="000B6E90" w:rsidRPr="009F3E78" w:rsidRDefault="000B6E90" w:rsidP="00D346E1">
      <w:pPr>
        <w:jc w:val="center"/>
        <w:rPr>
          <w:rFonts w:ascii="Times New Roman" w:hAnsi="Times New Roman" w:cs="Times New Roman"/>
          <w:b/>
          <w:sz w:val="24"/>
          <w:szCs w:val="24"/>
        </w:rPr>
      </w:pPr>
      <w:r w:rsidRPr="009F3E78">
        <w:rPr>
          <w:rFonts w:ascii="Times New Roman" w:hAnsi="Times New Roman" w:cs="Times New Roman"/>
          <w:b/>
          <w:sz w:val="24"/>
          <w:szCs w:val="24"/>
        </w:rPr>
        <w:lastRenderedPageBreak/>
        <w:t>CERTIFICATION</w:t>
      </w:r>
    </w:p>
    <w:p w:rsidR="000B6E90" w:rsidRPr="009F3E78" w:rsidRDefault="000B6E90" w:rsidP="000B6E90">
      <w:pPr>
        <w:spacing w:line="480" w:lineRule="auto"/>
        <w:jc w:val="both"/>
        <w:rPr>
          <w:rFonts w:ascii="Times New Roman" w:hAnsi="Times New Roman" w:cs="Times New Roman"/>
          <w:sz w:val="24"/>
          <w:szCs w:val="24"/>
        </w:rPr>
      </w:pPr>
      <w:r w:rsidRPr="009F3E78">
        <w:rPr>
          <w:rFonts w:ascii="Times New Roman" w:hAnsi="Times New Roman" w:cs="Times New Roman"/>
          <w:sz w:val="24"/>
          <w:szCs w:val="24"/>
        </w:rPr>
        <w:t>This is to certify that this project work has been read supervised and approved by the undersign as meeting the requir</w:t>
      </w:r>
      <w:r>
        <w:rPr>
          <w:rFonts w:ascii="Times New Roman" w:hAnsi="Times New Roman" w:cs="Times New Roman"/>
          <w:sz w:val="24"/>
          <w:szCs w:val="24"/>
        </w:rPr>
        <w:t xml:space="preserve">ement for the award of </w:t>
      </w:r>
      <w:r w:rsidRPr="009F3E78">
        <w:rPr>
          <w:rFonts w:ascii="Times New Roman" w:hAnsi="Times New Roman" w:cs="Times New Roman"/>
          <w:sz w:val="24"/>
          <w:szCs w:val="24"/>
        </w:rPr>
        <w:t>National Diploma in Public Administration of the Department of Public Administration Institute of Finance and Management Studies (</w:t>
      </w:r>
      <w:r w:rsidRPr="009F3E78">
        <w:rPr>
          <w:rFonts w:ascii="Times New Roman" w:hAnsi="Times New Roman" w:cs="Times New Roman"/>
          <w:b/>
          <w:sz w:val="24"/>
          <w:szCs w:val="24"/>
        </w:rPr>
        <w:t>IFMS</w:t>
      </w:r>
      <w:r w:rsidRPr="009F3E78">
        <w:rPr>
          <w:rFonts w:ascii="Times New Roman" w:hAnsi="Times New Roman" w:cs="Times New Roman"/>
          <w:sz w:val="24"/>
          <w:szCs w:val="24"/>
        </w:rPr>
        <w:t>) Kwara State Polytechnic, Ilorin</w:t>
      </w:r>
    </w:p>
    <w:p w:rsidR="000B6E90" w:rsidRPr="009F3E78" w:rsidRDefault="000B6E90" w:rsidP="000B6E90">
      <w:pPr>
        <w:spacing w:after="0" w:line="480" w:lineRule="auto"/>
        <w:jc w:val="both"/>
        <w:rPr>
          <w:rFonts w:ascii="Times New Roman" w:hAnsi="Times New Roman" w:cs="Times New Roman"/>
          <w:sz w:val="24"/>
          <w:szCs w:val="24"/>
        </w:rPr>
      </w:pPr>
    </w:p>
    <w:p w:rsidR="000B6E90" w:rsidRPr="009F3E78" w:rsidRDefault="000B6E90" w:rsidP="000B6E90">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_______________</w:t>
      </w:r>
      <w:r>
        <w:rPr>
          <w:rFonts w:ascii="Times New Roman" w:hAnsi="Times New Roman" w:cs="Times New Roman"/>
          <w:sz w:val="24"/>
          <w:szCs w:val="24"/>
        </w:rPr>
        <w:t>________</w:t>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t>_______________</w:t>
      </w:r>
    </w:p>
    <w:p w:rsidR="000B6E90" w:rsidRPr="009F3E78" w:rsidRDefault="000B6E90" w:rsidP="000B6E90">
      <w:pPr>
        <w:spacing w:after="0"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MR. </w:t>
      </w:r>
      <w:r w:rsidR="0090313C">
        <w:rPr>
          <w:rFonts w:ascii="Times New Roman" w:hAnsi="Times New Roman" w:cs="Times New Roman"/>
          <w:b/>
          <w:sz w:val="24"/>
          <w:szCs w:val="24"/>
        </w:rPr>
        <w:t>KOLAWOLE</w:t>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Pr>
          <w:rFonts w:ascii="Times New Roman" w:hAnsi="Times New Roman" w:cs="Times New Roman"/>
          <w:b/>
          <w:sz w:val="24"/>
          <w:szCs w:val="24"/>
        </w:rPr>
        <w:tab/>
      </w:r>
      <w:r w:rsidR="008A6EBE">
        <w:rPr>
          <w:rFonts w:ascii="Times New Roman" w:hAnsi="Times New Roman" w:cs="Times New Roman"/>
          <w:b/>
          <w:sz w:val="24"/>
          <w:szCs w:val="24"/>
        </w:rPr>
        <w:t xml:space="preserve">         </w:t>
      </w:r>
      <w:r>
        <w:rPr>
          <w:rFonts w:ascii="Times New Roman" w:hAnsi="Times New Roman" w:cs="Times New Roman"/>
          <w:b/>
          <w:sz w:val="24"/>
          <w:szCs w:val="24"/>
        </w:rPr>
        <w:t>Date</w:t>
      </w:r>
    </w:p>
    <w:p w:rsidR="000B6E90" w:rsidRPr="009F3E78" w:rsidRDefault="000B6E90" w:rsidP="000B6E90">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(Project supervisor)</w:t>
      </w:r>
    </w:p>
    <w:p w:rsidR="000B6E90" w:rsidRPr="009F3E78" w:rsidRDefault="000B6E90" w:rsidP="000B6E90">
      <w:pPr>
        <w:spacing w:after="0" w:line="480" w:lineRule="auto"/>
        <w:jc w:val="both"/>
        <w:rPr>
          <w:rFonts w:ascii="Times New Roman" w:hAnsi="Times New Roman" w:cs="Times New Roman"/>
          <w:sz w:val="24"/>
          <w:szCs w:val="24"/>
        </w:rPr>
      </w:pPr>
    </w:p>
    <w:p w:rsidR="000B6E90" w:rsidRDefault="000B6E90" w:rsidP="000B6E90">
      <w:pPr>
        <w:spacing w:after="0" w:line="240" w:lineRule="auto"/>
        <w:jc w:val="both"/>
        <w:rPr>
          <w:rFonts w:ascii="Times New Roman" w:hAnsi="Times New Roman" w:cs="Times New Roman"/>
          <w:sz w:val="24"/>
          <w:szCs w:val="24"/>
        </w:rPr>
      </w:pPr>
    </w:p>
    <w:p w:rsidR="000B6E90" w:rsidRDefault="000B6E90" w:rsidP="000B6E90">
      <w:pPr>
        <w:spacing w:after="0" w:line="240" w:lineRule="auto"/>
        <w:jc w:val="both"/>
        <w:rPr>
          <w:rFonts w:ascii="Times New Roman" w:hAnsi="Times New Roman" w:cs="Times New Roman"/>
          <w:sz w:val="24"/>
          <w:szCs w:val="24"/>
        </w:rPr>
      </w:pPr>
    </w:p>
    <w:p w:rsidR="000B6E90" w:rsidRPr="009F3E78" w:rsidRDefault="000B6E90" w:rsidP="000B6E90">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______________</w:t>
      </w:r>
      <w:r>
        <w:rPr>
          <w:rFonts w:ascii="Times New Roman" w:hAnsi="Times New Roman" w:cs="Times New Roman"/>
          <w:sz w:val="24"/>
          <w:szCs w:val="24"/>
        </w:rPr>
        <w:t>__________</w:t>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t>_______________</w:t>
      </w:r>
    </w:p>
    <w:p w:rsidR="000B6E90" w:rsidRPr="009F3E78" w:rsidRDefault="000B6E90" w:rsidP="000B6E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OLOWOOKERE A.O</w:t>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Pr>
          <w:rFonts w:ascii="Times New Roman" w:hAnsi="Times New Roman" w:cs="Times New Roman"/>
          <w:b/>
          <w:sz w:val="24"/>
          <w:szCs w:val="24"/>
        </w:rPr>
        <w:tab/>
        <w:t>Date</w:t>
      </w:r>
    </w:p>
    <w:p w:rsidR="000B6E90" w:rsidRPr="009F3E78" w:rsidRDefault="000B6E90" w:rsidP="000B6E90">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(Project Coordinator)</w:t>
      </w:r>
      <w:r w:rsidRPr="009F3E78">
        <w:rPr>
          <w:rFonts w:ascii="Times New Roman" w:hAnsi="Times New Roman" w:cs="Times New Roman"/>
          <w:sz w:val="24"/>
          <w:szCs w:val="24"/>
        </w:rPr>
        <w:tab/>
      </w:r>
    </w:p>
    <w:p w:rsidR="000B6E90" w:rsidRPr="009F3E78" w:rsidRDefault="000B6E90" w:rsidP="000B6E90">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ab/>
      </w:r>
    </w:p>
    <w:p w:rsidR="000B6E90" w:rsidRDefault="000B6E90" w:rsidP="000B6E90">
      <w:pPr>
        <w:spacing w:after="0" w:line="240" w:lineRule="auto"/>
        <w:jc w:val="both"/>
        <w:rPr>
          <w:rFonts w:ascii="Times New Roman" w:hAnsi="Times New Roman" w:cs="Times New Roman"/>
          <w:sz w:val="24"/>
          <w:szCs w:val="24"/>
        </w:rPr>
      </w:pPr>
    </w:p>
    <w:p w:rsidR="000B6E90" w:rsidRDefault="000B6E90" w:rsidP="000B6E90">
      <w:pPr>
        <w:spacing w:after="0" w:line="240" w:lineRule="auto"/>
        <w:jc w:val="both"/>
        <w:rPr>
          <w:rFonts w:ascii="Times New Roman" w:hAnsi="Times New Roman" w:cs="Times New Roman"/>
          <w:sz w:val="24"/>
          <w:szCs w:val="24"/>
        </w:rPr>
      </w:pPr>
    </w:p>
    <w:p w:rsidR="000B6E90" w:rsidRDefault="000B6E90" w:rsidP="000B6E90">
      <w:pPr>
        <w:spacing w:after="0" w:line="240" w:lineRule="auto"/>
        <w:jc w:val="both"/>
        <w:rPr>
          <w:rFonts w:ascii="Times New Roman" w:hAnsi="Times New Roman" w:cs="Times New Roman"/>
          <w:sz w:val="24"/>
          <w:szCs w:val="24"/>
        </w:rPr>
      </w:pPr>
    </w:p>
    <w:p w:rsidR="000B6E90" w:rsidRDefault="000B6E90" w:rsidP="000B6E90">
      <w:pPr>
        <w:spacing w:after="0" w:line="240" w:lineRule="auto"/>
        <w:jc w:val="both"/>
        <w:rPr>
          <w:rFonts w:ascii="Times New Roman" w:hAnsi="Times New Roman" w:cs="Times New Roman"/>
          <w:sz w:val="24"/>
          <w:szCs w:val="24"/>
        </w:rPr>
      </w:pPr>
    </w:p>
    <w:p w:rsidR="000B6E90" w:rsidRDefault="000B6E90" w:rsidP="000B6E90">
      <w:pPr>
        <w:spacing w:after="0" w:line="240" w:lineRule="auto"/>
        <w:jc w:val="both"/>
        <w:rPr>
          <w:rFonts w:ascii="Times New Roman" w:hAnsi="Times New Roman" w:cs="Times New Roman"/>
          <w:sz w:val="24"/>
          <w:szCs w:val="24"/>
        </w:rPr>
      </w:pPr>
    </w:p>
    <w:p w:rsidR="000B6E90" w:rsidRPr="009F3E78" w:rsidRDefault="000B6E90" w:rsidP="000B6E90">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_____________</w:t>
      </w:r>
      <w:r>
        <w:rPr>
          <w:rFonts w:ascii="Times New Roman" w:hAnsi="Times New Roman" w:cs="Times New Roman"/>
          <w:sz w:val="24"/>
          <w:szCs w:val="24"/>
        </w:rPr>
        <w:t>___________</w:t>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t>_______________</w:t>
      </w:r>
    </w:p>
    <w:p w:rsidR="000B6E90" w:rsidRPr="009F3E78" w:rsidRDefault="000B6E90" w:rsidP="000B6E90">
      <w:pPr>
        <w:spacing w:after="0"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MR. </w:t>
      </w:r>
      <w:r w:rsidR="00F53B7A">
        <w:rPr>
          <w:rFonts w:ascii="Times New Roman" w:hAnsi="Times New Roman" w:cs="Times New Roman"/>
          <w:b/>
          <w:sz w:val="24"/>
          <w:szCs w:val="24"/>
        </w:rPr>
        <w:t>SERIKI  .I</w:t>
      </w:r>
      <w:r>
        <w:rPr>
          <w:rFonts w:ascii="Times New Roman" w:hAnsi="Times New Roman" w:cs="Times New Roman"/>
          <w:b/>
          <w:sz w:val="24"/>
          <w:szCs w:val="24"/>
        </w:rPr>
        <w:t>.A</w:t>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sidRPr="009F3E7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F3E78">
        <w:rPr>
          <w:rFonts w:ascii="Times New Roman" w:hAnsi="Times New Roman" w:cs="Times New Roman"/>
          <w:b/>
          <w:sz w:val="24"/>
          <w:szCs w:val="24"/>
        </w:rPr>
        <w:t xml:space="preserve">Date </w:t>
      </w:r>
    </w:p>
    <w:p w:rsidR="000B6E90" w:rsidRPr="009F3E78" w:rsidRDefault="000B6E90" w:rsidP="000B6E90">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(Head of Department)</w:t>
      </w:r>
    </w:p>
    <w:p w:rsidR="00D346E1" w:rsidRDefault="00D346E1" w:rsidP="00D346E1">
      <w:pPr>
        <w:spacing w:after="0" w:line="480" w:lineRule="auto"/>
        <w:rPr>
          <w:rFonts w:ascii="Times New Roman" w:hAnsi="Times New Roman" w:cs="Times New Roman"/>
          <w:b/>
          <w:sz w:val="24"/>
          <w:szCs w:val="24"/>
        </w:rPr>
      </w:pPr>
    </w:p>
    <w:p w:rsidR="00F53B7A" w:rsidRDefault="00F53B7A" w:rsidP="00D346E1">
      <w:pPr>
        <w:spacing w:after="0" w:line="480" w:lineRule="auto"/>
        <w:jc w:val="center"/>
        <w:rPr>
          <w:rFonts w:ascii="Times New Roman" w:hAnsi="Times New Roman" w:cs="Times New Roman"/>
          <w:b/>
          <w:sz w:val="24"/>
          <w:szCs w:val="24"/>
        </w:rPr>
      </w:pPr>
    </w:p>
    <w:p w:rsidR="00F53B7A" w:rsidRDefault="00F53B7A" w:rsidP="00D346E1">
      <w:pPr>
        <w:spacing w:after="0" w:line="480" w:lineRule="auto"/>
        <w:jc w:val="center"/>
        <w:rPr>
          <w:rFonts w:ascii="Times New Roman" w:hAnsi="Times New Roman" w:cs="Times New Roman"/>
          <w:b/>
          <w:sz w:val="24"/>
          <w:szCs w:val="24"/>
        </w:rPr>
      </w:pPr>
    </w:p>
    <w:p w:rsidR="00F53B7A" w:rsidRDefault="00F53B7A" w:rsidP="00D346E1">
      <w:pPr>
        <w:spacing w:after="0" w:line="480" w:lineRule="auto"/>
        <w:jc w:val="center"/>
        <w:rPr>
          <w:rFonts w:ascii="Times New Roman" w:hAnsi="Times New Roman" w:cs="Times New Roman"/>
          <w:b/>
          <w:sz w:val="24"/>
          <w:szCs w:val="24"/>
        </w:rPr>
      </w:pPr>
    </w:p>
    <w:p w:rsidR="00F53B7A" w:rsidRDefault="00F53B7A" w:rsidP="00D346E1">
      <w:pPr>
        <w:spacing w:after="0" w:line="480" w:lineRule="auto"/>
        <w:jc w:val="center"/>
        <w:rPr>
          <w:rFonts w:ascii="Times New Roman" w:hAnsi="Times New Roman" w:cs="Times New Roman"/>
          <w:b/>
          <w:sz w:val="24"/>
          <w:szCs w:val="24"/>
        </w:rPr>
      </w:pPr>
    </w:p>
    <w:p w:rsidR="000B6E90" w:rsidRPr="009F3E78" w:rsidRDefault="000B6E90" w:rsidP="00D346E1">
      <w:pPr>
        <w:spacing w:after="0" w:line="480" w:lineRule="auto"/>
        <w:jc w:val="center"/>
        <w:rPr>
          <w:rFonts w:ascii="Times New Roman" w:hAnsi="Times New Roman" w:cs="Times New Roman"/>
          <w:b/>
          <w:sz w:val="24"/>
          <w:szCs w:val="24"/>
        </w:rPr>
      </w:pPr>
      <w:r w:rsidRPr="009F3E78">
        <w:rPr>
          <w:rFonts w:ascii="Times New Roman" w:hAnsi="Times New Roman" w:cs="Times New Roman"/>
          <w:b/>
          <w:sz w:val="24"/>
          <w:szCs w:val="24"/>
        </w:rPr>
        <w:lastRenderedPageBreak/>
        <w:t>DEDICATION</w:t>
      </w:r>
    </w:p>
    <w:p w:rsidR="00F53B7A" w:rsidRDefault="000B6E90" w:rsidP="00F53B7A">
      <w:r w:rsidRPr="009F3E78">
        <w:rPr>
          <w:rFonts w:ascii="Times New Roman" w:hAnsi="Times New Roman" w:cs="Times New Roman"/>
          <w:sz w:val="24"/>
          <w:szCs w:val="24"/>
        </w:rPr>
        <w:tab/>
      </w:r>
    </w:p>
    <w:p w:rsidR="008A6EBE" w:rsidRDefault="008A6EBE" w:rsidP="008A6EBE">
      <w:pPr>
        <w:spacing w:line="360" w:lineRule="auto"/>
        <w:ind w:firstLine="720"/>
      </w:pPr>
      <w:r>
        <w:t>I gave me the opportunity to be achieve of success and to my willing parent for their love care,support and financial assistance since I was born till this day I also dedicate to my loverly mother NIMOTA RAJI  this  to my mentor MR MUKAILA RAJI AND idowu,Taiye baraka RAJI FOR THEIR SUPPORT AT ALL TIME.</w:t>
      </w:r>
    </w:p>
    <w:p w:rsidR="008A6EBE" w:rsidRDefault="008A6EBE" w:rsidP="008A6EBE">
      <w:pPr>
        <w:spacing w:line="360" w:lineRule="auto"/>
      </w:pPr>
    </w:p>
    <w:p w:rsidR="008A6EBE" w:rsidRDefault="008A6EBE" w:rsidP="008A6EBE">
      <w:pPr>
        <w:spacing w:line="360" w:lineRule="auto"/>
      </w:pPr>
    </w:p>
    <w:p w:rsidR="008A6EBE" w:rsidRDefault="008A6EBE" w:rsidP="008A6EBE"/>
    <w:p w:rsidR="008A6EBE" w:rsidRDefault="008A6EBE" w:rsidP="008A6EBE"/>
    <w:p w:rsidR="008A6EBE" w:rsidRDefault="008A6EBE" w:rsidP="008A6EBE"/>
    <w:p w:rsidR="000B6E90" w:rsidRPr="009F3E78" w:rsidRDefault="000B6E90" w:rsidP="000B6E90">
      <w:pPr>
        <w:spacing w:after="0" w:line="480" w:lineRule="auto"/>
        <w:jc w:val="both"/>
        <w:rPr>
          <w:rFonts w:ascii="Times New Roman" w:hAnsi="Times New Roman" w:cs="Times New Roman"/>
          <w:b/>
          <w:sz w:val="24"/>
          <w:szCs w:val="24"/>
        </w:rPr>
      </w:pPr>
    </w:p>
    <w:p w:rsidR="000B6E90" w:rsidRPr="009F3E78" w:rsidRDefault="000B6E90" w:rsidP="000B6E90">
      <w:pPr>
        <w:spacing w:after="0" w:line="480" w:lineRule="auto"/>
        <w:jc w:val="both"/>
        <w:rPr>
          <w:rFonts w:ascii="Times New Roman" w:hAnsi="Times New Roman" w:cs="Times New Roman"/>
          <w:b/>
          <w:sz w:val="24"/>
          <w:szCs w:val="24"/>
        </w:rPr>
      </w:pPr>
    </w:p>
    <w:p w:rsidR="000B6E90" w:rsidRPr="009F3E78" w:rsidRDefault="000B6E90" w:rsidP="000B6E90">
      <w:pPr>
        <w:spacing w:after="0" w:line="480" w:lineRule="auto"/>
        <w:jc w:val="both"/>
        <w:rPr>
          <w:rFonts w:ascii="Times New Roman" w:hAnsi="Times New Roman" w:cs="Times New Roman"/>
          <w:b/>
          <w:sz w:val="24"/>
          <w:szCs w:val="24"/>
        </w:rPr>
      </w:pPr>
    </w:p>
    <w:p w:rsidR="000B6E90" w:rsidRPr="009F3E78" w:rsidRDefault="000B6E90" w:rsidP="000B6E90">
      <w:pPr>
        <w:spacing w:after="0" w:line="480" w:lineRule="auto"/>
        <w:jc w:val="both"/>
        <w:rPr>
          <w:rFonts w:ascii="Times New Roman" w:hAnsi="Times New Roman" w:cs="Times New Roman"/>
          <w:b/>
          <w:sz w:val="24"/>
          <w:szCs w:val="24"/>
        </w:rPr>
      </w:pPr>
    </w:p>
    <w:p w:rsidR="000B6E90" w:rsidRPr="009F3E78" w:rsidRDefault="000B6E90" w:rsidP="000B6E90">
      <w:pPr>
        <w:spacing w:after="0" w:line="480" w:lineRule="auto"/>
        <w:jc w:val="both"/>
        <w:rPr>
          <w:rFonts w:ascii="Times New Roman" w:hAnsi="Times New Roman" w:cs="Times New Roman"/>
          <w:b/>
          <w:sz w:val="24"/>
          <w:szCs w:val="24"/>
        </w:rPr>
      </w:pPr>
    </w:p>
    <w:p w:rsidR="000B6E90" w:rsidRPr="009F3E78" w:rsidRDefault="000B6E90" w:rsidP="000B6E90">
      <w:pPr>
        <w:spacing w:after="0" w:line="480" w:lineRule="auto"/>
        <w:jc w:val="both"/>
        <w:rPr>
          <w:rFonts w:ascii="Times New Roman" w:hAnsi="Times New Roman" w:cs="Times New Roman"/>
          <w:b/>
          <w:sz w:val="24"/>
          <w:szCs w:val="24"/>
        </w:rPr>
      </w:pPr>
    </w:p>
    <w:p w:rsidR="000B6E90" w:rsidRPr="009F3E78" w:rsidRDefault="000B6E90" w:rsidP="000B6E90">
      <w:pPr>
        <w:spacing w:after="0" w:line="480" w:lineRule="auto"/>
        <w:jc w:val="both"/>
        <w:rPr>
          <w:rFonts w:ascii="Times New Roman" w:hAnsi="Times New Roman" w:cs="Times New Roman"/>
          <w:b/>
          <w:sz w:val="24"/>
          <w:szCs w:val="24"/>
        </w:rPr>
      </w:pPr>
    </w:p>
    <w:p w:rsidR="000B6E90" w:rsidRPr="009F3E78" w:rsidRDefault="000B6E90" w:rsidP="000B6E90">
      <w:pPr>
        <w:spacing w:after="0" w:line="480" w:lineRule="auto"/>
        <w:jc w:val="both"/>
        <w:rPr>
          <w:rFonts w:ascii="Times New Roman" w:hAnsi="Times New Roman" w:cs="Times New Roman"/>
          <w:sz w:val="24"/>
          <w:szCs w:val="24"/>
        </w:rPr>
      </w:pPr>
    </w:p>
    <w:p w:rsidR="000B6E90" w:rsidRPr="009F3E78" w:rsidRDefault="000B6E90" w:rsidP="000B6E90">
      <w:pPr>
        <w:spacing w:line="480" w:lineRule="auto"/>
        <w:jc w:val="center"/>
        <w:rPr>
          <w:rFonts w:ascii="Times New Roman" w:hAnsi="Times New Roman" w:cs="Times New Roman"/>
          <w:b/>
          <w:sz w:val="24"/>
          <w:szCs w:val="24"/>
        </w:rPr>
      </w:pPr>
    </w:p>
    <w:p w:rsidR="000B6E90" w:rsidRDefault="000B6E90" w:rsidP="000B6E90">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8A6EBE" w:rsidRPr="008A6EBE" w:rsidRDefault="000B6E90" w:rsidP="008A6EBE">
      <w:pPr>
        <w:spacing w:line="480" w:lineRule="auto"/>
        <w:jc w:val="center"/>
        <w:rPr>
          <w:rFonts w:ascii="Times New Roman" w:hAnsi="Times New Roman" w:cs="Times New Roman"/>
          <w:b/>
          <w:sz w:val="24"/>
          <w:szCs w:val="24"/>
        </w:rPr>
      </w:pPr>
      <w:r w:rsidRPr="009F3E78">
        <w:rPr>
          <w:rFonts w:ascii="Times New Roman" w:hAnsi="Times New Roman" w:cs="Times New Roman"/>
          <w:b/>
          <w:sz w:val="24"/>
          <w:szCs w:val="24"/>
        </w:rPr>
        <w:lastRenderedPageBreak/>
        <w:t>ACKNOWLEDGEMENT</w:t>
      </w:r>
    </w:p>
    <w:p w:rsidR="008A6EBE" w:rsidRDefault="008A6EBE" w:rsidP="008A6EBE">
      <w:pPr>
        <w:spacing w:after="0" w:line="360" w:lineRule="auto"/>
        <w:ind w:firstLine="720"/>
        <w:jc w:val="both"/>
      </w:pPr>
      <w:r>
        <w:t xml:space="preserve">first and foremost,my deeply appreciation goes to al mighty Allah, who has made this Program </w:t>
      </w:r>
    </w:p>
    <w:p w:rsidR="008A6EBE" w:rsidRDefault="008A6EBE" w:rsidP="008A6EBE">
      <w:pPr>
        <w:spacing w:after="0" w:line="360" w:lineRule="auto"/>
        <w:jc w:val="both"/>
      </w:pPr>
      <w:r>
        <w:t>Successful for me and from the beginning any till the end of my HND  Programme, I thank You lord.</w:t>
      </w:r>
    </w:p>
    <w:p w:rsidR="000B6E90" w:rsidRPr="00243D14" w:rsidRDefault="000B6E90" w:rsidP="008A6EBE">
      <w:pPr>
        <w:jc w:val="center"/>
        <w:rPr>
          <w:rFonts w:ascii="Times New Roman" w:hAnsi="Times New Roman"/>
          <w:b/>
          <w:sz w:val="28"/>
        </w:rPr>
      </w:pPr>
      <w:r w:rsidRPr="00243D14">
        <w:rPr>
          <w:rFonts w:ascii="Times New Roman" w:hAnsi="Times New Roman"/>
          <w:b/>
          <w:sz w:val="28"/>
        </w:rPr>
        <w:t>TABLE OF CONTENT</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Certification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rsidR="000B6E90" w:rsidRDefault="000B6E90" w:rsidP="000B6E90">
      <w:pPr>
        <w:spacing w:after="0" w:line="360" w:lineRule="auto"/>
        <w:jc w:val="both"/>
        <w:rPr>
          <w:rFonts w:ascii="Times New Roman" w:hAnsi="Times New Roman"/>
          <w:sz w:val="28"/>
        </w:rPr>
      </w:pPr>
      <w:r>
        <w:rPr>
          <w:rFonts w:ascii="Times New Roman" w:hAnsi="Times New Roman"/>
          <w:sz w:val="28"/>
        </w:rPr>
        <w:t xml:space="preserve">Dedication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 xml:space="preserve">Acknowledgement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Table of Content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w:t>
      </w:r>
    </w:p>
    <w:p w:rsidR="000B6E90" w:rsidRPr="00243D14" w:rsidRDefault="000B6E90" w:rsidP="000B6E90">
      <w:pPr>
        <w:spacing w:after="0" w:line="360" w:lineRule="auto"/>
        <w:jc w:val="both"/>
        <w:rPr>
          <w:rFonts w:ascii="Times New Roman" w:hAnsi="Times New Roman"/>
          <w:b/>
          <w:sz w:val="28"/>
        </w:rPr>
      </w:pPr>
      <w:r w:rsidRPr="00243D14">
        <w:rPr>
          <w:rFonts w:ascii="Times New Roman" w:hAnsi="Times New Roman"/>
          <w:b/>
          <w:sz w:val="28"/>
        </w:rPr>
        <w:t>CHAPTER ONE</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Background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0B6E90" w:rsidRPr="00243D14" w:rsidRDefault="000B6E90" w:rsidP="000B6E90">
      <w:pPr>
        <w:pStyle w:val="ListParagraph"/>
        <w:numPr>
          <w:ilvl w:val="1"/>
          <w:numId w:val="29"/>
        </w:numPr>
        <w:spacing w:after="0" w:line="360" w:lineRule="auto"/>
        <w:contextualSpacing w:val="0"/>
        <w:jc w:val="both"/>
        <w:rPr>
          <w:rFonts w:ascii="Times New Roman" w:hAnsi="Times New Roman"/>
          <w:sz w:val="28"/>
        </w:rPr>
      </w:pPr>
      <w:r w:rsidRPr="00243D14">
        <w:rPr>
          <w:rFonts w:ascii="Times New Roman" w:hAnsi="Times New Roman"/>
          <w:sz w:val="28"/>
        </w:rPr>
        <w:t xml:space="preserve">Introduction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rsidR="000B6E90" w:rsidRPr="00243D14" w:rsidRDefault="000B6E90" w:rsidP="000B6E90">
      <w:pPr>
        <w:pStyle w:val="ListParagraph"/>
        <w:numPr>
          <w:ilvl w:val="1"/>
          <w:numId w:val="29"/>
        </w:numPr>
        <w:spacing w:after="0" w:line="360" w:lineRule="auto"/>
        <w:contextualSpacing w:val="0"/>
        <w:jc w:val="both"/>
        <w:rPr>
          <w:rFonts w:ascii="Times New Roman" w:hAnsi="Times New Roman"/>
          <w:sz w:val="28"/>
        </w:rPr>
      </w:pPr>
      <w:r w:rsidRPr="00243D14">
        <w:rPr>
          <w:rFonts w:ascii="Times New Roman" w:hAnsi="Times New Roman"/>
          <w:sz w:val="28"/>
        </w:rPr>
        <w:t>Statement of the problems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w:t>
      </w:r>
    </w:p>
    <w:p w:rsidR="000B6E90" w:rsidRPr="00243D14" w:rsidRDefault="000B6E90" w:rsidP="000B6E90">
      <w:pPr>
        <w:pStyle w:val="ListParagraph"/>
        <w:numPr>
          <w:ilvl w:val="1"/>
          <w:numId w:val="29"/>
        </w:numPr>
        <w:spacing w:after="0" w:line="360" w:lineRule="auto"/>
        <w:contextualSpacing w:val="0"/>
        <w:jc w:val="both"/>
        <w:rPr>
          <w:rFonts w:ascii="Times New Roman" w:hAnsi="Times New Roman"/>
          <w:sz w:val="28"/>
        </w:rPr>
      </w:pPr>
      <w:r w:rsidRPr="00243D14">
        <w:rPr>
          <w:rFonts w:ascii="Times New Roman" w:hAnsi="Times New Roman"/>
          <w:sz w:val="28"/>
        </w:rPr>
        <w:t>Objective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w:t>
      </w:r>
    </w:p>
    <w:p w:rsidR="000B6E90" w:rsidRPr="00243D14" w:rsidRDefault="000B6E90" w:rsidP="000B6E90">
      <w:pPr>
        <w:pStyle w:val="ListParagraph"/>
        <w:numPr>
          <w:ilvl w:val="1"/>
          <w:numId w:val="29"/>
        </w:numPr>
        <w:spacing w:after="0" w:line="360" w:lineRule="auto"/>
        <w:contextualSpacing w:val="0"/>
        <w:jc w:val="both"/>
        <w:rPr>
          <w:rFonts w:ascii="Times New Roman" w:hAnsi="Times New Roman"/>
          <w:sz w:val="28"/>
        </w:rPr>
      </w:pPr>
      <w:r w:rsidRPr="00243D14">
        <w:rPr>
          <w:rFonts w:ascii="Times New Roman" w:hAnsi="Times New Roman"/>
          <w:sz w:val="28"/>
        </w:rPr>
        <w:t>Significance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w:t>
      </w:r>
    </w:p>
    <w:p w:rsidR="000B6E90" w:rsidRPr="00243D14" w:rsidRDefault="000B6E90" w:rsidP="000B6E90">
      <w:pPr>
        <w:pStyle w:val="ListParagraph"/>
        <w:numPr>
          <w:ilvl w:val="1"/>
          <w:numId w:val="29"/>
        </w:numPr>
        <w:spacing w:after="0" w:line="360" w:lineRule="auto"/>
        <w:contextualSpacing w:val="0"/>
        <w:jc w:val="both"/>
        <w:rPr>
          <w:rFonts w:ascii="Times New Roman" w:hAnsi="Times New Roman"/>
          <w:sz w:val="28"/>
        </w:rPr>
      </w:pPr>
      <w:r w:rsidRPr="00243D14">
        <w:rPr>
          <w:rFonts w:ascii="Times New Roman" w:hAnsi="Times New Roman"/>
          <w:sz w:val="28"/>
        </w:rPr>
        <w:t>Scope and limitation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w:t>
      </w:r>
    </w:p>
    <w:p w:rsidR="000B6E90" w:rsidRPr="00243D14" w:rsidRDefault="000B6E90" w:rsidP="000B6E90">
      <w:pPr>
        <w:pStyle w:val="ListParagraph"/>
        <w:numPr>
          <w:ilvl w:val="1"/>
          <w:numId w:val="29"/>
        </w:numPr>
        <w:spacing w:after="0" w:line="360" w:lineRule="auto"/>
        <w:contextualSpacing w:val="0"/>
        <w:jc w:val="both"/>
        <w:rPr>
          <w:rFonts w:ascii="Times New Roman" w:hAnsi="Times New Roman"/>
          <w:sz w:val="28"/>
        </w:rPr>
      </w:pPr>
      <w:r w:rsidRPr="00243D14">
        <w:rPr>
          <w:rFonts w:ascii="Times New Roman" w:hAnsi="Times New Roman"/>
          <w:sz w:val="28"/>
        </w:rPr>
        <w:t>Organization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0B6E90" w:rsidRPr="00243D14" w:rsidRDefault="000B6E90" w:rsidP="000B6E90">
      <w:pPr>
        <w:pStyle w:val="ListParagraph"/>
        <w:numPr>
          <w:ilvl w:val="1"/>
          <w:numId w:val="29"/>
        </w:numPr>
        <w:spacing w:after="0" w:line="360" w:lineRule="auto"/>
        <w:contextualSpacing w:val="0"/>
        <w:jc w:val="both"/>
        <w:rPr>
          <w:rFonts w:ascii="Times New Roman" w:hAnsi="Times New Roman"/>
          <w:sz w:val="28"/>
        </w:rPr>
      </w:pPr>
      <w:r w:rsidRPr="00243D14">
        <w:rPr>
          <w:rFonts w:ascii="Times New Roman" w:hAnsi="Times New Roman"/>
          <w:sz w:val="28"/>
        </w:rPr>
        <w:t>Definition of terms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0B6E90" w:rsidRPr="00243D14" w:rsidRDefault="000B6E90" w:rsidP="000B6E90">
      <w:pPr>
        <w:pStyle w:val="ListParagraph"/>
        <w:spacing w:after="0" w:line="360" w:lineRule="auto"/>
        <w:ind w:left="420"/>
        <w:contextualSpacing w:val="0"/>
        <w:jc w:val="both"/>
        <w:rPr>
          <w:rFonts w:ascii="Times New Roman" w:hAnsi="Times New Roman"/>
          <w:sz w:val="28"/>
        </w:rPr>
      </w:pPr>
      <w:r w:rsidRPr="00243D14">
        <w:rPr>
          <w:rFonts w:ascii="Times New Roman" w:hAnsi="Times New Roman"/>
          <w:sz w:val="28"/>
        </w:rPr>
        <w:t>References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0B6E90" w:rsidRPr="00243D14" w:rsidRDefault="000B6E90" w:rsidP="000B6E90">
      <w:pPr>
        <w:spacing w:after="0" w:line="360" w:lineRule="auto"/>
        <w:jc w:val="both"/>
        <w:rPr>
          <w:rFonts w:ascii="Times New Roman" w:hAnsi="Times New Roman"/>
          <w:b/>
          <w:sz w:val="28"/>
        </w:rPr>
      </w:pPr>
      <w:r w:rsidRPr="00243D14">
        <w:rPr>
          <w:rFonts w:ascii="Times New Roman" w:hAnsi="Times New Roman"/>
          <w:b/>
          <w:sz w:val="28"/>
        </w:rPr>
        <w:t>CHAPTER TWO</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Literature Review</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2.1 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9</w:t>
      </w:r>
    </w:p>
    <w:p w:rsidR="000B6E90" w:rsidRPr="00243D14" w:rsidRDefault="000B6E90" w:rsidP="000B6E90">
      <w:pPr>
        <w:spacing w:after="0" w:line="360" w:lineRule="auto"/>
        <w:jc w:val="both"/>
        <w:rPr>
          <w:rFonts w:ascii="Times New Roman" w:hAnsi="Times New Roman"/>
          <w:sz w:val="28"/>
        </w:rPr>
      </w:pPr>
      <w:r>
        <w:rPr>
          <w:rFonts w:ascii="Times New Roman" w:hAnsi="Times New Roman"/>
          <w:sz w:val="28"/>
        </w:rPr>
        <w:lastRenderedPageBreak/>
        <w:t>2.2 Theoreti</w:t>
      </w:r>
      <w:r w:rsidRPr="00243D14">
        <w:rPr>
          <w:rFonts w:ascii="Times New Roman" w:hAnsi="Times New Roman"/>
          <w:sz w:val="28"/>
        </w:rPr>
        <w:t xml:space="preserve">cal framework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11</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2.3 Current trends in thinking</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12</w:t>
      </w:r>
    </w:p>
    <w:p w:rsidR="000B6E90" w:rsidRDefault="000B6E90" w:rsidP="000B6E90">
      <w:pPr>
        <w:spacing w:after="0" w:line="360" w:lineRule="auto"/>
        <w:jc w:val="both"/>
        <w:rPr>
          <w:rFonts w:ascii="Times New Roman" w:hAnsi="Times New Roman"/>
          <w:sz w:val="28"/>
        </w:rPr>
      </w:pPr>
    </w:p>
    <w:p w:rsidR="000B6E90" w:rsidRDefault="000B6E90" w:rsidP="000B6E90">
      <w:pPr>
        <w:spacing w:after="0" w:line="360" w:lineRule="auto"/>
        <w:jc w:val="both"/>
        <w:rPr>
          <w:rFonts w:ascii="Times New Roman" w:hAnsi="Times New Roman"/>
          <w:sz w:val="28"/>
        </w:rPr>
      </w:pP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2.4 Identifying motivation requirement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12</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2.5 Summary of the chapter</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22</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 xml:space="preserve">       References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0B6E90" w:rsidRPr="00243D14" w:rsidRDefault="000B6E90" w:rsidP="000B6E90">
      <w:pPr>
        <w:spacing w:after="0" w:line="360" w:lineRule="auto"/>
        <w:jc w:val="both"/>
        <w:rPr>
          <w:rFonts w:ascii="Times New Roman" w:hAnsi="Times New Roman"/>
          <w:b/>
          <w:sz w:val="28"/>
        </w:rPr>
      </w:pPr>
      <w:r w:rsidRPr="00243D14">
        <w:rPr>
          <w:rFonts w:ascii="Times New Roman" w:hAnsi="Times New Roman"/>
          <w:b/>
          <w:sz w:val="28"/>
        </w:rPr>
        <w:t>CHAPTER THREE</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METHODOLOGY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243D14">
        <w:rPr>
          <w:rFonts w:ascii="Times New Roman" w:hAnsi="Times New Roman"/>
          <w:sz w:val="28"/>
        </w:rPr>
        <w:t xml:space="preserve"> </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3.1 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25</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3.2 Sample and Population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3.3 Source of Data</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26</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3.4 Method of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27</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3.5 Research Problem</w:t>
      </w:r>
      <w:r>
        <w:rPr>
          <w:rFonts w:ascii="Times New Roman" w:hAnsi="Times New Roman"/>
          <w:sz w:val="28"/>
        </w:rPr>
        <w:t>s</w:t>
      </w:r>
      <w:r w:rsidRPr="00243D14">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rsidR="000B6E90" w:rsidRPr="00243D14" w:rsidRDefault="000B6E90" w:rsidP="000B6E90">
      <w:pPr>
        <w:spacing w:after="0" w:line="360" w:lineRule="auto"/>
        <w:jc w:val="both"/>
        <w:rPr>
          <w:rFonts w:ascii="Times New Roman" w:hAnsi="Times New Roman"/>
          <w:b/>
          <w:sz w:val="28"/>
        </w:rPr>
      </w:pPr>
      <w:r w:rsidRPr="00243D14">
        <w:rPr>
          <w:rFonts w:ascii="Times New Roman" w:hAnsi="Times New Roman"/>
          <w:b/>
          <w:sz w:val="28"/>
        </w:rPr>
        <w:t>CHAPTER FOUR</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Data Presentation and Analysis</w:t>
      </w:r>
      <w:r>
        <w:rPr>
          <w:rFonts w:ascii="Times New Roman" w:hAnsi="Times New Roman"/>
          <w:sz w:val="28"/>
        </w:rPr>
        <w:tab/>
        <w:t xml:space="preserve"> of findings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243D14">
        <w:rPr>
          <w:rFonts w:ascii="Times New Roman" w:hAnsi="Times New Roman"/>
          <w:sz w:val="28"/>
        </w:rPr>
        <w:t xml:space="preserve"> </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4.1 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29</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4.2 Presentation of Data</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30</w:t>
      </w:r>
    </w:p>
    <w:p w:rsidR="000B6E90" w:rsidRDefault="000B6E90" w:rsidP="000B6E90">
      <w:pPr>
        <w:spacing w:after="0" w:line="360" w:lineRule="auto"/>
        <w:jc w:val="both"/>
        <w:rPr>
          <w:rFonts w:ascii="Times New Roman" w:hAnsi="Times New Roman"/>
          <w:sz w:val="28"/>
        </w:rPr>
      </w:pPr>
      <w:r w:rsidRPr="00243D14">
        <w:rPr>
          <w:rFonts w:ascii="Times New Roman" w:hAnsi="Times New Roman"/>
          <w:sz w:val="28"/>
        </w:rPr>
        <w:t>4.3 Research Findings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38</w:t>
      </w:r>
      <w:r w:rsidRPr="00243D14">
        <w:rPr>
          <w:rFonts w:ascii="Times New Roman" w:hAnsi="Times New Roman"/>
          <w:sz w:val="28"/>
        </w:rPr>
        <w:t xml:space="preserve"> </w:t>
      </w:r>
    </w:p>
    <w:p w:rsidR="000B6E90" w:rsidRPr="00243D14" w:rsidRDefault="000B6E90" w:rsidP="000B6E90">
      <w:pPr>
        <w:spacing w:after="0" w:line="360" w:lineRule="auto"/>
        <w:jc w:val="both"/>
        <w:rPr>
          <w:rFonts w:ascii="Times New Roman" w:hAnsi="Times New Roman"/>
          <w:sz w:val="28"/>
        </w:rPr>
      </w:pPr>
      <w:r>
        <w:rPr>
          <w:rFonts w:ascii="Times New Roman" w:hAnsi="Times New Roman"/>
          <w:sz w:val="28"/>
        </w:rPr>
        <w:t xml:space="preserve">      References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39 </w:t>
      </w:r>
    </w:p>
    <w:p w:rsidR="000B6E90" w:rsidRPr="00243D14" w:rsidRDefault="000B6E90" w:rsidP="000B6E90">
      <w:pPr>
        <w:spacing w:after="0" w:line="360" w:lineRule="auto"/>
        <w:jc w:val="both"/>
        <w:rPr>
          <w:rFonts w:ascii="Times New Roman" w:hAnsi="Times New Roman"/>
          <w:b/>
          <w:sz w:val="28"/>
        </w:rPr>
      </w:pPr>
      <w:r w:rsidRPr="00243D14">
        <w:rPr>
          <w:rFonts w:ascii="Times New Roman" w:hAnsi="Times New Roman"/>
          <w:b/>
          <w:sz w:val="28"/>
        </w:rPr>
        <w:t>CHAPTER FIVE</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Summary Conclusion and Recommendations</w:t>
      </w:r>
      <w:r>
        <w:rPr>
          <w:rFonts w:ascii="Times New Roman" w:hAnsi="Times New Roman"/>
          <w:sz w:val="28"/>
        </w:rPr>
        <w:tab/>
      </w:r>
      <w:r>
        <w:rPr>
          <w:rFonts w:ascii="Times New Roman" w:hAnsi="Times New Roman"/>
          <w:sz w:val="28"/>
        </w:rPr>
        <w:tab/>
      </w:r>
      <w:r>
        <w:rPr>
          <w:rFonts w:ascii="Times New Roman" w:hAnsi="Times New Roman"/>
          <w:sz w:val="28"/>
        </w:rPr>
        <w:tab/>
        <w:t>40</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5.1 Summary of Findings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40</w:t>
      </w:r>
      <w:r w:rsidRPr="00243D14">
        <w:rPr>
          <w:rFonts w:ascii="Times New Roman" w:hAnsi="Times New Roman"/>
          <w:sz w:val="28"/>
        </w:rPr>
        <w:t xml:space="preserve"> </w:t>
      </w:r>
    </w:p>
    <w:p w:rsidR="000B6E90" w:rsidRDefault="000B6E90" w:rsidP="000B6E90">
      <w:pPr>
        <w:spacing w:after="0" w:line="360" w:lineRule="auto"/>
        <w:jc w:val="both"/>
        <w:rPr>
          <w:rFonts w:ascii="Times New Roman" w:hAnsi="Times New Roman"/>
          <w:sz w:val="28"/>
        </w:rPr>
      </w:pPr>
      <w:r w:rsidRPr="00243D14">
        <w:rPr>
          <w:rFonts w:ascii="Times New Roman" w:hAnsi="Times New Roman"/>
          <w:sz w:val="28"/>
        </w:rPr>
        <w:t>5.2</w:t>
      </w:r>
      <w:r>
        <w:rPr>
          <w:rFonts w:ascii="Times New Roman" w:hAnsi="Times New Roman"/>
          <w:sz w:val="28"/>
        </w:rPr>
        <w:t xml:space="preserve"> </w:t>
      </w:r>
      <w:r w:rsidRPr="00243D14">
        <w:rPr>
          <w:rFonts w:ascii="Times New Roman" w:hAnsi="Times New Roman"/>
          <w:sz w:val="28"/>
        </w:rPr>
        <w:t>Conclusion</w:t>
      </w:r>
      <w:r>
        <w:rPr>
          <w:rFonts w:ascii="Times New Roman" w:hAnsi="Times New Roman"/>
          <w:sz w:val="28"/>
        </w:rPr>
        <w:t>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41</w:t>
      </w:r>
      <w:r w:rsidRPr="00243D14">
        <w:rPr>
          <w:rFonts w:ascii="Times New Roman" w:hAnsi="Times New Roman"/>
          <w:sz w:val="28"/>
        </w:rPr>
        <w:t xml:space="preserve"> </w:t>
      </w:r>
    </w:p>
    <w:p w:rsidR="000B6E90" w:rsidRPr="00243D14" w:rsidRDefault="000B6E90" w:rsidP="000B6E90">
      <w:pPr>
        <w:spacing w:after="0" w:line="360" w:lineRule="auto"/>
        <w:jc w:val="both"/>
        <w:rPr>
          <w:rFonts w:ascii="Times New Roman" w:hAnsi="Times New Roman"/>
          <w:sz w:val="28"/>
        </w:rPr>
      </w:pPr>
      <w:r>
        <w:rPr>
          <w:rFonts w:ascii="Times New Roman" w:hAnsi="Times New Roman"/>
          <w:sz w:val="28"/>
        </w:rPr>
        <w:lastRenderedPageBreak/>
        <w:t xml:space="preserve">5.3 </w:t>
      </w:r>
      <w:r w:rsidRPr="00243D14">
        <w:rPr>
          <w:rFonts w:ascii="Times New Roman" w:hAnsi="Times New Roman"/>
          <w:sz w:val="28"/>
        </w:rPr>
        <w:t>Recommendations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44</w:t>
      </w:r>
    </w:p>
    <w:p w:rsidR="000B6E90" w:rsidRPr="00243D14" w:rsidRDefault="000B6E90" w:rsidP="000B6E90">
      <w:pPr>
        <w:spacing w:after="0" w:line="360" w:lineRule="auto"/>
        <w:jc w:val="both"/>
        <w:rPr>
          <w:rFonts w:ascii="Times New Roman" w:hAnsi="Times New Roman"/>
          <w:sz w:val="28"/>
        </w:rPr>
      </w:pPr>
      <w:r w:rsidRPr="00243D14">
        <w:rPr>
          <w:rFonts w:ascii="Times New Roman" w:hAnsi="Times New Roman"/>
          <w:sz w:val="28"/>
        </w:rPr>
        <w:t xml:space="preserve">     </w:t>
      </w:r>
      <w:r>
        <w:rPr>
          <w:rFonts w:ascii="Times New Roman" w:hAnsi="Times New Roman"/>
          <w:sz w:val="28"/>
        </w:rPr>
        <w:t xml:space="preserve"> </w:t>
      </w:r>
      <w:r w:rsidRPr="00243D14">
        <w:rPr>
          <w:rFonts w:ascii="Times New Roman" w:hAnsi="Times New Roman"/>
          <w:sz w:val="28"/>
        </w:rPr>
        <w:t>Bibliography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47</w:t>
      </w:r>
      <w:r w:rsidRPr="00243D14">
        <w:rPr>
          <w:rFonts w:ascii="Times New Roman" w:hAnsi="Times New Roman"/>
          <w:sz w:val="28"/>
        </w:rPr>
        <w:t xml:space="preserve"> </w:t>
      </w:r>
    </w:p>
    <w:p w:rsidR="000B6E90" w:rsidRPr="009F3E78" w:rsidRDefault="000B6E90" w:rsidP="000B6E90">
      <w:pPr>
        <w:spacing w:after="0" w:line="480" w:lineRule="auto"/>
        <w:ind w:firstLine="720"/>
        <w:jc w:val="both"/>
        <w:rPr>
          <w:rFonts w:ascii="Times New Roman" w:hAnsi="Times New Roman" w:cs="Times New Roman"/>
          <w:sz w:val="24"/>
          <w:szCs w:val="24"/>
        </w:rPr>
      </w:pPr>
    </w:p>
    <w:p w:rsidR="000B6E90" w:rsidRDefault="000B6E90" w:rsidP="000B6E90"/>
    <w:p w:rsidR="00034C0E" w:rsidRDefault="00034C0E" w:rsidP="000A417F">
      <w:pPr>
        <w:spacing w:after="0" w:line="360" w:lineRule="auto"/>
        <w:jc w:val="center"/>
        <w:rPr>
          <w:rFonts w:ascii="Times New Roman" w:hAnsi="Times New Roman" w:cs="Times New Roman"/>
          <w:b/>
          <w:sz w:val="24"/>
          <w:szCs w:val="24"/>
        </w:rPr>
      </w:pPr>
      <w:r w:rsidRPr="009F3E78">
        <w:rPr>
          <w:rFonts w:ascii="Times New Roman" w:hAnsi="Times New Roman" w:cs="Times New Roman"/>
          <w:b/>
          <w:sz w:val="24"/>
          <w:szCs w:val="24"/>
        </w:rPr>
        <w:t>CHAPTER ONE</w:t>
      </w:r>
    </w:p>
    <w:p w:rsidR="00CC6EAA" w:rsidRPr="009F3E78" w:rsidRDefault="00CC6EAA" w:rsidP="000A417F">
      <w:pPr>
        <w:spacing w:after="0" w:line="360" w:lineRule="auto"/>
        <w:jc w:val="center"/>
        <w:rPr>
          <w:rFonts w:ascii="Times New Roman" w:hAnsi="Times New Roman" w:cs="Times New Roman"/>
          <w:b/>
          <w:sz w:val="24"/>
          <w:szCs w:val="24"/>
        </w:rPr>
      </w:pPr>
      <w:r w:rsidRPr="009F3E78">
        <w:rPr>
          <w:rFonts w:ascii="Times New Roman" w:hAnsi="Times New Roman" w:cs="Times New Roman"/>
          <w:b/>
          <w:sz w:val="24"/>
          <w:szCs w:val="24"/>
        </w:rPr>
        <w:t>INTRODUCTION</w:t>
      </w:r>
    </w:p>
    <w:p w:rsidR="00034C0E" w:rsidRPr="00CC6EAA" w:rsidRDefault="00CC6EAA" w:rsidP="000A417F">
      <w:pPr>
        <w:pStyle w:val="ListParagraph"/>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1.1 </w:t>
      </w:r>
      <w:r w:rsidR="00034C0E" w:rsidRPr="00CC6EAA">
        <w:rPr>
          <w:rFonts w:ascii="Times New Roman" w:hAnsi="Times New Roman" w:cs="Times New Roman"/>
          <w:b/>
          <w:sz w:val="24"/>
          <w:szCs w:val="24"/>
        </w:rPr>
        <w:t xml:space="preserve">BACKGROUND TO THE STUDY </w:t>
      </w:r>
    </w:p>
    <w:p w:rsidR="00034C0E" w:rsidRPr="009F3E78" w:rsidRDefault="00034C0E" w:rsidP="000A417F">
      <w:pPr>
        <w:spacing w:after="0" w:line="360" w:lineRule="auto"/>
        <w:ind w:left="-90" w:firstLine="810"/>
        <w:jc w:val="both"/>
        <w:rPr>
          <w:rFonts w:ascii="Times New Roman" w:hAnsi="Times New Roman" w:cs="Times New Roman"/>
          <w:sz w:val="24"/>
          <w:szCs w:val="24"/>
        </w:rPr>
      </w:pPr>
      <w:r w:rsidRPr="009F3E78">
        <w:rPr>
          <w:rFonts w:ascii="Times New Roman" w:hAnsi="Times New Roman" w:cs="Times New Roman"/>
          <w:sz w:val="24"/>
          <w:szCs w:val="24"/>
        </w:rPr>
        <w:t>Every organization needs staff motivation in order to acquire or achieve their aims and objectives.</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An organization can be explain or defined as an entity of human and non-human resources which have been joined together to achieve a desired or predetermined or set organizational objective.</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The organization in this sense will be characterized by pattern of human and material relationships, status, job responsibilities, rewards and rights that will either help or obstruct the achievement of corporate goals. It is reasonably certain that each member of the organization will have personal objectives tangential to those of the organization as a whole entity. To ensure effective and efficient management, there must be motivation.</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Moreover, a clever policy maybe, attainment of organizational goals may be elusive if the implementation is to be handled by a set of disgruntled and indignant workers. Therefore, the need for a good and proper management of the available human resources of an organization cannot be over emphasized in the attainment of improved and high productive.</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Then what really motivate workers? If in an organization there is no apparent rationality underlying compensation and reward chances that the organization may not achieve high productivity, but where the situation is favorable very pleasant result would be recorded. Behavioral Scientists like </w:t>
      </w:r>
      <w:r w:rsidRPr="009F3E78">
        <w:rPr>
          <w:rFonts w:ascii="Times New Roman" w:hAnsi="Times New Roman" w:cs="Times New Roman"/>
          <w:sz w:val="24"/>
          <w:szCs w:val="24"/>
        </w:rPr>
        <w:lastRenderedPageBreak/>
        <w:t>Fredrick Taylor (the propounder of the theory of scientific management) have been acclaimed for propounding theories one of which sees human beings as been economically motivated. Moreover, other writers like Maslow, Herzberg, MC Gregory and so on whose work would be examined later, have proved that apart from financial incentives and increased pay, there are other motivational factors.</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Motivation of staff play a full role in the achievement of organizational objectives has been one of the most difficult tasks that confront managers and administrators of organization. The success of a manager solely rest on how effective and efficient which he is responsible and this effectiveness can be measured by the organizational efficiency and accomplishment of corporate goals which in turn depends on the level of mobilization of human resources available within the set up organization.</w:t>
      </w:r>
    </w:p>
    <w:p w:rsidR="00034C0E" w:rsidRPr="009F3E78" w:rsidRDefault="00034C0E" w:rsidP="000A417F">
      <w:pPr>
        <w:pStyle w:val="ListParagraph"/>
        <w:numPr>
          <w:ilvl w:val="1"/>
          <w:numId w:val="22"/>
        </w:num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STATEMENT OF THE PROBLEM</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The problems that staffs face in organizations or the factors that can be prime demotivators/ demoralizers are:- </w:t>
      </w:r>
    </w:p>
    <w:p w:rsidR="00034C0E" w:rsidRPr="009F3E78" w:rsidRDefault="00034C0E" w:rsidP="000A417F">
      <w:pPr>
        <w:pStyle w:val="ListParagraph"/>
        <w:numPr>
          <w:ilvl w:val="0"/>
          <w:numId w:val="5"/>
        </w:numPr>
        <w:spacing w:after="0" w:line="360" w:lineRule="auto"/>
        <w:ind w:left="720" w:hanging="720"/>
        <w:jc w:val="both"/>
        <w:rPr>
          <w:rFonts w:ascii="Times New Roman" w:hAnsi="Times New Roman" w:cs="Times New Roman"/>
          <w:sz w:val="24"/>
          <w:szCs w:val="24"/>
        </w:rPr>
      </w:pPr>
      <w:r w:rsidRPr="009F3E78">
        <w:rPr>
          <w:rFonts w:ascii="Times New Roman" w:hAnsi="Times New Roman" w:cs="Times New Roman"/>
          <w:b/>
          <w:sz w:val="24"/>
          <w:szCs w:val="24"/>
        </w:rPr>
        <w:t>Under Assignment:</w:t>
      </w:r>
      <w:r w:rsidRPr="009F3E78">
        <w:rPr>
          <w:rFonts w:ascii="Times New Roman" w:hAnsi="Times New Roman" w:cs="Times New Roman"/>
          <w:sz w:val="24"/>
          <w:szCs w:val="24"/>
        </w:rPr>
        <w:t xml:space="preserve"> The unskilled job assigned to skilled persons causing frustration.</w:t>
      </w:r>
    </w:p>
    <w:p w:rsidR="00034C0E" w:rsidRPr="009F3E78" w:rsidRDefault="00034C0E" w:rsidP="000A417F">
      <w:pPr>
        <w:pStyle w:val="ListParagraph"/>
        <w:numPr>
          <w:ilvl w:val="0"/>
          <w:numId w:val="5"/>
        </w:numPr>
        <w:spacing w:after="0" w:line="360" w:lineRule="auto"/>
        <w:ind w:left="720" w:hanging="720"/>
        <w:jc w:val="both"/>
        <w:rPr>
          <w:rFonts w:ascii="Times New Roman" w:hAnsi="Times New Roman" w:cs="Times New Roman"/>
          <w:sz w:val="24"/>
          <w:szCs w:val="24"/>
        </w:rPr>
      </w:pPr>
      <w:r w:rsidRPr="009F3E78">
        <w:rPr>
          <w:rFonts w:ascii="Times New Roman" w:hAnsi="Times New Roman" w:cs="Times New Roman"/>
          <w:b/>
          <w:sz w:val="24"/>
          <w:szCs w:val="24"/>
        </w:rPr>
        <w:t>Buck mastership (expression coined by Parkinson):-</w:t>
      </w:r>
      <w:r w:rsidRPr="009F3E78">
        <w:rPr>
          <w:rFonts w:ascii="Times New Roman" w:hAnsi="Times New Roman" w:cs="Times New Roman"/>
          <w:sz w:val="24"/>
          <w:szCs w:val="24"/>
        </w:rPr>
        <w:t xml:space="preserve"> Superior avoiding hard work themselves and passing on the same to their subordinates and finding faults.</w:t>
      </w:r>
    </w:p>
    <w:p w:rsidR="00034C0E" w:rsidRPr="009F3E78" w:rsidRDefault="00034C0E" w:rsidP="000A417F">
      <w:pPr>
        <w:pStyle w:val="ListParagraph"/>
        <w:numPr>
          <w:ilvl w:val="0"/>
          <w:numId w:val="5"/>
        </w:numPr>
        <w:spacing w:after="0" w:line="360" w:lineRule="auto"/>
        <w:ind w:left="720" w:hanging="720"/>
        <w:jc w:val="both"/>
        <w:rPr>
          <w:rFonts w:ascii="Times New Roman" w:hAnsi="Times New Roman" w:cs="Times New Roman"/>
          <w:sz w:val="24"/>
          <w:szCs w:val="24"/>
        </w:rPr>
      </w:pPr>
      <w:r w:rsidRPr="009F3E78">
        <w:rPr>
          <w:rFonts w:ascii="Times New Roman" w:hAnsi="Times New Roman" w:cs="Times New Roman"/>
          <w:b/>
          <w:sz w:val="24"/>
          <w:szCs w:val="24"/>
        </w:rPr>
        <w:t>Cover Assignment:</w:t>
      </w:r>
      <w:r w:rsidRPr="009F3E78">
        <w:rPr>
          <w:rFonts w:ascii="Times New Roman" w:hAnsi="Times New Roman" w:cs="Times New Roman"/>
          <w:sz w:val="24"/>
          <w:szCs w:val="24"/>
        </w:rPr>
        <w:t xml:space="preserve"> Good worker being overloaded to the extent that he feeds being exploited.</w:t>
      </w:r>
    </w:p>
    <w:p w:rsidR="00034C0E" w:rsidRPr="009F3E78" w:rsidRDefault="00034C0E" w:rsidP="000A417F">
      <w:pPr>
        <w:pStyle w:val="ListParagraph"/>
        <w:numPr>
          <w:ilvl w:val="0"/>
          <w:numId w:val="5"/>
        </w:numPr>
        <w:spacing w:after="0" w:line="360" w:lineRule="auto"/>
        <w:ind w:left="720" w:hanging="720"/>
        <w:jc w:val="both"/>
        <w:rPr>
          <w:rFonts w:ascii="Times New Roman" w:hAnsi="Times New Roman" w:cs="Times New Roman"/>
          <w:sz w:val="24"/>
          <w:szCs w:val="24"/>
        </w:rPr>
      </w:pPr>
      <w:r w:rsidRPr="009F3E78">
        <w:rPr>
          <w:rFonts w:ascii="Times New Roman" w:hAnsi="Times New Roman" w:cs="Times New Roman"/>
          <w:b/>
          <w:sz w:val="24"/>
          <w:szCs w:val="24"/>
        </w:rPr>
        <w:t>Coercive type of supervision:</w:t>
      </w:r>
      <w:r w:rsidRPr="009F3E78">
        <w:rPr>
          <w:rFonts w:ascii="Times New Roman" w:hAnsi="Times New Roman" w:cs="Times New Roman"/>
          <w:sz w:val="24"/>
          <w:szCs w:val="24"/>
        </w:rPr>
        <w:t xml:space="preserve"> Manipulative, divide and rule policy, making promises but not keeping them, encouraging groupism, etc.</w:t>
      </w:r>
    </w:p>
    <w:p w:rsidR="00060F95"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All this factors are the factors that demotivate staffs in any organization. Its stand as an obstructor to the achievement of goals in organizations. </w:t>
      </w:r>
    </w:p>
    <w:p w:rsidR="00034C0E" w:rsidRPr="009F3E78" w:rsidRDefault="00034C0E" w:rsidP="000A417F">
      <w:pPr>
        <w:pStyle w:val="ListParagraph"/>
        <w:numPr>
          <w:ilvl w:val="1"/>
          <w:numId w:val="22"/>
        </w:num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PURPOSE/OBJECTIVES OF THE STUDY</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lastRenderedPageBreak/>
        <w:t>The purpose of this is mainly to detect the factor that could motivate the performance of the workers for effective management of any organization and of Ifelodun local government council.</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This study will also attempt at identifying those factor that can modify or change the </w:t>
      </w:r>
      <w:r w:rsidR="00345C01" w:rsidRPr="009F3E78">
        <w:rPr>
          <w:rFonts w:ascii="Times New Roman" w:hAnsi="Times New Roman" w:cs="Times New Roman"/>
          <w:sz w:val="24"/>
          <w:szCs w:val="24"/>
        </w:rPr>
        <w:t>behavior</w:t>
      </w:r>
      <w:r w:rsidRPr="009F3E78">
        <w:rPr>
          <w:rFonts w:ascii="Times New Roman" w:hAnsi="Times New Roman" w:cs="Times New Roman"/>
          <w:sz w:val="24"/>
          <w:szCs w:val="24"/>
        </w:rPr>
        <w:t xml:space="preserve"> of the staff in terms of arousement of interest and inducement towards optimum performance and effective management. It is hoped that results obtainable independently from worker will assist management to make necessary adjustment in their existing policies to enhance staff motivation.</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Therefore, the effects of the following factors on employee’s performance will be examined. </w:t>
      </w:r>
    </w:p>
    <w:p w:rsidR="00034C0E" w:rsidRPr="009F3E78" w:rsidRDefault="00034C0E" w:rsidP="000A417F">
      <w:pPr>
        <w:pStyle w:val="ListParagraph"/>
        <w:numPr>
          <w:ilvl w:val="0"/>
          <w:numId w:val="6"/>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Job contentment</w:t>
      </w:r>
    </w:p>
    <w:p w:rsidR="00034C0E" w:rsidRPr="009F3E78" w:rsidRDefault="00034C0E" w:rsidP="000A417F">
      <w:pPr>
        <w:pStyle w:val="ListParagraph"/>
        <w:numPr>
          <w:ilvl w:val="0"/>
          <w:numId w:val="6"/>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 xml:space="preserve">Monetary incentives </w:t>
      </w:r>
    </w:p>
    <w:p w:rsidR="00034C0E" w:rsidRPr="009F3E78" w:rsidRDefault="00034C0E" w:rsidP="000A417F">
      <w:pPr>
        <w:pStyle w:val="ListParagraph"/>
        <w:numPr>
          <w:ilvl w:val="0"/>
          <w:numId w:val="6"/>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Promotion prospects</w:t>
      </w:r>
    </w:p>
    <w:p w:rsidR="00034C0E" w:rsidRPr="009F3E78" w:rsidRDefault="00034C0E" w:rsidP="000A417F">
      <w:pPr>
        <w:pStyle w:val="ListParagraph"/>
        <w:numPr>
          <w:ilvl w:val="0"/>
          <w:numId w:val="6"/>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 xml:space="preserve">Training </w:t>
      </w:r>
    </w:p>
    <w:p w:rsidR="00034C0E" w:rsidRPr="009F3E78" w:rsidRDefault="00034C0E" w:rsidP="000A417F">
      <w:pPr>
        <w:pStyle w:val="ListParagraph"/>
        <w:numPr>
          <w:ilvl w:val="0"/>
          <w:numId w:val="6"/>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Welfare services</w:t>
      </w:r>
    </w:p>
    <w:p w:rsidR="00034C0E" w:rsidRPr="009F3E78" w:rsidRDefault="00034C0E" w:rsidP="000A417F">
      <w:pPr>
        <w:pStyle w:val="ListParagraph"/>
        <w:numPr>
          <w:ilvl w:val="0"/>
          <w:numId w:val="6"/>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 xml:space="preserve">Work environment </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Apart from its specific importance of Ifelodun local government council, this study could also afford other government parastatal the opportunity of re-evaluating their existing policies within a view to build motivational factors into their welfare programmes in order to enhance individual and organization effectiveness.</w:t>
      </w:r>
    </w:p>
    <w:p w:rsidR="00034C0E" w:rsidRPr="009F3E78" w:rsidRDefault="00034C0E" w:rsidP="000A417F">
      <w:pPr>
        <w:pStyle w:val="ListParagraph"/>
        <w:numPr>
          <w:ilvl w:val="1"/>
          <w:numId w:val="22"/>
        </w:num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SIGNIFICANCE OF THE STUDY</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This study is to afford the government parastatal the opportunity of re-evaluating their existing policies with a view to build motivational factors into their well being plans in order to enhance individual and most especially the effectiveness of the organization. There are some basic importance’s or significance that will be discussed in order to elaborate this study. These are the following significance;</w:t>
      </w:r>
    </w:p>
    <w:p w:rsidR="00034C0E" w:rsidRPr="009F3E78" w:rsidRDefault="00034C0E" w:rsidP="000A417F">
      <w:pPr>
        <w:pStyle w:val="ListParagraph"/>
        <w:numPr>
          <w:ilvl w:val="0"/>
          <w:numId w:val="7"/>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lastRenderedPageBreak/>
        <w:t>To elaborate how effective tool is staff motivation to every organization.</w:t>
      </w:r>
    </w:p>
    <w:p w:rsidR="00034C0E" w:rsidRPr="009F3E78" w:rsidRDefault="00034C0E" w:rsidP="000A417F">
      <w:pPr>
        <w:pStyle w:val="ListParagraph"/>
        <w:numPr>
          <w:ilvl w:val="0"/>
          <w:numId w:val="7"/>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To expatiate on what motivate the workers in every organizations (both government parastatals and private sectors).</w:t>
      </w:r>
    </w:p>
    <w:p w:rsidR="00034C0E" w:rsidRPr="009F3E78" w:rsidRDefault="00034C0E" w:rsidP="000A417F">
      <w:pPr>
        <w:pStyle w:val="ListParagraph"/>
        <w:numPr>
          <w:ilvl w:val="0"/>
          <w:numId w:val="7"/>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To enlighten or to gives more understanding on what motivation is.</w:t>
      </w:r>
    </w:p>
    <w:p w:rsidR="00034C0E" w:rsidRDefault="00034C0E" w:rsidP="000A417F">
      <w:pPr>
        <w:pStyle w:val="ListParagraph"/>
        <w:numPr>
          <w:ilvl w:val="0"/>
          <w:numId w:val="7"/>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 xml:space="preserve">To discover what motivate workers in any organization. </w:t>
      </w:r>
    </w:p>
    <w:p w:rsidR="000A417F" w:rsidRPr="000A417F" w:rsidRDefault="000A417F" w:rsidP="000A417F">
      <w:pPr>
        <w:spacing w:after="0" w:line="360" w:lineRule="auto"/>
        <w:jc w:val="both"/>
        <w:rPr>
          <w:rFonts w:ascii="Times New Roman" w:hAnsi="Times New Roman" w:cs="Times New Roman"/>
          <w:sz w:val="24"/>
          <w:szCs w:val="24"/>
        </w:rPr>
      </w:pPr>
    </w:p>
    <w:p w:rsidR="00034C0E" w:rsidRPr="009F3E78" w:rsidRDefault="00034C0E" w:rsidP="000A417F">
      <w:pPr>
        <w:pStyle w:val="ListParagraph"/>
        <w:numPr>
          <w:ilvl w:val="1"/>
          <w:numId w:val="22"/>
        </w:num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RESEARCH HYPOTHESIS</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The testable hypotheses of this research study are the following:</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0</w:t>
      </w:r>
      <w:r w:rsidRPr="009F3E78">
        <w:rPr>
          <w:rFonts w:ascii="Times New Roman" w:hAnsi="Times New Roman" w:cs="Times New Roman"/>
          <w:sz w:val="24"/>
          <w:szCs w:val="24"/>
        </w:rPr>
        <w:t xml:space="preserve"> There is no direct relationship between staff motivation and productivity in the organization.</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1</w:t>
      </w:r>
      <w:r w:rsidRPr="009F3E78">
        <w:rPr>
          <w:rFonts w:ascii="Times New Roman" w:hAnsi="Times New Roman" w:cs="Times New Roman"/>
          <w:sz w:val="24"/>
          <w:szCs w:val="24"/>
        </w:rPr>
        <w:t>: There is direct relationship between the staff motivation and productivity in the organization.</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0</w:t>
      </w:r>
      <w:r w:rsidRPr="009F3E78">
        <w:rPr>
          <w:rFonts w:ascii="Times New Roman" w:hAnsi="Times New Roman" w:cs="Times New Roman"/>
          <w:sz w:val="24"/>
          <w:szCs w:val="24"/>
        </w:rPr>
        <w:t>: Lack of adequate staff motivation and development is not directly responsible for high labour turnover.</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1</w:t>
      </w:r>
      <w:r w:rsidRPr="009F3E78">
        <w:rPr>
          <w:rFonts w:ascii="Times New Roman" w:hAnsi="Times New Roman" w:cs="Times New Roman"/>
          <w:sz w:val="24"/>
          <w:szCs w:val="24"/>
        </w:rPr>
        <w:t xml:space="preserve">: Adequate staff motivation and development is directly responsible for higher labour turnover.  </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0</w:t>
      </w:r>
      <w:r w:rsidRPr="009F3E78">
        <w:rPr>
          <w:rFonts w:ascii="Times New Roman" w:hAnsi="Times New Roman" w:cs="Times New Roman"/>
          <w:sz w:val="24"/>
          <w:szCs w:val="24"/>
        </w:rPr>
        <w:t>: Motivation does not improve productivity of staff.</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1</w:t>
      </w:r>
      <w:r w:rsidRPr="009F3E78">
        <w:rPr>
          <w:rFonts w:ascii="Times New Roman" w:hAnsi="Times New Roman" w:cs="Times New Roman"/>
          <w:sz w:val="24"/>
          <w:szCs w:val="24"/>
        </w:rPr>
        <w:t>: Motivation improves the productivity of staff and the organization</w:t>
      </w:r>
    </w:p>
    <w:p w:rsidR="00034C0E" w:rsidRPr="009F3E78" w:rsidRDefault="00034C0E" w:rsidP="000A417F">
      <w:pPr>
        <w:pStyle w:val="ListParagraph"/>
        <w:numPr>
          <w:ilvl w:val="1"/>
          <w:numId w:val="22"/>
        </w:num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SCOPE AND LIMITATION OF THE STUDY</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 study is expected to evaluate the staff motivation as a tool for effective management in public sector organization.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Ifelodun Local Government , Kwara state is the organization of focus; a socially responsible and responsive organization that takes strategic actions for improvement of the communities and environment in which at operates.</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ab/>
        <w:t>The territorial scope of this research work is Kwara, South – East Nigeria.</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ab/>
        <w:t>The time scope of this research is between 2017 to 2019 which is one year</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lastRenderedPageBreak/>
        <w:t>Some of the limitations of the project topic are:</w:t>
      </w:r>
    </w:p>
    <w:p w:rsidR="00034C0E" w:rsidRPr="009F3E78" w:rsidRDefault="00034C0E" w:rsidP="000A417F">
      <w:pPr>
        <w:numPr>
          <w:ilvl w:val="0"/>
          <w:numId w:val="23"/>
        </w:numPr>
        <w:spacing w:after="0" w:line="360" w:lineRule="auto"/>
        <w:jc w:val="both"/>
        <w:rPr>
          <w:rFonts w:ascii="Times New Roman" w:hAnsi="Times New Roman" w:cs="Times New Roman"/>
          <w:sz w:val="24"/>
          <w:szCs w:val="24"/>
        </w:rPr>
      </w:pPr>
      <w:r w:rsidRPr="009F3E78">
        <w:rPr>
          <w:rFonts w:ascii="Times New Roman" w:hAnsi="Times New Roman" w:cs="Times New Roman"/>
          <w:b/>
          <w:sz w:val="24"/>
          <w:szCs w:val="24"/>
        </w:rPr>
        <w:t>Inadequate</w:t>
      </w:r>
      <w:r w:rsidRPr="009F3E78">
        <w:rPr>
          <w:rFonts w:ascii="Times New Roman" w:hAnsi="Times New Roman" w:cs="Times New Roman"/>
          <w:sz w:val="24"/>
          <w:szCs w:val="24"/>
        </w:rPr>
        <w:t xml:space="preserve"> </w:t>
      </w:r>
      <w:r w:rsidRPr="009F3E78">
        <w:rPr>
          <w:rFonts w:ascii="Times New Roman" w:hAnsi="Times New Roman" w:cs="Times New Roman"/>
          <w:b/>
          <w:sz w:val="24"/>
          <w:szCs w:val="24"/>
        </w:rPr>
        <w:t>time:</w:t>
      </w:r>
      <w:r w:rsidRPr="009F3E78">
        <w:rPr>
          <w:rFonts w:ascii="Times New Roman" w:hAnsi="Times New Roman" w:cs="Times New Roman"/>
          <w:sz w:val="24"/>
          <w:szCs w:val="24"/>
        </w:rPr>
        <w:t xml:space="preserve"> when carrying out a research work is a factor which hinders the conduct of the research work. There as limited time of the researcher to visit other libraries and make more consultation for the research work.</w:t>
      </w:r>
    </w:p>
    <w:p w:rsidR="00034C0E" w:rsidRPr="009F3E78" w:rsidRDefault="00034C0E" w:rsidP="000A417F">
      <w:pPr>
        <w:numPr>
          <w:ilvl w:val="0"/>
          <w:numId w:val="23"/>
        </w:numPr>
        <w:spacing w:after="0" w:line="360" w:lineRule="auto"/>
        <w:jc w:val="both"/>
        <w:rPr>
          <w:rFonts w:ascii="Times New Roman" w:hAnsi="Times New Roman" w:cs="Times New Roman"/>
          <w:sz w:val="24"/>
          <w:szCs w:val="24"/>
        </w:rPr>
      </w:pPr>
      <w:r w:rsidRPr="009F3E78">
        <w:rPr>
          <w:rFonts w:ascii="Times New Roman" w:hAnsi="Times New Roman" w:cs="Times New Roman"/>
          <w:b/>
          <w:sz w:val="24"/>
          <w:szCs w:val="24"/>
        </w:rPr>
        <w:t>Financial</w:t>
      </w:r>
      <w:r w:rsidRPr="009F3E78">
        <w:rPr>
          <w:rFonts w:ascii="Times New Roman" w:hAnsi="Times New Roman" w:cs="Times New Roman"/>
          <w:sz w:val="24"/>
          <w:szCs w:val="24"/>
        </w:rPr>
        <w:t xml:space="preserve"> </w:t>
      </w:r>
      <w:r w:rsidRPr="009F3E78">
        <w:rPr>
          <w:rFonts w:ascii="Times New Roman" w:hAnsi="Times New Roman" w:cs="Times New Roman"/>
          <w:b/>
          <w:sz w:val="24"/>
          <w:szCs w:val="24"/>
        </w:rPr>
        <w:t>constraints</w:t>
      </w:r>
      <w:r w:rsidRPr="009F3E78">
        <w:rPr>
          <w:rFonts w:ascii="Times New Roman" w:hAnsi="Times New Roman" w:cs="Times New Roman"/>
          <w:sz w:val="24"/>
          <w:szCs w:val="24"/>
        </w:rPr>
        <w:t>: lack of finance did not permit a large scope and more comprehensive research work; some other organizations could not be visited for additional information in order to know their view on the significance of motivation to staff in the public sector.</w:t>
      </w:r>
    </w:p>
    <w:p w:rsidR="00034C0E" w:rsidRPr="009F3E78" w:rsidRDefault="00034C0E" w:rsidP="000A417F">
      <w:pPr>
        <w:numPr>
          <w:ilvl w:val="0"/>
          <w:numId w:val="23"/>
        </w:numPr>
        <w:spacing w:after="0" w:line="360" w:lineRule="auto"/>
        <w:jc w:val="both"/>
        <w:rPr>
          <w:rFonts w:ascii="Times New Roman" w:hAnsi="Times New Roman" w:cs="Times New Roman"/>
          <w:sz w:val="24"/>
          <w:szCs w:val="24"/>
        </w:rPr>
      </w:pPr>
      <w:r w:rsidRPr="009F3E78">
        <w:rPr>
          <w:rFonts w:ascii="Times New Roman" w:hAnsi="Times New Roman" w:cs="Times New Roman"/>
          <w:b/>
          <w:sz w:val="24"/>
          <w:szCs w:val="24"/>
        </w:rPr>
        <w:t>Lack</w:t>
      </w:r>
      <w:r w:rsidRPr="009F3E78">
        <w:rPr>
          <w:rFonts w:ascii="Times New Roman" w:hAnsi="Times New Roman" w:cs="Times New Roman"/>
          <w:sz w:val="24"/>
          <w:szCs w:val="24"/>
        </w:rPr>
        <w:t xml:space="preserve"> </w:t>
      </w:r>
      <w:r w:rsidRPr="009F3E78">
        <w:rPr>
          <w:rFonts w:ascii="Times New Roman" w:hAnsi="Times New Roman" w:cs="Times New Roman"/>
          <w:b/>
          <w:sz w:val="24"/>
          <w:szCs w:val="24"/>
        </w:rPr>
        <w:t>of</w:t>
      </w:r>
      <w:r w:rsidRPr="009F3E78">
        <w:rPr>
          <w:rFonts w:ascii="Times New Roman" w:hAnsi="Times New Roman" w:cs="Times New Roman"/>
          <w:sz w:val="24"/>
          <w:szCs w:val="24"/>
        </w:rPr>
        <w:t xml:space="preserve"> </w:t>
      </w:r>
      <w:r w:rsidRPr="009F3E78">
        <w:rPr>
          <w:rFonts w:ascii="Times New Roman" w:hAnsi="Times New Roman" w:cs="Times New Roman"/>
          <w:b/>
          <w:sz w:val="24"/>
          <w:szCs w:val="24"/>
        </w:rPr>
        <w:t>Material</w:t>
      </w:r>
      <w:r w:rsidRPr="009F3E78">
        <w:rPr>
          <w:rFonts w:ascii="Times New Roman" w:hAnsi="Times New Roman" w:cs="Times New Roman"/>
          <w:sz w:val="24"/>
          <w:szCs w:val="24"/>
        </w:rPr>
        <w:t>: Lack of enough research material in the library also limited the scope, also lack of current textbook which is necessary for this research work.</w:t>
      </w:r>
    </w:p>
    <w:p w:rsidR="00034C0E" w:rsidRPr="009F3E78" w:rsidRDefault="00034C0E" w:rsidP="000A417F">
      <w:pPr>
        <w:pStyle w:val="ListParagraph"/>
        <w:numPr>
          <w:ilvl w:val="1"/>
          <w:numId w:val="22"/>
        </w:num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ORGANIZATION OF THE STUDY</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This particular study is divided into five (5) chapters and these chapters are arranged as follows:-</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The first chapter is the general introduction of the study which contains the statement of the problem, the purpose, scope and objective of the study others are methodology used, organization and definition of likely terms.</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Chapter two deals with literature review. It involves the definition of motivation, the framework, the current trends in thinking and the summary of the chapter.</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Chapter three deals with methodology on its own, the research methods used in the study. It involves the sample and population of the analysis and the research problems.</w:t>
      </w:r>
    </w:p>
    <w:p w:rsidR="00034C0E" w:rsidRPr="009F3E7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t>However the fourth chapter deals with data presentation where by brief history of the case study, presentation of data, analysis of data, testing of hypothesis will be analyze critically.</w:t>
      </w:r>
    </w:p>
    <w:p w:rsidR="00DF6F48" w:rsidRDefault="00034C0E" w:rsidP="000A417F">
      <w:pPr>
        <w:pStyle w:val="ListParagraph"/>
        <w:spacing w:after="0" w:line="360" w:lineRule="auto"/>
        <w:ind w:left="0" w:firstLine="720"/>
        <w:jc w:val="both"/>
        <w:rPr>
          <w:rFonts w:ascii="Times New Roman" w:hAnsi="Times New Roman" w:cs="Times New Roman"/>
          <w:sz w:val="24"/>
          <w:szCs w:val="24"/>
        </w:rPr>
      </w:pPr>
      <w:r w:rsidRPr="009F3E78">
        <w:rPr>
          <w:rFonts w:ascii="Times New Roman" w:hAnsi="Times New Roman" w:cs="Times New Roman"/>
          <w:sz w:val="24"/>
          <w:szCs w:val="24"/>
        </w:rPr>
        <w:lastRenderedPageBreak/>
        <w:t>Lastly chapter five summarizes the whole work by a way of conclusion, recommendation and bibliography.</w:t>
      </w:r>
    </w:p>
    <w:p w:rsidR="00DF6F48" w:rsidRDefault="00DF6F48" w:rsidP="000A417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034C0E" w:rsidRPr="009F3E78" w:rsidRDefault="00034C0E" w:rsidP="000A417F">
      <w:pPr>
        <w:pStyle w:val="ListParagraph"/>
        <w:numPr>
          <w:ilvl w:val="1"/>
          <w:numId w:val="22"/>
        </w:num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 xml:space="preserve">DEFINITION OF TERMS </w:t>
      </w:r>
    </w:p>
    <w:p w:rsidR="00034C0E" w:rsidRPr="009F3E78" w:rsidRDefault="00034C0E" w:rsidP="000A417F">
      <w:pPr>
        <w:pStyle w:val="ListParagraph"/>
        <w:spacing w:after="0" w:line="360" w:lineRule="auto"/>
        <w:ind w:hanging="720"/>
        <w:jc w:val="both"/>
        <w:rPr>
          <w:rFonts w:ascii="Times New Roman" w:hAnsi="Times New Roman" w:cs="Times New Roman"/>
          <w:sz w:val="24"/>
          <w:szCs w:val="24"/>
        </w:rPr>
      </w:pPr>
      <w:r w:rsidRPr="009F3E78">
        <w:rPr>
          <w:rFonts w:ascii="Times New Roman" w:hAnsi="Times New Roman" w:cs="Times New Roman"/>
          <w:b/>
          <w:sz w:val="24"/>
          <w:szCs w:val="24"/>
        </w:rPr>
        <w:t>Motive</w:t>
      </w:r>
      <w:r w:rsidRPr="009F3E78">
        <w:rPr>
          <w:rFonts w:ascii="Times New Roman" w:hAnsi="Times New Roman" w:cs="Times New Roman"/>
          <w:sz w:val="24"/>
          <w:szCs w:val="24"/>
        </w:rPr>
        <w:t>: Reason for doing something.</w:t>
      </w:r>
    </w:p>
    <w:p w:rsidR="00034C0E" w:rsidRPr="009F3E78" w:rsidRDefault="00034C0E" w:rsidP="000A417F">
      <w:pPr>
        <w:pStyle w:val="ListParagraph"/>
        <w:spacing w:after="0" w:line="360" w:lineRule="auto"/>
        <w:ind w:hanging="720"/>
        <w:jc w:val="both"/>
        <w:rPr>
          <w:rFonts w:ascii="Times New Roman" w:hAnsi="Times New Roman" w:cs="Times New Roman"/>
          <w:sz w:val="24"/>
          <w:szCs w:val="24"/>
        </w:rPr>
      </w:pPr>
      <w:r w:rsidRPr="009F3E78">
        <w:rPr>
          <w:rFonts w:ascii="Times New Roman" w:hAnsi="Times New Roman" w:cs="Times New Roman"/>
          <w:b/>
          <w:sz w:val="24"/>
          <w:szCs w:val="24"/>
        </w:rPr>
        <w:t>Motivate</w:t>
      </w:r>
      <w:r w:rsidRPr="009F3E78">
        <w:rPr>
          <w:rFonts w:ascii="Times New Roman" w:hAnsi="Times New Roman" w:cs="Times New Roman"/>
          <w:sz w:val="24"/>
          <w:szCs w:val="24"/>
        </w:rPr>
        <w:t xml:space="preserve">: Be the motive of, find a motive or incentive to, act as an incentive. </w:t>
      </w:r>
    </w:p>
    <w:p w:rsidR="00034C0E" w:rsidRPr="009F3E78" w:rsidRDefault="00034C0E" w:rsidP="000A417F">
      <w:pPr>
        <w:pStyle w:val="ListParagraph"/>
        <w:spacing w:after="0" w:line="360" w:lineRule="auto"/>
        <w:ind w:hanging="720"/>
        <w:jc w:val="both"/>
        <w:rPr>
          <w:rFonts w:ascii="Times New Roman" w:hAnsi="Times New Roman" w:cs="Times New Roman"/>
          <w:sz w:val="24"/>
          <w:szCs w:val="24"/>
        </w:rPr>
      </w:pPr>
      <w:r w:rsidRPr="009F3E78">
        <w:rPr>
          <w:rFonts w:ascii="Times New Roman" w:hAnsi="Times New Roman" w:cs="Times New Roman"/>
          <w:b/>
          <w:sz w:val="24"/>
          <w:szCs w:val="24"/>
        </w:rPr>
        <w:t>Management</w:t>
      </w:r>
      <w:r w:rsidRPr="009F3E78">
        <w:rPr>
          <w:rFonts w:ascii="Times New Roman" w:hAnsi="Times New Roman" w:cs="Times New Roman"/>
          <w:sz w:val="24"/>
          <w:szCs w:val="24"/>
        </w:rPr>
        <w:t>: Managing or being managed. It is the achievement of organizational objectives through leadership.</w:t>
      </w:r>
    </w:p>
    <w:p w:rsidR="00034C0E" w:rsidRPr="009F3E78" w:rsidRDefault="00034C0E" w:rsidP="000A417F">
      <w:pPr>
        <w:pStyle w:val="ListParagraph"/>
        <w:spacing w:after="0" w:line="360" w:lineRule="auto"/>
        <w:ind w:hanging="720"/>
        <w:jc w:val="both"/>
        <w:rPr>
          <w:rFonts w:ascii="Times New Roman" w:hAnsi="Times New Roman" w:cs="Times New Roman"/>
          <w:sz w:val="24"/>
          <w:szCs w:val="24"/>
        </w:rPr>
      </w:pPr>
      <w:r w:rsidRPr="009F3E78">
        <w:rPr>
          <w:rFonts w:ascii="Times New Roman" w:hAnsi="Times New Roman" w:cs="Times New Roman"/>
          <w:b/>
          <w:sz w:val="24"/>
          <w:szCs w:val="24"/>
        </w:rPr>
        <w:t>Secretariat</w:t>
      </w:r>
      <w:r w:rsidRPr="009F3E78">
        <w:rPr>
          <w:rFonts w:ascii="Times New Roman" w:hAnsi="Times New Roman" w:cs="Times New Roman"/>
          <w:sz w:val="24"/>
          <w:szCs w:val="24"/>
        </w:rPr>
        <w:t>: Staff of secretaries of a large organization.</w:t>
      </w:r>
    </w:p>
    <w:p w:rsidR="00034C0E" w:rsidRPr="009F3E78" w:rsidRDefault="00034C0E" w:rsidP="000A417F">
      <w:pPr>
        <w:spacing w:line="360" w:lineRule="auto"/>
        <w:rPr>
          <w:rFonts w:ascii="Times New Roman" w:hAnsi="Times New Roman" w:cs="Times New Roman"/>
          <w:sz w:val="24"/>
          <w:szCs w:val="24"/>
        </w:rPr>
      </w:pPr>
      <w:r w:rsidRPr="009F3E78">
        <w:rPr>
          <w:rFonts w:ascii="Times New Roman" w:hAnsi="Times New Roman" w:cs="Times New Roman"/>
          <w:sz w:val="24"/>
          <w:szCs w:val="24"/>
        </w:rPr>
        <w:br w:type="page"/>
      </w:r>
    </w:p>
    <w:p w:rsidR="00034C0E" w:rsidRPr="00683F83" w:rsidRDefault="00034C0E" w:rsidP="000A417F">
      <w:pPr>
        <w:spacing w:after="0" w:line="360" w:lineRule="auto"/>
        <w:ind w:left="720" w:hanging="720"/>
        <w:jc w:val="center"/>
        <w:rPr>
          <w:rFonts w:ascii="Times New Roman" w:hAnsi="Times New Roman" w:cs="Times New Roman"/>
          <w:b/>
          <w:sz w:val="24"/>
          <w:szCs w:val="24"/>
        </w:rPr>
      </w:pPr>
      <w:r w:rsidRPr="00683F83">
        <w:rPr>
          <w:rFonts w:ascii="Times New Roman" w:hAnsi="Times New Roman" w:cs="Times New Roman"/>
          <w:b/>
          <w:sz w:val="24"/>
          <w:szCs w:val="24"/>
        </w:rPr>
        <w:lastRenderedPageBreak/>
        <w:t>REFERENCES</w:t>
      </w:r>
    </w:p>
    <w:p w:rsidR="00034C0E" w:rsidRPr="009F3E78" w:rsidRDefault="00034C0E" w:rsidP="000A417F">
      <w:pPr>
        <w:spacing w:after="0" w:line="360" w:lineRule="auto"/>
        <w:ind w:left="3600" w:hanging="3600"/>
        <w:jc w:val="both"/>
        <w:rPr>
          <w:rFonts w:ascii="Times New Roman" w:hAnsi="Times New Roman" w:cs="Times New Roman"/>
          <w:sz w:val="24"/>
          <w:szCs w:val="24"/>
        </w:rPr>
      </w:pPr>
      <w:r w:rsidRPr="009F3E78">
        <w:rPr>
          <w:rFonts w:ascii="Times New Roman" w:hAnsi="Times New Roman" w:cs="Times New Roman"/>
          <w:b/>
          <w:i/>
          <w:sz w:val="24"/>
          <w:szCs w:val="24"/>
        </w:rPr>
        <w:t>Adebayo O.A. (1983):</w:t>
      </w: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Basic concept in Economic Planning and Administration of Education (Ibadan): University of Ibadan Press.</w:t>
      </w:r>
    </w:p>
    <w:p w:rsidR="00034C0E" w:rsidRPr="009F3E78" w:rsidRDefault="00034C0E" w:rsidP="000A417F">
      <w:pPr>
        <w:spacing w:after="0" w:line="360" w:lineRule="auto"/>
        <w:ind w:left="3600" w:hanging="3600"/>
        <w:jc w:val="both"/>
        <w:rPr>
          <w:rFonts w:ascii="Times New Roman" w:hAnsi="Times New Roman" w:cs="Times New Roman"/>
          <w:sz w:val="24"/>
          <w:szCs w:val="24"/>
        </w:rPr>
      </w:pPr>
      <w:r w:rsidRPr="009F3E78">
        <w:rPr>
          <w:rFonts w:ascii="Times New Roman" w:hAnsi="Times New Roman" w:cs="Times New Roman"/>
          <w:b/>
          <w:i/>
          <w:sz w:val="24"/>
          <w:szCs w:val="24"/>
        </w:rPr>
        <w:t>Adamolekun Ladipo (2005):</w:t>
      </w:r>
      <w:r w:rsidRPr="009F3E78">
        <w:rPr>
          <w:rFonts w:ascii="Times New Roman" w:hAnsi="Times New Roman" w:cs="Times New Roman"/>
          <w:sz w:val="24"/>
          <w:szCs w:val="24"/>
        </w:rPr>
        <w:t xml:space="preserve"> Public Administration in Africa. Abuja, Lagos: Spectrum Books Limited.</w:t>
      </w:r>
    </w:p>
    <w:p w:rsidR="00034C0E" w:rsidRPr="009F3E78" w:rsidRDefault="00034C0E" w:rsidP="000A417F">
      <w:pPr>
        <w:spacing w:after="0" w:line="360" w:lineRule="auto"/>
        <w:ind w:left="3600" w:hanging="3600"/>
        <w:jc w:val="both"/>
        <w:rPr>
          <w:rFonts w:ascii="Times New Roman" w:hAnsi="Times New Roman" w:cs="Times New Roman"/>
          <w:sz w:val="24"/>
          <w:szCs w:val="24"/>
        </w:rPr>
      </w:pPr>
      <w:r w:rsidRPr="009F3E78">
        <w:rPr>
          <w:rFonts w:ascii="Times New Roman" w:hAnsi="Times New Roman" w:cs="Times New Roman"/>
          <w:b/>
          <w:i/>
          <w:sz w:val="24"/>
          <w:szCs w:val="24"/>
        </w:rPr>
        <w:t>Adewale, O. (2004)</w:t>
      </w:r>
      <w:r w:rsidRPr="009F3E78">
        <w:rPr>
          <w:rFonts w:ascii="Times New Roman" w:hAnsi="Times New Roman" w:cs="Times New Roman"/>
          <w:sz w:val="24"/>
          <w:szCs w:val="24"/>
        </w:rPr>
        <w:t>: Management Office, Business and Education. Revised Edition, Abeokuta: Kappco Nigeria Ltd.</w:t>
      </w:r>
    </w:p>
    <w:p w:rsidR="00034C0E" w:rsidRPr="009F3E78" w:rsidRDefault="00034C0E" w:rsidP="000A417F">
      <w:pPr>
        <w:pStyle w:val="ListParagraph"/>
        <w:spacing w:after="0" w:line="360" w:lineRule="auto"/>
        <w:ind w:left="360"/>
        <w:jc w:val="center"/>
        <w:rPr>
          <w:rFonts w:ascii="Times New Roman" w:hAnsi="Times New Roman" w:cs="Times New Roman"/>
          <w:sz w:val="24"/>
          <w:szCs w:val="24"/>
        </w:rPr>
      </w:pPr>
    </w:p>
    <w:p w:rsidR="00034C0E" w:rsidRPr="009F3E78" w:rsidRDefault="00034C0E" w:rsidP="000A417F">
      <w:pPr>
        <w:pStyle w:val="ListParagraph"/>
        <w:spacing w:after="0" w:line="360" w:lineRule="auto"/>
        <w:ind w:left="360"/>
        <w:jc w:val="center"/>
        <w:rPr>
          <w:rFonts w:ascii="Times New Roman" w:hAnsi="Times New Roman" w:cs="Times New Roman"/>
          <w:sz w:val="24"/>
          <w:szCs w:val="24"/>
        </w:rPr>
      </w:pPr>
    </w:p>
    <w:p w:rsidR="00034C0E" w:rsidRPr="009F3E78" w:rsidRDefault="00034C0E" w:rsidP="000A417F">
      <w:pPr>
        <w:spacing w:line="360" w:lineRule="auto"/>
        <w:rPr>
          <w:rFonts w:ascii="Times New Roman" w:hAnsi="Times New Roman" w:cs="Times New Roman"/>
          <w:sz w:val="24"/>
          <w:szCs w:val="24"/>
        </w:rPr>
      </w:pPr>
      <w:r w:rsidRPr="009F3E78">
        <w:rPr>
          <w:rFonts w:ascii="Times New Roman" w:hAnsi="Times New Roman" w:cs="Times New Roman"/>
          <w:sz w:val="24"/>
          <w:szCs w:val="24"/>
        </w:rPr>
        <w:br w:type="page"/>
      </w:r>
    </w:p>
    <w:p w:rsidR="00034C0E" w:rsidRPr="009F3E78" w:rsidRDefault="00034C0E" w:rsidP="000A417F">
      <w:pPr>
        <w:pStyle w:val="ListParagraph"/>
        <w:spacing w:after="0" w:line="360" w:lineRule="auto"/>
        <w:ind w:left="360"/>
        <w:jc w:val="center"/>
        <w:rPr>
          <w:rFonts w:ascii="Times New Roman" w:hAnsi="Times New Roman" w:cs="Times New Roman"/>
          <w:b/>
          <w:sz w:val="24"/>
          <w:szCs w:val="24"/>
        </w:rPr>
      </w:pPr>
      <w:r w:rsidRPr="009F3E78">
        <w:rPr>
          <w:rFonts w:ascii="Times New Roman" w:hAnsi="Times New Roman" w:cs="Times New Roman"/>
          <w:b/>
          <w:sz w:val="24"/>
          <w:szCs w:val="24"/>
        </w:rPr>
        <w:lastRenderedPageBreak/>
        <w:t>CHAPTER TWO</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ab/>
        <w:t xml:space="preserve">LITERATURE REVIEW </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2.1</w:t>
      </w:r>
      <w:r w:rsidRPr="009F3E78">
        <w:rPr>
          <w:rFonts w:ascii="Times New Roman" w:hAnsi="Times New Roman" w:cs="Times New Roman"/>
          <w:b/>
          <w:sz w:val="24"/>
          <w:szCs w:val="24"/>
        </w:rPr>
        <w:tab/>
        <w:t>INTRODUCTION</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 word motivation just like any other concept in the sciences does not level itself to any easy and a particular definition.  Various scholars have defined motivation that no definition in various perspective. However, the worth mentioning that no definition of motivation goes without reference to words like urge, needs, drives, wishes, induce and incentives.</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Some of these definitions worth being examined at this particular junction. In the first instance, </w:t>
      </w:r>
      <w:r w:rsidRPr="009F3E78">
        <w:rPr>
          <w:rFonts w:ascii="Times New Roman" w:hAnsi="Times New Roman" w:cs="Times New Roman"/>
          <w:b/>
          <w:i/>
          <w:sz w:val="24"/>
          <w:szCs w:val="24"/>
        </w:rPr>
        <w:t>Mukheijee</w:t>
      </w:r>
      <w:r w:rsidRPr="009F3E78">
        <w:rPr>
          <w:rFonts w:ascii="Times New Roman" w:hAnsi="Times New Roman" w:cs="Times New Roman"/>
          <w:sz w:val="24"/>
          <w:szCs w:val="24"/>
        </w:rPr>
        <w:t xml:space="preserve"> D. a physiologist defined motivation as the phenomenon in the operation of drives, incentives and motives, where motive is determining the direction of an individual behavior towards an end or goal consciously or unconsciously apprehended.</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In addition, M.E Jones sees motivation as how behavior gets started , energized sustained, directed, stopped and the kinds of objectives reaction that is present in the system while all these  are going on.</w:t>
      </w:r>
    </w:p>
    <w:p w:rsidR="00060F95"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Therefore motivation may be defined as the phenomenon which includes one to behave in a particular way in order to satisfy a goal or objectives. Motivation is that thing which induces the individual to perform.</w:t>
      </w:r>
    </w:p>
    <w:p w:rsidR="00683F83" w:rsidRDefault="00683F83" w:rsidP="000A417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2.2</w:t>
      </w:r>
      <w:r w:rsidRPr="009F3E78">
        <w:rPr>
          <w:rFonts w:ascii="Times New Roman" w:hAnsi="Times New Roman" w:cs="Times New Roman"/>
          <w:b/>
          <w:sz w:val="24"/>
          <w:szCs w:val="24"/>
        </w:rPr>
        <w:tab/>
        <w:t>THEORETICAL FRAMEWORK</w:t>
      </w:r>
    </w:p>
    <w:p w:rsidR="00034C0E" w:rsidRPr="009F3E78" w:rsidRDefault="00034C0E" w:rsidP="000A417F">
      <w:pPr>
        <w:shd w:val="clear" w:color="auto" w:fill="FFFFFF"/>
        <w:spacing w:line="360" w:lineRule="auto"/>
        <w:jc w:val="center"/>
        <w:rPr>
          <w:rFonts w:ascii="Times New Roman" w:hAnsi="Times New Roman" w:cs="Times New Roman"/>
          <w:sz w:val="24"/>
          <w:szCs w:val="24"/>
        </w:rPr>
      </w:pPr>
      <w:r w:rsidRPr="009F3E78">
        <w:rPr>
          <w:rFonts w:ascii="Times New Roman" w:hAnsi="Times New Roman" w:cs="Times New Roman"/>
          <w:b/>
          <w:bCs/>
          <w:color w:val="292929"/>
          <w:spacing w:val="-18"/>
          <w:w w:val="119"/>
          <w:sz w:val="24"/>
          <w:szCs w:val="24"/>
        </w:rPr>
        <w:t xml:space="preserve">MASLOW'S </w:t>
      </w:r>
      <w:r w:rsidRPr="009F3E78">
        <w:rPr>
          <w:rFonts w:ascii="Times New Roman" w:hAnsi="Times New Roman" w:cs="Times New Roman"/>
          <w:b/>
          <w:bCs/>
          <w:color w:val="000000"/>
          <w:spacing w:val="-18"/>
          <w:w w:val="119"/>
          <w:sz w:val="24"/>
          <w:szCs w:val="24"/>
        </w:rPr>
        <w:t>NEED HIERARCHY HIGHER</w:t>
      </w:r>
      <w:r w:rsidRPr="009F3E78">
        <w:rPr>
          <w:rFonts w:ascii="Times New Roman" w:hAnsi="Times New Roman" w:cs="Times New Roman"/>
          <w:b/>
          <w:bCs/>
          <w:color w:val="292929"/>
          <w:spacing w:val="-19"/>
          <w:w w:val="119"/>
          <w:sz w:val="24"/>
          <w:szCs w:val="24"/>
        </w:rPr>
        <w:t xml:space="preserve"> NEEDS </w:t>
      </w:r>
      <w:r w:rsidRPr="009F3E78">
        <w:rPr>
          <w:rFonts w:ascii="Times New Roman" w:hAnsi="Times New Roman" w:cs="Times New Roman"/>
          <w:b/>
          <w:bCs/>
          <w:color w:val="000000"/>
          <w:spacing w:val="-19"/>
          <w:w w:val="119"/>
          <w:sz w:val="24"/>
          <w:szCs w:val="24"/>
        </w:rPr>
        <w:t xml:space="preserve">SELF </w:t>
      </w:r>
      <w:r w:rsidRPr="009F3E78">
        <w:rPr>
          <w:rFonts w:ascii="Times New Roman" w:hAnsi="Times New Roman" w:cs="Times New Roman"/>
          <w:b/>
          <w:bCs/>
          <w:color w:val="292929"/>
          <w:spacing w:val="-19"/>
          <w:w w:val="119"/>
          <w:sz w:val="24"/>
          <w:szCs w:val="24"/>
        </w:rPr>
        <w:t>ACTUALIZATION</w:t>
      </w:r>
    </w:p>
    <w:p w:rsidR="00034C0E" w:rsidRPr="009F3E78" w:rsidRDefault="00034C0E" w:rsidP="000A417F">
      <w:pPr>
        <w:shd w:val="clear" w:color="auto" w:fill="FFFFFF"/>
        <w:spacing w:after="0" w:line="360" w:lineRule="auto"/>
        <w:rPr>
          <w:rFonts w:ascii="Times New Roman" w:hAnsi="Times New Roman" w:cs="Times New Roman"/>
          <w:color w:val="000000"/>
          <w:sz w:val="24"/>
          <w:szCs w:val="24"/>
        </w:rPr>
      </w:pPr>
      <w:r w:rsidRPr="009F3E78">
        <w:rPr>
          <w:rFonts w:ascii="Times New Roman" w:hAnsi="Times New Roman" w:cs="Times New Roman"/>
          <w:color w:val="000000"/>
          <w:sz w:val="24"/>
          <w:szCs w:val="24"/>
        </w:rPr>
        <w:t>Realization of one’s potential and self actualization needs</w:t>
      </w:r>
    </w:p>
    <w:p w:rsidR="00034C0E" w:rsidRPr="009F3E78" w:rsidRDefault="003819E7" w:rsidP="000A417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pict>
          <v:group id="_x0000_s1026" style="position:absolute;margin-left:-13pt;margin-top:3.25pt;width:468pt;height:290pt;z-index:251660288" coordorigin="1341,6544" coordsize="9360,5800">
            <v:shapetype id="_x0000_t202" coordsize="21600,21600" o:spt="202" path="m,l,21600r21600,l21600,xe">
              <v:stroke joinstyle="miter"/>
              <v:path gradientshapeok="t" o:connecttype="rect"/>
            </v:shapetype>
            <v:shape id="_x0000_s1027" type="#_x0000_t202" style="position:absolute;left:1341;top:6544;width:2160;height:600" strokecolor="white">
              <v:textbox style="mso-next-textbox:#_x0000_s1027">
                <w:txbxContent>
                  <w:p w:rsidR="008A6EBE" w:rsidRPr="00117C3C" w:rsidRDefault="008A6EBE" w:rsidP="00034C0E">
                    <w:pPr>
                      <w:rPr>
                        <w:sz w:val="28"/>
                        <w:szCs w:val="28"/>
                      </w:rPr>
                    </w:pPr>
                    <w:r>
                      <w:t xml:space="preserve"> </w:t>
                    </w:r>
                    <w:r w:rsidRPr="00117C3C">
                      <w:rPr>
                        <w:sz w:val="28"/>
                        <w:szCs w:val="28"/>
                      </w:rPr>
                      <w:t>Competence</w:t>
                    </w:r>
                  </w:p>
                </w:txbxContent>
              </v:textbox>
            </v:shape>
            <v:shape id="_x0000_s1028" type="#_x0000_t202" style="position:absolute;left:1581;top:7144;width:2160;height:600" strokecolor="white">
              <v:textbox style="mso-next-textbox:#_x0000_s1028">
                <w:txbxContent>
                  <w:p w:rsidR="008A6EBE" w:rsidRPr="00117C3C" w:rsidRDefault="008A6EBE" w:rsidP="00034C0E">
                    <w:pPr>
                      <w:rPr>
                        <w:sz w:val="28"/>
                        <w:szCs w:val="28"/>
                      </w:rPr>
                    </w:pPr>
                    <w:r>
                      <w:rPr>
                        <w:sz w:val="28"/>
                        <w:szCs w:val="28"/>
                      </w:rPr>
                      <w:t xml:space="preserve">Prestige </w:t>
                    </w:r>
                  </w:p>
                </w:txbxContent>
              </v:textbox>
            </v:shape>
            <v:shape id="_x0000_s1029" type="#_x0000_t202" style="position:absolute;left:1461;top:7744;width:2160;height:600" strokecolor="white">
              <v:textbox style="mso-next-textbox:#_x0000_s1029">
                <w:txbxContent>
                  <w:p w:rsidR="008A6EBE" w:rsidRPr="00117C3C" w:rsidRDefault="008A6EBE" w:rsidP="00034C0E">
                    <w:pPr>
                      <w:rPr>
                        <w:sz w:val="28"/>
                        <w:szCs w:val="28"/>
                      </w:rPr>
                    </w:pPr>
                    <w:r>
                      <w:rPr>
                        <w:sz w:val="28"/>
                        <w:szCs w:val="28"/>
                      </w:rPr>
                      <w:t xml:space="preserve">Affection </w:t>
                    </w:r>
                  </w:p>
                </w:txbxContent>
              </v:textbox>
            </v:shape>
            <v:shape id="_x0000_s1030" type="#_x0000_t202" style="position:absolute;left:1461;top:8344;width:2760;height:600" strokecolor="white">
              <v:textbox style="mso-next-textbox:#_x0000_s1030">
                <w:txbxContent>
                  <w:p w:rsidR="008A6EBE" w:rsidRPr="00117C3C" w:rsidRDefault="008A6EBE" w:rsidP="00034C0E">
                    <w:pPr>
                      <w:rPr>
                        <w:sz w:val="28"/>
                        <w:szCs w:val="28"/>
                      </w:rPr>
                    </w:pPr>
                    <w:r>
                      <w:rPr>
                        <w:sz w:val="28"/>
                        <w:szCs w:val="28"/>
                      </w:rPr>
                      <w:t xml:space="preserve">Group identification </w:t>
                    </w:r>
                  </w:p>
                </w:txbxContent>
              </v:textbox>
            </v:shape>
            <v:shape id="_x0000_s1031" type="#_x0000_t202" style="position:absolute;left:1461;top:8944;width:2760;height:600" strokecolor="white">
              <v:textbox style="mso-next-textbox:#_x0000_s1031">
                <w:txbxContent>
                  <w:p w:rsidR="008A6EBE" w:rsidRPr="00117C3C" w:rsidRDefault="008A6EBE" w:rsidP="00034C0E">
                    <w:pPr>
                      <w:rPr>
                        <w:sz w:val="28"/>
                        <w:szCs w:val="28"/>
                      </w:rPr>
                    </w:pPr>
                    <w:r>
                      <w:rPr>
                        <w:sz w:val="28"/>
                        <w:szCs w:val="28"/>
                      </w:rPr>
                      <w:t xml:space="preserve">Physical , psychology  </w:t>
                    </w:r>
                  </w:p>
                </w:txbxContent>
              </v:textbox>
            </v:shape>
            <v:shape id="_x0000_s1032" type="#_x0000_t202" style="position:absolute;left:1461;top:9664;width:2760;height:600" strokecolor="white">
              <v:textbox style="mso-next-textbox:#_x0000_s1032">
                <w:txbxContent>
                  <w:p w:rsidR="008A6EBE" w:rsidRPr="00117C3C" w:rsidRDefault="008A6EBE" w:rsidP="00034C0E">
                    <w:pPr>
                      <w:rPr>
                        <w:sz w:val="28"/>
                        <w:szCs w:val="28"/>
                      </w:rPr>
                    </w:pPr>
                    <w:r>
                      <w:rPr>
                        <w:sz w:val="28"/>
                        <w:szCs w:val="28"/>
                      </w:rPr>
                      <w:t xml:space="preserve">Financial  stability   </w:t>
                    </w:r>
                  </w:p>
                </w:txbxContent>
              </v:textbox>
            </v:shape>
            <v:shape id="_x0000_s1033" type="#_x0000_t202" style="position:absolute;left:1461;top:10304;width:2760;height:600" strokecolor="white">
              <v:textbox style="mso-next-textbox:#_x0000_s1033">
                <w:txbxContent>
                  <w:p w:rsidR="008A6EBE" w:rsidRPr="00117C3C" w:rsidRDefault="008A6EBE" w:rsidP="00034C0E">
                    <w:pPr>
                      <w:rPr>
                        <w:sz w:val="28"/>
                        <w:szCs w:val="28"/>
                      </w:rPr>
                    </w:pPr>
                    <w:r>
                      <w:rPr>
                        <w:sz w:val="28"/>
                        <w:szCs w:val="28"/>
                      </w:rPr>
                      <w:t xml:space="preserve">Food    </w:t>
                    </w:r>
                  </w:p>
                </w:txbxContent>
              </v:textbox>
            </v:shape>
            <v:shape id="_x0000_s1034" type="#_x0000_t202" style="position:absolute;left:1461;top:10864;width:2760;height:600" strokecolor="white">
              <v:textbox style="mso-next-textbox:#_x0000_s1034">
                <w:txbxContent>
                  <w:p w:rsidR="008A6EBE" w:rsidRPr="00117C3C" w:rsidRDefault="008A6EBE" w:rsidP="00034C0E">
                    <w:pPr>
                      <w:rPr>
                        <w:sz w:val="28"/>
                        <w:szCs w:val="28"/>
                      </w:rPr>
                    </w:pPr>
                    <w:r>
                      <w:rPr>
                        <w:sz w:val="28"/>
                        <w:szCs w:val="28"/>
                      </w:rPr>
                      <w:t xml:space="preserve">Water </w:t>
                    </w:r>
                  </w:p>
                </w:txbxContent>
              </v:textbox>
            </v:shape>
            <v:shape id="_x0000_s1035" type="#_x0000_t202" style="position:absolute;left:1461;top:11464;width:2760;height:600" strokecolor="white">
              <v:textbox style="mso-next-textbox:#_x0000_s1035">
                <w:txbxContent>
                  <w:p w:rsidR="008A6EBE" w:rsidRPr="00117C3C" w:rsidRDefault="008A6EBE" w:rsidP="00034C0E">
                    <w:pPr>
                      <w:rPr>
                        <w:sz w:val="28"/>
                        <w:szCs w:val="28"/>
                      </w:rPr>
                    </w:pPr>
                    <w:r>
                      <w:rPr>
                        <w:sz w:val="28"/>
                        <w:szCs w:val="28"/>
                      </w:rPr>
                      <w:t xml:space="preserve">Rest Air </w:t>
                    </w:r>
                  </w:p>
                </w:txbxContent>
              </v:textbox>
            </v:shape>
            <v:shape id="_x0000_s1036" style="position:absolute;left:4341;top:6544;width:1220;height:3520" coordsize="1220,3520" path="m,c230,70,460,140,600,360v140,220,140,780,240,960c940,1500,1180,1300,1200,1440v20,140,-200,420,-240,720c920,2460,920,3020,960,3240v40,220,220,200,240,240c1220,3520,1150,3500,1080,3480e" filled="f">
              <v:path arrowok="t"/>
            </v:shape>
            <v:shape id="_x0000_s1037" style="position:absolute;left:4221;top:8824;width:1220;height:3520;rotation:562974fd;mso-position-horizontal:absolute;mso-position-vertical:absolute" coordsize="1220,3520" path="m,c230,70,460,140,600,360v140,220,140,780,240,960c940,1500,1180,1300,1200,1440v20,140,-200,420,-240,720c920,2460,920,3020,960,3240v40,220,220,200,240,240c1220,3520,1150,3500,1080,3480e" filled="f">
              <v:path arrowok="t"/>
            </v:shape>
            <v:shape id="_x0000_s1038" style="position:absolute;left:5181;top:7744;width:1220;height:3520;mso-position-horizontal:absolute;mso-position-vertical:absolute" coordsize="1220,3520" path="m,c230,70,460,140,600,360v140,220,140,780,240,960c940,1500,1180,1300,1200,1440v20,140,-200,420,-240,720c920,2460,920,3020,960,3240v40,220,220,200,240,240c1220,3520,1150,3500,1080,3480e" filled="f">
              <v:path arrowok="t"/>
            </v:shape>
            <v:shape id="_x0000_s1039" type="#_x0000_t202" style="position:absolute;left:5181;top:6544;width:4200;height:600" strokecolor="white">
              <v:textbox style="mso-next-textbox:#_x0000_s1039">
                <w:txbxContent>
                  <w:p w:rsidR="008A6EBE" w:rsidRPr="00117C3C" w:rsidRDefault="008A6EBE" w:rsidP="00034C0E">
                    <w:pPr>
                      <w:rPr>
                        <w:sz w:val="28"/>
                        <w:szCs w:val="28"/>
                      </w:rPr>
                    </w:pPr>
                    <w:r>
                      <w:rPr>
                        <w:sz w:val="28"/>
                        <w:szCs w:val="28"/>
                      </w:rPr>
                      <w:t xml:space="preserve">Esteem need, Belonging and    </w:t>
                    </w:r>
                  </w:p>
                </w:txbxContent>
              </v:textbox>
            </v:shape>
            <v:shape id="_x0000_s1040" type="#_x0000_t202" style="position:absolute;left:6261;top:8344;width:4440;height:600" strokecolor="white">
              <v:textbox style="mso-next-textbox:#_x0000_s1040">
                <w:txbxContent>
                  <w:p w:rsidR="008A6EBE" w:rsidRPr="00117C3C" w:rsidRDefault="008A6EBE" w:rsidP="00034C0E">
                    <w:pPr>
                      <w:rPr>
                        <w:sz w:val="28"/>
                        <w:szCs w:val="28"/>
                      </w:rPr>
                    </w:pPr>
                    <w:r>
                      <w:rPr>
                        <w:sz w:val="28"/>
                        <w:szCs w:val="28"/>
                      </w:rPr>
                      <w:t xml:space="preserve">Love needs staff and security needs     </w:t>
                    </w:r>
                  </w:p>
                </w:txbxContent>
              </v:textbox>
            </v:shape>
            <v:shape id="_x0000_s1041" type="#_x0000_t202" style="position:absolute;left:6741;top:9904;width:3240;height:600" strokecolor="white">
              <v:textbox style="mso-next-textbox:#_x0000_s1041">
                <w:txbxContent>
                  <w:p w:rsidR="008A6EBE" w:rsidRPr="00117C3C" w:rsidRDefault="008A6EBE" w:rsidP="00034C0E">
                    <w:pPr>
                      <w:rPr>
                        <w:sz w:val="28"/>
                        <w:szCs w:val="28"/>
                      </w:rPr>
                    </w:pPr>
                    <w:r>
                      <w:rPr>
                        <w:sz w:val="28"/>
                        <w:szCs w:val="28"/>
                      </w:rPr>
                      <w:t xml:space="preserve">Physiological needs      </w:t>
                    </w:r>
                  </w:p>
                </w:txbxContent>
              </v:textbox>
            </v:shape>
            <v:line id="_x0000_s1042" style="position:absolute" from="4941,6904" to="5301,6904">
              <v:stroke endarrow="block"/>
            </v:line>
            <v:line id="_x0000_s1043" style="position:absolute" from="5781,8584" to="6261,8584">
              <v:stroke endarrow="block"/>
            </v:line>
            <v:line id="_x0000_s1044" style="position:absolute" from="5181,10144" to="6861,10144">
              <v:stroke endarrow="block"/>
            </v:line>
          </v:group>
        </w:pict>
      </w:r>
    </w:p>
    <w:p w:rsidR="00034C0E" w:rsidRPr="009F3E78" w:rsidRDefault="00034C0E" w:rsidP="000A417F">
      <w:pPr>
        <w:spacing w:line="360" w:lineRule="auto"/>
        <w:rPr>
          <w:rFonts w:ascii="Times New Roman" w:hAnsi="Times New Roman" w:cs="Times New Roman"/>
          <w:sz w:val="24"/>
          <w:szCs w:val="24"/>
        </w:rPr>
      </w:pPr>
    </w:p>
    <w:p w:rsidR="00034C0E" w:rsidRPr="009F3E78" w:rsidRDefault="00034C0E" w:rsidP="000A417F">
      <w:pPr>
        <w:spacing w:line="360" w:lineRule="auto"/>
        <w:rPr>
          <w:rFonts w:ascii="Times New Roman" w:hAnsi="Times New Roman" w:cs="Times New Roman"/>
          <w:sz w:val="24"/>
          <w:szCs w:val="24"/>
        </w:rPr>
      </w:pPr>
    </w:p>
    <w:p w:rsidR="00034C0E" w:rsidRPr="009F3E78" w:rsidRDefault="00034C0E" w:rsidP="000A417F">
      <w:pPr>
        <w:spacing w:line="360" w:lineRule="auto"/>
        <w:rPr>
          <w:rFonts w:ascii="Times New Roman" w:hAnsi="Times New Roman" w:cs="Times New Roman"/>
          <w:sz w:val="24"/>
          <w:szCs w:val="24"/>
        </w:rPr>
      </w:pPr>
    </w:p>
    <w:p w:rsidR="00034C0E" w:rsidRPr="009F3E78" w:rsidRDefault="00034C0E" w:rsidP="000A417F">
      <w:pPr>
        <w:spacing w:line="360" w:lineRule="auto"/>
        <w:rPr>
          <w:rFonts w:ascii="Times New Roman" w:hAnsi="Times New Roman" w:cs="Times New Roman"/>
          <w:sz w:val="24"/>
          <w:szCs w:val="24"/>
        </w:rPr>
      </w:pPr>
    </w:p>
    <w:p w:rsidR="00034C0E" w:rsidRPr="009F3E78" w:rsidRDefault="00034C0E" w:rsidP="000A417F">
      <w:pPr>
        <w:spacing w:line="360" w:lineRule="auto"/>
        <w:rPr>
          <w:rFonts w:ascii="Times New Roman" w:hAnsi="Times New Roman" w:cs="Times New Roman"/>
          <w:sz w:val="24"/>
          <w:szCs w:val="24"/>
        </w:rPr>
      </w:pPr>
    </w:p>
    <w:p w:rsidR="00034C0E" w:rsidRPr="009F3E78" w:rsidRDefault="00034C0E" w:rsidP="000A417F">
      <w:pPr>
        <w:spacing w:line="360" w:lineRule="auto"/>
        <w:rPr>
          <w:rFonts w:ascii="Times New Roman" w:hAnsi="Times New Roman" w:cs="Times New Roman"/>
          <w:sz w:val="24"/>
          <w:szCs w:val="24"/>
        </w:rPr>
      </w:pPr>
    </w:p>
    <w:p w:rsidR="00034C0E" w:rsidRPr="009F3E78" w:rsidRDefault="00034C0E" w:rsidP="000A417F">
      <w:pPr>
        <w:spacing w:line="360" w:lineRule="auto"/>
        <w:rPr>
          <w:rFonts w:ascii="Times New Roman" w:hAnsi="Times New Roman" w:cs="Times New Roman"/>
          <w:sz w:val="24"/>
          <w:szCs w:val="24"/>
        </w:rPr>
      </w:pPr>
    </w:p>
    <w:p w:rsidR="000A417F" w:rsidRDefault="00034C0E" w:rsidP="000A417F">
      <w:pPr>
        <w:shd w:val="clear" w:color="auto" w:fill="FFFFFF"/>
        <w:spacing w:before="540" w:line="360" w:lineRule="auto"/>
        <w:rPr>
          <w:rFonts w:ascii="Times New Roman" w:hAnsi="Times New Roman" w:cs="Times New Roman"/>
          <w:b/>
          <w:color w:val="000000"/>
          <w:spacing w:val="-1"/>
          <w:w w:val="107"/>
          <w:sz w:val="24"/>
          <w:szCs w:val="24"/>
        </w:rPr>
      </w:pPr>
      <w:r w:rsidRPr="009F3E78">
        <w:rPr>
          <w:rFonts w:ascii="Times New Roman" w:hAnsi="Times New Roman" w:cs="Times New Roman"/>
          <w:b/>
          <w:color w:val="000000"/>
          <w:spacing w:val="-1"/>
          <w:w w:val="107"/>
          <w:sz w:val="24"/>
          <w:szCs w:val="24"/>
        </w:rPr>
        <w:t>TWO F</w:t>
      </w:r>
    </w:p>
    <w:p w:rsidR="00034C0E" w:rsidRPr="009F3E78" w:rsidRDefault="00034C0E" w:rsidP="000A417F">
      <w:pPr>
        <w:shd w:val="clear" w:color="auto" w:fill="FFFFFF"/>
        <w:spacing w:before="540" w:line="360" w:lineRule="auto"/>
        <w:rPr>
          <w:rFonts w:ascii="Times New Roman" w:hAnsi="Times New Roman" w:cs="Times New Roman"/>
          <w:sz w:val="24"/>
          <w:szCs w:val="24"/>
        </w:rPr>
      </w:pPr>
      <w:r w:rsidRPr="009F3E78">
        <w:rPr>
          <w:rFonts w:ascii="Times New Roman" w:hAnsi="Times New Roman" w:cs="Times New Roman"/>
          <w:b/>
          <w:color w:val="000000"/>
          <w:spacing w:val="-1"/>
          <w:w w:val="107"/>
          <w:sz w:val="24"/>
          <w:szCs w:val="24"/>
        </w:rPr>
        <w:t>ACTOR THEORY</w:t>
      </w:r>
    </w:p>
    <w:p w:rsidR="00034C0E" w:rsidRPr="009F3E78" w:rsidRDefault="00034C0E" w:rsidP="000A417F">
      <w:pPr>
        <w:shd w:val="clear" w:color="auto" w:fill="FFFFFF"/>
        <w:spacing w:line="360" w:lineRule="auto"/>
        <w:ind w:right="29"/>
        <w:jc w:val="both"/>
        <w:rPr>
          <w:rFonts w:ascii="Times New Roman" w:hAnsi="Times New Roman" w:cs="Times New Roman"/>
          <w:sz w:val="24"/>
          <w:szCs w:val="24"/>
        </w:rPr>
      </w:pPr>
      <w:r w:rsidRPr="009F3E78">
        <w:rPr>
          <w:rFonts w:ascii="Times New Roman" w:hAnsi="Times New Roman" w:cs="Times New Roman"/>
          <w:color w:val="000000"/>
          <w:spacing w:val="8"/>
          <w:w w:val="107"/>
          <w:sz w:val="24"/>
          <w:szCs w:val="24"/>
        </w:rPr>
        <w:t xml:space="preserve">HERTZBERG: in his own book based his study on the job of over two hundred engineers and accountant. As a matter of fact, there are basically two areas covered by the dry. In the first instance there is I he area that relates to general dissatisfaction and these include an organization policy, administration </w:t>
      </w:r>
      <w:r w:rsidRPr="009F3E78">
        <w:rPr>
          <w:rFonts w:ascii="Times New Roman" w:hAnsi="Times New Roman" w:cs="Times New Roman"/>
          <w:color w:val="000000"/>
          <w:spacing w:val="9"/>
          <w:w w:val="107"/>
          <w:sz w:val="24"/>
          <w:szCs w:val="24"/>
        </w:rPr>
        <w:t xml:space="preserve">and supervision, working condition interpersonal relation, salary, job securing and personal like. These </w:t>
      </w:r>
      <w:r w:rsidRPr="009F3E78">
        <w:rPr>
          <w:rFonts w:ascii="Times New Roman" w:hAnsi="Times New Roman" w:cs="Times New Roman"/>
          <w:color w:val="000000"/>
          <w:spacing w:val="7"/>
          <w:w w:val="107"/>
          <w:sz w:val="24"/>
          <w:szCs w:val="24"/>
        </w:rPr>
        <w:t>things do not. motivate but only result in dissatisfaction.</w:t>
      </w:r>
    </w:p>
    <w:p w:rsidR="00034C0E" w:rsidRPr="009F3E78" w:rsidRDefault="00034C0E" w:rsidP="000A417F">
      <w:pPr>
        <w:shd w:val="clear" w:color="auto" w:fill="FFFFFF"/>
        <w:spacing w:before="7" w:line="360" w:lineRule="auto"/>
        <w:ind w:right="29"/>
        <w:jc w:val="both"/>
        <w:rPr>
          <w:rFonts w:ascii="Times New Roman" w:hAnsi="Times New Roman" w:cs="Times New Roman"/>
          <w:sz w:val="24"/>
          <w:szCs w:val="24"/>
        </w:rPr>
      </w:pPr>
      <w:r w:rsidRPr="009F3E78">
        <w:rPr>
          <w:rFonts w:ascii="Times New Roman" w:hAnsi="Times New Roman" w:cs="Times New Roman"/>
          <w:color w:val="000000"/>
          <w:spacing w:val="11"/>
          <w:w w:val="107"/>
          <w:sz w:val="24"/>
          <w:szCs w:val="24"/>
        </w:rPr>
        <w:lastRenderedPageBreak/>
        <w:t xml:space="preserve">On the other hand, there are some other factors that result in satisfaction and these include </w:t>
      </w:r>
      <w:r w:rsidRPr="009F3E78">
        <w:rPr>
          <w:rFonts w:ascii="Times New Roman" w:hAnsi="Times New Roman" w:cs="Times New Roman"/>
          <w:color w:val="000000"/>
          <w:spacing w:val="7"/>
          <w:w w:val="107"/>
          <w:sz w:val="24"/>
          <w:szCs w:val="24"/>
        </w:rPr>
        <w:t>achievement recognition, challenges advancement and growth in the job.</w:t>
      </w:r>
    </w:p>
    <w:p w:rsidR="00034C0E" w:rsidRPr="009F3E78" w:rsidRDefault="00034C0E" w:rsidP="000A417F">
      <w:pPr>
        <w:shd w:val="clear" w:color="auto" w:fill="FFFFFF"/>
        <w:spacing w:before="7" w:line="360" w:lineRule="auto"/>
        <w:ind w:right="29" w:firstLine="720"/>
        <w:jc w:val="both"/>
        <w:rPr>
          <w:rFonts w:ascii="Times New Roman" w:hAnsi="Times New Roman" w:cs="Times New Roman"/>
          <w:sz w:val="24"/>
          <w:szCs w:val="24"/>
        </w:rPr>
      </w:pPr>
      <w:r w:rsidRPr="009F3E78">
        <w:rPr>
          <w:rFonts w:ascii="Times New Roman" w:hAnsi="Times New Roman" w:cs="Times New Roman"/>
          <w:color w:val="000000"/>
          <w:spacing w:val="14"/>
          <w:w w:val="107"/>
          <w:sz w:val="24"/>
          <w:szCs w:val="24"/>
        </w:rPr>
        <w:t>This group is equally</w:t>
      </w:r>
      <w:r w:rsidRPr="009F3E78">
        <w:rPr>
          <w:rFonts w:ascii="Times New Roman" w:hAnsi="Times New Roman" w:cs="Times New Roman"/>
          <w:color w:val="000000"/>
          <w:spacing w:val="14"/>
          <w:w w:val="107"/>
          <w:sz w:val="24"/>
          <w:szCs w:val="24"/>
          <w:vertAlign w:val="superscript"/>
        </w:rPr>
        <w:t>1</w:t>
      </w:r>
      <w:r w:rsidRPr="009F3E78">
        <w:rPr>
          <w:rFonts w:ascii="Times New Roman" w:hAnsi="Times New Roman" w:cs="Times New Roman"/>
          <w:color w:val="000000"/>
          <w:spacing w:val="14"/>
          <w:w w:val="107"/>
          <w:sz w:val="24"/>
          <w:szCs w:val="24"/>
        </w:rPr>
        <w:t xml:space="preserve"> known as job content factors. The Hertzberg theory has not gone </w:t>
      </w:r>
      <w:r w:rsidRPr="009F3E78">
        <w:rPr>
          <w:rFonts w:ascii="Times New Roman" w:hAnsi="Times New Roman" w:cs="Times New Roman"/>
          <w:color w:val="000000"/>
          <w:spacing w:val="9"/>
          <w:w w:val="107"/>
          <w:sz w:val="24"/>
          <w:szCs w:val="24"/>
        </w:rPr>
        <w:t xml:space="preserve">unchallenged. Some scholars are of the opinion that all the factors discussed above are actually potential </w:t>
      </w:r>
      <w:r w:rsidRPr="009F3E78">
        <w:rPr>
          <w:rFonts w:ascii="Times New Roman" w:hAnsi="Times New Roman" w:cs="Times New Roman"/>
          <w:color w:val="000000"/>
          <w:spacing w:val="7"/>
          <w:w w:val="107"/>
          <w:sz w:val="24"/>
          <w:szCs w:val="24"/>
        </w:rPr>
        <w:t>in yielding both satisfaction and dissatisfaction.</w:t>
      </w:r>
    </w:p>
    <w:p w:rsidR="00034C0E" w:rsidRPr="009F3E78" w:rsidRDefault="00034C0E" w:rsidP="000A417F">
      <w:pPr>
        <w:shd w:val="clear" w:color="auto" w:fill="FFFFFF"/>
        <w:spacing w:after="0" w:line="360" w:lineRule="auto"/>
        <w:jc w:val="both"/>
        <w:rPr>
          <w:rFonts w:ascii="Times New Roman" w:hAnsi="Times New Roman" w:cs="Times New Roman"/>
          <w:b/>
          <w:sz w:val="24"/>
          <w:szCs w:val="24"/>
        </w:rPr>
      </w:pPr>
      <w:r w:rsidRPr="009F3E78">
        <w:rPr>
          <w:rFonts w:ascii="Times New Roman" w:hAnsi="Times New Roman" w:cs="Times New Roman"/>
          <w:b/>
          <w:color w:val="000000"/>
          <w:spacing w:val="8"/>
          <w:w w:val="107"/>
          <w:sz w:val="24"/>
          <w:szCs w:val="24"/>
        </w:rPr>
        <w:t xml:space="preserve">THEORIES 'X' and 'Y' </w:t>
      </w:r>
      <w:r w:rsidRPr="009F3E78">
        <w:rPr>
          <w:rFonts w:ascii="Times New Roman" w:hAnsi="Times New Roman" w:cs="Times New Roman"/>
          <w:b/>
          <w:color w:val="000000"/>
          <w:spacing w:val="3"/>
          <w:w w:val="107"/>
          <w:sz w:val="24"/>
          <w:szCs w:val="24"/>
        </w:rPr>
        <w:t>DOUGLAS M.C GREGORY'S 1960: 129-131 IN HIS BOOK HUMAN SIDE OF ENTERPRISE</w:t>
      </w:r>
    </w:p>
    <w:p w:rsidR="00034C0E" w:rsidRPr="009F3E78" w:rsidRDefault="00034C0E" w:rsidP="000A417F">
      <w:pPr>
        <w:shd w:val="clear" w:color="auto" w:fill="FFFFFF"/>
        <w:spacing w:after="0" w:line="360" w:lineRule="auto"/>
        <w:ind w:right="22" w:firstLine="720"/>
        <w:jc w:val="both"/>
        <w:rPr>
          <w:rFonts w:ascii="Times New Roman" w:hAnsi="Times New Roman" w:cs="Times New Roman"/>
          <w:sz w:val="24"/>
          <w:szCs w:val="24"/>
        </w:rPr>
      </w:pPr>
      <w:r w:rsidRPr="009F3E78">
        <w:rPr>
          <w:rFonts w:ascii="Times New Roman" w:hAnsi="Times New Roman" w:cs="Times New Roman"/>
          <w:color w:val="000000"/>
          <w:spacing w:val="7"/>
          <w:w w:val="107"/>
          <w:sz w:val="24"/>
          <w:szCs w:val="24"/>
        </w:rPr>
        <w:t xml:space="preserve">The most widely published aspect of McGregor's work in his distinction between two basic theories </w:t>
      </w:r>
      <w:r w:rsidRPr="009F3E78">
        <w:rPr>
          <w:rFonts w:ascii="Times New Roman" w:hAnsi="Times New Roman" w:cs="Times New Roman"/>
          <w:color w:val="000000"/>
          <w:spacing w:val="11"/>
          <w:w w:val="107"/>
          <w:sz w:val="24"/>
          <w:szCs w:val="24"/>
        </w:rPr>
        <w:t xml:space="preserve">at human behaviour of work, in his book. The human side of enterprise; he describes these two views </w:t>
      </w:r>
      <w:r w:rsidRPr="009F3E78">
        <w:rPr>
          <w:rFonts w:ascii="Times New Roman" w:hAnsi="Times New Roman" w:cs="Times New Roman"/>
          <w:color w:val="000000"/>
          <w:spacing w:val="4"/>
          <w:w w:val="107"/>
          <w:sz w:val="24"/>
          <w:szCs w:val="24"/>
        </w:rPr>
        <w:t>which is called theory X and Y.</w:t>
      </w:r>
    </w:p>
    <w:p w:rsidR="00034C0E" w:rsidRPr="009F3E78" w:rsidRDefault="00034C0E" w:rsidP="000A417F">
      <w:pPr>
        <w:shd w:val="clear" w:color="auto" w:fill="FFFFFF"/>
        <w:spacing w:line="360" w:lineRule="auto"/>
        <w:ind w:right="22" w:firstLine="720"/>
        <w:jc w:val="both"/>
        <w:rPr>
          <w:rFonts w:ascii="Times New Roman" w:hAnsi="Times New Roman" w:cs="Times New Roman"/>
          <w:sz w:val="24"/>
          <w:szCs w:val="24"/>
        </w:rPr>
      </w:pPr>
      <w:r w:rsidRPr="009F3E78">
        <w:rPr>
          <w:rFonts w:ascii="Times New Roman" w:hAnsi="Times New Roman" w:cs="Times New Roman"/>
          <w:color w:val="000000"/>
          <w:spacing w:val="9"/>
          <w:w w:val="107"/>
          <w:sz w:val="24"/>
          <w:szCs w:val="24"/>
        </w:rPr>
        <w:t xml:space="preserve">Traditional theories about the way in which administration should work were based on theory X, </w:t>
      </w:r>
      <w:r w:rsidRPr="009F3E78">
        <w:rPr>
          <w:rFonts w:ascii="Times New Roman" w:hAnsi="Times New Roman" w:cs="Times New Roman"/>
          <w:color w:val="000000"/>
          <w:spacing w:val="5"/>
          <w:w w:val="107"/>
          <w:sz w:val="24"/>
          <w:szCs w:val="24"/>
        </w:rPr>
        <w:t xml:space="preserve">This is-lazy and dislike work, he is un-ambitious, avoid responsibility and refer to been led. He must selfish </w:t>
      </w:r>
      <w:r w:rsidRPr="009F3E78">
        <w:rPr>
          <w:rFonts w:ascii="Times New Roman" w:hAnsi="Times New Roman" w:cs="Times New Roman"/>
          <w:color w:val="000000"/>
          <w:spacing w:val="6"/>
          <w:w w:val="107"/>
          <w:sz w:val="24"/>
          <w:szCs w:val="24"/>
        </w:rPr>
        <w:t xml:space="preserve">lasting no concern organizational objectives. He must, therefore, be controlled, watched and directed, if the </w:t>
      </w:r>
      <w:r w:rsidRPr="009F3E78">
        <w:rPr>
          <w:rFonts w:ascii="Times New Roman" w:hAnsi="Times New Roman" w:cs="Times New Roman"/>
          <w:color w:val="000000"/>
          <w:spacing w:val="5"/>
          <w:w w:val="107"/>
          <w:sz w:val="24"/>
          <w:szCs w:val="24"/>
        </w:rPr>
        <w:t>organization is to achieve its objective.</w:t>
      </w:r>
    </w:p>
    <w:p w:rsidR="00034C0E" w:rsidRPr="009F3E78" w:rsidRDefault="00034C0E" w:rsidP="000A417F">
      <w:pPr>
        <w:shd w:val="clear" w:color="auto" w:fill="FFFFFF"/>
        <w:spacing w:line="360" w:lineRule="auto"/>
        <w:ind w:right="22" w:firstLine="720"/>
        <w:jc w:val="both"/>
        <w:rPr>
          <w:rFonts w:ascii="Times New Roman" w:hAnsi="Times New Roman" w:cs="Times New Roman"/>
          <w:sz w:val="24"/>
          <w:szCs w:val="24"/>
        </w:rPr>
      </w:pPr>
      <w:r w:rsidRPr="009F3E78">
        <w:rPr>
          <w:rFonts w:ascii="Times New Roman" w:hAnsi="Times New Roman" w:cs="Times New Roman"/>
          <w:color w:val="000000"/>
          <w:spacing w:val="8"/>
          <w:w w:val="107"/>
          <w:sz w:val="24"/>
          <w:szCs w:val="24"/>
        </w:rPr>
        <w:t xml:space="preserve">This idea of the behaviour of people in organization has persisted and gained strength, because it seems to explain many of the observable' features of human behaviour. Yet McGregor contends that there </w:t>
      </w:r>
      <w:r w:rsidRPr="009F3E78">
        <w:rPr>
          <w:rFonts w:ascii="Times New Roman" w:hAnsi="Times New Roman" w:cs="Times New Roman"/>
          <w:color w:val="000000"/>
          <w:spacing w:val="6"/>
          <w:w w:val="107"/>
          <w:sz w:val="24"/>
          <w:szCs w:val="24"/>
        </w:rPr>
        <w:t>arc just a way fact, which this view cannot explain. Why it is that example can found of higher productivity in units where control, and coercion are minimal.</w:t>
      </w:r>
    </w:p>
    <w:p w:rsidR="00034C0E" w:rsidRPr="009F3E78" w:rsidRDefault="00034C0E" w:rsidP="000A417F">
      <w:pPr>
        <w:shd w:val="clear" w:color="auto" w:fill="FFFFFF"/>
        <w:spacing w:line="360" w:lineRule="auto"/>
        <w:ind w:firstLine="720"/>
        <w:jc w:val="both"/>
        <w:rPr>
          <w:rFonts w:ascii="Times New Roman" w:hAnsi="Times New Roman" w:cs="Times New Roman"/>
          <w:sz w:val="24"/>
          <w:szCs w:val="24"/>
        </w:rPr>
      </w:pPr>
      <w:r w:rsidRPr="009F3E78">
        <w:rPr>
          <w:rFonts w:ascii="Times New Roman" w:hAnsi="Times New Roman" w:cs="Times New Roman"/>
          <w:color w:val="000000"/>
          <w:spacing w:val="10"/>
          <w:w w:val="107"/>
          <w:sz w:val="24"/>
          <w:szCs w:val="24"/>
        </w:rPr>
        <w:lastRenderedPageBreak/>
        <w:t xml:space="preserve">McGregor's answer is theory^ 'Y' in which he claims is a more realistic explanation of human </w:t>
      </w:r>
      <w:r w:rsidRPr="009F3E78">
        <w:rPr>
          <w:rFonts w:ascii="Times New Roman" w:hAnsi="Times New Roman" w:cs="Times New Roman"/>
          <w:color w:val="000000"/>
          <w:spacing w:val="8"/>
          <w:w w:val="107"/>
          <w:sz w:val="24"/>
          <w:szCs w:val="24"/>
        </w:rPr>
        <w:t xml:space="preserve">motivation and behaviours. The 'Y' states that people are not lazy naturally as theory 'X' supposes them to </w:t>
      </w:r>
      <w:r w:rsidRPr="009F3E78">
        <w:rPr>
          <w:rFonts w:ascii="Times New Roman" w:hAnsi="Times New Roman" w:cs="Times New Roman"/>
          <w:color w:val="000000"/>
          <w:spacing w:val="7"/>
          <w:w w:val="107"/>
          <w:sz w:val="24"/>
          <w:szCs w:val="24"/>
        </w:rPr>
        <w:t>be, but that- their being lazy is .as a result of how they .are treated within the organization. As a matter of fact, according to the theory 'Y</w:t>
      </w:r>
      <w:r w:rsidRPr="009F3E78">
        <w:rPr>
          <w:rFonts w:ascii="Times New Roman" w:hAnsi="Times New Roman" w:cs="Times New Roman"/>
          <w:color w:val="000000"/>
          <w:spacing w:val="7"/>
          <w:w w:val="107"/>
          <w:sz w:val="24"/>
          <w:szCs w:val="24"/>
          <w:vertAlign w:val="superscript"/>
        </w:rPr>
        <w:t>1</w:t>
      </w:r>
      <w:r w:rsidRPr="009F3E78">
        <w:rPr>
          <w:rFonts w:ascii="Times New Roman" w:hAnsi="Times New Roman" w:cs="Times New Roman"/>
          <w:color w:val="000000"/>
          <w:spacing w:val="7"/>
          <w:w w:val="107"/>
          <w:sz w:val="24"/>
          <w:szCs w:val="24"/>
        </w:rPr>
        <w:t xml:space="preserve"> work is as natural as play and rest.</w:t>
      </w:r>
    </w:p>
    <w:p w:rsidR="00034C0E" w:rsidRPr="009F3E78" w:rsidRDefault="00034C0E" w:rsidP="000A417F">
      <w:pPr>
        <w:shd w:val="clear" w:color="auto" w:fill="FFFFFF"/>
        <w:spacing w:line="360" w:lineRule="auto"/>
        <w:ind w:firstLine="720"/>
        <w:jc w:val="both"/>
        <w:rPr>
          <w:rFonts w:ascii="Times New Roman" w:hAnsi="Times New Roman" w:cs="Times New Roman"/>
          <w:sz w:val="24"/>
          <w:szCs w:val="24"/>
        </w:rPr>
      </w:pPr>
      <w:r w:rsidRPr="009F3E78">
        <w:rPr>
          <w:rFonts w:ascii="Times New Roman" w:hAnsi="Times New Roman" w:cs="Times New Roman"/>
          <w:color w:val="000000"/>
          <w:spacing w:val="8"/>
          <w:w w:val="107"/>
          <w:sz w:val="24"/>
          <w:szCs w:val="24"/>
        </w:rPr>
        <w:t xml:space="preserve">However, physical and mental exertion on work to be either a source of satisfaction or that of </w:t>
      </w:r>
      <w:r w:rsidRPr="009F3E78">
        <w:rPr>
          <w:rFonts w:ascii="Times New Roman" w:hAnsi="Times New Roman" w:cs="Times New Roman"/>
          <w:color w:val="000000"/>
          <w:spacing w:val="14"/>
          <w:w w:val="107"/>
          <w:sz w:val="24"/>
          <w:szCs w:val="24"/>
        </w:rPr>
        <w:t xml:space="preserve">punishment. This is what known as management by integration and self-content commitment to </w:t>
      </w:r>
      <w:r w:rsidRPr="009F3E78">
        <w:rPr>
          <w:rFonts w:ascii="Times New Roman" w:hAnsi="Times New Roman" w:cs="Times New Roman"/>
          <w:color w:val="000000"/>
          <w:spacing w:val="6"/>
          <w:w w:val="107"/>
          <w:sz w:val="24"/>
          <w:szCs w:val="24"/>
        </w:rPr>
        <w:t>organization objectives is a function of regards association with objectives.</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SOCIAL INFLUENCE THEORY</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Social influence theory recognizes the social nature of work and suggests to us that social factors do influence both in the satisfaction and attitude of employee.</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 research carried out has revealed that people indeed are influenced by their perception of others. In their words, a person’s feeling about an object (say work) are influenced by others reactions and feelings about that objects. Wens and Shaw (1989) posted that individual often inferred a level of his own satisfaction and what his work attitude be by observing others on similar jobs.</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In essence, what they simply means is that individual may come into a new job not knowing how satisfied they would be and what attitude they should have towards the job. But as time goes on, they start to look around; they see other like themselves who are either observation, these employees decide how satisfied they want to be with their job.</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lastRenderedPageBreak/>
        <w:t>Attitude can either be positive or negative depending on employees socialization experience at their place of work.</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APPLICATION OF HERTZBERG TWO FACTORS THEORY</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Even after considering that Hertzberg theory is over 40Years add, few people would argue that Hertzberg still contribute substantially to our thinking on motivational work. The theory was relatively divided into two factors inducing satisfaction and those causing dissatisfaction. It certainly has extended Maslow’s idea and made them more applicable to the work situation. He has drawn attention to the critical factors. This insight has resulted in an increased interest in job enrichment, an effort to restructure job at increase workers satisfaction.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Hertzberg’s response to motivation problem is an important one. Traditionally managers would respond to motivation problems with more money. Increased fringe benefits and its good working condition, often, the result of such action was till no more efforts to work harder. Hertzberg’s theory offers an explanation from this situation. If managers focus only a maintenance factors, motivation will not occur. The motivations must be built into the job to improve motivation.</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DOUGLAS MC GREGOR’S THEORY X AND Y</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Mc Gregory’s theory is an early behavioural model and thoughts on the perception of human nature. His motivation theory X and Y are made assumption thus:</w:t>
      </w:r>
    </w:p>
    <w:p w:rsidR="00034C0E" w:rsidRPr="009F3E78" w:rsidRDefault="00034C0E" w:rsidP="000A417F">
      <w:pPr>
        <w:numPr>
          <w:ilvl w:val="0"/>
          <w:numId w:val="24"/>
        </w:num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An average human being has an inherent dislike of work and always tries to avoid it.</w:t>
      </w:r>
    </w:p>
    <w:p w:rsidR="00034C0E" w:rsidRPr="009F3E78" w:rsidRDefault="00034C0E" w:rsidP="000A417F">
      <w:pPr>
        <w:numPr>
          <w:ilvl w:val="0"/>
          <w:numId w:val="24"/>
        </w:num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Most people are coerced, controlled, directed and threatened with punishment before they work.</w:t>
      </w:r>
    </w:p>
    <w:p w:rsidR="00034C0E" w:rsidRPr="009F3E78" w:rsidRDefault="00034C0E" w:rsidP="000A417F">
      <w:pPr>
        <w:numPr>
          <w:ilvl w:val="0"/>
          <w:numId w:val="24"/>
        </w:num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lastRenderedPageBreak/>
        <w:t>Average human beings prefer then directed will to avoid responsibilities and have little ambition but want security.</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THEORY Y ASSUMES THAT:</w:t>
      </w:r>
    </w:p>
    <w:p w:rsidR="00034C0E" w:rsidRPr="009F3E78" w:rsidRDefault="00034C0E" w:rsidP="000A417F">
      <w:pPr>
        <w:numPr>
          <w:ilvl w:val="0"/>
          <w:numId w:val="25"/>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The expenditure of physical and mental efforts at work is natural with play and rest.</w:t>
      </w:r>
    </w:p>
    <w:p w:rsidR="00034C0E" w:rsidRPr="009F3E78" w:rsidRDefault="00034C0E" w:rsidP="000A417F">
      <w:pPr>
        <w:numPr>
          <w:ilvl w:val="0"/>
          <w:numId w:val="25"/>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External control and threat of punishment are the only means of achieving organizational goals.</w:t>
      </w:r>
    </w:p>
    <w:p w:rsidR="00034C0E" w:rsidRPr="009F3E78" w:rsidRDefault="00034C0E" w:rsidP="000A417F">
      <w:pPr>
        <w:numPr>
          <w:ilvl w:val="0"/>
          <w:numId w:val="25"/>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The degree of commitment of objective is proportionate to the size of rewards </w:t>
      </w:r>
    </w:p>
    <w:p w:rsidR="00034C0E" w:rsidRPr="009F3E78" w:rsidRDefault="00034C0E" w:rsidP="000A417F">
      <w:pPr>
        <w:numPr>
          <w:ilvl w:val="0"/>
          <w:numId w:val="25"/>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An average person leave and back responsibilities under proper condition.</w:t>
      </w:r>
    </w:p>
    <w:p w:rsidR="00034C0E" w:rsidRPr="009F3E78" w:rsidRDefault="00034C0E" w:rsidP="000A417F">
      <w:pPr>
        <w:numPr>
          <w:ilvl w:val="0"/>
          <w:numId w:val="25"/>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The capacity to exercise a relatively high degree of imagination, ingenuity and creativity is the solution of organizational problems.</w:t>
      </w:r>
    </w:p>
    <w:p w:rsidR="00034C0E" w:rsidRPr="009F3E78" w:rsidRDefault="00034C0E" w:rsidP="000A417F">
      <w:pPr>
        <w:numPr>
          <w:ilvl w:val="0"/>
          <w:numId w:val="25"/>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Under the conditions of organizational problems.</w:t>
      </w:r>
    </w:p>
    <w:p w:rsidR="00034C0E" w:rsidRPr="009F3E78" w:rsidRDefault="00034C0E" w:rsidP="000A417F">
      <w:pPr>
        <w:numPr>
          <w:ilvl w:val="0"/>
          <w:numId w:val="25"/>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Under the conditions of modern industrial to life, the intellectual potential of an average man is partially initialize.</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APPLICATION OF THEORY X AND Y</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Mc Gregory’s theory X and Y have greatest impact in managerial world. It appears that they may be asserted that theory X and Y offers managers a form of control suitable to an authoritarian.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Theory Y on its own side, illustrates the fact that the limit on human cooperation in an organization can only be limited by manager’s ability or inability to harness the potential in each employee. The aspect of the theory offers a concern for workers moral because it creates opportunities, remove obstacles, encourages growth and provide guidance and management in organization.</w:t>
      </w:r>
    </w:p>
    <w:p w:rsidR="000A417F" w:rsidRDefault="000A417F" w:rsidP="000A417F">
      <w:pPr>
        <w:spacing w:after="0" w:line="360" w:lineRule="auto"/>
        <w:jc w:val="both"/>
        <w:rPr>
          <w:rFonts w:ascii="Times New Roman" w:hAnsi="Times New Roman" w:cs="Times New Roman"/>
          <w:b/>
          <w:sz w:val="24"/>
          <w:szCs w:val="24"/>
        </w:rPr>
      </w:pPr>
    </w:p>
    <w:p w:rsidR="000A417F" w:rsidRDefault="000A417F" w:rsidP="000A417F">
      <w:pPr>
        <w:spacing w:after="0" w:line="360" w:lineRule="auto"/>
        <w:jc w:val="both"/>
        <w:rPr>
          <w:rFonts w:ascii="Times New Roman" w:hAnsi="Times New Roman" w:cs="Times New Roman"/>
          <w:b/>
          <w:sz w:val="24"/>
          <w:szCs w:val="24"/>
        </w:rPr>
      </w:pPr>
    </w:p>
    <w:p w:rsidR="000A417F" w:rsidRDefault="000A417F" w:rsidP="000A417F">
      <w:pPr>
        <w:spacing w:after="0" w:line="360" w:lineRule="auto"/>
        <w:jc w:val="both"/>
        <w:rPr>
          <w:rFonts w:ascii="Times New Roman" w:hAnsi="Times New Roman" w:cs="Times New Roman"/>
          <w:b/>
          <w:sz w:val="24"/>
          <w:szCs w:val="24"/>
        </w:rPr>
      </w:pP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b/>
          <w:sz w:val="24"/>
          <w:szCs w:val="24"/>
        </w:rPr>
        <w:lastRenderedPageBreak/>
        <w:t>DAVID MCCLELLAND’S ACHIEVEMENT THEORY OF MOTIVATION</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McClelland (1955) in Harvard University, USA made useful contributions to the understanding of motivation by identifying three (3) motivating needs in man.</w:t>
      </w:r>
    </w:p>
    <w:p w:rsidR="00034C0E" w:rsidRPr="009F3E78" w:rsidRDefault="00034C0E" w:rsidP="000A417F">
      <w:pPr>
        <w:numPr>
          <w:ilvl w:val="0"/>
          <w:numId w:val="26"/>
        </w:numPr>
        <w:tabs>
          <w:tab w:val="clear" w:pos="720"/>
          <w:tab w:val="num" w:pos="-6570"/>
        </w:tabs>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NEED FOR POWER</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In this studies, McClelland found that people with need for power tends to exercise a life of influence and control over others. He also discussed that such people are forceful, demanding and out-sporting. He further agreed that people with high need for power can be successful managers if the following conditions are kept:</w:t>
      </w:r>
    </w:p>
    <w:p w:rsidR="00034C0E" w:rsidRPr="009F3E78" w:rsidRDefault="00034C0E" w:rsidP="000A417F">
      <w:pPr>
        <w:numPr>
          <w:ilvl w:val="0"/>
          <w:numId w:val="27"/>
        </w:num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The need for affiliation must be low</w:t>
      </w:r>
    </w:p>
    <w:p w:rsidR="00034C0E" w:rsidRPr="009F3E78" w:rsidRDefault="00034C0E" w:rsidP="000A417F">
      <w:pPr>
        <w:numPr>
          <w:ilvl w:val="0"/>
          <w:numId w:val="27"/>
        </w:num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Power must be sought for the betterment of the organization and not self-interest</w:t>
      </w:r>
    </w:p>
    <w:p w:rsidR="00683F83" w:rsidRDefault="00034C0E" w:rsidP="000A417F">
      <w:pPr>
        <w:numPr>
          <w:ilvl w:val="0"/>
          <w:numId w:val="27"/>
        </w:num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The power sector must exercise considerable self control in order to enhance good organization and interpersonal relationship.</w:t>
      </w:r>
    </w:p>
    <w:p w:rsidR="00034C0E" w:rsidRPr="009F3E78" w:rsidRDefault="00034C0E" w:rsidP="000A417F">
      <w:pPr>
        <w:numPr>
          <w:ilvl w:val="0"/>
          <w:numId w:val="26"/>
        </w:num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NEED FOR AFFILIATION</w:t>
      </w:r>
    </w:p>
    <w:p w:rsidR="00034C0E" w:rsidRPr="009F3E78" w:rsidRDefault="00034C0E" w:rsidP="000A417F">
      <w:pPr>
        <w:spacing w:line="360" w:lineRule="auto"/>
        <w:ind w:firstLine="360"/>
        <w:jc w:val="both"/>
        <w:rPr>
          <w:rFonts w:ascii="Times New Roman" w:hAnsi="Times New Roman" w:cs="Times New Roman"/>
          <w:sz w:val="24"/>
          <w:szCs w:val="24"/>
        </w:rPr>
      </w:pPr>
      <w:r w:rsidRPr="009F3E78">
        <w:rPr>
          <w:rFonts w:ascii="Times New Roman" w:hAnsi="Times New Roman" w:cs="Times New Roman"/>
          <w:sz w:val="24"/>
          <w:szCs w:val="24"/>
        </w:rPr>
        <w:t>According to McClelland, people with high need for affiliation tend to enjoy maintaining god social and intimate relationship with others with the view of helping them in times of need. These sets of people tend to enjoy such occupation like selling and buying.</w:t>
      </w:r>
    </w:p>
    <w:p w:rsidR="00034C0E" w:rsidRPr="009F3E78" w:rsidRDefault="00034C0E" w:rsidP="000A417F">
      <w:pPr>
        <w:numPr>
          <w:ilvl w:val="0"/>
          <w:numId w:val="26"/>
        </w:num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NEED FOR ACHIEVEMENT</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In his findings, McClelland discovered that people with high need for achievement tend to have intense desire for success and an equal intense fear of failure. They tend to take realistic risk and prefer to assume personal </w:t>
      </w:r>
      <w:r w:rsidRPr="009F3E78">
        <w:rPr>
          <w:rFonts w:ascii="Times New Roman" w:hAnsi="Times New Roman" w:cs="Times New Roman"/>
          <w:sz w:val="24"/>
          <w:szCs w:val="24"/>
        </w:rPr>
        <w:lastRenderedPageBreak/>
        <w:t>responsibility for tasks. They also want an immediate and specific feedback on their performance.</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Furthermore, people with need for achievement tend to be restless, like to work for long time or hours, do not worry unduly when failure occur and tends to experience a feeling of accomplishment when they get more work done in a shorter time than their peers.</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APPLICATION OF ACHIEVEMENT THEORY</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 manager can do more to sharpen motives by establishing an environment conducive to certain derives, they must be concerned about motivation and also incentives in their use.</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For instance, in order to satisfy a desire for application, the manager must ensure that the employee is being active in social club rather than in business. He can satisfy need for power by spending time working for a political party.</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Manager must use the motivation which will land people to perform effectively for the enterprise that employs them, the must provide opportunities for meaningful achievement.</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J. STACY ADAM’S EQUITY THEORY</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J. Stacy Adam’s equity theory (1963) is based on the principle that everybody wants to treat fairly. Equity as defined in the theory is the belief that one is fairly treated in relation to others while in equity is the belief that one is not fairly treated in relation to others.</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FORMATION OF EQUITY PERCEPTION</w:t>
      </w:r>
    </w:p>
    <w:p w:rsidR="00034C0E" w:rsidRPr="009F3E78" w:rsidRDefault="00034C0E" w:rsidP="000A417F">
      <w:pPr>
        <w:numPr>
          <w:ilvl w:val="0"/>
          <w:numId w:val="28"/>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Evaluation of self</w:t>
      </w:r>
    </w:p>
    <w:p w:rsidR="00034C0E" w:rsidRPr="009F3E78" w:rsidRDefault="00034C0E" w:rsidP="000A417F">
      <w:pPr>
        <w:numPr>
          <w:ilvl w:val="0"/>
          <w:numId w:val="28"/>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Evaluation of others</w:t>
      </w:r>
    </w:p>
    <w:p w:rsidR="00034C0E" w:rsidRPr="009F3E78" w:rsidRDefault="00034C0E" w:rsidP="000A417F">
      <w:pPr>
        <w:numPr>
          <w:ilvl w:val="0"/>
          <w:numId w:val="28"/>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Comparison of self with others</w:t>
      </w:r>
    </w:p>
    <w:p w:rsidR="00034C0E" w:rsidRPr="009F3E78" w:rsidRDefault="00034C0E" w:rsidP="000A417F">
      <w:pPr>
        <w:numPr>
          <w:ilvl w:val="0"/>
          <w:numId w:val="28"/>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Feeling of equity or inequity</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Evaluation of self is the first stage in equity perception. Hence, the individual evaluate how he or she is been treated.</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lastRenderedPageBreak/>
        <w:t>The evaluation of other is the second in the formation of equity perception. This explains how individual evaluates how others are being treated. The third stage of equity perception compares ones self with others in terms of treatment given to them.</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After the comparison of self with others has been considered, the final stage of equity perception draws a conclusion that lead to feeling of equity and inequity.</w:t>
      </w:r>
    </w:p>
    <w:p w:rsidR="00683F83"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According to Adam, equity comparing process can be described in terms of input or output ratio. In the organization (e.g.) experience, effort, loyalty e.t.c. output ratio has to do with what the individual receives from the organization in return of his contribution in the organization (e.g.) recognition remuneration e.t.c.</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2.3</w:t>
      </w:r>
      <w:r w:rsidRPr="009F3E78">
        <w:rPr>
          <w:rFonts w:ascii="Times New Roman" w:hAnsi="Times New Roman" w:cs="Times New Roman"/>
          <w:b/>
          <w:sz w:val="24"/>
          <w:szCs w:val="24"/>
        </w:rPr>
        <w:tab/>
        <w:t>CURRENT TRENDS IN THINKING</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Motivational Factors</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In order to motivate and encourage people to optimum performance, it is imperative to see that the various needs have been identified and discussed earlier in this study be satisfy as much as possible.</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Wages and Salaries</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In the first instance, the basic needs have to be satisfied, for instance, there is no doubt that  the immediate problem of a Nigeria school leaver will be on how he will be able to earn livelihood once employed the, payment of adequate wages and salaries is fundamental to the productivity and optimum performance of those employed. There is a large number of Nigerian workers who by the very nature of their job cannot be promoted or have their job improved somehow. To this group or sets of employees, the most the most important maturational factor will be the pay pocket. Consequently the use of money as a motivating factor should not be over estimated.</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The Hierarchy of Need Theory</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e.t.c. but the satisfaction of the low level needs gives rises to a struggle to achieve the higher needs. It is this satisfaction that will determined how much energy the particular individual employee will be prepared to be released on the job.</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Abraham Maslow, psychologists who propound a theory of human motivation which are is classified into five categories as follow:</w:t>
      </w:r>
    </w:p>
    <w:p w:rsidR="00034C0E" w:rsidRPr="009F3E78" w:rsidRDefault="00034C0E" w:rsidP="000A417F">
      <w:pPr>
        <w:pStyle w:val="ListParagraph"/>
        <w:numPr>
          <w:ilvl w:val="0"/>
          <w:numId w:val="12"/>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The psychological needs</w:t>
      </w:r>
    </w:p>
    <w:p w:rsidR="00034C0E" w:rsidRPr="009F3E78" w:rsidRDefault="00034C0E" w:rsidP="000A417F">
      <w:pPr>
        <w:pStyle w:val="ListParagraph"/>
        <w:numPr>
          <w:ilvl w:val="0"/>
          <w:numId w:val="12"/>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The safety needs </w:t>
      </w:r>
    </w:p>
    <w:p w:rsidR="00034C0E" w:rsidRPr="009F3E78" w:rsidRDefault="00034C0E" w:rsidP="000A417F">
      <w:pPr>
        <w:pStyle w:val="ListParagraph"/>
        <w:numPr>
          <w:ilvl w:val="0"/>
          <w:numId w:val="12"/>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The belonging needs</w:t>
      </w:r>
    </w:p>
    <w:p w:rsidR="00034C0E" w:rsidRPr="009F3E78" w:rsidRDefault="00034C0E" w:rsidP="000A417F">
      <w:pPr>
        <w:pStyle w:val="ListParagraph"/>
        <w:numPr>
          <w:ilvl w:val="0"/>
          <w:numId w:val="12"/>
        </w:num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The esteem needs</w:t>
      </w:r>
    </w:p>
    <w:p w:rsidR="00060F95" w:rsidRPr="009F3E78" w:rsidRDefault="00034C0E" w:rsidP="000A417F">
      <w:pPr>
        <w:pStyle w:val="ListParagraph"/>
        <w:numPr>
          <w:ilvl w:val="0"/>
          <w:numId w:val="12"/>
        </w:numPr>
        <w:spacing w:after="0" w:line="360" w:lineRule="auto"/>
        <w:rPr>
          <w:rFonts w:ascii="Times New Roman" w:hAnsi="Times New Roman" w:cs="Times New Roman"/>
          <w:sz w:val="24"/>
          <w:szCs w:val="24"/>
        </w:rPr>
      </w:pPr>
      <w:r w:rsidRPr="009F3E78">
        <w:rPr>
          <w:rFonts w:ascii="Times New Roman" w:hAnsi="Times New Roman" w:cs="Times New Roman"/>
          <w:sz w:val="24"/>
          <w:szCs w:val="24"/>
        </w:rPr>
        <w:t>The self actualization needs</w:t>
      </w:r>
    </w:p>
    <w:p w:rsidR="00034C0E" w:rsidRPr="009F3E78" w:rsidRDefault="00034C0E" w:rsidP="000A417F">
      <w:pPr>
        <w:spacing w:line="360" w:lineRule="auto"/>
        <w:rPr>
          <w:rFonts w:ascii="Times New Roman" w:hAnsi="Times New Roman" w:cs="Times New Roman"/>
          <w:b/>
          <w:sz w:val="24"/>
          <w:szCs w:val="24"/>
        </w:rPr>
      </w:pPr>
      <w:r w:rsidRPr="009F3E78">
        <w:rPr>
          <w:rFonts w:ascii="Times New Roman" w:hAnsi="Times New Roman" w:cs="Times New Roman"/>
          <w:b/>
          <w:sz w:val="24"/>
          <w:szCs w:val="24"/>
        </w:rPr>
        <w:t>a.</w:t>
      </w:r>
      <w:r w:rsidRPr="009F3E78">
        <w:rPr>
          <w:rFonts w:ascii="Times New Roman" w:hAnsi="Times New Roman" w:cs="Times New Roman"/>
          <w:b/>
          <w:sz w:val="24"/>
          <w:szCs w:val="24"/>
        </w:rPr>
        <w:tab/>
        <w:t>The Psychological Needs</w:t>
      </w:r>
    </w:p>
    <w:p w:rsidR="00034C0E" w:rsidRPr="009F3E78" w:rsidRDefault="00034C0E" w:rsidP="000A417F">
      <w:pPr>
        <w:spacing w:after="0" w:line="360" w:lineRule="auto"/>
        <w:ind w:left="720" w:hanging="720"/>
        <w:jc w:val="both"/>
        <w:rPr>
          <w:rFonts w:ascii="Times New Roman" w:hAnsi="Times New Roman" w:cs="Times New Roman"/>
          <w:sz w:val="24"/>
          <w:szCs w:val="24"/>
        </w:rPr>
      </w:pPr>
      <w:r w:rsidRPr="009F3E78">
        <w:rPr>
          <w:rFonts w:ascii="Times New Roman" w:hAnsi="Times New Roman" w:cs="Times New Roman"/>
          <w:sz w:val="24"/>
          <w:szCs w:val="24"/>
        </w:rPr>
        <w:tab/>
        <w:t>These include the needs we have for oxygen, water, protein, salt, sugar, calcium, and other minerals and vitamins. Which are required for maintaining the body in a state of equilibrium? Also, there’s the needs to be active, to rest, to sleep, to get rid of waste (CO2, sweat, urine and feces), to avoid pain, and to have sex. Quite a collection!</w:t>
      </w:r>
    </w:p>
    <w:p w:rsidR="00034C0E" w:rsidRPr="009F3E78" w:rsidRDefault="00034C0E" w:rsidP="000A417F">
      <w:pPr>
        <w:spacing w:after="0" w:line="360" w:lineRule="auto"/>
        <w:ind w:left="720" w:hanging="720"/>
        <w:jc w:val="both"/>
        <w:rPr>
          <w:rFonts w:ascii="Times New Roman" w:hAnsi="Times New Roman" w:cs="Times New Roman"/>
          <w:sz w:val="24"/>
          <w:szCs w:val="24"/>
        </w:rPr>
      </w:pPr>
      <w:r w:rsidRPr="009F3E78">
        <w:rPr>
          <w:rFonts w:ascii="Times New Roman" w:hAnsi="Times New Roman" w:cs="Times New Roman"/>
          <w:b/>
          <w:sz w:val="24"/>
          <w:szCs w:val="24"/>
        </w:rPr>
        <w:t>b.</w:t>
      </w:r>
      <w:r w:rsidRPr="009F3E78">
        <w:rPr>
          <w:rFonts w:ascii="Times New Roman" w:hAnsi="Times New Roman" w:cs="Times New Roman"/>
          <w:sz w:val="24"/>
          <w:szCs w:val="24"/>
        </w:rPr>
        <w:tab/>
      </w:r>
      <w:r w:rsidRPr="009F3E78">
        <w:rPr>
          <w:rFonts w:ascii="Times New Roman" w:hAnsi="Times New Roman" w:cs="Times New Roman"/>
          <w:b/>
          <w:sz w:val="24"/>
          <w:szCs w:val="24"/>
        </w:rPr>
        <w:t>The Safety Needs</w:t>
      </w:r>
    </w:p>
    <w:p w:rsidR="00034C0E" w:rsidRPr="009F3E78" w:rsidRDefault="00034C0E" w:rsidP="000A417F">
      <w:pPr>
        <w:spacing w:after="0" w:line="360" w:lineRule="auto"/>
        <w:ind w:left="720" w:hanging="720"/>
        <w:jc w:val="both"/>
        <w:rPr>
          <w:rFonts w:ascii="Times New Roman" w:hAnsi="Times New Roman" w:cs="Times New Roman"/>
          <w:sz w:val="24"/>
          <w:szCs w:val="24"/>
        </w:rPr>
      </w:pPr>
      <w:r w:rsidRPr="009F3E78">
        <w:rPr>
          <w:rFonts w:ascii="Times New Roman" w:hAnsi="Times New Roman" w:cs="Times New Roman"/>
          <w:sz w:val="24"/>
          <w:szCs w:val="24"/>
        </w:rPr>
        <w:tab/>
        <w:t>When the psychological needs are largely taken care of, this second layer of needs comes into play.</w:t>
      </w:r>
    </w:p>
    <w:p w:rsidR="00034C0E" w:rsidRDefault="00034C0E" w:rsidP="000A417F">
      <w:pPr>
        <w:spacing w:after="0" w:line="360" w:lineRule="auto"/>
        <w:ind w:left="720" w:hanging="720"/>
        <w:jc w:val="both"/>
        <w:rPr>
          <w:rFonts w:ascii="Times New Roman" w:hAnsi="Times New Roman" w:cs="Times New Roman"/>
          <w:sz w:val="24"/>
          <w:szCs w:val="24"/>
        </w:rPr>
      </w:pPr>
      <w:r w:rsidRPr="009F3E78">
        <w:rPr>
          <w:rFonts w:ascii="Times New Roman" w:hAnsi="Times New Roman" w:cs="Times New Roman"/>
          <w:sz w:val="24"/>
          <w:szCs w:val="24"/>
        </w:rPr>
        <w:lastRenderedPageBreak/>
        <w:tab/>
        <w:t>You will become increasingly interested in finding safe circumstances, stability, and protection. You might develop a need for structure, for order, some limits.</w:t>
      </w:r>
    </w:p>
    <w:p w:rsidR="002E0541" w:rsidRPr="009F3E78" w:rsidRDefault="002E0541" w:rsidP="000A417F">
      <w:pPr>
        <w:spacing w:after="0" w:line="360" w:lineRule="auto"/>
        <w:ind w:left="720" w:hanging="720"/>
        <w:jc w:val="both"/>
        <w:rPr>
          <w:rFonts w:ascii="Times New Roman" w:hAnsi="Times New Roman" w:cs="Times New Roman"/>
          <w:sz w:val="24"/>
          <w:szCs w:val="24"/>
        </w:rPr>
      </w:pPr>
    </w:p>
    <w:p w:rsidR="00034C0E" w:rsidRPr="009F3E78" w:rsidRDefault="00034C0E" w:rsidP="000A417F">
      <w:pPr>
        <w:spacing w:after="0" w:line="360" w:lineRule="auto"/>
        <w:ind w:left="720" w:hanging="720"/>
        <w:jc w:val="both"/>
        <w:rPr>
          <w:rFonts w:ascii="Times New Roman" w:hAnsi="Times New Roman" w:cs="Times New Roman"/>
          <w:b/>
          <w:sz w:val="24"/>
          <w:szCs w:val="24"/>
        </w:rPr>
      </w:pPr>
      <w:r w:rsidRPr="009F3E78">
        <w:rPr>
          <w:rFonts w:ascii="Times New Roman" w:hAnsi="Times New Roman" w:cs="Times New Roman"/>
          <w:b/>
          <w:sz w:val="24"/>
          <w:szCs w:val="24"/>
        </w:rPr>
        <w:t>c.</w:t>
      </w:r>
      <w:r w:rsidRPr="009F3E78">
        <w:rPr>
          <w:rFonts w:ascii="Times New Roman" w:hAnsi="Times New Roman" w:cs="Times New Roman"/>
          <w:b/>
          <w:sz w:val="24"/>
          <w:szCs w:val="24"/>
        </w:rPr>
        <w:tab/>
        <w:t>The Belonging Needs</w:t>
      </w:r>
    </w:p>
    <w:p w:rsidR="00034C0E" w:rsidRPr="009F3E78" w:rsidRDefault="00034C0E" w:rsidP="000A417F">
      <w:pPr>
        <w:spacing w:after="0" w:line="360" w:lineRule="auto"/>
        <w:ind w:left="720" w:hanging="720"/>
        <w:jc w:val="both"/>
        <w:rPr>
          <w:rFonts w:ascii="Times New Roman" w:hAnsi="Times New Roman" w:cs="Times New Roman"/>
          <w:sz w:val="24"/>
          <w:szCs w:val="24"/>
        </w:rPr>
      </w:pPr>
      <w:r w:rsidRPr="009F3E78">
        <w:rPr>
          <w:rFonts w:ascii="Times New Roman" w:hAnsi="Times New Roman" w:cs="Times New Roman"/>
          <w:sz w:val="24"/>
          <w:szCs w:val="24"/>
        </w:rPr>
        <w:tab/>
        <w:t>After the physiological and safety needs, a third layer starts to show up. You begin to feel the need for friends and sweetheart, children, affectionate, relationship in general, even a sense of community. Looked at negatively, you become increasing susceptible to loneliness and social anxieties.</w:t>
      </w:r>
    </w:p>
    <w:p w:rsidR="00034C0E" w:rsidRPr="009F3E78" w:rsidRDefault="00034C0E" w:rsidP="000A417F">
      <w:pPr>
        <w:spacing w:after="0" w:line="360" w:lineRule="auto"/>
        <w:ind w:left="720" w:hanging="720"/>
        <w:jc w:val="both"/>
        <w:rPr>
          <w:rFonts w:ascii="Times New Roman" w:hAnsi="Times New Roman" w:cs="Times New Roman"/>
          <w:b/>
          <w:sz w:val="24"/>
          <w:szCs w:val="24"/>
        </w:rPr>
      </w:pPr>
      <w:r w:rsidRPr="009F3E78">
        <w:rPr>
          <w:rFonts w:ascii="Times New Roman" w:hAnsi="Times New Roman" w:cs="Times New Roman"/>
          <w:b/>
          <w:sz w:val="24"/>
          <w:szCs w:val="24"/>
        </w:rPr>
        <w:t>d.</w:t>
      </w:r>
      <w:r w:rsidRPr="009F3E78">
        <w:rPr>
          <w:rFonts w:ascii="Times New Roman" w:hAnsi="Times New Roman" w:cs="Times New Roman"/>
          <w:b/>
          <w:sz w:val="24"/>
          <w:szCs w:val="24"/>
        </w:rPr>
        <w:tab/>
        <w:t>The Esteem Needs</w:t>
      </w:r>
    </w:p>
    <w:p w:rsidR="00034C0E" w:rsidRPr="009F3E78" w:rsidRDefault="00034C0E" w:rsidP="000A417F">
      <w:pPr>
        <w:spacing w:after="0" w:line="360" w:lineRule="auto"/>
        <w:ind w:left="720" w:hanging="720"/>
        <w:jc w:val="both"/>
        <w:rPr>
          <w:rFonts w:ascii="Times New Roman" w:hAnsi="Times New Roman" w:cs="Times New Roman"/>
          <w:sz w:val="24"/>
          <w:szCs w:val="24"/>
        </w:rPr>
      </w:pPr>
      <w:r w:rsidRPr="009F3E78">
        <w:rPr>
          <w:rFonts w:ascii="Times New Roman" w:hAnsi="Times New Roman" w:cs="Times New Roman"/>
          <w:sz w:val="24"/>
          <w:szCs w:val="24"/>
        </w:rPr>
        <w:tab/>
        <w:t>This includes the desire for self respect, strength, the achievement, adequacy, competency and confidence in the face of the world and for independence and freedom. The satisfaction of the self esteem needs leads to feelings of self confidence, worth, strength, capability and adequacy of being useful and necessary in the world. But the thwarting of these needs produce feelings of inferiority of weakness and helplessness.</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e.</w:t>
      </w:r>
      <w:r w:rsidRPr="009F3E78">
        <w:rPr>
          <w:rFonts w:ascii="Times New Roman" w:hAnsi="Times New Roman" w:cs="Times New Roman"/>
          <w:b/>
          <w:sz w:val="24"/>
          <w:szCs w:val="24"/>
        </w:rPr>
        <w:tab/>
        <w:t>The Self Actualization Needs</w:t>
      </w:r>
    </w:p>
    <w:p w:rsidR="00034C0E" w:rsidRPr="009F3E78" w:rsidRDefault="00034C0E" w:rsidP="000A417F">
      <w:pPr>
        <w:spacing w:after="0" w:line="360" w:lineRule="auto"/>
        <w:ind w:left="90" w:firstLine="720"/>
        <w:jc w:val="both"/>
        <w:rPr>
          <w:rFonts w:ascii="Times New Roman" w:hAnsi="Times New Roman" w:cs="Times New Roman"/>
          <w:sz w:val="24"/>
          <w:szCs w:val="24"/>
        </w:rPr>
      </w:pPr>
      <w:r w:rsidRPr="009F3E78">
        <w:rPr>
          <w:rFonts w:ascii="Times New Roman" w:hAnsi="Times New Roman" w:cs="Times New Roman"/>
          <w:sz w:val="24"/>
          <w:szCs w:val="24"/>
        </w:rPr>
        <w:t>The last level is a bit different. Maslow called itself actualization or the being needs. Self actualization as Maslow uses the term refers to the kind of things we have called higher motivations – creativity, compassion, the appreciation of beauty, truth, justice, and so on. They defer from the deficit needs in the sense that they become a part of your being and part of whom you are. Maslow once said that the being needs were the desire to “be all that you can be!”</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No doubt money can motivate. In order words, it influences action thereby encouraging extra effort and activity.</w:t>
      </w:r>
    </w:p>
    <w:p w:rsidR="000A417F" w:rsidRDefault="000A417F" w:rsidP="000A417F">
      <w:pPr>
        <w:spacing w:after="0" w:line="360" w:lineRule="auto"/>
        <w:jc w:val="both"/>
        <w:rPr>
          <w:rFonts w:ascii="Times New Roman" w:hAnsi="Times New Roman" w:cs="Times New Roman"/>
          <w:b/>
          <w:sz w:val="24"/>
          <w:szCs w:val="24"/>
        </w:rPr>
      </w:pP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Training</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Training may be explained as a process by which the capabilities and skills of an employee are developed so as to enable him to perform more effectively on the task or job assigned to him.</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 xml:space="preserve">Studying set of workers performing the same type of job, it is discovered that some do it better than others, irrespective of their specialization and due to the training they’ve received. </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 xml:space="preserve">Training is important because it gives workers to know how of their job and according to </w:t>
      </w:r>
      <w:r w:rsidRPr="009F3E78">
        <w:rPr>
          <w:rFonts w:ascii="Times New Roman" w:hAnsi="Times New Roman" w:cs="Times New Roman"/>
          <w:b/>
          <w:i/>
          <w:sz w:val="24"/>
          <w:szCs w:val="24"/>
        </w:rPr>
        <w:t>Denyer</w:t>
      </w:r>
      <w:r w:rsidRPr="009F3E78">
        <w:rPr>
          <w:rFonts w:ascii="Times New Roman" w:hAnsi="Times New Roman" w:cs="Times New Roman"/>
          <w:sz w:val="24"/>
          <w:szCs w:val="24"/>
        </w:rPr>
        <w:t>, “full and proper training gives workers fresh interest in their work; it increase their capability for better things. It also gives them pride in their work, increases their morals and gives them better chances of promotion</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Promotion</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Generally, employees want to be seen as a change for betterment in their place of work. For instance, a clerk would like to become a senior clerk; a salesman would like to become a senior salesman and so on. In this case, promotion is seen to bring along with it not just more money but a mark of recognition of an individual performance. In order to justify these assertions, the employee promotion puts new life in the individual and activities, his knowledge, skills and he strives harder to be effective in his new job.</w:t>
      </w:r>
    </w:p>
    <w:p w:rsidR="00060F95"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sz w:val="24"/>
          <w:szCs w:val="24"/>
        </w:rPr>
        <w:tab/>
        <w:t>However, to motivate the staff in every organization, these factors are to be considered.</w:t>
      </w:r>
      <w:r w:rsidR="00683F83" w:rsidRPr="009F3E78">
        <w:rPr>
          <w:rFonts w:ascii="Times New Roman" w:hAnsi="Times New Roman" w:cs="Times New Roman"/>
          <w:b/>
          <w:sz w:val="24"/>
          <w:szCs w:val="24"/>
        </w:rPr>
        <w:t xml:space="preserve"> </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2.4</w:t>
      </w:r>
      <w:r w:rsidRPr="009F3E78">
        <w:rPr>
          <w:rFonts w:ascii="Times New Roman" w:hAnsi="Times New Roman" w:cs="Times New Roman"/>
          <w:b/>
          <w:sz w:val="24"/>
          <w:szCs w:val="24"/>
        </w:rPr>
        <w:tab/>
        <w:t xml:space="preserve">SUMMARY OF THE CHAPTER </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This chapter talks about the definitions of motivation and also theory of motivation. The theory propounded by Abraham Maslow was discussed and the structure was draft out.</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It also emphasize on the factors of motivation i.e. it share more light on motivation and the factors that motivate the staffs in organizations and also the current changing in the organizations.</w:t>
      </w:r>
    </w:p>
    <w:p w:rsidR="00034C0E" w:rsidRPr="00683F83" w:rsidRDefault="00034C0E" w:rsidP="000A417F">
      <w:pPr>
        <w:spacing w:after="0" w:line="360" w:lineRule="auto"/>
        <w:jc w:val="center"/>
        <w:rPr>
          <w:rFonts w:ascii="Times New Roman" w:hAnsi="Times New Roman" w:cs="Times New Roman"/>
          <w:b/>
          <w:sz w:val="24"/>
          <w:szCs w:val="24"/>
        </w:rPr>
      </w:pPr>
      <w:r w:rsidRPr="00683F83">
        <w:rPr>
          <w:rFonts w:ascii="Times New Roman" w:hAnsi="Times New Roman" w:cs="Times New Roman"/>
          <w:b/>
          <w:sz w:val="24"/>
          <w:szCs w:val="24"/>
        </w:rPr>
        <w:lastRenderedPageBreak/>
        <w:t>REFERENCE</w:t>
      </w:r>
    </w:p>
    <w:p w:rsidR="00034C0E" w:rsidRPr="009F3E78" w:rsidRDefault="00034C0E" w:rsidP="000A417F">
      <w:pPr>
        <w:spacing w:after="0" w:line="360" w:lineRule="auto"/>
        <w:ind w:left="3600" w:hanging="3600"/>
        <w:jc w:val="both"/>
        <w:rPr>
          <w:rFonts w:ascii="Times New Roman" w:hAnsi="Times New Roman" w:cs="Times New Roman"/>
          <w:sz w:val="24"/>
          <w:szCs w:val="24"/>
        </w:rPr>
      </w:pPr>
      <w:r w:rsidRPr="009F3E78">
        <w:rPr>
          <w:rFonts w:ascii="Times New Roman" w:hAnsi="Times New Roman" w:cs="Times New Roman"/>
          <w:b/>
          <w:i/>
          <w:sz w:val="24"/>
          <w:szCs w:val="24"/>
        </w:rPr>
        <w:t>A.K. Ubeku:</w:t>
      </w: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Personnel Management in Nigeria LLM (LONDON) MIPM Personnel Management in Nigeria Guinness (Nig Ltd) 1975 Page 298-00.</w:t>
      </w:r>
    </w:p>
    <w:p w:rsidR="00034C0E" w:rsidRPr="009F3E78" w:rsidRDefault="00034C0E" w:rsidP="000A417F">
      <w:pPr>
        <w:spacing w:after="0" w:line="360" w:lineRule="auto"/>
        <w:ind w:left="3600" w:hanging="3600"/>
        <w:jc w:val="both"/>
        <w:rPr>
          <w:rFonts w:ascii="Times New Roman" w:hAnsi="Times New Roman" w:cs="Times New Roman"/>
          <w:sz w:val="24"/>
          <w:szCs w:val="24"/>
        </w:rPr>
      </w:pPr>
      <w:r w:rsidRPr="009F3E78">
        <w:rPr>
          <w:rFonts w:ascii="Times New Roman" w:hAnsi="Times New Roman" w:cs="Times New Roman"/>
          <w:b/>
          <w:i/>
          <w:sz w:val="24"/>
          <w:szCs w:val="24"/>
        </w:rPr>
        <w:t>D. McGregor</w:t>
      </w:r>
      <w:r w:rsidRPr="009F3E78">
        <w:rPr>
          <w:rFonts w:ascii="Times New Roman" w:hAnsi="Times New Roman" w:cs="Times New Roman"/>
          <w:sz w:val="24"/>
          <w:szCs w:val="24"/>
        </w:rPr>
        <w:t>:</w:t>
      </w:r>
      <w:r w:rsidRPr="009F3E78">
        <w:rPr>
          <w:rFonts w:ascii="Times New Roman" w:hAnsi="Times New Roman" w:cs="Times New Roman"/>
          <w:sz w:val="24"/>
          <w:szCs w:val="24"/>
        </w:rPr>
        <w:tab/>
        <w:t xml:space="preserve"> The human side of enterprises (Moscow) Graw Hill Int. book company (1960)</w:t>
      </w:r>
    </w:p>
    <w:p w:rsidR="00034C0E" w:rsidRPr="009F3E78" w:rsidRDefault="00034C0E" w:rsidP="000A417F">
      <w:pPr>
        <w:spacing w:after="0" w:line="360" w:lineRule="auto"/>
        <w:ind w:left="3600" w:hanging="3600"/>
        <w:jc w:val="both"/>
        <w:rPr>
          <w:rFonts w:ascii="Times New Roman" w:hAnsi="Times New Roman" w:cs="Times New Roman"/>
          <w:sz w:val="24"/>
          <w:szCs w:val="24"/>
        </w:rPr>
      </w:pPr>
      <w:r w:rsidRPr="009F3E78">
        <w:rPr>
          <w:rFonts w:ascii="Times New Roman" w:hAnsi="Times New Roman" w:cs="Times New Roman"/>
          <w:b/>
          <w:i/>
          <w:sz w:val="24"/>
          <w:szCs w:val="24"/>
        </w:rPr>
        <w:t>M.E. Jones in O.A. Ajayi:</w:t>
      </w:r>
      <w:r w:rsidRPr="009F3E78">
        <w:rPr>
          <w:rFonts w:ascii="Times New Roman" w:hAnsi="Times New Roman" w:cs="Times New Roman"/>
          <w:sz w:val="24"/>
          <w:szCs w:val="24"/>
        </w:rPr>
        <w:t xml:space="preserve">  Basic Conception Economic Planning and Administration of Education Dep. Of Educational Management University of Ibadan (1983) </w:t>
      </w:r>
    </w:p>
    <w:p w:rsidR="00034C0E" w:rsidRPr="009F3E78" w:rsidRDefault="00034C0E" w:rsidP="000A417F">
      <w:pPr>
        <w:spacing w:after="0" w:line="360" w:lineRule="auto"/>
        <w:ind w:left="3600" w:hanging="3600"/>
        <w:jc w:val="both"/>
        <w:rPr>
          <w:rFonts w:ascii="Times New Roman" w:hAnsi="Times New Roman" w:cs="Times New Roman"/>
          <w:sz w:val="24"/>
          <w:szCs w:val="24"/>
        </w:rPr>
      </w:pPr>
      <w:r w:rsidRPr="009F3E78">
        <w:rPr>
          <w:rFonts w:ascii="Times New Roman" w:hAnsi="Times New Roman" w:cs="Times New Roman"/>
          <w:b/>
          <w:i/>
          <w:sz w:val="24"/>
          <w:szCs w:val="24"/>
        </w:rPr>
        <w:t>Jack:</w:t>
      </w:r>
      <w:r w:rsidRPr="009F3E78">
        <w:rPr>
          <w:rFonts w:ascii="Times New Roman" w:hAnsi="Times New Roman" w:cs="Times New Roman"/>
          <w:sz w:val="24"/>
          <w:szCs w:val="24"/>
        </w:rPr>
        <w:t xml:space="preserve"> </w:t>
      </w:r>
      <w:r w:rsidRPr="009F3E78">
        <w:rPr>
          <w:rFonts w:ascii="Times New Roman" w:hAnsi="Times New Roman" w:cs="Times New Roman"/>
          <w:b/>
          <w:i/>
          <w:sz w:val="24"/>
          <w:szCs w:val="24"/>
        </w:rPr>
        <w:t xml:space="preserve">straight </w:t>
      </w:r>
      <w:r w:rsidRPr="009F3E78">
        <w:rPr>
          <w:rFonts w:ascii="Times New Roman" w:hAnsi="Times New Roman" w:cs="Times New Roman"/>
          <w:sz w:val="24"/>
          <w:szCs w:val="24"/>
        </w:rPr>
        <w:t xml:space="preserve">from the government by jack </w:t>
      </w:r>
      <w:r w:rsidRPr="009F3E78">
        <w:rPr>
          <w:rFonts w:ascii="Times New Roman" w:hAnsi="Times New Roman" w:cs="Times New Roman"/>
          <w:b/>
          <w:i/>
          <w:sz w:val="24"/>
          <w:szCs w:val="24"/>
        </w:rPr>
        <w:t>Weleh</w:t>
      </w:r>
      <w:r w:rsidRPr="009F3E78">
        <w:rPr>
          <w:rFonts w:ascii="Times New Roman" w:hAnsi="Times New Roman" w:cs="Times New Roman"/>
          <w:sz w:val="24"/>
          <w:szCs w:val="24"/>
        </w:rPr>
        <w:t xml:space="preserve"> with john Byrne </w:t>
      </w:r>
      <w:r w:rsidRPr="009F3E78">
        <w:rPr>
          <w:rFonts w:ascii="Times New Roman" w:hAnsi="Times New Roman" w:cs="Times New Roman"/>
          <w:b/>
          <w:i/>
          <w:sz w:val="24"/>
          <w:szCs w:val="24"/>
        </w:rPr>
        <w:t>Warner</w:t>
      </w:r>
      <w:r w:rsidRPr="009F3E78">
        <w:rPr>
          <w:rFonts w:ascii="Times New Roman" w:hAnsi="Times New Roman" w:cs="Times New Roman"/>
          <w:sz w:val="24"/>
          <w:szCs w:val="24"/>
        </w:rPr>
        <w:t xml:space="preserve"> business book 2001</w:t>
      </w:r>
      <w:r w:rsidRPr="009F3E78">
        <w:rPr>
          <w:rFonts w:ascii="Times New Roman" w:hAnsi="Times New Roman" w:cs="Times New Roman"/>
          <w:i/>
          <w:sz w:val="24"/>
          <w:szCs w:val="24"/>
        </w:rPr>
        <w:t xml:space="preserve"> </w:t>
      </w:r>
      <w:r w:rsidRPr="009F3E78">
        <w:rPr>
          <w:rFonts w:ascii="Times New Roman" w:hAnsi="Times New Roman" w:cs="Times New Roman"/>
          <w:sz w:val="24"/>
          <w:szCs w:val="24"/>
        </w:rPr>
        <w:t xml:space="preserve"> </w:t>
      </w:r>
    </w:p>
    <w:p w:rsidR="00034C0E" w:rsidRPr="009F3E78" w:rsidRDefault="00034C0E" w:rsidP="000A417F">
      <w:pPr>
        <w:spacing w:line="360" w:lineRule="auto"/>
        <w:rPr>
          <w:rFonts w:ascii="Times New Roman" w:hAnsi="Times New Roman" w:cs="Times New Roman"/>
          <w:b/>
          <w:sz w:val="24"/>
          <w:szCs w:val="24"/>
        </w:rPr>
      </w:pPr>
      <w:r w:rsidRPr="009F3E78">
        <w:rPr>
          <w:rFonts w:ascii="Times New Roman" w:hAnsi="Times New Roman" w:cs="Times New Roman"/>
          <w:b/>
          <w:sz w:val="24"/>
          <w:szCs w:val="24"/>
        </w:rPr>
        <w:br w:type="page"/>
      </w:r>
    </w:p>
    <w:p w:rsidR="00034C0E" w:rsidRPr="009F3E78" w:rsidRDefault="00034C0E" w:rsidP="000A417F">
      <w:pPr>
        <w:spacing w:after="0" w:line="360" w:lineRule="auto"/>
        <w:jc w:val="center"/>
        <w:rPr>
          <w:rFonts w:ascii="Times New Roman" w:hAnsi="Times New Roman" w:cs="Times New Roman"/>
          <w:b/>
          <w:sz w:val="24"/>
          <w:szCs w:val="24"/>
        </w:rPr>
      </w:pPr>
      <w:r w:rsidRPr="009F3E78">
        <w:rPr>
          <w:rFonts w:ascii="Times New Roman" w:hAnsi="Times New Roman" w:cs="Times New Roman"/>
          <w:b/>
          <w:sz w:val="24"/>
          <w:szCs w:val="24"/>
        </w:rPr>
        <w:lastRenderedPageBreak/>
        <w:t>CHAPTER THREE</w:t>
      </w:r>
    </w:p>
    <w:p w:rsidR="00034C0E" w:rsidRPr="009F3E78" w:rsidRDefault="00034C0E" w:rsidP="000A417F">
      <w:pPr>
        <w:spacing w:after="0" w:line="360" w:lineRule="auto"/>
        <w:jc w:val="center"/>
        <w:rPr>
          <w:rFonts w:ascii="Times New Roman" w:hAnsi="Times New Roman" w:cs="Times New Roman"/>
          <w:b/>
          <w:sz w:val="24"/>
          <w:szCs w:val="24"/>
        </w:rPr>
      </w:pPr>
      <w:r w:rsidRPr="009F3E78">
        <w:rPr>
          <w:rFonts w:ascii="Times New Roman" w:hAnsi="Times New Roman" w:cs="Times New Roman"/>
          <w:b/>
          <w:sz w:val="24"/>
          <w:szCs w:val="24"/>
        </w:rPr>
        <w:t>METHODOLOGY/RESEARCH METHODS</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3.1</w:t>
      </w:r>
      <w:r w:rsidRPr="009F3E78">
        <w:rPr>
          <w:rFonts w:ascii="Times New Roman" w:hAnsi="Times New Roman" w:cs="Times New Roman"/>
          <w:b/>
          <w:sz w:val="24"/>
          <w:szCs w:val="24"/>
        </w:rPr>
        <w:tab/>
        <w:t>INTRODUCTION</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 xml:space="preserve">This chapter entails the method been used during the research study. It also deals with the method of analysis and the research problems in the research work. </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The research methods used in the cause of this research work also entails procedures and problems that can guide the new researcher in order for them not to encounter such problems in their research</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3.2</w:t>
      </w:r>
      <w:r w:rsidRPr="009F3E78">
        <w:rPr>
          <w:rFonts w:ascii="Times New Roman" w:hAnsi="Times New Roman" w:cs="Times New Roman"/>
          <w:b/>
          <w:sz w:val="24"/>
          <w:szCs w:val="24"/>
        </w:rPr>
        <w:tab/>
        <w:t>SAMPLE AND POPULATION OF THE STUDY</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This study make use of the probability sampling method and specifically stratified sampling method based on the roll call of the population provided by the local government. It was to ensure proper representation because the population is large and because cost and time constraints are bearable.</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However, the population of this study comprises of chairman, vice-chairman, secretary to the local government and director to personnel management at the local government (case study).</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3.3</w:t>
      </w:r>
      <w:r w:rsidRPr="009F3E78">
        <w:rPr>
          <w:rFonts w:ascii="Times New Roman" w:hAnsi="Times New Roman" w:cs="Times New Roman"/>
          <w:b/>
          <w:sz w:val="24"/>
          <w:szCs w:val="24"/>
        </w:rPr>
        <w:tab/>
        <w:t>SOURCES OF DATA/DATA COLLECTION</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Questionnaires were used for data collection in this research work. This is because of the population of the local government are fairly large and because some are undergone consciously by the workers.</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In this research work, the local governments were asked to respond to relevant question relating to sustainable answers and effect of motivation on the local government workers.</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Moreover, this research work also asked the question on what else or any other factors that can motivate the staffs in the local government.</w:t>
      </w:r>
    </w:p>
    <w:p w:rsidR="000A417F" w:rsidRDefault="000A417F">
      <w:pPr>
        <w:rPr>
          <w:rFonts w:ascii="Times New Roman" w:hAnsi="Times New Roman" w:cs="Times New Roman"/>
          <w:b/>
          <w:sz w:val="24"/>
          <w:szCs w:val="24"/>
        </w:rPr>
      </w:pPr>
      <w:r>
        <w:rPr>
          <w:rFonts w:ascii="Times New Roman" w:hAnsi="Times New Roman" w:cs="Times New Roman"/>
          <w:b/>
          <w:sz w:val="24"/>
          <w:szCs w:val="24"/>
        </w:rPr>
        <w:br w:type="page"/>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PRIMARY DATA</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These were collected through the questionnaire administered to some of the staffs in the Ifelodun local government.</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Secondary data</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The secondary data was collated from the department, units or sections, office of the local government.</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After some questions as been given to the staffs, I am therefore directed to their various departments, units or sections and offices and also to their year book.</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3.4</w:t>
      </w:r>
      <w:r w:rsidRPr="009F3E78">
        <w:rPr>
          <w:rFonts w:ascii="Times New Roman" w:hAnsi="Times New Roman" w:cs="Times New Roman"/>
          <w:b/>
          <w:sz w:val="24"/>
          <w:szCs w:val="24"/>
        </w:rPr>
        <w:tab/>
        <w:t xml:space="preserve">METHODS OF DATA ANALYSIS </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Questionnaire was printed in two different forms and was distributed to the staffs and to the public who know more about the local government.</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However, the set of the questionnaire was divided into three (3) basic section based on the stated hypothesis. It is to give the overall reflection of the hypothesis and also to have a concrete evaluation of the research work. The respondents were asked to tick the appropriate space provided with opinion of Agreed (A), strongly Agreed (SA), Disagreed (D), and strongly disagreed (SD). To enable proper and good analysis, agreed and strongly agreed were merged together to form agreed, while disagreed and strongly disagreed were also merged together to form disagreed.</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3.5</w:t>
      </w:r>
      <w:r w:rsidRPr="009F3E78">
        <w:rPr>
          <w:rFonts w:ascii="Times New Roman" w:hAnsi="Times New Roman" w:cs="Times New Roman"/>
          <w:b/>
          <w:sz w:val="24"/>
          <w:szCs w:val="24"/>
        </w:rPr>
        <w:tab/>
        <w:t>RESEARCH PROBLEMS</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Research work would have bring some good things or would have effectiveness in the organizations but there are some problems that the researcher always face during the research work and also those problems also stop some research works  to proceed.</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Among the problems in which the researcher face during the research work are listed below:-</w:t>
      </w:r>
    </w:p>
    <w:p w:rsidR="00034C0E" w:rsidRPr="009F3E78" w:rsidRDefault="00034C0E" w:rsidP="000A417F">
      <w:pPr>
        <w:pStyle w:val="ListParagraph"/>
        <w:numPr>
          <w:ilvl w:val="0"/>
          <w:numId w:val="17"/>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Lack of fund and sponsorship</w:t>
      </w:r>
    </w:p>
    <w:p w:rsidR="00034C0E" w:rsidRPr="009F3E78" w:rsidRDefault="00034C0E" w:rsidP="000A417F">
      <w:pPr>
        <w:pStyle w:val="ListParagraph"/>
        <w:numPr>
          <w:ilvl w:val="0"/>
          <w:numId w:val="17"/>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 xml:space="preserve">High percentage of illiteracy </w:t>
      </w:r>
    </w:p>
    <w:p w:rsidR="00034C0E" w:rsidRPr="009F3E78" w:rsidRDefault="00034C0E" w:rsidP="000A417F">
      <w:pPr>
        <w:pStyle w:val="ListParagraph"/>
        <w:numPr>
          <w:ilvl w:val="0"/>
          <w:numId w:val="17"/>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lastRenderedPageBreak/>
        <w:t>Organizational problem</w:t>
      </w:r>
    </w:p>
    <w:p w:rsidR="00034C0E" w:rsidRPr="009F3E78" w:rsidRDefault="00034C0E" w:rsidP="000A417F">
      <w:pPr>
        <w:pStyle w:val="ListParagraph"/>
        <w:numPr>
          <w:ilvl w:val="0"/>
          <w:numId w:val="17"/>
        </w:numPr>
        <w:spacing w:after="0" w:line="360" w:lineRule="auto"/>
        <w:ind w:hanging="720"/>
        <w:jc w:val="both"/>
        <w:rPr>
          <w:rFonts w:ascii="Times New Roman" w:hAnsi="Times New Roman" w:cs="Times New Roman"/>
          <w:sz w:val="24"/>
          <w:szCs w:val="24"/>
        </w:rPr>
      </w:pPr>
      <w:r w:rsidRPr="009F3E78">
        <w:rPr>
          <w:rFonts w:ascii="Times New Roman" w:hAnsi="Times New Roman" w:cs="Times New Roman"/>
          <w:sz w:val="24"/>
          <w:szCs w:val="24"/>
        </w:rPr>
        <w:t>The problem of time</w:t>
      </w:r>
    </w:p>
    <w:p w:rsidR="00034C0E" w:rsidRPr="009F3E78" w:rsidRDefault="00034C0E" w:rsidP="000A417F">
      <w:pPr>
        <w:spacing w:after="0" w:line="360" w:lineRule="auto"/>
        <w:ind w:left="720" w:hanging="720"/>
        <w:jc w:val="both"/>
        <w:rPr>
          <w:rFonts w:ascii="Times New Roman" w:hAnsi="Times New Roman" w:cs="Times New Roman"/>
          <w:b/>
          <w:sz w:val="24"/>
          <w:szCs w:val="24"/>
        </w:rPr>
      </w:pPr>
      <w:r w:rsidRPr="009F3E78">
        <w:rPr>
          <w:rFonts w:ascii="Times New Roman" w:hAnsi="Times New Roman" w:cs="Times New Roman"/>
          <w:b/>
          <w:sz w:val="24"/>
          <w:szCs w:val="24"/>
        </w:rPr>
        <w:t>1.</w:t>
      </w:r>
      <w:r w:rsidRPr="009F3E78">
        <w:rPr>
          <w:rFonts w:ascii="Times New Roman" w:hAnsi="Times New Roman" w:cs="Times New Roman"/>
          <w:b/>
          <w:sz w:val="24"/>
          <w:szCs w:val="24"/>
        </w:rPr>
        <w:tab/>
        <w:t>Lack of fund and sponsorship</w:t>
      </w:r>
    </w:p>
    <w:p w:rsidR="00034C0E" w:rsidRPr="009F3E78" w:rsidRDefault="00034C0E" w:rsidP="000A417F">
      <w:pPr>
        <w:pStyle w:val="ListParagraph"/>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Research work requires much money which as to be provided by interested individuals, stake holders. This particular problem makes the researcher to apply loans so as to make the work a successful one.</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2.</w:t>
      </w:r>
      <w:r w:rsidRPr="009F3E78">
        <w:rPr>
          <w:rFonts w:ascii="Times New Roman" w:hAnsi="Times New Roman" w:cs="Times New Roman"/>
          <w:b/>
          <w:sz w:val="24"/>
          <w:szCs w:val="24"/>
        </w:rPr>
        <w:tab/>
        <w:t>High percentage of illiteracy</w:t>
      </w:r>
    </w:p>
    <w:p w:rsidR="00034C0E" w:rsidRPr="009F3E78" w:rsidRDefault="00034C0E" w:rsidP="000A417F">
      <w:pPr>
        <w:spacing w:after="0" w:line="360" w:lineRule="auto"/>
        <w:ind w:left="720"/>
        <w:jc w:val="both"/>
        <w:rPr>
          <w:rFonts w:ascii="Times New Roman" w:hAnsi="Times New Roman" w:cs="Times New Roman"/>
          <w:b/>
          <w:sz w:val="24"/>
          <w:szCs w:val="24"/>
        </w:rPr>
      </w:pPr>
      <w:r w:rsidRPr="009F3E78">
        <w:rPr>
          <w:rFonts w:ascii="Times New Roman" w:hAnsi="Times New Roman" w:cs="Times New Roman"/>
          <w:sz w:val="24"/>
          <w:szCs w:val="24"/>
        </w:rPr>
        <w:t>This is also one of the problems faced by the researchers. The researchers face this problems through the questionnaire distributed to the public and in order for the research to understand the public he/she will have to listen and make it an interview session. Even if they are ready, communication problem will obstruct such interaction.</w:t>
      </w:r>
      <w:r w:rsidRPr="009F3E78">
        <w:rPr>
          <w:rFonts w:ascii="Times New Roman" w:hAnsi="Times New Roman" w:cs="Times New Roman"/>
          <w:b/>
          <w:sz w:val="24"/>
          <w:szCs w:val="24"/>
        </w:rPr>
        <w:t xml:space="preserve"> </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3.</w:t>
      </w:r>
      <w:r w:rsidRPr="009F3E78">
        <w:rPr>
          <w:rFonts w:ascii="Times New Roman" w:hAnsi="Times New Roman" w:cs="Times New Roman"/>
          <w:b/>
          <w:sz w:val="24"/>
          <w:szCs w:val="24"/>
        </w:rPr>
        <w:tab/>
        <w:t>Organizational problem</w:t>
      </w:r>
    </w:p>
    <w:p w:rsidR="00034C0E" w:rsidRPr="009F3E78" w:rsidRDefault="00034C0E" w:rsidP="000A417F">
      <w:pPr>
        <w:pStyle w:val="ListParagraph"/>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This particular problem is one of the crucial problems faced by the researchers and this particular problem can hinder the researcher from succeeding from his/her work.</w:t>
      </w:r>
    </w:p>
    <w:p w:rsidR="00034C0E" w:rsidRPr="009F3E78" w:rsidRDefault="00034C0E" w:rsidP="000A417F">
      <w:pPr>
        <w:pStyle w:val="ListParagraph"/>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b/>
        <w:t>The organizational problem is a problem in which the organization are not ready to disclose their secrete or their data because they thought any data or secrete disclosed to the researcher may later be used by the researcher or any other organization against them.</w:t>
      </w:r>
    </w:p>
    <w:p w:rsidR="00034C0E" w:rsidRPr="009F3E78" w:rsidRDefault="00034C0E" w:rsidP="000A417F">
      <w:pPr>
        <w:spacing w:line="360" w:lineRule="auto"/>
        <w:rPr>
          <w:rFonts w:ascii="Times New Roman" w:hAnsi="Times New Roman" w:cs="Times New Roman"/>
          <w:b/>
          <w:sz w:val="24"/>
          <w:szCs w:val="24"/>
        </w:rPr>
      </w:pPr>
      <w:r w:rsidRPr="009F3E78">
        <w:rPr>
          <w:rFonts w:ascii="Times New Roman" w:hAnsi="Times New Roman" w:cs="Times New Roman"/>
          <w:b/>
          <w:sz w:val="24"/>
          <w:szCs w:val="24"/>
        </w:rPr>
        <w:t>4.</w:t>
      </w:r>
      <w:r w:rsidRPr="009F3E78">
        <w:rPr>
          <w:rFonts w:ascii="Times New Roman" w:hAnsi="Times New Roman" w:cs="Times New Roman"/>
          <w:b/>
          <w:sz w:val="24"/>
          <w:szCs w:val="24"/>
        </w:rPr>
        <w:tab/>
        <w:t>The problem of time</w:t>
      </w:r>
    </w:p>
    <w:p w:rsidR="00034C0E" w:rsidRPr="009F3E78" w:rsidRDefault="00034C0E" w:rsidP="000A417F">
      <w:pPr>
        <w:pStyle w:val="ListParagraph"/>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This is the major problem faced by the researcher. Research work requires much time and during the research work, the researcher should not engage in any other work so as to create more time for the research work.</w:t>
      </w:r>
    </w:p>
    <w:p w:rsidR="00034C0E" w:rsidRPr="009F3E78" w:rsidRDefault="00034C0E" w:rsidP="000A417F">
      <w:pPr>
        <w:pStyle w:val="ListParagraph"/>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All these problems make research work rigorous time wasting and even, it does not encourage some people to engage in research.</w:t>
      </w:r>
    </w:p>
    <w:p w:rsidR="00034C0E" w:rsidRPr="009F3E78" w:rsidRDefault="00034C0E" w:rsidP="000A417F">
      <w:pPr>
        <w:spacing w:line="360" w:lineRule="auto"/>
        <w:rPr>
          <w:rFonts w:ascii="Times New Roman" w:hAnsi="Times New Roman" w:cs="Times New Roman"/>
          <w:sz w:val="24"/>
          <w:szCs w:val="24"/>
        </w:rPr>
      </w:pPr>
      <w:r w:rsidRPr="009F3E78">
        <w:rPr>
          <w:rFonts w:ascii="Times New Roman" w:hAnsi="Times New Roman" w:cs="Times New Roman"/>
          <w:sz w:val="24"/>
          <w:szCs w:val="24"/>
        </w:rPr>
        <w:br w:type="page"/>
      </w:r>
    </w:p>
    <w:p w:rsidR="00034C0E" w:rsidRPr="002E0541" w:rsidRDefault="00034C0E" w:rsidP="000A417F">
      <w:pPr>
        <w:spacing w:after="0" w:line="360" w:lineRule="auto"/>
        <w:jc w:val="center"/>
        <w:rPr>
          <w:rFonts w:ascii="Times New Roman" w:hAnsi="Times New Roman" w:cs="Times New Roman"/>
          <w:b/>
          <w:sz w:val="24"/>
          <w:szCs w:val="24"/>
        </w:rPr>
      </w:pPr>
      <w:r w:rsidRPr="002E0541">
        <w:rPr>
          <w:rFonts w:ascii="Times New Roman" w:hAnsi="Times New Roman" w:cs="Times New Roman"/>
          <w:b/>
          <w:sz w:val="24"/>
          <w:szCs w:val="24"/>
        </w:rPr>
        <w:lastRenderedPageBreak/>
        <w:t>REFERENCES</w:t>
      </w:r>
    </w:p>
    <w:p w:rsidR="00034C0E" w:rsidRPr="009F3E78" w:rsidRDefault="00034C0E" w:rsidP="000A417F">
      <w:pPr>
        <w:spacing w:after="0" w:line="360" w:lineRule="auto"/>
        <w:ind w:left="2160" w:hanging="2160"/>
        <w:jc w:val="both"/>
        <w:rPr>
          <w:rFonts w:ascii="Times New Roman" w:hAnsi="Times New Roman" w:cs="Times New Roman"/>
          <w:sz w:val="24"/>
          <w:szCs w:val="24"/>
        </w:rPr>
      </w:pPr>
      <w:r w:rsidRPr="009F3E78">
        <w:rPr>
          <w:rFonts w:ascii="Times New Roman" w:hAnsi="Times New Roman" w:cs="Times New Roman"/>
          <w:b/>
          <w:i/>
          <w:sz w:val="24"/>
          <w:szCs w:val="24"/>
        </w:rPr>
        <w:t xml:space="preserve">Drane stone (2008): </w:t>
      </w:r>
      <w:r w:rsidRPr="009F3E78">
        <w:rPr>
          <w:rFonts w:ascii="Times New Roman" w:hAnsi="Times New Roman" w:cs="Times New Roman"/>
          <w:sz w:val="24"/>
          <w:szCs w:val="24"/>
        </w:rPr>
        <w:t>Global public policy, translation policy communicates and their network journal of policy sciences.</w:t>
      </w:r>
    </w:p>
    <w:p w:rsidR="00034C0E" w:rsidRPr="009F3E78" w:rsidRDefault="00034C0E" w:rsidP="000A417F">
      <w:pPr>
        <w:spacing w:after="0" w:line="360" w:lineRule="auto"/>
        <w:ind w:left="2160" w:hanging="2160"/>
        <w:jc w:val="both"/>
        <w:rPr>
          <w:rFonts w:ascii="Times New Roman" w:hAnsi="Times New Roman" w:cs="Times New Roman"/>
          <w:sz w:val="24"/>
          <w:szCs w:val="24"/>
        </w:rPr>
      </w:pPr>
      <w:r w:rsidRPr="009F3E78">
        <w:rPr>
          <w:rFonts w:ascii="Times New Roman" w:hAnsi="Times New Roman" w:cs="Times New Roman"/>
          <w:b/>
          <w:i/>
          <w:sz w:val="24"/>
          <w:szCs w:val="24"/>
        </w:rPr>
        <w:t>Harroon A khan</w:t>
      </w:r>
      <w:r w:rsidRPr="009F3E78">
        <w:rPr>
          <w:rFonts w:ascii="Times New Roman" w:hAnsi="Times New Roman" w:cs="Times New Roman"/>
          <w:sz w:val="24"/>
          <w:szCs w:val="24"/>
        </w:rPr>
        <w:t xml:space="preserve"> introduction to public administration university press of America 2008p.34</w:t>
      </w:r>
    </w:p>
    <w:p w:rsidR="00034C0E" w:rsidRPr="009F3E78" w:rsidRDefault="00034C0E" w:rsidP="000A417F">
      <w:pPr>
        <w:spacing w:after="0" w:line="360" w:lineRule="auto"/>
        <w:ind w:left="2160" w:hanging="2160"/>
        <w:jc w:val="both"/>
        <w:rPr>
          <w:rFonts w:ascii="Times New Roman" w:hAnsi="Times New Roman" w:cs="Times New Roman"/>
          <w:sz w:val="24"/>
          <w:szCs w:val="24"/>
        </w:rPr>
      </w:pPr>
      <w:r w:rsidRPr="009F3E78">
        <w:rPr>
          <w:rFonts w:ascii="Times New Roman" w:hAnsi="Times New Roman" w:cs="Times New Roman"/>
          <w:b/>
          <w:i/>
          <w:sz w:val="24"/>
          <w:szCs w:val="24"/>
        </w:rPr>
        <w:t xml:space="preserve">Robert and jonet denhardt. </w:t>
      </w:r>
      <w:r w:rsidRPr="009F3E78">
        <w:rPr>
          <w:rFonts w:ascii="Times New Roman" w:hAnsi="Times New Roman" w:cs="Times New Roman"/>
          <w:sz w:val="24"/>
          <w:szCs w:val="24"/>
        </w:rPr>
        <w:t>Public administration 6</w:t>
      </w:r>
      <w:r w:rsidRPr="009F3E78">
        <w:rPr>
          <w:rFonts w:ascii="Times New Roman" w:hAnsi="Times New Roman" w:cs="Times New Roman"/>
          <w:sz w:val="24"/>
          <w:szCs w:val="24"/>
          <w:vertAlign w:val="superscript"/>
        </w:rPr>
        <w:t>th</w:t>
      </w:r>
      <w:r w:rsidRPr="009F3E78">
        <w:rPr>
          <w:rFonts w:ascii="Times New Roman" w:hAnsi="Times New Roman" w:cs="Times New Roman"/>
          <w:sz w:val="24"/>
          <w:szCs w:val="24"/>
        </w:rPr>
        <w:t xml:space="preserve"> edition 2009 Thomson Wadworrth Belmont. C. A </w:t>
      </w:r>
      <w:r w:rsidRPr="009F3E78">
        <w:rPr>
          <w:rFonts w:ascii="Times New Roman" w:hAnsi="Times New Roman" w:cs="Times New Roman"/>
          <w:b/>
          <w:i/>
          <w:sz w:val="24"/>
          <w:szCs w:val="24"/>
        </w:rPr>
        <w:t xml:space="preserve"> </w:t>
      </w:r>
    </w:p>
    <w:p w:rsidR="00034C0E" w:rsidRPr="009F3E78" w:rsidRDefault="00034C0E" w:rsidP="000A417F">
      <w:pPr>
        <w:spacing w:line="360" w:lineRule="auto"/>
        <w:rPr>
          <w:rFonts w:ascii="Times New Roman" w:hAnsi="Times New Roman" w:cs="Times New Roman"/>
          <w:sz w:val="24"/>
          <w:szCs w:val="24"/>
        </w:rPr>
      </w:pPr>
      <w:r w:rsidRPr="009F3E78">
        <w:rPr>
          <w:rFonts w:ascii="Times New Roman" w:hAnsi="Times New Roman" w:cs="Times New Roman"/>
          <w:sz w:val="24"/>
          <w:szCs w:val="24"/>
        </w:rPr>
        <w:br w:type="page"/>
      </w:r>
    </w:p>
    <w:p w:rsidR="00034C0E" w:rsidRPr="009F3E78" w:rsidRDefault="00034C0E" w:rsidP="000A417F">
      <w:pPr>
        <w:spacing w:line="360" w:lineRule="auto"/>
        <w:jc w:val="center"/>
        <w:rPr>
          <w:rFonts w:ascii="Times New Roman" w:hAnsi="Times New Roman" w:cs="Times New Roman"/>
          <w:b/>
          <w:sz w:val="24"/>
          <w:szCs w:val="24"/>
        </w:rPr>
      </w:pPr>
      <w:r w:rsidRPr="009F3E78">
        <w:rPr>
          <w:rFonts w:ascii="Times New Roman" w:hAnsi="Times New Roman" w:cs="Times New Roman"/>
          <w:b/>
          <w:sz w:val="24"/>
          <w:szCs w:val="24"/>
        </w:rPr>
        <w:lastRenderedPageBreak/>
        <w:t>CHAPTER FOUR</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DATA PRESENTATION, ANALYSIS AND INTERPRETATION</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4.1</w:t>
      </w:r>
      <w:r w:rsidRPr="009F3E78">
        <w:rPr>
          <w:rFonts w:ascii="Times New Roman" w:hAnsi="Times New Roman" w:cs="Times New Roman"/>
          <w:b/>
          <w:sz w:val="24"/>
          <w:szCs w:val="24"/>
        </w:rPr>
        <w:tab/>
        <w:t>INTRODUCTION</w:t>
      </w:r>
    </w:p>
    <w:p w:rsidR="00034C0E" w:rsidRPr="009F3E78" w:rsidRDefault="00034C0E" w:rsidP="000A417F">
      <w:pPr>
        <w:spacing w:after="0" w:line="360" w:lineRule="auto"/>
        <w:ind w:firstLine="720"/>
        <w:jc w:val="both"/>
        <w:rPr>
          <w:rFonts w:ascii="Times New Roman" w:hAnsi="Times New Roman" w:cs="Times New Roman"/>
          <w:b/>
          <w:sz w:val="24"/>
          <w:szCs w:val="24"/>
        </w:rPr>
      </w:pPr>
      <w:r w:rsidRPr="009F3E78">
        <w:rPr>
          <w:rFonts w:ascii="Times New Roman" w:hAnsi="Times New Roman" w:cs="Times New Roman"/>
          <w:sz w:val="24"/>
          <w:szCs w:val="24"/>
        </w:rPr>
        <w:t>This chapter seeks to present, analyze and interpret the relevant data collected and regard the source and solution of the impact of motivation on employee’s attitude to work ; a case study of Kwara State Service Commission.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This chapter is divided into three aspects. The first aspect involves the descriptive analysis of social and economic characteristic of the respondent. The second aspect is based on some probing question to enable us to determine the altitude of employees to work in relation to some factor .The last aspect deals with testing of hypothesis formulated in the preceding chapter in order to verify their validity.</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This chapter would concentrate on the analysis of data, using simple promulgate and student T-test. However, a total of forty-eight (48) questionnaire were randomly distributed across to level, but forty (40) were returned completely as at the time this analysis was made.</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 forty (40) returned which is eighty three percent sensitive and enough for a better conclusion.</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It is also important to note that those questionnaires were cover fully distributed to strategies personnel, tha s those managers and directors in the position to motivate their workers. the most investing aspect of the response showed that the manager and the workers generally agreed with most of the questions.</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This revealed to a large extent that everybody recognizes motivation as effective tools for increasing productivity and that it helps to abundant wisdom, knowledge employees attitude to work.</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4.2</w:t>
      </w:r>
      <w:r w:rsidRPr="009F3E78">
        <w:rPr>
          <w:rFonts w:ascii="Times New Roman" w:hAnsi="Times New Roman" w:cs="Times New Roman"/>
          <w:b/>
          <w:sz w:val="24"/>
          <w:szCs w:val="24"/>
        </w:rPr>
        <w:tab/>
        <w:t>BRIEF HISTORY OF THE CASE STUDY</w:t>
      </w:r>
    </w:p>
    <w:p w:rsidR="00034C0E" w:rsidRPr="009F3E78" w:rsidRDefault="00034C0E" w:rsidP="00D346E1">
      <w:pPr>
        <w:spacing w:beforeLines="20" w:before="48" w:afterLines="20" w:after="48" w:line="360" w:lineRule="auto"/>
        <w:ind w:firstLine="720"/>
        <w:jc w:val="both"/>
        <w:rPr>
          <w:rFonts w:ascii="Times New Roman" w:eastAsia="Times New Roman" w:hAnsi="Times New Roman" w:cs="Times New Roman"/>
          <w:sz w:val="24"/>
          <w:szCs w:val="24"/>
        </w:rPr>
      </w:pPr>
      <w:r w:rsidRPr="009F3E78">
        <w:rPr>
          <w:rFonts w:ascii="Times New Roman" w:eastAsia="Times New Roman" w:hAnsi="Times New Roman" w:cs="Times New Roman"/>
          <w:sz w:val="24"/>
          <w:szCs w:val="24"/>
        </w:rPr>
        <w:t xml:space="preserve">During the federal military government of Gen. Sani Abacha, oke-ero government came into existence with the aim of meeting the demand of the people to increase the local government institution for the purpose of local development, transformation and improvement of Ifelodun Local Government </w:t>
      </w:r>
      <w:r w:rsidRPr="009F3E78">
        <w:rPr>
          <w:rFonts w:ascii="Times New Roman" w:hAnsi="Times New Roman" w:cs="Times New Roman"/>
          <w:sz w:val="24"/>
          <w:szCs w:val="24"/>
        </w:rPr>
        <w:t xml:space="preserve"> </w:t>
      </w:r>
      <w:r w:rsidRPr="009F3E78">
        <w:rPr>
          <w:rFonts w:ascii="Times New Roman" w:eastAsia="Times New Roman" w:hAnsi="Times New Roman" w:cs="Times New Roman"/>
          <w:sz w:val="24"/>
          <w:szCs w:val="24"/>
        </w:rPr>
        <w:t xml:space="preserve">was created from </w:t>
      </w:r>
      <w:r w:rsidRPr="009F3E78">
        <w:rPr>
          <w:rFonts w:ascii="Times New Roman" w:hAnsi="Times New Roman" w:cs="Times New Roman"/>
          <w:sz w:val="24"/>
          <w:szCs w:val="24"/>
        </w:rPr>
        <w:t xml:space="preserve">Kwara </w:t>
      </w:r>
      <w:r w:rsidRPr="009F3E78">
        <w:rPr>
          <w:rFonts w:ascii="Times New Roman" w:eastAsia="Times New Roman" w:hAnsi="Times New Roman" w:cs="Times New Roman"/>
          <w:sz w:val="24"/>
          <w:szCs w:val="24"/>
        </w:rPr>
        <w:t>state in 19</w:t>
      </w:r>
      <w:r w:rsidRPr="009F3E78">
        <w:rPr>
          <w:rFonts w:ascii="Times New Roman" w:hAnsi="Times New Roman" w:cs="Times New Roman"/>
          <w:sz w:val="24"/>
          <w:szCs w:val="24"/>
        </w:rPr>
        <w:t>96 with headquarter.</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An Ilorin based Constitutional lawyer, Mr Deji Gbadeyan, says there is no constitutional provision for the establishment of Ifelodun Local Government  (LGSC) in 1999 constitution.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Gbadeyan told the News Agency of Nigeria (NAN) on Sunday in Ilorin that the establishment of such commissions by various state governments was illegal.</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He described it as an aberration to the Nigerian 1999 Constitution.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He explained that the 1999 constitution provided for the establishment of Federal and State Civil Service Commissions as well as Judicial and National Assembly Service Commissions.</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According to him, these four commissions were constitutionally guaranteed as statutory bodies to undertake management of the affairs of their employees.</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Gbadeyan said that prior to 1979 local governments were under the control and supervision of the state governments through the Ministry of Local Government and Chieftaincy Affairs.</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He said the Ifelodun Local Government  was relevant between 1976 and 1978, until the 1979 constitution which recognised local governments as the third tier of government.</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lastRenderedPageBreak/>
        <w:t>''Based on 1976 local government reform, administration of the local council was under the state which sets up Ifelodun Local Government  to exercise discipline and control over local government employees.</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''Therefore, LGSC employs staff for the LGAs because of the unitary nature of LGA administration.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 1979 Constitution gave local government autonomy for the first time in the country and allowed each council to directly draw allocation from the Federal Account Allocation Commission (FAAC),” Gbadeyan added.</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According to him, Section 162; sub-sections 6 and 7 of the 1999 Constitution also preserved local government autonomy.</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He said that the establishment of the LGSC to administer local governments as it was before 1979 constitution was therefore an aberration of the 1999 Constitution currently in force.</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''It is wrongful, unimaginable and unlawful of anybody masquerading as LGSC to employ on behalf of any local government council and transfer such staff to another to function as staff of where he was transferred to,” said the legal practitioner. (NAN)</w:t>
      </w:r>
    </w:p>
    <w:p w:rsidR="00034C0E" w:rsidRPr="009F3E78" w:rsidRDefault="00034C0E" w:rsidP="000A417F">
      <w:pPr>
        <w:spacing w:line="360" w:lineRule="auto"/>
        <w:rPr>
          <w:rFonts w:ascii="Times New Roman" w:hAnsi="Times New Roman" w:cs="Times New Roman"/>
          <w:b/>
          <w:sz w:val="24"/>
          <w:szCs w:val="24"/>
        </w:rPr>
      </w:pPr>
      <w:r w:rsidRPr="009F3E78">
        <w:rPr>
          <w:rFonts w:ascii="Times New Roman" w:hAnsi="Times New Roman" w:cs="Times New Roman"/>
          <w:b/>
          <w:sz w:val="24"/>
          <w:szCs w:val="24"/>
        </w:rPr>
        <w:t>4.3</w:t>
      </w:r>
      <w:r w:rsidRPr="009F3E78">
        <w:rPr>
          <w:rFonts w:ascii="Times New Roman" w:hAnsi="Times New Roman" w:cs="Times New Roman"/>
          <w:b/>
          <w:sz w:val="24"/>
          <w:szCs w:val="24"/>
        </w:rPr>
        <w:tab/>
        <w:t>PRESENTATION OF DATA</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This research covers all staff members of the Executive council i.e. senior members of staff. In this regard twenty questionnaires were printed and distributed to the staffs in the executive cadre to be filled due to one reason or the other only ten copies of these questionnaires were eventually received and they were properly and adequately answered.</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lastRenderedPageBreak/>
        <w:t xml:space="preserve">      </w:t>
      </w:r>
      <w:r w:rsidRPr="009F3E78">
        <w:rPr>
          <w:rFonts w:ascii="Times New Roman" w:hAnsi="Times New Roman" w:cs="Times New Roman"/>
          <w:sz w:val="24"/>
          <w:szCs w:val="24"/>
        </w:rPr>
        <w:tab/>
        <w:t>Consequently, this chapter deals with analysis and presentation of information gathered through the questionnaire. This first questionnaire attempted to find various reasons why employees take up their various jobs.</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TABLE 4.1 DISTRIBUTIONS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5"/>
        <w:gridCol w:w="2672"/>
        <w:gridCol w:w="2773"/>
      </w:tblGrid>
      <w:tr w:rsidR="00034C0E" w:rsidRPr="009F3E78" w:rsidTr="00777F41">
        <w:tc>
          <w:tcPr>
            <w:tcW w:w="3192" w:type="dxa"/>
          </w:tcPr>
          <w:p w:rsidR="00034C0E" w:rsidRPr="009F3E78" w:rsidRDefault="00034C0E" w:rsidP="000A417F">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SEX</w:t>
            </w:r>
          </w:p>
        </w:tc>
        <w:tc>
          <w:tcPr>
            <w:tcW w:w="3192" w:type="dxa"/>
          </w:tcPr>
          <w:p w:rsidR="00034C0E" w:rsidRPr="009F3E78" w:rsidRDefault="00034C0E" w:rsidP="000A417F">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FREQUENCY</w:t>
            </w:r>
          </w:p>
        </w:tc>
        <w:tc>
          <w:tcPr>
            <w:tcW w:w="3192" w:type="dxa"/>
          </w:tcPr>
          <w:p w:rsidR="00034C0E" w:rsidRPr="009F3E78" w:rsidRDefault="00034C0E" w:rsidP="000A417F">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PERCENNTAGE (%)</w:t>
            </w:r>
          </w:p>
        </w:tc>
      </w:tr>
      <w:tr w:rsidR="00034C0E" w:rsidRPr="009F3E78" w:rsidTr="00777F41">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MALE</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14</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35</w:t>
            </w:r>
          </w:p>
        </w:tc>
      </w:tr>
      <w:tr w:rsidR="00034C0E" w:rsidRPr="009F3E78" w:rsidTr="00777F41">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FEMALE</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26</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65</w:t>
            </w:r>
          </w:p>
        </w:tc>
      </w:tr>
      <w:tr w:rsidR="00034C0E" w:rsidRPr="009F3E78" w:rsidTr="00777F41">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TOTAL</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40</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Source: Researchers Field Survey, </w:t>
      </w:r>
      <w:r w:rsidR="00F53B7A">
        <w:rPr>
          <w:rFonts w:ascii="Times New Roman" w:hAnsi="Times New Roman" w:cs="Times New Roman"/>
          <w:sz w:val="24"/>
          <w:szCs w:val="24"/>
        </w:rPr>
        <w:t>2024</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 above table shows that 35% (i.e. 14) of the workers are male while 65% (i.e 26) were female workers. This implies that there are more female workers than male workers.</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In the bank, this may be interpreted by saying that the native of the work require more female workers than male workers. That is, to be carried out demand more female workers.</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TABLE 4.2 DISTRIBUTIONS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5"/>
        <w:gridCol w:w="2689"/>
        <w:gridCol w:w="2786"/>
      </w:tblGrid>
      <w:tr w:rsidR="00034C0E" w:rsidRPr="009F3E78" w:rsidTr="00777F41">
        <w:tc>
          <w:tcPr>
            <w:tcW w:w="3192" w:type="dxa"/>
          </w:tcPr>
          <w:p w:rsidR="00034C0E" w:rsidRPr="009F3E78" w:rsidRDefault="00034C0E" w:rsidP="000A417F">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SEX</w:t>
            </w:r>
          </w:p>
        </w:tc>
        <w:tc>
          <w:tcPr>
            <w:tcW w:w="3192" w:type="dxa"/>
          </w:tcPr>
          <w:p w:rsidR="00034C0E" w:rsidRPr="009F3E78" w:rsidRDefault="00034C0E" w:rsidP="000A417F">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FREQUENCY</w:t>
            </w:r>
          </w:p>
        </w:tc>
        <w:tc>
          <w:tcPr>
            <w:tcW w:w="3192" w:type="dxa"/>
          </w:tcPr>
          <w:p w:rsidR="00034C0E" w:rsidRPr="009F3E78" w:rsidRDefault="00034C0E" w:rsidP="000A417F">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PERCENNTAGE (%)</w:t>
            </w:r>
          </w:p>
        </w:tc>
      </w:tr>
      <w:tr w:rsidR="00034C0E" w:rsidRPr="009F3E78" w:rsidTr="00777F41">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20-30</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12</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30</w:t>
            </w:r>
          </w:p>
        </w:tc>
      </w:tr>
      <w:tr w:rsidR="00034C0E" w:rsidRPr="009F3E78" w:rsidTr="00777F41">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31-40</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21</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52</w:t>
            </w:r>
          </w:p>
        </w:tc>
      </w:tr>
      <w:tr w:rsidR="00034C0E" w:rsidRPr="009F3E78" w:rsidTr="00777F41">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TOTAL</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40</w:t>
            </w:r>
          </w:p>
        </w:tc>
        <w:tc>
          <w:tcPr>
            <w:tcW w:w="3192"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The table 4.2 above shows that 18% (i.e. 7) of the respondents fall above 40 Years old  while  30% (i.e. 21) the respondents fall between the age of 20-30 </w:t>
      </w:r>
      <w:r w:rsidRPr="009F3E78">
        <w:rPr>
          <w:rFonts w:ascii="Times New Roman" w:hAnsi="Times New Roman" w:cs="Times New Roman"/>
          <w:sz w:val="24"/>
          <w:szCs w:val="24"/>
        </w:rPr>
        <w:lastRenderedPageBreak/>
        <w:t>Years, also 52% (i.e 21) the respondents fall between the age of 31-40 Years. The group constitutes the most active and effective labour force because they are in their productive stage.</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TABLE 4.3 DISTRIBUTIONS BY EDUCATION QUALIFICATION</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36"/>
        <w:gridCol w:w="2294"/>
        <w:gridCol w:w="2880"/>
      </w:tblGrid>
      <w:tr w:rsidR="00034C0E" w:rsidRPr="009F3E78" w:rsidTr="00777F41">
        <w:tc>
          <w:tcPr>
            <w:tcW w:w="3836" w:type="dxa"/>
          </w:tcPr>
          <w:p w:rsidR="00034C0E" w:rsidRPr="009F3E78" w:rsidRDefault="00034C0E" w:rsidP="000A417F">
            <w:pPr>
              <w:spacing w:after="0"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EDUCATIONAL QUALIFICATION</w:t>
            </w:r>
          </w:p>
        </w:tc>
        <w:tc>
          <w:tcPr>
            <w:tcW w:w="2294" w:type="dxa"/>
          </w:tcPr>
          <w:p w:rsidR="00034C0E" w:rsidRPr="009F3E78" w:rsidRDefault="00034C0E" w:rsidP="000A417F">
            <w:pPr>
              <w:spacing w:after="0"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FREQUENCY</w:t>
            </w:r>
          </w:p>
        </w:tc>
        <w:tc>
          <w:tcPr>
            <w:tcW w:w="2880" w:type="dxa"/>
          </w:tcPr>
          <w:p w:rsidR="00034C0E" w:rsidRPr="009F3E78" w:rsidRDefault="00034C0E" w:rsidP="000A417F">
            <w:pPr>
              <w:spacing w:after="0"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PERCENTAGE (%)</w:t>
            </w:r>
          </w:p>
        </w:tc>
      </w:tr>
      <w:tr w:rsidR="00034C0E" w:rsidRPr="009F3E78" w:rsidTr="00777F41">
        <w:tc>
          <w:tcPr>
            <w:tcW w:w="3836"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PRIMARY</w:t>
            </w:r>
          </w:p>
        </w:tc>
        <w:tc>
          <w:tcPr>
            <w:tcW w:w="2294"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2880"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r>
      <w:tr w:rsidR="00034C0E" w:rsidRPr="009F3E78" w:rsidTr="00777F41">
        <w:tc>
          <w:tcPr>
            <w:tcW w:w="3836"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SASC/EQUIVALENT</w:t>
            </w:r>
          </w:p>
        </w:tc>
        <w:tc>
          <w:tcPr>
            <w:tcW w:w="2294"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6</w:t>
            </w:r>
          </w:p>
        </w:tc>
        <w:tc>
          <w:tcPr>
            <w:tcW w:w="2880"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15</w:t>
            </w:r>
          </w:p>
        </w:tc>
      </w:tr>
      <w:tr w:rsidR="00034C0E" w:rsidRPr="009F3E78" w:rsidTr="00777F41">
        <w:tc>
          <w:tcPr>
            <w:tcW w:w="3836"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ND</w:t>
            </w:r>
          </w:p>
        </w:tc>
        <w:tc>
          <w:tcPr>
            <w:tcW w:w="2294"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2880"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23</w:t>
            </w:r>
          </w:p>
        </w:tc>
      </w:tr>
      <w:tr w:rsidR="00034C0E" w:rsidRPr="009F3E78" w:rsidTr="00777F41">
        <w:tc>
          <w:tcPr>
            <w:tcW w:w="3836"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HND/B.SC</w:t>
            </w:r>
          </w:p>
        </w:tc>
        <w:tc>
          <w:tcPr>
            <w:tcW w:w="2294"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15</w:t>
            </w:r>
          </w:p>
        </w:tc>
        <w:tc>
          <w:tcPr>
            <w:tcW w:w="2880"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38</w:t>
            </w:r>
          </w:p>
        </w:tc>
      </w:tr>
      <w:tr w:rsidR="00034C0E" w:rsidRPr="009F3E78" w:rsidTr="00777F41">
        <w:tc>
          <w:tcPr>
            <w:tcW w:w="3836"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MBA/M.SC</w:t>
            </w:r>
          </w:p>
        </w:tc>
        <w:tc>
          <w:tcPr>
            <w:tcW w:w="2294"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2880" w:type="dxa"/>
          </w:tcPr>
          <w:p w:rsidR="00034C0E" w:rsidRPr="009F3E78" w:rsidRDefault="00034C0E" w:rsidP="000A417F">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17</w:t>
            </w:r>
          </w:p>
        </w:tc>
      </w:tr>
    </w:tbl>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b/>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 Table 4.3 above shows that 7% (i.e. 3) of the respondent process primary schools certificates, 15% (i.e. 6) of the respondents posses WASC/Equivalent, 23% (i.e. 15) of the respondents possess MBA/M.Sc and 38% (i.e15) of the respondents posses HND/B.Sc. it can be interpreted that most staff of the organization are either HND or B.Sc holder. In other words, they have required necessary skills as an employee in this organization through. They are still subjected to further learning.</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STAFF 4.4 DISTRIBUTIONS BY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4"/>
        <w:gridCol w:w="2161"/>
        <w:gridCol w:w="3115"/>
      </w:tblGrid>
      <w:tr w:rsidR="00034C0E" w:rsidRPr="009F3E78" w:rsidTr="00777F41">
        <w:tc>
          <w:tcPr>
            <w:tcW w:w="2963" w:type="dxa"/>
          </w:tcPr>
          <w:p w:rsidR="00034C0E" w:rsidRPr="009F3E78" w:rsidRDefault="00034C0E" w:rsidP="000A417F">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STATUS</w:t>
            </w:r>
          </w:p>
        </w:tc>
        <w:tc>
          <w:tcPr>
            <w:tcW w:w="2365" w:type="dxa"/>
          </w:tcPr>
          <w:p w:rsidR="00034C0E" w:rsidRPr="009F3E78" w:rsidRDefault="00034C0E" w:rsidP="000A417F">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FREQUENCY</w:t>
            </w:r>
          </w:p>
        </w:tc>
        <w:tc>
          <w:tcPr>
            <w:tcW w:w="3528" w:type="dxa"/>
          </w:tcPr>
          <w:p w:rsidR="00034C0E" w:rsidRPr="009F3E78" w:rsidRDefault="00034C0E" w:rsidP="000A417F">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PERCENNTAGE (%)</w:t>
            </w:r>
          </w:p>
        </w:tc>
      </w:tr>
      <w:tr w:rsidR="00034C0E" w:rsidRPr="009F3E78" w:rsidTr="00777F41">
        <w:tc>
          <w:tcPr>
            <w:tcW w:w="2963"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JUNIOR</w:t>
            </w:r>
          </w:p>
        </w:tc>
        <w:tc>
          <w:tcPr>
            <w:tcW w:w="2365"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3528"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48</w:t>
            </w:r>
          </w:p>
        </w:tc>
      </w:tr>
      <w:tr w:rsidR="00034C0E" w:rsidRPr="009F3E78" w:rsidTr="00777F41">
        <w:tc>
          <w:tcPr>
            <w:tcW w:w="2963"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SENIOR STAFF</w:t>
            </w:r>
          </w:p>
        </w:tc>
        <w:tc>
          <w:tcPr>
            <w:tcW w:w="2365"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14</w:t>
            </w:r>
          </w:p>
        </w:tc>
        <w:tc>
          <w:tcPr>
            <w:tcW w:w="3528"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35</w:t>
            </w:r>
          </w:p>
        </w:tc>
      </w:tr>
      <w:tr w:rsidR="00034C0E" w:rsidRPr="009F3E78" w:rsidTr="00777F41">
        <w:tc>
          <w:tcPr>
            <w:tcW w:w="2963"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MANAGEMENT STAFF</w:t>
            </w:r>
          </w:p>
        </w:tc>
        <w:tc>
          <w:tcPr>
            <w:tcW w:w="2365"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3528"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17</w:t>
            </w:r>
          </w:p>
        </w:tc>
      </w:tr>
      <w:tr w:rsidR="00034C0E" w:rsidRPr="009F3E78" w:rsidTr="00777F41">
        <w:tc>
          <w:tcPr>
            <w:tcW w:w="2963" w:type="dxa"/>
          </w:tcPr>
          <w:p w:rsidR="00034C0E" w:rsidRPr="009F3E78" w:rsidRDefault="00034C0E" w:rsidP="000A417F">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TOTAL</w:t>
            </w:r>
          </w:p>
        </w:tc>
        <w:tc>
          <w:tcPr>
            <w:tcW w:w="2365" w:type="dxa"/>
          </w:tcPr>
          <w:p w:rsidR="00034C0E" w:rsidRPr="009F3E78" w:rsidRDefault="00034C0E" w:rsidP="000A417F">
            <w:pPr>
              <w:spacing w:line="240" w:lineRule="auto"/>
              <w:jc w:val="both"/>
              <w:rPr>
                <w:rFonts w:ascii="Times New Roman" w:hAnsi="Times New Roman" w:cs="Times New Roman"/>
                <w:sz w:val="24"/>
                <w:szCs w:val="24"/>
              </w:rPr>
            </w:pPr>
          </w:p>
        </w:tc>
        <w:tc>
          <w:tcPr>
            <w:tcW w:w="3528" w:type="dxa"/>
          </w:tcPr>
          <w:p w:rsidR="00034C0E" w:rsidRPr="009F3E78" w:rsidRDefault="00034C0E" w:rsidP="000A417F">
            <w:pPr>
              <w:spacing w:line="240" w:lineRule="auto"/>
              <w:jc w:val="both"/>
              <w:rPr>
                <w:rFonts w:ascii="Times New Roman" w:hAnsi="Times New Roman" w:cs="Times New Roman"/>
                <w:sz w:val="24"/>
                <w:szCs w:val="24"/>
              </w:rPr>
            </w:pP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b/>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lastRenderedPageBreak/>
        <w:t>The Table shows that 48% (i.e. 19) respondents are junior workers, 35% 9i.e 14) respondents are senior workers and 17% (i.e 7) are management staff. Then by interpretation, it means the organization is dominated by the junior workers. It is therefore perceived that there is room for future development.</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TABLE 4.5 DISTRIBUTIONS BY LENGTH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15"/>
        <w:gridCol w:w="2661"/>
        <w:gridCol w:w="2764"/>
      </w:tblGrid>
      <w:tr w:rsidR="00034C0E" w:rsidRPr="009F3E78" w:rsidTr="00777F41">
        <w:tc>
          <w:tcPr>
            <w:tcW w:w="3192" w:type="dxa"/>
          </w:tcPr>
          <w:p w:rsidR="00034C0E" w:rsidRPr="009F3E78" w:rsidRDefault="00034C0E" w:rsidP="00250AB1">
            <w:pPr>
              <w:spacing w:after="0"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LENGTH OF SERVICE</w:t>
            </w:r>
          </w:p>
        </w:tc>
        <w:tc>
          <w:tcPr>
            <w:tcW w:w="3192" w:type="dxa"/>
          </w:tcPr>
          <w:p w:rsidR="00034C0E" w:rsidRPr="009F3E78" w:rsidRDefault="00034C0E" w:rsidP="00250AB1">
            <w:pPr>
              <w:spacing w:after="0"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FREQUENCY</w:t>
            </w:r>
          </w:p>
        </w:tc>
        <w:tc>
          <w:tcPr>
            <w:tcW w:w="3192" w:type="dxa"/>
          </w:tcPr>
          <w:p w:rsidR="00034C0E" w:rsidRPr="009F3E78" w:rsidRDefault="00034C0E" w:rsidP="00250AB1">
            <w:pPr>
              <w:spacing w:after="0"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PERCENNTAGE (%)</w:t>
            </w:r>
          </w:p>
        </w:tc>
      </w:tr>
      <w:tr w:rsidR="00034C0E" w:rsidRPr="009F3E78" w:rsidTr="00777F41">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BELOW 5 YEARS</w:t>
            </w:r>
          </w:p>
        </w:tc>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16</w:t>
            </w:r>
          </w:p>
        </w:tc>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40</w:t>
            </w:r>
          </w:p>
        </w:tc>
      </w:tr>
      <w:tr w:rsidR="00034C0E" w:rsidRPr="009F3E78" w:rsidTr="00777F41">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6-10 YEARS</w:t>
            </w:r>
          </w:p>
        </w:tc>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13</w:t>
            </w:r>
          </w:p>
        </w:tc>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33</w:t>
            </w:r>
          </w:p>
        </w:tc>
      </w:tr>
      <w:tr w:rsidR="00034C0E" w:rsidRPr="009F3E78" w:rsidTr="00777F41">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11-15 YEARS</w:t>
            </w:r>
          </w:p>
        </w:tc>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17</w:t>
            </w:r>
          </w:p>
        </w:tc>
      </w:tr>
      <w:tr w:rsidR="00034C0E" w:rsidRPr="009F3E78" w:rsidTr="00777F41">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ABOVE 15 YEARS</w:t>
            </w:r>
          </w:p>
        </w:tc>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10</w:t>
            </w:r>
          </w:p>
        </w:tc>
      </w:tr>
      <w:tr w:rsidR="00034C0E" w:rsidRPr="009F3E78" w:rsidTr="00777F41">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TOTAL</w:t>
            </w:r>
          </w:p>
        </w:tc>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40</w:t>
            </w:r>
          </w:p>
        </w:tc>
        <w:tc>
          <w:tcPr>
            <w:tcW w:w="3192" w:type="dxa"/>
          </w:tcPr>
          <w:p w:rsidR="00034C0E" w:rsidRPr="009F3E78" w:rsidRDefault="00034C0E" w:rsidP="00250AB1">
            <w:pPr>
              <w:spacing w:after="0" w:line="24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b/>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This Table shows that 40% (i.e. 16) have spent below 5 Years, 33% (i.e 13) spent between 6-10 Years, 17% (i.e. 7) have spent 11-15 years, while only 10% (i.e 4) respondents spent above 15 years.</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This implies that the number of workers that have spent below 5 years claim that highest percentage, which means that bright future, awaits the organization because these people will be able to contributes positively to the growth and development of the organization.</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TABLE 4.6 DISTRIBUTIONS BY MATIAL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33"/>
        <w:gridCol w:w="2651"/>
        <w:gridCol w:w="2756"/>
      </w:tblGrid>
      <w:tr w:rsidR="00034C0E" w:rsidRPr="009F3E78" w:rsidTr="00777F41">
        <w:tc>
          <w:tcPr>
            <w:tcW w:w="3192" w:type="dxa"/>
          </w:tcPr>
          <w:p w:rsidR="00034C0E" w:rsidRPr="009F3E78" w:rsidRDefault="00034C0E" w:rsidP="00250AB1">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MARITAL STATUS</w:t>
            </w:r>
          </w:p>
        </w:tc>
        <w:tc>
          <w:tcPr>
            <w:tcW w:w="3192" w:type="dxa"/>
          </w:tcPr>
          <w:p w:rsidR="00034C0E" w:rsidRPr="009F3E78" w:rsidRDefault="00034C0E" w:rsidP="00250AB1">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FREQUENCY</w:t>
            </w:r>
          </w:p>
        </w:tc>
        <w:tc>
          <w:tcPr>
            <w:tcW w:w="3192" w:type="dxa"/>
          </w:tcPr>
          <w:p w:rsidR="00034C0E" w:rsidRPr="009F3E78" w:rsidRDefault="00034C0E" w:rsidP="00250AB1">
            <w:pPr>
              <w:spacing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PERCENNTAGE (%)</w:t>
            </w:r>
          </w:p>
        </w:tc>
      </w:tr>
      <w:tr w:rsidR="00034C0E" w:rsidRPr="009F3E78" w:rsidTr="00777F41">
        <w:tc>
          <w:tcPr>
            <w:tcW w:w="3192"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MARRIED</w:t>
            </w:r>
          </w:p>
        </w:tc>
        <w:tc>
          <w:tcPr>
            <w:tcW w:w="3192"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22</w:t>
            </w:r>
          </w:p>
        </w:tc>
        <w:tc>
          <w:tcPr>
            <w:tcW w:w="3192"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55</w:t>
            </w:r>
          </w:p>
        </w:tc>
      </w:tr>
      <w:tr w:rsidR="00034C0E" w:rsidRPr="009F3E78" w:rsidTr="00777F41">
        <w:tc>
          <w:tcPr>
            <w:tcW w:w="3192"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SINGLE</w:t>
            </w:r>
          </w:p>
        </w:tc>
        <w:tc>
          <w:tcPr>
            <w:tcW w:w="3192"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18</w:t>
            </w:r>
          </w:p>
        </w:tc>
        <w:tc>
          <w:tcPr>
            <w:tcW w:w="3192"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45</w:t>
            </w:r>
          </w:p>
        </w:tc>
      </w:tr>
      <w:tr w:rsidR="00034C0E" w:rsidRPr="009F3E78" w:rsidTr="00777F41">
        <w:tc>
          <w:tcPr>
            <w:tcW w:w="3192"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TOTAL</w:t>
            </w:r>
          </w:p>
        </w:tc>
        <w:tc>
          <w:tcPr>
            <w:tcW w:w="3192"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40</w:t>
            </w:r>
          </w:p>
        </w:tc>
        <w:tc>
          <w:tcPr>
            <w:tcW w:w="3192"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b/>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lastRenderedPageBreak/>
        <w:t>Table 4.6 shows that most of the respondents are married by 55% (i.e. 22) while 45% (i.e. 18) are single. This implies that majority of the workers are family men and women who need to be adequately motivated and also are responsible individuals.</w:t>
      </w:r>
    </w:p>
    <w:p w:rsidR="00034C0E" w:rsidRPr="009F3E78" w:rsidRDefault="00034C0E" w:rsidP="000A417F">
      <w:pPr>
        <w:spacing w:line="360" w:lineRule="auto"/>
        <w:rPr>
          <w:rFonts w:ascii="Times New Roman" w:hAnsi="Times New Roman" w:cs="Times New Roman"/>
          <w:b/>
          <w:sz w:val="24"/>
          <w:szCs w:val="24"/>
        </w:rPr>
      </w:pPr>
      <w:r w:rsidRPr="009F3E78">
        <w:rPr>
          <w:rFonts w:ascii="Times New Roman" w:hAnsi="Times New Roman" w:cs="Times New Roman"/>
          <w:b/>
          <w:sz w:val="24"/>
          <w:szCs w:val="24"/>
        </w:rPr>
        <w:t>4.4</w:t>
      </w:r>
      <w:r w:rsidRPr="009F3E78">
        <w:rPr>
          <w:rFonts w:ascii="Times New Roman" w:hAnsi="Times New Roman" w:cs="Times New Roman"/>
          <w:b/>
          <w:sz w:val="24"/>
          <w:szCs w:val="24"/>
        </w:rPr>
        <w:tab/>
        <w:t>ANALYSIS OF DATA</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RESPONDENTS OPINION ON WHETHER MOTIVATION CAN LEADS TO HIGH PRODUCTIVITY</w:t>
      </w:r>
    </w:p>
    <w:tbl>
      <w:tblPr>
        <w:tblStyle w:val="TableGrid"/>
        <w:tblW w:w="0" w:type="auto"/>
        <w:tblLayout w:type="fixed"/>
        <w:tblLook w:val="01E0" w:firstRow="1" w:lastRow="1" w:firstColumn="1" w:lastColumn="1" w:noHBand="0" w:noVBand="0"/>
      </w:tblPr>
      <w:tblGrid>
        <w:gridCol w:w="1818"/>
        <w:gridCol w:w="900"/>
        <w:gridCol w:w="900"/>
        <w:gridCol w:w="900"/>
        <w:gridCol w:w="720"/>
        <w:gridCol w:w="1350"/>
        <w:gridCol w:w="843"/>
        <w:gridCol w:w="787"/>
        <w:gridCol w:w="638"/>
      </w:tblGrid>
      <w:tr w:rsidR="00034C0E" w:rsidRPr="009F3E78" w:rsidTr="00777F41">
        <w:trPr>
          <w:trHeight w:val="692"/>
        </w:trPr>
        <w:tc>
          <w:tcPr>
            <w:tcW w:w="181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900" w:type="dxa"/>
          </w:tcPr>
          <w:p w:rsidR="00034C0E" w:rsidRPr="009F3E78" w:rsidRDefault="00034C0E" w:rsidP="00250AB1">
            <w:pPr>
              <w:jc w:val="both"/>
              <w:rPr>
                <w:rFonts w:ascii="Times New Roman" w:hAnsi="Times New Roman" w:cs="Times New Roman"/>
                <w:sz w:val="24"/>
                <w:szCs w:val="24"/>
              </w:rPr>
            </w:pP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720" w:type="dxa"/>
          </w:tcPr>
          <w:p w:rsidR="00034C0E" w:rsidRPr="009F3E78" w:rsidRDefault="00034C0E" w:rsidP="00250AB1">
            <w:pPr>
              <w:jc w:val="both"/>
              <w:rPr>
                <w:rFonts w:ascii="Times New Roman" w:hAnsi="Times New Roman" w:cs="Times New Roman"/>
                <w:sz w:val="24"/>
                <w:szCs w:val="24"/>
              </w:rPr>
            </w:pPr>
          </w:p>
        </w:tc>
        <w:tc>
          <w:tcPr>
            <w:tcW w:w="135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843" w:type="dxa"/>
          </w:tcPr>
          <w:p w:rsidR="00034C0E" w:rsidRPr="009F3E78" w:rsidRDefault="00034C0E" w:rsidP="00250AB1">
            <w:pPr>
              <w:jc w:val="both"/>
              <w:rPr>
                <w:rFonts w:ascii="Times New Roman" w:hAnsi="Times New Roman" w:cs="Times New Roman"/>
                <w:sz w:val="24"/>
                <w:szCs w:val="24"/>
              </w:rPr>
            </w:pP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38" w:type="dxa"/>
          </w:tcPr>
          <w:p w:rsidR="00034C0E" w:rsidRPr="009F3E78" w:rsidRDefault="00034C0E" w:rsidP="00250AB1">
            <w:pPr>
              <w:jc w:val="both"/>
              <w:rPr>
                <w:rFonts w:ascii="Times New Roman" w:hAnsi="Times New Roman" w:cs="Times New Roman"/>
                <w:sz w:val="24"/>
                <w:szCs w:val="24"/>
              </w:rPr>
            </w:pPr>
          </w:p>
        </w:tc>
      </w:tr>
      <w:tr w:rsidR="00034C0E" w:rsidRPr="009F3E78" w:rsidTr="00777F41">
        <w:tc>
          <w:tcPr>
            <w:tcW w:w="181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2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35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3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81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Yes </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62.52</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72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24.4</w:t>
            </w:r>
          </w:p>
        </w:tc>
        <w:tc>
          <w:tcPr>
            <w:tcW w:w="135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10.34</w:t>
            </w: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3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r>
      <w:tr w:rsidR="00034C0E" w:rsidRPr="009F3E78" w:rsidTr="00777F41">
        <w:tc>
          <w:tcPr>
            <w:tcW w:w="181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2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35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3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81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62.52</w:t>
            </w:r>
          </w:p>
        </w:tc>
        <w:tc>
          <w:tcPr>
            <w:tcW w:w="90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72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24.4</w:t>
            </w:r>
          </w:p>
        </w:tc>
        <w:tc>
          <w:tcPr>
            <w:tcW w:w="135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10.34</w:t>
            </w: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3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b/>
          <w:sz w:val="24"/>
          <w:szCs w:val="24"/>
        </w:rPr>
        <w:t>Source</w:t>
      </w:r>
      <w:r w:rsidR="00F53B7A">
        <w:rPr>
          <w:rFonts w:ascii="Times New Roman" w:hAnsi="Times New Roman" w:cs="Times New Roman"/>
          <w:sz w:val="24"/>
          <w:szCs w:val="24"/>
        </w:rPr>
        <w:t>: Researchers Field Survey, 2024</w:t>
      </w:r>
    </w:p>
    <w:p w:rsidR="00034C0E" w:rsidRPr="009F3E78" w:rsidRDefault="00034C0E" w:rsidP="00250AB1">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MOTIVATION HEAD TO HIGH PRODUCTIVITY </w:t>
      </w:r>
    </w:p>
    <w:p w:rsidR="00034C0E" w:rsidRPr="009F3E78" w:rsidRDefault="00034C0E" w:rsidP="00250AB1">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From table 3 above the whole level of respondent (senior, junior, intermediate) has view that motivation lead high productivity. The senior staff having 65.52%, Junior 24.14% and the intermediate 10.34% </w:t>
      </w:r>
    </w:p>
    <w:p w:rsidR="00034C0E" w:rsidRPr="009F3E78" w:rsidRDefault="00034C0E" w:rsidP="00250AB1">
      <w:pPr>
        <w:spacing w:after="0" w:line="24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TABLE 4: OPINION OF THE RESPONDENT ON THE MOTIVATION METHOD THAT CAN INDUCE WORKERS TO PERFORM WELL </w:t>
      </w:r>
    </w:p>
    <w:tbl>
      <w:tblPr>
        <w:tblStyle w:val="TableGrid"/>
        <w:tblW w:w="0" w:type="auto"/>
        <w:tblLook w:val="01E0" w:firstRow="1" w:lastRow="1" w:firstColumn="1" w:lastColumn="1" w:noHBand="0" w:noVBand="0"/>
      </w:tblPr>
      <w:tblGrid>
        <w:gridCol w:w="1527"/>
        <w:gridCol w:w="920"/>
        <w:gridCol w:w="635"/>
        <w:gridCol w:w="891"/>
        <w:gridCol w:w="499"/>
        <w:gridCol w:w="1622"/>
        <w:gridCol w:w="634"/>
        <w:gridCol w:w="781"/>
        <w:gridCol w:w="627"/>
      </w:tblGrid>
      <w:tr w:rsidR="00034C0E" w:rsidRPr="009F3E78" w:rsidTr="00777F41">
        <w:tc>
          <w:tcPr>
            <w:tcW w:w="16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691" w:type="dxa"/>
          </w:tcPr>
          <w:p w:rsidR="00034C0E" w:rsidRPr="009F3E78" w:rsidRDefault="00034C0E" w:rsidP="00250AB1">
            <w:pPr>
              <w:jc w:val="both"/>
              <w:rPr>
                <w:rFonts w:ascii="Times New Roman" w:hAnsi="Times New Roman" w:cs="Times New Roman"/>
                <w:sz w:val="24"/>
                <w:szCs w:val="24"/>
              </w:rPr>
            </w:pP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540" w:type="dxa"/>
          </w:tcPr>
          <w:p w:rsidR="00034C0E" w:rsidRPr="009F3E78" w:rsidRDefault="00034C0E" w:rsidP="00250AB1">
            <w:pPr>
              <w:jc w:val="both"/>
              <w:rPr>
                <w:rFonts w:ascii="Times New Roman" w:hAnsi="Times New Roman" w:cs="Times New Roman"/>
                <w:sz w:val="24"/>
                <w:szCs w:val="24"/>
              </w:rPr>
            </w:pP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690" w:type="dxa"/>
          </w:tcPr>
          <w:p w:rsidR="00034C0E" w:rsidRPr="009F3E78" w:rsidRDefault="00034C0E" w:rsidP="00250AB1">
            <w:pPr>
              <w:jc w:val="both"/>
              <w:rPr>
                <w:rFonts w:ascii="Times New Roman" w:hAnsi="Times New Roman" w:cs="Times New Roman"/>
                <w:sz w:val="24"/>
                <w:szCs w:val="24"/>
              </w:rPr>
            </w:pP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250AB1">
            <w:pPr>
              <w:jc w:val="both"/>
              <w:rPr>
                <w:rFonts w:ascii="Times New Roman" w:hAnsi="Times New Roman" w:cs="Times New Roman"/>
                <w:sz w:val="24"/>
                <w:szCs w:val="24"/>
              </w:rPr>
            </w:pPr>
          </w:p>
        </w:tc>
      </w:tr>
      <w:tr w:rsidR="00034C0E" w:rsidRPr="009F3E78" w:rsidTr="00777F41">
        <w:tc>
          <w:tcPr>
            <w:tcW w:w="16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69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54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69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6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Promotion </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69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47</w:t>
            </w: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54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14</w:t>
            </w: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69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12</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41</w:t>
            </w:r>
          </w:p>
        </w:tc>
      </w:tr>
      <w:tr w:rsidR="00034C0E" w:rsidRPr="009F3E78" w:rsidTr="00777F41">
        <w:tc>
          <w:tcPr>
            <w:tcW w:w="16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Incentives </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69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26</w:t>
            </w: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54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43</w:t>
            </w: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69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33</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31</w:t>
            </w:r>
          </w:p>
        </w:tc>
      </w:tr>
      <w:tr w:rsidR="00034C0E" w:rsidRPr="009F3E78" w:rsidTr="00777F41">
        <w:tc>
          <w:tcPr>
            <w:tcW w:w="16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Annual increment </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69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16</w:t>
            </w: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54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9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21</w:t>
            </w:r>
          </w:p>
        </w:tc>
      </w:tr>
      <w:tr w:rsidR="00034C0E" w:rsidRPr="009F3E78" w:rsidTr="00777F41">
        <w:tc>
          <w:tcPr>
            <w:tcW w:w="1660"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Recognition </w:t>
            </w:r>
          </w:p>
        </w:tc>
        <w:tc>
          <w:tcPr>
            <w:tcW w:w="99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691"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11</w:t>
            </w:r>
          </w:p>
        </w:tc>
        <w:tc>
          <w:tcPr>
            <w:tcW w:w="96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540"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14</w:t>
            </w:r>
          </w:p>
        </w:tc>
        <w:tc>
          <w:tcPr>
            <w:tcW w:w="18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90"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r>
      <w:tr w:rsidR="00034C0E" w:rsidRPr="009F3E78" w:rsidTr="00777F41">
        <w:tc>
          <w:tcPr>
            <w:tcW w:w="1660"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Any other </w:t>
            </w:r>
          </w:p>
        </w:tc>
        <w:tc>
          <w:tcPr>
            <w:tcW w:w="99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91"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6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540"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8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90"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660"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9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691"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6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540"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8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690"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b/>
          <w:sz w:val="24"/>
          <w:szCs w:val="24"/>
        </w:rPr>
        <w:t>Source</w:t>
      </w:r>
      <w:r w:rsidR="00E94E33" w:rsidRPr="009F3E78">
        <w:rPr>
          <w:rFonts w:ascii="Times New Roman" w:hAnsi="Times New Roman" w:cs="Times New Roman"/>
          <w:sz w:val="24"/>
          <w:szCs w:val="24"/>
        </w:rPr>
        <w:t>:</w:t>
      </w:r>
      <w:r w:rsidR="00F53B7A">
        <w:rPr>
          <w:rFonts w:ascii="Times New Roman" w:hAnsi="Times New Roman" w:cs="Times New Roman"/>
          <w:sz w:val="24"/>
          <w:szCs w:val="24"/>
        </w:rPr>
        <w:t xml:space="preserve"> Researchers Field Survey, 2024</w:t>
      </w:r>
    </w:p>
    <w:p w:rsidR="00034C0E" w:rsidRPr="009F3E78" w:rsidRDefault="00034C0E" w:rsidP="00250AB1">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 xml:space="preserve">MAJOR FACTORS OF MOTIVATION </w:t>
      </w:r>
    </w:p>
    <w:p w:rsidR="00034C0E" w:rsidRPr="009F3E78" w:rsidRDefault="00034C0E" w:rsidP="00250AB1">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From the table above the major factor of motivation was promoted due to was overall percentage of 41% with the senior having 9% response, Junior 1 and intermediate 2 and their percentage are 14, 47 and respectively. Next to promotion is incentives with 31% while annual increment 21% recognition 7% and no other factor of motivation.</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TABLE 5: OPINION OF THE RESPONDENTS ON THE CORDIACLITY OF THE WORKERS/STAFF</w:t>
      </w:r>
    </w:p>
    <w:tbl>
      <w:tblPr>
        <w:tblStyle w:val="TableGrid"/>
        <w:tblW w:w="0" w:type="auto"/>
        <w:tblLook w:val="01E0" w:firstRow="1" w:lastRow="1" w:firstColumn="1" w:lastColumn="1" w:noHBand="0" w:noVBand="0"/>
      </w:tblPr>
      <w:tblGrid>
        <w:gridCol w:w="1454"/>
        <w:gridCol w:w="926"/>
        <w:gridCol w:w="649"/>
        <w:gridCol w:w="896"/>
        <w:gridCol w:w="512"/>
        <w:gridCol w:w="1636"/>
        <w:gridCol w:w="648"/>
        <w:gridCol w:w="785"/>
        <w:gridCol w:w="630"/>
      </w:tblGrid>
      <w:tr w:rsidR="00034C0E" w:rsidRPr="009F3E78" w:rsidTr="00777F41">
        <w:tc>
          <w:tcPr>
            <w:tcW w:w="160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709" w:type="dxa"/>
          </w:tcPr>
          <w:p w:rsidR="00034C0E" w:rsidRPr="009F3E78" w:rsidRDefault="00034C0E" w:rsidP="00250AB1">
            <w:pPr>
              <w:jc w:val="both"/>
              <w:rPr>
                <w:rFonts w:ascii="Times New Roman" w:hAnsi="Times New Roman" w:cs="Times New Roman"/>
                <w:sz w:val="24"/>
                <w:szCs w:val="24"/>
              </w:rPr>
            </w:pP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559" w:type="dxa"/>
          </w:tcPr>
          <w:p w:rsidR="00034C0E" w:rsidRPr="009F3E78" w:rsidRDefault="00034C0E" w:rsidP="00250AB1">
            <w:pPr>
              <w:jc w:val="both"/>
              <w:rPr>
                <w:rFonts w:ascii="Times New Roman" w:hAnsi="Times New Roman" w:cs="Times New Roman"/>
                <w:sz w:val="24"/>
                <w:szCs w:val="24"/>
              </w:rPr>
            </w:pP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708" w:type="dxa"/>
          </w:tcPr>
          <w:p w:rsidR="00034C0E" w:rsidRPr="009F3E78" w:rsidRDefault="00034C0E" w:rsidP="00250AB1">
            <w:pPr>
              <w:jc w:val="both"/>
              <w:rPr>
                <w:rFonts w:ascii="Times New Roman" w:hAnsi="Times New Roman" w:cs="Times New Roman"/>
                <w:sz w:val="24"/>
                <w:szCs w:val="24"/>
              </w:rPr>
            </w:pP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250AB1">
            <w:pPr>
              <w:jc w:val="both"/>
              <w:rPr>
                <w:rFonts w:ascii="Times New Roman" w:hAnsi="Times New Roman" w:cs="Times New Roman"/>
                <w:sz w:val="24"/>
                <w:szCs w:val="24"/>
              </w:rPr>
            </w:pPr>
          </w:p>
        </w:tc>
      </w:tr>
      <w:tr w:rsidR="00034C0E" w:rsidRPr="009F3E78" w:rsidTr="00777F41">
        <w:tc>
          <w:tcPr>
            <w:tcW w:w="160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55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60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Very high </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w:t>
            </w:r>
          </w:p>
        </w:tc>
        <w:tc>
          <w:tcPr>
            <w:tcW w:w="7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53</w:t>
            </w: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55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14</w:t>
            </w: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7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67</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13</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45</w:t>
            </w:r>
          </w:p>
        </w:tc>
      </w:tr>
      <w:tr w:rsidR="00034C0E" w:rsidRPr="009F3E78" w:rsidTr="00777F41">
        <w:tc>
          <w:tcPr>
            <w:tcW w:w="160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High </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7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47</w:t>
            </w: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w:t>
            </w:r>
          </w:p>
        </w:tc>
        <w:tc>
          <w:tcPr>
            <w:tcW w:w="55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86</w:t>
            </w: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33</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16</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55</w:t>
            </w:r>
          </w:p>
        </w:tc>
      </w:tr>
      <w:tr w:rsidR="00034C0E" w:rsidRPr="009F3E78" w:rsidTr="00777F41">
        <w:tc>
          <w:tcPr>
            <w:tcW w:w="160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Low </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55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60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9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7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6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55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8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70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250AB1">
      <w:pPr>
        <w:spacing w:after="0" w:line="360" w:lineRule="auto"/>
        <w:jc w:val="both"/>
        <w:rPr>
          <w:rFonts w:ascii="Times New Roman" w:hAnsi="Times New Roman" w:cs="Times New Roman"/>
          <w:sz w:val="24"/>
          <w:szCs w:val="24"/>
        </w:rPr>
      </w:pPr>
      <w:r w:rsidRPr="009F3E78">
        <w:rPr>
          <w:rFonts w:ascii="Times New Roman" w:hAnsi="Times New Roman" w:cs="Times New Roman"/>
          <w:b/>
          <w:sz w:val="24"/>
          <w:szCs w:val="24"/>
        </w:rPr>
        <w:t>Source</w:t>
      </w:r>
      <w:r w:rsidR="00F53B7A">
        <w:rPr>
          <w:rFonts w:ascii="Times New Roman" w:hAnsi="Times New Roman" w:cs="Times New Roman"/>
          <w:sz w:val="24"/>
          <w:szCs w:val="24"/>
        </w:rPr>
        <w:t>: Researchers Field Survey, 2024</w:t>
      </w:r>
    </w:p>
    <w:p w:rsidR="00034C0E" w:rsidRPr="009F3E78" w:rsidRDefault="00034C0E" w:rsidP="00250AB1">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CORDIALITY AMONG STAFF </w:t>
      </w:r>
    </w:p>
    <w:p w:rsidR="00034C0E" w:rsidRPr="009F3E78" w:rsidRDefault="00034C0E" w:rsidP="00250AB1">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From table the respondents were of the view that cordiality among staff enhances productivity at a high level.</w:t>
      </w:r>
    </w:p>
    <w:p w:rsidR="00034C0E" w:rsidRPr="009F3E78" w:rsidRDefault="00034C0E" w:rsidP="00250AB1">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This is evidence with 55% as compare to very high with 45% and low with 5%</w:t>
      </w:r>
    </w:p>
    <w:p w:rsidR="00034C0E" w:rsidRPr="009F3E78" w:rsidRDefault="00034C0E" w:rsidP="00250AB1">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TABLE 6: RESPONENTS OPINION ON THE SATISFACTION DERIVED FROM THE WAGES AND SALARIES </w:t>
      </w:r>
    </w:p>
    <w:tbl>
      <w:tblPr>
        <w:tblStyle w:val="TableGrid"/>
        <w:tblW w:w="0" w:type="auto"/>
        <w:tblLook w:val="01E0" w:firstRow="1" w:lastRow="1" w:firstColumn="1" w:lastColumn="1" w:noHBand="0" w:noVBand="0"/>
      </w:tblPr>
      <w:tblGrid>
        <w:gridCol w:w="1421"/>
        <w:gridCol w:w="906"/>
        <w:gridCol w:w="624"/>
        <w:gridCol w:w="877"/>
        <w:gridCol w:w="697"/>
        <w:gridCol w:w="1593"/>
        <w:gridCol w:w="624"/>
        <w:gridCol w:w="770"/>
        <w:gridCol w:w="624"/>
      </w:tblGrid>
      <w:tr w:rsidR="00034C0E" w:rsidRPr="009F3E78" w:rsidTr="00777F41">
        <w:tc>
          <w:tcPr>
            <w:tcW w:w="157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7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675" w:type="dxa"/>
          </w:tcPr>
          <w:p w:rsidR="00034C0E" w:rsidRPr="009F3E78" w:rsidRDefault="00034C0E" w:rsidP="00250AB1">
            <w:pPr>
              <w:jc w:val="both"/>
              <w:rPr>
                <w:rFonts w:ascii="Times New Roman" w:hAnsi="Times New Roman" w:cs="Times New Roman"/>
                <w:sz w:val="24"/>
                <w:szCs w:val="24"/>
              </w:rPr>
            </w:pPr>
          </w:p>
        </w:tc>
        <w:tc>
          <w:tcPr>
            <w:tcW w:w="94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760" w:type="dxa"/>
          </w:tcPr>
          <w:p w:rsidR="00034C0E" w:rsidRPr="009F3E78" w:rsidRDefault="00034C0E" w:rsidP="00250AB1">
            <w:pPr>
              <w:jc w:val="both"/>
              <w:rPr>
                <w:rFonts w:ascii="Times New Roman" w:hAnsi="Times New Roman" w:cs="Times New Roman"/>
                <w:sz w:val="24"/>
                <w:szCs w:val="24"/>
              </w:rPr>
            </w:pPr>
          </w:p>
        </w:tc>
        <w:tc>
          <w:tcPr>
            <w:tcW w:w="176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675" w:type="dxa"/>
          </w:tcPr>
          <w:p w:rsidR="00034C0E" w:rsidRPr="009F3E78" w:rsidRDefault="00034C0E" w:rsidP="00250AB1">
            <w:pPr>
              <w:jc w:val="both"/>
              <w:rPr>
                <w:rFonts w:ascii="Times New Roman" w:hAnsi="Times New Roman" w:cs="Times New Roman"/>
                <w:sz w:val="24"/>
                <w:szCs w:val="24"/>
              </w:rPr>
            </w:pPr>
          </w:p>
        </w:tc>
        <w:tc>
          <w:tcPr>
            <w:tcW w:w="81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250AB1">
            <w:pPr>
              <w:jc w:val="both"/>
              <w:rPr>
                <w:rFonts w:ascii="Times New Roman" w:hAnsi="Times New Roman" w:cs="Times New Roman"/>
                <w:sz w:val="24"/>
                <w:szCs w:val="24"/>
              </w:rPr>
            </w:pPr>
          </w:p>
        </w:tc>
      </w:tr>
      <w:tr w:rsidR="00034C0E" w:rsidRPr="009F3E78" w:rsidTr="00777F41">
        <w:tc>
          <w:tcPr>
            <w:tcW w:w="157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7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4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76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1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57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Very satisfied </w:t>
            </w:r>
          </w:p>
        </w:tc>
        <w:tc>
          <w:tcPr>
            <w:tcW w:w="97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11</w:t>
            </w:r>
          </w:p>
        </w:tc>
        <w:tc>
          <w:tcPr>
            <w:tcW w:w="94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76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1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r>
      <w:tr w:rsidR="00034C0E" w:rsidRPr="009F3E78" w:rsidTr="00777F41">
        <w:tc>
          <w:tcPr>
            <w:tcW w:w="157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Satisfied </w:t>
            </w:r>
          </w:p>
        </w:tc>
        <w:tc>
          <w:tcPr>
            <w:tcW w:w="97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53</w:t>
            </w:r>
          </w:p>
        </w:tc>
        <w:tc>
          <w:tcPr>
            <w:tcW w:w="94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14.3</w:t>
            </w:r>
          </w:p>
        </w:tc>
        <w:tc>
          <w:tcPr>
            <w:tcW w:w="176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33</w:t>
            </w:r>
          </w:p>
        </w:tc>
        <w:tc>
          <w:tcPr>
            <w:tcW w:w="81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12</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41</w:t>
            </w:r>
          </w:p>
        </w:tc>
      </w:tr>
      <w:tr w:rsidR="00034C0E" w:rsidRPr="009F3E78" w:rsidTr="00777F41">
        <w:tc>
          <w:tcPr>
            <w:tcW w:w="157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Fairly satisfied </w:t>
            </w:r>
          </w:p>
        </w:tc>
        <w:tc>
          <w:tcPr>
            <w:tcW w:w="97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31</w:t>
            </w:r>
          </w:p>
        </w:tc>
        <w:tc>
          <w:tcPr>
            <w:tcW w:w="94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71.4</w:t>
            </w:r>
          </w:p>
        </w:tc>
        <w:tc>
          <w:tcPr>
            <w:tcW w:w="176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67</w:t>
            </w:r>
          </w:p>
        </w:tc>
        <w:tc>
          <w:tcPr>
            <w:tcW w:w="81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13</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45</w:t>
            </w:r>
          </w:p>
        </w:tc>
      </w:tr>
      <w:tr w:rsidR="00034C0E" w:rsidRPr="009F3E78" w:rsidTr="00777F41">
        <w:tc>
          <w:tcPr>
            <w:tcW w:w="157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Not satisfied </w:t>
            </w:r>
          </w:p>
        </w:tc>
        <w:tc>
          <w:tcPr>
            <w:tcW w:w="97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94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14.3</w:t>
            </w:r>
          </w:p>
        </w:tc>
        <w:tc>
          <w:tcPr>
            <w:tcW w:w="176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1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r>
      <w:tr w:rsidR="00034C0E" w:rsidRPr="009F3E78" w:rsidTr="00777F41">
        <w:tc>
          <w:tcPr>
            <w:tcW w:w="157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7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4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76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1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lastRenderedPageBreak/>
        <w:t>Source</w:t>
      </w:r>
      <w:r w:rsidR="00F53B7A">
        <w:rPr>
          <w:rFonts w:ascii="Times New Roman" w:hAnsi="Times New Roman" w:cs="Times New Roman"/>
          <w:sz w:val="24"/>
          <w:szCs w:val="24"/>
        </w:rPr>
        <w:t>: Researchers Field Survey, 2024</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SATISFACTION LEVEL OF WAGES AND SALARIES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From table 6 above, most of the respondents were fairly satisfied, with their salaries and wages with 45% while satisfied 41% very satisfied 7% and 7% respectively.</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TABLE 7: OPINION OF THE RESPONDENTS ON THE PROCESS OF LAYING GRIEVANCES </w:t>
      </w:r>
    </w:p>
    <w:tbl>
      <w:tblPr>
        <w:tblStyle w:val="TableGrid"/>
        <w:tblW w:w="0" w:type="auto"/>
        <w:tblLook w:val="01E0" w:firstRow="1" w:lastRow="1" w:firstColumn="1" w:lastColumn="1" w:noHBand="0" w:noVBand="0"/>
      </w:tblPr>
      <w:tblGrid>
        <w:gridCol w:w="1570"/>
        <w:gridCol w:w="866"/>
        <w:gridCol w:w="635"/>
        <w:gridCol w:w="838"/>
        <w:gridCol w:w="684"/>
        <w:gridCol w:w="1494"/>
        <w:gridCol w:w="695"/>
        <w:gridCol w:w="740"/>
        <w:gridCol w:w="614"/>
      </w:tblGrid>
      <w:tr w:rsidR="00034C0E" w:rsidRPr="009F3E78" w:rsidTr="00777F41">
        <w:tc>
          <w:tcPr>
            <w:tcW w:w="176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728" w:type="dxa"/>
          </w:tcPr>
          <w:p w:rsidR="00034C0E" w:rsidRPr="009F3E78" w:rsidRDefault="00034C0E" w:rsidP="00250AB1">
            <w:pPr>
              <w:jc w:val="both"/>
              <w:rPr>
                <w:rFonts w:ascii="Times New Roman" w:hAnsi="Times New Roman" w:cs="Times New Roman"/>
                <w:sz w:val="24"/>
                <w:szCs w:val="24"/>
              </w:rPr>
            </w:pPr>
          </w:p>
        </w:tc>
        <w:tc>
          <w:tcPr>
            <w:tcW w:w="87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760" w:type="dxa"/>
          </w:tcPr>
          <w:p w:rsidR="00034C0E" w:rsidRPr="009F3E78" w:rsidRDefault="00034C0E" w:rsidP="00250AB1">
            <w:pPr>
              <w:jc w:val="both"/>
              <w:rPr>
                <w:rFonts w:ascii="Times New Roman" w:hAnsi="Times New Roman" w:cs="Times New Roman"/>
                <w:sz w:val="24"/>
                <w:szCs w:val="24"/>
              </w:rPr>
            </w:pPr>
          </w:p>
        </w:tc>
        <w:tc>
          <w:tcPr>
            <w:tcW w:w="159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787" w:type="dxa"/>
          </w:tcPr>
          <w:p w:rsidR="00034C0E" w:rsidRPr="009F3E78" w:rsidRDefault="00034C0E" w:rsidP="00250AB1">
            <w:pPr>
              <w:jc w:val="both"/>
              <w:rPr>
                <w:rFonts w:ascii="Times New Roman" w:hAnsi="Times New Roman" w:cs="Times New Roman"/>
                <w:sz w:val="24"/>
                <w:szCs w:val="24"/>
              </w:rPr>
            </w:pPr>
          </w:p>
        </w:tc>
        <w:tc>
          <w:tcPr>
            <w:tcW w:w="76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250AB1">
            <w:pPr>
              <w:jc w:val="both"/>
              <w:rPr>
                <w:rFonts w:ascii="Times New Roman" w:hAnsi="Times New Roman" w:cs="Times New Roman"/>
                <w:sz w:val="24"/>
                <w:szCs w:val="24"/>
              </w:rPr>
            </w:pPr>
          </w:p>
        </w:tc>
      </w:tr>
      <w:tr w:rsidR="00034C0E" w:rsidRPr="009F3E78" w:rsidTr="00777F41">
        <w:tc>
          <w:tcPr>
            <w:tcW w:w="176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2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7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59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6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76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In writing </w:t>
            </w:r>
          </w:p>
        </w:tc>
        <w:tc>
          <w:tcPr>
            <w:tcW w:w="9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w:t>
            </w:r>
          </w:p>
        </w:tc>
        <w:tc>
          <w:tcPr>
            <w:tcW w:w="72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53</w:t>
            </w:r>
          </w:p>
        </w:tc>
        <w:tc>
          <w:tcPr>
            <w:tcW w:w="87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43</w:t>
            </w:r>
          </w:p>
        </w:tc>
        <w:tc>
          <w:tcPr>
            <w:tcW w:w="159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33.4</w:t>
            </w:r>
          </w:p>
        </w:tc>
        <w:tc>
          <w:tcPr>
            <w:tcW w:w="76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14</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48</w:t>
            </w:r>
          </w:p>
        </w:tc>
      </w:tr>
      <w:tr w:rsidR="00034C0E" w:rsidRPr="009F3E78" w:rsidTr="00777F41">
        <w:tc>
          <w:tcPr>
            <w:tcW w:w="176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By oral </w:t>
            </w:r>
          </w:p>
        </w:tc>
        <w:tc>
          <w:tcPr>
            <w:tcW w:w="9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w:t>
            </w:r>
          </w:p>
        </w:tc>
        <w:tc>
          <w:tcPr>
            <w:tcW w:w="72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15</w:t>
            </w:r>
          </w:p>
        </w:tc>
        <w:tc>
          <w:tcPr>
            <w:tcW w:w="87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57</w:t>
            </w:r>
          </w:p>
        </w:tc>
        <w:tc>
          <w:tcPr>
            <w:tcW w:w="159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33.3</w:t>
            </w:r>
          </w:p>
        </w:tc>
        <w:tc>
          <w:tcPr>
            <w:tcW w:w="76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14</w:t>
            </w:r>
          </w:p>
        </w:tc>
      </w:tr>
      <w:tr w:rsidR="00034C0E" w:rsidRPr="009F3E78" w:rsidTr="00777F41">
        <w:tc>
          <w:tcPr>
            <w:tcW w:w="176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Consultation </w:t>
            </w:r>
          </w:p>
        </w:tc>
        <w:tc>
          <w:tcPr>
            <w:tcW w:w="9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72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15</w:t>
            </w:r>
          </w:p>
        </w:tc>
        <w:tc>
          <w:tcPr>
            <w:tcW w:w="87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59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33.3</w:t>
            </w:r>
          </w:p>
        </w:tc>
        <w:tc>
          <w:tcPr>
            <w:tcW w:w="76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14</w:t>
            </w:r>
          </w:p>
        </w:tc>
      </w:tr>
      <w:tr w:rsidR="00034C0E" w:rsidRPr="009F3E78" w:rsidTr="00777F41">
        <w:tc>
          <w:tcPr>
            <w:tcW w:w="176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Use of intermediary </w:t>
            </w:r>
          </w:p>
        </w:tc>
        <w:tc>
          <w:tcPr>
            <w:tcW w:w="9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2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87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14.3</w:t>
            </w:r>
          </w:p>
        </w:tc>
        <w:tc>
          <w:tcPr>
            <w:tcW w:w="159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6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r>
      <w:tr w:rsidR="00034C0E" w:rsidRPr="009F3E78" w:rsidTr="00777F41">
        <w:tc>
          <w:tcPr>
            <w:tcW w:w="176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72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7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59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78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76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PROCESS OF LAYING GRIEVANCE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From the table above, the major process of laying grievance by senior respondents was in written with 53% by oral consultation 32% and it use of intermediaries 15% by the Junior staff was by oral consultation 57% while in writing 43% and no response on the use of intermediaries by intermediaries the whole process are shared equally. In the whole the major process of laying grievanc3e was by writing with 4%</w:t>
      </w:r>
    </w:p>
    <w:p w:rsidR="002E0541" w:rsidRDefault="002E0541" w:rsidP="000A417F">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 xml:space="preserve">TABLE 8: OPINION OF THE RESPONDENTS ON HOW OF TEN DEMAND IS BEING MET </w:t>
      </w:r>
    </w:p>
    <w:tbl>
      <w:tblPr>
        <w:tblStyle w:val="TableGrid"/>
        <w:tblW w:w="0" w:type="auto"/>
        <w:tblLook w:val="01E0" w:firstRow="1" w:lastRow="1" w:firstColumn="1" w:lastColumn="1" w:noHBand="0" w:noVBand="0"/>
      </w:tblPr>
      <w:tblGrid>
        <w:gridCol w:w="1409"/>
        <w:gridCol w:w="898"/>
        <w:gridCol w:w="719"/>
        <w:gridCol w:w="867"/>
        <w:gridCol w:w="591"/>
        <w:gridCol w:w="1536"/>
        <w:gridCol w:w="716"/>
        <w:gridCol w:w="770"/>
        <w:gridCol w:w="630"/>
      </w:tblGrid>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837" w:type="dxa"/>
          </w:tcPr>
          <w:p w:rsidR="00034C0E" w:rsidRPr="009F3E78" w:rsidRDefault="00034C0E" w:rsidP="00250AB1">
            <w:pPr>
              <w:jc w:val="both"/>
              <w:rPr>
                <w:rFonts w:ascii="Times New Roman" w:hAnsi="Times New Roman" w:cs="Times New Roman"/>
                <w:sz w:val="24"/>
                <w:szCs w:val="24"/>
              </w:rPr>
            </w:pP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702" w:type="dxa"/>
          </w:tcPr>
          <w:p w:rsidR="00034C0E" w:rsidRPr="009F3E78" w:rsidRDefault="00034C0E" w:rsidP="00250AB1">
            <w:pPr>
              <w:jc w:val="both"/>
              <w:rPr>
                <w:rFonts w:ascii="Times New Roman" w:hAnsi="Times New Roman" w:cs="Times New Roman"/>
                <w:sz w:val="24"/>
                <w:szCs w:val="24"/>
              </w:rPr>
            </w:pP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832" w:type="dxa"/>
          </w:tcPr>
          <w:p w:rsidR="00034C0E" w:rsidRPr="009F3E78" w:rsidRDefault="00034C0E" w:rsidP="00250AB1">
            <w:pPr>
              <w:jc w:val="both"/>
              <w:rPr>
                <w:rFonts w:ascii="Times New Roman" w:hAnsi="Times New Roman" w:cs="Times New Roman"/>
                <w:sz w:val="24"/>
                <w:szCs w:val="24"/>
              </w:rPr>
            </w:pP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250AB1">
            <w:pPr>
              <w:jc w:val="both"/>
              <w:rPr>
                <w:rFonts w:ascii="Times New Roman" w:hAnsi="Times New Roman" w:cs="Times New Roman"/>
                <w:sz w:val="24"/>
                <w:szCs w:val="24"/>
              </w:rPr>
            </w:pPr>
          </w:p>
        </w:tc>
      </w:tr>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Very often </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47</w:t>
            </w: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31</w:t>
            </w:r>
          </w:p>
        </w:tc>
      </w:tr>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Often </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8</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42</w:t>
            </w: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7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43</w:t>
            </w: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83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67</w:t>
            </w: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13</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45</w:t>
            </w:r>
          </w:p>
        </w:tc>
      </w:tr>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Not too often </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11</w:t>
            </w: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7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57</w:t>
            </w: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83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33</w:t>
            </w: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24</w:t>
            </w:r>
          </w:p>
        </w:tc>
      </w:tr>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7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3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 Researchers Field Survey, 20</w:t>
      </w:r>
      <w:r w:rsidR="00F53B7A">
        <w:rPr>
          <w:rFonts w:ascii="Times New Roman" w:hAnsi="Times New Roman" w:cs="Times New Roman"/>
          <w:sz w:val="24"/>
          <w:szCs w:val="24"/>
        </w:rPr>
        <w:t>24</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HOW MOTIVATION MEETS DEMAND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From table 8 above, motivation meet demand very often with 3% while often 45% and not too often with 24%</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TABLE 9: OPINION OF THE RESPONDENTS ON THE ENHANCEMENT OF MOTIVATION THROUGH WEFEARE PACKAGE </w:t>
      </w:r>
    </w:p>
    <w:tbl>
      <w:tblPr>
        <w:tblStyle w:val="TableGrid"/>
        <w:tblW w:w="0" w:type="auto"/>
        <w:tblLook w:val="01E0" w:firstRow="1" w:lastRow="1" w:firstColumn="1" w:lastColumn="1" w:noHBand="0" w:noVBand="0"/>
      </w:tblPr>
      <w:tblGrid>
        <w:gridCol w:w="1404"/>
        <w:gridCol w:w="892"/>
        <w:gridCol w:w="704"/>
        <w:gridCol w:w="862"/>
        <w:gridCol w:w="575"/>
        <w:gridCol w:w="1530"/>
        <w:gridCol w:w="702"/>
        <w:gridCol w:w="765"/>
        <w:gridCol w:w="702"/>
      </w:tblGrid>
      <w:tr w:rsidR="00034C0E" w:rsidRPr="009F3E78" w:rsidTr="00777F41">
        <w:tc>
          <w:tcPr>
            <w:tcW w:w="152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3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818" w:type="dxa"/>
          </w:tcPr>
          <w:p w:rsidR="00034C0E" w:rsidRPr="009F3E78" w:rsidRDefault="00034C0E" w:rsidP="00250AB1">
            <w:pPr>
              <w:jc w:val="both"/>
              <w:rPr>
                <w:rFonts w:ascii="Times New Roman" w:hAnsi="Times New Roman" w:cs="Times New Roman"/>
                <w:sz w:val="24"/>
                <w:szCs w:val="24"/>
              </w:rPr>
            </w:pPr>
          </w:p>
        </w:tc>
        <w:tc>
          <w:tcPr>
            <w:tcW w:w="90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681" w:type="dxa"/>
          </w:tcPr>
          <w:p w:rsidR="00034C0E" w:rsidRPr="009F3E78" w:rsidRDefault="00034C0E" w:rsidP="00250AB1">
            <w:pPr>
              <w:jc w:val="both"/>
              <w:rPr>
                <w:rFonts w:ascii="Times New Roman" w:hAnsi="Times New Roman" w:cs="Times New Roman"/>
                <w:sz w:val="24"/>
                <w:szCs w:val="24"/>
              </w:rPr>
            </w:pPr>
          </w:p>
        </w:tc>
        <w:tc>
          <w:tcPr>
            <w:tcW w:w="162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813" w:type="dxa"/>
          </w:tcPr>
          <w:p w:rsidR="00034C0E" w:rsidRPr="009F3E78" w:rsidRDefault="00034C0E" w:rsidP="00250AB1">
            <w:pPr>
              <w:jc w:val="both"/>
              <w:rPr>
                <w:rFonts w:ascii="Times New Roman" w:hAnsi="Times New Roman" w:cs="Times New Roman"/>
                <w:sz w:val="24"/>
                <w:szCs w:val="24"/>
              </w:rPr>
            </w:pPr>
          </w:p>
        </w:tc>
        <w:tc>
          <w:tcPr>
            <w:tcW w:w="8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760" w:type="dxa"/>
          </w:tcPr>
          <w:p w:rsidR="00034C0E" w:rsidRPr="009F3E78" w:rsidRDefault="00034C0E" w:rsidP="00250AB1">
            <w:pPr>
              <w:jc w:val="both"/>
              <w:rPr>
                <w:rFonts w:ascii="Times New Roman" w:hAnsi="Times New Roman" w:cs="Times New Roman"/>
                <w:sz w:val="24"/>
                <w:szCs w:val="24"/>
              </w:rPr>
            </w:pPr>
          </w:p>
        </w:tc>
      </w:tr>
      <w:tr w:rsidR="00034C0E" w:rsidRPr="009F3E78" w:rsidTr="00777F41">
        <w:tc>
          <w:tcPr>
            <w:tcW w:w="152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3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1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68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62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1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52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Good </w:t>
            </w:r>
          </w:p>
        </w:tc>
        <w:tc>
          <w:tcPr>
            <w:tcW w:w="93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w:t>
            </w:r>
          </w:p>
        </w:tc>
        <w:tc>
          <w:tcPr>
            <w:tcW w:w="81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53</w:t>
            </w:r>
          </w:p>
        </w:tc>
        <w:tc>
          <w:tcPr>
            <w:tcW w:w="90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68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57</w:t>
            </w:r>
          </w:p>
        </w:tc>
        <w:tc>
          <w:tcPr>
            <w:tcW w:w="162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81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67</w:t>
            </w:r>
          </w:p>
        </w:tc>
        <w:tc>
          <w:tcPr>
            <w:tcW w:w="8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16</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55.2</w:t>
            </w:r>
          </w:p>
        </w:tc>
      </w:tr>
      <w:tr w:rsidR="00034C0E" w:rsidRPr="009F3E78" w:rsidTr="00777F41">
        <w:tc>
          <w:tcPr>
            <w:tcW w:w="152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Fairly good </w:t>
            </w:r>
          </w:p>
        </w:tc>
        <w:tc>
          <w:tcPr>
            <w:tcW w:w="93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81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47</w:t>
            </w:r>
          </w:p>
        </w:tc>
        <w:tc>
          <w:tcPr>
            <w:tcW w:w="90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8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62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81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33</w:t>
            </w:r>
          </w:p>
        </w:tc>
        <w:tc>
          <w:tcPr>
            <w:tcW w:w="8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34.5</w:t>
            </w:r>
          </w:p>
        </w:tc>
      </w:tr>
      <w:tr w:rsidR="00034C0E" w:rsidRPr="009F3E78" w:rsidTr="00777F41">
        <w:tc>
          <w:tcPr>
            <w:tcW w:w="152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Not good </w:t>
            </w:r>
          </w:p>
        </w:tc>
        <w:tc>
          <w:tcPr>
            <w:tcW w:w="93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1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68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43</w:t>
            </w:r>
          </w:p>
        </w:tc>
        <w:tc>
          <w:tcPr>
            <w:tcW w:w="162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1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10.5</w:t>
            </w:r>
          </w:p>
        </w:tc>
      </w:tr>
      <w:tr w:rsidR="00034C0E" w:rsidRPr="009F3E78" w:rsidTr="00777F41">
        <w:tc>
          <w:tcPr>
            <w:tcW w:w="152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36"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818"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0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681"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62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1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760"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510C2D">
        <w:rPr>
          <w:rFonts w:ascii="Times New Roman" w:hAnsi="Times New Roman" w:cs="Times New Roman"/>
          <w:sz w:val="24"/>
          <w:szCs w:val="24"/>
        </w:rPr>
        <w:t xml:space="preserve">: Researchers Field </w:t>
      </w:r>
      <w:r w:rsidR="00F53B7A">
        <w:rPr>
          <w:rFonts w:ascii="Times New Roman" w:hAnsi="Times New Roman" w:cs="Times New Roman"/>
          <w:sz w:val="24"/>
          <w:szCs w:val="24"/>
        </w:rPr>
        <w:t>Survey, 2024</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WELFARE PACKAGES ENHANCE MOTIVATION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From table 9 above, 52.2% were of the opinion that welfare package, change staffs motivation a good way 34.5% fairly good and 10.3% not too good.</w:t>
      </w:r>
    </w:p>
    <w:p w:rsidR="00250AB1" w:rsidRDefault="00250AB1">
      <w:pPr>
        <w:rPr>
          <w:rFonts w:ascii="Times New Roman" w:hAnsi="Times New Roman" w:cs="Times New Roman"/>
          <w:b/>
          <w:sz w:val="24"/>
          <w:szCs w:val="24"/>
        </w:rPr>
      </w:pPr>
      <w:r>
        <w:rPr>
          <w:rFonts w:ascii="Times New Roman" w:hAnsi="Times New Roman" w:cs="Times New Roman"/>
          <w:b/>
          <w:sz w:val="24"/>
          <w:szCs w:val="24"/>
        </w:rPr>
        <w:br w:type="page"/>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 xml:space="preserve">TABLE 10: OPINION OF THE RESPONDENTS ON WHETHER STAFF ARE REWARDED ACCORDING TO WORK PERFORMANCE </w:t>
      </w:r>
    </w:p>
    <w:tbl>
      <w:tblPr>
        <w:tblStyle w:val="TableGrid"/>
        <w:tblW w:w="0" w:type="auto"/>
        <w:tblLook w:val="01E0" w:firstRow="1" w:lastRow="1" w:firstColumn="1" w:lastColumn="1" w:noHBand="0" w:noVBand="0"/>
      </w:tblPr>
      <w:tblGrid>
        <w:gridCol w:w="1409"/>
        <w:gridCol w:w="898"/>
        <w:gridCol w:w="719"/>
        <w:gridCol w:w="867"/>
        <w:gridCol w:w="591"/>
        <w:gridCol w:w="1536"/>
        <w:gridCol w:w="716"/>
        <w:gridCol w:w="770"/>
        <w:gridCol w:w="630"/>
      </w:tblGrid>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Yes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16</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84</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18</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62</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16</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71</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11</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38</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STAFF IS REWARDED ACCORDING TO WORK PERFORMANCE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From the table above 62% were of the view that staffs were rewarded according to work performance. The remaining 38% belief that they were not rewarded according to the work performance </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TABLE 11: OPINION OF THE RESPONDENTS ON THE SUGGESTIION ON OTHER WAYS OF REWARDING </w:t>
      </w:r>
    </w:p>
    <w:tbl>
      <w:tblPr>
        <w:tblStyle w:val="TableGrid"/>
        <w:tblW w:w="0" w:type="auto"/>
        <w:tblLook w:val="01E0" w:firstRow="1" w:lastRow="1" w:firstColumn="1" w:lastColumn="1" w:noHBand="0" w:noVBand="0"/>
      </w:tblPr>
      <w:tblGrid>
        <w:gridCol w:w="1409"/>
        <w:gridCol w:w="898"/>
        <w:gridCol w:w="719"/>
        <w:gridCol w:w="867"/>
        <w:gridCol w:w="591"/>
        <w:gridCol w:w="1536"/>
        <w:gridCol w:w="716"/>
        <w:gridCol w:w="770"/>
        <w:gridCol w:w="630"/>
      </w:tblGrid>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Tribalism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50</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18</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Religion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God father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50</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25</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27</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Other way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50</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25</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6</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55</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4233B6" w:rsidRPr="002E0541"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F53B7A">
        <w:rPr>
          <w:rFonts w:ascii="Times New Roman" w:hAnsi="Times New Roman" w:cs="Times New Roman"/>
          <w:sz w:val="24"/>
          <w:szCs w:val="24"/>
        </w:rPr>
        <w:t>: Researchers Field Survey, 2024</w:t>
      </w:r>
    </w:p>
    <w:p w:rsidR="00250AB1" w:rsidRDefault="00250AB1" w:rsidP="000A417F">
      <w:pPr>
        <w:spacing w:line="360" w:lineRule="auto"/>
        <w:jc w:val="both"/>
        <w:rPr>
          <w:rFonts w:ascii="Times New Roman" w:hAnsi="Times New Roman" w:cs="Times New Roman"/>
          <w:b/>
          <w:sz w:val="24"/>
          <w:szCs w:val="24"/>
        </w:rPr>
      </w:pPr>
    </w:p>
    <w:p w:rsidR="002E0541"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 xml:space="preserve">OTHER WAYS OF REWARD </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From table 11 above, other ways of rewarding were suggested. Tribalism has 18% while God father has 27% and other ways not mentioned had a total percentage of 55%</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TABLE 12: OPINION OF THE RESPONDENTS ON THE YARDSTICK OF MOTIVATION </w:t>
      </w:r>
    </w:p>
    <w:tbl>
      <w:tblPr>
        <w:tblStyle w:val="TableGrid"/>
        <w:tblW w:w="0" w:type="auto"/>
        <w:tblLook w:val="01E0" w:firstRow="1" w:lastRow="1" w:firstColumn="1" w:lastColumn="1" w:noHBand="0" w:noVBand="0"/>
      </w:tblPr>
      <w:tblGrid>
        <w:gridCol w:w="1584"/>
        <w:gridCol w:w="905"/>
        <w:gridCol w:w="618"/>
        <w:gridCol w:w="877"/>
        <w:gridCol w:w="484"/>
        <w:gridCol w:w="1591"/>
        <w:gridCol w:w="689"/>
        <w:gridCol w:w="770"/>
        <w:gridCol w:w="618"/>
      </w:tblGrid>
      <w:tr w:rsidR="00034C0E" w:rsidRPr="009F3E78" w:rsidTr="00777F41">
        <w:tc>
          <w:tcPr>
            <w:tcW w:w="17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7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p>
        </w:tc>
        <w:tc>
          <w:tcPr>
            <w:tcW w:w="94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515" w:type="dxa"/>
          </w:tcPr>
          <w:p w:rsidR="00034C0E" w:rsidRPr="009F3E78" w:rsidRDefault="00034C0E" w:rsidP="000A417F">
            <w:pPr>
              <w:spacing w:line="360" w:lineRule="auto"/>
              <w:jc w:val="both"/>
              <w:rPr>
                <w:rFonts w:ascii="Times New Roman" w:hAnsi="Times New Roman" w:cs="Times New Roman"/>
                <w:sz w:val="24"/>
                <w:szCs w:val="24"/>
              </w:rPr>
            </w:pPr>
          </w:p>
        </w:tc>
        <w:tc>
          <w:tcPr>
            <w:tcW w:w="177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748" w:type="dxa"/>
          </w:tcPr>
          <w:p w:rsidR="00034C0E" w:rsidRPr="009F3E78" w:rsidRDefault="00034C0E" w:rsidP="000A417F">
            <w:pPr>
              <w:spacing w:line="360" w:lineRule="auto"/>
              <w:jc w:val="both"/>
              <w:rPr>
                <w:rFonts w:ascii="Times New Roman" w:hAnsi="Times New Roman" w:cs="Times New Roman"/>
                <w:sz w:val="24"/>
                <w:szCs w:val="24"/>
              </w:rPr>
            </w:pPr>
          </w:p>
        </w:tc>
        <w:tc>
          <w:tcPr>
            <w:tcW w:w="8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p>
        </w:tc>
      </w:tr>
      <w:tr w:rsidR="00034C0E" w:rsidRPr="009F3E78" w:rsidTr="00777F41">
        <w:tc>
          <w:tcPr>
            <w:tcW w:w="17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7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4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51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77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4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7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Performance evaluation </w:t>
            </w:r>
          </w:p>
        </w:tc>
        <w:tc>
          <w:tcPr>
            <w:tcW w:w="97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16</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84</w:t>
            </w:r>
          </w:p>
        </w:tc>
        <w:tc>
          <w:tcPr>
            <w:tcW w:w="94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51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43</w:t>
            </w:r>
          </w:p>
        </w:tc>
        <w:tc>
          <w:tcPr>
            <w:tcW w:w="177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4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33.3</w:t>
            </w:r>
          </w:p>
        </w:tc>
        <w:tc>
          <w:tcPr>
            <w:tcW w:w="8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20</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69</w:t>
            </w:r>
          </w:p>
        </w:tc>
      </w:tr>
      <w:tr w:rsidR="00034C0E" w:rsidRPr="009F3E78" w:rsidTr="00777F41">
        <w:tc>
          <w:tcPr>
            <w:tcW w:w="17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Long term service (seniority)</w:t>
            </w:r>
          </w:p>
        </w:tc>
        <w:tc>
          <w:tcPr>
            <w:tcW w:w="97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11</w:t>
            </w:r>
          </w:p>
        </w:tc>
        <w:tc>
          <w:tcPr>
            <w:tcW w:w="94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51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14</w:t>
            </w:r>
          </w:p>
        </w:tc>
        <w:tc>
          <w:tcPr>
            <w:tcW w:w="177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4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33.3</w:t>
            </w:r>
          </w:p>
        </w:tc>
        <w:tc>
          <w:tcPr>
            <w:tcW w:w="8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14</w:t>
            </w:r>
          </w:p>
        </w:tc>
      </w:tr>
      <w:tr w:rsidR="00034C0E" w:rsidRPr="009F3E78" w:rsidTr="00777F41">
        <w:tc>
          <w:tcPr>
            <w:tcW w:w="17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None of the above </w:t>
            </w:r>
          </w:p>
        </w:tc>
        <w:tc>
          <w:tcPr>
            <w:tcW w:w="97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94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51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43</w:t>
            </w:r>
          </w:p>
        </w:tc>
        <w:tc>
          <w:tcPr>
            <w:tcW w:w="177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4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33.4</w:t>
            </w:r>
          </w:p>
        </w:tc>
        <w:tc>
          <w:tcPr>
            <w:tcW w:w="8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17</w:t>
            </w:r>
          </w:p>
        </w:tc>
      </w:tr>
      <w:tr w:rsidR="00034C0E" w:rsidRPr="009F3E78" w:rsidTr="00777F41">
        <w:tc>
          <w:tcPr>
            <w:tcW w:w="17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7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46"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51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77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74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6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E225A8" w:rsidRPr="009F3E78">
        <w:rPr>
          <w:rFonts w:ascii="Times New Roman" w:hAnsi="Times New Roman" w:cs="Times New Roman"/>
          <w:sz w:val="24"/>
          <w:szCs w:val="24"/>
        </w:rPr>
        <w:t>: Researchers</w:t>
      </w:r>
      <w:r w:rsidR="00F53B7A">
        <w:rPr>
          <w:rFonts w:ascii="Times New Roman" w:hAnsi="Times New Roman" w:cs="Times New Roman"/>
          <w:sz w:val="24"/>
          <w:szCs w:val="24"/>
        </w:rPr>
        <w:t xml:space="preserve"> Field Survey, 2024</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YARDSTICK OF MOTIVATION </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From table 12 above, most of the respondent with 61% were of the view what performance evaluation was the yardstick used for motivation in their organization, while 14% were of the opinion that none of the two factors were the yardstick of motivation in an organization.</w:t>
      </w:r>
    </w:p>
    <w:p w:rsidR="00250AB1" w:rsidRDefault="00250AB1">
      <w:pPr>
        <w:rPr>
          <w:rFonts w:ascii="Times New Roman" w:hAnsi="Times New Roman" w:cs="Times New Roman"/>
          <w:b/>
          <w:sz w:val="24"/>
          <w:szCs w:val="24"/>
        </w:rPr>
      </w:pPr>
      <w:r>
        <w:rPr>
          <w:rFonts w:ascii="Times New Roman" w:hAnsi="Times New Roman" w:cs="Times New Roman"/>
          <w:b/>
          <w:sz w:val="24"/>
          <w:szCs w:val="24"/>
        </w:rPr>
        <w:br w:type="page"/>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 xml:space="preserve">TABLE 13: OPINION OF THE RESPONDENTS ON WHELTHER POOR LEADERSHIP ENHANCE STAFF MOTIVATION </w:t>
      </w:r>
    </w:p>
    <w:tbl>
      <w:tblPr>
        <w:tblStyle w:val="TableGrid"/>
        <w:tblW w:w="0" w:type="auto"/>
        <w:tblLook w:val="01E0" w:firstRow="1" w:lastRow="1" w:firstColumn="1" w:lastColumn="1" w:noHBand="0" w:noVBand="0"/>
      </w:tblPr>
      <w:tblGrid>
        <w:gridCol w:w="1409"/>
        <w:gridCol w:w="898"/>
        <w:gridCol w:w="719"/>
        <w:gridCol w:w="867"/>
        <w:gridCol w:w="591"/>
        <w:gridCol w:w="1536"/>
        <w:gridCol w:w="716"/>
        <w:gridCol w:w="770"/>
        <w:gridCol w:w="630"/>
      </w:tblGrid>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Yes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11</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14</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33</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14</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17</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89</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6</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86</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67</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25</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86</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POOR LEADER EHNHANCE STAFF MOTIVATION </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From table 13 above, 86% of all level of respondents were of the view that poor leadership does not enhance staff motivation while the 14% remaining believes that poor leadership enhance staff motivation.</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TABLE 14: RESPONDENTS OPINION ON HOW INVOLVED ARE JUNIOR AND INTERMEDIATE CADRES IN DECISION MAKING </w:t>
      </w:r>
    </w:p>
    <w:tbl>
      <w:tblPr>
        <w:tblStyle w:val="TableGrid"/>
        <w:tblW w:w="0" w:type="auto"/>
        <w:tblLook w:val="01E0" w:firstRow="1" w:lastRow="1" w:firstColumn="1" w:lastColumn="1" w:noHBand="0" w:noVBand="0"/>
      </w:tblPr>
      <w:tblGrid>
        <w:gridCol w:w="1409"/>
        <w:gridCol w:w="898"/>
        <w:gridCol w:w="719"/>
        <w:gridCol w:w="867"/>
        <w:gridCol w:w="591"/>
        <w:gridCol w:w="1536"/>
        <w:gridCol w:w="716"/>
        <w:gridCol w:w="770"/>
        <w:gridCol w:w="630"/>
      </w:tblGrid>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Very involved</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11</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14</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11</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Not involved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43</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33</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17</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 some extent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16</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84</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43</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67</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21</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72</w:t>
            </w:r>
          </w:p>
        </w:tc>
      </w:tr>
      <w:tr w:rsidR="00034C0E" w:rsidRPr="009F3E78" w:rsidTr="00777F41">
        <w:tc>
          <w:tcPr>
            <w:tcW w:w="1524"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4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70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62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3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line="360" w:lineRule="auto"/>
        <w:rPr>
          <w:rFonts w:ascii="Times New Roman" w:hAnsi="Times New Roman" w:cs="Times New Roman"/>
          <w:b/>
          <w:sz w:val="24"/>
          <w:szCs w:val="24"/>
        </w:rPr>
      </w:pPr>
      <w:r w:rsidRPr="009F3E78">
        <w:rPr>
          <w:rFonts w:ascii="Times New Roman" w:hAnsi="Times New Roman" w:cs="Times New Roman"/>
          <w:b/>
          <w:sz w:val="24"/>
          <w:szCs w:val="24"/>
        </w:rPr>
        <w:lastRenderedPageBreak/>
        <w:t xml:space="preserve">HOW INVOLVED IS JUNIOR AND INTERMEDIATES CADRES IN DECISION MAKING </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From table 14, 11% are of the opinion that junior and intermediate cadres were very involved in decision making 17% not involved and 72% believe that they are involved to those extents.</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TABLE 15: RESPONDENTS OPINION ON HOW ORGANIZATION ADHERES TO WORKERS COMPENSATION POLICY </w:t>
      </w:r>
    </w:p>
    <w:tbl>
      <w:tblPr>
        <w:tblStyle w:val="TableGrid"/>
        <w:tblW w:w="0" w:type="auto"/>
        <w:tblLook w:val="01E0" w:firstRow="1" w:lastRow="1" w:firstColumn="1" w:lastColumn="1" w:noHBand="0" w:noVBand="0"/>
      </w:tblPr>
      <w:tblGrid>
        <w:gridCol w:w="1409"/>
        <w:gridCol w:w="898"/>
        <w:gridCol w:w="719"/>
        <w:gridCol w:w="867"/>
        <w:gridCol w:w="591"/>
        <w:gridCol w:w="1536"/>
        <w:gridCol w:w="716"/>
        <w:gridCol w:w="770"/>
        <w:gridCol w:w="630"/>
      </w:tblGrid>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837" w:type="dxa"/>
          </w:tcPr>
          <w:p w:rsidR="00034C0E" w:rsidRPr="009F3E78" w:rsidRDefault="00034C0E" w:rsidP="00250AB1">
            <w:pPr>
              <w:jc w:val="both"/>
              <w:rPr>
                <w:rFonts w:ascii="Times New Roman" w:hAnsi="Times New Roman" w:cs="Times New Roman"/>
                <w:sz w:val="24"/>
                <w:szCs w:val="24"/>
              </w:rPr>
            </w:pP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702" w:type="dxa"/>
          </w:tcPr>
          <w:p w:rsidR="00034C0E" w:rsidRPr="009F3E78" w:rsidRDefault="00034C0E" w:rsidP="00250AB1">
            <w:pPr>
              <w:jc w:val="both"/>
              <w:rPr>
                <w:rFonts w:ascii="Times New Roman" w:hAnsi="Times New Roman" w:cs="Times New Roman"/>
                <w:sz w:val="24"/>
                <w:szCs w:val="24"/>
              </w:rPr>
            </w:pP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832" w:type="dxa"/>
          </w:tcPr>
          <w:p w:rsidR="00034C0E" w:rsidRPr="009F3E78" w:rsidRDefault="00034C0E" w:rsidP="00250AB1">
            <w:pPr>
              <w:jc w:val="both"/>
              <w:rPr>
                <w:rFonts w:ascii="Times New Roman" w:hAnsi="Times New Roman" w:cs="Times New Roman"/>
                <w:sz w:val="24"/>
                <w:szCs w:val="24"/>
              </w:rPr>
            </w:pP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250AB1">
            <w:pPr>
              <w:jc w:val="both"/>
              <w:rPr>
                <w:rFonts w:ascii="Times New Roman" w:hAnsi="Times New Roman" w:cs="Times New Roman"/>
                <w:sz w:val="24"/>
                <w:szCs w:val="24"/>
              </w:rPr>
            </w:pPr>
          </w:p>
        </w:tc>
      </w:tr>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83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Very high degree </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37</w:t>
            </w: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7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83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33</w:t>
            </w: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34</w:t>
            </w:r>
          </w:p>
        </w:tc>
      </w:tr>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Low degree </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12</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63</w:t>
            </w: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7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57</w:t>
            </w: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83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67</w:t>
            </w: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18</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62</w:t>
            </w:r>
          </w:p>
        </w:tc>
      </w:tr>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Non adherence </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14</w:t>
            </w: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14</w:t>
            </w:r>
          </w:p>
        </w:tc>
      </w:tr>
      <w:tr w:rsidR="00034C0E" w:rsidRPr="009F3E78" w:rsidTr="00777F41">
        <w:tc>
          <w:tcPr>
            <w:tcW w:w="1524"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43"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837"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70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62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832"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09"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250AB1">
            <w:pPr>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 xml:space="preserve">RESPONDENTS OPINION ON HOW ORGANIZATION ADHERES TO THE WORKERS COMPENSATION POLICY </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From table 15 above, 34% are to the view that organization adhere it a very high degree to the workers compensation policy 62% at low degree and 4% non adherence.</w:t>
      </w:r>
    </w:p>
    <w:tbl>
      <w:tblPr>
        <w:tblStyle w:val="TableGrid"/>
        <w:tblW w:w="0" w:type="auto"/>
        <w:tblLook w:val="01E0" w:firstRow="1" w:lastRow="1" w:firstColumn="1" w:lastColumn="1" w:noHBand="0" w:noVBand="0"/>
      </w:tblPr>
      <w:tblGrid>
        <w:gridCol w:w="1454"/>
        <w:gridCol w:w="926"/>
        <w:gridCol w:w="649"/>
        <w:gridCol w:w="896"/>
        <w:gridCol w:w="512"/>
        <w:gridCol w:w="1636"/>
        <w:gridCol w:w="648"/>
        <w:gridCol w:w="785"/>
        <w:gridCol w:w="630"/>
      </w:tblGrid>
      <w:tr w:rsidR="00034C0E" w:rsidRPr="009F3E78" w:rsidTr="00777F41">
        <w:tc>
          <w:tcPr>
            <w:tcW w:w="160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Level of respondent </w:t>
            </w:r>
          </w:p>
        </w:tc>
        <w:tc>
          <w:tcPr>
            <w:tcW w:w="99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Senior </w:t>
            </w:r>
          </w:p>
        </w:tc>
        <w:tc>
          <w:tcPr>
            <w:tcW w:w="709" w:type="dxa"/>
          </w:tcPr>
          <w:p w:rsidR="00034C0E" w:rsidRPr="009F3E78" w:rsidRDefault="00034C0E" w:rsidP="000A417F">
            <w:pPr>
              <w:spacing w:line="360" w:lineRule="auto"/>
              <w:jc w:val="both"/>
              <w:rPr>
                <w:rFonts w:ascii="Times New Roman" w:hAnsi="Times New Roman" w:cs="Times New Roman"/>
                <w:sz w:val="24"/>
                <w:szCs w:val="24"/>
              </w:rPr>
            </w:pPr>
          </w:p>
        </w:tc>
        <w:tc>
          <w:tcPr>
            <w:tcW w:w="96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Junior </w:t>
            </w:r>
          </w:p>
        </w:tc>
        <w:tc>
          <w:tcPr>
            <w:tcW w:w="559" w:type="dxa"/>
          </w:tcPr>
          <w:p w:rsidR="00034C0E" w:rsidRPr="009F3E78" w:rsidRDefault="00034C0E" w:rsidP="000A417F">
            <w:pPr>
              <w:spacing w:line="360" w:lineRule="auto"/>
              <w:jc w:val="both"/>
              <w:rPr>
                <w:rFonts w:ascii="Times New Roman" w:hAnsi="Times New Roman" w:cs="Times New Roman"/>
                <w:sz w:val="24"/>
                <w:szCs w:val="24"/>
              </w:rPr>
            </w:pPr>
          </w:p>
        </w:tc>
        <w:tc>
          <w:tcPr>
            <w:tcW w:w="18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Intermediate </w:t>
            </w:r>
          </w:p>
        </w:tc>
        <w:tc>
          <w:tcPr>
            <w:tcW w:w="708" w:type="dxa"/>
          </w:tcPr>
          <w:p w:rsidR="00034C0E" w:rsidRPr="009F3E78" w:rsidRDefault="00034C0E" w:rsidP="000A417F">
            <w:pPr>
              <w:spacing w:line="360" w:lineRule="auto"/>
              <w:jc w:val="both"/>
              <w:rPr>
                <w:rFonts w:ascii="Times New Roman" w:hAnsi="Times New Roman" w:cs="Times New Roman"/>
                <w:sz w:val="24"/>
                <w:szCs w:val="24"/>
              </w:rPr>
            </w:pP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p>
        </w:tc>
      </w:tr>
      <w:tr w:rsidR="00034C0E" w:rsidRPr="009F3E78" w:rsidTr="00777F41">
        <w:tc>
          <w:tcPr>
            <w:tcW w:w="160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Responses</w:t>
            </w:r>
          </w:p>
        </w:tc>
        <w:tc>
          <w:tcPr>
            <w:tcW w:w="99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96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55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18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7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No</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r>
      <w:tr w:rsidR="00034C0E" w:rsidRPr="009F3E78" w:rsidTr="00777F41">
        <w:tc>
          <w:tcPr>
            <w:tcW w:w="160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Yes </w:t>
            </w:r>
          </w:p>
        </w:tc>
        <w:tc>
          <w:tcPr>
            <w:tcW w:w="99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18</w:t>
            </w:r>
          </w:p>
        </w:tc>
        <w:tc>
          <w:tcPr>
            <w:tcW w:w="7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95</w:t>
            </w:r>
          </w:p>
        </w:tc>
        <w:tc>
          <w:tcPr>
            <w:tcW w:w="96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55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71</w:t>
            </w:r>
          </w:p>
        </w:tc>
        <w:tc>
          <w:tcPr>
            <w:tcW w:w="18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7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26</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90</w:t>
            </w:r>
          </w:p>
        </w:tc>
      </w:tr>
      <w:tr w:rsidR="00034C0E" w:rsidRPr="009F3E78" w:rsidTr="00777F41">
        <w:tc>
          <w:tcPr>
            <w:tcW w:w="160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No </w:t>
            </w:r>
          </w:p>
        </w:tc>
        <w:tc>
          <w:tcPr>
            <w:tcW w:w="99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5</w:t>
            </w:r>
          </w:p>
        </w:tc>
        <w:tc>
          <w:tcPr>
            <w:tcW w:w="96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55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18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7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w:t>
            </w:r>
          </w:p>
        </w:tc>
      </w:tr>
      <w:tr w:rsidR="00034C0E" w:rsidRPr="009F3E78" w:rsidTr="00777F41">
        <w:tc>
          <w:tcPr>
            <w:tcW w:w="160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Total </w:t>
            </w:r>
          </w:p>
        </w:tc>
        <w:tc>
          <w:tcPr>
            <w:tcW w:w="993"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19</w:t>
            </w:r>
          </w:p>
        </w:tc>
        <w:tc>
          <w:tcPr>
            <w:tcW w:w="70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962"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7</w:t>
            </w:r>
          </w:p>
        </w:tc>
        <w:tc>
          <w:tcPr>
            <w:tcW w:w="559"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8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708"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c>
          <w:tcPr>
            <w:tcW w:w="837"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675" w:type="dxa"/>
          </w:tcPr>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100</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F53B7A">
        <w:rPr>
          <w:rFonts w:ascii="Times New Roman" w:hAnsi="Times New Roman" w:cs="Times New Roman"/>
          <w:sz w:val="24"/>
          <w:szCs w:val="24"/>
        </w:rPr>
        <w:t>: Researchers Field Survey, 2024</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4.5</w:t>
      </w:r>
      <w:r w:rsidRPr="009F3E78">
        <w:rPr>
          <w:rFonts w:ascii="Times New Roman" w:hAnsi="Times New Roman" w:cs="Times New Roman"/>
          <w:b/>
          <w:sz w:val="24"/>
          <w:szCs w:val="24"/>
        </w:rPr>
        <w:tab/>
        <w:t>TESTING OF HYPOTHESIS</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This section deals with testing of hypothesis and all responses of the respondents are taken with consideration in the process of testing the hypothesis.</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This hypothesis will either validate or reject the research proposition. To test these hypothesis, the student test (T-test) is employed to the test if any level of relationship exists between the variables in question and also t show the relevance of the previous studies are often over generalized and this is leading in term of false impression they end to give.</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In the hypothesis, we seek to determine whether or not the monetary incentives are an effective motivational tools which enhance employee’s favourable attitude to work.</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Our working in the regard is stated thus:</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0</w:t>
      </w:r>
      <w:r w:rsidRPr="009F3E78">
        <w:rPr>
          <w:rFonts w:ascii="Times New Roman" w:hAnsi="Times New Roman" w:cs="Times New Roman"/>
          <w:sz w:val="24"/>
          <w:szCs w:val="24"/>
        </w:rPr>
        <w:t xml:space="preserve"> There is no direct relationship between staff motivation and productivity in the organization.</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1</w:t>
      </w:r>
      <w:r w:rsidRPr="009F3E78">
        <w:rPr>
          <w:rFonts w:ascii="Times New Roman" w:hAnsi="Times New Roman" w:cs="Times New Roman"/>
          <w:sz w:val="24"/>
          <w:szCs w:val="24"/>
        </w:rPr>
        <w:t>: There is direct relationship between the staff motivation and productivity in the organization.</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TABLE 4.12: TABULATION OF RESULT OF HYPOTHESIS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4"/>
        <w:gridCol w:w="922"/>
        <w:gridCol w:w="959"/>
        <w:gridCol w:w="1014"/>
        <w:gridCol w:w="987"/>
        <w:gridCol w:w="1096"/>
        <w:gridCol w:w="1058"/>
      </w:tblGrid>
      <w:tr w:rsidR="00034C0E" w:rsidRPr="009F3E78" w:rsidTr="00777F41">
        <w:tc>
          <w:tcPr>
            <w:tcW w:w="2037" w:type="dxa"/>
          </w:tcPr>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ATTRIBUTES</w:t>
            </w:r>
          </w:p>
        </w:tc>
        <w:tc>
          <w:tcPr>
            <w:tcW w:w="1208" w:type="dxa"/>
          </w:tcPr>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X</w:t>
            </w:r>
          </w:p>
        </w:tc>
        <w:tc>
          <w:tcPr>
            <w:tcW w:w="1234" w:type="dxa"/>
          </w:tcPr>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F</w:t>
            </w:r>
          </w:p>
        </w:tc>
        <w:tc>
          <w:tcPr>
            <w:tcW w:w="1263" w:type="dxa"/>
          </w:tcPr>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FX</w:t>
            </w:r>
          </w:p>
        </w:tc>
        <w:tc>
          <w:tcPr>
            <w:tcW w:w="1249" w:type="dxa"/>
          </w:tcPr>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X-X</w:t>
            </w:r>
          </w:p>
        </w:tc>
        <w:tc>
          <w:tcPr>
            <w:tcW w:w="1307" w:type="dxa"/>
          </w:tcPr>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(X-X)</w:t>
            </w:r>
            <w:r w:rsidRPr="009F3E78">
              <w:rPr>
                <w:rFonts w:ascii="Times New Roman" w:hAnsi="Times New Roman" w:cs="Times New Roman"/>
                <w:b/>
                <w:sz w:val="24"/>
                <w:szCs w:val="24"/>
                <w:vertAlign w:val="superscript"/>
              </w:rPr>
              <w:t>2</w:t>
            </w:r>
          </w:p>
        </w:tc>
        <w:tc>
          <w:tcPr>
            <w:tcW w:w="1278" w:type="dxa"/>
          </w:tcPr>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F(X-X)</w:t>
            </w:r>
          </w:p>
        </w:tc>
      </w:tr>
      <w:tr w:rsidR="00034C0E" w:rsidRPr="009F3E78" w:rsidTr="00777F41">
        <w:tc>
          <w:tcPr>
            <w:tcW w:w="2037"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STRONGLY AGREE</w:t>
            </w:r>
          </w:p>
        </w:tc>
        <w:tc>
          <w:tcPr>
            <w:tcW w:w="120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1234"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32</w:t>
            </w:r>
          </w:p>
        </w:tc>
        <w:tc>
          <w:tcPr>
            <w:tcW w:w="1263"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128</w:t>
            </w:r>
          </w:p>
        </w:tc>
        <w:tc>
          <w:tcPr>
            <w:tcW w:w="1249"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0.2</w:t>
            </w:r>
          </w:p>
        </w:tc>
        <w:tc>
          <w:tcPr>
            <w:tcW w:w="1307"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0.04</w:t>
            </w:r>
          </w:p>
        </w:tc>
        <w:tc>
          <w:tcPr>
            <w:tcW w:w="127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1.28</w:t>
            </w:r>
          </w:p>
        </w:tc>
      </w:tr>
      <w:tr w:rsidR="00034C0E" w:rsidRPr="009F3E78" w:rsidTr="00777F41">
        <w:tc>
          <w:tcPr>
            <w:tcW w:w="2037"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AGREE</w:t>
            </w:r>
          </w:p>
        </w:tc>
        <w:tc>
          <w:tcPr>
            <w:tcW w:w="120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1234"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8</w:t>
            </w:r>
          </w:p>
        </w:tc>
        <w:tc>
          <w:tcPr>
            <w:tcW w:w="1263"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249"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-0.8</w:t>
            </w:r>
          </w:p>
        </w:tc>
        <w:tc>
          <w:tcPr>
            <w:tcW w:w="1307"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0.64</w:t>
            </w:r>
          </w:p>
        </w:tc>
        <w:tc>
          <w:tcPr>
            <w:tcW w:w="127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5.12</w:t>
            </w:r>
          </w:p>
        </w:tc>
      </w:tr>
      <w:tr w:rsidR="00034C0E" w:rsidRPr="009F3E78" w:rsidTr="00777F41">
        <w:tc>
          <w:tcPr>
            <w:tcW w:w="2037"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UNDECIDED</w:t>
            </w:r>
          </w:p>
        </w:tc>
        <w:tc>
          <w:tcPr>
            <w:tcW w:w="120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1234"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1263"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1249"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-28</w:t>
            </w:r>
          </w:p>
        </w:tc>
        <w:tc>
          <w:tcPr>
            <w:tcW w:w="1307"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7.84</w:t>
            </w:r>
          </w:p>
        </w:tc>
        <w:tc>
          <w:tcPr>
            <w:tcW w:w="127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r>
      <w:tr w:rsidR="00034C0E" w:rsidRPr="009F3E78" w:rsidTr="00777F41">
        <w:tc>
          <w:tcPr>
            <w:tcW w:w="2037"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DISAGREE</w:t>
            </w:r>
          </w:p>
        </w:tc>
        <w:tc>
          <w:tcPr>
            <w:tcW w:w="120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1234"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1263"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1249"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-38</w:t>
            </w:r>
          </w:p>
        </w:tc>
        <w:tc>
          <w:tcPr>
            <w:tcW w:w="1307"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14.44</w:t>
            </w:r>
          </w:p>
        </w:tc>
        <w:tc>
          <w:tcPr>
            <w:tcW w:w="127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r>
      <w:tr w:rsidR="00034C0E" w:rsidRPr="009F3E78" w:rsidTr="00777F41">
        <w:tc>
          <w:tcPr>
            <w:tcW w:w="2037"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TOTAL</w:t>
            </w:r>
          </w:p>
        </w:tc>
        <w:tc>
          <w:tcPr>
            <w:tcW w:w="1208" w:type="dxa"/>
          </w:tcPr>
          <w:p w:rsidR="00034C0E" w:rsidRPr="009F3E78" w:rsidRDefault="00034C0E" w:rsidP="000A417F">
            <w:pPr>
              <w:spacing w:after="0" w:line="360" w:lineRule="auto"/>
              <w:jc w:val="both"/>
              <w:rPr>
                <w:rFonts w:ascii="Times New Roman" w:hAnsi="Times New Roman" w:cs="Times New Roman"/>
                <w:sz w:val="24"/>
                <w:szCs w:val="24"/>
              </w:rPr>
            </w:pPr>
          </w:p>
        </w:tc>
        <w:tc>
          <w:tcPr>
            <w:tcW w:w="1234"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40</w:t>
            </w:r>
          </w:p>
        </w:tc>
        <w:tc>
          <w:tcPr>
            <w:tcW w:w="1263" w:type="dxa"/>
          </w:tcPr>
          <w:p w:rsidR="00034C0E" w:rsidRPr="009F3E78" w:rsidRDefault="00034C0E" w:rsidP="000A417F">
            <w:pPr>
              <w:spacing w:after="0" w:line="360" w:lineRule="auto"/>
              <w:jc w:val="both"/>
              <w:rPr>
                <w:rFonts w:ascii="Times New Roman" w:hAnsi="Times New Roman" w:cs="Times New Roman"/>
                <w:sz w:val="24"/>
                <w:szCs w:val="24"/>
              </w:rPr>
            </w:pPr>
          </w:p>
        </w:tc>
        <w:tc>
          <w:tcPr>
            <w:tcW w:w="1249"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1307"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26.2</w:t>
            </w:r>
          </w:p>
        </w:tc>
        <w:tc>
          <w:tcPr>
            <w:tcW w:w="127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6.4</w:t>
            </w:r>
          </w:p>
        </w:tc>
      </w:tr>
    </w:tbl>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F53B7A">
        <w:rPr>
          <w:rFonts w:ascii="Times New Roman" w:hAnsi="Times New Roman" w:cs="Times New Roman"/>
          <w:sz w:val="24"/>
          <w:szCs w:val="24"/>
        </w:rPr>
        <w:t>: Researchers Field Survey, 2024</w:t>
      </w:r>
    </w:p>
    <w:p w:rsidR="00034C0E" w:rsidRPr="009F3E78" w:rsidRDefault="00437AB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lastRenderedPageBreak/>
        <w:tab/>
      </w:r>
      <w:r w:rsidR="00034C0E" w:rsidRPr="009F3E78">
        <w:rPr>
          <w:rFonts w:ascii="Times New Roman" w:hAnsi="Times New Roman" w:cs="Times New Roman"/>
          <w:sz w:val="24"/>
          <w:szCs w:val="24"/>
        </w:rPr>
        <w:t>From the above t-test table for hypothesis (1) analysis the calculated value for it to 1.93 while the table value 9critical value0 is 1.96 at 5% (0.05) for two failed test.</w:t>
      </w:r>
    </w:p>
    <w:p w:rsidR="0083531B" w:rsidRPr="009F3E78" w:rsidRDefault="003819E7" w:rsidP="000A417F">
      <w:pPr>
        <w:spacing w:line="360" w:lineRule="auto"/>
        <w:jc w:val="both"/>
        <w:rPr>
          <w:rFonts w:ascii="Times New Roman" w:hAnsi="Times New Roman" w:cs="Times New Roman"/>
          <w:b/>
          <w:sz w:val="24"/>
          <w:szCs w:val="24"/>
        </w:rPr>
      </w:pPr>
      <w:r>
        <w:rPr>
          <w:rFonts w:ascii="Times New Roman" w:hAnsi="Times New Roman" w:cs="Times New Roman"/>
          <w:noProof/>
          <w:sz w:val="24"/>
          <w:szCs w:val="24"/>
        </w:rPr>
        <w:pict>
          <v:group id="_x0000_s1045" style="position:absolute;left:0;text-align:left;margin-left:-30pt;margin-top:-22.7pt;width:444.15pt;height:228.3pt;z-index:251661312" coordorigin="1228,1015" coordsize="9319,420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6" type="#_x0000_t5" style="position:absolute;left:2243;top:1015;width:7483;height:4202"/>
            <v:shapetype id="_x0000_t32" coordsize="21600,21600" o:spt="32" o:oned="t" path="m,l21600,21600e" filled="f">
              <v:path arrowok="t" fillok="f" o:connecttype="none"/>
              <o:lock v:ext="edit" shapetype="t"/>
            </v:shapetype>
            <v:shape id="_x0000_s1047" type="#_x0000_t32" style="position:absolute;left:5972;top:1015;width:118;height:4202" o:connectortype="straight"/>
            <v:rect id="_x0000_s1048" style="position:absolute;left:8849;top:4201;width:1698;height:1016"/>
            <v:rect id="_x0000_s1049" style="position:absolute;left:1420;top:4201;width:1698;height:1016"/>
            <v:shape id="_x0000_s1050" type="#_x0000_t32" style="position:absolute;left:2738;top:4201;width:24;height:1016" o:connectortype="straight"/>
            <v:shape id="_x0000_s1051" type="#_x0000_t32" style="position:absolute;left:2526;top:4201;width:24;height:1016" o:connectortype="straight"/>
            <v:shape id="_x0000_s1052" type="#_x0000_t32" style="position:absolute;left:2243;top:4201;width:0;height:1016" o:connectortype="straight"/>
            <v:shape id="_x0000_s1053" type="#_x0000_t32" style="position:absolute;left:1959;top:4201;width:24;height:1016" o:connectortype="straight"/>
            <v:shape id="_x0000_s1054" type="#_x0000_t32" style="position:absolute;left:1652;top:4201;width:24;height:1016" o:connectortype="straight"/>
            <v:shape id="_x0000_s1055" type="#_x0000_t32" style="position:absolute;left:1416;top:4201;width:0;height:1016" o:connectortype="straight"/>
            <v:shape id="_x0000_s1056" type="#_x0000_t32" style="position:absolute;left:10458;top:4201;width:23;height:1016" o:connectortype="straight"/>
            <v:shape id="_x0000_s1057" type="#_x0000_t32" style="position:absolute;left:10198;top:4201;width:24;height:1016" o:connectortype="straight"/>
            <v:shape id="_x0000_s1058" type="#_x0000_t32" style="position:absolute;left:9938;top:4201;width:0;height:1016" o:connectortype="straight"/>
            <v:shape id="_x0000_s1059" type="#_x0000_t32" style="position:absolute;left:9726;top:4201;width:0;height:1016" o:connectortype="straight"/>
            <v:shape id="_x0000_s1060" type="#_x0000_t32" style="position:absolute;left:9513;top:4201;width:0;height:1016" o:connectortype="straight"/>
            <v:shape id="_x0000_s1061" type="#_x0000_t32" style="position:absolute;left:9301;top:4201;width:24;height:1016" o:connectortype="straight"/>
            <v:shape id="_x0000_s1062" type="#_x0000_t202" style="position:absolute;left:5217;top:2195;width:1723;height:732" strokecolor="white [3212]">
              <v:textbox>
                <w:txbxContent>
                  <w:p w:rsidR="008A6EBE" w:rsidRPr="00FC6446" w:rsidRDefault="008A6EBE" w:rsidP="00034C0E">
                    <w:pPr>
                      <w:rPr>
                        <w:rFonts w:ascii="Bookman Old Style" w:hAnsi="Bookman Old Style"/>
                        <w:b/>
                      </w:rPr>
                    </w:pPr>
                    <w:r w:rsidRPr="00FC6446">
                      <w:rPr>
                        <w:rFonts w:ascii="Bookman Old Style" w:hAnsi="Bookman Old Style"/>
                        <w:b/>
                      </w:rPr>
                      <w:t>Acceptance Reaction</w:t>
                    </w:r>
                  </w:p>
                </w:txbxContent>
              </v:textbox>
            </v:shape>
            <v:shape id="_x0000_s1063" type="#_x0000_t202" style="position:absolute;left:3824;top:3871;width:1393;height:449" strokecolor="white [3212]">
              <v:textbox>
                <w:txbxContent>
                  <w:p w:rsidR="008A6EBE" w:rsidRDefault="008A6EBE" w:rsidP="00034C0E">
                    <w:r>
                      <w:t>-1.93</w:t>
                    </w:r>
                  </w:p>
                </w:txbxContent>
              </v:textbox>
            </v:shape>
            <v:shape id="_x0000_s1064" type="#_x0000_t202" style="position:absolute;left:6444;top:3752;width:1393;height:449" strokecolor="white [3212]">
              <v:textbox>
                <w:txbxContent>
                  <w:p w:rsidR="008A6EBE" w:rsidRDefault="008A6EBE" w:rsidP="00034C0E">
                    <w:r>
                      <w:t>-1.93</w:t>
                    </w:r>
                  </w:p>
                </w:txbxContent>
              </v:textbox>
            </v:shape>
            <v:shape id="_x0000_s1065" type="#_x0000_t32" style="position:absolute;left:1983;top:2054;width:24;height:2147" o:connectortype="straight">
              <v:stroke endarrow="block"/>
            </v:shape>
            <v:shape id="_x0000_s1066" type="#_x0000_t32" style="position:absolute;left:9726;top:2054;width:24;height:2147" o:connectortype="straight">
              <v:stroke endarrow="block"/>
            </v:shape>
            <v:shape id="_x0000_s1067" type="#_x0000_t202" style="position:absolute;left:8758;top:1322;width:1723;height:732" strokecolor="white [3212]">
              <v:textbox>
                <w:txbxContent>
                  <w:p w:rsidR="008A6EBE" w:rsidRPr="00FC6446" w:rsidRDefault="008A6EBE" w:rsidP="00034C0E">
                    <w:pPr>
                      <w:rPr>
                        <w:rFonts w:ascii="Bookman Old Style" w:hAnsi="Bookman Old Style"/>
                        <w:b/>
                      </w:rPr>
                    </w:pPr>
                    <w:r>
                      <w:rPr>
                        <w:rFonts w:ascii="Bookman Old Style" w:hAnsi="Bookman Old Style"/>
                        <w:b/>
                      </w:rPr>
                      <w:t>Rejection Action</w:t>
                    </w:r>
                  </w:p>
                </w:txbxContent>
              </v:textbox>
            </v:shape>
            <v:shape id="_x0000_s1068" type="#_x0000_t202" style="position:absolute;left:1228;top:1322;width:1723;height:732" strokecolor="white [3212]">
              <v:textbox>
                <w:txbxContent>
                  <w:p w:rsidR="008A6EBE" w:rsidRPr="00FC6446" w:rsidRDefault="008A6EBE" w:rsidP="00034C0E">
                    <w:pPr>
                      <w:rPr>
                        <w:rFonts w:ascii="Bookman Old Style" w:hAnsi="Bookman Old Style"/>
                        <w:b/>
                      </w:rPr>
                    </w:pPr>
                    <w:r>
                      <w:rPr>
                        <w:rFonts w:ascii="Bookman Old Style" w:hAnsi="Bookman Old Style"/>
                        <w:b/>
                      </w:rPr>
                      <w:t>Acceptance Region</w:t>
                    </w:r>
                  </w:p>
                </w:txbxContent>
              </v:textbox>
            </v:shape>
          </v:group>
        </w:pict>
      </w:r>
    </w:p>
    <w:p w:rsidR="0083531B" w:rsidRPr="009F3E78" w:rsidRDefault="0083531B" w:rsidP="000A417F">
      <w:pPr>
        <w:spacing w:line="360" w:lineRule="auto"/>
        <w:jc w:val="both"/>
        <w:rPr>
          <w:rFonts w:ascii="Times New Roman" w:hAnsi="Times New Roman" w:cs="Times New Roman"/>
          <w:b/>
          <w:sz w:val="24"/>
          <w:szCs w:val="24"/>
        </w:rPr>
      </w:pPr>
    </w:p>
    <w:p w:rsidR="0083531B" w:rsidRPr="009F3E78" w:rsidRDefault="0083531B" w:rsidP="000A417F">
      <w:pPr>
        <w:spacing w:line="360" w:lineRule="auto"/>
        <w:jc w:val="both"/>
        <w:rPr>
          <w:rFonts w:ascii="Times New Roman" w:hAnsi="Times New Roman" w:cs="Times New Roman"/>
          <w:b/>
          <w:sz w:val="24"/>
          <w:szCs w:val="24"/>
        </w:rPr>
      </w:pPr>
    </w:p>
    <w:p w:rsidR="0083531B" w:rsidRPr="009F3E78" w:rsidRDefault="0083531B" w:rsidP="000A417F">
      <w:pPr>
        <w:spacing w:line="360" w:lineRule="auto"/>
        <w:jc w:val="both"/>
        <w:rPr>
          <w:rFonts w:ascii="Times New Roman" w:hAnsi="Times New Roman" w:cs="Times New Roman"/>
          <w:b/>
          <w:sz w:val="24"/>
          <w:szCs w:val="24"/>
        </w:rPr>
      </w:pPr>
    </w:p>
    <w:p w:rsidR="0083531B" w:rsidRPr="009F3E78" w:rsidRDefault="0083531B" w:rsidP="000A417F">
      <w:pPr>
        <w:spacing w:line="360" w:lineRule="auto"/>
        <w:jc w:val="both"/>
        <w:rPr>
          <w:rFonts w:ascii="Times New Roman" w:hAnsi="Times New Roman" w:cs="Times New Roman"/>
          <w:b/>
          <w:sz w:val="24"/>
          <w:szCs w:val="24"/>
        </w:rPr>
      </w:pPr>
    </w:p>
    <w:p w:rsidR="0083531B" w:rsidRPr="009F3E78" w:rsidRDefault="0083531B" w:rsidP="000A417F">
      <w:pPr>
        <w:spacing w:line="360" w:lineRule="auto"/>
        <w:jc w:val="both"/>
        <w:rPr>
          <w:rFonts w:ascii="Times New Roman" w:hAnsi="Times New Roman" w:cs="Times New Roman"/>
          <w:b/>
          <w:sz w:val="24"/>
          <w:szCs w:val="24"/>
        </w:rPr>
      </w:pP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INTERPRETATION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Based on the results obtained as shown in the table 4.12 above, the calculated value to (-93, 1.93) is less than the table value + (-1.96, 1.96). Since the calculated value of (+) falls within the accepted region. Therefore, we accept the alternative hypothesis (Hi) while the null hypothesis (H0) is rejected.</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Accepting the alternative hypothesis denotes that monetary incentives is an effective motivational tools which enhances employee’s favourable attitude to work.</w:t>
      </w:r>
    </w:p>
    <w:p w:rsidR="00060F95"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Note: Refer to appropriate (ii) for the calculation</w:t>
      </w:r>
    </w:p>
    <w:p w:rsidR="00060F95"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b/>
          <w:sz w:val="24"/>
          <w:szCs w:val="24"/>
        </w:rPr>
        <w:t>HYPOTHESIS (II)</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0</w:t>
      </w:r>
      <w:r w:rsidRPr="009F3E78">
        <w:rPr>
          <w:rFonts w:ascii="Times New Roman" w:hAnsi="Times New Roman" w:cs="Times New Roman"/>
          <w:sz w:val="24"/>
          <w:szCs w:val="24"/>
        </w:rPr>
        <w:t>: Lack of adequate staff motivation and development is not directly responsible for high labour turnover.</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lastRenderedPageBreak/>
        <w:t>H</w:t>
      </w:r>
      <w:r w:rsidRPr="009F3E78">
        <w:rPr>
          <w:rFonts w:ascii="Times New Roman" w:hAnsi="Times New Roman" w:cs="Times New Roman"/>
          <w:sz w:val="24"/>
          <w:szCs w:val="24"/>
          <w:vertAlign w:val="subscript"/>
        </w:rPr>
        <w:t>1</w:t>
      </w:r>
      <w:r w:rsidRPr="009F3E78">
        <w:rPr>
          <w:rFonts w:ascii="Times New Roman" w:hAnsi="Times New Roman" w:cs="Times New Roman"/>
          <w:sz w:val="24"/>
          <w:szCs w:val="24"/>
        </w:rPr>
        <w:t xml:space="preserve">: Adequate staff motivation and development is directly responsible for higher labour turnover.  </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TABLE 4.13: TABULATION OF RESULTS FOR HYPOTHESIS (ii)</w:t>
      </w:r>
    </w:p>
    <w:tbl>
      <w:tblP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46"/>
        <w:gridCol w:w="743"/>
        <w:gridCol w:w="595"/>
        <w:gridCol w:w="520"/>
        <w:gridCol w:w="791"/>
        <w:gridCol w:w="1020"/>
        <w:gridCol w:w="1020"/>
      </w:tblGrid>
      <w:tr w:rsidR="00034C0E" w:rsidRPr="009F3E78" w:rsidTr="002E0541">
        <w:trPr>
          <w:trHeight w:val="484"/>
        </w:trPr>
        <w:tc>
          <w:tcPr>
            <w:tcW w:w="3046"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ATTRIBUTES</w:t>
            </w:r>
          </w:p>
        </w:tc>
        <w:tc>
          <w:tcPr>
            <w:tcW w:w="743"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X</w:t>
            </w:r>
          </w:p>
        </w:tc>
        <w:tc>
          <w:tcPr>
            <w:tcW w:w="595"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F</w:t>
            </w:r>
          </w:p>
        </w:tc>
        <w:tc>
          <w:tcPr>
            <w:tcW w:w="5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FX</w:t>
            </w:r>
          </w:p>
        </w:tc>
        <w:tc>
          <w:tcPr>
            <w:tcW w:w="791"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X-X</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(X-X)</w:t>
            </w:r>
            <w:r w:rsidRPr="009F3E78">
              <w:rPr>
                <w:rFonts w:ascii="Times New Roman" w:hAnsi="Times New Roman" w:cs="Times New Roman"/>
                <w:sz w:val="24"/>
                <w:szCs w:val="24"/>
                <w:vertAlign w:val="superscript"/>
              </w:rPr>
              <w:t>2</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F(X-X)</w:t>
            </w:r>
          </w:p>
        </w:tc>
      </w:tr>
      <w:tr w:rsidR="00034C0E" w:rsidRPr="009F3E78" w:rsidTr="002E0541">
        <w:trPr>
          <w:trHeight w:val="484"/>
        </w:trPr>
        <w:tc>
          <w:tcPr>
            <w:tcW w:w="3046"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STRONGLY AGREE</w:t>
            </w:r>
          </w:p>
        </w:tc>
        <w:tc>
          <w:tcPr>
            <w:tcW w:w="743"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595"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28</w:t>
            </w:r>
          </w:p>
        </w:tc>
        <w:tc>
          <w:tcPr>
            <w:tcW w:w="5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112</w:t>
            </w:r>
          </w:p>
        </w:tc>
        <w:tc>
          <w:tcPr>
            <w:tcW w:w="791"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0.52</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0.20</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7.56</w:t>
            </w:r>
          </w:p>
        </w:tc>
      </w:tr>
      <w:tr w:rsidR="00034C0E" w:rsidRPr="009F3E78" w:rsidTr="002E0541">
        <w:trPr>
          <w:trHeight w:val="495"/>
        </w:trPr>
        <w:tc>
          <w:tcPr>
            <w:tcW w:w="3046"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AGREE</w:t>
            </w:r>
          </w:p>
        </w:tc>
        <w:tc>
          <w:tcPr>
            <w:tcW w:w="743"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595"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6</w:t>
            </w:r>
          </w:p>
        </w:tc>
        <w:tc>
          <w:tcPr>
            <w:tcW w:w="5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18</w:t>
            </w:r>
          </w:p>
        </w:tc>
        <w:tc>
          <w:tcPr>
            <w:tcW w:w="791"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-4.48</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0.23</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1.28</w:t>
            </w:r>
          </w:p>
        </w:tc>
      </w:tr>
      <w:tr w:rsidR="00034C0E" w:rsidRPr="009F3E78" w:rsidTr="002E0541">
        <w:trPr>
          <w:trHeight w:val="484"/>
        </w:trPr>
        <w:tc>
          <w:tcPr>
            <w:tcW w:w="3046"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UNDECIDED</w:t>
            </w:r>
          </w:p>
        </w:tc>
        <w:tc>
          <w:tcPr>
            <w:tcW w:w="743"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595"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5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6</w:t>
            </w:r>
          </w:p>
        </w:tc>
        <w:tc>
          <w:tcPr>
            <w:tcW w:w="791"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-1.48</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2.9</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6.57</w:t>
            </w:r>
          </w:p>
        </w:tc>
      </w:tr>
      <w:tr w:rsidR="00034C0E" w:rsidRPr="009F3E78" w:rsidTr="002E0541">
        <w:trPr>
          <w:trHeight w:val="484"/>
        </w:trPr>
        <w:tc>
          <w:tcPr>
            <w:tcW w:w="3046"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DISAGREE</w:t>
            </w:r>
          </w:p>
        </w:tc>
        <w:tc>
          <w:tcPr>
            <w:tcW w:w="743"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595"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5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791"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-2.46</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6.15</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12.3</w:t>
            </w:r>
          </w:p>
        </w:tc>
      </w:tr>
      <w:tr w:rsidR="00034C0E" w:rsidRPr="009F3E78" w:rsidTr="002E0541">
        <w:trPr>
          <w:trHeight w:val="484"/>
        </w:trPr>
        <w:tc>
          <w:tcPr>
            <w:tcW w:w="3046"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STRONGLY DISAGREE</w:t>
            </w:r>
          </w:p>
        </w:tc>
        <w:tc>
          <w:tcPr>
            <w:tcW w:w="743"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595"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5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w:t>
            </w:r>
          </w:p>
        </w:tc>
        <w:tc>
          <w:tcPr>
            <w:tcW w:w="791"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-3.48</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12.11</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12.11</w:t>
            </w:r>
          </w:p>
        </w:tc>
      </w:tr>
      <w:tr w:rsidR="00034C0E" w:rsidRPr="009F3E78" w:rsidTr="002E0541">
        <w:trPr>
          <w:trHeight w:val="495"/>
        </w:trPr>
        <w:tc>
          <w:tcPr>
            <w:tcW w:w="3046"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TOTAL</w:t>
            </w:r>
          </w:p>
        </w:tc>
        <w:tc>
          <w:tcPr>
            <w:tcW w:w="743" w:type="dxa"/>
          </w:tcPr>
          <w:p w:rsidR="00034C0E" w:rsidRPr="009F3E78" w:rsidRDefault="00034C0E" w:rsidP="00250AB1">
            <w:pPr>
              <w:spacing w:line="240" w:lineRule="auto"/>
              <w:jc w:val="both"/>
              <w:rPr>
                <w:rFonts w:ascii="Times New Roman" w:hAnsi="Times New Roman" w:cs="Times New Roman"/>
                <w:sz w:val="24"/>
                <w:szCs w:val="24"/>
              </w:rPr>
            </w:pPr>
          </w:p>
        </w:tc>
        <w:tc>
          <w:tcPr>
            <w:tcW w:w="595"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40</w:t>
            </w:r>
          </w:p>
        </w:tc>
        <w:tc>
          <w:tcPr>
            <w:tcW w:w="5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139</w:t>
            </w:r>
          </w:p>
        </w:tc>
        <w:tc>
          <w:tcPr>
            <w:tcW w:w="791"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-9</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26.2</w:t>
            </w:r>
          </w:p>
        </w:tc>
        <w:tc>
          <w:tcPr>
            <w:tcW w:w="1020" w:type="dxa"/>
          </w:tcPr>
          <w:p w:rsidR="00034C0E" w:rsidRPr="009F3E78" w:rsidRDefault="00034C0E" w:rsidP="00250AB1">
            <w:pPr>
              <w:spacing w:line="240" w:lineRule="auto"/>
              <w:jc w:val="both"/>
              <w:rPr>
                <w:rFonts w:ascii="Times New Roman" w:hAnsi="Times New Roman" w:cs="Times New Roman"/>
                <w:sz w:val="24"/>
                <w:szCs w:val="24"/>
              </w:rPr>
            </w:pPr>
            <w:r w:rsidRPr="009F3E78">
              <w:rPr>
                <w:rFonts w:ascii="Times New Roman" w:hAnsi="Times New Roman" w:cs="Times New Roman"/>
                <w:sz w:val="24"/>
                <w:szCs w:val="24"/>
              </w:rPr>
              <w:t>39.92</w:t>
            </w:r>
          </w:p>
        </w:tc>
      </w:tr>
    </w:tbl>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Source: Researcher’s Computation, </w:t>
      </w:r>
      <w:r w:rsidR="00F53B7A">
        <w:rPr>
          <w:rFonts w:ascii="Times New Roman" w:hAnsi="Times New Roman" w:cs="Times New Roman"/>
          <w:sz w:val="24"/>
          <w:szCs w:val="24"/>
        </w:rPr>
        <w:t>2024</w:t>
      </w:r>
    </w:p>
    <w:p w:rsidR="00034C0E" w:rsidRPr="009F3E78" w:rsidRDefault="003819E7" w:rsidP="000A417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117" style="position:absolute;left:0;text-align:left;margin-left:-19.4pt;margin-top:6.55pt;width:465.95pt;height:187.7pt;z-index:251664384" coordorigin="1228,1015" coordsize="9319,4202">
            <v:shape id="_x0000_s1118" type="#_x0000_t5" style="position:absolute;left:2243;top:1015;width:7483;height:4202"/>
            <v:shape id="_x0000_s1119" type="#_x0000_t32" style="position:absolute;left:5972;top:1015;width:118;height:4202" o:connectortype="straight"/>
            <v:rect id="_x0000_s1120" style="position:absolute;left:8849;top:4201;width:1698;height:1016"/>
            <v:rect id="_x0000_s1121" style="position:absolute;left:1420;top:4201;width:1698;height:1016"/>
            <v:shape id="_x0000_s1122" type="#_x0000_t32" style="position:absolute;left:2738;top:4201;width:24;height:1016" o:connectortype="straight"/>
            <v:shape id="_x0000_s1123" type="#_x0000_t32" style="position:absolute;left:2526;top:4201;width:24;height:1016" o:connectortype="straight"/>
            <v:shape id="_x0000_s1124" type="#_x0000_t32" style="position:absolute;left:2243;top:4201;width:0;height:1016" o:connectortype="straight"/>
            <v:shape id="_x0000_s1125" type="#_x0000_t32" style="position:absolute;left:1959;top:4201;width:24;height:1016" o:connectortype="straight"/>
            <v:shape id="_x0000_s1126" type="#_x0000_t32" style="position:absolute;left:1652;top:4201;width:24;height:1016" o:connectortype="straight"/>
            <v:shape id="_x0000_s1127" type="#_x0000_t32" style="position:absolute;left:1416;top:4201;width:0;height:1016" o:connectortype="straight"/>
            <v:shape id="_x0000_s1128" type="#_x0000_t32" style="position:absolute;left:10458;top:4201;width:23;height:1016" o:connectortype="straight"/>
            <v:shape id="_x0000_s1129" type="#_x0000_t32" style="position:absolute;left:10198;top:4201;width:24;height:1016" o:connectortype="straight"/>
            <v:shape id="_x0000_s1130" type="#_x0000_t32" style="position:absolute;left:9938;top:4201;width:0;height:1016" o:connectortype="straight"/>
            <v:shape id="_x0000_s1131" type="#_x0000_t32" style="position:absolute;left:9726;top:4201;width:0;height:1016" o:connectortype="straight"/>
            <v:shape id="_x0000_s1132" type="#_x0000_t32" style="position:absolute;left:9513;top:4201;width:0;height:1016" o:connectortype="straight"/>
            <v:shape id="_x0000_s1133" type="#_x0000_t32" style="position:absolute;left:9301;top:4201;width:24;height:1016" o:connectortype="straight"/>
            <v:shape id="_x0000_s1134" type="#_x0000_t202" style="position:absolute;left:5217;top:2195;width:1723;height:732" strokecolor="white [3212]">
              <v:textbox style="mso-next-textbox:#_x0000_s1134">
                <w:txbxContent>
                  <w:p w:rsidR="008A6EBE" w:rsidRPr="00FC6446" w:rsidRDefault="008A6EBE" w:rsidP="00034C0E">
                    <w:pPr>
                      <w:rPr>
                        <w:rFonts w:ascii="Bookman Old Style" w:hAnsi="Bookman Old Style"/>
                        <w:b/>
                      </w:rPr>
                    </w:pPr>
                    <w:r w:rsidRPr="00FC6446">
                      <w:rPr>
                        <w:rFonts w:ascii="Bookman Old Style" w:hAnsi="Bookman Old Style"/>
                        <w:b/>
                      </w:rPr>
                      <w:t>Acceptance Reaction</w:t>
                    </w:r>
                  </w:p>
                </w:txbxContent>
              </v:textbox>
            </v:shape>
            <v:shape id="_x0000_s1135" type="#_x0000_t202" style="position:absolute;left:3824;top:3871;width:1393;height:449" strokecolor="white [3212]">
              <v:textbox style="mso-next-textbox:#_x0000_s1135">
                <w:txbxContent>
                  <w:p w:rsidR="008A6EBE" w:rsidRDefault="008A6EBE" w:rsidP="00034C0E">
                    <w:r>
                      <w:t>-957</w:t>
                    </w:r>
                  </w:p>
                </w:txbxContent>
              </v:textbox>
            </v:shape>
            <v:shape id="_x0000_s1136" type="#_x0000_t202" style="position:absolute;left:6444;top:3752;width:1393;height:449" strokecolor="white [3212]">
              <v:textbox style="mso-next-textbox:#_x0000_s1136">
                <w:txbxContent>
                  <w:p w:rsidR="008A6EBE" w:rsidRDefault="008A6EBE" w:rsidP="00034C0E">
                    <w:r>
                      <w:t>-1.957</w:t>
                    </w:r>
                  </w:p>
                </w:txbxContent>
              </v:textbox>
            </v:shape>
            <v:shape id="_x0000_s1137" type="#_x0000_t32" style="position:absolute;left:1983;top:2054;width:24;height:2147" o:connectortype="straight">
              <v:stroke endarrow="block"/>
            </v:shape>
            <v:shape id="_x0000_s1138" type="#_x0000_t32" style="position:absolute;left:9726;top:2054;width:24;height:2147" o:connectortype="straight">
              <v:stroke endarrow="block"/>
            </v:shape>
            <v:shape id="_x0000_s1139" type="#_x0000_t202" style="position:absolute;left:8758;top:1322;width:1723;height:732" strokecolor="white [3212]">
              <v:textbox style="mso-next-textbox:#_x0000_s1139">
                <w:txbxContent>
                  <w:p w:rsidR="008A6EBE" w:rsidRPr="00FC6446" w:rsidRDefault="008A6EBE" w:rsidP="00034C0E">
                    <w:pPr>
                      <w:rPr>
                        <w:rFonts w:ascii="Bookman Old Style" w:hAnsi="Bookman Old Style"/>
                        <w:b/>
                      </w:rPr>
                    </w:pPr>
                    <w:r>
                      <w:rPr>
                        <w:rFonts w:ascii="Bookman Old Style" w:hAnsi="Bookman Old Style"/>
                        <w:b/>
                      </w:rPr>
                      <w:t>Rejection Action</w:t>
                    </w:r>
                  </w:p>
                </w:txbxContent>
              </v:textbox>
            </v:shape>
            <v:shape id="_x0000_s1140" type="#_x0000_t202" style="position:absolute;left:1228;top:1322;width:1723;height:732" strokecolor="white [3212]">
              <v:textbox style="mso-next-textbox:#_x0000_s1140">
                <w:txbxContent>
                  <w:p w:rsidR="008A6EBE" w:rsidRPr="00FC6446" w:rsidRDefault="008A6EBE" w:rsidP="00034C0E">
                    <w:pPr>
                      <w:rPr>
                        <w:rFonts w:ascii="Bookman Old Style" w:hAnsi="Bookman Old Style"/>
                        <w:b/>
                      </w:rPr>
                    </w:pPr>
                    <w:r>
                      <w:rPr>
                        <w:rFonts w:ascii="Bookman Old Style" w:hAnsi="Bookman Old Style"/>
                        <w:b/>
                      </w:rPr>
                      <w:t>Acceptance Region</w:t>
                    </w:r>
                  </w:p>
                </w:txbxContent>
              </v:textbox>
            </v:shape>
          </v:group>
        </w:pic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t>-1.957</w:t>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t>1.957</w:t>
      </w:r>
    </w:p>
    <w:p w:rsidR="00250AB1"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The calculated value of + is -1.957 and 1.957 while the table value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9critical value0 is 1.96 at 5% if for two failed test.</w:t>
      </w:r>
    </w:p>
    <w:p w:rsidR="00250AB1" w:rsidRDefault="00250AB1">
      <w:pPr>
        <w:rPr>
          <w:rFonts w:ascii="Times New Roman" w:hAnsi="Times New Roman" w:cs="Times New Roman"/>
          <w:b/>
          <w:sz w:val="24"/>
          <w:szCs w:val="24"/>
        </w:rPr>
      </w:pPr>
      <w:r>
        <w:rPr>
          <w:rFonts w:ascii="Times New Roman" w:hAnsi="Times New Roman" w:cs="Times New Roman"/>
          <w:b/>
          <w:sz w:val="24"/>
          <w:szCs w:val="24"/>
        </w:rPr>
        <w:br w:type="page"/>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INTERPRETATION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Based on the results obtained as shown in the table 4.13 above, the calculated value to falls within the accepted region, we accept the alternative hypothesis (Hi) which the null hypothesis (H0) is rejected.</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Accepting the alternative hypothesis denotes that effective rapid promotion of employee as a determinant of motivation enhances favourable attitude to work.</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Note: refer to appropriate (iii) for the calculation</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HYPOTHESIS (III)</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0</w:t>
      </w:r>
      <w:r w:rsidRPr="009F3E78">
        <w:rPr>
          <w:rFonts w:ascii="Times New Roman" w:hAnsi="Times New Roman" w:cs="Times New Roman"/>
          <w:sz w:val="24"/>
          <w:szCs w:val="24"/>
        </w:rPr>
        <w:t>: Motivation does not improve productivity of staff.</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H</w:t>
      </w:r>
      <w:r w:rsidRPr="009F3E78">
        <w:rPr>
          <w:rFonts w:ascii="Times New Roman" w:hAnsi="Times New Roman" w:cs="Times New Roman"/>
          <w:sz w:val="24"/>
          <w:szCs w:val="24"/>
          <w:vertAlign w:val="subscript"/>
        </w:rPr>
        <w:t>1</w:t>
      </w:r>
      <w:r w:rsidRPr="009F3E78">
        <w:rPr>
          <w:rFonts w:ascii="Times New Roman" w:hAnsi="Times New Roman" w:cs="Times New Roman"/>
          <w:sz w:val="24"/>
          <w:szCs w:val="24"/>
        </w:rPr>
        <w:t>: Motivation improves the productivity of staff and the organization</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TABLE 4.14: TABULATION OF RESULTS FOR HYPOTHESIS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7"/>
        <w:gridCol w:w="920"/>
        <w:gridCol w:w="1040"/>
        <w:gridCol w:w="1076"/>
        <w:gridCol w:w="1094"/>
        <w:gridCol w:w="1094"/>
        <w:gridCol w:w="1129"/>
      </w:tblGrid>
      <w:tr w:rsidR="00034C0E" w:rsidRPr="009F3E78" w:rsidTr="00777F41">
        <w:tc>
          <w:tcPr>
            <w:tcW w:w="1630"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ATTRIBUTES</w:t>
            </w:r>
          </w:p>
        </w:tc>
        <w:tc>
          <w:tcPr>
            <w:tcW w:w="1225"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X</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F</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FX</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X-X</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(X-X)</w:t>
            </w:r>
            <w:r w:rsidRPr="009F3E78">
              <w:rPr>
                <w:rFonts w:ascii="Times New Roman" w:hAnsi="Times New Roman" w:cs="Times New Roman"/>
                <w:sz w:val="24"/>
                <w:szCs w:val="24"/>
                <w:vertAlign w:val="superscript"/>
              </w:rPr>
              <w:t>2</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F(X-X)</w:t>
            </w:r>
          </w:p>
        </w:tc>
      </w:tr>
      <w:tr w:rsidR="00034C0E" w:rsidRPr="009F3E78" w:rsidTr="00777F41">
        <w:tc>
          <w:tcPr>
            <w:tcW w:w="1630"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STRONGLY AGREE</w:t>
            </w:r>
          </w:p>
        </w:tc>
        <w:tc>
          <w:tcPr>
            <w:tcW w:w="1225"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4</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24</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104</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0.45</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0.20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5.2</w:t>
            </w:r>
          </w:p>
        </w:tc>
      </w:tr>
      <w:tr w:rsidR="00034C0E" w:rsidRPr="009F3E78" w:rsidTr="00777F41">
        <w:tc>
          <w:tcPr>
            <w:tcW w:w="1630"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AGREE</w:t>
            </w:r>
          </w:p>
        </w:tc>
        <w:tc>
          <w:tcPr>
            <w:tcW w:w="1225"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3</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12</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36</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-0.55</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-0.30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3.6</w:t>
            </w:r>
          </w:p>
        </w:tc>
      </w:tr>
      <w:tr w:rsidR="00034C0E" w:rsidRPr="009F3E78" w:rsidTr="00777F41">
        <w:tc>
          <w:tcPr>
            <w:tcW w:w="1630"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UNDECIDED</w:t>
            </w:r>
          </w:p>
        </w:tc>
        <w:tc>
          <w:tcPr>
            <w:tcW w:w="1225"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-2.55</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-0.30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36</w:t>
            </w:r>
          </w:p>
        </w:tc>
      </w:tr>
      <w:tr w:rsidR="00034C0E" w:rsidRPr="009F3E78" w:rsidTr="00777F41">
        <w:tc>
          <w:tcPr>
            <w:tcW w:w="1630"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DISAGREE</w:t>
            </w:r>
          </w:p>
        </w:tc>
        <w:tc>
          <w:tcPr>
            <w:tcW w:w="1225"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-2.55</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2.40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r>
      <w:tr w:rsidR="00034C0E" w:rsidRPr="009F3E78" w:rsidTr="00777F41">
        <w:tc>
          <w:tcPr>
            <w:tcW w:w="1630"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STRONGLY DISAGREE</w:t>
            </w:r>
          </w:p>
        </w:tc>
        <w:tc>
          <w:tcPr>
            <w:tcW w:w="1225"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-2.55</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6.50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13</w:t>
            </w:r>
          </w:p>
        </w:tc>
      </w:tr>
      <w:tr w:rsidR="00034C0E" w:rsidRPr="009F3E78" w:rsidTr="00777F41">
        <w:tc>
          <w:tcPr>
            <w:tcW w:w="1630"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TOTAL</w:t>
            </w:r>
          </w:p>
        </w:tc>
        <w:tc>
          <w:tcPr>
            <w:tcW w:w="1225" w:type="dxa"/>
          </w:tcPr>
          <w:p w:rsidR="00034C0E" w:rsidRPr="009F3E78" w:rsidRDefault="00034C0E" w:rsidP="000A417F">
            <w:pPr>
              <w:spacing w:after="0" w:line="360" w:lineRule="auto"/>
              <w:jc w:val="both"/>
              <w:rPr>
                <w:rFonts w:ascii="Times New Roman" w:hAnsi="Times New Roman" w:cs="Times New Roman"/>
                <w:sz w:val="24"/>
                <w:szCs w:val="24"/>
              </w:rPr>
            </w:pP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40</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142</w:t>
            </w: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p>
        </w:tc>
        <w:tc>
          <w:tcPr>
            <w:tcW w:w="1368" w:type="dxa"/>
          </w:tcPr>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39.92</w:t>
            </w:r>
          </w:p>
        </w:tc>
      </w:tr>
    </w:tbl>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Source</w:t>
      </w:r>
      <w:r w:rsidR="00510C2D">
        <w:rPr>
          <w:rFonts w:ascii="Times New Roman" w:hAnsi="Times New Roman" w:cs="Times New Roman"/>
          <w:sz w:val="24"/>
          <w:szCs w:val="24"/>
        </w:rPr>
        <w:t xml:space="preserve">: Researcher’s Computation, </w:t>
      </w:r>
      <w:r w:rsidR="00F53B7A">
        <w:rPr>
          <w:rFonts w:ascii="Times New Roman" w:hAnsi="Times New Roman" w:cs="Times New Roman"/>
          <w:sz w:val="24"/>
          <w:szCs w:val="24"/>
        </w:rPr>
        <w:t>2024</w:t>
      </w:r>
    </w:p>
    <w:p w:rsidR="00250AB1" w:rsidRDefault="00250AB1">
      <w:pPr>
        <w:rPr>
          <w:rFonts w:ascii="Times New Roman" w:hAnsi="Times New Roman" w:cs="Times New Roman"/>
          <w:sz w:val="24"/>
          <w:szCs w:val="24"/>
        </w:rPr>
      </w:pPr>
      <w:r>
        <w:rPr>
          <w:rFonts w:ascii="Times New Roman" w:hAnsi="Times New Roman" w:cs="Times New Roman"/>
          <w:sz w:val="24"/>
          <w:szCs w:val="24"/>
        </w:rPr>
        <w:br w:type="page"/>
      </w:r>
    </w:p>
    <w:p w:rsidR="00034C0E" w:rsidRPr="009F3E78" w:rsidRDefault="003819E7" w:rsidP="000A417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93" style="position:absolute;left:0;text-align:left;margin-left:-26.3pt;margin-top:-27.3pt;width:449.7pt;height:197.6pt;z-index:251663360" coordorigin="1228,1015" coordsize="9319,4202">
            <v:shape id="_x0000_s1094" type="#_x0000_t5" style="position:absolute;left:2243;top:1015;width:7483;height:4202"/>
            <v:shape id="_x0000_s1095" type="#_x0000_t32" style="position:absolute;left:5972;top:1015;width:118;height:4202" o:connectortype="straight"/>
            <v:rect id="_x0000_s1096" style="position:absolute;left:8849;top:4201;width:1698;height:1016"/>
            <v:rect id="_x0000_s1097" style="position:absolute;left:1420;top:4201;width:1698;height:1016"/>
            <v:shape id="_x0000_s1098" type="#_x0000_t32" style="position:absolute;left:2738;top:4201;width:24;height:1016" o:connectortype="straight"/>
            <v:shape id="_x0000_s1099" type="#_x0000_t32" style="position:absolute;left:2526;top:4201;width:24;height:1016" o:connectortype="straight"/>
            <v:shape id="_x0000_s1100" type="#_x0000_t32" style="position:absolute;left:2243;top:4201;width:0;height:1016" o:connectortype="straight"/>
            <v:shape id="_x0000_s1101" type="#_x0000_t32" style="position:absolute;left:1959;top:4201;width:24;height:1016" o:connectortype="straight"/>
            <v:shape id="_x0000_s1102" type="#_x0000_t32" style="position:absolute;left:1652;top:4201;width:24;height:1016" o:connectortype="straight"/>
            <v:shape id="_x0000_s1103" type="#_x0000_t32" style="position:absolute;left:1416;top:4201;width:0;height:1016" o:connectortype="straight"/>
            <v:shape id="_x0000_s1104" type="#_x0000_t32" style="position:absolute;left:10458;top:4201;width:23;height:1016" o:connectortype="straight"/>
            <v:shape id="_x0000_s1105" type="#_x0000_t32" style="position:absolute;left:10198;top:4201;width:24;height:1016" o:connectortype="straight"/>
            <v:shape id="_x0000_s1106" type="#_x0000_t32" style="position:absolute;left:9938;top:4201;width:0;height:1016" o:connectortype="straight"/>
            <v:shape id="_x0000_s1107" type="#_x0000_t32" style="position:absolute;left:9726;top:4201;width:0;height:1016" o:connectortype="straight"/>
            <v:shape id="_x0000_s1108" type="#_x0000_t32" style="position:absolute;left:9513;top:4201;width:0;height:1016" o:connectortype="straight"/>
            <v:shape id="_x0000_s1109" type="#_x0000_t32" style="position:absolute;left:9301;top:4201;width:24;height:1016" o:connectortype="straight"/>
            <v:shape id="_x0000_s1110" type="#_x0000_t202" style="position:absolute;left:5217;top:2195;width:1723;height:732" strokecolor="white [3212]">
              <v:textbox>
                <w:txbxContent>
                  <w:p w:rsidR="008A6EBE" w:rsidRPr="00FC6446" w:rsidRDefault="008A6EBE" w:rsidP="00034C0E">
                    <w:pPr>
                      <w:rPr>
                        <w:rFonts w:ascii="Bookman Old Style" w:hAnsi="Bookman Old Style"/>
                        <w:b/>
                      </w:rPr>
                    </w:pPr>
                    <w:r w:rsidRPr="00FC6446">
                      <w:rPr>
                        <w:rFonts w:ascii="Bookman Old Style" w:hAnsi="Bookman Old Style"/>
                        <w:b/>
                      </w:rPr>
                      <w:t>Acceptance Reaction</w:t>
                    </w:r>
                  </w:p>
                </w:txbxContent>
              </v:textbox>
            </v:shape>
            <v:shape id="_x0000_s1111" type="#_x0000_t202" style="position:absolute;left:3824;top:3871;width:1393;height:449" strokecolor="white [3212]">
              <v:textbox>
                <w:txbxContent>
                  <w:p w:rsidR="008A6EBE" w:rsidRDefault="008A6EBE" w:rsidP="00034C0E">
                    <w:r>
                      <w:t>-1.92</w:t>
                    </w:r>
                  </w:p>
                </w:txbxContent>
              </v:textbox>
            </v:shape>
            <v:shape id="_x0000_s1112" type="#_x0000_t202" style="position:absolute;left:6444;top:3752;width:1393;height:449" strokecolor="white [3212]">
              <v:textbox>
                <w:txbxContent>
                  <w:p w:rsidR="008A6EBE" w:rsidRDefault="008A6EBE" w:rsidP="00034C0E">
                    <w:r>
                      <w:t>-1.92</w:t>
                    </w:r>
                  </w:p>
                </w:txbxContent>
              </v:textbox>
            </v:shape>
            <v:shape id="_x0000_s1113" type="#_x0000_t32" style="position:absolute;left:1983;top:2054;width:24;height:2147" o:connectortype="straight">
              <v:stroke endarrow="block"/>
            </v:shape>
            <v:shape id="_x0000_s1114" type="#_x0000_t32" style="position:absolute;left:9726;top:2054;width:24;height:2147" o:connectortype="straight">
              <v:stroke endarrow="block"/>
            </v:shape>
            <v:shape id="_x0000_s1115" type="#_x0000_t202" style="position:absolute;left:8758;top:1322;width:1723;height:732" strokecolor="white [3212]">
              <v:textbox>
                <w:txbxContent>
                  <w:p w:rsidR="008A6EBE" w:rsidRPr="00FC6446" w:rsidRDefault="008A6EBE" w:rsidP="00034C0E">
                    <w:pPr>
                      <w:rPr>
                        <w:rFonts w:ascii="Bookman Old Style" w:hAnsi="Bookman Old Style"/>
                        <w:b/>
                      </w:rPr>
                    </w:pPr>
                    <w:r>
                      <w:rPr>
                        <w:rFonts w:ascii="Bookman Old Style" w:hAnsi="Bookman Old Style"/>
                        <w:b/>
                      </w:rPr>
                      <w:t>Rejection Action</w:t>
                    </w:r>
                  </w:p>
                </w:txbxContent>
              </v:textbox>
            </v:shape>
            <v:shape id="_x0000_s1116" type="#_x0000_t202" style="position:absolute;left:1228;top:1322;width:1723;height:732" strokecolor="white [3212]">
              <v:textbox>
                <w:txbxContent>
                  <w:p w:rsidR="008A6EBE" w:rsidRPr="00FC6446" w:rsidRDefault="008A6EBE" w:rsidP="00034C0E">
                    <w:pPr>
                      <w:rPr>
                        <w:rFonts w:ascii="Bookman Old Style" w:hAnsi="Bookman Old Style"/>
                        <w:b/>
                      </w:rPr>
                    </w:pPr>
                    <w:r>
                      <w:rPr>
                        <w:rFonts w:ascii="Bookman Old Style" w:hAnsi="Bookman Old Style"/>
                        <w:b/>
                      </w:rPr>
                      <w:t>Acceptance Region</w:t>
                    </w:r>
                  </w:p>
                </w:txbxContent>
              </v:textbox>
            </v:shape>
          </v:group>
        </w:pic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t>-1.92</w:t>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r>
      <w:r w:rsidRPr="009F3E78">
        <w:rPr>
          <w:rFonts w:ascii="Times New Roman" w:hAnsi="Times New Roman" w:cs="Times New Roman"/>
          <w:sz w:val="24"/>
          <w:szCs w:val="24"/>
        </w:rPr>
        <w:tab/>
        <w:t>-1.92</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 calculated value of + is -1.92 and 1.92 while the table value (critical value) is 1.96 at 5% (0.05) for two failed test.</w:t>
      </w:r>
    </w:p>
    <w:p w:rsidR="00034C0E" w:rsidRPr="009F3E78" w:rsidRDefault="00034C0E" w:rsidP="000A417F">
      <w:pPr>
        <w:spacing w:line="360" w:lineRule="auto"/>
        <w:rPr>
          <w:rFonts w:ascii="Times New Roman" w:hAnsi="Times New Roman" w:cs="Times New Roman"/>
          <w:sz w:val="24"/>
          <w:szCs w:val="24"/>
        </w:rPr>
      </w:pPr>
      <w:r w:rsidRPr="009F3E78">
        <w:rPr>
          <w:rFonts w:ascii="Times New Roman" w:hAnsi="Times New Roman" w:cs="Times New Roman"/>
          <w:b/>
          <w:sz w:val="24"/>
          <w:szCs w:val="24"/>
        </w:rPr>
        <w:t>INTERPRETATION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Based on the result obtained as shown in table 4.24 above, the calculated value of it (-1.96, 1.96), since the calculated value of the hypothesis falls within the accepted region, therefore, we accept the alternative hypothesis (Hi) and reject the null hypothesis.</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Accepting the alternative hypothesis denotes that employee involvement or participation in decision making induce them to develop a </w:t>
      </w:r>
      <w:r w:rsidR="00437ABE" w:rsidRPr="009F3E78">
        <w:rPr>
          <w:rFonts w:ascii="Times New Roman" w:hAnsi="Times New Roman" w:cs="Times New Roman"/>
          <w:sz w:val="24"/>
          <w:szCs w:val="24"/>
        </w:rPr>
        <w:t>favorable</w:t>
      </w:r>
      <w:r w:rsidRPr="009F3E78">
        <w:rPr>
          <w:rFonts w:ascii="Times New Roman" w:hAnsi="Times New Roman" w:cs="Times New Roman"/>
          <w:sz w:val="24"/>
          <w:szCs w:val="24"/>
        </w:rPr>
        <w:t xml:space="preserve"> attitude to work.</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NOTE: Refer to appendix (iv) for the calculation.</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4.6</w:t>
      </w:r>
      <w:r w:rsidRPr="009F3E78">
        <w:rPr>
          <w:rFonts w:ascii="Times New Roman" w:hAnsi="Times New Roman" w:cs="Times New Roman"/>
          <w:b/>
          <w:sz w:val="24"/>
          <w:szCs w:val="24"/>
        </w:rPr>
        <w:tab/>
        <w:t>SUMMARY OF THE CHAPTER</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Motivation are those internal drives which energize or trigger an individual behavior towards the performance of a given tasks. Motivation plays a </w:t>
      </w:r>
      <w:r w:rsidRPr="009F3E78">
        <w:rPr>
          <w:rFonts w:ascii="Times New Roman" w:hAnsi="Times New Roman" w:cs="Times New Roman"/>
          <w:sz w:val="24"/>
          <w:szCs w:val="24"/>
        </w:rPr>
        <w:lastRenderedPageBreak/>
        <w:t>vital role in any business organization toward the achievement of the various data based on motivation by the researcher, the following achievement were reached.</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There are some factors that motivate staff to high productivity in the organization of study.</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Therefore, in order to motivate people to put in their maximum efforts or best, it is essential that the various needs which have been identified be satisfied example, wages/salaries, promotion, job enrichment and the other welfare packages or incentive that will increase productivity and out put in an organization.</w:t>
      </w:r>
    </w:p>
    <w:p w:rsidR="00250AB1" w:rsidRDefault="00250AB1">
      <w:pPr>
        <w:rPr>
          <w:rFonts w:ascii="Times New Roman" w:hAnsi="Times New Roman" w:cs="Times New Roman"/>
          <w:b/>
          <w:sz w:val="24"/>
          <w:szCs w:val="24"/>
        </w:rPr>
      </w:pPr>
      <w:r>
        <w:rPr>
          <w:rFonts w:ascii="Times New Roman" w:hAnsi="Times New Roman" w:cs="Times New Roman"/>
          <w:b/>
          <w:sz w:val="24"/>
          <w:szCs w:val="24"/>
        </w:rPr>
        <w:br w:type="page"/>
      </w:r>
    </w:p>
    <w:p w:rsidR="00034C0E" w:rsidRPr="00BF5204" w:rsidRDefault="00034C0E" w:rsidP="000A417F">
      <w:pPr>
        <w:tabs>
          <w:tab w:val="left" w:pos="1035"/>
        </w:tabs>
        <w:spacing w:after="0" w:line="360" w:lineRule="auto"/>
        <w:ind w:left="360"/>
        <w:jc w:val="center"/>
        <w:rPr>
          <w:rFonts w:ascii="Times New Roman" w:hAnsi="Times New Roman" w:cs="Times New Roman"/>
          <w:b/>
          <w:sz w:val="24"/>
          <w:szCs w:val="24"/>
        </w:rPr>
      </w:pPr>
      <w:r w:rsidRPr="00BF5204">
        <w:rPr>
          <w:rFonts w:ascii="Times New Roman" w:hAnsi="Times New Roman" w:cs="Times New Roman"/>
          <w:b/>
          <w:sz w:val="24"/>
          <w:szCs w:val="24"/>
        </w:rPr>
        <w:lastRenderedPageBreak/>
        <w:t>REFERENCE</w:t>
      </w:r>
    </w:p>
    <w:p w:rsidR="00034C0E" w:rsidRPr="009F3E78" w:rsidRDefault="00034C0E" w:rsidP="000A417F">
      <w:pPr>
        <w:tabs>
          <w:tab w:val="left" w:pos="1035"/>
        </w:tabs>
        <w:spacing w:after="0" w:line="360" w:lineRule="auto"/>
        <w:ind w:left="2880" w:hanging="2880"/>
        <w:jc w:val="both"/>
        <w:rPr>
          <w:rFonts w:ascii="Times New Roman" w:hAnsi="Times New Roman" w:cs="Times New Roman"/>
          <w:b/>
          <w:i/>
          <w:sz w:val="24"/>
          <w:szCs w:val="24"/>
        </w:rPr>
      </w:pPr>
      <w:r w:rsidRPr="009F3E78">
        <w:rPr>
          <w:rFonts w:ascii="Times New Roman" w:hAnsi="Times New Roman" w:cs="Times New Roman"/>
          <w:b/>
          <w:i/>
          <w:sz w:val="24"/>
          <w:szCs w:val="24"/>
        </w:rPr>
        <w:t xml:space="preserve">Ryan, M media B and georgieir M (EDU) </w:t>
      </w:r>
      <w:r w:rsidRPr="009F3E78">
        <w:rPr>
          <w:rFonts w:ascii="Times New Roman" w:hAnsi="Times New Roman" w:cs="Times New Roman"/>
          <w:sz w:val="24"/>
          <w:szCs w:val="24"/>
        </w:rPr>
        <w:t>2010</w:t>
      </w:r>
    </w:p>
    <w:p w:rsidR="00034C0E" w:rsidRPr="009F3E78" w:rsidRDefault="00034C0E" w:rsidP="000A417F">
      <w:pPr>
        <w:tabs>
          <w:tab w:val="left" w:pos="1035"/>
        </w:tabs>
        <w:spacing w:after="0" w:line="360" w:lineRule="auto"/>
        <w:ind w:left="2880" w:hanging="2880"/>
        <w:jc w:val="both"/>
        <w:rPr>
          <w:rFonts w:ascii="Times New Roman" w:hAnsi="Times New Roman" w:cs="Times New Roman"/>
          <w:b/>
          <w:i/>
          <w:sz w:val="24"/>
          <w:szCs w:val="24"/>
        </w:rPr>
      </w:pPr>
      <w:r w:rsidRPr="009F3E78">
        <w:rPr>
          <w:rFonts w:ascii="Times New Roman" w:hAnsi="Times New Roman" w:cs="Times New Roman"/>
          <w:b/>
          <w:i/>
          <w:sz w:val="24"/>
          <w:szCs w:val="24"/>
        </w:rPr>
        <w:t xml:space="preserve">American government 2010 MC Graw hill: </w:t>
      </w:r>
      <w:r w:rsidRPr="009F3E78">
        <w:rPr>
          <w:rFonts w:ascii="Times New Roman" w:hAnsi="Times New Roman" w:cs="Times New Roman"/>
          <w:sz w:val="24"/>
          <w:szCs w:val="24"/>
        </w:rPr>
        <w:t>New York</w:t>
      </w:r>
    </w:p>
    <w:p w:rsidR="00034C0E" w:rsidRPr="009F3E78" w:rsidRDefault="00034C0E" w:rsidP="000A417F">
      <w:pPr>
        <w:tabs>
          <w:tab w:val="left" w:pos="1035"/>
        </w:tabs>
        <w:spacing w:after="0" w:line="360" w:lineRule="auto"/>
        <w:ind w:left="2880" w:hanging="2880"/>
        <w:jc w:val="both"/>
        <w:rPr>
          <w:rFonts w:ascii="Times New Roman" w:hAnsi="Times New Roman" w:cs="Times New Roman"/>
          <w:sz w:val="24"/>
          <w:szCs w:val="24"/>
        </w:rPr>
      </w:pPr>
      <w:r w:rsidRPr="009F3E78">
        <w:rPr>
          <w:rFonts w:ascii="Times New Roman" w:hAnsi="Times New Roman" w:cs="Times New Roman"/>
          <w:b/>
          <w:i/>
          <w:sz w:val="24"/>
          <w:szCs w:val="24"/>
        </w:rPr>
        <w:t xml:space="preserve">Shafrit JM, A.C HYDE. 2007 </w:t>
      </w:r>
      <w:r w:rsidRPr="009F3E78">
        <w:rPr>
          <w:rFonts w:ascii="Times New Roman" w:hAnsi="Times New Roman" w:cs="Times New Roman"/>
          <w:sz w:val="24"/>
          <w:szCs w:val="24"/>
        </w:rPr>
        <w:t>Classics of Public Administration wads word: Boston</w:t>
      </w:r>
    </w:p>
    <w:p w:rsidR="00034C0E" w:rsidRPr="009F3E78" w:rsidRDefault="00034C0E" w:rsidP="000A417F">
      <w:pPr>
        <w:tabs>
          <w:tab w:val="left" w:pos="1035"/>
        </w:tabs>
        <w:spacing w:after="0" w:line="360" w:lineRule="auto"/>
        <w:ind w:left="2880" w:hanging="2880"/>
        <w:jc w:val="both"/>
        <w:rPr>
          <w:rFonts w:ascii="Times New Roman" w:hAnsi="Times New Roman" w:cs="Times New Roman"/>
          <w:sz w:val="24"/>
          <w:szCs w:val="24"/>
        </w:rPr>
      </w:pPr>
      <w:r w:rsidRPr="009F3E78">
        <w:rPr>
          <w:rFonts w:ascii="Times New Roman" w:hAnsi="Times New Roman" w:cs="Times New Roman"/>
          <w:b/>
          <w:i/>
          <w:sz w:val="24"/>
          <w:szCs w:val="24"/>
        </w:rPr>
        <w:t xml:space="preserve">Wilson Woodrow. June (1887) </w:t>
      </w:r>
      <w:r w:rsidRPr="009F3E78">
        <w:rPr>
          <w:rFonts w:ascii="Times New Roman" w:hAnsi="Times New Roman" w:cs="Times New Roman"/>
          <w:sz w:val="24"/>
          <w:szCs w:val="24"/>
        </w:rPr>
        <w:t xml:space="preserve">the study of administration political science quarterly   </w:t>
      </w:r>
    </w:p>
    <w:p w:rsidR="00034C0E" w:rsidRPr="009F3E78" w:rsidRDefault="00034C0E" w:rsidP="000A417F">
      <w:pPr>
        <w:pStyle w:val="ListParagraph"/>
        <w:tabs>
          <w:tab w:val="left" w:pos="1035"/>
        </w:tabs>
        <w:spacing w:after="0" w:line="360" w:lineRule="auto"/>
        <w:ind w:left="2880" w:hanging="2880"/>
        <w:jc w:val="both"/>
        <w:rPr>
          <w:rFonts w:ascii="Times New Roman" w:hAnsi="Times New Roman" w:cs="Times New Roman"/>
          <w:sz w:val="24"/>
          <w:szCs w:val="24"/>
        </w:rPr>
      </w:pPr>
    </w:p>
    <w:p w:rsidR="00034C0E" w:rsidRPr="009F3E78" w:rsidRDefault="00034C0E" w:rsidP="000A417F">
      <w:pPr>
        <w:pStyle w:val="ListParagraph"/>
        <w:tabs>
          <w:tab w:val="left" w:pos="1035"/>
        </w:tabs>
        <w:spacing w:after="0" w:line="360" w:lineRule="auto"/>
        <w:ind w:left="4320" w:hanging="4320"/>
        <w:jc w:val="both"/>
        <w:rPr>
          <w:rFonts w:ascii="Times New Roman" w:hAnsi="Times New Roman" w:cs="Times New Roman"/>
          <w:sz w:val="24"/>
          <w:szCs w:val="24"/>
        </w:rPr>
      </w:pPr>
    </w:p>
    <w:p w:rsidR="00034C0E" w:rsidRPr="009F3E78" w:rsidRDefault="00034C0E" w:rsidP="000A417F">
      <w:pPr>
        <w:pStyle w:val="ListParagraph"/>
        <w:tabs>
          <w:tab w:val="left" w:pos="1035"/>
        </w:tabs>
        <w:spacing w:after="0" w:line="360" w:lineRule="auto"/>
        <w:rPr>
          <w:rFonts w:ascii="Times New Roman" w:hAnsi="Times New Roman" w:cs="Times New Roman"/>
          <w:sz w:val="24"/>
          <w:szCs w:val="24"/>
        </w:rPr>
      </w:pPr>
    </w:p>
    <w:p w:rsidR="00034C0E" w:rsidRPr="009F3E78" w:rsidRDefault="00034C0E" w:rsidP="000A417F">
      <w:pPr>
        <w:pStyle w:val="ListParagraph"/>
        <w:tabs>
          <w:tab w:val="left" w:pos="1035"/>
        </w:tabs>
        <w:spacing w:after="0" w:line="360" w:lineRule="auto"/>
        <w:rPr>
          <w:rFonts w:ascii="Times New Roman" w:hAnsi="Times New Roman" w:cs="Times New Roman"/>
          <w:sz w:val="24"/>
          <w:szCs w:val="24"/>
        </w:rPr>
      </w:pPr>
    </w:p>
    <w:p w:rsidR="00034C0E" w:rsidRPr="009F3E78" w:rsidRDefault="00034C0E" w:rsidP="000A417F">
      <w:pPr>
        <w:pStyle w:val="ListParagraph"/>
        <w:tabs>
          <w:tab w:val="left" w:pos="1035"/>
        </w:tabs>
        <w:spacing w:after="0" w:line="360" w:lineRule="auto"/>
        <w:rPr>
          <w:rFonts w:ascii="Times New Roman" w:hAnsi="Times New Roman" w:cs="Times New Roman"/>
          <w:sz w:val="24"/>
          <w:szCs w:val="24"/>
        </w:rPr>
      </w:pPr>
    </w:p>
    <w:p w:rsidR="00034C0E" w:rsidRPr="009F3E78" w:rsidRDefault="00034C0E" w:rsidP="000A417F">
      <w:pPr>
        <w:pStyle w:val="ListParagraph"/>
        <w:tabs>
          <w:tab w:val="left" w:pos="1035"/>
        </w:tabs>
        <w:spacing w:after="0" w:line="360" w:lineRule="auto"/>
        <w:rPr>
          <w:rFonts w:ascii="Times New Roman" w:hAnsi="Times New Roman" w:cs="Times New Roman"/>
          <w:sz w:val="24"/>
          <w:szCs w:val="24"/>
        </w:rPr>
      </w:pPr>
    </w:p>
    <w:p w:rsidR="00034C0E" w:rsidRPr="009F3E78" w:rsidRDefault="00034C0E" w:rsidP="000A417F">
      <w:pPr>
        <w:pStyle w:val="ListParagraph"/>
        <w:tabs>
          <w:tab w:val="left" w:pos="1035"/>
        </w:tabs>
        <w:spacing w:after="0" w:line="360" w:lineRule="auto"/>
        <w:rPr>
          <w:rFonts w:ascii="Times New Roman" w:hAnsi="Times New Roman" w:cs="Times New Roman"/>
          <w:sz w:val="24"/>
          <w:szCs w:val="24"/>
        </w:rPr>
      </w:pPr>
    </w:p>
    <w:p w:rsidR="00034C0E" w:rsidRPr="009F3E78" w:rsidRDefault="00034C0E" w:rsidP="000A417F">
      <w:pPr>
        <w:spacing w:line="360" w:lineRule="auto"/>
        <w:rPr>
          <w:rFonts w:ascii="Times New Roman" w:hAnsi="Times New Roman" w:cs="Times New Roman"/>
          <w:sz w:val="24"/>
          <w:szCs w:val="24"/>
        </w:rPr>
      </w:pPr>
      <w:r w:rsidRPr="009F3E78">
        <w:rPr>
          <w:rFonts w:ascii="Times New Roman" w:hAnsi="Times New Roman" w:cs="Times New Roman"/>
          <w:sz w:val="24"/>
          <w:szCs w:val="24"/>
        </w:rPr>
        <w:br w:type="page"/>
      </w:r>
    </w:p>
    <w:p w:rsidR="00034C0E" w:rsidRPr="009F3E78" w:rsidRDefault="00034C0E" w:rsidP="000A417F">
      <w:pPr>
        <w:spacing w:line="360" w:lineRule="auto"/>
        <w:jc w:val="center"/>
        <w:rPr>
          <w:rFonts w:ascii="Times New Roman" w:hAnsi="Times New Roman" w:cs="Times New Roman"/>
          <w:b/>
          <w:sz w:val="24"/>
          <w:szCs w:val="24"/>
        </w:rPr>
      </w:pPr>
      <w:r w:rsidRPr="009F3E78">
        <w:rPr>
          <w:rFonts w:ascii="Times New Roman" w:hAnsi="Times New Roman" w:cs="Times New Roman"/>
          <w:b/>
          <w:sz w:val="24"/>
          <w:szCs w:val="24"/>
        </w:rPr>
        <w:lastRenderedPageBreak/>
        <w:t>CHAPTER FIVE</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SUMMARY, CONCLUSION AND RECOMMENDATIONS</w:t>
      </w:r>
    </w:p>
    <w:p w:rsidR="00034C0E" w:rsidRPr="009F3E78" w:rsidRDefault="00034C0E" w:rsidP="000A417F">
      <w:pPr>
        <w:spacing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5.1</w:t>
      </w:r>
      <w:r w:rsidRPr="009F3E78">
        <w:rPr>
          <w:rFonts w:ascii="Times New Roman" w:hAnsi="Times New Roman" w:cs="Times New Roman"/>
          <w:b/>
          <w:sz w:val="24"/>
          <w:szCs w:val="24"/>
        </w:rPr>
        <w:tab/>
        <w:t>SUMMARY OF FINDINGS</w:t>
      </w:r>
    </w:p>
    <w:p w:rsidR="00034C0E" w:rsidRPr="009F3E78" w:rsidRDefault="00034C0E" w:rsidP="000A417F">
      <w:pPr>
        <w:spacing w:line="360" w:lineRule="auto"/>
        <w:ind w:firstLine="720"/>
        <w:jc w:val="both"/>
        <w:rPr>
          <w:rFonts w:ascii="Times New Roman" w:hAnsi="Times New Roman" w:cs="Times New Roman"/>
          <w:b/>
          <w:bCs/>
          <w:sz w:val="24"/>
          <w:szCs w:val="24"/>
        </w:rPr>
      </w:pPr>
      <w:r w:rsidRPr="009F3E78">
        <w:rPr>
          <w:rFonts w:ascii="Times New Roman" w:hAnsi="Times New Roman" w:cs="Times New Roman"/>
          <w:sz w:val="24"/>
          <w:szCs w:val="24"/>
        </w:rPr>
        <w:t>“We have bloated bureaucracies in most organizations.  The root of the problem is the absence of real corporate democracy” Steve Job</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   Critically looking at the main findings and results from the analyzed responses based on the questionnaire administration on a sample of population of the executive staffs of Ifelodun Local Government  of Kwara State.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    In the first instance, it is clear that people do not like work parse, but engaged in it because it gives them the opportunity and the means of earning a livelihood. It is to them a means to an end, not an end. Apart from this, it could also be assumed that people would be committed to their work as far as they understand, develop interest and believe in the objective of the organization they serve. This therefore, implies that as people are convinced that organization objectives serves to great extent the interest of the generality of the people, their commitment to the realization of such objectives becomes higher. This is to confirm the assumption that there is some intangible or psychological factor that motivates people which could result in negative or positive behaviors within the organization.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Furthermore, the study has revealed that a good promotion system, which enables workers to get elevated as at when due, constitutes a motivating factor which will boost workers morale. </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In addition majority of the workers value training and manpower development programmes as vital machinery for effective motivation system.</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lastRenderedPageBreak/>
        <w:t xml:space="preserve">The study has also brought into focus the fact that workers interest becomes highly aroused if the organization they workers for could provide them adequate welfare facilities such includes good medical services, housing, transport, canteen. The availability of all these get worker attracted and highly committed to their jobs thereby leading to better performance and greater efficiency. </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 xml:space="preserve">In the same vein, it has also become clear that a well maintained conducive working atmosphere will give workers the pleasure to perform better thereby enhancing their productivity.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Materials, as another motivating factor towards improved efficiency and productivity such provision include that of adequate working materials, spacious work place, well ventilated office premises with necessary conveniences like toilet, wash room and so on.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 xml:space="preserve">This is an addition to creation and sustenance of mutual interpersonal relationship, which have equally been identified in a given worker as a sense of responsibility in the performance of their duties. </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 xml:space="preserve">As a whole therefore, it could be conveniently concluded that motivation factors like monetary rewards, promotion, training, adequate welfare facilities and conducive environment have positive influence on employees, behaviors and performance of their jobs. </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These factors serve as catalyst that could be used in arousing workers interest speedily, and thereby enhancing their efficiency towards the achievement of organization’s goals and objectives.</w:t>
      </w:r>
    </w:p>
    <w:p w:rsidR="00250AB1" w:rsidRDefault="00250AB1" w:rsidP="000A417F">
      <w:pPr>
        <w:spacing w:after="0" w:line="360" w:lineRule="auto"/>
        <w:jc w:val="both"/>
        <w:rPr>
          <w:rFonts w:ascii="Times New Roman" w:hAnsi="Times New Roman" w:cs="Times New Roman"/>
          <w:b/>
          <w:sz w:val="24"/>
          <w:szCs w:val="24"/>
        </w:rPr>
      </w:pPr>
    </w:p>
    <w:p w:rsidR="00250AB1" w:rsidRDefault="00250AB1">
      <w:pPr>
        <w:rPr>
          <w:rFonts w:ascii="Times New Roman" w:hAnsi="Times New Roman" w:cs="Times New Roman"/>
          <w:b/>
          <w:sz w:val="24"/>
          <w:szCs w:val="24"/>
        </w:rPr>
      </w:pPr>
      <w:r>
        <w:rPr>
          <w:rFonts w:ascii="Times New Roman" w:hAnsi="Times New Roman" w:cs="Times New Roman"/>
          <w:b/>
          <w:sz w:val="24"/>
          <w:szCs w:val="24"/>
        </w:rPr>
        <w:br w:type="page"/>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lastRenderedPageBreak/>
        <w:t>5.2</w:t>
      </w:r>
      <w:r w:rsidRPr="009F3E78">
        <w:rPr>
          <w:rFonts w:ascii="Times New Roman" w:hAnsi="Times New Roman" w:cs="Times New Roman"/>
          <w:b/>
          <w:sz w:val="24"/>
          <w:szCs w:val="24"/>
        </w:rPr>
        <w:tab/>
        <w:t>CONCLUSION</w:t>
      </w:r>
    </w:p>
    <w:p w:rsidR="00034C0E" w:rsidRPr="009F3E78" w:rsidRDefault="00034C0E" w:rsidP="000A417F">
      <w:pPr>
        <w:spacing w:after="0"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This project set out to find out what makes an employee happy at work for greater productivity in Kwara state using Kwara State Service Commission as a case study. Cordial relationship was enhanced in their organization about 45% and 55% reviews some level of degree of this cordiality among staff members and how it enhances productivity in their organization.</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Motivational factors other than salaries and wages are put in place these factors: promotion incentives annual increment, recognition and any other.</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The adequate and sufficient motivation is likely to improve the job output, meet demand and increase staff morale of every employee in their various specializes</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In conclusion therefore, from the findings, it was reveal that motivation is an important factor in every organization that most be taken with extra care and this is because it can increase.</w:t>
      </w:r>
    </w:p>
    <w:p w:rsidR="00034C0E" w:rsidRPr="009F3E78" w:rsidRDefault="00034C0E" w:rsidP="000A417F">
      <w:pPr>
        <w:spacing w:after="0" w:line="360" w:lineRule="auto"/>
        <w:jc w:val="both"/>
        <w:rPr>
          <w:rFonts w:ascii="Times New Roman" w:hAnsi="Times New Roman" w:cs="Times New Roman"/>
          <w:b/>
          <w:sz w:val="24"/>
          <w:szCs w:val="24"/>
        </w:rPr>
      </w:pPr>
      <w:r w:rsidRPr="009F3E78">
        <w:rPr>
          <w:rFonts w:ascii="Times New Roman" w:hAnsi="Times New Roman" w:cs="Times New Roman"/>
          <w:b/>
          <w:sz w:val="24"/>
          <w:szCs w:val="24"/>
        </w:rPr>
        <w:t>5.3</w:t>
      </w:r>
      <w:r w:rsidRPr="009F3E78">
        <w:rPr>
          <w:rFonts w:ascii="Times New Roman" w:hAnsi="Times New Roman" w:cs="Times New Roman"/>
          <w:b/>
          <w:sz w:val="24"/>
          <w:szCs w:val="24"/>
        </w:rPr>
        <w:tab/>
        <w:t xml:space="preserve">RECOMMENDATIONS   </w:t>
      </w:r>
    </w:p>
    <w:p w:rsidR="00034C0E" w:rsidRPr="009F3E78" w:rsidRDefault="00034C0E" w:rsidP="000A417F">
      <w:pPr>
        <w:spacing w:after="0"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“I think you have to work with people, and when I talk of managing relationships, don’t think the derogatory “managed relationship”. It is a question of sharing emotion and feelings. The common denominator of everything can’t be money, and it should not money” Anil Ambani</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Having examined and analyzed the finding through the data collected, the following could be used to further improve the efficiency and productivity of the workers of the Local Government Council.</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 xml:space="preserve"> In the first instance, the personnel management should improve the general welfare and working conditions of the staff of the Local Government Council. This is not however to say that the management has been failing in </w:t>
      </w:r>
      <w:r w:rsidRPr="009F3E78">
        <w:rPr>
          <w:rFonts w:ascii="Times New Roman" w:hAnsi="Times New Roman" w:cs="Times New Roman"/>
          <w:sz w:val="24"/>
          <w:szCs w:val="24"/>
        </w:rPr>
        <w:lastRenderedPageBreak/>
        <w:t xml:space="preserve">duties towards the staff, but it is imperative to say that the current effort can still be greatly improved on to meet the general expectation and needs of the workers. </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Consequently, the management can still use the following methods to further create mutually conducive environment within which the worker performance can successfully lead to achievement of organization aims and objectives.</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 xml:space="preserve">There should be a review of financial incentives policy in which various types of allowance could be introduced in addition to the existing ones in order to further motivate the workers. There is no doubt that the present earning  of the worker could not adequately sustain them, of course, the general feeling among the workers is that their earning in the present day economy situation is not commensurable with the services they render and that as such they could not adequately meet their basic physiological needs. </w:t>
      </w:r>
    </w:p>
    <w:p w:rsidR="00034C0E" w:rsidRPr="009F3E78" w:rsidRDefault="00034C0E" w:rsidP="000A417F">
      <w:pPr>
        <w:spacing w:line="360" w:lineRule="auto"/>
        <w:ind w:firstLine="720"/>
        <w:jc w:val="both"/>
        <w:rPr>
          <w:rFonts w:ascii="Times New Roman" w:hAnsi="Times New Roman" w:cs="Times New Roman"/>
          <w:sz w:val="24"/>
          <w:szCs w:val="24"/>
        </w:rPr>
      </w:pPr>
      <w:r w:rsidRPr="009F3E78">
        <w:rPr>
          <w:rFonts w:ascii="Times New Roman" w:hAnsi="Times New Roman" w:cs="Times New Roman"/>
          <w:sz w:val="24"/>
          <w:szCs w:val="24"/>
        </w:rPr>
        <w:t>As a result of this, as the economic situation improves it is suggested that more liberal granting of loans should be adopted by the council to motivate the workers, which may be inform of vehicle, housing or contingency loan.</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morale is not dampened.</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However, promotion shouldn’t be based on sentimentality, affiliation with the top officials or other extraneous factors.</w:t>
      </w:r>
    </w:p>
    <w:p w:rsidR="00034C0E" w:rsidRPr="009F3E78" w:rsidRDefault="00034C0E" w:rsidP="000A417F">
      <w:pPr>
        <w:spacing w:line="360" w:lineRule="auto"/>
        <w:jc w:val="both"/>
        <w:rPr>
          <w:rFonts w:ascii="Times New Roman" w:hAnsi="Times New Roman" w:cs="Times New Roman"/>
          <w:sz w:val="24"/>
          <w:szCs w:val="24"/>
        </w:rPr>
      </w:pPr>
      <w:r w:rsidRPr="009F3E78">
        <w:rPr>
          <w:rFonts w:ascii="Times New Roman" w:hAnsi="Times New Roman" w:cs="Times New Roman"/>
          <w:sz w:val="24"/>
          <w:szCs w:val="24"/>
        </w:rPr>
        <w:t xml:space="preserve"> </w:t>
      </w:r>
      <w:r w:rsidRPr="009F3E78">
        <w:rPr>
          <w:rFonts w:ascii="Times New Roman" w:hAnsi="Times New Roman" w:cs="Times New Roman"/>
          <w:sz w:val="24"/>
          <w:szCs w:val="24"/>
        </w:rPr>
        <w:tab/>
        <w:t xml:space="preserve">Also the quality of the present welfare, recreational services and facilities should be improved upon to further enhance productivity. Procrastination and </w:t>
      </w:r>
      <w:r w:rsidRPr="009F3E78">
        <w:rPr>
          <w:rFonts w:ascii="Times New Roman" w:hAnsi="Times New Roman" w:cs="Times New Roman"/>
          <w:sz w:val="24"/>
          <w:szCs w:val="24"/>
        </w:rPr>
        <w:lastRenderedPageBreak/>
        <w:t>inadequacies in providing such services should be checked and new innovations should be made where necessary. Working environment should be well taken care of with required and necessary materials provided to allow for improved and higher performance.</w:t>
      </w:r>
    </w:p>
    <w:p w:rsidR="00034C0E" w:rsidRPr="009F3E78" w:rsidRDefault="00034C0E" w:rsidP="000A417F">
      <w:pPr>
        <w:spacing w:line="360" w:lineRule="auto"/>
        <w:rPr>
          <w:rFonts w:ascii="Times New Roman" w:hAnsi="Times New Roman" w:cs="Times New Roman"/>
          <w:sz w:val="24"/>
          <w:szCs w:val="24"/>
        </w:rPr>
      </w:pPr>
      <w:r w:rsidRPr="009F3E78">
        <w:rPr>
          <w:rFonts w:ascii="Times New Roman" w:hAnsi="Times New Roman" w:cs="Times New Roman"/>
          <w:sz w:val="24"/>
          <w:szCs w:val="24"/>
        </w:rPr>
        <w:br w:type="page"/>
      </w:r>
    </w:p>
    <w:p w:rsidR="00034C0E" w:rsidRPr="009F3E78" w:rsidRDefault="00034C0E" w:rsidP="000A417F">
      <w:pPr>
        <w:spacing w:line="360" w:lineRule="auto"/>
        <w:jc w:val="center"/>
        <w:rPr>
          <w:rFonts w:ascii="Times New Roman" w:hAnsi="Times New Roman" w:cs="Times New Roman"/>
          <w:b/>
          <w:sz w:val="24"/>
          <w:szCs w:val="24"/>
        </w:rPr>
      </w:pPr>
      <w:r w:rsidRPr="009F3E78">
        <w:rPr>
          <w:rFonts w:ascii="Times New Roman" w:hAnsi="Times New Roman" w:cs="Times New Roman"/>
          <w:b/>
          <w:sz w:val="24"/>
          <w:szCs w:val="24"/>
        </w:rPr>
        <w:lastRenderedPageBreak/>
        <w:t>REFERENCES</w:t>
      </w:r>
    </w:p>
    <w:p w:rsidR="00034C0E" w:rsidRPr="009F3E78" w:rsidRDefault="00034C0E" w:rsidP="000A417F">
      <w:pPr>
        <w:spacing w:line="360" w:lineRule="auto"/>
        <w:ind w:left="1530" w:hanging="1530"/>
        <w:jc w:val="both"/>
        <w:rPr>
          <w:rFonts w:ascii="Times New Roman" w:hAnsi="Times New Roman" w:cs="Times New Roman"/>
          <w:sz w:val="24"/>
          <w:szCs w:val="24"/>
        </w:rPr>
      </w:pPr>
      <w:r w:rsidRPr="009F3E78">
        <w:rPr>
          <w:rFonts w:ascii="Times New Roman" w:hAnsi="Times New Roman" w:cs="Times New Roman"/>
          <w:b/>
          <w:bCs/>
          <w:sz w:val="24"/>
          <w:szCs w:val="24"/>
        </w:rPr>
        <w:t xml:space="preserve">ABRAHAM, M. H. (1954); </w:t>
      </w:r>
      <w:r w:rsidRPr="009F3E78">
        <w:rPr>
          <w:rFonts w:ascii="Times New Roman" w:hAnsi="Times New Roman" w:cs="Times New Roman"/>
          <w:sz w:val="24"/>
          <w:szCs w:val="24"/>
        </w:rPr>
        <w:t>A Theory of Human Motivation on Psychological  Review, London, Row Publisher.</w:t>
      </w:r>
    </w:p>
    <w:p w:rsidR="00034C0E" w:rsidRPr="009F3E78" w:rsidRDefault="00034C0E" w:rsidP="000A417F">
      <w:pPr>
        <w:spacing w:line="360" w:lineRule="auto"/>
        <w:ind w:left="1530" w:hanging="1530"/>
        <w:jc w:val="both"/>
        <w:rPr>
          <w:rFonts w:ascii="Times New Roman" w:hAnsi="Times New Roman" w:cs="Times New Roman"/>
          <w:sz w:val="24"/>
          <w:szCs w:val="24"/>
        </w:rPr>
      </w:pPr>
      <w:r w:rsidRPr="009F3E78">
        <w:rPr>
          <w:rFonts w:ascii="Times New Roman" w:hAnsi="Times New Roman" w:cs="Times New Roman"/>
          <w:b/>
          <w:bCs/>
          <w:sz w:val="24"/>
          <w:szCs w:val="24"/>
        </w:rPr>
        <w:t>DAVID, M. (1962);</w:t>
      </w:r>
      <w:r w:rsidRPr="009F3E78">
        <w:rPr>
          <w:rFonts w:ascii="Times New Roman" w:hAnsi="Times New Roman" w:cs="Times New Roman"/>
          <w:sz w:val="24"/>
          <w:szCs w:val="24"/>
        </w:rPr>
        <w:t xml:space="preserve"> Business Drive and National Achievement, Harvard &amp;  Business Review, Vol. 40 No.4</w:t>
      </w:r>
    </w:p>
    <w:p w:rsidR="00034C0E" w:rsidRPr="009F3E78" w:rsidRDefault="00034C0E" w:rsidP="000A417F">
      <w:pPr>
        <w:spacing w:line="360" w:lineRule="auto"/>
        <w:ind w:left="1530" w:hanging="1530"/>
        <w:jc w:val="both"/>
        <w:rPr>
          <w:rFonts w:ascii="Times New Roman" w:hAnsi="Times New Roman" w:cs="Times New Roman"/>
          <w:sz w:val="24"/>
          <w:szCs w:val="24"/>
        </w:rPr>
      </w:pPr>
      <w:r w:rsidRPr="009F3E78">
        <w:rPr>
          <w:rFonts w:ascii="Times New Roman" w:hAnsi="Times New Roman" w:cs="Times New Roman"/>
          <w:b/>
          <w:bCs/>
          <w:sz w:val="24"/>
          <w:szCs w:val="24"/>
        </w:rPr>
        <w:t>DAVID, M. (1966);”</w:t>
      </w:r>
      <w:r w:rsidRPr="009F3E78">
        <w:rPr>
          <w:rFonts w:ascii="Times New Roman" w:hAnsi="Times New Roman" w:cs="Times New Roman"/>
          <w:sz w:val="24"/>
          <w:szCs w:val="24"/>
        </w:rPr>
        <w:t xml:space="preserve"> Achievement Motivation can be Development”, Harvard  &amp; Business Review, Vol. 43. No. 6</w:t>
      </w:r>
    </w:p>
    <w:p w:rsidR="00034C0E" w:rsidRPr="009F3E78" w:rsidRDefault="00034C0E" w:rsidP="000A417F">
      <w:pPr>
        <w:spacing w:line="360" w:lineRule="auto"/>
        <w:ind w:left="1530" w:hanging="1530"/>
        <w:jc w:val="both"/>
        <w:rPr>
          <w:rFonts w:ascii="Times New Roman" w:hAnsi="Times New Roman" w:cs="Times New Roman"/>
          <w:sz w:val="24"/>
          <w:szCs w:val="24"/>
        </w:rPr>
      </w:pPr>
      <w:r w:rsidRPr="009F3E78">
        <w:rPr>
          <w:rFonts w:ascii="Times New Roman" w:hAnsi="Times New Roman" w:cs="Times New Roman"/>
          <w:b/>
          <w:bCs/>
          <w:sz w:val="24"/>
          <w:szCs w:val="24"/>
        </w:rPr>
        <w:t>FREDRICK, H. (1997);</w:t>
      </w:r>
      <w:r w:rsidRPr="009F3E78">
        <w:rPr>
          <w:rFonts w:ascii="Times New Roman" w:hAnsi="Times New Roman" w:cs="Times New Roman"/>
          <w:sz w:val="24"/>
          <w:szCs w:val="24"/>
        </w:rPr>
        <w:t xml:space="preserve"> The Motivation Hygiene Concept and Problems of  Manpower.</w:t>
      </w:r>
    </w:p>
    <w:p w:rsidR="00034C0E" w:rsidRPr="009F3E78" w:rsidRDefault="00034C0E" w:rsidP="000A417F">
      <w:pPr>
        <w:spacing w:line="360" w:lineRule="auto"/>
        <w:ind w:left="1530" w:hanging="1530"/>
        <w:jc w:val="both"/>
        <w:rPr>
          <w:rFonts w:ascii="Times New Roman" w:hAnsi="Times New Roman" w:cs="Times New Roman"/>
          <w:sz w:val="24"/>
          <w:szCs w:val="24"/>
        </w:rPr>
      </w:pPr>
      <w:r w:rsidRPr="009F3E78">
        <w:rPr>
          <w:rFonts w:ascii="Times New Roman" w:hAnsi="Times New Roman" w:cs="Times New Roman"/>
          <w:b/>
          <w:bCs/>
          <w:sz w:val="24"/>
          <w:szCs w:val="24"/>
        </w:rPr>
        <w:t>KORMAN, A. K. (2002);</w:t>
      </w:r>
      <w:r w:rsidRPr="009F3E78">
        <w:rPr>
          <w:rFonts w:ascii="Times New Roman" w:hAnsi="Times New Roman" w:cs="Times New Roman"/>
          <w:sz w:val="24"/>
          <w:szCs w:val="24"/>
        </w:rPr>
        <w:t xml:space="preserve"> The Psychology of Motivation”, England, Prentice Hall Lagos State Government of Nigeria, “Civil Service Rules”</w:t>
      </w:r>
    </w:p>
    <w:p w:rsidR="00034C0E" w:rsidRPr="009F3E78" w:rsidRDefault="00034C0E" w:rsidP="000A417F">
      <w:pPr>
        <w:spacing w:line="360" w:lineRule="auto"/>
        <w:ind w:left="1530" w:hanging="1530"/>
        <w:jc w:val="both"/>
        <w:rPr>
          <w:rFonts w:ascii="Times New Roman" w:hAnsi="Times New Roman" w:cs="Times New Roman"/>
          <w:sz w:val="24"/>
          <w:szCs w:val="24"/>
        </w:rPr>
      </w:pPr>
      <w:r w:rsidRPr="009F3E78">
        <w:rPr>
          <w:rFonts w:ascii="Times New Roman" w:hAnsi="Times New Roman" w:cs="Times New Roman"/>
          <w:b/>
          <w:bCs/>
          <w:sz w:val="24"/>
          <w:szCs w:val="24"/>
        </w:rPr>
        <w:t>MCGREGOR, D. (1960);</w:t>
      </w:r>
      <w:r w:rsidRPr="009F3E78">
        <w:rPr>
          <w:rFonts w:ascii="Times New Roman" w:hAnsi="Times New Roman" w:cs="Times New Roman"/>
          <w:sz w:val="24"/>
          <w:szCs w:val="24"/>
        </w:rPr>
        <w:t xml:space="preserve"> The Human side of Enterprises, New York, Mc-Grow Hill Review.</w:t>
      </w:r>
    </w:p>
    <w:p w:rsidR="00034C0E" w:rsidRPr="009F3E78" w:rsidRDefault="00034C0E" w:rsidP="000A417F">
      <w:pPr>
        <w:spacing w:line="360" w:lineRule="auto"/>
        <w:ind w:left="1530" w:hanging="1530"/>
        <w:jc w:val="both"/>
        <w:rPr>
          <w:rFonts w:ascii="Times New Roman" w:hAnsi="Times New Roman" w:cs="Times New Roman"/>
          <w:sz w:val="24"/>
          <w:szCs w:val="24"/>
        </w:rPr>
      </w:pPr>
      <w:r w:rsidRPr="009F3E78">
        <w:rPr>
          <w:rFonts w:ascii="Times New Roman" w:hAnsi="Times New Roman" w:cs="Times New Roman"/>
          <w:b/>
          <w:bCs/>
          <w:sz w:val="24"/>
          <w:szCs w:val="24"/>
        </w:rPr>
        <w:t>NEWMAN, L. (2004)</w:t>
      </w:r>
      <w:r w:rsidRPr="009F3E78">
        <w:rPr>
          <w:rFonts w:ascii="Times New Roman" w:hAnsi="Times New Roman" w:cs="Times New Roman"/>
          <w:sz w:val="24"/>
          <w:szCs w:val="24"/>
        </w:rPr>
        <w:t xml:space="preserve"> Strategy, Policy and Central Management, New York,  Raw Publisher.</w:t>
      </w:r>
    </w:p>
    <w:p w:rsidR="00034C0E" w:rsidRPr="009F3E78" w:rsidRDefault="00034C0E" w:rsidP="000A417F">
      <w:pPr>
        <w:spacing w:line="360" w:lineRule="auto"/>
        <w:ind w:left="1530" w:hanging="1530"/>
        <w:jc w:val="both"/>
        <w:rPr>
          <w:rFonts w:ascii="Times New Roman" w:hAnsi="Times New Roman" w:cs="Times New Roman"/>
          <w:sz w:val="24"/>
          <w:szCs w:val="24"/>
        </w:rPr>
      </w:pPr>
      <w:r w:rsidRPr="009F3E78">
        <w:rPr>
          <w:rFonts w:ascii="Times New Roman" w:hAnsi="Times New Roman" w:cs="Times New Roman"/>
          <w:b/>
          <w:bCs/>
          <w:sz w:val="24"/>
          <w:szCs w:val="24"/>
        </w:rPr>
        <w:t>NATIONAL CONCORD, (2005);</w:t>
      </w:r>
      <w:r w:rsidRPr="009F3E78">
        <w:rPr>
          <w:rFonts w:ascii="Times New Roman" w:hAnsi="Times New Roman" w:cs="Times New Roman"/>
          <w:sz w:val="24"/>
          <w:szCs w:val="24"/>
        </w:rPr>
        <w:t xml:space="preserve"> “Pensions and Gratuities”, Lagos, Concord  Press Limited.</w:t>
      </w:r>
    </w:p>
    <w:p w:rsidR="00034C0E" w:rsidRPr="009F3E78" w:rsidRDefault="00034C0E" w:rsidP="000A417F">
      <w:pPr>
        <w:spacing w:line="360" w:lineRule="auto"/>
        <w:rPr>
          <w:rFonts w:ascii="Times New Roman" w:hAnsi="Times New Roman" w:cs="Times New Roman"/>
          <w:b/>
          <w:sz w:val="24"/>
          <w:szCs w:val="24"/>
        </w:rPr>
      </w:pPr>
      <w:r w:rsidRPr="009F3E78">
        <w:rPr>
          <w:rFonts w:ascii="Times New Roman" w:hAnsi="Times New Roman" w:cs="Times New Roman"/>
          <w:b/>
          <w:sz w:val="24"/>
          <w:szCs w:val="24"/>
        </w:rPr>
        <w:br w:type="page"/>
      </w:r>
    </w:p>
    <w:p w:rsidR="00034C0E" w:rsidRPr="009F3E78" w:rsidRDefault="00034C0E" w:rsidP="000A417F">
      <w:pPr>
        <w:tabs>
          <w:tab w:val="left" w:pos="-3240"/>
        </w:tabs>
        <w:spacing w:after="0" w:line="360" w:lineRule="auto"/>
        <w:jc w:val="center"/>
        <w:rPr>
          <w:rFonts w:ascii="Times New Roman" w:hAnsi="Times New Roman" w:cs="Times New Roman"/>
          <w:b/>
          <w:sz w:val="24"/>
          <w:szCs w:val="24"/>
        </w:rPr>
      </w:pPr>
      <w:r w:rsidRPr="009F3E78">
        <w:rPr>
          <w:rFonts w:ascii="Times New Roman" w:hAnsi="Times New Roman" w:cs="Times New Roman"/>
          <w:b/>
          <w:sz w:val="24"/>
          <w:szCs w:val="24"/>
        </w:rPr>
        <w:lastRenderedPageBreak/>
        <w:t xml:space="preserve">BIBLIOGRAPHY </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Adebayo O.A (1983):</w:t>
      </w:r>
      <w:r w:rsidRPr="009F3E78">
        <w:rPr>
          <w:rFonts w:ascii="Times New Roman" w:hAnsi="Times New Roman" w:cs="Times New Roman"/>
          <w:sz w:val="24"/>
          <w:szCs w:val="24"/>
        </w:rPr>
        <w:t xml:space="preserve"> Basic Concept in Economics Planning and Administration of Education (Ibadan) University of Ibadan Press.</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Ademolekun Ladipo (2005):</w:t>
      </w:r>
      <w:r w:rsidRPr="009F3E78">
        <w:rPr>
          <w:rFonts w:ascii="Times New Roman" w:hAnsi="Times New Roman" w:cs="Times New Roman"/>
          <w:sz w:val="24"/>
          <w:szCs w:val="24"/>
        </w:rPr>
        <w:t xml:space="preserve"> Public Administration in Africa Abuja, Lagos: Spectrum Book Limited.</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Adewale O. (2004):</w:t>
      </w:r>
      <w:r w:rsidRPr="009F3E78">
        <w:rPr>
          <w:rFonts w:ascii="Times New Roman" w:hAnsi="Times New Roman" w:cs="Times New Roman"/>
          <w:sz w:val="24"/>
          <w:szCs w:val="24"/>
        </w:rPr>
        <w:t xml:space="preserve"> Management Office, Business and Education Revised Edition, Abeokuta Kapco Nigeria Limited.</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Abinbola A (2004):</w:t>
      </w:r>
      <w:r w:rsidRPr="009F3E78">
        <w:rPr>
          <w:rFonts w:ascii="Times New Roman" w:hAnsi="Times New Roman" w:cs="Times New Roman"/>
          <w:sz w:val="24"/>
          <w:szCs w:val="24"/>
        </w:rPr>
        <w:t xml:space="preserve">  motivation staff in Nigeria university libraries, library management 18 (3)</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 xml:space="preserve">Almer, E and Higgs J, (2005): </w:t>
      </w:r>
      <w:r w:rsidRPr="009F3E78">
        <w:rPr>
          <w:rFonts w:ascii="Times New Roman" w:hAnsi="Times New Roman" w:cs="Times New Roman"/>
          <w:sz w:val="24"/>
          <w:szCs w:val="24"/>
        </w:rPr>
        <w:t>A theoretical framework of the relationship between public accounting firm and their auditor behavior research in accounting.</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Berry A, Braodbent, J (1995):</w:t>
      </w:r>
      <w:r w:rsidRPr="009F3E78">
        <w:rPr>
          <w:rFonts w:ascii="Times New Roman" w:hAnsi="Times New Roman" w:cs="Times New Roman"/>
          <w:sz w:val="24"/>
          <w:szCs w:val="24"/>
        </w:rPr>
        <w:t xml:space="preserve"> management control theories uses and practice international journal of business and management 4(3)6</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 xml:space="preserve">Cohen A,R &amp; Fink S.L  (2001): </w:t>
      </w:r>
      <w:r w:rsidRPr="009F3E78">
        <w:rPr>
          <w:rFonts w:ascii="Times New Roman" w:hAnsi="Times New Roman" w:cs="Times New Roman"/>
          <w:sz w:val="24"/>
          <w:szCs w:val="24"/>
        </w:rPr>
        <w:t>Effective behaviour in organization New york: mc Graw hill</w:t>
      </w:r>
    </w:p>
    <w:p w:rsidR="00034C0E" w:rsidRPr="009F3E78" w:rsidRDefault="00034C0E" w:rsidP="000A417F">
      <w:pPr>
        <w:tabs>
          <w:tab w:val="left" w:pos="-3240"/>
        </w:tabs>
        <w:spacing w:after="0" w:line="360" w:lineRule="auto"/>
        <w:ind w:left="3240" w:hanging="3240"/>
        <w:jc w:val="both"/>
        <w:rPr>
          <w:rFonts w:ascii="Times New Roman" w:hAnsi="Times New Roman" w:cs="Times New Roman"/>
          <w:b/>
          <w:i/>
          <w:sz w:val="24"/>
          <w:szCs w:val="24"/>
        </w:rPr>
      </w:pPr>
      <w:r w:rsidRPr="009F3E78">
        <w:rPr>
          <w:rFonts w:ascii="Times New Roman" w:hAnsi="Times New Roman" w:cs="Times New Roman"/>
          <w:b/>
          <w:i/>
          <w:sz w:val="24"/>
          <w:szCs w:val="24"/>
        </w:rPr>
        <w:t>Cale G.</w:t>
      </w:r>
      <w:r w:rsidRPr="009F3E78">
        <w:rPr>
          <w:rFonts w:ascii="Times New Roman" w:hAnsi="Times New Roman" w:cs="Times New Roman"/>
          <w:b/>
          <w:sz w:val="24"/>
          <w:szCs w:val="24"/>
        </w:rPr>
        <w:t xml:space="preserve">A </w:t>
      </w:r>
      <w:r w:rsidRPr="009F3E78">
        <w:rPr>
          <w:rFonts w:ascii="Times New Roman" w:hAnsi="Times New Roman" w:cs="Times New Roman"/>
          <w:b/>
          <w:i/>
          <w:sz w:val="24"/>
          <w:szCs w:val="24"/>
        </w:rPr>
        <w:t xml:space="preserve">(1996): </w:t>
      </w:r>
      <w:r w:rsidRPr="009F3E78">
        <w:rPr>
          <w:rFonts w:ascii="Times New Roman" w:hAnsi="Times New Roman" w:cs="Times New Roman"/>
          <w:sz w:val="24"/>
          <w:szCs w:val="24"/>
        </w:rPr>
        <w:t xml:space="preserve">management theory and practice New Delhi limited. </w:t>
      </w:r>
      <w:r w:rsidRPr="009F3E78">
        <w:rPr>
          <w:rFonts w:ascii="Times New Roman" w:hAnsi="Times New Roman" w:cs="Times New Roman"/>
          <w:b/>
          <w:sz w:val="24"/>
          <w:szCs w:val="24"/>
        </w:rPr>
        <w:t xml:space="preserve"> </w:t>
      </w:r>
      <w:r w:rsidRPr="009F3E78">
        <w:rPr>
          <w:rFonts w:ascii="Times New Roman" w:hAnsi="Times New Roman" w:cs="Times New Roman"/>
          <w:sz w:val="24"/>
          <w:szCs w:val="24"/>
        </w:rPr>
        <w:t xml:space="preserve">  </w:t>
      </w:r>
      <w:r w:rsidRPr="009F3E78">
        <w:rPr>
          <w:rFonts w:ascii="Times New Roman" w:hAnsi="Times New Roman" w:cs="Times New Roman"/>
          <w:b/>
          <w:i/>
          <w:sz w:val="24"/>
          <w:szCs w:val="24"/>
        </w:rPr>
        <w:t xml:space="preserve">   </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Hano J &amp; Terry G. (1975):</w:t>
      </w:r>
      <w:r w:rsidRPr="009F3E78">
        <w:rPr>
          <w:rFonts w:ascii="Times New Roman" w:hAnsi="Times New Roman" w:cs="Times New Roman"/>
          <w:sz w:val="24"/>
          <w:szCs w:val="24"/>
        </w:rPr>
        <w:t xml:space="preserve"> International Dictionary of Management (London). Published Kogan Limited.</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Jones M.E in O.A Ajayi (1983</w:t>
      </w:r>
      <w:r w:rsidRPr="009F3E78">
        <w:rPr>
          <w:rFonts w:ascii="Times New Roman" w:hAnsi="Times New Roman" w:cs="Times New Roman"/>
          <w:sz w:val="24"/>
          <w:szCs w:val="24"/>
        </w:rPr>
        <w:t>): Basic Conception of Economic Planning and Administration of Education (Dep. Of Educational Management) University of Ibadan.</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 xml:space="preserve">Maslow A.H (1943): </w:t>
      </w:r>
      <w:r w:rsidRPr="009F3E78">
        <w:rPr>
          <w:rFonts w:ascii="Times New Roman" w:hAnsi="Times New Roman" w:cs="Times New Roman"/>
          <w:sz w:val="24"/>
          <w:szCs w:val="24"/>
        </w:rPr>
        <w:t>A theory of human motivation psychological review</w:t>
      </w:r>
    </w:p>
    <w:p w:rsidR="00034C0E" w:rsidRPr="009F3E78" w:rsidRDefault="00034C0E" w:rsidP="000A417F">
      <w:pPr>
        <w:tabs>
          <w:tab w:val="left" w:pos="-3240"/>
        </w:tabs>
        <w:spacing w:after="0" w:line="360" w:lineRule="auto"/>
        <w:ind w:left="3240" w:hanging="3240"/>
        <w:jc w:val="both"/>
        <w:rPr>
          <w:rFonts w:ascii="Times New Roman" w:hAnsi="Times New Roman" w:cs="Times New Roman"/>
          <w:sz w:val="24"/>
          <w:szCs w:val="24"/>
        </w:rPr>
      </w:pPr>
      <w:r w:rsidRPr="009F3E78">
        <w:rPr>
          <w:rFonts w:ascii="Times New Roman" w:hAnsi="Times New Roman" w:cs="Times New Roman"/>
          <w:b/>
          <w:i/>
          <w:sz w:val="24"/>
          <w:szCs w:val="24"/>
        </w:rPr>
        <w:t xml:space="preserve">Shafrits J.M, &amp; HYDE A.C (2007): </w:t>
      </w:r>
      <w:r w:rsidRPr="009F3E78">
        <w:rPr>
          <w:rFonts w:ascii="Times New Roman" w:hAnsi="Times New Roman" w:cs="Times New Roman"/>
          <w:sz w:val="24"/>
          <w:szCs w:val="24"/>
        </w:rPr>
        <w:t xml:space="preserve">Classics of public administration wad worth: </w:t>
      </w:r>
      <w:r w:rsidR="000B6E90">
        <w:rPr>
          <w:rFonts w:ascii="Times New Roman" w:hAnsi="Times New Roman" w:cs="Times New Roman"/>
          <w:sz w:val="24"/>
          <w:szCs w:val="24"/>
        </w:rPr>
        <w:t xml:space="preserve">   </w:t>
      </w:r>
      <w:r w:rsidRPr="009F3E78">
        <w:rPr>
          <w:rFonts w:ascii="Times New Roman" w:hAnsi="Times New Roman" w:cs="Times New Roman"/>
          <w:sz w:val="24"/>
          <w:szCs w:val="24"/>
        </w:rPr>
        <w:t>Boston.</w:t>
      </w:r>
    </w:p>
    <w:sectPr w:rsidR="00034C0E" w:rsidRPr="009F3E78" w:rsidSect="000A417F">
      <w:footerReference w:type="default" r:id="rId8"/>
      <w:pgSz w:w="11520" w:h="14400"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9E7" w:rsidRDefault="003819E7" w:rsidP="00437FB1">
      <w:pPr>
        <w:spacing w:after="0" w:line="240" w:lineRule="auto"/>
      </w:pPr>
      <w:r>
        <w:separator/>
      </w:r>
    </w:p>
  </w:endnote>
  <w:endnote w:type="continuationSeparator" w:id="0">
    <w:p w:rsidR="003819E7" w:rsidRDefault="003819E7" w:rsidP="0043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382"/>
      <w:docPartObj>
        <w:docPartGallery w:val="Page Numbers (Bottom of Page)"/>
        <w:docPartUnique/>
      </w:docPartObj>
    </w:sdtPr>
    <w:sdtEndPr/>
    <w:sdtContent>
      <w:p w:rsidR="008A6EBE" w:rsidRDefault="008A6EBE">
        <w:pPr>
          <w:pStyle w:val="Footer"/>
          <w:jc w:val="center"/>
        </w:pPr>
        <w:r>
          <w:fldChar w:fldCharType="begin"/>
        </w:r>
        <w:r>
          <w:instrText xml:space="preserve"> PAGE   \* MERGEFORMAT </w:instrText>
        </w:r>
        <w:r>
          <w:fldChar w:fldCharType="separate"/>
        </w:r>
        <w:r w:rsidR="0090313C">
          <w:rPr>
            <w:noProof/>
          </w:rPr>
          <w:t>1</w:t>
        </w:r>
        <w:r>
          <w:rPr>
            <w:noProof/>
          </w:rPr>
          <w:fldChar w:fldCharType="end"/>
        </w:r>
      </w:p>
    </w:sdtContent>
  </w:sdt>
  <w:p w:rsidR="008A6EBE" w:rsidRDefault="008A6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9E7" w:rsidRDefault="003819E7" w:rsidP="00437FB1">
      <w:pPr>
        <w:spacing w:after="0" w:line="240" w:lineRule="auto"/>
      </w:pPr>
      <w:r>
        <w:separator/>
      </w:r>
    </w:p>
  </w:footnote>
  <w:footnote w:type="continuationSeparator" w:id="0">
    <w:p w:rsidR="003819E7" w:rsidRDefault="003819E7" w:rsidP="00437F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679B1"/>
    <w:multiLevelType w:val="hybridMultilevel"/>
    <w:tmpl w:val="8F321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07E06"/>
    <w:multiLevelType w:val="multilevel"/>
    <w:tmpl w:val="0AC0A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7A1BB1"/>
    <w:multiLevelType w:val="multilevel"/>
    <w:tmpl w:val="2C200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FF1731"/>
    <w:multiLevelType w:val="multilevel"/>
    <w:tmpl w:val="B49A23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9B97CF0"/>
    <w:multiLevelType w:val="multilevel"/>
    <w:tmpl w:val="A11ADE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22A4BB2"/>
    <w:multiLevelType w:val="multilevel"/>
    <w:tmpl w:val="613473D6"/>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F174CFC"/>
    <w:multiLevelType w:val="multilevel"/>
    <w:tmpl w:val="30E411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953206"/>
    <w:multiLevelType w:val="hybridMultilevel"/>
    <w:tmpl w:val="CCF8F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C3FA2"/>
    <w:multiLevelType w:val="hybridMultilevel"/>
    <w:tmpl w:val="DD1C2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308EE"/>
    <w:multiLevelType w:val="hybridMultilevel"/>
    <w:tmpl w:val="EFD694F8"/>
    <w:lvl w:ilvl="0" w:tplc="E702CB1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DB03F0A"/>
    <w:multiLevelType w:val="hybridMultilevel"/>
    <w:tmpl w:val="30A8E4F4"/>
    <w:lvl w:ilvl="0" w:tplc="E7C4E0F2">
      <w:start w:val="1"/>
      <w:numFmt w:val="lowerLetter"/>
      <w:lvlText w:val="%1)"/>
      <w:lvlJc w:val="left"/>
      <w:pPr>
        <w:ind w:left="1447" w:hanging="360"/>
      </w:pPr>
      <w:rPr>
        <w:b/>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1">
    <w:nsid w:val="411174EC"/>
    <w:multiLevelType w:val="hybridMultilevel"/>
    <w:tmpl w:val="2E56ECBE"/>
    <w:lvl w:ilvl="0" w:tplc="EB6E8B8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17CD5"/>
    <w:multiLevelType w:val="hybridMultilevel"/>
    <w:tmpl w:val="9C781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D3523"/>
    <w:multiLevelType w:val="multilevel"/>
    <w:tmpl w:val="8DF8D68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51502122"/>
    <w:multiLevelType w:val="multilevel"/>
    <w:tmpl w:val="92FEC6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A3201F6"/>
    <w:multiLevelType w:val="multilevel"/>
    <w:tmpl w:val="DA325276"/>
    <w:lvl w:ilvl="0">
      <w:start w:val="1"/>
      <w:numFmt w:val="decimal"/>
      <w:lvlText w:val="%1."/>
      <w:lvlJc w:val="left"/>
      <w:pPr>
        <w:ind w:left="720" w:hanging="360"/>
      </w:pPr>
    </w:lvl>
    <w:lvl w:ilvl="1">
      <w:start w:val="5"/>
      <w:numFmt w:val="decimal"/>
      <w:isLgl/>
      <w:lvlText w:val="%1.%2"/>
      <w:lvlJc w:val="left"/>
      <w:pPr>
        <w:ind w:left="1395" w:hanging="1035"/>
      </w:pPr>
      <w:rPr>
        <w:rFonts w:hint="default"/>
      </w:rPr>
    </w:lvl>
    <w:lvl w:ilvl="2">
      <w:start w:val="1"/>
      <w:numFmt w:val="decimal"/>
      <w:isLgl/>
      <w:lvlText w:val="%1.%2.%3"/>
      <w:lvlJc w:val="left"/>
      <w:pPr>
        <w:ind w:left="1395" w:hanging="10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5BAA537C"/>
    <w:multiLevelType w:val="hybridMultilevel"/>
    <w:tmpl w:val="AB322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85DAB"/>
    <w:multiLevelType w:val="hybridMultilevel"/>
    <w:tmpl w:val="8216F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B72013"/>
    <w:multiLevelType w:val="hybridMultilevel"/>
    <w:tmpl w:val="BA64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4029D8"/>
    <w:multiLevelType w:val="hybridMultilevel"/>
    <w:tmpl w:val="FD1E0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F15120"/>
    <w:multiLevelType w:val="multilevel"/>
    <w:tmpl w:val="E82ED7F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19A6010"/>
    <w:multiLevelType w:val="multilevel"/>
    <w:tmpl w:val="2BE42EB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2">
    <w:nsid w:val="71E2295D"/>
    <w:multiLevelType w:val="multilevel"/>
    <w:tmpl w:val="4CDADFD4"/>
    <w:lvl w:ilvl="0">
      <w:start w:val="1"/>
      <w:numFmt w:val="decimal"/>
      <w:lvlText w:val="%1."/>
      <w:lvlJc w:val="left"/>
      <w:pPr>
        <w:ind w:left="720" w:hanging="360"/>
      </w:pPr>
      <w:rPr>
        <w:rFonts w:hint="default"/>
      </w:r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23A59AE"/>
    <w:multiLevelType w:val="multilevel"/>
    <w:tmpl w:val="7242CD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29A3B8F"/>
    <w:multiLevelType w:val="hybridMultilevel"/>
    <w:tmpl w:val="DE98F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F20A6B"/>
    <w:multiLevelType w:val="multilevel"/>
    <w:tmpl w:val="AC5A68E0"/>
    <w:lvl w:ilvl="0">
      <w:start w:val="1"/>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5"/>
  </w:num>
  <w:num w:numId="3">
    <w:abstractNumId w:val="14"/>
  </w:num>
  <w:num w:numId="4">
    <w:abstractNumId w:val="2"/>
  </w:num>
  <w:num w:numId="5">
    <w:abstractNumId w:val="10"/>
  </w:num>
  <w:num w:numId="6">
    <w:abstractNumId w:val="18"/>
  </w:num>
  <w:num w:numId="7">
    <w:abstractNumId w:val="15"/>
  </w:num>
  <w:num w:numId="8">
    <w:abstractNumId w:val="8"/>
  </w:num>
  <w:num w:numId="9">
    <w:abstractNumId w:val="21"/>
  </w:num>
  <w:num w:numId="10">
    <w:abstractNumId w:val="4"/>
  </w:num>
  <w:num w:numId="11">
    <w:abstractNumId w:val="26"/>
  </w:num>
  <w:num w:numId="12">
    <w:abstractNumId w:val="24"/>
  </w:num>
  <w:num w:numId="13">
    <w:abstractNumId w:val="12"/>
  </w:num>
  <w:num w:numId="14">
    <w:abstractNumId w:val="7"/>
  </w:num>
  <w:num w:numId="15">
    <w:abstractNumId w:val="17"/>
  </w:num>
  <w:num w:numId="16">
    <w:abstractNumId w:val="0"/>
  </w:num>
  <w:num w:numId="17">
    <w:abstractNumId w:val="20"/>
  </w:num>
  <w:num w:numId="18">
    <w:abstractNumId w:val="22"/>
  </w:num>
  <w:num w:numId="19">
    <w:abstractNumId w:val="19"/>
  </w:num>
  <w:num w:numId="20">
    <w:abstractNumId w:val="16"/>
  </w:num>
  <w:num w:numId="21">
    <w:abstractNumId w:val="11"/>
  </w:num>
  <w:num w:numId="22">
    <w:abstractNumId w:val="13"/>
  </w:num>
  <w:num w:numId="23">
    <w:abstractNumId w:val="9"/>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4C0E"/>
    <w:rsid w:val="00000A92"/>
    <w:rsid w:val="00017708"/>
    <w:rsid w:val="00034C0E"/>
    <w:rsid w:val="0005735B"/>
    <w:rsid w:val="00060F95"/>
    <w:rsid w:val="0006199B"/>
    <w:rsid w:val="000A417F"/>
    <w:rsid w:val="000B6E90"/>
    <w:rsid w:val="000C0A19"/>
    <w:rsid w:val="000C4D8D"/>
    <w:rsid w:val="000E3BFE"/>
    <w:rsid w:val="00135FDA"/>
    <w:rsid w:val="0018224D"/>
    <w:rsid w:val="001A4875"/>
    <w:rsid w:val="00202596"/>
    <w:rsid w:val="00250AB1"/>
    <w:rsid w:val="002C3149"/>
    <w:rsid w:val="002C7EFC"/>
    <w:rsid w:val="002E0541"/>
    <w:rsid w:val="00345C01"/>
    <w:rsid w:val="00353A36"/>
    <w:rsid w:val="003819E7"/>
    <w:rsid w:val="003B17B1"/>
    <w:rsid w:val="003C6DD7"/>
    <w:rsid w:val="004233B6"/>
    <w:rsid w:val="00431C56"/>
    <w:rsid w:val="00437ABE"/>
    <w:rsid w:val="00437FB1"/>
    <w:rsid w:val="00466D8B"/>
    <w:rsid w:val="004766A2"/>
    <w:rsid w:val="004A4CB7"/>
    <w:rsid w:val="004A60D4"/>
    <w:rsid w:val="004B02B5"/>
    <w:rsid w:val="004B3E6D"/>
    <w:rsid w:val="00510C2D"/>
    <w:rsid w:val="00525498"/>
    <w:rsid w:val="00561606"/>
    <w:rsid w:val="0058721B"/>
    <w:rsid w:val="005E647D"/>
    <w:rsid w:val="00607D0C"/>
    <w:rsid w:val="00627507"/>
    <w:rsid w:val="00675EB8"/>
    <w:rsid w:val="0067761E"/>
    <w:rsid w:val="00683446"/>
    <w:rsid w:val="00683F83"/>
    <w:rsid w:val="006C670A"/>
    <w:rsid w:val="00712CC2"/>
    <w:rsid w:val="00720B5D"/>
    <w:rsid w:val="00777F41"/>
    <w:rsid w:val="007A1410"/>
    <w:rsid w:val="007B66A0"/>
    <w:rsid w:val="007F3E27"/>
    <w:rsid w:val="00814C98"/>
    <w:rsid w:val="008175D2"/>
    <w:rsid w:val="0083531B"/>
    <w:rsid w:val="008762D1"/>
    <w:rsid w:val="00880BB6"/>
    <w:rsid w:val="008940C6"/>
    <w:rsid w:val="008A6EBE"/>
    <w:rsid w:val="008B4ABA"/>
    <w:rsid w:val="0090313C"/>
    <w:rsid w:val="00907149"/>
    <w:rsid w:val="00921721"/>
    <w:rsid w:val="009F3E78"/>
    <w:rsid w:val="00A02071"/>
    <w:rsid w:val="00A264D4"/>
    <w:rsid w:val="00A52419"/>
    <w:rsid w:val="00A70B4F"/>
    <w:rsid w:val="00AB42B2"/>
    <w:rsid w:val="00AD391A"/>
    <w:rsid w:val="00AE3846"/>
    <w:rsid w:val="00AF735A"/>
    <w:rsid w:val="00B03BDF"/>
    <w:rsid w:val="00B56449"/>
    <w:rsid w:val="00B6577A"/>
    <w:rsid w:val="00B71672"/>
    <w:rsid w:val="00B904AD"/>
    <w:rsid w:val="00BF230F"/>
    <w:rsid w:val="00BF5204"/>
    <w:rsid w:val="00C35EB0"/>
    <w:rsid w:val="00C942BA"/>
    <w:rsid w:val="00CC013C"/>
    <w:rsid w:val="00CC6EAA"/>
    <w:rsid w:val="00CD45D3"/>
    <w:rsid w:val="00CF3C37"/>
    <w:rsid w:val="00D0369B"/>
    <w:rsid w:val="00D346E1"/>
    <w:rsid w:val="00D902A9"/>
    <w:rsid w:val="00DA47F9"/>
    <w:rsid w:val="00DC7541"/>
    <w:rsid w:val="00DF6F48"/>
    <w:rsid w:val="00E1567F"/>
    <w:rsid w:val="00E1764D"/>
    <w:rsid w:val="00E225A8"/>
    <w:rsid w:val="00E94E33"/>
    <w:rsid w:val="00EC2300"/>
    <w:rsid w:val="00EF5561"/>
    <w:rsid w:val="00F12F72"/>
    <w:rsid w:val="00F375AC"/>
    <w:rsid w:val="00F40C8F"/>
    <w:rsid w:val="00F53B7A"/>
    <w:rsid w:val="00F65559"/>
    <w:rsid w:val="00F809DD"/>
    <w:rsid w:val="00F9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rules v:ext="edit">
        <o:r id="V:Rule1" type="connector" idref="#_x0000_s1102"/>
        <o:r id="V:Rule2" type="connector" idref="#_x0000_s1051"/>
        <o:r id="V:Rule3" type="connector" idref="#_x0000_s1137"/>
        <o:r id="V:Rule4" type="connector" idref="#_x0000_s1095"/>
        <o:r id="V:Rule5" type="connector" idref="#_x0000_s1052"/>
        <o:r id="V:Rule6" type="connector" idref="#_x0000_s1098"/>
        <o:r id="V:Rule7" type="connector" idref="#_x0000_s1104"/>
        <o:r id="V:Rule8" type="connector" idref="#_x0000_s1124"/>
        <o:r id="V:Rule9" type="connector" idref="#_x0000_s1133"/>
        <o:r id="V:Rule10" type="connector" idref="#_x0000_s1113"/>
        <o:r id="V:Rule11" type="connector" idref="#_x0000_s1060"/>
        <o:r id="V:Rule12" type="connector" idref="#_x0000_s1058"/>
        <o:r id="V:Rule13" type="connector" idref="#_x0000_s1099"/>
        <o:r id="V:Rule14" type="connector" idref="#_x0000_s1056"/>
        <o:r id="V:Rule15" type="connector" idref="#_x0000_s1061"/>
        <o:r id="V:Rule16" type="connector" idref="#_x0000_s1059"/>
        <o:r id="V:Rule17" type="connector" idref="#_x0000_s1106"/>
        <o:r id="V:Rule18" type="connector" idref="#_x0000_s1066"/>
        <o:r id="V:Rule19" type="connector" idref="#_x0000_s1100"/>
        <o:r id="V:Rule20" type="connector" idref="#_x0000_s1130"/>
        <o:r id="V:Rule21" type="connector" idref="#_x0000_s1114"/>
        <o:r id="V:Rule22" type="connector" idref="#_x0000_s1103"/>
        <o:r id="V:Rule23" type="connector" idref="#_x0000_s1105"/>
        <o:r id="V:Rule24" type="connector" idref="#_x0000_s1047"/>
        <o:r id="V:Rule25" type="connector" idref="#_x0000_s1125"/>
        <o:r id="V:Rule26" type="connector" idref="#_x0000_s1055"/>
        <o:r id="V:Rule27" type="connector" idref="#_x0000_s1126"/>
        <o:r id="V:Rule28" type="connector" idref="#_x0000_s1053"/>
        <o:r id="V:Rule29" type="connector" idref="#_x0000_s1122"/>
        <o:r id="V:Rule30" type="connector" idref="#_x0000_s1128"/>
        <o:r id="V:Rule31" type="connector" idref="#_x0000_s1123"/>
        <o:r id="V:Rule32" type="connector" idref="#_x0000_s1101"/>
        <o:r id="V:Rule33" type="connector" idref="#_x0000_s1108"/>
        <o:r id="V:Rule34" type="connector" idref="#_x0000_s1138"/>
        <o:r id="V:Rule35" type="connector" idref="#_x0000_s1129"/>
        <o:r id="V:Rule36" type="connector" idref="#_x0000_s1054"/>
        <o:r id="V:Rule37" type="connector" idref="#_x0000_s1131"/>
        <o:r id="V:Rule38" type="connector" idref="#_x0000_s1065"/>
        <o:r id="V:Rule39" type="connector" idref="#_x0000_s1057"/>
        <o:r id="V:Rule40" type="connector" idref="#_x0000_s1127"/>
        <o:r id="V:Rule41" type="connector" idref="#_x0000_s1050"/>
        <o:r id="V:Rule42" type="connector" idref="#_x0000_s1119"/>
        <o:r id="V:Rule43" type="connector" idref="#_x0000_s1109"/>
        <o:r id="V:Rule44" type="connector" idref="#_x0000_s1107"/>
        <o:r id="V:Rule45" type="connector" idref="#_x0000_s1132"/>
      </o:rules>
    </o:shapelayout>
  </w:shapeDefaults>
  <w:decimalSymbol w:val="."/>
  <w:listSeparator w:val=","/>
  <w15:docId w15:val="{1AE7AB65-534E-442A-92AF-1CD3E6FB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C0E"/>
    <w:pPr>
      <w:ind w:left="720"/>
      <w:contextualSpacing/>
    </w:pPr>
  </w:style>
  <w:style w:type="table" w:styleId="TableGrid">
    <w:name w:val="Table Grid"/>
    <w:basedOn w:val="TableNormal"/>
    <w:rsid w:val="00034C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34C0E"/>
    <w:pPr>
      <w:spacing w:after="0" w:line="240" w:lineRule="auto"/>
    </w:pPr>
  </w:style>
  <w:style w:type="paragraph" w:styleId="Header">
    <w:name w:val="header"/>
    <w:basedOn w:val="Normal"/>
    <w:link w:val="HeaderChar"/>
    <w:uiPriority w:val="99"/>
    <w:semiHidden/>
    <w:unhideWhenUsed/>
    <w:rsid w:val="00034C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4C0E"/>
  </w:style>
  <w:style w:type="paragraph" w:styleId="Footer">
    <w:name w:val="footer"/>
    <w:basedOn w:val="Normal"/>
    <w:link w:val="FooterChar"/>
    <w:uiPriority w:val="99"/>
    <w:unhideWhenUsed/>
    <w:rsid w:val="00034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C0E"/>
  </w:style>
  <w:style w:type="paragraph" w:styleId="BalloonText">
    <w:name w:val="Balloon Text"/>
    <w:basedOn w:val="Normal"/>
    <w:link w:val="BalloonTextChar"/>
    <w:uiPriority w:val="99"/>
    <w:semiHidden/>
    <w:unhideWhenUsed/>
    <w:rsid w:val="00034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C0E"/>
    <w:rPr>
      <w:rFonts w:ascii="Tahoma" w:hAnsi="Tahoma" w:cs="Tahoma"/>
      <w:sz w:val="16"/>
      <w:szCs w:val="16"/>
    </w:rPr>
  </w:style>
  <w:style w:type="character" w:styleId="PlaceholderText">
    <w:name w:val="Placeholder Text"/>
    <w:basedOn w:val="DefaultParagraphFont"/>
    <w:uiPriority w:val="99"/>
    <w:semiHidden/>
    <w:rsid w:val="00034C0E"/>
    <w:rPr>
      <w:color w:val="808080"/>
    </w:rPr>
  </w:style>
  <w:style w:type="paragraph" w:styleId="NormalWeb">
    <w:name w:val="Normal (Web)"/>
    <w:basedOn w:val="Normal"/>
    <w:uiPriority w:val="99"/>
    <w:semiHidden/>
    <w:unhideWhenUsed/>
    <w:rsid w:val="00034C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77FF4-4CBF-459F-A6FD-96FBD477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58</Pages>
  <Words>9565</Words>
  <Characters>54522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OLALERE ADEWALE</dc:creator>
  <cp:lastModifiedBy>user</cp:lastModifiedBy>
  <cp:revision>44</cp:revision>
  <cp:lastPrinted>2024-05-22T17:41:00Z</cp:lastPrinted>
  <dcterms:created xsi:type="dcterms:W3CDTF">2020-06-16T17:38:00Z</dcterms:created>
  <dcterms:modified xsi:type="dcterms:W3CDTF">2025-08-06T18:41:00Z</dcterms:modified>
</cp:coreProperties>
</file>