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B6" w:rsidRPr="00D737ED" w:rsidRDefault="00204EF9" w:rsidP="00EB344A">
      <w:pPr>
        <w:spacing w:after="0" w:line="360" w:lineRule="auto"/>
        <w:jc w:val="center"/>
        <w:rPr>
          <w:rFonts w:eastAsia="Times New Roman"/>
          <w:b/>
          <w:iCs/>
          <w:sz w:val="24"/>
          <w:szCs w:val="24"/>
          <w:lang w:eastAsia="en-GB"/>
        </w:rPr>
      </w:pPr>
      <w:r w:rsidRPr="00D737ED">
        <w:rPr>
          <w:rFonts w:eastAsia="Times New Roman"/>
          <w:b/>
          <w:iCs/>
          <w:sz w:val="24"/>
          <w:szCs w:val="24"/>
          <w:lang w:eastAsia="en-GB"/>
        </w:rPr>
        <w:t xml:space="preserve">IMPACT OF ACCOUNTING INFORMATION SYSTEM AS MEASURE FOR EFFECTIVE AND EFFICIENT PERFORMANCE IN BANKING INDUSTRY </w:t>
      </w:r>
    </w:p>
    <w:p w:rsidR="002F34CF" w:rsidRDefault="002F34CF" w:rsidP="002F34CF">
      <w:pPr>
        <w:spacing w:after="0" w:line="360" w:lineRule="auto"/>
        <w:jc w:val="center"/>
        <w:rPr>
          <w:rFonts w:eastAsia="Times New Roman"/>
          <w:b/>
          <w:iCs/>
          <w:sz w:val="24"/>
          <w:szCs w:val="24"/>
          <w:lang w:eastAsia="en-GB"/>
        </w:rPr>
      </w:pPr>
      <w:r>
        <w:rPr>
          <w:rFonts w:eastAsia="Times New Roman"/>
          <w:b/>
          <w:iCs/>
          <w:sz w:val="24"/>
          <w:szCs w:val="24"/>
          <w:lang w:eastAsia="en-GB"/>
        </w:rPr>
        <w:t>(</w:t>
      </w:r>
      <w:r w:rsidR="00204EF9" w:rsidRPr="00D737ED">
        <w:rPr>
          <w:rFonts w:eastAsia="Times New Roman"/>
          <w:b/>
          <w:iCs/>
          <w:sz w:val="24"/>
          <w:szCs w:val="24"/>
          <w:lang w:eastAsia="en-GB"/>
        </w:rPr>
        <w:t>A CASE STUDY OF FIRST BANK PLC, ILORIN)</w:t>
      </w:r>
      <w:r w:rsidR="00204EF9" w:rsidRPr="00D737ED">
        <w:rPr>
          <w:rFonts w:eastAsia="Times New Roman"/>
          <w:b/>
          <w:iCs/>
          <w:sz w:val="24"/>
          <w:szCs w:val="24"/>
          <w:lang w:eastAsia="en-GB"/>
        </w:rPr>
        <w:br/>
      </w:r>
    </w:p>
    <w:p w:rsidR="002F34CF" w:rsidRPr="002F34CF" w:rsidRDefault="002F34CF" w:rsidP="002F34CF">
      <w:pPr>
        <w:spacing w:after="0" w:line="360" w:lineRule="auto"/>
        <w:jc w:val="center"/>
        <w:rPr>
          <w:rFonts w:eastAsia="Times New Roman"/>
          <w:b/>
          <w:iCs/>
          <w:sz w:val="24"/>
          <w:szCs w:val="24"/>
          <w:lang w:eastAsia="en-GB"/>
        </w:rPr>
      </w:pPr>
      <w:r w:rsidRPr="00372A67">
        <w:rPr>
          <w:rFonts w:asciiTheme="majorBidi" w:hAnsiTheme="majorBidi" w:cstheme="majorBidi"/>
          <w:b/>
          <w:sz w:val="24"/>
          <w:szCs w:val="24"/>
        </w:rPr>
        <w:t>BY</w:t>
      </w:r>
    </w:p>
    <w:p w:rsidR="002F34CF" w:rsidRDefault="002F34CF" w:rsidP="002F34CF">
      <w:pPr>
        <w:tabs>
          <w:tab w:val="left" w:pos="5685"/>
        </w:tabs>
        <w:spacing w:line="360" w:lineRule="auto"/>
        <w:rPr>
          <w:rFonts w:asciiTheme="majorBidi" w:hAnsiTheme="majorBidi" w:cstheme="majorBidi"/>
          <w:sz w:val="24"/>
          <w:szCs w:val="24"/>
        </w:rPr>
      </w:pPr>
    </w:p>
    <w:p w:rsidR="002F34CF" w:rsidRPr="00372A67" w:rsidRDefault="002F34CF" w:rsidP="002F34CF">
      <w:pPr>
        <w:tabs>
          <w:tab w:val="left" w:pos="5685"/>
        </w:tabs>
        <w:spacing w:line="360" w:lineRule="auto"/>
        <w:rPr>
          <w:rFonts w:asciiTheme="majorBidi" w:hAnsiTheme="majorBidi" w:cstheme="majorBidi"/>
          <w:sz w:val="24"/>
          <w:szCs w:val="24"/>
        </w:rPr>
      </w:pPr>
    </w:p>
    <w:p w:rsidR="002F34CF" w:rsidRPr="00372A67" w:rsidRDefault="002F34CF" w:rsidP="002F34CF">
      <w:pPr>
        <w:spacing w:line="360" w:lineRule="auto"/>
        <w:jc w:val="center"/>
        <w:rPr>
          <w:rFonts w:asciiTheme="majorBidi" w:hAnsiTheme="majorBidi" w:cstheme="majorBidi"/>
          <w:b/>
          <w:sz w:val="24"/>
          <w:szCs w:val="24"/>
        </w:rPr>
      </w:pPr>
      <w:r>
        <w:rPr>
          <w:rFonts w:asciiTheme="majorBidi" w:hAnsiTheme="majorBidi" w:cstheme="majorBidi"/>
          <w:b/>
          <w:sz w:val="24"/>
          <w:szCs w:val="24"/>
        </w:rPr>
        <w:t>OJO TOLUWASE PRECIOUS</w:t>
      </w:r>
    </w:p>
    <w:p w:rsidR="002F34CF" w:rsidRPr="00372A67" w:rsidRDefault="002F34CF" w:rsidP="002F34C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0112</w:t>
      </w:r>
    </w:p>
    <w:p w:rsidR="002F34CF" w:rsidRPr="00372A67" w:rsidRDefault="002F34CF" w:rsidP="002F34CF">
      <w:pPr>
        <w:spacing w:line="360" w:lineRule="auto"/>
        <w:rPr>
          <w:rFonts w:asciiTheme="majorBidi" w:hAnsiTheme="majorBidi" w:cstheme="majorBidi"/>
          <w:sz w:val="24"/>
          <w:szCs w:val="24"/>
        </w:rPr>
      </w:pPr>
    </w:p>
    <w:p w:rsidR="002F34CF" w:rsidRPr="00372A67" w:rsidRDefault="002F34CF" w:rsidP="002F34C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BEING A RESEARCH PROJECT SUBMITTED TO THE DEPARTMENT OF ACCOUNTANCY, INSTITUTE OF FINANCE AND MANAGEMENT STUDIES</w:t>
      </w:r>
    </w:p>
    <w:p w:rsidR="002F34CF" w:rsidRDefault="002F34CF" w:rsidP="002F34CF">
      <w:pPr>
        <w:spacing w:line="360" w:lineRule="auto"/>
        <w:rPr>
          <w:rFonts w:asciiTheme="majorBidi" w:hAnsiTheme="majorBidi" w:cstheme="majorBidi"/>
          <w:b/>
          <w:sz w:val="24"/>
          <w:szCs w:val="24"/>
        </w:rPr>
      </w:pPr>
    </w:p>
    <w:p w:rsidR="002F34CF" w:rsidRPr="00372A67" w:rsidRDefault="002F34CF" w:rsidP="002F34C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2F34CF" w:rsidRPr="00372A67" w:rsidRDefault="002F34CF" w:rsidP="002F34CF">
      <w:pPr>
        <w:spacing w:line="360" w:lineRule="auto"/>
        <w:jc w:val="right"/>
        <w:rPr>
          <w:rFonts w:asciiTheme="majorBidi" w:hAnsiTheme="majorBidi" w:cstheme="majorBidi"/>
          <w:b/>
          <w:sz w:val="24"/>
          <w:szCs w:val="24"/>
        </w:rPr>
      </w:pPr>
      <w:r>
        <w:rPr>
          <w:rFonts w:asciiTheme="majorBidi" w:hAnsiTheme="majorBidi" w:cstheme="majorBidi"/>
          <w:b/>
          <w:sz w:val="24"/>
          <w:szCs w:val="24"/>
        </w:rPr>
        <w:t>JULY</w:t>
      </w:r>
      <w:r w:rsidRPr="00372A67">
        <w:rPr>
          <w:rFonts w:asciiTheme="majorBidi" w:hAnsiTheme="majorBidi" w:cstheme="majorBidi"/>
          <w:b/>
          <w:sz w:val="24"/>
          <w:szCs w:val="24"/>
        </w:rPr>
        <w:t>, 2025</w:t>
      </w:r>
    </w:p>
    <w:p w:rsidR="002F34CF" w:rsidRPr="00372A67" w:rsidRDefault="002F34CF" w:rsidP="002F34C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br w:type="page"/>
      </w:r>
    </w:p>
    <w:p w:rsidR="002F34CF" w:rsidRPr="00372A67" w:rsidRDefault="002F34CF" w:rsidP="002F34C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2F34CF" w:rsidRPr="00372A67" w:rsidRDefault="002F34CF" w:rsidP="002F34CF">
      <w:pPr>
        <w:spacing w:line="360" w:lineRule="auto"/>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2F34CF" w:rsidRDefault="002F34CF" w:rsidP="002F34CF">
      <w:pPr>
        <w:pStyle w:val="NoSpacing"/>
        <w:spacing w:line="360" w:lineRule="auto"/>
        <w:jc w:val="both"/>
        <w:rPr>
          <w:rFonts w:asciiTheme="majorBidi" w:hAnsiTheme="majorBidi" w:cstheme="majorBidi"/>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2F34CF" w:rsidRPr="00372A67" w:rsidRDefault="002F34CF" w:rsidP="002F34CF">
      <w:pPr>
        <w:pStyle w:val="NoSpacing"/>
        <w:spacing w:line="360" w:lineRule="auto"/>
        <w:jc w:val="both"/>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Pr>
          <w:rFonts w:asciiTheme="majorBidi" w:hAnsiTheme="majorBidi" w:cstheme="majorBidi"/>
          <w:b/>
          <w:sz w:val="24"/>
          <w:szCs w:val="24"/>
        </w:rPr>
        <w:t>Abdulafeez</w:t>
      </w:r>
      <w:proofErr w:type="spellEnd"/>
      <w:r>
        <w:rPr>
          <w:rFonts w:asciiTheme="majorBidi" w:hAnsiTheme="majorBidi" w:cstheme="majorBidi"/>
          <w:b/>
          <w:sz w:val="24"/>
          <w:szCs w:val="24"/>
        </w:rPr>
        <w:t xml:space="preserve"> S. </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Project Supervisor</w:t>
      </w:r>
    </w:p>
    <w:p w:rsidR="002F34CF"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Project Coordinator</w:t>
      </w:r>
    </w:p>
    <w:p w:rsidR="002F34CF" w:rsidRPr="00372A67" w:rsidRDefault="002F34CF" w:rsidP="002F34CF">
      <w:pPr>
        <w:pStyle w:val="NoSpacing"/>
        <w:rPr>
          <w:rFonts w:asciiTheme="majorBidi" w:hAnsiTheme="majorBidi" w:cstheme="majorBidi"/>
          <w:b/>
          <w:sz w:val="24"/>
          <w:szCs w:val="24"/>
        </w:rPr>
      </w:pPr>
    </w:p>
    <w:p w:rsidR="002F34CF"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Head of Department</w:t>
      </w:r>
    </w:p>
    <w:p w:rsidR="002F34CF" w:rsidRPr="00372A67" w:rsidRDefault="002F34CF" w:rsidP="002F34CF">
      <w:pPr>
        <w:pStyle w:val="NoSpacing"/>
        <w:rPr>
          <w:rFonts w:asciiTheme="majorBidi" w:hAnsiTheme="majorBidi" w:cstheme="majorBidi"/>
          <w:b/>
          <w:sz w:val="24"/>
          <w:szCs w:val="24"/>
        </w:rPr>
      </w:pPr>
    </w:p>
    <w:p w:rsidR="002F34CF"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2F34CF" w:rsidRPr="00372A67" w:rsidRDefault="002F34CF" w:rsidP="002F34CF">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2F34CF" w:rsidRPr="00372A67" w:rsidRDefault="002F34CF" w:rsidP="002F34CF">
      <w:pPr>
        <w:pStyle w:val="NoSpacing"/>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2F34CF" w:rsidRPr="00372A67" w:rsidRDefault="002F34CF" w:rsidP="002F34CF">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2F34CF" w:rsidRPr="00372A67" w:rsidRDefault="002F34CF" w:rsidP="002F34CF">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2F34CF" w:rsidRPr="00372A67" w:rsidRDefault="002F34CF" w:rsidP="002F34CF">
      <w:pPr>
        <w:spacing w:line="360" w:lineRule="auto"/>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This project is dedicated to Almighty Allah the beginn</w:t>
      </w:r>
      <w:r>
        <w:rPr>
          <w:rFonts w:asciiTheme="majorBidi" w:hAnsiTheme="majorBidi" w:cstheme="majorBidi"/>
          <w:bCs/>
          <w:sz w:val="24"/>
          <w:szCs w:val="24"/>
        </w:rPr>
        <w:t>ing and the end of all creation.</w:t>
      </w:r>
    </w:p>
    <w:p w:rsidR="002F34CF" w:rsidRPr="00372A67" w:rsidRDefault="002F34CF" w:rsidP="002F34CF">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2F34CF" w:rsidRPr="00372A67" w:rsidRDefault="002F34CF" w:rsidP="002F34CF">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2F34CF" w:rsidRPr="00372A67" w:rsidRDefault="002F34CF" w:rsidP="002F34CF">
      <w:pPr>
        <w:spacing w:line="360" w:lineRule="auto"/>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Allah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2F34CF" w:rsidRPr="00372A67" w:rsidRDefault="002F34CF" w:rsidP="002F34CF">
      <w:pPr>
        <w:spacing w:line="360" w:lineRule="auto"/>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Mr. </w:t>
      </w:r>
      <w:proofErr w:type="spellStart"/>
      <w:r>
        <w:rPr>
          <w:rFonts w:asciiTheme="majorBidi" w:hAnsiTheme="majorBidi" w:cstheme="majorBidi"/>
          <w:bCs/>
          <w:sz w:val="24"/>
          <w:szCs w:val="24"/>
        </w:rPr>
        <w:t>Abdulafeez</w:t>
      </w:r>
      <w:proofErr w:type="spellEnd"/>
      <w:r>
        <w:rPr>
          <w:rFonts w:asciiTheme="majorBidi" w:hAnsiTheme="majorBidi" w:cstheme="majorBidi"/>
          <w:bCs/>
          <w:sz w:val="24"/>
          <w:szCs w:val="24"/>
        </w:rPr>
        <w:t xml:space="preserve"> </w:t>
      </w:r>
      <w:r w:rsidRPr="00372A67">
        <w:rPr>
          <w:rFonts w:asciiTheme="majorBidi" w:hAnsiTheme="majorBidi" w:cstheme="majorBidi"/>
          <w:bCs/>
          <w:sz w:val="24"/>
          <w:szCs w:val="24"/>
        </w:rPr>
        <w:t xml:space="preserve">for his fatherly advice and guidance throughout the project process </w:t>
      </w:r>
    </w:p>
    <w:p w:rsidR="002F34CF" w:rsidRPr="00372A67" w:rsidRDefault="002F34CF" w:rsidP="002F34CF">
      <w:pPr>
        <w:spacing w:line="360" w:lineRule="auto"/>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Ojo</w:t>
      </w:r>
      <w:proofErr w:type="spellEnd"/>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2F34CF" w:rsidRPr="00372A67" w:rsidRDefault="002F34CF" w:rsidP="002F34CF">
      <w:pPr>
        <w:spacing w:line="360" w:lineRule="auto"/>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2F34CF" w:rsidRPr="002F34CF" w:rsidRDefault="002F34CF" w:rsidP="002F34CF">
      <w:pPr>
        <w:spacing w:line="360" w:lineRule="auto"/>
        <w:rPr>
          <w:rFonts w:asciiTheme="majorBidi" w:hAnsiTheme="majorBidi" w:cstheme="majorBidi"/>
          <w:b/>
          <w:sz w:val="24"/>
          <w:szCs w:val="24"/>
        </w:rPr>
      </w:pPr>
      <w:r w:rsidRPr="00372A67">
        <w:rPr>
          <w:rFonts w:asciiTheme="majorBidi" w:hAnsiTheme="majorBidi" w:cstheme="majorBidi"/>
          <w:bCs/>
          <w:sz w:val="24"/>
          <w:szCs w:val="24"/>
        </w:rPr>
        <w:t xml:space="preserve">Lastly my appreciation also goes to my colleagues, friends in accountancy department thanks for your </w:t>
      </w:r>
      <w:proofErr w:type="gramStart"/>
      <w:r w:rsidRPr="00372A67">
        <w:rPr>
          <w:rFonts w:asciiTheme="majorBidi" w:hAnsiTheme="majorBidi" w:cstheme="majorBidi"/>
          <w:bCs/>
          <w:sz w:val="24"/>
          <w:szCs w:val="24"/>
        </w:rPr>
        <w:t>support,</w:t>
      </w:r>
      <w:proofErr w:type="gramEnd"/>
      <w:r w:rsidRPr="00372A67">
        <w:rPr>
          <w:rFonts w:asciiTheme="majorBidi" w:hAnsiTheme="majorBidi" w:cstheme="majorBidi"/>
          <w:bCs/>
          <w:sz w:val="24"/>
          <w:szCs w:val="24"/>
        </w:rPr>
        <w:t xml:space="preserve"> i wish us all success in life</w:t>
      </w:r>
      <w:r>
        <w:rPr>
          <w:rFonts w:eastAsia="Times New Roman"/>
          <w:b/>
          <w:iCs/>
          <w:sz w:val="24"/>
          <w:szCs w:val="24"/>
          <w:lang w:eastAsia="en-GB"/>
        </w:rPr>
        <w:br w:type="page"/>
      </w:r>
    </w:p>
    <w:p w:rsidR="008F7062" w:rsidRPr="00D737ED" w:rsidRDefault="008F7062" w:rsidP="00EB344A">
      <w:pPr>
        <w:spacing w:after="0" w:line="360" w:lineRule="auto"/>
        <w:jc w:val="center"/>
        <w:rPr>
          <w:rFonts w:eastAsia="Times New Roman"/>
          <w:b/>
          <w:iCs/>
          <w:sz w:val="24"/>
          <w:szCs w:val="24"/>
          <w:lang w:eastAsia="en-GB"/>
        </w:rPr>
      </w:pPr>
      <w:r w:rsidRPr="00D737ED">
        <w:rPr>
          <w:rFonts w:eastAsia="Times New Roman"/>
          <w:b/>
          <w:iCs/>
          <w:sz w:val="24"/>
          <w:szCs w:val="24"/>
          <w:lang w:eastAsia="en-GB"/>
        </w:rPr>
        <w:lastRenderedPageBreak/>
        <w:t>ABSTRACT</w:t>
      </w:r>
    </w:p>
    <w:p w:rsidR="008F7062" w:rsidRPr="00A379E2" w:rsidRDefault="008F7062" w:rsidP="00EB344A">
      <w:pPr>
        <w:pStyle w:val="NormalWeb"/>
        <w:shd w:val="clear" w:color="auto" w:fill="FFFFFF"/>
        <w:spacing w:before="0" w:beforeAutospacing="0" w:after="300" w:afterAutospacing="0" w:line="360" w:lineRule="auto"/>
        <w:jc w:val="both"/>
        <w:rPr>
          <w:i/>
          <w:iCs/>
        </w:rPr>
      </w:pPr>
      <w:r w:rsidRPr="00A379E2">
        <w:rPr>
          <w:i/>
          <w:iCs/>
        </w:rPr>
        <w:t>This study investigates the impact of Accounting Information Systems (AIS) on the effectiveness and efficiency of performance within the banking industry. The primary objectives are threefold: first, to determine the extent to which accounting information is utilized as a financial tool for measuring organizational performance; second, to assess the role of accounting information in financial decision-making processes; and third, to evaluate the effectiveness of accounting information in cost reduction strategies. Through a comprehensive analysis involving qualitative and quantitative methodologies, the research aims to provide insights into the integral role of AIS in enhancing financial transparency, decision-making accuracy, and operational cost efficiency. The findings reveal that accounting information significantly contributes to performance measurement, aids in strategic financial decisions, and effectively supports cost reduction initiatives, thereby underscoring the critical role of AIS in the banking sector's performance and sustainability.</w:t>
      </w:r>
    </w:p>
    <w:p w:rsidR="008F7062" w:rsidRPr="00D737ED" w:rsidRDefault="008F7062" w:rsidP="00EB344A">
      <w:pPr>
        <w:spacing w:after="0" w:line="360" w:lineRule="auto"/>
        <w:rPr>
          <w:rFonts w:eastAsia="Times New Roman"/>
          <w:b/>
          <w:iCs/>
          <w:sz w:val="24"/>
          <w:szCs w:val="24"/>
          <w:lang w:eastAsia="en-GB"/>
        </w:rPr>
      </w:pPr>
    </w:p>
    <w:p w:rsidR="008F7062" w:rsidRPr="00D737ED" w:rsidRDefault="008F7062" w:rsidP="00EB344A">
      <w:pPr>
        <w:spacing w:after="0" w:line="360" w:lineRule="auto"/>
        <w:rPr>
          <w:rFonts w:eastAsia="Times New Roman"/>
          <w:sz w:val="24"/>
          <w:szCs w:val="24"/>
        </w:rPr>
      </w:pPr>
    </w:p>
    <w:p w:rsidR="008F7062" w:rsidRPr="00D737ED" w:rsidRDefault="008F7062" w:rsidP="00EB344A">
      <w:pPr>
        <w:spacing w:after="0" w:line="360" w:lineRule="auto"/>
        <w:rPr>
          <w:rFonts w:eastAsia="Times New Roman"/>
          <w:sz w:val="24"/>
          <w:szCs w:val="24"/>
        </w:rPr>
      </w:pPr>
      <w:r w:rsidRPr="00D737ED">
        <w:rPr>
          <w:rFonts w:eastAsia="Times New Roman"/>
          <w:sz w:val="24"/>
          <w:szCs w:val="24"/>
        </w:rPr>
        <w:br w:type="page"/>
      </w:r>
    </w:p>
    <w:p w:rsidR="008F7062" w:rsidRPr="00D737ED" w:rsidRDefault="008F7062" w:rsidP="00EB344A">
      <w:pPr>
        <w:spacing w:after="0" w:line="360" w:lineRule="auto"/>
        <w:rPr>
          <w:rFonts w:eastAsia="Times New Roman"/>
          <w:vanish/>
          <w:sz w:val="24"/>
          <w:szCs w:val="24"/>
        </w:rPr>
      </w:pPr>
      <w:r w:rsidRPr="00D737ED">
        <w:rPr>
          <w:rFonts w:eastAsia="Times New Roman"/>
          <w:vanish/>
          <w:sz w:val="24"/>
          <w:szCs w:val="24"/>
        </w:rPr>
        <w:lastRenderedPageBreak/>
        <w:t>Top of Form</w:t>
      </w:r>
    </w:p>
    <w:p w:rsidR="008F7062" w:rsidRPr="00D737ED" w:rsidRDefault="008F7062" w:rsidP="00EB344A">
      <w:pPr>
        <w:pStyle w:val="NoSpacing"/>
        <w:spacing w:line="360" w:lineRule="auto"/>
        <w:jc w:val="center"/>
        <w:rPr>
          <w:rFonts w:ascii="Times New Roman" w:hAnsi="Times New Roman"/>
          <w:b/>
          <w:color w:val="000000" w:themeColor="text1"/>
          <w:sz w:val="24"/>
          <w:szCs w:val="24"/>
        </w:rPr>
      </w:pPr>
      <w:r w:rsidRPr="00D737ED">
        <w:rPr>
          <w:rFonts w:ascii="Times New Roman" w:hAnsi="Times New Roman"/>
          <w:b/>
          <w:color w:val="000000" w:themeColor="text1"/>
          <w:sz w:val="24"/>
          <w:szCs w:val="24"/>
        </w:rPr>
        <w:t>TABLE OF CONTENT</w:t>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 xml:space="preserve">Title page </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t xml:space="preserve">    </w:t>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Certification</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Dedication</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Acknowledgement</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center"/>
        <w:rPr>
          <w:rFonts w:ascii="Times New Roman" w:hAnsi="Times New Roman"/>
          <w:color w:val="000000" w:themeColor="text1"/>
          <w:sz w:val="24"/>
          <w:szCs w:val="24"/>
        </w:rPr>
      </w:pPr>
      <w:r w:rsidRPr="00D737ED">
        <w:rPr>
          <w:rFonts w:ascii="Times New Roman" w:hAnsi="Times New Roman"/>
          <w:b/>
          <w:color w:val="000000" w:themeColor="text1"/>
          <w:sz w:val="24"/>
          <w:szCs w:val="24"/>
        </w:rPr>
        <w:t>CHAPTER ONE: INTRODUCTION</w:t>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w:t>
      </w:r>
      <w:r w:rsidR="00FE523F" w:rsidRPr="00D737ED">
        <w:rPr>
          <w:rFonts w:ascii="Times New Roman" w:hAnsi="Times New Roman"/>
          <w:color w:val="000000" w:themeColor="text1"/>
          <w:sz w:val="24"/>
          <w:szCs w:val="24"/>
        </w:rPr>
        <w:t>1</w:t>
      </w:r>
      <w:r w:rsidR="00FE523F" w:rsidRPr="00D737ED">
        <w:rPr>
          <w:rFonts w:ascii="Times New Roman" w:hAnsi="Times New Roman"/>
          <w:color w:val="000000" w:themeColor="text1"/>
          <w:sz w:val="24"/>
          <w:szCs w:val="24"/>
        </w:rPr>
        <w:tab/>
        <w:t>Background to the study</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1.2</w:t>
      </w:r>
      <w:r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Statement of the problems</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1.3</w:t>
      </w:r>
      <w:r w:rsidRPr="00D737ED">
        <w:rPr>
          <w:rFonts w:ascii="Times New Roman" w:hAnsi="Times New Roman"/>
          <w:color w:val="000000" w:themeColor="text1"/>
          <w:sz w:val="24"/>
          <w:szCs w:val="24"/>
        </w:rPr>
        <w:tab/>
        <w:t>Research question</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1.4</w:t>
      </w:r>
      <w:r w:rsidRPr="00D737ED">
        <w:rPr>
          <w:rFonts w:ascii="Times New Roman" w:hAnsi="Times New Roman"/>
          <w:color w:val="000000" w:themeColor="text1"/>
          <w:sz w:val="24"/>
          <w:szCs w:val="24"/>
        </w:rPr>
        <w:tab/>
        <w:t>Objective of the study</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1.5</w:t>
      </w:r>
      <w:r w:rsidRPr="00D737ED">
        <w:rPr>
          <w:rFonts w:ascii="Times New Roman" w:hAnsi="Times New Roman"/>
          <w:color w:val="000000" w:themeColor="text1"/>
          <w:sz w:val="24"/>
          <w:szCs w:val="24"/>
        </w:rPr>
        <w:tab/>
        <w:t>Research hypothesis</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1.6</w:t>
      </w:r>
      <w:r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Significance of the study</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1.7</w:t>
      </w:r>
      <w:r w:rsidRPr="00D737ED">
        <w:rPr>
          <w:rFonts w:ascii="Times New Roman" w:hAnsi="Times New Roman"/>
          <w:color w:val="000000" w:themeColor="text1"/>
          <w:sz w:val="24"/>
          <w:szCs w:val="24"/>
        </w:rPr>
        <w:tab/>
        <w:t>Scope a</w:t>
      </w:r>
      <w:r w:rsidR="00FE523F" w:rsidRPr="00D737ED">
        <w:rPr>
          <w:rFonts w:ascii="Times New Roman" w:hAnsi="Times New Roman"/>
          <w:color w:val="000000" w:themeColor="text1"/>
          <w:sz w:val="24"/>
          <w:szCs w:val="24"/>
        </w:rPr>
        <w:t>nd limitation of the study</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1.8</w:t>
      </w:r>
      <w:r w:rsidRPr="00D737ED">
        <w:rPr>
          <w:rFonts w:ascii="Times New Roman" w:hAnsi="Times New Roman"/>
          <w:color w:val="000000" w:themeColor="text1"/>
          <w:sz w:val="24"/>
          <w:szCs w:val="24"/>
        </w:rPr>
        <w:tab/>
        <w:t>Definition of Terms</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1.9</w:t>
      </w:r>
      <w:r w:rsidRPr="00D737ED">
        <w:rPr>
          <w:rFonts w:ascii="Times New Roman" w:hAnsi="Times New Roman"/>
          <w:color w:val="000000" w:themeColor="text1"/>
          <w:sz w:val="24"/>
          <w:szCs w:val="24"/>
        </w:rPr>
        <w:tab/>
        <w:t>Plan of the study</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center"/>
        <w:rPr>
          <w:rFonts w:ascii="Times New Roman" w:hAnsi="Times New Roman"/>
          <w:b/>
          <w:color w:val="000000" w:themeColor="text1"/>
          <w:sz w:val="24"/>
          <w:szCs w:val="24"/>
        </w:rPr>
      </w:pPr>
      <w:r w:rsidRPr="00D737ED">
        <w:rPr>
          <w:rFonts w:ascii="Times New Roman" w:hAnsi="Times New Roman"/>
          <w:b/>
          <w:color w:val="000000" w:themeColor="text1"/>
          <w:sz w:val="24"/>
          <w:szCs w:val="24"/>
        </w:rPr>
        <w:t>CHAPTER TWO: LITERATURE REVIEW</w:t>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2.1</w:t>
      </w:r>
      <w:r w:rsidRPr="00D737ED">
        <w:rPr>
          <w:rFonts w:ascii="Times New Roman" w:hAnsi="Times New Roman"/>
          <w:color w:val="000000" w:themeColor="text1"/>
          <w:sz w:val="24"/>
          <w:szCs w:val="24"/>
        </w:rPr>
        <w:tab/>
        <w:t>Conceptual framework</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6"/>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Theoretical framework</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6"/>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Empirical framework</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p>
    <w:p w:rsidR="008F7062" w:rsidRPr="00D737ED" w:rsidRDefault="008F7062" w:rsidP="00EB344A">
      <w:pPr>
        <w:pStyle w:val="NoSpacing"/>
        <w:spacing w:line="360" w:lineRule="auto"/>
        <w:ind w:right="-396"/>
        <w:jc w:val="center"/>
        <w:rPr>
          <w:rFonts w:ascii="Times New Roman" w:hAnsi="Times New Roman"/>
          <w:b/>
          <w:color w:val="000000" w:themeColor="text1"/>
          <w:sz w:val="24"/>
          <w:szCs w:val="24"/>
        </w:rPr>
      </w:pPr>
      <w:r w:rsidRPr="00D737ED">
        <w:rPr>
          <w:rFonts w:ascii="Times New Roman" w:hAnsi="Times New Roman"/>
          <w:b/>
          <w:color w:val="000000" w:themeColor="text1"/>
          <w:sz w:val="24"/>
          <w:szCs w:val="24"/>
        </w:rPr>
        <w:t>CHAPTER THREE: RESEARCH METHODS</w:t>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3.0</w:t>
      </w:r>
      <w:r w:rsidRPr="00D737ED">
        <w:rPr>
          <w:rFonts w:ascii="Times New Roman" w:hAnsi="Times New Roman"/>
          <w:color w:val="000000" w:themeColor="text1"/>
          <w:sz w:val="24"/>
          <w:szCs w:val="24"/>
        </w:rPr>
        <w:tab/>
        <w:t>Research Methodology</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7"/>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Population of the study</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7"/>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Sample size</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7"/>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Source of Data</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numPr>
          <w:ilvl w:val="1"/>
          <w:numId w:val="17"/>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M</w:t>
      </w:r>
      <w:r w:rsidR="00FE523F" w:rsidRPr="00D737ED">
        <w:rPr>
          <w:rFonts w:ascii="Times New Roman" w:hAnsi="Times New Roman"/>
          <w:color w:val="000000" w:themeColor="text1"/>
          <w:sz w:val="24"/>
          <w:szCs w:val="24"/>
        </w:rPr>
        <w:t>ethod of Data collection</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8F7062" w:rsidP="00EB344A">
      <w:pPr>
        <w:pStyle w:val="NoSpacing"/>
        <w:numPr>
          <w:ilvl w:val="1"/>
          <w:numId w:val="17"/>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Validity of instru</w:t>
      </w:r>
      <w:r w:rsidR="00FE523F" w:rsidRPr="00D737ED">
        <w:rPr>
          <w:rFonts w:ascii="Times New Roman" w:hAnsi="Times New Roman"/>
          <w:color w:val="000000" w:themeColor="text1"/>
          <w:sz w:val="24"/>
          <w:szCs w:val="24"/>
        </w:rPr>
        <w:t>ments</w:t>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r w:rsidR="00FE523F"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7"/>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 xml:space="preserve">Method of Data analysis </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center"/>
        <w:rPr>
          <w:rFonts w:ascii="Times New Roman" w:hAnsi="Times New Roman"/>
          <w:b/>
          <w:color w:val="000000" w:themeColor="text1"/>
          <w:sz w:val="24"/>
          <w:szCs w:val="24"/>
        </w:rPr>
      </w:pPr>
      <w:r w:rsidRPr="00D737ED">
        <w:rPr>
          <w:rFonts w:ascii="Times New Roman" w:hAnsi="Times New Roman"/>
          <w:b/>
          <w:color w:val="000000" w:themeColor="text1"/>
          <w:sz w:val="24"/>
          <w:szCs w:val="24"/>
        </w:rPr>
        <w:lastRenderedPageBreak/>
        <w:t>CHAPTER FOUR: DATA ANALYSIS DISCUSSION</w:t>
      </w:r>
    </w:p>
    <w:p w:rsidR="008F7062" w:rsidRPr="00D737ED" w:rsidRDefault="008F7062"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4.0</w:t>
      </w:r>
      <w:r w:rsidRPr="00D737ED">
        <w:rPr>
          <w:rFonts w:ascii="Times New Roman" w:hAnsi="Times New Roman"/>
          <w:color w:val="000000" w:themeColor="text1"/>
          <w:sz w:val="24"/>
          <w:szCs w:val="24"/>
        </w:rPr>
        <w:tab/>
        <w:t>Data presentation, analysis and interp</w:t>
      </w:r>
      <w:r w:rsidR="00FE523F" w:rsidRPr="00D737ED">
        <w:rPr>
          <w:rFonts w:ascii="Times New Roman" w:hAnsi="Times New Roman"/>
          <w:color w:val="000000" w:themeColor="text1"/>
          <w:sz w:val="24"/>
          <w:szCs w:val="24"/>
        </w:rPr>
        <w:t>retation of statistical data</w:t>
      </w:r>
      <w:r w:rsidR="00FE523F" w:rsidRPr="00D737ED">
        <w:rPr>
          <w:rFonts w:ascii="Times New Roman" w:hAnsi="Times New Roman"/>
          <w:color w:val="000000" w:themeColor="text1"/>
          <w:sz w:val="24"/>
          <w:szCs w:val="24"/>
        </w:rPr>
        <w:tab/>
        <w:t xml:space="preserve"> </w:t>
      </w:r>
    </w:p>
    <w:p w:rsidR="008F7062" w:rsidRPr="00D737ED" w:rsidRDefault="00FE523F" w:rsidP="00EB344A">
      <w:pPr>
        <w:pStyle w:val="NoSpacing"/>
        <w:numPr>
          <w:ilvl w:val="1"/>
          <w:numId w:val="18"/>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Data presentation</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8"/>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Data analysis</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8"/>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Interpretation of data</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pStyle w:val="NoSpacing"/>
        <w:spacing w:line="360" w:lineRule="auto"/>
        <w:ind w:right="-396"/>
        <w:jc w:val="center"/>
        <w:rPr>
          <w:rFonts w:ascii="Times New Roman" w:hAnsi="Times New Roman"/>
          <w:b/>
          <w:color w:val="000000" w:themeColor="text1"/>
          <w:sz w:val="24"/>
          <w:szCs w:val="24"/>
        </w:rPr>
      </w:pPr>
      <w:r w:rsidRPr="00D737ED">
        <w:rPr>
          <w:rFonts w:ascii="Times New Roman" w:hAnsi="Times New Roman"/>
          <w:b/>
          <w:color w:val="000000" w:themeColor="text1"/>
          <w:sz w:val="24"/>
          <w:szCs w:val="24"/>
        </w:rPr>
        <w:t>CHAPTER FIVE: SUMMARY, CONCLUSION AND RECOMMENDATIONS</w:t>
      </w:r>
    </w:p>
    <w:p w:rsidR="008F7062" w:rsidRPr="00D737ED" w:rsidRDefault="00FE523F" w:rsidP="00EB344A">
      <w:pPr>
        <w:pStyle w:val="NoSpacing"/>
        <w:numPr>
          <w:ilvl w:val="1"/>
          <w:numId w:val="19"/>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Summary</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9"/>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Conclusion</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numPr>
          <w:ilvl w:val="1"/>
          <w:numId w:val="19"/>
        </w:numPr>
        <w:spacing w:line="360" w:lineRule="auto"/>
        <w:ind w:left="0" w:right="-396" w:firstLine="0"/>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Recommendations</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FE523F" w:rsidP="00EB344A">
      <w:pPr>
        <w:pStyle w:val="NoSpacing"/>
        <w:spacing w:line="360" w:lineRule="auto"/>
        <w:ind w:right="-396"/>
        <w:jc w:val="both"/>
        <w:rPr>
          <w:rFonts w:ascii="Times New Roman" w:hAnsi="Times New Roman"/>
          <w:color w:val="000000" w:themeColor="text1"/>
          <w:sz w:val="24"/>
          <w:szCs w:val="24"/>
        </w:rPr>
      </w:pPr>
      <w:r w:rsidRPr="00D737ED">
        <w:rPr>
          <w:rFonts w:ascii="Times New Roman" w:hAnsi="Times New Roman"/>
          <w:color w:val="000000" w:themeColor="text1"/>
          <w:sz w:val="24"/>
          <w:szCs w:val="24"/>
        </w:rPr>
        <w:t xml:space="preserve">References </w:t>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r w:rsidRPr="00D737ED">
        <w:rPr>
          <w:rFonts w:ascii="Times New Roman" w:hAnsi="Times New Roman"/>
          <w:color w:val="000000" w:themeColor="text1"/>
          <w:sz w:val="24"/>
          <w:szCs w:val="24"/>
        </w:rPr>
        <w:tab/>
      </w:r>
    </w:p>
    <w:p w:rsidR="008F7062" w:rsidRPr="00D737ED" w:rsidRDefault="008F7062" w:rsidP="00EB344A">
      <w:pPr>
        <w:spacing w:after="0" w:line="360" w:lineRule="auto"/>
        <w:ind w:right="18"/>
        <w:rPr>
          <w:color w:val="000000" w:themeColor="text1"/>
          <w:sz w:val="24"/>
          <w:szCs w:val="24"/>
        </w:rPr>
        <w:sectPr w:rsidR="008F7062" w:rsidRPr="00D737ED" w:rsidSect="00EB344A">
          <w:footerReference w:type="default" r:id="rId8"/>
          <w:pgSz w:w="11952" w:h="14688" w:code="9"/>
          <w:pgMar w:top="1440" w:right="1728" w:bottom="1440" w:left="1728" w:header="720" w:footer="0" w:gutter="0"/>
          <w:pgNumType w:fmt="lowerRoman" w:start="1"/>
          <w:cols w:space="720"/>
          <w:docGrid w:linePitch="435"/>
        </w:sectPr>
      </w:pPr>
      <w:r w:rsidRPr="00D737ED">
        <w:rPr>
          <w:color w:val="000000" w:themeColor="text1"/>
          <w:sz w:val="24"/>
          <w:szCs w:val="24"/>
        </w:rPr>
        <w:t>Appendix</w:t>
      </w:r>
    </w:p>
    <w:p w:rsidR="008F7062" w:rsidRPr="00D737ED" w:rsidRDefault="008F7062" w:rsidP="00EB344A">
      <w:pPr>
        <w:spacing w:after="0" w:line="360" w:lineRule="auto"/>
        <w:ind w:right="18"/>
        <w:jc w:val="center"/>
        <w:rPr>
          <w:color w:val="000000" w:themeColor="text1"/>
          <w:sz w:val="24"/>
          <w:szCs w:val="24"/>
        </w:rPr>
      </w:pPr>
      <w:r w:rsidRPr="00D737ED">
        <w:rPr>
          <w:b/>
          <w:sz w:val="24"/>
          <w:szCs w:val="24"/>
        </w:rPr>
        <w:lastRenderedPageBreak/>
        <w:t>CHAPTER ONE</w:t>
      </w:r>
    </w:p>
    <w:p w:rsidR="008F7062" w:rsidRPr="00D737ED" w:rsidRDefault="008F7062" w:rsidP="00EB344A">
      <w:pPr>
        <w:spacing w:line="360" w:lineRule="auto"/>
        <w:ind w:right="18"/>
        <w:jc w:val="center"/>
        <w:rPr>
          <w:b/>
          <w:sz w:val="24"/>
          <w:szCs w:val="24"/>
        </w:rPr>
      </w:pPr>
      <w:r w:rsidRPr="00D737ED">
        <w:rPr>
          <w:b/>
          <w:sz w:val="24"/>
          <w:szCs w:val="24"/>
        </w:rPr>
        <w:t xml:space="preserve"> INTRODUCTION</w:t>
      </w:r>
    </w:p>
    <w:p w:rsidR="00204EF9" w:rsidRPr="00D737ED" w:rsidRDefault="008F7062" w:rsidP="00EB344A">
      <w:pPr>
        <w:pStyle w:val="Default"/>
        <w:numPr>
          <w:ilvl w:val="1"/>
          <w:numId w:val="1"/>
        </w:numPr>
        <w:spacing w:after="160" w:line="360" w:lineRule="auto"/>
        <w:ind w:left="0" w:right="18" w:firstLine="0"/>
        <w:jc w:val="both"/>
        <w:rPr>
          <w:rFonts w:ascii="Times New Roman" w:hAnsi="Times New Roman" w:cs="Times New Roman"/>
          <w:b/>
          <w:color w:val="auto"/>
        </w:rPr>
      </w:pPr>
      <w:r w:rsidRPr="00D737ED">
        <w:rPr>
          <w:rFonts w:ascii="Times New Roman" w:hAnsi="Times New Roman" w:cs="Times New Roman"/>
          <w:b/>
          <w:color w:val="auto"/>
        </w:rPr>
        <w:t>Background to the study</w:t>
      </w:r>
    </w:p>
    <w:p w:rsidR="00EB344A" w:rsidRDefault="00204EF9" w:rsidP="00EB344A">
      <w:pPr>
        <w:pStyle w:val="Default"/>
        <w:spacing w:line="360" w:lineRule="auto"/>
        <w:ind w:right="18"/>
        <w:jc w:val="both"/>
        <w:rPr>
          <w:rFonts w:ascii="Times New Roman" w:hAnsi="Times New Roman" w:cs="Times New Roman"/>
        </w:rPr>
      </w:pPr>
      <w:r w:rsidRPr="00D737ED">
        <w:rPr>
          <w:rFonts w:ascii="Times New Roman" w:hAnsi="Times New Roman" w:cs="Times New Roman"/>
        </w:rPr>
        <w:t>Accounting information systems bring together a variety of elements in order to gather and process accounting-related data. Accounting information on an organization's activities may be gathered, organized, and disseminated using this method. By successfully conveying the permitted information to workers, owners, customers, and other important persons in the business, it is accountable for the functioning of the firm. It is a system that delivers timely data and information to users. The IS consists of a number of interconnected subsystems that provide the organization with the data it needs to make better decisions according to (Baker, 2019). There are "logical and physical objects, Data, Software, Hardware Policies, Processes, and Skills Set, and Responsibilities all interacting to define the capabilities of an entity" in this "computerized accounting information system". (</w:t>
      </w:r>
      <w:proofErr w:type="spellStart"/>
      <w:r w:rsidRPr="00D737ED">
        <w:rPr>
          <w:rFonts w:ascii="Times New Roman" w:hAnsi="Times New Roman" w:cs="Times New Roman"/>
        </w:rPr>
        <w:t>Hla</w:t>
      </w:r>
      <w:proofErr w:type="spellEnd"/>
      <w:r w:rsidRPr="00D737ED">
        <w:rPr>
          <w:rFonts w:ascii="Times New Roman" w:hAnsi="Times New Roman" w:cs="Times New Roman"/>
        </w:rPr>
        <w:t xml:space="preserve">, 2015) An accounting system that is able to save data quickly and securely is essential because of the complexity, high risk of error, and the large number of accounting transactions. </w:t>
      </w:r>
    </w:p>
    <w:p w:rsidR="00204EF9" w:rsidRPr="00D737ED" w:rsidRDefault="00204EF9" w:rsidP="00EB344A">
      <w:pPr>
        <w:pStyle w:val="Default"/>
        <w:spacing w:before="240" w:line="360" w:lineRule="auto"/>
        <w:ind w:right="18"/>
        <w:jc w:val="both"/>
        <w:rPr>
          <w:rFonts w:ascii="Times New Roman" w:hAnsi="Times New Roman" w:cs="Times New Roman"/>
        </w:rPr>
      </w:pPr>
      <w:r w:rsidRPr="00D737ED">
        <w:rPr>
          <w:rFonts w:ascii="Times New Roman" w:hAnsi="Times New Roman" w:cs="Times New Roman"/>
        </w:rPr>
        <w:t xml:space="preserve">Accounting and information technology (IT) integration has been brought to the world in order to fulfill the demands for the most current and correct information. It allows businesses to generate accurate reports in a short period of time. Accounting's usage of information technology (IT) has recently grown and become regular. Since it is so widely used, it is almost impossible to perform the vast majority of accounting tasks without </w:t>
      </w:r>
      <w:proofErr w:type="gramStart"/>
      <w:r w:rsidRPr="00D737ED">
        <w:rPr>
          <w:rFonts w:ascii="Times New Roman" w:hAnsi="Times New Roman" w:cs="Times New Roman"/>
        </w:rPr>
        <w:t>it</w:t>
      </w:r>
      <w:proofErr w:type="gramEnd"/>
      <w:r w:rsidRPr="00D737ED">
        <w:rPr>
          <w:rFonts w:ascii="Times New Roman" w:hAnsi="Times New Roman" w:cs="Times New Roman"/>
        </w:rPr>
        <w:t xml:space="preserve"> (</w:t>
      </w:r>
      <w:proofErr w:type="spellStart"/>
      <w:r w:rsidRPr="00D737ED">
        <w:rPr>
          <w:rFonts w:ascii="Times New Roman" w:hAnsi="Times New Roman" w:cs="Times New Roman"/>
        </w:rPr>
        <w:t>Ganyam</w:t>
      </w:r>
      <w:proofErr w:type="spellEnd"/>
      <w:r w:rsidRPr="00D737ED">
        <w:rPr>
          <w:rFonts w:ascii="Times New Roman" w:hAnsi="Times New Roman" w:cs="Times New Roman"/>
        </w:rPr>
        <w:t xml:space="preserve"> &amp; </w:t>
      </w:r>
      <w:proofErr w:type="spellStart"/>
      <w:r w:rsidRPr="00D737ED">
        <w:rPr>
          <w:rFonts w:ascii="Times New Roman" w:hAnsi="Times New Roman" w:cs="Times New Roman"/>
        </w:rPr>
        <w:t>Ivungu</w:t>
      </w:r>
      <w:proofErr w:type="spellEnd"/>
      <w:r w:rsidRPr="00D737ED">
        <w:rPr>
          <w:rFonts w:ascii="Times New Roman" w:hAnsi="Times New Roman" w:cs="Times New Roman"/>
        </w:rPr>
        <w:t>, 2019) Accounting software is the most crucial component of any organization. It has a significant</w:t>
      </w:r>
      <w:r w:rsidR="00C63EA0" w:rsidRPr="00D737ED">
        <w:rPr>
          <w:rFonts w:ascii="Times New Roman" w:hAnsi="Times New Roman" w:cs="Times New Roman"/>
        </w:rPr>
        <w:t xml:space="preserve"> </w:t>
      </w:r>
      <w:r w:rsidRPr="00D737ED">
        <w:rPr>
          <w:rFonts w:ascii="Times New Roman" w:hAnsi="Times New Roman" w:cs="Times New Roman"/>
        </w:rPr>
        <w:t>impact on a company's success or failure (</w:t>
      </w:r>
      <w:proofErr w:type="spellStart"/>
      <w:r w:rsidRPr="00D737ED">
        <w:rPr>
          <w:rFonts w:ascii="Times New Roman" w:hAnsi="Times New Roman" w:cs="Times New Roman"/>
        </w:rPr>
        <w:t>Kulkarni</w:t>
      </w:r>
      <w:proofErr w:type="spellEnd"/>
      <w:r w:rsidRPr="00D737ED">
        <w:rPr>
          <w:rFonts w:ascii="Times New Roman" w:hAnsi="Times New Roman" w:cs="Times New Roman"/>
        </w:rPr>
        <w:t xml:space="preserve"> </w:t>
      </w:r>
      <w:proofErr w:type="gramStart"/>
      <w:r w:rsidRPr="00D737ED">
        <w:rPr>
          <w:rFonts w:ascii="Times New Roman" w:hAnsi="Times New Roman" w:cs="Times New Roman"/>
        </w:rPr>
        <w:t>et</w:t>
      </w:r>
      <w:proofErr w:type="gramEnd"/>
      <w:r w:rsidRPr="00D737ED">
        <w:rPr>
          <w:rFonts w:ascii="Times New Roman" w:hAnsi="Times New Roman" w:cs="Times New Roman"/>
        </w:rPr>
        <w:t xml:space="preserve"> </w:t>
      </w:r>
      <w:proofErr w:type="spellStart"/>
      <w:r w:rsidRPr="00D737ED">
        <w:rPr>
          <w:rFonts w:ascii="Times New Roman" w:hAnsi="Times New Roman" w:cs="Times New Roman"/>
        </w:rPr>
        <w:t>al.gr</w:t>
      </w:r>
      <w:r w:rsidR="00C63EA0" w:rsidRPr="00D737ED">
        <w:rPr>
          <w:rFonts w:ascii="Times New Roman" w:hAnsi="Times New Roman" w:cs="Times New Roman"/>
        </w:rPr>
        <w:t>ane</w:t>
      </w:r>
      <w:proofErr w:type="spellEnd"/>
      <w:r w:rsidR="00C63EA0" w:rsidRPr="00D737ED">
        <w:rPr>
          <w:rFonts w:ascii="Times New Roman" w:hAnsi="Times New Roman" w:cs="Times New Roman"/>
        </w:rPr>
        <w:t xml:space="preserve">, 2007). The use of software </w:t>
      </w:r>
      <w:r w:rsidRPr="00D737ED">
        <w:rPr>
          <w:rFonts w:ascii="Times New Roman" w:hAnsi="Times New Roman" w:cs="Times New Roman"/>
        </w:rPr>
        <w:t>programs made it easier to handle the company's finances.</w:t>
      </w:r>
      <w:r w:rsidR="00C63EA0" w:rsidRPr="00D737ED">
        <w:rPr>
          <w:rFonts w:ascii="Times New Roman" w:hAnsi="Times New Roman" w:cs="Times New Roman"/>
        </w:rPr>
        <w:t xml:space="preserve"> As a consequence of accounting </w:t>
      </w:r>
      <w:r w:rsidRPr="00D737ED">
        <w:rPr>
          <w:rFonts w:ascii="Times New Roman" w:hAnsi="Times New Roman" w:cs="Times New Roman"/>
        </w:rPr>
        <w:t xml:space="preserve">software, financial reporting has been greatly improved as a result of the </w:t>
      </w:r>
      <w:r w:rsidR="00C63EA0" w:rsidRPr="00D737ED">
        <w:rPr>
          <w:rFonts w:ascii="Times New Roman" w:hAnsi="Times New Roman" w:cs="Times New Roman"/>
        </w:rPr>
        <w:t xml:space="preserve">increased accuracy </w:t>
      </w:r>
      <w:r w:rsidRPr="00D737ED">
        <w:rPr>
          <w:rFonts w:ascii="Times New Roman" w:hAnsi="Times New Roman" w:cs="Times New Roman"/>
        </w:rPr>
        <w:t>of data and decrease in time (</w:t>
      </w:r>
      <w:proofErr w:type="spellStart"/>
      <w:r w:rsidRPr="00D737ED">
        <w:rPr>
          <w:rFonts w:ascii="Times New Roman" w:hAnsi="Times New Roman" w:cs="Times New Roman"/>
        </w:rPr>
        <w:t>Iskandar</w:t>
      </w:r>
      <w:proofErr w:type="spellEnd"/>
      <w:r w:rsidRPr="00D737ED">
        <w:rPr>
          <w:rFonts w:ascii="Times New Roman" w:hAnsi="Times New Roman" w:cs="Times New Roman"/>
        </w:rPr>
        <w:t>, 2019). Increasing th</w:t>
      </w:r>
      <w:r w:rsidR="00C63EA0" w:rsidRPr="00D737ED">
        <w:rPr>
          <w:rFonts w:ascii="Times New Roman" w:hAnsi="Times New Roman" w:cs="Times New Roman"/>
        </w:rPr>
        <w:t xml:space="preserve">e processing speed and accuracy </w:t>
      </w:r>
      <w:r w:rsidRPr="00D737ED">
        <w:rPr>
          <w:rFonts w:ascii="Times New Roman" w:hAnsi="Times New Roman" w:cs="Times New Roman"/>
        </w:rPr>
        <w:t xml:space="preserve">of </w:t>
      </w:r>
      <w:r w:rsidRPr="00D737ED">
        <w:rPr>
          <w:rFonts w:ascii="Times New Roman" w:hAnsi="Times New Roman" w:cs="Times New Roman"/>
        </w:rPr>
        <w:lastRenderedPageBreak/>
        <w:t>financial reports are two of the many benefits it provides to</w:t>
      </w:r>
      <w:r w:rsidR="00C63EA0" w:rsidRPr="00D737ED">
        <w:rPr>
          <w:rFonts w:ascii="Times New Roman" w:hAnsi="Times New Roman" w:cs="Times New Roman"/>
        </w:rPr>
        <w:t xml:space="preserve"> the overall accounting process </w:t>
      </w:r>
      <w:r w:rsidRPr="00D737ED">
        <w:rPr>
          <w:rFonts w:ascii="Times New Roman" w:hAnsi="Times New Roman" w:cs="Times New Roman"/>
        </w:rPr>
        <w:t>(</w:t>
      </w:r>
      <w:proofErr w:type="spellStart"/>
      <w:r w:rsidRPr="00D737ED">
        <w:rPr>
          <w:rFonts w:ascii="Times New Roman" w:hAnsi="Times New Roman" w:cs="Times New Roman"/>
        </w:rPr>
        <w:t>Lanlan</w:t>
      </w:r>
      <w:proofErr w:type="spellEnd"/>
      <w:r w:rsidRPr="00D737ED">
        <w:rPr>
          <w:rFonts w:ascii="Times New Roman" w:hAnsi="Times New Roman" w:cs="Times New Roman"/>
        </w:rPr>
        <w:t xml:space="preserve"> et al., 2019). In addition to this, the use of manage</w:t>
      </w:r>
      <w:r w:rsidR="00C63EA0" w:rsidRPr="00D737ED">
        <w:rPr>
          <w:rFonts w:ascii="Times New Roman" w:hAnsi="Times New Roman" w:cs="Times New Roman"/>
        </w:rPr>
        <w:t xml:space="preserve">rs in the system to control the </w:t>
      </w:r>
      <w:r w:rsidRPr="00D737ED">
        <w:rPr>
          <w:rFonts w:ascii="Times New Roman" w:hAnsi="Times New Roman" w:cs="Times New Roman"/>
        </w:rPr>
        <w:t>company's economic and financial resources and the use of thi</w:t>
      </w:r>
      <w:r w:rsidR="00C63EA0" w:rsidRPr="00D737ED">
        <w:rPr>
          <w:rFonts w:ascii="Times New Roman" w:hAnsi="Times New Roman" w:cs="Times New Roman"/>
        </w:rPr>
        <w:t xml:space="preserve">s system to assist the internal </w:t>
      </w:r>
      <w:r w:rsidRPr="00D737ED">
        <w:rPr>
          <w:rFonts w:ascii="Times New Roman" w:hAnsi="Times New Roman" w:cs="Times New Roman"/>
        </w:rPr>
        <w:t>management of the organization at all times are important cons</w:t>
      </w:r>
      <w:r w:rsidR="00C63EA0" w:rsidRPr="00D737ED">
        <w:rPr>
          <w:rFonts w:ascii="Times New Roman" w:hAnsi="Times New Roman" w:cs="Times New Roman"/>
        </w:rPr>
        <w:t xml:space="preserve">iderations. Internal control is </w:t>
      </w:r>
      <w:r w:rsidRPr="00D737ED">
        <w:rPr>
          <w:rFonts w:ascii="Times New Roman" w:hAnsi="Times New Roman" w:cs="Times New Roman"/>
        </w:rPr>
        <w:t xml:space="preserve">better with computerized </w:t>
      </w:r>
      <w:r w:rsidR="00C63EA0" w:rsidRPr="00D737ED">
        <w:rPr>
          <w:rFonts w:ascii="Times New Roman" w:hAnsi="Times New Roman" w:cs="Times New Roman"/>
        </w:rPr>
        <w:t xml:space="preserve">software. </w:t>
      </w:r>
      <w:r w:rsidRPr="00D737ED">
        <w:rPr>
          <w:rFonts w:ascii="Times New Roman" w:hAnsi="Times New Roman" w:cs="Times New Roman"/>
        </w:rPr>
        <w:t>When AIS was fir</w:t>
      </w:r>
      <w:r w:rsidR="00C63EA0" w:rsidRPr="00D737ED">
        <w:rPr>
          <w:rFonts w:ascii="Times New Roman" w:hAnsi="Times New Roman" w:cs="Times New Roman"/>
        </w:rPr>
        <w:t xml:space="preserve">st introduced into the world of </w:t>
      </w:r>
      <w:r w:rsidRPr="00D737ED">
        <w:rPr>
          <w:rFonts w:ascii="Times New Roman" w:hAnsi="Times New Roman" w:cs="Times New Roman"/>
        </w:rPr>
        <w:t xml:space="preserve">Information and Technology systems (IT), it was designed to </w:t>
      </w:r>
      <w:r w:rsidR="00C63EA0" w:rsidRPr="00D737ED">
        <w:rPr>
          <w:rFonts w:ascii="Times New Roman" w:hAnsi="Times New Roman" w:cs="Times New Roman"/>
        </w:rPr>
        <w:t xml:space="preserve">help manage and regulate topics </w:t>
      </w:r>
      <w:r w:rsidRPr="00D737ED">
        <w:rPr>
          <w:rFonts w:ascii="Times New Roman" w:hAnsi="Times New Roman" w:cs="Times New Roman"/>
        </w:rPr>
        <w:t>relating to a company's financial and economic aspects (</w:t>
      </w:r>
      <w:proofErr w:type="spellStart"/>
      <w:r w:rsidRPr="00D737ED">
        <w:rPr>
          <w:rFonts w:ascii="Times New Roman" w:hAnsi="Times New Roman" w:cs="Times New Roman"/>
        </w:rPr>
        <w:t>Salehi</w:t>
      </w:r>
      <w:proofErr w:type="spellEnd"/>
      <w:r w:rsidRPr="00D737ED">
        <w:rPr>
          <w:rFonts w:ascii="Times New Roman" w:hAnsi="Times New Roman" w:cs="Times New Roman"/>
        </w:rPr>
        <w:t xml:space="preserve"> et al., 2014).</w:t>
      </w:r>
      <w:r w:rsidR="00C63EA0" w:rsidRPr="00D737ED">
        <w:rPr>
          <w:rFonts w:ascii="Times New Roman" w:hAnsi="Times New Roman" w:cs="Times New Roman"/>
        </w:rPr>
        <w:t xml:space="preserve"> </w:t>
      </w:r>
      <w:r w:rsidRPr="00D737ED">
        <w:rPr>
          <w:rFonts w:ascii="Times New Roman" w:hAnsi="Times New Roman" w:cs="Times New Roman"/>
        </w:rPr>
        <w:t>Most disciplines have evolved as a result of technological advancements. Financial controls</w:t>
      </w:r>
      <w:r w:rsidR="00C63EA0" w:rsidRPr="00D737ED">
        <w:rPr>
          <w:rFonts w:ascii="Times New Roman" w:hAnsi="Times New Roman" w:cs="Times New Roman"/>
        </w:rPr>
        <w:t xml:space="preserve"> are only </w:t>
      </w:r>
      <w:r w:rsidRPr="00D737ED">
        <w:rPr>
          <w:rFonts w:ascii="Times New Roman" w:hAnsi="Times New Roman" w:cs="Times New Roman"/>
        </w:rPr>
        <w:t>one aspect of AIS, which is a fundamental informatio</w:t>
      </w:r>
      <w:r w:rsidR="00C63EA0" w:rsidRPr="00D737ED">
        <w:rPr>
          <w:rFonts w:ascii="Times New Roman" w:hAnsi="Times New Roman" w:cs="Times New Roman"/>
        </w:rPr>
        <w:t xml:space="preserve">n and technology tool that also </w:t>
      </w:r>
      <w:r w:rsidRPr="00D737ED">
        <w:rPr>
          <w:rFonts w:ascii="Times New Roman" w:hAnsi="Times New Roman" w:cs="Times New Roman"/>
        </w:rPr>
        <w:t>examines a company's whole performance (</w:t>
      </w:r>
      <w:proofErr w:type="spellStart"/>
      <w:r w:rsidRPr="00D737ED">
        <w:rPr>
          <w:rFonts w:ascii="Times New Roman" w:hAnsi="Times New Roman" w:cs="Times New Roman"/>
        </w:rPr>
        <w:t>Trabulsi</w:t>
      </w:r>
      <w:proofErr w:type="spellEnd"/>
      <w:r w:rsidRPr="00D737ED">
        <w:rPr>
          <w:rFonts w:ascii="Times New Roman" w:hAnsi="Times New Roman" w:cs="Times New Roman"/>
        </w:rPr>
        <w:t>, 2018)</w:t>
      </w:r>
      <w:r w:rsidR="00C63EA0" w:rsidRPr="00D737ED">
        <w:rPr>
          <w:rFonts w:ascii="Times New Roman" w:hAnsi="Times New Roman" w:cs="Times New Roman"/>
        </w:rPr>
        <w:t xml:space="preserve">. Information Systems (IS) have </w:t>
      </w:r>
      <w:r w:rsidRPr="00D737ED">
        <w:rPr>
          <w:rFonts w:ascii="Times New Roman" w:hAnsi="Times New Roman" w:cs="Times New Roman"/>
        </w:rPr>
        <w:t>previously been shown to improve a company's producti</w:t>
      </w:r>
      <w:r w:rsidR="00C63EA0" w:rsidRPr="00D737ED">
        <w:rPr>
          <w:rFonts w:ascii="Times New Roman" w:hAnsi="Times New Roman" w:cs="Times New Roman"/>
        </w:rPr>
        <w:t>vity and efficiency (</w:t>
      </w:r>
      <w:proofErr w:type="spellStart"/>
      <w:r w:rsidR="00C63EA0" w:rsidRPr="00D737ED">
        <w:rPr>
          <w:rFonts w:ascii="Times New Roman" w:hAnsi="Times New Roman" w:cs="Times New Roman"/>
        </w:rPr>
        <w:t>Xu</w:t>
      </w:r>
      <w:proofErr w:type="spellEnd"/>
      <w:r w:rsidR="00C63EA0" w:rsidRPr="00D737ED">
        <w:rPr>
          <w:rFonts w:ascii="Times New Roman" w:hAnsi="Times New Roman" w:cs="Times New Roman"/>
        </w:rPr>
        <w:t xml:space="preserve">, 2009). </w:t>
      </w:r>
      <w:r w:rsidRPr="00D737ED">
        <w:rPr>
          <w:rFonts w:ascii="Times New Roman" w:hAnsi="Times New Roman" w:cs="Times New Roman"/>
        </w:rPr>
        <w:t>Another research found that in Malaysia, Finland, Spain, Iran, a</w:t>
      </w:r>
      <w:r w:rsidR="00C63EA0" w:rsidRPr="00D737ED">
        <w:rPr>
          <w:rFonts w:ascii="Times New Roman" w:hAnsi="Times New Roman" w:cs="Times New Roman"/>
        </w:rPr>
        <w:t xml:space="preserve">nd Pakistan, the profitability, </w:t>
      </w:r>
      <w:r w:rsidRPr="00D737ED">
        <w:rPr>
          <w:rFonts w:ascii="Times New Roman" w:hAnsi="Times New Roman" w:cs="Times New Roman"/>
        </w:rPr>
        <w:t>efficiency, and trustworthiness of the company rose (</w:t>
      </w:r>
      <w:proofErr w:type="spellStart"/>
      <w:r w:rsidRPr="00D737ED">
        <w:rPr>
          <w:rFonts w:ascii="Times New Roman" w:hAnsi="Times New Roman" w:cs="Times New Roman"/>
        </w:rPr>
        <w:t>Urquía</w:t>
      </w:r>
      <w:proofErr w:type="spellEnd"/>
      <w:r w:rsidRPr="00D737ED">
        <w:rPr>
          <w:rFonts w:ascii="Times New Roman" w:hAnsi="Times New Roman" w:cs="Times New Roman"/>
        </w:rPr>
        <w:t xml:space="preserve"> Grande et al., 2011). Infor</w:t>
      </w:r>
      <w:r w:rsidR="00C63EA0" w:rsidRPr="00D737ED">
        <w:rPr>
          <w:rFonts w:ascii="Times New Roman" w:hAnsi="Times New Roman" w:cs="Times New Roman"/>
        </w:rPr>
        <w:t xml:space="preserve">mation </w:t>
      </w:r>
      <w:r w:rsidRPr="00D737ED">
        <w:rPr>
          <w:rFonts w:ascii="Times New Roman" w:hAnsi="Times New Roman" w:cs="Times New Roman"/>
        </w:rPr>
        <w:t>technology (IT) is a management and control tool (</w:t>
      </w:r>
      <w:proofErr w:type="spellStart"/>
      <w:r w:rsidRPr="00D737ED">
        <w:rPr>
          <w:rFonts w:ascii="Times New Roman" w:hAnsi="Times New Roman" w:cs="Times New Roman"/>
        </w:rPr>
        <w:t>Sale</w:t>
      </w:r>
      <w:r w:rsidR="00C63EA0" w:rsidRPr="00D737ED">
        <w:rPr>
          <w:rFonts w:ascii="Times New Roman" w:hAnsi="Times New Roman" w:cs="Times New Roman"/>
        </w:rPr>
        <w:t>hi</w:t>
      </w:r>
      <w:proofErr w:type="spellEnd"/>
      <w:r w:rsidR="00C63EA0" w:rsidRPr="00D737ED">
        <w:rPr>
          <w:rFonts w:ascii="Times New Roman" w:hAnsi="Times New Roman" w:cs="Times New Roman"/>
        </w:rPr>
        <w:t xml:space="preserve"> et al., 2014). Achieving the </w:t>
      </w:r>
      <w:r w:rsidRPr="00D737ED">
        <w:rPr>
          <w:rFonts w:ascii="Times New Roman" w:hAnsi="Times New Roman" w:cs="Times New Roman"/>
        </w:rPr>
        <w:t xml:space="preserve">objective is possible if the AIS </w:t>
      </w:r>
      <w:proofErr w:type="gramStart"/>
      <w:r w:rsidRPr="00D737ED">
        <w:rPr>
          <w:rFonts w:ascii="Times New Roman" w:hAnsi="Times New Roman" w:cs="Times New Roman"/>
        </w:rPr>
        <w:t>succeeds</w:t>
      </w:r>
      <w:proofErr w:type="gramEnd"/>
      <w:r w:rsidRPr="00D737ED">
        <w:rPr>
          <w:rFonts w:ascii="Times New Roman" w:hAnsi="Times New Roman" w:cs="Times New Roman"/>
        </w:rPr>
        <w:t>, but if the AIS</w:t>
      </w:r>
      <w:r w:rsidR="00C63EA0" w:rsidRPr="00D737ED">
        <w:rPr>
          <w:rFonts w:ascii="Times New Roman" w:hAnsi="Times New Roman" w:cs="Times New Roman"/>
        </w:rPr>
        <w:t xml:space="preserve"> fails, the organization cannot </w:t>
      </w:r>
      <w:r w:rsidRPr="00D737ED">
        <w:rPr>
          <w:rFonts w:ascii="Times New Roman" w:hAnsi="Times New Roman" w:cs="Times New Roman"/>
        </w:rPr>
        <w:t>accomplish the goal, and the organization cannot develop or exist (</w:t>
      </w:r>
      <w:proofErr w:type="spellStart"/>
      <w:r w:rsidRPr="00D737ED">
        <w:rPr>
          <w:rFonts w:ascii="Times New Roman" w:hAnsi="Times New Roman" w:cs="Times New Roman"/>
        </w:rPr>
        <w:t>Dmour</w:t>
      </w:r>
      <w:proofErr w:type="spellEnd"/>
      <w:r w:rsidRPr="00D737ED">
        <w:rPr>
          <w:rFonts w:ascii="Times New Roman" w:hAnsi="Times New Roman" w:cs="Times New Roman"/>
        </w:rPr>
        <w:t xml:space="preserve">, </w:t>
      </w:r>
      <w:r w:rsidR="00C63EA0" w:rsidRPr="00D737ED">
        <w:rPr>
          <w:rFonts w:ascii="Times New Roman" w:hAnsi="Times New Roman" w:cs="Times New Roman"/>
        </w:rPr>
        <w:t xml:space="preserve">2010). </w:t>
      </w:r>
      <w:r w:rsidRPr="00D737ED">
        <w:rPr>
          <w:rFonts w:ascii="Times New Roman" w:hAnsi="Times New Roman" w:cs="Times New Roman"/>
        </w:rPr>
        <w:t>For every commercial bank's corporate structure, accounting is a</w:t>
      </w:r>
      <w:r w:rsidR="00C63EA0" w:rsidRPr="00D737ED">
        <w:rPr>
          <w:rFonts w:ascii="Times New Roman" w:hAnsi="Times New Roman" w:cs="Times New Roman"/>
        </w:rPr>
        <w:t xml:space="preserve"> critical foundation. It serves as the primary source of </w:t>
      </w:r>
      <w:r w:rsidRPr="00D737ED">
        <w:rPr>
          <w:rFonts w:ascii="Times New Roman" w:hAnsi="Times New Roman" w:cs="Times New Roman"/>
        </w:rPr>
        <w:t>information needed for planning</w:t>
      </w:r>
      <w:r w:rsidR="00C63EA0" w:rsidRPr="00D737ED">
        <w:rPr>
          <w:rFonts w:ascii="Times New Roman" w:hAnsi="Times New Roman" w:cs="Times New Roman"/>
        </w:rPr>
        <w:t xml:space="preserve">, surveillance, monitoring, and </w:t>
      </w:r>
      <w:r w:rsidRPr="00D737ED">
        <w:rPr>
          <w:rFonts w:ascii="Times New Roman" w:hAnsi="Times New Roman" w:cs="Times New Roman"/>
        </w:rPr>
        <w:t>evaluation of performance and decision-making in the bank's opera</w:t>
      </w:r>
      <w:r w:rsidR="00C63EA0" w:rsidRPr="00D737ED">
        <w:rPr>
          <w:rFonts w:ascii="Times New Roman" w:hAnsi="Times New Roman" w:cs="Times New Roman"/>
        </w:rPr>
        <w:t xml:space="preserve">tions. A bank's work </w:t>
      </w:r>
      <w:r w:rsidRPr="00D737ED">
        <w:rPr>
          <w:rFonts w:ascii="Times New Roman" w:hAnsi="Times New Roman" w:cs="Times New Roman"/>
        </w:rPr>
        <w:t>environment, both i</w:t>
      </w:r>
      <w:r w:rsidR="00C63EA0" w:rsidRPr="00D737ED">
        <w:rPr>
          <w:rFonts w:ascii="Times New Roman" w:hAnsi="Times New Roman" w:cs="Times New Roman"/>
        </w:rPr>
        <w:t xml:space="preserve">nternal and external, is always </w:t>
      </w:r>
      <w:r w:rsidRPr="00D737ED">
        <w:rPr>
          <w:rFonts w:ascii="Times New Roman" w:hAnsi="Times New Roman" w:cs="Times New Roman"/>
        </w:rPr>
        <w:t>changing,</w:t>
      </w:r>
      <w:r w:rsidR="00C63EA0" w:rsidRPr="00D737ED">
        <w:rPr>
          <w:rFonts w:ascii="Times New Roman" w:hAnsi="Times New Roman" w:cs="Times New Roman"/>
        </w:rPr>
        <w:t xml:space="preserve"> and the banking industry is no </w:t>
      </w:r>
      <w:r w:rsidRPr="00D737ED">
        <w:rPr>
          <w:rFonts w:ascii="Times New Roman" w:hAnsi="Times New Roman" w:cs="Times New Roman"/>
        </w:rPr>
        <w:t>e</w:t>
      </w:r>
      <w:r w:rsidR="00C63EA0" w:rsidRPr="00D737ED">
        <w:rPr>
          <w:rFonts w:ascii="Times New Roman" w:hAnsi="Times New Roman" w:cs="Times New Roman"/>
        </w:rPr>
        <w:t>xception (</w:t>
      </w:r>
      <w:proofErr w:type="spellStart"/>
      <w:r w:rsidR="00C63EA0" w:rsidRPr="00D737ED">
        <w:rPr>
          <w:rFonts w:ascii="Times New Roman" w:hAnsi="Times New Roman" w:cs="Times New Roman"/>
        </w:rPr>
        <w:t>Emeka-Nwokeji</w:t>
      </w:r>
      <w:proofErr w:type="spellEnd"/>
      <w:r w:rsidR="00C63EA0" w:rsidRPr="00D737ED">
        <w:rPr>
          <w:rFonts w:ascii="Times New Roman" w:hAnsi="Times New Roman" w:cs="Times New Roman"/>
        </w:rPr>
        <w:t xml:space="preserve">, 2012). </w:t>
      </w:r>
      <w:r w:rsidRPr="00D737ED">
        <w:rPr>
          <w:rFonts w:ascii="Times New Roman" w:hAnsi="Times New Roman" w:cs="Times New Roman"/>
        </w:rPr>
        <w:t>This study aims to investigate the need for banks to u</w:t>
      </w:r>
      <w:r w:rsidR="00C63EA0" w:rsidRPr="00D737ED">
        <w:rPr>
          <w:rFonts w:ascii="Times New Roman" w:hAnsi="Times New Roman" w:cs="Times New Roman"/>
        </w:rPr>
        <w:t xml:space="preserve">se AIS in order to provide real </w:t>
      </w:r>
      <w:r w:rsidRPr="00D737ED">
        <w:rPr>
          <w:rFonts w:ascii="Times New Roman" w:hAnsi="Times New Roman" w:cs="Times New Roman"/>
        </w:rPr>
        <w:t>information that can hel</w:t>
      </w:r>
      <w:r w:rsidR="00C63EA0" w:rsidRPr="00D737ED">
        <w:rPr>
          <w:rFonts w:ascii="Times New Roman" w:hAnsi="Times New Roman" w:cs="Times New Roman"/>
        </w:rPr>
        <w:t xml:space="preserve">p management levels in their </w:t>
      </w:r>
      <w:r w:rsidRPr="00D737ED">
        <w:rPr>
          <w:rFonts w:ascii="Times New Roman" w:hAnsi="Times New Roman" w:cs="Times New Roman"/>
        </w:rPr>
        <w:t>plan</w:t>
      </w:r>
      <w:r w:rsidR="00C63EA0" w:rsidRPr="00D737ED">
        <w:rPr>
          <w:rFonts w:ascii="Times New Roman" w:hAnsi="Times New Roman" w:cs="Times New Roman"/>
        </w:rPr>
        <w:t xml:space="preserve">ning and control for successful </w:t>
      </w:r>
      <w:r w:rsidRPr="00D737ED">
        <w:rPr>
          <w:rFonts w:ascii="Times New Roman" w:hAnsi="Times New Roman" w:cs="Times New Roman"/>
        </w:rPr>
        <w:t>decision-making. It will be impossible to gauge the risks of spe</w:t>
      </w:r>
      <w:r w:rsidR="00C63EA0" w:rsidRPr="00D737ED">
        <w:rPr>
          <w:rFonts w:ascii="Times New Roman" w:hAnsi="Times New Roman" w:cs="Times New Roman"/>
        </w:rPr>
        <w:t xml:space="preserve">cific activities and anticipate </w:t>
      </w:r>
      <w:r w:rsidRPr="00D737ED">
        <w:rPr>
          <w:rFonts w:ascii="Times New Roman" w:hAnsi="Times New Roman" w:cs="Times New Roman"/>
        </w:rPr>
        <w:t>future profits if accounting software is not used (</w:t>
      </w:r>
      <w:proofErr w:type="spellStart"/>
      <w:r w:rsidRPr="00D737ED">
        <w:rPr>
          <w:rFonts w:ascii="Times New Roman" w:hAnsi="Times New Roman" w:cs="Times New Roman"/>
        </w:rPr>
        <w:t>Meiryani</w:t>
      </w:r>
      <w:proofErr w:type="spellEnd"/>
      <w:r w:rsidRPr="00D737ED">
        <w:rPr>
          <w:rFonts w:ascii="Times New Roman" w:hAnsi="Times New Roman" w:cs="Times New Roman"/>
        </w:rPr>
        <w:t>, 2020).</w:t>
      </w:r>
    </w:p>
    <w:p w:rsidR="00EB344A" w:rsidRDefault="00EB344A">
      <w:pPr>
        <w:spacing w:after="200" w:line="276" w:lineRule="auto"/>
        <w:jc w:val="left"/>
        <w:rPr>
          <w:b/>
          <w:sz w:val="24"/>
          <w:szCs w:val="24"/>
        </w:rPr>
      </w:pPr>
      <w:r>
        <w:rPr>
          <w:b/>
          <w:sz w:val="24"/>
          <w:szCs w:val="24"/>
        </w:rPr>
        <w:br w:type="page"/>
      </w:r>
    </w:p>
    <w:p w:rsidR="008F7062" w:rsidRPr="00D737ED" w:rsidRDefault="008F7062" w:rsidP="00EB344A">
      <w:pPr>
        <w:pStyle w:val="ListParagraph"/>
        <w:spacing w:line="360" w:lineRule="auto"/>
        <w:ind w:left="0" w:right="18"/>
        <w:rPr>
          <w:b/>
          <w:sz w:val="24"/>
          <w:szCs w:val="24"/>
        </w:rPr>
      </w:pPr>
      <w:r w:rsidRPr="00D737ED">
        <w:rPr>
          <w:b/>
          <w:sz w:val="24"/>
          <w:szCs w:val="24"/>
        </w:rPr>
        <w:lastRenderedPageBreak/>
        <w:t xml:space="preserve">1.2 Statement </w:t>
      </w:r>
      <w:r w:rsidR="00EB344A" w:rsidRPr="00D737ED">
        <w:rPr>
          <w:b/>
          <w:sz w:val="24"/>
          <w:szCs w:val="24"/>
        </w:rPr>
        <w:t xml:space="preserve">of </w:t>
      </w:r>
      <w:r w:rsidRPr="00D737ED">
        <w:rPr>
          <w:b/>
          <w:sz w:val="24"/>
          <w:szCs w:val="24"/>
        </w:rPr>
        <w:t>Problem</w:t>
      </w:r>
    </w:p>
    <w:p w:rsidR="007133EA" w:rsidRPr="00D737ED" w:rsidRDefault="008F7062" w:rsidP="00EB344A">
      <w:pPr>
        <w:pStyle w:val="ListParagraph"/>
        <w:spacing w:after="0" w:line="360" w:lineRule="auto"/>
        <w:ind w:left="0" w:right="18"/>
        <w:rPr>
          <w:sz w:val="24"/>
          <w:szCs w:val="24"/>
        </w:rPr>
      </w:pPr>
      <w:r w:rsidRPr="00D737ED">
        <w:rPr>
          <w:sz w:val="24"/>
          <w:szCs w:val="24"/>
        </w:rPr>
        <w:t>Information is indispensable for decision making in any business organization. The problem, however, lies in the quality and validity of the information, that is if it is timely adequate and clear. Falsified accounting information was the reason for many failed banks in Nigeria. The major purpose of the use of accounting information is to minimize risk, failure and uncertainties and also stay ahead of competitors. Notwithstanding the immense benefit of use of accounting information it is generally acknowledged that most unqualified accountants generate inaccurate information and so result in failure of organizations to achieve desired goals. There are cases of managers refusing to use accounting information because of their inability to interpret such data, thereby making an organization to remain at “status quo ante”. The problems largely contribute to the failure of the use of accounting information in business with result that inaccurate decisions are made to the detriment of the organization.</w:t>
      </w:r>
    </w:p>
    <w:p w:rsidR="008F7062" w:rsidRPr="00D737ED" w:rsidRDefault="008F7062" w:rsidP="00EB344A">
      <w:pPr>
        <w:pStyle w:val="ListParagraph"/>
        <w:spacing w:after="0" w:line="360" w:lineRule="auto"/>
        <w:ind w:left="0" w:right="18"/>
        <w:rPr>
          <w:sz w:val="24"/>
          <w:szCs w:val="24"/>
        </w:rPr>
      </w:pPr>
      <w:r w:rsidRPr="00D737ED">
        <w:rPr>
          <w:b/>
          <w:sz w:val="24"/>
          <w:szCs w:val="24"/>
        </w:rPr>
        <w:t>1.3 Research Question</w:t>
      </w:r>
    </w:p>
    <w:p w:rsidR="008F7062" w:rsidRPr="00D737ED" w:rsidRDefault="008F7062" w:rsidP="00EB344A">
      <w:pPr>
        <w:pStyle w:val="ListParagraph"/>
        <w:numPr>
          <w:ilvl w:val="0"/>
          <w:numId w:val="13"/>
        </w:numPr>
        <w:spacing w:before="240" w:after="0" w:line="360" w:lineRule="auto"/>
        <w:ind w:left="720" w:right="18"/>
        <w:rPr>
          <w:sz w:val="24"/>
          <w:szCs w:val="24"/>
        </w:rPr>
      </w:pPr>
      <w:r w:rsidRPr="00D737ED">
        <w:rPr>
          <w:sz w:val="24"/>
          <w:szCs w:val="24"/>
        </w:rPr>
        <w:t>To what extent is accounting information is being used as financial tools for measuring organization performance?</w:t>
      </w:r>
    </w:p>
    <w:p w:rsidR="008F7062" w:rsidRPr="00D737ED" w:rsidRDefault="008F7062" w:rsidP="00EB344A">
      <w:pPr>
        <w:pStyle w:val="ListParagraph"/>
        <w:numPr>
          <w:ilvl w:val="0"/>
          <w:numId w:val="13"/>
        </w:numPr>
        <w:spacing w:before="240" w:after="0" w:line="360" w:lineRule="auto"/>
        <w:ind w:left="720" w:right="18"/>
        <w:rPr>
          <w:sz w:val="24"/>
          <w:szCs w:val="24"/>
        </w:rPr>
      </w:pPr>
      <w:r w:rsidRPr="00D737ED">
        <w:rPr>
          <w:sz w:val="24"/>
          <w:szCs w:val="24"/>
        </w:rPr>
        <w:t>To what extent is accounting information is being used for financial decision making?</w:t>
      </w:r>
    </w:p>
    <w:p w:rsidR="008F7062" w:rsidRPr="00D737ED" w:rsidRDefault="008F7062" w:rsidP="00EB344A">
      <w:pPr>
        <w:pStyle w:val="ListParagraph"/>
        <w:numPr>
          <w:ilvl w:val="0"/>
          <w:numId w:val="13"/>
        </w:numPr>
        <w:spacing w:before="240" w:after="0" w:line="360" w:lineRule="auto"/>
        <w:ind w:left="720" w:right="18"/>
        <w:rPr>
          <w:sz w:val="24"/>
          <w:szCs w:val="24"/>
        </w:rPr>
      </w:pPr>
      <w:r w:rsidRPr="00D737ED">
        <w:rPr>
          <w:sz w:val="24"/>
          <w:szCs w:val="24"/>
        </w:rPr>
        <w:t>Do accounting information significantly effective on cost reduction?</w:t>
      </w:r>
    </w:p>
    <w:p w:rsidR="008F7062" w:rsidRPr="00D737ED" w:rsidRDefault="008F7062" w:rsidP="00EB344A">
      <w:pPr>
        <w:pStyle w:val="ListParagraph"/>
        <w:spacing w:before="240" w:after="0" w:line="360" w:lineRule="auto"/>
        <w:ind w:left="0" w:right="18"/>
        <w:rPr>
          <w:sz w:val="24"/>
          <w:szCs w:val="24"/>
        </w:rPr>
      </w:pPr>
      <w:r w:rsidRPr="00D737ED">
        <w:rPr>
          <w:b/>
          <w:sz w:val="24"/>
          <w:szCs w:val="24"/>
        </w:rPr>
        <w:t>1.4</w:t>
      </w:r>
      <w:r w:rsidRPr="00D737ED">
        <w:rPr>
          <w:b/>
          <w:sz w:val="24"/>
          <w:szCs w:val="24"/>
        </w:rPr>
        <w:tab/>
        <w:t>Objectives of the Study</w:t>
      </w:r>
    </w:p>
    <w:p w:rsidR="007133EA" w:rsidRPr="00D737ED" w:rsidRDefault="008F7062" w:rsidP="00EB344A">
      <w:pPr>
        <w:spacing w:after="0" w:line="360" w:lineRule="auto"/>
        <w:ind w:right="18"/>
        <w:rPr>
          <w:sz w:val="24"/>
          <w:szCs w:val="24"/>
        </w:rPr>
      </w:pPr>
      <w:r w:rsidRPr="00D737ED">
        <w:rPr>
          <w:sz w:val="24"/>
          <w:szCs w:val="24"/>
        </w:rPr>
        <w:t xml:space="preserve">The major objective </w:t>
      </w:r>
      <w:r w:rsidRPr="00D737ED">
        <w:rPr>
          <w:rFonts w:eastAsia="TimesNewRoman"/>
          <w:sz w:val="24"/>
          <w:szCs w:val="24"/>
        </w:rPr>
        <w:t xml:space="preserve">aim </w:t>
      </w:r>
      <w:r w:rsidRPr="00D737ED">
        <w:rPr>
          <w:sz w:val="24"/>
          <w:szCs w:val="24"/>
        </w:rPr>
        <w:t xml:space="preserve">is to examine the role of accounting information in corporate financial organizations. </w:t>
      </w:r>
    </w:p>
    <w:p w:rsidR="008F7062" w:rsidRPr="00D737ED" w:rsidRDefault="008F7062" w:rsidP="00EB344A">
      <w:pPr>
        <w:spacing w:before="240" w:after="0" w:line="360" w:lineRule="auto"/>
        <w:ind w:right="18"/>
        <w:rPr>
          <w:sz w:val="24"/>
          <w:szCs w:val="24"/>
        </w:rPr>
      </w:pPr>
      <w:r w:rsidRPr="00D737ED">
        <w:rPr>
          <w:sz w:val="24"/>
          <w:szCs w:val="24"/>
        </w:rPr>
        <w:t xml:space="preserve">Other specific objectives </w:t>
      </w:r>
      <w:r w:rsidRPr="00D737ED">
        <w:rPr>
          <w:rFonts w:eastAsia="TimesNewRoman"/>
          <w:sz w:val="24"/>
          <w:szCs w:val="24"/>
        </w:rPr>
        <w:t xml:space="preserve">aimed to be achieved </w:t>
      </w:r>
      <w:r w:rsidRPr="00D737ED">
        <w:rPr>
          <w:sz w:val="24"/>
          <w:szCs w:val="24"/>
        </w:rPr>
        <w:t xml:space="preserve">are: </w:t>
      </w:r>
    </w:p>
    <w:p w:rsidR="008F7062" w:rsidRPr="00D737ED" w:rsidRDefault="008F7062" w:rsidP="00CD593C">
      <w:pPr>
        <w:pStyle w:val="Default"/>
        <w:numPr>
          <w:ilvl w:val="0"/>
          <w:numId w:val="14"/>
        </w:numPr>
        <w:spacing w:line="360" w:lineRule="auto"/>
        <w:ind w:left="720" w:right="18" w:hanging="540"/>
        <w:jc w:val="both"/>
        <w:rPr>
          <w:rFonts w:ascii="Times New Roman" w:hAnsi="Times New Roman" w:cs="Times New Roman"/>
          <w:color w:val="auto"/>
        </w:rPr>
      </w:pPr>
      <w:r w:rsidRPr="00D737ED">
        <w:rPr>
          <w:rFonts w:ascii="Times New Roman" w:eastAsia="TimesNewRoman" w:hAnsi="Times New Roman" w:cs="Times New Roman"/>
          <w:color w:val="auto"/>
        </w:rPr>
        <w:t>Ascertain the extent to which accounting information is being used as a financial tool for measuring organizational performances.</w:t>
      </w:r>
    </w:p>
    <w:p w:rsidR="008F7062" w:rsidRPr="00D737ED" w:rsidRDefault="008F7062" w:rsidP="00CD593C">
      <w:pPr>
        <w:pStyle w:val="Default"/>
        <w:numPr>
          <w:ilvl w:val="0"/>
          <w:numId w:val="14"/>
        </w:numPr>
        <w:spacing w:line="360" w:lineRule="auto"/>
        <w:ind w:left="720" w:right="18" w:hanging="540"/>
        <w:jc w:val="both"/>
        <w:rPr>
          <w:rFonts w:ascii="Times New Roman" w:hAnsi="Times New Roman" w:cs="Times New Roman"/>
          <w:color w:val="auto"/>
        </w:rPr>
      </w:pPr>
      <w:r w:rsidRPr="00D737ED">
        <w:rPr>
          <w:rFonts w:ascii="Times New Roman" w:hAnsi="Times New Roman" w:cs="Times New Roman"/>
        </w:rPr>
        <w:t xml:space="preserve"> Ascertain the extent to which accounting information is being used for financial decision making.</w:t>
      </w:r>
    </w:p>
    <w:p w:rsidR="008F7062" w:rsidRPr="00D737ED" w:rsidRDefault="008F7062" w:rsidP="00CD593C">
      <w:pPr>
        <w:pStyle w:val="Default"/>
        <w:numPr>
          <w:ilvl w:val="0"/>
          <w:numId w:val="14"/>
        </w:numPr>
        <w:spacing w:line="360" w:lineRule="auto"/>
        <w:ind w:left="720" w:right="18" w:hanging="540"/>
        <w:jc w:val="both"/>
        <w:rPr>
          <w:rFonts w:ascii="Times New Roman" w:hAnsi="Times New Roman" w:cs="Times New Roman"/>
          <w:color w:val="auto"/>
        </w:rPr>
      </w:pPr>
      <w:r w:rsidRPr="00D737ED">
        <w:rPr>
          <w:rFonts w:ascii="Times New Roman" w:hAnsi="Times New Roman" w:cs="Times New Roman"/>
        </w:rPr>
        <w:lastRenderedPageBreak/>
        <w:t xml:space="preserve"> Evaluate the effectiveness of accounting information on cost reduction.</w:t>
      </w:r>
    </w:p>
    <w:p w:rsidR="008F7062" w:rsidRPr="00D737ED" w:rsidRDefault="008F7062" w:rsidP="00EB344A">
      <w:pPr>
        <w:spacing w:before="240" w:after="0" w:line="360" w:lineRule="auto"/>
        <w:ind w:right="18"/>
        <w:rPr>
          <w:sz w:val="24"/>
          <w:szCs w:val="24"/>
        </w:rPr>
      </w:pPr>
      <w:r w:rsidRPr="00D737ED">
        <w:rPr>
          <w:b/>
          <w:sz w:val="24"/>
          <w:szCs w:val="24"/>
        </w:rPr>
        <w:t>1.5. Statement of Hypothesis</w:t>
      </w:r>
    </w:p>
    <w:p w:rsidR="008F7062" w:rsidRPr="00D737ED" w:rsidRDefault="008F7062" w:rsidP="00CD593C">
      <w:pPr>
        <w:spacing w:after="0" w:line="360" w:lineRule="auto"/>
        <w:ind w:right="18"/>
        <w:rPr>
          <w:b/>
          <w:sz w:val="24"/>
          <w:szCs w:val="24"/>
        </w:rPr>
      </w:pPr>
      <w:r w:rsidRPr="00D737ED">
        <w:rPr>
          <w:b/>
          <w:sz w:val="24"/>
          <w:szCs w:val="24"/>
        </w:rPr>
        <w:t>Hypothesis one</w:t>
      </w:r>
    </w:p>
    <w:p w:rsidR="008F7062" w:rsidRPr="00D737ED" w:rsidRDefault="008F7062" w:rsidP="00CD593C">
      <w:pPr>
        <w:spacing w:after="0" w:line="360" w:lineRule="auto"/>
        <w:ind w:right="18"/>
        <w:rPr>
          <w:sz w:val="24"/>
          <w:szCs w:val="24"/>
        </w:rPr>
      </w:pPr>
      <w:r w:rsidRPr="00D737ED">
        <w:rPr>
          <w:b/>
          <w:sz w:val="24"/>
          <w:szCs w:val="24"/>
        </w:rPr>
        <w:t>Ho</w:t>
      </w:r>
      <w:r w:rsidRPr="00D737ED">
        <w:rPr>
          <w:b/>
          <w:sz w:val="24"/>
          <w:szCs w:val="24"/>
          <w:vertAlign w:val="subscript"/>
        </w:rPr>
        <w:t>1</w:t>
      </w:r>
      <w:r w:rsidRPr="00D737ED">
        <w:rPr>
          <w:b/>
          <w:sz w:val="24"/>
          <w:szCs w:val="24"/>
        </w:rPr>
        <w:t>:</w:t>
      </w:r>
      <w:r w:rsidRPr="00D737ED">
        <w:rPr>
          <w:sz w:val="24"/>
          <w:szCs w:val="24"/>
        </w:rPr>
        <w:t xml:space="preserve"> Accounting information do not play significant role in measuring organization performances.</w:t>
      </w:r>
    </w:p>
    <w:p w:rsidR="008F7062" w:rsidRPr="00D737ED" w:rsidRDefault="008F7062" w:rsidP="00CD593C">
      <w:pPr>
        <w:spacing w:after="0" w:line="360" w:lineRule="auto"/>
        <w:ind w:right="18"/>
        <w:rPr>
          <w:sz w:val="24"/>
          <w:szCs w:val="24"/>
        </w:rPr>
      </w:pPr>
      <w:r w:rsidRPr="00D737ED">
        <w:rPr>
          <w:b/>
          <w:sz w:val="24"/>
          <w:szCs w:val="24"/>
        </w:rPr>
        <w:t>Ho</w:t>
      </w:r>
      <w:r w:rsidRPr="00D737ED">
        <w:rPr>
          <w:b/>
          <w:sz w:val="24"/>
          <w:szCs w:val="24"/>
          <w:vertAlign w:val="subscript"/>
        </w:rPr>
        <w:t>2</w:t>
      </w:r>
      <w:r w:rsidRPr="00D737ED">
        <w:rPr>
          <w:b/>
          <w:sz w:val="24"/>
          <w:szCs w:val="24"/>
        </w:rPr>
        <w:t>:</w:t>
      </w:r>
      <w:r w:rsidRPr="00D737ED">
        <w:rPr>
          <w:sz w:val="24"/>
          <w:szCs w:val="24"/>
        </w:rPr>
        <w:t xml:space="preserve"> there is no significant relationship between Accounting information and financial decision making.</w:t>
      </w:r>
    </w:p>
    <w:p w:rsidR="008F7062" w:rsidRPr="00D737ED" w:rsidRDefault="008F7062" w:rsidP="00CD593C">
      <w:pPr>
        <w:spacing w:after="0" w:line="360" w:lineRule="auto"/>
        <w:ind w:right="18"/>
        <w:rPr>
          <w:sz w:val="24"/>
          <w:szCs w:val="24"/>
        </w:rPr>
      </w:pPr>
      <w:r w:rsidRPr="00D737ED">
        <w:rPr>
          <w:b/>
          <w:sz w:val="24"/>
          <w:szCs w:val="24"/>
        </w:rPr>
        <w:t>Ho</w:t>
      </w:r>
      <w:r w:rsidRPr="00D737ED">
        <w:rPr>
          <w:b/>
          <w:sz w:val="24"/>
          <w:szCs w:val="24"/>
          <w:vertAlign w:val="subscript"/>
        </w:rPr>
        <w:t>3</w:t>
      </w:r>
      <w:r w:rsidRPr="00D737ED">
        <w:rPr>
          <w:b/>
          <w:sz w:val="24"/>
          <w:szCs w:val="24"/>
        </w:rPr>
        <w:t>:</w:t>
      </w:r>
      <w:r w:rsidRPr="00D737ED">
        <w:rPr>
          <w:sz w:val="24"/>
          <w:szCs w:val="24"/>
        </w:rPr>
        <w:t xml:space="preserve"> there is no significant relationship between Accounting </w:t>
      </w:r>
      <w:r w:rsidR="00CD593C">
        <w:rPr>
          <w:sz w:val="24"/>
          <w:szCs w:val="24"/>
        </w:rPr>
        <w:t>information and cost reduction.</w:t>
      </w:r>
      <w:r w:rsidRPr="00D737ED">
        <w:rPr>
          <w:b/>
          <w:sz w:val="24"/>
          <w:szCs w:val="24"/>
        </w:rPr>
        <w:br/>
        <w:t>1.6.</w:t>
      </w:r>
      <w:r w:rsidRPr="00D737ED">
        <w:rPr>
          <w:sz w:val="24"/>
          <w:szCs w:val="24"/>
        </w:rPr>
        <w:t xml:space="preserve"> </w:t>
      </w:r>
      <w:r w:rsidRPr="00D737ED">
        <w:rPr>
          <w:b/>
          <w:sz w:val="24"/>
          <w:szCs w:val="24"/>
        </w:rPr>
        <w:t>Significance of the Study</w:t>
      </w:r>
    </w:p>
    <w:p w:rsidR="008F7062" w:rsidRPr="00D737ED" w:rsidRDefault="008F7062" w:rsidP="00EB344A">
      <w:pPr>
        <w:spacing w:line="360" w:lineRule="auto"/>
        <w:ind w:right="18"/>
        <w:rPr>
          <w:sz w:val="24"/>
          <w:szCs w:val="24"/>
        </w:rPr>
      </w:pPr>
      <w:r w:rsidRPr="00D737ED">
        <w:rPr>
          <w:sz w:val="24"/>
          <w:szCs w:val="24"/>
        </w:rPr>
        <w:t>The significance of this study is that it is subject to reducing costs, performance evaluation and effective decision making in organization, especially with rising prices of raw materials and dwindling fortune of many organization which reflect on the prices of final product and, therefore, on consumer prices and reduce the wastage of financial resources of the citizens and the country as well.</w:t>
      </w:r>
    </w:p>
    <w:p w:rsidR="002F34CF" w:rsidRPr="00CD593C" w:rsidRDefault="008F7062" w:rsidP="00CD593C">
      <w:pPr>
        <w:spacing w:line="360" w:lineRule="auto"/>
        <w:ind w:right="18"/>
        <w:rPr>
          <w:sz w:val="24"/>
          <w:szCs w:val="24"/>
        </w:rPr>
      </w:pPr>
      <w:r w:rsidRPr="00D737ED">
        <w:rPr>
          <w:sz w:val="24"/>
          <w:szCs w:val="24"/>
        </w:rPr>
        <w:t>So also the significance of this study lies on the role of accounting information system in the field of planning, controlling and providing good information in order to take the right decision, which are essential elements for success of a</w:t>
      </w:r>
      <w:r w:rsidR="00CD593C">
        <w:rPr>
          <w:sz w:val="24"/>
          <w:szCs w:val="24"/>
        </w:rPr>
        <w:t>ny economic project.</w:t>
      </w:r>
    </w:p>
    <w:p w:rsidR="008F7062" w:rsidRPr="00D737ED" w:rsidRDefault="008F7062" w:rsidP="00EB344A">
      <w:pPr>
        <w:spacing w:line="360" w:lineRule="auto"/>
        <w:ind w:right="18"/>
        <w:rPr>
          <w:sz w:val="24"/>
          <w:szCs w:val="24"/>
        </w:rPr>
      </w:pPr>
      <w:r w:rsidRPr="00D737ED">
        <w:rPr>
          <w:b/>
          <w:sz w:val="24"/>
          <w:szCs w:val="24"/>
        </w:rPr>
        <w:t>1.7.</w:t>
      </w:r>
      <w:r w:rsidRPr="00D737ED">
        <w:rPr>
          <w:sz w:val="24"/>
          <w:szCs w:val="24"/>
        </w:rPr>
        <w:t xml:space="preserve"> </w:t>
      </w:r>
      <w:r w:rsidRPr="00D737ED">
        <w:rPr>
          <w:b/>
          <w:sz w:val="24"/>
          <w:szCs w:val="24"/>
        </w:rPr>
        <w:t>Scope of the Study</w:t>
      </w:r>
    </w:p>
    <w:p w:rsidR="008F7062" w:rsidRPr="00D737ED" w:rsidRDefault="008F7062" w:rsidP="00EB344A">
      <w:pPr>
        <w:spacing w:line="360" w:lineRule="auto"/>
        <w:ind w:right="18"/>
        <w:rPr>
          <w:sz w:val="24"/>
          <w:szCs w:val="24"/>
        </w:rPr>
      </w:pPr>
      <w:r w:rsidRPr="00D737ED">
        <w:rPr>
          <w:sz w:val="24"/>
          <w:szCs w:val="24"/>
        </w:rPr>
        <w:t xml:space="preserve">Conceptually the study hovers around the implicit role accountant play as far as corporate financial organizations were concern in Nigeria. </w:t>
      </w:r>
      <w:proofErr w:type="gramStart"/>
      <w:r w:rsidRPr="00D737ED">
        <w:rPr>
          <w:sz w:val="24"/>
          <w:szCs w:val="24"/>
        </w:rPr>
        <w:t>(By making use of First Bank Plc., as case study.)</w:t>
      </w:r>
      <w:proofErr w:type="gramEnd"/>
    </w:p>
    <w:p w:rsidR="008F7062" w:rsidRPr="00D737ED" w:rsidRDefault="008F7062" w:rsidP="00EB344A">
      <w:pPr>
        <w:spacing w:line="360" w:lineRule="auto"/>
        <w:ind w:right="18"/>
        <w:rPr>
          <w:sz w:val="24"/>
          <w:szCs w:val="24"/>
        </w:rPr>
      </w:pPr>
      <w:r w:rsidRPr="00D737ED">
        <w:rPr>
          <w:sz w:val="24"/>
          <w:szCs w:val="24"/>
        </w:rPr>
        <w:t xml:space="preserve">However, the research was limited to First Bank </w:t>
      </w:r>
      <w:proofErr w:type="spellStart"/>
      <w:r w:rsidRPr="00D737ED">
        <w:rPr>
          <w:sz w:val="24"/>
          <w:szCs w:val="24"/>
        </w:rPr>
        <w:t>Plc</w:t>
      </w:r>
      <w:proofErr w:type="spellEnd"/>
      <w:r w:rsidRPr="00D737ED">
        <w:rPr>
          <w:sz w:val="24"/>
          <w:szCs w:val="24"/>
        </w:rPr>
        <w:t xml:space="preserve"> operation in Ibadan metropolis due the schedule of the researcher.</w:t>
      </w:r>
    </w:p>
    <w:p w:rsidR="00CD593C" w:rsidRDefault="00CD593C">
      <w:pPr>
        <w:spacing w:after="200" w:line="276" w:lineRule="auto"/>
        <w:jc w:val="left"/>
        <w:rPr>
          <w:b/>
          <w:bCs/>
          <w:sz w:val="24"/>
          <w:szCs w:val="24"/>
        </w:rPr>
      </w:pPr>
      <w:r>
        <w:rPr>
          <w:b/>
          <w:bCs/>
          <w:sz w:val="24"/>
          <w:szCs w:val="24"/>
        </w:rPr>
        <w:br w:type="page"/>
      </w:r>
    </w:p>
    <w:p w:rsidR="000B3394" w:rsidRPr="002F34CF" w:rsidRDefault="002F34CF" w:rsidP="00EB344A">
      <w:pPr>
        <w:spacing w:after="0" w:line="360" w:lineRule="auto"/>
        <w:rPr>
          <w:b/>
          <w:bCs/>
          <w:sz w:val="24"/>
          <w:szCs w:val="24"/>
        </w:rPr>
      </w:pPr>
      <w:r w:rsidRPr="002F34CF">
        <w:rPr>
          <w:b/>
          <w:bCs/>
          <w:sz w:val="24"/>
          <w:szCs w:val="24"/>
        </w:rPr>
        <w:lastRenderedPageBreak/>
        <w:t>1.8. Definition OF Terms</w:t>
      </w:r>
    </w:p>
    <w:p w:rsidR="000B3394" w:rsidRPr="00D737ED" w:rsidRDefault="000B3394" w:rsidP="00EB344A">
      <w:pPr>
        <w:spacing w:after="0" w:line="360" w:lineRule="auto"/>
        <w:rPr>
          <w:b/>
          <w:sz w:val="24"/>
          <w:szCs w:val="24"/>
        </w:rPr>
      </w:pPr>
      <w:r w:rsidRPr="00D737ED">
        <w:rPr>
          <w:b/>
          <w:sz w:val="24"/>
          <w:szCs w:val="24"/>
        </w:rPr>
        <w:t>1. Accounting System</w:t>
      </w:r>
      <w:r w:rsidRPr="00D737ED">
        <w:rPr>
          <w:sz w:val="24"/>
          <w:szCs w:val="24"/>
        </w:rPr>
        <w:t>: this is the system responsible for analyzing and motoring the financial condition of companies, preparation of document necessary for tax purposes, and providing information to support the many other organizational functions such as: production, marketing, human resources management and strategies planning.</w:t>
      </w:r>
    </w:p>
    <w:p w:rsidR="000B3394" w:rsidRPr="00D737ED" w:rsidRDefault="000B3394" w:rsidP="00EB344A">
      <w:pPr>
        <w:spacing w:after="0" w:line="360" w:lineRule="auto"/>
        <w:rPr>
          <w:sz w:val="24"/>
          <w:szCs w:val="24"/>
        </w:rPr>
      </w:pPr>
      <w:r w:rsidRPr="00D737ED">
        <w:rPr>
          <w:b/>
          <w:sz w:val="24"/>
          <w:szCs w:val="24"/>
        </w:rPr>
        <w:t>2. Accounting Information</w:t>
      </w:r>
      <w:r w:rsidRPr="00D737ED">
        <w:rPr>
          <w:sz w:val="24"/>
          <w:szCs w:val="24"/>
        </w:rPr>
        <w:t>: are accounting data extracted processed for decision making in an organization.</w:t>
      </w:r>
    </w:p>
    <w:p w:rsidR="000B3394" w:rsidRPr="00D737ED" w:rsidRDefault="000B3394" w:rsidP="00EB344A">
      <w:pPr>
        <w:spacing w:after="0" w:line="360" w:lineRule="auto"/>
        <w:rPr>
          <w:sz w:val="24"/>
          <w:szCs w:val="24"/>
        </w:rPr>
      </w:pPr>
      <w:r w:rsidRPr="00D737ED">
        <w:rPr>
          <w:b/>
          <w:sz w:val="24"/>
          <w:szCs w:val="24"/>
        </w:rPr>
        <w:t>3.</w:t>
      </w:r>
      <w:r w:rsidRPr="00D737ED">
        <w:rPr>
          <w:sz w:val="24"/>
          <w:szCs w:val="24"/>
        </w:rPr>
        <w:t xml:space="preserve"> </w:t>
      </w:r>
      <w:r w:rsidRPr="00D737ED">
        <w:rPr>
          <w:b/>
          <w:sz w:val="24"/>
          <w:szCs w:val="24"/>
        </w:rPr>
        <w:t>Accounting Information System</w:t>
      </w:r>
      <w:r w:rsidRPr="00D737ED">
        <w:rPr>
          <w:sz w:val="24"/>
          <w:szCs w:val="24"/>
        </w:rPr>
        <w:t>: Is a system that processes data and transformation in monetary terms to provide user with information needed to plan, control, and make decision in order to operate their businesses.</w:t>
      </w:r>
    </w:p>
    <w:p w:rsidR="000B3394" w:rsidRPr="00D737ED" w:rsidRDefault="000B3394" w:rsidP="00EB344A">
      <w:pPr>
        <w:spacing w:after="0" w:line="360" w:lineRule="auto"/>
        <w:rPr>
          <w:sz w:val="24"/>
          <w:szCs w:val="24"/>
        </w:rPr>
      </w:pPr>
      <w:r w:rsidRPr="00D737ED">
        <w:rPr>
          <w:b/>
          <w:sz w:val="24"/>
          <w:szCs w:val="24"/>
        </w:rPr>
        <w:t>4</w:t>
      </w:r>
      <w:r w:rsidRPr="00D737ED">
        <w:rPr>
          <w:sz w:val="24"/>
          <w:szCs w:val="24"/>
        </w:rPr>
        <w:t xml:space="preserve">. </w:t>
      </w:r>
      <w:r w:rsidRPr="00D737ED">
        <w:rPr>
          <w:b/>
          <w:sz w:val="24"/>
          <w:szCs w:val="24"/>
        </w:rPr>
        <w:t>Performance Evaluation</w:t>
      </w:r>
      <w:r w:rsidRPr="00D737ED">
        <w:rPr>
          <w:sz w:val="24"/>
          <w:szCs w:val="24"/>
        </w:rPr>
        <w:t>: Is the measurement of degree at which firm uses its assets and other resources to generate profit.</w:t>
      </w:r>
    </w:p>
    <w:p w:rsidR="000B3394" w:rsidRPr="00D737ED" w:rsidRDefault="000B3394" w:rsidP="00EB344A">
      <w:pPr>
        <w:spacing w:after="0" w:line="360" w:lineRule="auto"/>
        <w:rPr>
          <w:sz w:val="24"/>
          <w:szCs w:val="24"/>
        </w:rPr>
      </w:pPr>
      <w:r w:rsidRPr="00D737ED">
        <w:rPr>
          <w:b/>
          <w:sz w:val="24"/>
          <w:szCs w:val="24"/>
        </w:rPr>
        <w:t>5</w:t>
      </w:r>
      <w:r w:rsidRPr="00D737ED">
        <w:rPr>
          <w:sz w:val="24"/>
          <w:szCs w:val="24"/>
        </w:rPr>
        <w:t xml:space="preserve">. </w:t>
      </w:r>
      <w:r w:rsidRPr="00D737ED">
        <w:rPr>
          <w:b/>
          <w:sz w:val="24"/>
          <w:szCs w:val="24"/>
        </w:rPr>
        <w:t>Internal control system:</w:t>
      </w:r>
      <w:r w:rsidRPr="00D737ED">
        <w:rPr>
          <w:sz w:val="24"/>
          <w:szCs w:val="24"/>
        </w:rPr>
        <w:t xml:space="preserve"> is the whole system of control, financial and otherwise established by the management in order to carry on the business of the enterprises in an orderly and efficient manner, ensure adherence to management poleis, safe-guard assets and secure as far as possible the completeness and accuracy of record.   </w:t>
      </w:r>
    </w:p>
    <w:p w:rsidR="000B3394" w:rsidRPr="00D737ED" w:rsidRDefault="000B3394" w:rsidP="00EB344A">
      <w:pPr>
        <w:spacing w:after="0" w:line="360" w:lineRule="auto"/>
        <w:rPr>
          <w:b/>
          <w:sz w:val="24"/>
          <w:szCs w:val="24"/>
        </w:rPr>
      </w:pPr>
      <w:r w:rsidRPr="00D737ED">
        <w:rPr>
          <w:b/>
          <w:sz w:val="24"/>
          <w:szCs w:val="24"/>
        </w:rPr>
        <w:t xml:space="preserve"> 6</w:t>
      </w:r>
      <w:r w:rsidRPr="00D737ED">
        <w:rPr>
          <w:sz w:val="24"/>
          <w:szCs w:val="24"/>
        </w:rPr>
        <w:t xml:space="preserve">. </w:t>
      </w:r>
      <w:r w:rsidRPr="00D737ED">
        <w:rPr>
          <w:b/>
          <w:sz w:val="24"/>
          <w:szCs w:val="24"/>
        </w:rPr>
        <w:t>Decision making</w:t>
      </w:r>
      <w:r w:rsidRPr="00D737ED">
        <w:rPr>
          <w:sz w:val="24"/>
          <w:szCs w:val="24"/>
        </w:rPr>
        <w:t>: is the purposeful selection from among a set of alternative in light of given objective.</w:t>
      </w:r>
      <w:r w:rsidRPr="00D737ED">
        <w:rPr>
          <w:b/>
          <w:sz w:val="24"/>
          <w:szCs w:val="24"/>
        </w:rPr>
        <w:t xml:space="preserve"> </w:t>
      </w:r>
    </w:p>
    <w:p w:rsidR="000B3394" w:rsidRPr="00D737ED" w:rsidRDefault="000B3394" w:rsidP="00EB344A">
      <w:pPr>
        <w:pStyle w:val="ListParagraph"/>
        <w:tabs>
          <w:tab w:val="left" w:pos="810"/>
        </w:tabs>
        <w:spacing w:after="0" w:line="360" w:lineRule="auto"/>
        <w:ind w:left="0"/>
        <w:rPr>
          <w:sz w:val="24"/>
          <w:szCs w:val="24"/>
        </w:rPr>
      </w:pPr>
      <w:r w:rsidRPr="00D737ED">
        <w:rPr>
          <w:b/>
          <w:sz w:val="24"/>
          <w:szCs w:val="24"/>
        </w:rPr>
        <w:t>7. Fraud:</w:t>
      </w:r>
      <w:r w:rsidRPr="00D737ED">
        <w:rPr>
          <w:sz w:val="24"/>
          <w:szCs w:val="24"/>
        </w:rPr>
        <w:t xml:space="preserve"> this refers to a wrongful or criminal deception intended to result in financial or personal gain .i.e. it is an act or course of deception, omission or perversion of truth in order to gain unlawful or unfair advantage.</w:t>
      </w:r>
    </w:p>
    <w:p w:rsidR="000B3394" w:rsidRPr="00D737ED" w:rsidRDefault="000B3394" w:rsidP="00EB344A">
      <w:pPr>
        <w:pStyle w:val="ListParagraph"/>
        <w:spacing w:after="0" w:line="360" w:lineRule="auto"/>
        <w:ind w:left="0"/>
        <w:rPr>
          <w:sz w:val="24"/>
          <w:szCs w:val="24"/>
        </w:rPr>
      </w:pPr>
      <w:r w:rsidRPr="00D737ED">
        <w:rPr>
          <w:b/>
          <w:bCs/>
          <w:sz w:val="24"/>
          <w:szCs w:val="24"/>
        </w:rPr>
        <w:t>8. Financial statement</w:t>
      </w:r>
      <w:r w:rsidRPr="00D737ED">
        <w:rPr>
          <w:sz w:val="24"/>
          <w:szCs w:val="24"/>
        </w:rPr>
        <w:t xml:space="preserve">: A financial statement (or financial report) is a formal record of the financial activities of a business, person, or other </w:t>
      </w:r>
      <w:proofErr w:type="spellStart"/>
      <w:r w:rsidRPr="00D737ED">
        <w:rPr>
          <w:sz w:val="24"/>
          <w:szCs w:val="24"/>
        </w:rPr>
        <w:t>entity.</w:t>
      </w:r>
      <w:r w:rsidRPr="00D737ED">
        <w:rPr>
          <w:bCs/>
          <w:sz w:val="24"/>
          <w:szCs w:val="24"/>
        </w:rPr>
        <w:t>It</w:t>
      </w:r>
      <w:proofErr w:type="spellEnd"/>
      <w:r w:rsidRPr="00D737ED">
        <w:rPr>
          <w:bCs/>
          <w:sz w:val="24"/>
          <w:szCs w:val="24"/>
        </w:rPr>
        <w:t xml:space="preserve"> </w:t>
      </w:r>
      <w:proofErr w:type="spellStart"/>
      <w:r w:rsidRPr="00D737ED">
        <w:rPr>
          <w:bCs/>
          <w:sz w:val="24"/>
          <w:szCs w:val="24"/>
        </w:rPr>
        <w:t>also</w:t>
      </w:r>
      <w:r w:rsidRPr="00D737ED">
        <w:rPr>
          <w:sz w:val="24"/>
          <w:szCs w:val="24"/>
        </w:rPr>
        <w:t>provide</w:t>
      </w:r>
      <w:proofErr w:type="spellEnd"/>
      <w:r w:rsidRPr="00D737ED">
        <w:rPr>
          <w:sz w:val="24"/>
          <w:szCs w:val="24"/>
        </w:rPr>
        <w:t xml:space="preserve"> information regarding the position and performance of a business, such as its assets, liabilities, equity, income, expenses and cash flow.</w:t>
      </w:r>
    </w:p>
    <w:p w:rsidR="000B3394" w:rsidRPr="00D737ED" w:rsidRDefault="000B3394" w:rsidP="00EB344A">
      <w:pPr>
        <w:spacing w:line="360" w:lineRule="auto"/>
        <w:ind w:right="18"/>
        <w:rPr>
          <w:sz w:val="24"/>
          <w:szCs w:val="24"/>
        </w:rPr>
      </w:pPr>
    </w:p>
    <w:p w:rsidR="008F7062" w:rsidRPr="00D737ED" w:rsidRDefault="008F7062" w:rsidP="00EB344A">
      <w:pPr>
        <w:spacing w:after="0" w:line="360" w:lineRule="auto"/>
        <w:ind w:right="18"/>
        <w:jc w:val="left"/>
        <w:rPr>
          <w:b/>
          <w:sz w:val="24"/>
          <w:szCs w:val="24"/>
        </w:rPr>
      </w:pPr>
      <w:r w:rsidRPr="00D737ED">
        <w:rPr>
          <w:b/>
          <w:sz w:val="24"/>
          <w:szCs w:val="24"/>
        </w:rPr>
        <w:br w:type="page"/>
      </w:r>
    </w:p>
    <w:p w:rsidR="008F7062" w:rsidRPr="00D737ED" w:rsidRDefault="008F7062" w:rsidP="00EB344A">
      <w:pPr>
        <w:spacing w:after="0" w:line="360" w:lineRule="auto"/>
        <w:ind w:right="18"/>
        <w:jc w:val="center"/>
        <w:rPr>
          <w:sz w:val="24"/>
          <w:szCs w:val="24"/>
        </w:rPr>
      </w:pPr>
      <w:r w:rsidRPr="00D737ED">
        <w:rPr>
          <w:b/>
          <w:sz w:val="24"/>
          <w:szCs w:val="24"/>
        </w:rPr>
        <w:lastRenderedPageBreak/>
        <w:t>CHAPTER TWO</w:t>
      </w:r>
    </w:p>
    <w:p w:rsidR="008F7062" w:rsidRPr="00D737ED" w:rsidRDefault="005D1D47" w:rsidP="00EB344A">
      <w:pPr>
        <w:spacing w:after="0" w:line="360" w:lineRule="auto"/>
        <w:ind w:right="18"/>
        <w:jc w:val="center"/>
        <w:rPr>
          <w:b/>
          <w:sz w:val="24"/>
          <w:szCs w:val="24"/>
        </w:rPr>
      </w:pPr>
      <w:r w:rsidRPr="00D737ED">
        <w:rPr>
          <w:b/>
          <w:sz w:val="24"/>
          <w:szCs w:val="24"/>
        </w:rPr>
        <w:t>LITERATURE REVIEW</w:t>
      </w:r>
    </w:p>
    <w:p w:rsidR="008F7062" w:rsidRPr="00D737ED" w:rsidRDefault="008F7062" w:rsidP="00EB344A">
      <w:pPr>
        <w:spacing w:line="360" w:lineRule="auto"/>
        <w:ind w:right="18"/>
        <w:rPr>
          <w:b/>
          <w:sz w:val="24"/>
          <w:szCs w:val="24"/>
        </w:rPr>
      </w:pPr>
      <w:r w:rsidRPr="00D737ED">
        <w:rPr>
          <w:b/>
          <w:sz w:val="24"/>
          <w:szCs w:val="24"/>
        </w:rPr>
        <w:t>2.1. Conceptual Review</w:t>
      </w:r>
    </w:p>
    <w:p w:rsidR="008F7062" w:rsidRPr="00D737ED" w:rsidRDefault="008F7062" w:rsidP="00EB344A">
      <w:pPr>
        <w:spacing w:line="360" w:lineRule="auto"/>
        <w:ind w:right="18"/>
        <w:rPr>
          <w:b/>
          <w:sz w:val="24"/>
          <w:szCs w:val="24"/>
        </w:rPr>
      </w:pPr>
      <w:r w:rsidRPr="00D737ED">
        <w:rPr>
          <w:b/>
          <w:sz w:val="24"/>
          <w:szCs w:val="24"/>
        </w:rPr>
        <w:t>2.1.1. Concept of Accounting Information</w:t>
      </w:r>
    </w:p>
    <w:p w:rsidR="008F7062" w:rsidRPr="00D737ED" w:rsidRDefault="008F7062" w:rsidP="00EB344A">
      <w:pPr>
        <w:spacing w:line="360" w:lineRule="auto"/>
        <w:ind w:right="18"/>
        <w:rPr>
          <w:sz w:val="24"/>
          <w:szCs w:val="24"/>
        </w:rPr>
      </w:pPr>
      <w:r w:rsidRPr="00D737ED">
        <w:rPr>
          <w:sz w:val="24"/>
          <w:szCs w:val="24"/>
        </w:rPr>
        <w:t xml:space="preserve">The making of decision, as everyone knows from personal experience is a burdensome task, says </w:t>
      </w:r>
      <w:proofErr w:type="spellStart"/>
      <w:r w:rsidRPr="00D737ED">
        <w:rPr>
          <w:sz w:val="24"/>
          <w:szCs w:val="24"/>
        </w:rPr>
        <w:t>wadia</w:t>
      </w:r>
      <w:proofErr w:type="spellEnd"/>
      <w:r w:rsidRPr="00D737ED">
        <w:rPr>
          <w:sz w:val="24"/>
          <w:szCs w:val="24"/>
        </w:rPr>
        <w:t xml:space="preserve"> (1966). In most cases in decision is as disastrous as making a wrong one, therefore a plan of action is indispensable. 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w:t>
      </w:r>
    </w:p>
    <w:p w:rsidR="008F7062" w:rsidRPr="00D737ED" w:rsidRDefault="008F7062" w:rsidP="00EB344A">
      <w:pPr>
        <w:spacing w:line="360" w:lineRule="auto"/>
        <w:ind w:right="18"/>
        <w:rPr>
          <w:sz w:val="24"/>
          <w:szCs w:val="24"/>
        </w:rPr>
      </w:pPr>
      <w:r w:rsidRPr="00D737ED">
        <w:rPr>
          <w:sz w:val="24"/>
          <w:szCs w:val="24"/>
        </w:rPr>
        <w:t xml:space="preserve">Accounting information is not only necessary for evaluation of the past and keeping the present on course: it is useful in planning the future of the enterprise. According to </w:t>
      </w:r>
      <w:proofErr w:type="spellStart"/>
      <w:r w:rsidRPr="00D737ED">
        <w:rPr>
          <w:sz w:val="24"/>
          <w:szCs w:val="24"/>
        </w:rPr>
        <w:t>Mbanefo</w:t>
      </w:r>
      <w:proofErr w:type="spellEnd"/>
      <w:r w:rsidRPr="00D737ED">
        <w:rPr>
          <w:sz w:val="24"/>
          <w:szCs w:val="24"/>
        </w:rPr>
        <w:t xml:space="preserve"> (1997)</w:t>
      </w:r>
      <w:proofErr w:type="gramStart"/>
      <w:r w:rsidRPr="00D737ED">
        <w:rPr>
          <w:sz w:val="24"/>
          <w:szCs w:val="24"/>
        </w:rPr>
        <w:t>,“</w:t>
      </w:r>
      <w:proofErr w:type="gramEnd"/>
      <w:r w:rsidRPr="00D737ED">
        <w:rPr>
          <w:sz w:val="24"/>
          <w:szCs w:val="24"/>
        </w:rPr>
        <w:t>This planning we may conventionally call budget\budgeting target, which give meaning and direction to operation of the organization within a defined period. At the end of the budget period the external results are compared with budgeted performance and discrepancies (variance) are analyzed for the purposes of exposing the causes so as to prevent re-occurrence.</w:t>
      </w:r>
    </w:p>
    <w:p w:rsidR="008F7062" w:rsidRPr="00D737ED" w:rsidRDefault="008F7062" w:rsidP="00EB344A">
      <w:pPr>
        <w:spacing w:line="360" w:lineRule="auto"/>
        <w:ind w:right="18"/>
        <w:rPr>
          <w:sz w:val="24"/>
          <w:szCs w:val="24"/>
        </w:rPr>
      </w:pPr>
      <w:r w:rsidRPr="00D737ED">
        <w:rPr>
          <w:sz w:val="24"/>
          <w:szCs w:val="24"/>
        </w:rPr>
        <w:t>Budgeting uncovers potential bottlenecks before they occur, coordinates the activities of the entire organization by integrating the plans and objective of various parts. The budget ensures that the plans and objectives of the parts are in consistency with the broad goals of the organization. It compels managers to think ahead before formalizing their planning efforts and finally provides defined goals and objectives which serve as benchmarks for evaluation of subsequent performance.</w:t>
      </w:r>
    </w:p>
    <w:p w:rsidR="008F7062" w:rsidRPr="00D737ED" w:rsidRDefault="008F7062" w:rsidP="00EB344A">
      <w:pPr>
        <w:spacing w:line="360" w:lineRule="auto"/>
        <w:ind w:right="18"/>
        <w:rPr>
          <w:sz w:val="24"/>
          <w:szCs w:val="24"/>
        </w:rPr>
      </w:pPr>
      <w:r w:rsidRPr="00D737ED">
        <w:rPr>
          <w:sz w:val="24"/>
          <w:szCs w:val="24"/>
        </w:rPr>
        <w:t xml:space="preserve">The entrance of the competition field requires the company to enjoy many benefits, perhaps the most important one is the appropriate price for its products, and the careful </w:t>
      </w:r>
      <w:r w:rsidRPr="00D737ED">
        <w:rPr>
          <w:sz w:val="24"/>
          <w:szCs w:val="24"/>
        </w:rPr>
        <w:lastRenderedPageBreak/>
        <w:t>selection of ports for the disposal of such product, which provides rapid access to the proceeds revenues from sales operations with minimal risk. This depends on the quantity of the product on the one hand and ability of management to take the appropriate decision at the right price for their products in timely manner on the other hand, and this in turn requires an accurate calculation of costs provides the cost of the product with maximum of accuracy in addition to security full information concerning the product   that timely manner.</w:t>
      </w:r>
    </w:p>
    <w:p w:rsidR="008F7062" w:rsidRPr="00D737ED" w:rsidRDefault="008F7062" w:rsidP="00EB344A">
      <w:pPr>
        <w:spacing w:line="360" w:lineRule="auto"/>
        <w:ind w:right="18"/>
        <w:rPr>
          <w:sz w:val="24"/>
          <w:szCs w:val="24"/>
        </w:rPr>
      </w:pPr>
      <w:r w:rsidRPr="00D737ED">
        <w:rPr>
          <w:sz w:val="24"/>
          <w:szCs w:val="24"/>
        </w:rPr>
        <w:t xml:space="preserve">The continue to use the conventional method of calculating the cost in light of the expansion of interest in service centers and low rate of use of the direct cost compares with total cost due to great advance in automation, and rapid progress witnessed by the accountancy that entered in all area of manufacturing process, all this is no longer secure the management of what it need data that can be used effectively to make decision of competition due to the limitations in the accuracy of baring with the indirect cost for depending so much on </w:t>
      </w:r>
      <w:proofErr w:type="spellStart"/>
      <w:r w:rsidRPr="00D737ED">
        <w:rPr>
          <w:sz w:val="24"/>
          <w:szCs w:val="24"/>
        </w:rPr>
        <w:t>self assessment</w:t>
      </w:r>
      <w:proofErr w:type="spellEnd"/>
      <w:r w:rsidRPr="00D737ED">
        <w:rPr>
          <w:sz w:val="24"/>
          <w:szCs w:val="24"/>
        </w:rPr>
        <w:t xml:space="preserve">, in addition to the increasing of the complexity for the application of this system whenever the indirect costs diverse, this study came to shed light on the outlook of modern cost thrift. </w:t>
      </w:r>
    </w:p>
    <w:p w:rsidR="008F7062" w:rsidRPr="00D737ED" w:rsidRDefault="008F7062" w:rsidP="00EB344A">
      <w:pPr>
        <w:spacing w:line="360" w:lineRule="auto"/>
        <w:ind w:right="18"/>
        <w:rPr>
          <w:sz w:val="24"/>
          <w:szCs w:val="24"/>
        </w:rPr>
      </w:pPr>
      <w:r w:rsidRPr="00D737ED">
        <w:rPr>
          <w:sz w:val="24"/>
          <w:szCs w:val="24"/>
        </w:rPr>
        <w:t xml:space="preserve">Accounting information system is a computer based system that increases the control and enhances the corporation in an organization in managing an organization and implementing an internal control system, the role of accounting information system is very crucial </w:t>
      </w:r>
      <w:proofErr w:type="spellStart"/>
      <w:r w:rsidRPr="00D737ED">
        <w:rPr>
          <w:sz w:val="24"/>
          <w:szCs w:val="24"/>
        </w:rPr>
        <w:t>Nicoloaou</w:t>
      </w:r>
      <w:proofErr w:type="spellEnd"/>
      <w:r w:rsidRPr="00D737ED">
        <w:rPr>
          <w:sz w:val="24"/>
          <w:szCs w:val="24"/>
        </w:rPr>
        <w:t xml:space="preserve"> (2000). The qualitative characteristics of any accounting information system can be maintained if there is a sound internal control system. In any AIS environment, the qualities of internal control adaptation affect operations and management and in turn influence internal control system. Internal control is wrong to ensure the achievement of operational goals and performance </w:t>
      </w:r>
      <w:proofErr w:type="spellStart"/>
      <w:r w:rsidRPr="00D737ED">
        <w:rPr>
          <w:sz w:val="24"/>
          <w:szCs w:val="24"/>
        </w:rPr>
        <w:t>Wilkison</w:t>
      </w:r>
      <w:proofErr w:type="spellEnd"/>
      <w:r w:rsidRPr="00D737ED">
        <w:rPr>
          <w:sz w:val="24"/>
          <w:szCs w:val="24"/>
        </w:rPr>
        <w:t xml:space="preserve"> et al (2000), the main function of accounting information system is to assign quantitative value of the past, present and feature economic events.  AIS through it computerized accounting system produces the financial statement namely: income statement, balance sheet and </w:t>
      </w:r>
      <w:r w:rsidRPr="00D737ED">
        <w:rPr>
          <w:sz w:val="24"/>
          <w:szCs w:val="24"/>
        </w:rPr>
        <w:lastRenderedPageBreak/>
        <w:t xml:space="preserve">cash flow statement. Normally the system will process the data and transform them into accounting information during input processing and output stages that can be used by a variety of users like the internal and external users. Therefore if companies are able to adjust their computerized techniques of internal control mechanism according to AIS, they will be able to ensure the reliability of the financial information processing and boast the control measures of effectiveness of the financial information reliability. When the controls are used properly there will be better operating effectiveness and efficiency which will result in better financial information reliability. Managers at various levels need AIS to make decision in internal control (U. </w:t>
      </w:r>
      <w:proofErr w:type="spellStart"/>
      <w:r w:rsidRPr="00D737ED">
        <w:rPr>
          <w:sz w:val="24"/>
          <w:szCs w:val="24"/>
        </w:rPr>
        <w:t>Hoitoash</w:t>
      </w:r>
      <w:proofErr w:type="spellEnd"/>
      <w:r w:rsidRPr="00D737ED">
        <w:rPr>
          <w:sz w:val="24"/>
          <w:szCs w:val="24"/>
        </w:rPr>
        <w:t xml:space="preserve"> and </w:t>
      </w:r>
      <w:proofErr w:type="spellStart"/>
      <w:r w:rsidRPr="00D737ED">
        <w:rPr>
          <w:sz w:val="24"/>
          <w:szCs w:val="24"/>
        </w:rPr>
        <w:t>Bederd</w:t>
      </w:r>
      <w:proofErr w:type="spellEnd"/>
      <w:r w:rsidRPr="00D737ED">
        <w:rPr>
          <w:sz w:val="24"/>
          <w:szCs w:val="24"/>
        </w:rPr>
        <w:t xml:space="preserve"> 2009).  </w:t>
      </w:r>
    </w:p>
    <w:p w:rsidR="008F7062" w:rsidRPr="00D737ED" w:rsidRDefault="008F7062" w:rsidP="00EB344A">
      <w:pPr>
        <w:spacing w:line="360" w:lineRule="auto"/>
        <w:ind w:right="18"/>
        <w:rPr>
          <w:sz w:val="24"/>
          <w:szCs w:val="24"/>
        </w:rPr>
      </w:pPr>
      <w:r w:rsidRPr="00D737ED">
        <w:rPr>
          <w:b/>
          <w:bCs/>
          <w:sz w:val="24"/>
          <w:szCs w:val="24"/>
        </w:rPr>
        <w:t>2.1.2. Nature of Accounting</w:t>
      </w:r>
      <w:r w:rsidRPr="00D737ED">
        <w:rPr>
          <w:b/>
          <w:sz w:val="24"/>
          <w:szCs w:val="24"/>
        </w:rPr>
        <w:t xml:space="preserve"> Information</w:t>
      </w:r>
    </w:p>
    <w:p w:rsidR="008F7062" w:rsidRPr="00D737ED" w:rsidRDefault="008F7062" w:rsidP="00EB344A">
      <w:pPr>
        <w:spacing w:line="360" w:lineRule="auto"/>
        <w:ind w:right="18"/>
        <w:rPr>
          <w:sz w:val="24"/>
          <w:szCs w:val="24"/>
        </w:rPr>
      </w:pPr>
      <w:r w:rsidRPr="00D737ED">
        <w:rPr>
          <w:sz w:val="24"/>
          <w:szCs w:val="24"/>
        </w:rPr>
        <w:t xml:space="preserve">Accounting information has progresses through the centuries alongside civilization from exchange of goods (barter trade) using symbols and cowries unto to record keeping methods, as we have today’s people in all civilization maintaining various types of records of business activities. The oldest known is the day tablet records of the payment of wages in Babylonia around 3600BC.there are numerous evident of record keeping and system of accounting control in ancient Egypt and in the Greek city states The earliest known English records were compiled at the direction of </w:t>
      </w:r>
      <w:proofErr w:type="spellStart"/>
      <w:r w:rsidRPr="00D737ED">
        <w:rPr>
          <w:sz w:val="24"/>
          <w:szCs w:val="24"/>
        </w:rPr>
        <w:t>Willia</w:t>
      </w:r>
      <w:proofErr w:type="spellEnd"/>
      <w:r w:rsidRPr="00D737ED">
        <w:rPr>
          <w:sz w:val="24"/>
          <w:szCs w:val="24"/>
        </w:rPr>
        <w:t xml:space="preserve"> in the conqueror in the Eleventh century to ascertain the financial resources of the kingdom, (fess and </w:t>
      </w:r>
      <w:proofErr w:type="spellStart"/>
      <w:r w:rsidRPr="00D737ED">
        <w:rPr>
          <w:sz w:val="24"/>
          <w:szCs w:val="24"/>
        </w:rPr>
        <w:t>Niswonger</w:t>
      </w:r>
      <w:proofErr w:type="spellEnd"/>
      <w:r w:rsidRPr="00D737ED">
        <w:rPr>
          <w:sz w:val="24"/>
          <w:szCs w:val="24"/>
        </w:rPr>
        <w:t xml:space="preserve">). Accounting information include account, balance sheet, cost accounting system, fund book-keeping which dates back to the middle ages and a </w:t>
      </w:r>
      <w:proofErr w:type="spellStart"/>
      <w:r w:rsidRPr="00D737ED">
        <w:rPr>
          <w:sz w:val="24"/>
          <w:szCs w:val="24"/>
        </w:rPr>
        <w:t>know</w:t>
      </w:r>
      <w:proofErr w:type="spellEnd"/>
      <w:r w:rsidRPr="00D737ED">
        <w:rPr>
          <w:sz w:val="24"/>
          <w:szCs w:val="24"/>
        </w:rPr>
        <w:t xml:space="preserve"> description of the system was published in Italy in 1494 by </w:t>
      </w:r>
      <w:proofErr w:type="spellStart"/>
      <w:r w:rsidRPr="00D737ED">
        <w:rPr>
          <w:sz w:val="24"/>
          <w:szCs w:val="24"/>
        </w:rPr>
        <w:t>Pacioli</w:t>
      </w:r>
      <w:proofErr w:type="spellEnd"/>
      <w:r w:rsidRPr="00D737ED">
        <w:rPr>
          <w:sz w:val="24"/>
          <w:szCs w:val="24"/>
        </w:rPr>
        <w:t xml:space="preserve"> a Franciscan mark fess and </w:t>
      </w:r>
      <w:proofErr w:type="spellStart"/>
      <w:r w:rsidRPr="00D737ED">
        <w:rPr>
          <w:sz w:val="24"/>
          <w:szCs w:val="24"/>
        </w:rPr>
        <w:t>Niswonger</w:t>
      </w:r>
      <w:proofErr w:type="spellEnd"/>
      <w:r w:rsidRPr="00D737ED">
        <w:rPr>
          <w:sz w:val="24"/>
          <w:szCs w:val="24"/>
        </w:rPr>
        <w:t>. It should be noted that the earlier know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w:t>
      </w:r>
    </w:p>
    <w:p w:rsidR="008F7062" w:rsidRPr="00D737ED" w:rsidRDefault="008F7062" w:rsidP="00EB344A">
      <w:pPr>
        <w:spacing w:line="360" w:lineRule="auto"/>
        <w:ind w:right="18"/>
        <w:rPr>
          <w:sz w:val="24"/>
          <w:szCs w:val="24"/>
        </w:rPr>
      </w:pPr>
      <w:r w:rsidRPr="00D737ED">
        <w:rPr>
          <w:sz w:val="24"/>
          <w:szCs w:val="24"/>
        </w:rPr>
        <w:lastRenderedPageBreak/>
        <w:t>It provides a complete record every transaction, from both its personal and impersonal aspect.</w:t>
      </w:r>
    </w:p>
    <w:p w:rsidR="008F7062" w:rsidRPr="00D737ED" w:rsidRDefault="008F7062" w:rsidP="00EB344A">
      <w:pPr>
        <w:spacing w:line="360" w:lineRule="auto"/>
        <w:ind w:right="18"/>
        <w:rPr>
          <w:sz w:val="24"/>
          <w:szCs w:val="24"/>
        </w:rPr>
      </w:pPr>
      <w:r w:rsidRPr="00D737ED">
        <w:rPr>
          <w:sz w:val="24"/>
          <w:szCs w:val="24"/>
        </w:rPr>
        <w:t>It provides an arithmetical check on the records since the total of the debit entries must equal their total of the credit entries.</w:t>
      </w:r>
    </w:p>
    <w:p w:rsidR="008F7062" w:rsidRPr="00D737ED" w:rsidRDefault="008F7062" w:rsidP="00EB344A">
      <w:pPr>
        <w:spacing w:line="360" w:lineRule="auto"/>
        <w:ind w:right="18"/>
        <w:rPr>
          <w:sz w:val="24"/>
          <w:szCs w:val="24"/>
        </w:rPr>
      </w:pPr>
      <w:r w:rsidRPr="00D737ED">
        <w:rPr>
          <w:sz w:val="24"/>
          <w:szCs w:val="24"/>
        </w:rPr>
        <w:t xml:space="preserve">From the personal accounts the amount owing to and by each person with whom the business deals can at </w:t>
      </w:r>
      <w:proofErr w:type="spellStart"/>
      <w:r w:rsidRPr="00D737ED">
        <w:rPr>
          <w:sz w:val="24"/>
          <w:szCs w:val="24"/>
        </w:rPr>
        <w:t>anytime</w:t>
      </w:r>
      <w:proofErr w:type="spellEnd"/>
      <w:r w:rsidRPr="00D737ED">
        <w:rPr>
          <w:sz w:val="24"/>
          <w:szCs w:val="24"/>
        </w:rPr>
        <w:t xml:space="preserve"> be ascertained?</w:t>
      </w:r>
    </w:p>
    <w:p w:rsidR="008F7062" w:rsidRPr="00D737ED" w:rsidRDefault="008F7062" w:rsidP="00EB344A">
      <w:pPr>
        <w:spacing w:line="360" w:lineRule="auto"/>
        <w:ind w:right="18"/>
        <w:rPr>
          <w:sz w:val="24"/>
          <w:szCs w:val="24"/>
        </w:rPr>
      </w:pPr>
      <w:r w:rsidRPr="00D737ED">
        <w:rPr>
          <w:sz w:val="24"/>
          <w:szCs w:val="24"/>
        </w:rPr>
        <w:t>The balance of the nominal accounts can be collected together in a profits and loss for given period.</w:t>
      </w:r>
    </w:p>
    <w:p w:rsidR="008F7062" w:rsidRPr="00D737ED" w:rsidRDefault="008F7062" w:rsidP="00EB344A">
      <w:pPr>
        <w:spacing w:line="360" w:lineRule="auto"/>
        <w:ind w:right="18"/>
        <w:rPr>
          <w:sz w:val="24"/>
          <w:szCs w:val="24"/>
        </w:rPr>
      </w:pPr>
      <w:r w:rsidRPr="00D737ED">
        <w:rPr>
          <w:sz w:val="24"/>
          <w:szCs w:val="24"/>
        </w:rPr>
        <w:t>By means of a balance sheet in which the balance of accounts representing capital, assets and liabilities are set out, the financial position of the business at any giving moment can be ascertained.</w:t>
      </w:r>
    </w:p>
    <w:p w:rsidR="008F7062" w:rsidRPr="00D737ED" w:rsidRDefault="008F7062" w:rsidP="00EB344A">
      <w:pPr>
        <w:spacing w:line="360" w:lineRule="auto"/>
        <w:ind w:right="18"/>
        <w:rPr>
          <w:sz w:val="24"/>
          <w:szCs w:val="24"/>
        </w:rPr>
      </w:pPr>
      <w:r w:rsidRPr="00D737ED">
        <w:rPr>
          <w:sz w:val="24"/>
          <w:szCs w:val="24"/>
        </w:rPr>
        <w:t>With a reliable system of international organization it reduces the risk and facilitates the detections of errors and fraud</w:t>
      </w:r>
    </w:p>
    <w:p w:rsidR="008F7062" w:rsidRPr="00D737ED" w:rsidRDefault="008F7062" w:rsidP="00EB344A">
      <w:pPr>
        <w:spacing w:line="360" w:lineRule="auto"/>
        <w:ind w:right="18"/>
        <w:rPr>
          <w:b/>
          <w:bCs/>
          <w:sz w:val="24"/>
          <w:szCs w:val="24"/>
        </w:rPr>
      </w:pPr>
      <w:r w:rsidRPr="00D737ED">
        <w:rPr>
          <w:b/>
          <w:bCs/>
          <w:sz w:val="24"/>
          <w:szCs w:val="24"/>
        </w:rPr>
        <w:t>2.1.3   Source of Accounting Information</w:t>
      </w:r>
    </w:p>
    <w:p w:rsidR="008F7062" w:rsidRPr="00D737ED" w:rsidRDefault="008F7062" w:rsidP="00EB344A">
      <w:pPr>
        <w:spacing w:line="360" w:lineRule="auto"/>
        <w:ind w:right="18"/>
        <w:rPr>
          <w:b/>
          <w:sz w:val="24"/>
          <w:szCs w:val="24"/>
        </w:rPr>
      </w:pPr>
      <w:r w:rsidRPr="00D737ED">
        <w:rPr>
          <w:sz w:val="24"/>
          <w:szCs w:val="24"/>
        </w:rPr>
        <w:t xml:space="preserve">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    </w:t>
      </w:r>
    </w:p>
    <w:p w:rsidR="008F7062" w:rsidRPr="00D737ED" w:rsidRDefault="008F7062" w:rsidP="00EB344A">
      <w:pPr>
        <w:spacing w:line="360" w:lineRule="auto"/>
        <w:jc w:val="left"/>
        <w:rPr>
          <w:b/>
          <w:bCs/>
          <w:sz w:val="24"/>
          <w:szCs w:val="24"/>
        </w:rPr>
      </w:pPr>
      <w:r w:rsidRPr="00D737ED">
        <w:rPr>
          <w:b/>
          <w:bCs/>
          <w:sz w:val="24"/>
          <w:szCs w:val="24"/>
        </w:rPr>
        <w:t>2.1.4    Importance</w:t>
      </w:r>
      <w:r w:rsidRPr="00D737ED">
        <w:rPr>
          <w:b/>
          <w:sz w:val="24"/>
          <w:szCs w:val="24"/>
        </w:rPr>
        <w:t xml:space="preserve"> of Accounting Information</w:t>
      </w:r>
    </w:p>
    <w:p w:rsidR="008F7062" w:rsidRPr="00D737ED" w:rsidRDefault="008F7062" w:rsidP="00EB344A">
      <w:pPr>
        <w:spacing w:line="360" w:lineRule="auto"/>
        <w:ind w:right="18"/>
        <w:rPr>
          <w:sz w:val="24"/>
          <w:szCs w:val="24"/>
        </w:rPr>
      </w:pPr>
      <w:r w:rsidRPr="00D737ED">
        <w:rPr>
          <w:sz w:val="24"/>
          <w:szCs w:val="24"/>
        </w:rPr>
        <w:t xml:space="preserve">As already noted accounting information is indispensable in the management activities of any organization. It provides   quantitative information about economic entities. The information is primarily financial in nature and intended to be useful in making economics decision. </w:t>
      </w:r>
      <w:proofErr w:type="spellStart"/>
      <w:proofErr w:type="gramStart"/>
      <w:r w:rsidRPr="00D737ED">
        <w:rPr>
          <w:sz w:val="24"/>
          <w:szCs w:val="24"/>
        </w:rPr>
        <w:t>Harson</w:t>
      </w:r>
      <w:proofErr w:type="spellEnd"/>
      <w:r w:rsidRPr="00D737ED">
        <w:rPr>
          <w:sz w:val="24"/>
          <w:szCs w:val="24"/>
        </w:rPr>
        <w:t xml:space="preserve"> (1989).</w:t>
      </w:r>
      <w:proofErr w:type="gramEnd"/>
    </w:p>
    <w:p w:rsidR="008F7062" w:rsidRPr="00D737ED" w:rsidRDefault="008F7062" w:rsidP="00EB344A">
      <w:pPr>
        <w:spacing w:line="360" w:lineRule="auto"/>
        <w:ind w:right="18"/>
        <w:rPr>
          <w:sz w:val="24"/>
          <w:szCs w:val="24"/>
        </w:rPr>
      </w:pPr>
      <w:r w:rsidRPr="00D737ED">
        <w:rPr>
          <w:sz w:val="24"/>
          <w:szCs w:val="24"/>
        </w:rPr>
        <w:lastRenderedPageBreak/>
        <w:t>Accounting information is needed not only by management in directing the affairs of the co-operation but also by shareholders, who requires periodic financial statement in order to appraised management performance. Fees and Newsmonger, page 4. It is needed by government for efferent distribution and use of the nation’s resources thus; it plays an important role in all economic and social system. It helps in checking irregularities and misappropriations accounting information is the livewire of any organizati</w:t>
      </w:r>
      <w:r w:rsidR="003C038B" w:rsidRPr="00D737ED">
        <w:rPr>
          <w:sz w:val="24"/>
          <w:szCs w:val="24"/>
        </w:rPr>
        <w:t xml:space="preserve">on without which it is likely. </w:t>
      </w:r>
      <w:r w:rsidRPr="00D737ED">
        <w:rPr>
          <w:b/>
          <w:bCs/>
          <w:sz w:val="24"/>
          <w:szCs w:val="24"/>
        </w:rPr>
        <w:t xml:space="preserve"> </w:t>
      </w:r>
    </w:p>
    <w:p w:rsidR="008F7062" w:rsidRPr="00D737ED" w:rsidRDefault="008F7062" w:rsidP="00EB344A">
      <w:pPr>
        <w:tabs>
          <w:tab w:val="center" w:pos="630"/>
          <w:tab w:val="center" w:pos="720"/>
          <w:tab w:val="center" w:pos="810"/>
          <w:tab w:val="center" w:pos="900"/>
          <w:tab w:val="center" w:pos="1170"/>
        </w:tabs>
        <w:spacing w:line="360" w:lineRule="auto"/>
        <w:ind w:right="18"/>
        <w:rPr>
          <w:b/>
          <w:bCs/>
          <w:sz w:val="24"/>
          <w:szCs w:val="24"/>
        </w:rPr>
      </w:pPr>
      <w:r w:rsidRPr="00D737ED">
        <w:rPr>
          <w:b/>
          <w:bCs/>
          <w:sz w:val="24"/>
          <w:szCs w:val="24"/>
        </w:rPr>
        <w:t>2.1.5 The nature and the use of Accounting Information in Business Organization</w:t>
      </w:r>
    </w:p>
    <w:p w:rsidR="008F7062" w:rsidRPr="00D737ED" w:rsidRDefault="008F7062" w:rsidP="00EB344A">
      <w:pPr>
        <w:spacing w:line="360" w:lineRule="auto"/>
        <w:ind w:right="18"/>
        <w:rPr>
          <w:sz w:val="24"/>
          <w:szCs w:val="24"/>
        </w:rPr>
      </w:pPr>
      <w:r w:rsidRPr="00D737ED">
        <w:rPr>
          <w:sz w:val="24"/>
          <w:szCs w:val="24"/>
        </w:rPr>
        <w:t>Business organization can be classified into small and large firms. In the part of small firms a specialist institution is set up to provide a financial support for it, and the public will lack the enthusiasm for the purchasing securities from the small firm whose shares are not quoted on the stock exchange. Accounting information provides management with the needed information for use in concluding the affairs of the business and reporting to the owners. Five ingredients of accounting system, according to black et al are:</w:t>
      </w:r>
      <w:r w:rsidR="007133EA" w:rsidRPr="00D737ED">
        <w:rPr>
          <w:sz w:val="24"/>
          <w:szCs w:val="24"/>
        </w:rPr>
        <w:t xml:space="preserve"> </w:t>
      </w:r>
      <w:r w:rsidRPr="00D737ED">
        <w:rPr>
          <w:sz w:val="24"/>
          <w:szCs w:val="24"/>
        </w:rPr>
        <w:t>Basic business document or f</w:t>
      </w:r>
      <w:r w:rsidR="007133EA" w:rsidRPr="00D737ED">
        <w:rPr>
          <w:sz w:val="24"/>
          <w:szCs w:val="24"/>
        </w:rPr>
        <w:t xml:space="preserve">orms such as </w:t>
      </w:r>
      <w:proofErr w:type="spellStart"/>
      <w:r w:rsidR="007133EA" w:rsidRPr="00D737ED">
        <w:rPr>
          <w:sz w:val="24"/>
          <w:szCs w:val="24"/>
        </w:rPr>
        <w:t>cheque</w:t>
      </w:r>
      <w:proofErr w:type="spellEnd"/>
      <w:r w:rsidR="007133EA" w:rsidRPr="00D737ED">
        <w:rPr>
          <w:sz w:val="24"/>
          <w:szCs w:val="24"/>
        </w:rPr>
        <w:t xml:space="preserve"> and invoice, </w:t>
      </w:r>
      <w:r w:rsidRPr="00D737ED">
        <w:rPr>
          <w:sz w:val="24"/>
          <w:szCs w:val="24"/>
        </w:rPr>
        <w:t>Journal in which the effect of transaction on assets and equities are analy</w:t>
      </w:r>
      <w:r w:rsidR="007133EA" w:rsidRPr="00D737ED">
        <w:rPr>
          <w:sz w:val="24"/>
          <w:szCs w:val="24"/>
        </w:rPr>
        <w:t>zed in term of debit and credit,</w:t>
      </w:r>
      <w:r w:rsidRPr="00D737ED">
        <w:rPr>
          <w:sz w:val="24"/>
          <w:szCs w:val="24"/>
        </w:rPr>
        <w:t xml:space="preserve"> Ledger, which shows result of transaction as summarized acco</w:t>
      </w:r>
      <w:r w:rsidR="007133EA" w:rsidRPr="00D737ED">
        <w:rPr>
          <w:sz w:val="24"/>
          <w:szCs w:val="24"/>
        </w:rPr>
        <w:t xml:space="preserve">rding to each asset or equities, </w:t>
      </w:r>
      <w:r w:rsidRPr="00D737ED">
        <w:rPr>
          <w:sz w:val="24"/>
          <w:szCs w:val="24"/>
        </w:rPr>
        <w:t>The financial report which reports on how en</w:t>
      </w:r>
      <w:r w:rsidR="007133EA" w:rsidRPr="00D737ED">
        <w:rPr>
          <w:sz w:val="24"/>
          <w:szCs w:val="24"/>
        </w:rPr>
        <w:t xml:space="preserve">terprise scared for that period, </w:t>
      </w:r>
      <w:r w:rsidRPr="00D737ED">
        <w:rPr>
          <w:sz w:val="24"/>
          <w:szCs w:val="24"/>
        </w:rPr>
        <w:t>The procedures for preparing this records and report.</w:t>
      </w:r>
    </w:p>
    <w:p w:rsidR="008F7062" w:rsidRPr="00D737ED" w:rsidRDefault="008F7062" w:rsidP="00EB344A">
      <w:pPr>
        <w:spacing w:line="360" w:lineRule="auto"/>
        <w:ind w:right="18"/>
        <w:rPr>
          <w:sz w:val="24"/>
          <w:szCs w:val="24"/>
        </w:rPr>
      </w:pPr>
      <w:r w:rsidRPr="00D737ED">
        <w:rPr>
          <w:sz w:val="24"/>
          <w:szCs w:val="24"/>
        </w:rPr>
        <w:t xml:space="preserve">Studies carried out over the year indicated the importance of accounting information in a small firm and it has been proved that one quarter of small scale business turn to their accountants when they need help this shows that even the smallest firm need to be compensated if enough expenditure is made for the purpose of acquiring an accurate accounting information. In a large firm, it is the manager or board of directors that have or own the managing and implementing of accounting information their responsibility will be seen that the decision made are put in to effective use. Managers that fail to meet the expected target will frequently be replaced. Within the management there will </w:t>
      </w:r>
      <w:r w:rsidRPr="00D737ED">
        <w:rPr>
          <w:sz w:val="24"/>
          <w:szCs w:val="24"/>
        </w:rPr>
        <w:lastRenderedPageBreak/>
        <w:t>be a management structure with a line of authority. If the management of any business makes implementation base on their accounting information, they will execute plans, controls and make decision making very effective. Over the past twenty years the nature of business organization has changed dramatically. Accounting information technology has revolutionized the ways in which information essential to the management in their decision making is processed.</w:t>
      </w:r>
    </w:p>
    <w:p w:rsidR="008F7062" w:rsidRPr="00D737ED" w:rsidRDefault="008F7062" w:rsidP="00EB344A">
      <w:pPr>
        <w:spacing w:line="360" w:lineRule="auto"/>
        <w:ind w:right="18"/>
        <w:rPr>
          <w:b/>
          <w:sz w:val="24"/>
          <w:szCs w:val="24"/>
        </w:rPr>
      </w:pPr>
      <w:r w:rsidRPr="00D737ED">
        <w:rPr>
          <w:b/>
          <w:bCs/>
          <w:sz w:val="24"/>
          <w:szCs w:val="24"/>
        </w:rPr>
        <w:t>2.1.6 The Significance</w:t>
      </w:r>
      <w:r w:rsidRPr="00D737ED">
        <w:rPr>
          <w:b/>
          <w:sz w:val="24"/>
          <w:szCs w:val="24"/>
        </w:rPr>
        <w:t xml:space="preserve"> of cost reduction and control of industrial companies.</w:t>
      </w:r>
    </w:p>
    <w:p w:rsidR="008F7062" w:rsidRPr="00D737ED" w:rsidRDefault="008F7062" w:rsidP="00EB344A">
      <w:pPr>
        <w:spacing w:line="360" w:lineRule="auto"/>
        <w:ind w:right="18"/>
        <w:rPr>
          <w:sz w:val="24"/>
          <w:szCs w:val="24"/>
        </w:rPr>
      </w:pPr>
      <w:r w:rsidRPr="00D737ED">
        <w:rPr>
          <w:sz w:val="24"/>
          <w:szCs w:val="24"/>
        </w:rPr>
        <w:t xml:space="preserve"> The significance of cost reduction and control is emerged in the primary goal and for any company which is to obtain the profits and to maximize the profitability of the companies, without achieving the profit margin, they can’t stay for long (carneys &amp; sales,  2008). These companies can achieve this objective through the controlling the activities so as to provide the best product at the lowest price or when reducing and control the cost of their product so they can compete in the market with order companies. Using costs list are helpful in the summarizing the cost to be charged to the product and the importance for the preparation of these lists of costs emerged in that they indicates whether the cost collected in the various departments in the companies or the facilities is reasonable or rational or not, and to know to what extents we can reduce this costs and control them through the analysis the economic size of the order “ EQQ’’ and the use of cost control techniques such as ABC applied in many large Japanese companies, and the use of ‘JIT’.</w:t>
      </w:r>
    </w:p>
    <w:p w:rsidR="008F7062" w:rsidRPr="00D737ED" w:rsidRDefault="008F7062" w:rsidP="00EB344A">
      <w:pPr>
        <w:spacing w:line="360" w:lineRule="auto"/>
        <w:ind w:right="18"/>
        <w:rPr>
          <w:sz w:val="24"/>
          <w:szCs w:val="24"/>
        </w:rPr>
      </w:pPr>
      <w:r w:rsidRPr="00D737ED">
        <w:rPr>
          <w:sz w:val="24"/>
          <w:szCs w:val="24"/>
        </w:rPr>
        <w:t>The cost is considered the basic and important element for any activity, whether services (Stanton 2002) (</w:t>
      </w:r>
      <w:proofErr w:type="spellStart"/>
      <w:r w:rsidRPr="00D737ED">
        <w:rPr>
          <w:sz w:val="24"/>
          <w:szCs w:val="24"/>
        </w:rPr>
        <w:t>Carenys</w:t>
      </w:r>
      <w:proofErr w:type="spellEnd"/>
      <w:r w:rsidRPr="00D737ED">
        <w:rPr>
          <w:sz w:val="24"/>
          <w:szCs w:val="24"/>
        </w:rPr>
        <w:t xml:space="preserve"> &amp; sales, 2008) or industry (</w:t>
      </w:r>
      <w:proofErr w:type="spellStart"/>
      <w:r w:rsidRPr="00D737ED">
        <w:rPr>
          <w:sz w:val="24"/>
          <w:szCs w:val="24"/>
        </w:rPr>
        <w:t>Akoyl</w:t>
      </w:r>
      <w:proofErr w:type="spellEnd"/>
      <w:r w:rsidRPr="00D737ED">
        <w:rPr>
          <w:sz w:val="24"/>
          <w:szCs w:val="24"/>
        </w:rPr>
        <w:t xml:space="preserve">, </w:t>
      </w:r>
      <w:proofErr w:type="spellStart"/>
      <w:r w:rsidRPr="00D737ED">
        <w:rPr>
          <w:sz w:val="24"/>
          <w:szCs w:val="24"/>
        </w:rPr>
        <w:t>Tuncel</w:t>
      </w:r>
      <w:proofErr w:type="spellEnd"/>
      <w:r w:rsidRPr="00D737ED">
        <w:rPr>
          <w:sz w:val="24"/>
          <w:szCs w:val="24"/>
        </w:rPr>
        <w:t xml:space="preserve">, and </w:t>
      </w:r>
      <w:proofErr w:type="spellStart"/>
      <w:r w:rsidRPr="00D737ED">
        <w:rPr>
          <w:sz w:val="24"/>
          <w:szCs w:val="24"/>
        </w:rPr>
        <w:t>Bayhan</w:t>
      </w:r>
      <w:proofErr w:type="spellEnd"/>
      <w:r w:rsidRPr="00D737ED">
        <w:rPr>
          <w:sz w:val="24"/>
          <w:szCs w:val="24"/>
        </w:rPr>
        <w:t xml:space="preserve">, 2005), especially industrial activity as it plays a fundamental and important role in determining the price of the final product and determine the market share of the product and the strength of competition in the market, it is know that as the cost of the product is low, then the market share (competition) is stronger and because of this role that is played by cost, the management at all levels started to go towards the </w:t>
      </w:r>
      <w:r w:rsidRPr="00D737ED">
        <w:rPr>
          <w:sz w:val="24"/>
          <w:szCs w:val="24"/>
        </w:rPr>
        <w:lastRenderedPageBreak/>
        <w:t xml:space="preserve">identification of cost and control and cost management needs appears to be more important (Taylor,2000) , and then reduced it without affecting the quality of the product or service provided, and thus make a profit. Cost measuring has many purposes its most significant is (Romney &amp; </w:t>
      </w:r>
      <w:proofErr w:type="spellStart"/>
      <w:r w:rsidRPr="00D737ED">
        <w:rPr>
          <w:sz w:val="24"/>
          <w:szCs w:val="24"/>
        </w:rPr>
        <w:t>steinbart</w:t>
      </w:r>
      <w:proofErr w:type="spellEnd"/>
      <w:r w:rsidRPr="00D737ED">
        <w:rPr>
          <w:sz w:val="24"/>
          <w:szCs w:val="24"/>
        </w:rPr>
        <w:t xml:space="preserve">, 2003, p16) </w:t>
      </w:r>
      <w:proofErr w:type="gramStart"/>
      <w:r w:rsidRPr="00D737ED">
        <w:rPr>
          <w:sz w:val="24"/>
          <w:szCs w:val="24"/>
        </w:rPr>
        <w:t>( Morris</w:t>
      </w:r>
      <w:proofErr w:type="gramEnd"/>
      <w:r w:rsidRPr="00D737ED">
        <w:rPr>
          <w:sz w:val="24"/>
          <w:szCs w:val="24"/>
        </w:rPr>
        <w:t xml:space="preserve">, 2003): </w:t>
      </w:r>
    </w:p>
    <w:p w:rsidR="008F7062" w:rsidRPr="00D737ED" w:rsidRDefault="008F7062" w:rsidP="00EB344A">
      <w:pPr>
        <w:pStyle w:val="ListParagraph"/>
        <w:numPr>
          <w:ilvl w:val="0"/>
          <w:numId w:val="22"/>
        </w:numPr>
        <w:spacing w:line="360" w:lineRule="auto"/>
        <w:ind w:right="18"/>
        <w:rPr>
          <w:sz w:val="24"/>
          <w:szCs w:val="24"/>
        </w:rPr>
      </w:pPr>
      <w:r w:rsidRPr="00D737ED">
        <w:rPr>
          <w:sz w:val="24"/>
          <w:szCs w:val="24"/>
        </w:rPr>
        <w:t>M</w:t>
      </w:r>
      <w:r w:rsidR="007133EA" w:rsidRPr="00D737ED">
        <w:rPr>
          <w:sz w:val="24"/>
          <w:szCs w:val="24"/>
        </w:rPr>
        <w:t xml:space="preserve">easuring the cost for pricing </w:t>
      </w:r>
      <w:r w:rsidRPr="00D737ED">
        <w:rPr>
          <w:sz w:val="24"/>
          <w:szCs w:val="24"/>
        </w:rPr>
        <w:t>purposes.</w:t>
      </w:r>
    </w:p>
    <w:p w:rsidR="008F7062" w:rsidRPr="00D737ED" w:rsidRDefault="008F7062" w:rsidP="00EB344A">
      <w:pPr>
        <w:pStyle w:val="ListParagraph"/>
        <w:numPr>
          <w:ilvl w:val="0"/>
          <w:numId w:val="22"/>
        </w:numPr>
        <w:spacing w:line="360" w:lineRule="auto"/>
        <w:ind w:right="18"/>
        <w:rPr>
          <w:b/>
          <w:sz w:val="24"/>
          <w:szCs w:val="24"/>
        </w:rPr>
      </w:pPr>
      <w:r w:rsidRPr="00D737ED">
        <w:rPr>
          <w:sz w:val="24"/>
          <w:szCs w:val="24"/>
        </w:rPr>
        <w:t xml:space="preserve">Measuring the cost for control purposes including </w:t>
      </w:r>
    </w:p>
    <w:p w:rsidR="008F7062" w:rsidRPr="00D737ED" w:rsidRDefault="008F7062" w:rsidP="00EB344A">
      <w:pPr>
        <w:pStyle w:val="ListParagraph"/>
        <w:numPr>
          <w:ilvl w:val="0"/>
          <w:numId w:val="22"/>
        </w:numPr>
        <w:spacing w:line="360" w:lineRule="auto"/>
        <w:ind w:right="18"/>
        <w:rPr>
          <w:sz w:val="24"/>
          <w:szCs w:val="24"/>
        </w:rPr>
      </w:pPr>
      <w:r w:rsidRPr="00D737ED">
        <w:rPr>
          <w:sz w:val="24"/>
          <w:szCs w:val="24"/>
        </w:rPr>
        <w:t>Evaluation of alternative decisions.</w:t>
      </w:r>
    </w:p>
    <w:p w:rsidR="008F7062" w:rsidRPr="00D737ED" w:rsidRDefault="008F7062" w:rsidP="00EB344A">
      <w:pPr>
        <w:pStyle w:val="ListParagraph"/>
        <w:numPr>
          <w:ilvl w:val="0"/>
          <w:numId w:val="22"/>
        </w:numPr>
        <w:spacing w:line="360" w:lineRule="auto"/>
        <w:ind w:right="18"/>
        <w:rPr>
          <w:sz w:val="24"/>
          <w:szCs w:val="24"/>
        </w:rPr>
      </w:pPr>
      <w:r w:rsidRPr="00D737ED">
        <w:rPr>
          <w:sz w:val="24"/>
          <w:szCs w:val="24"/>
        </w:rPr>
        <w:t>Measuring the cost for planning purposes.</w:t>
      </w:r>
    </w:p>
    <w:p w:rsidR="008F7062" w:rsidRPr="00D737ED" w:rsidRDefault="008F7062" w:rsidP="00EB344A">
      <w:pPr>
        <w:spacing w:line="360" w:lineRule="auto"/>
        <w:ind w:right="18"/>
        <w:rPr>
          <w:sz w:val="24"/>
          <w:szCs w:val="24"/>
        </w:rPr>
      </w:pPr>
      <w:r w:rsidRPr="00D737ED">
        <w:rPr>
          <w:b/>
          <w:bCs/>
          <w:sz w:val="24"/>
          <w:szCs w:val="24"/>
        </w:rPr>
        <w:t>2.1.7. Efficiency</w:t>
      </w:r>
      <w:r w:rsidRPr="00D737ED">
        <w:rPr>
          <w:b/>
          <w:sz w:val="24"/>
          <w:szCs w:val="24"/>
        </w:rPr>
        <w:t xml:space="preserve"> and Effectiveness of Accounting Information System</w:t>
      </w:r>
    </w:p>
    <w:p w:rsidR="008F7062" w:rsidRPr="00D737ED" w:rsidRDefault="008F7062" w:rsidP="00EB344A">
      <w:pPr>
        <w:spacing w:line="360" w:lineRule="auto"/>
        <w:ind w:right="18"/>
        <w:rPr>
          <w:sz w:val="24"/>
          <w:szCs w:val="24"/>
        </w:rPr>
      </w:pPr>
      <w:proofErr w:type="spellStart"/>
      <w:r w:rsidRPr="00D737ED">
        <w:rPr>
          <w:sz w:val="24"/>
          <w:szCs w:val="24"/>
        </w:rPr>
        <w:t>Toposh</w:t>
      </w:r>
      <w:proofErr w:type="spellEnd"/>
      <w:r w:rsidRPr="00D737ED">
        <w:rPr>
          <w:sz w:val="24"/>
          <w:szCs w:val="24"/>
        </w:rPr>
        <w:t xml:space="preserve"> K. (2014) asserted that other qualitative characteristics of accounting information can also be maintained if there is sound internal control system in an organization. Internal controls are procedures set up to protect assets, ensure reliable accounting reports, promote efficiency and encourage adherence to company policies. Internal controls are essential to achieve some objectives like efficiency and orderly conduct of accounting, transactions, safeguarding the assets in adherence to management policy, prevention of error and detection of error, prevention of fraud and detection of fraud ensuring accuracy, completeness, reliability and timely preparation of accounting data. If good internal control exists in any organization, management can use information with greater reliance to maintain their business activities properly which provide AIS. But if internal control is not strong, management cannot achieve its goal. The study by </w:t>
      </w:r>
      <w:proofErr w:type="spellStart"/>
      <w:r w:rsidRPr="00D737ED">
        <w:rPr>
          <w:sz w:val="24"/>
          <w:szCs w:val="24"/>
        </w:rPr>
        <w:t>topash</w:t>
      </w:r>
      <w:proofErr w:type="spellEnd"/>
      <w:r w:rsidRPr="00D737ED">
        <w:rPr>
          <w:sz w:val="24"/>
          <w:szCs w:val="24"/>
        </w:rPr>
        <w:t xml:space="preserve"> (2014) also found that the following criteria or indicators are supposed to be present in any accounting information system for it to be efficient in any organization which is, cost effectiveness, good documentation, existence of proper security measure, independent internal and external audit, separation of other operation from accounting and effective internal control.</w:t>
      </w:r>
    </w:p>
    <w:p w:rsidR="008F7062" w:rsidRPr="00D737ED" w:rsidRDefault="008F7062" w:rsidP="00EB344A">
      <w:pPr>
        <w:spacing w:line="360" w:lineRule="auto"/>
        <w:ind w:right="18"/>
        <w:rPr>
          <w:sz w:val="24"/>
          <w:szCs w:val="24"/>
        </w:rPr>
      </w:pPr>
      <w:r w:rsidRPr="00D737ED">
        <w:rPr>
          <w:sz w:val="24"/>
          <w:szCs w:val="24"/>
        </w:rPr>
        <w:lastRenderedPageBreak/>
        <w:t>Marshal and Romney (2015) alleged that developing and internal control system requires a thorough understanding of information technology (IT) capabilities and risks as well as how to use IT to achieve an organizational control objectives. Accountant and systems developers help management achieve their control objective by (1) designing effective control systems that take a proactive approach to eliminating systems and detect, correct and recover from threats when they occur. (2) Making it easier to build controls into systems at the initial design stage than to add them after the facts. They also alleged that internal control perform the following important functions;</w:t>
      </w:r>
    </w:p>
    <w:p w:rsidR="008F7062" w:rsidRPr="00D737ED" w:rsidRDefault="008F7062" w:rsidP="00EB344A">
      <w:pPr>
        <w:spacing w:line="360" w:lineRule="auto"/>
        <w:ind w:right="18"/>
        <w:rPr>
          <w:sz w:val="24"/>
          <w:szCs w:val="24"/>
        </w:rPr>
      </w:pPr>
      <w:r w:rsidRPr="00D737ED">
        <w:rPr>
          <w:b/>
          <w:sz w:val="24"/>
          <w:szCs w:val="24"/>
        </w:rPr>
        <w:t>Preventive controls:</w:t>
      </w:r>
      <w:r w:rsidRPr="00D737ED">
        <w:rPr>
          <w:sz w:val="24"/>
          <w:szCs w:val="24"/>
        </w:rPr>
        <w:t xml:space="preserve"> which deter problems before they arise? Examples include hiring qualified personnel, segregating employee duties and controlling physical access to assets and information.</w:t>
      </w:r>
    </w:p>
    <w:p w:rsidR="008F7062" w:rsidRPr="00D737ED" w:rsidRDefault="008F7062" w:rsidP="00EB344A">
      <w:pPr>
        <w:spacing w:line="360" w:lineRule="auto"/>
        <w:ind w:right="18"/>
        <w:rPr>
          <w:sz w:val="24"/>
          <w:szCs w:val="24"/>
        </w:rPr>
      </w:pPr>
      <w:r w:rsidRPr="00D737ED">
        <w:rPr>
          <w:b/>
          <w:sz w:val="24"/>
          <w:szCs w:val="24"/>
        </w:rPr>
        <w:t>Detective control:</w:t>
      </w:r>
      <w:r w:rsidRPr="00D737ED">
        <w:rPr>
          <w:sz w:val="24"/>
          <w:szCs w:val="24"/>
        </w:rPr>
        <w:t xml:space="preserve"> which discovers problems that are not prevent. </w:t>
      </w:r>
      <w:proofErr w:type="gramStart"/>
      <w:r w:rsidRPr="00D737ED">
        <w:rPr>
          <w:sz w:val="24"/>
          <w:szCs w:val="24"/>
        </w:rPr>
        <w:t>Example, duplicate checking of calculation and preparing bank reconciliations and monthly trial balances.</w:t>
      </w:r>
      <w:proofErr w:type="gramEnd"/>
    </w:p>
    <w:p w:rsidR="008F7062" w:rsidRPr="00D737ED" w:rsidRDefault="008F7062" w:rsidP="00EB344A">
      <w:pPr>
        <w:spacing w:line="360" w:lineRule="auto"/>
        <w:ind w:right="18"/>
        <w:rPr>
          <w:sz w:val="24"/>
          <w:szCs w:val="24"/>
        </w:rPr>
      </w:pPr>
      <w:r w:rsidRPr="00D737ED">
        <w:rPr>
          <w:b/>
          <w:sz w:val="24"/>
          <w:szCs w:val="24"/>
        </w:rPr>
        <w:t>Corrective control:</w:t>
      </w:r>
      <w:r w:rsidRPr="00D737ED">
        <w:rPr>
          <w:sz w:val="24"/>
          <w:szCs w:val="24"/>
        </w:rPr>
        <w:t xml:space="preserve"> which identified and correct problem as well as correct and recover from the resulting errors? Examples include maintaining backup’s copies of files, correcting data entry errors and resubmitting transactions for subsequent processing.</w:t>
      </w:r>
    </w:p>
    <w:p w:rsidR="008F7062" w:rsidRPr="00D737ED" w:rsidRDefault="008F7062" w:rsidP="00EB344A">
      <w:pPr>
        <w:spacing w:line="360" w:lineRule="auto"/>
        <w:ind w:right="18"/>
        <w:rPr>
          <w:sz w:val="24"/>
          <w:szCs w:val="24"/>
        </w:rPr>
      </w:pPr>
      <w:r w:rsidRPr="00D737ED">
        <w:rPr>
          <w:b/>
          <w:sz w:val="24"/>
          <w:szCs w:val="24"/>
        </w:rPr>
        <w:t>General control:</w:t>
      </w:r>
      <w:r w:rsidRPr="00D737ED">
        <w:rPr>
          <w:sz w:val="24"/>
          <w:szCs w:val="24"/>
        </w:rPr>
        <w:t xml:space="preserve"> controls designed to make sure an organization’s information system is stable and well managed. Example includes security infrastructure, software acquisition, development and maintenance control.</w:t>
      </w:r>
    </w:p>
    <w:p w:rsidR="008F7062" w:rsidRPr="00D737ED" w:rsidRDefault="008F7062" w:rsidP="00EB344A">
      <w:pPr>
        <w:spacing w:line="360" w:lineRule="auto"/>
        <w:ind w:right="18"/>
        <w:rPr>
          <w:sz w:val="24"/>
          <w:szCs w:val="24"/>
        </w:rPr>
      </w:pPr>
      <w:r w:rsidRPr="00D737ED">
        <w:rPr>
          <w:b/>
          <w:sz w:val="24"/>
          <w:szCs w:val="24"/>
        </w:rPr>
        <w:t>Application control:</w:t>
      </w:r>
      <w:r w:rsidRPr="00D737ED">
        <w:rPr>
          <w:sz w:val="24"/>
          <w:szCs w:val="24"/>
        </w:rPr>
        <w:t xml:space="preserve"> controls that prevent detect and correct transaction error and fraud in application programs. They are concern with accuracy and authorization of data captured, entered, processed, stored, transmitted to other system and reported.</w:t>
      </w:r>
    </w:p>
    <w:p w:rsidR="008F7062" w:rsidRPr="00D737ED" w:rsidRDefault="008F7062" w:rsidP="00EB344A">
      <w:pPr>
        <w:spacing w:line="360" w:lineRule="auto"/>
        <w:ind w:right="18"/>
        <w:rPr>
          <w:sz w:val="24"/>
          <w:szCs w:val="24"/>
        </w:rPr>
      </w:pPr>
      <w:r w:rsidRPr="00D737ED">
        <w:rPr>
          <w:sz w:val="24"/>
          <w:szCs w:val="24"/>
        </w:rPr>
        <w:t xml:space="preserve">Accounting information system is considered as important organizational mechanism that is critical for effectiveness of decision management and control in organizations. Daft (1983) defined organizational effectiveness as the degree to which organization </w:t>
      </w:r>
      <w:r w:rsidRPr="00D737ED">
        <w:rPr>
          <w:sz w:val="24"/>
          <w:szCs w:val="24"/>
        </w:rPr>
        <w:lastRenderedPageBreak/>
        <w:t xml:space="preserve">realized its goals. </w:t>
      </w:r>
      <w:proofErr w:type="spellStart"/>
      <w:r w:rsidRPr="00D737ED">
        <w:rPr>
          <w:sz w:val="24"/>
          <w:szCs w:val="24"/>
        </w:rPr>
        <w:t>Oguntimehin</w:t>
      </w:r>
      <w:proofErr w:type="spellEnd"/>
      <w:r w:rsidRPr="00D737ED">
        <w:rPr>
          <w:sz w:val="24"/>
          <w:szCs w:val="24"/>
        </w:rPr>
        <w:t xml:space="preserve"> (2001) said that organizational effectiveness is the ability to produce desire result. Wilkinson (2000) noted that an effective accounting information system performs several key functions such as data collection, data maintenance data information accounting systems and knowledge management, data control (including security) and information generation. (</w:t>
      </w:r>
      <w:proofErr w:type="spellStart"/>
      <w:r w:rsidRPr="00D737ED">
        <w:rPr>
          <w:sz w:val="24"/>
          <w:szCs w:val="24"/>
        </w:rPr>
        <w:t>Avolio</w:t>
      </w:r>
      <w:proofErr w:type="spellEnd"/>
      <w:r w:rsidRPr="00D737ED">
        <w:rPr>
          <w:sz w:val="24"/>
          <w:szCs w:val="24"/>
        </w:rPr>
        <w:t xml:space="preserve">, gilder and </w:t>
      </w:r>
      <w:proofErr w:type="spellStart"/>
      <w:r w:rsidRPr="00D737ED">
        <w:rPr>
          <w:sz w:val="24"/>
          <w:szCs w:val="24"/>
        </w:rPr>
        <w:t>shleifer</w:t>
      </w:r>
      <w:proofErr w:type="spellEnd"/>
      <w:r w:rsidRPr="00D737ED">
        <w:rPr>
          <w:sz w:val="24"/>
          <w:szCs w:val="24"/>
        </w:rPr>
        <w:t xml:space="preserve"> 2001) defined efficiency as the optimal use of available resources in order to achieve value added in the organization, value chain. Thus the efficiency means the achievement of the goals at the lowest possible cost (Abdullah and </w:t>
      </w:r>
      <w:proofErr w:type="spellStart"/>
      <w:r w:rsidRPr="00D737ED">
        <w:rPr>
          <w:sz w:val="24"/>
          <w:szCs w:val="24"/>
        </w:rPr>
        <w:t>Qattani</w:t>
      </w:r>
      <w:proofErr w:type="spellEnd"/>
      <w:r w:rsidRPr="00D737ED">
        <w:rPr>
          <w:sz w:val="24"/>
          <w:szCs w:val="24"/>
        </w:rPr>
        <w:t xml:space="preserve"> 2007). While other researchers such as </w:t>
      </w:r>
      <w:proofErr w:type="spellStart"/>
      <w:r w:rsidRPr="00D737ED">
        <w:rPr>
          <w:sz w:val="24"/>
          <w:szCs w:val="24"/>
        </w:rPr>
        <w:t>Hassani</w:t>
      </w:r>
      <w:proofErr w:type="spellEnd"/>
      <w:r w:rsidRPr="00D737ED">
        <w:rPr>
          <w:sz w:val="24"/>
          <w:szCs w:val="24"/>
        </w:rPr>
        <w:t xml:space="preserve"> and </w:t>
      </w:r>
      <w:proofErr w:type="spellStart"/>
      <w:r w:rsidRPr="00D737ED">
        <w:rPr>
          <w:sz w:val="24"/>
          <w:szCs w:val="24"/>
        </w:rPr>
        <w:t>kharabsheh</w:t>
      </w:r>
      <w:proofErr w:type="spellEnd"/>
      <w:r w:rsidRPr="00D737ED">
        <w:rPr>
          <w:sz w:val="24"/>
          <w:szCs w:val="24"/>
        </w:rPr>
        <w:t xml:space="preserve"> (2000) defined effectiveness as the relationship between achieved goals and planned goals. In other words, it could be quantified as a ration to show the effectiveness of an entity.</w:t>
      </w:r>
    </w:p>
    <w:p w:rsidR="008F7062" w:rsidRPr="00D737ED" w:rsidRDefault="008F7062" w:rsidP="00EB344A">
      <w:pPr>
        <w:spacing w:line="360" w:lineRule="auto"/>
        <w:ind w:right="18"/>
        <w:rPr>
          <w:sz w:val="24"/>
          <w:szCs w:val="24"/>
        </w:rPr>
      </w:pPr>
      <w:r w:rsidRPr="00D737ED">
        <w:rPr>
          <w:sz w:val="24"/>
          <w:szCs w:val="24"/>
        </w:rPr>
        <w:t xml:space="preserve">There are many factors that affect the efficiency and effectiveness of accounting information systems such as qualified human resources, software and hardware and data bases. Thus, if any systems combine from these three factors, if any system has to be effective it should include a combination of well qualified human reassures, the best software and hardware and databases. </w:t>
      </w:r>
      <w:proofErr w:type="gramStart"/>
      <w:r w:rsidRPr="00D737ED">
        <w:rPr>
          <w:sz w:val="24"/>
          <w:szCs w:val="24"/>
        </w:rPr>
        <w:t>(</w:t>
      </w:r>
      <w:proofErr w:type="spellStart"/>
      <w:r w:rsidRPr="00D737ED">
        <w:rPr>
          <w:sz w:val="24"/>
          <w:szCs w:val="24"/>
        </w:rPr>
        <w:t>Ramly</w:t>
      </w:r>
      <w:proofErr w:type="spellEnd"/>
      <w:r w:rsidRPr="00D737ED">
        <w:rPr>
          <w:sz w:val="24"/>
          <w:szCs w:val="24"/>
        </w:rPr>
        <w:t>, 2011).</w:t>
      </w:r>
      <w:proofErr w:type="gramEnd"/>
    </w:p>
    <w:p w:rsidR="008F7062" w:rsidRPr="00D737ED" w:rsidRDefault="008F7062" w:rsidP="00EB344A">
      <w:pPr>
        <w:spacing w:line="360" w:lineRule="auto"/>
        <w:ind w:right="18"/>
        <w:rPr>
          <w:sz w:val="24"/>
          <w:szCs w:val="24"/>
        </w:rPr>
      </w:pPr>
      <w:proofErr w:type="spellStart"/>
      <w:r w:rsidRPr="00D737ED">
        <w:rPr>
          <w:sz w:val="24"/>
          <w:szCs w:val="24"/>
        </w:rPr>
        <w:t>Hafnawi</w:t>
      </w:r>
      <w:proofErr w:type="spellEnd"/>
      <w:r w:rsidRPr="00D737ED">
        <w:rPr>
          <w:sz w:val="24"/>
          <w:szCs w:val="24"/>
        </w:rPr>
        <w:t xml:space="preserve"> (2001) stated that the accounting information system has to possess the following characteristics to be effective and efficient: Accurate. </w:t>
      </w:r>
      <w:proofErr w:type="gramStart"/>
      <w:r w:rsidRPr="00D737ED">
        <w:rPr>
          <w:sz w:val="24"/>
          <w:szCs w:val="24"/>
        </w:rPr>
        <w:t>Timely.</w:t>
      </w:r>
      <w:proofErr w:type="gramEnd"/>
      <w:r w:rsidRPr="00D737ED">
        <w:rPr>
          <w:sz w:val="24"/>
          <w:szCs w:val="24"/>
        </w:rPr>
        <w:t xml:space="preserve"> Provide administration by necessary information to achieve control and evaluation of the economic activities. Provide administration by necessary information that helps them in planning. Provide administration by feedback. </w:t>
      </w:r>
      <w:proofErr w:type="gramStart"/>
      <w:r w:rsidRPr="00D737ED">
        <w:rPr>
          <w:sz w:val="24"/>
          <w:szCs w:val="24"/>
        </w:rPr>
        <w:t>Flexible to suit the environmental changes.</w:t>
      </w:r>
      <w:proofErr w:type="gramEnd"/>
    </w:p>
    <w:p w:rsidR="008F7062" w:rsidRPr="00D737ED" w:rsidRDefault="008F7062" w:rsidP="00EB344A">
      <w:pPr>
        <w:spacing w:line="360" w:lineRule="auto"/>
        <w:ind w:right="18"/>
        <w:rPr>
          <w:sz w:val="24"/>
          <w:szCs w:val="24"/>
        </w:rPr>
      </w:pPr>
      <w:r w:rsidRPr="00D737ED">
        <w:rPr>
          <w:b/>
          <w:bCs/>
          <w:sz w:val="24"/>
          <w:szCs w:val="24"/>
        </w:rPr>
        <w:t>2.1.8. Accounting</w:t>
      </w:r>
      <w:r w:rsidRPr="00D737ED">
        <w:rPr>
          <w:b/>
          <w:sz w:val="24"/>
          <w:szCs w:val="24"/>
        </w:rPr>
        <w:t xml:space="preserve"> Information System and Data Quality</w:t>
      </w:r>
    </w:p>
    <w:p w:rsidR="008F7062" w:rsidRPr="00D737ED" w:rsidRDefault="008F7062" w:rsidP="00EB344A">
      <w:pPr>
        <w:spacing w:line="360" w:lineRule="auto"/>
        <w:ind w:right="18"/>
        <w:rPr>
          <w:sz w:val="24"/>
          <w:szCs w:val="24"/>
        </w:rPr>
      </w:pPr>
      <w:r w:rsidRPr="00D737ED">
        <w:rPr>
          <w:sz w:val="24"/>
          <w:szCs w:val="24"/>
        </w:rPr>
        <w:t xml:space="preserve">Accounting information system (AIS) output depends on the quality of data, garbage in garbage out is the result of poor data quality and therefore data quality is important to AIS (XU, 2003). All data production process (data collection, data storage and data </w:t>
      </w:r>
      <w:r w:rsidRPr="00D737ED">
        <w:rPr>
          <w:sz w:val="24"/>
          <w:szCs w:val="24"/>
        </w:rPr>
        <w:lastRenderedPageBreak/>
        <w:t>utilization) must work properly in order to achieve high data quality (Lee and strong 2003). Accounting to (XU, 2009), inaccurate and competent employee are important to date of accounting information system.</w:t>
      </w:r>
    </w:p>
    <w:p w:rsidR="008F7062" w:rsidRPr="00D737ED" w:rsidRDefault="008F7062" w:rsidP="00EB344A">
      <w:pPr>
        <w:spacing w:line="360" w:lineRule="auto"/>
        <w:ind w:right="18"/>
        <w:rPr>
          <w:sz w:val="24"/>
          <w:szCs w:val="24"/>
        </w:rPr>
      </w:pPr>
      <w:r w:rsidRPr="00D737ED">
        <w:rPr>
          <w:sz w:val="24"/>
          <w:szCs w:val="24"/>
        </w:rPr>
        <w:t>Poor information quality may have adverse effect on decision making (Huang, Lee and Wang 1999). Quality of accounting information can be evaluated by four attribute, Accuracy, timeliness, completeness, and consistency (XU 2003) they examined critical success factors for accounting information quality, they identified and interviewed four groups namely (information producers, information custodians, information consumers and information managers. They found and suggested that organizational issue, system and human issue is very much important tom accounting information quality.</w:t>
      </w:r>
    </w:p>
    <w:p w:rsidR="008F7062" w:rsidRPr="00D737ED" w:rsidRDefault="008F7062" w:rsidP="00EB344A">
      <w:pPr>
        <w:spacing w:line="360" w:lineRule="auto"/>
        <w:ind w:right="18"/>
        <w:rPr>
          <w:sz w:val="24"/>
          <w:szCs w:val="24"/>
        </w:rPr>
      </w:pPr>
      <w:r w:rsidRPr="00D737ED">
        <w:rPr>
          <w:sz w:val="24"/>
          <w:szCs w:val="24"/>
        </w:rPr>
        <w:t>(</w:t>
      </w:r>
      <w:proofErr w:type="spellStart"/>
      <w:r w:rsidRPr="00D737ED">
        <w:rPr>
          <w:sz w:val="24"/>
          <w:szCs w:val="24"/>
        </w:rPr>
        <w:t>Rahayu</w:t>
      </w:r>
      <w:proofErr w:type="spellEnd"/>
      <w:r w:rsidRPr="00D737ED">
        <w:rPr>
          <w:sz w:val="24"/>
          <w:szCs w:val="24"/>
        </w:rPr>
        <w:t xml:space="preserve"> 2012) examined the influence of management commitment on data quality and AIS. He </w:t>
      </w:r>
      <w:proofErr w:type="gramStart"/>
      <w:r w:rsidR="00CD593C" w:rsidRPr="00D737ED">
        <w:rPr>
          <w:sz w:val="24"/>
          <w:szCs w:val="24"/>
        </w:rPr>
        <w:t>find</w:t>
      </w:r>
      <w:proofErr w:type="gramEnd"/>
      <w:r w:rsidR="00CD593C" w:rsidRPr="00D737ED">
        <w:rPr>
          <w:sz w:val="24"/>
          <w:szCs w:val="24"/>
        </w:rPr>
        <w:t xml:space="preserve"> out</w:t>
      </w:r>
      <w:r w:rsidRPr="00D737ED">
        <w:rPr>
          <w:sz w:val="24"/>
          <w:szCs w:val="24"/>
        </w:rPr>
        <w:t xml:space="preserve"> that management adequacy training and funding of resource development need to be considered by organization.</w:t>
      </w:r>
    </w:p>
    <w:p w:rsidR="008F7062" w:rsidRPr="00D737ED" w:rsidRDefault="008F7062" w:rsidP="00EB344A">
      <w:pPr>
        <w:spacing w:line="360" w:lineRule="auto"/>
        <w:ind w:right="18"/>
        <w:rPr>
          <w:b/>
          <w:bCs/>
          <w:sz w:val="24"/>
          <w:szCs w:val="24"/>
        </w:rPr>
      </w:pPr>
      <w:r w:rsidRPr="00D737ED">
        <w:rPr>
          <w:b/>
          <w:bCs/>
          <w:sz w:val="24"/>
          <w:szCs w:val="24"/>
        </w:rPr>
        <w:t>2.1.9. Accounting Information System and Performance Measures</w:t>
      </w:r>
    </w:p>
    <w:p w:rsidR="008F7062" w:rsidRPr="00D737ED" w:rsidRDefault="008F7062" w:rsidP="00EB344A">
      <w:pPr>
        <w:spacing w:line="360" w:lineRule="auto"/>
        <w:ind w:right="18"/>
        <w:rPr>
          <w:sz w:val="24"/>
          <w:szCs w:val="24"/>
        </w:rPr>
      </w:pPr>
      <w:r w:rsidRPr="00D737ED">
        <w:rPr>
          <w:sz w:val="24"/>
          <w:szCs w:val="24"/>
        </w:rPr>
        <w:t xml:space="preserve">Accounting information system implementation and success have been comprehensively researched but the contemporary literature shows slight evidences of the relationship between accounting information system (AIS) and performance measures.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 for the firm, mainly with the foreign customers accessed through firms web (Elena et al 2010). With the existence of more intercommunication, there are increased chanced for diversification of traditional business to improve firm’s performance. </w:t>
      </w:r>
      <w:proofErr w:type="spellStart"/>
      <w:r w:rsidRPr="00D737ED">
        <w:rPr>
          <w:sz w:val="24"/>
          <w:szCs w:val="24"/>
        </w:rPr>
        <w:t>Ogah</w:t>
      </w:r>
      <w:proofErr w:type="spellEnd"/>
      <w:r w:rsidRPr="00D737ED">
        <w:rPr>
          <w:sz w:val="24"/>
          <w:szCs w:val="24"/>
        </w:rPr>
        <w:t xml:space="preserve"> (2012) reveals that high level of profitability is not dependent on the use of accounting information. The low </w:t>
      </w:r>
      <w:r w:rsidRPr="00D737ED">
        <w:rPr>
          <w:sz w:val="24"/>
          <w:szCs w:val="24"/>
        </w:rPr>
        <w:lastRenderedPageBreak/>
        <w:t>explained variability implies that other variables apart from AIS positively impact on the bank’s profitability. This is true as the employment of AIS if not supported with necessary and enabling facilities to make it functional becomes monumental, which may affect the bank’s operation process.</w:t>
      </w:r>
    </w:p>
    <w:p w:rsidR="008F7062" w:rsidRPr="00D737ED" w:rsidRDefault="008F7062" w:rsidP="00EB344A">
      <w:pPr>
        <w:spacing w:line="360" w:lineRule="auto"/>
        <w:ind w:right="18"/>
        <w:rPr>
          <w:sz w:val="24"/>
          <w:szCs w:val="24"/>
        </w:rPr>
      </w:pPr>
      <w:r w:rsidRPr="00D737ED">
        <w:rPr>
          <w:sz w:val="24"/>
          <w:szCs w:val="24"/>
        </w:rPr>
        <w:t>Thus, the successful integration of AIS will depend on how well other factors are efficiently put in place to facilitate its operation. Similar opinion has been echoed by scholars, for instance, Markus and Pfeiffer (1983)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i.e. the norms and value system that characterize the organization. Grande et al., (2011) argued that IT is readily available and using them gives no competitive advantage for achieving improved results. They argued that many firm have invested in IT but they do not succeed in attaining the established performance goals. This therefore implies that AIS can only be useful in organization operation when appropriate factures are put in place and operated harmoniously.</w:t>
      </w:r>
    </w:p>
    <w:p w:rsidR="00F52A77" w:rsidRPr="00D737ED" w:rsidRDefault="00CD593C" w:rsidP="00CD593C">
      <w:pPr>
        <w:spacing w:after="0" w:line="360" w:lineRule="auto"/>
        <w:ind w:right="18"/>
        <w:rPr>
          <w:b/>
          <w:bCs/>
          <w:sz w:val="24"/>
          <w:szCs w:val="24"/>
        </w:rPr>
      </w:pPr>
      <w:r>
        <w:rPr>
          <w:b/>
          <w:bCs/>
          <w:sz w:val="24"/>
          <w:szCs w:val="24"/>
        </w:rPr>
        <w:t>2.2. Theoretical Review</w:t>
      </w:r>
    </w:p>
    <w:p w:rsidR="00F52A77" w:rsidRPr="00D737ED" w:rsidRDefault="00F52A77" w:rsidP="00EB344A">
      <w:pPr>
        <w:spacing w:line="360" w:lineRule="auto"/>
        <w:ind w:right="18"/>
        <w:rPr>
          <w:b/>
          <w:bCs/>
          <w:sz w:val="24"/>
          <w:szCs w:val="24"/>
        </w:rPr>
      </w:pPr>
      <w:r w:rsidRPr="00D737ED">
        <w:rPr>
          <w:b/>
          <w:bCs/>
          <w:sz w:val="24"/>
          <w:szCs w:val="24"/>
        </w:rPr>
        <w:t>2.2.1</w:t>
      </w:r>
      <w:r w:rsidRPr="00D737ED">
        <w:rPr>
          <w:b/>
          <w:bCs/>
          <w:sz w:val="24"/>
          <w:szCs w:val="24"/>
        </w:rPr>
        <w:tab/>
        <w:t xml:space="preserve">Agency Theory </w:t>
      </w:r>
    </w:p>
    <w:p w:rsidR="00F52A77" w:rsidRPr="00D737ED" w:rsidRDefault="00F52A77" w:rsidP="00EB344A">
      <w:pPr>
        <w:spacing w:line="360" w:lineRule="auto"/>
        <w:ind w:right="18"/>
        <w:rPr>
          <w:bCs/>
          <w:sz w:val="24"/>
          <w:szCs w:val="24"/>
        </w:rPr>
      </w:pPr>
      <w:r w:rsidRPr="00D737ED">
        <w:rPr>
          <w:bCs/>
          <w:sz w:val="24"/>
          <w:szCs w:val="24"/>
        </w:rPr>
        <w:t xml:space="preserve">Agency theory, as introduced by Jensen and </w:t>
      </w:r>
      <w:proofErr w:type="spellStart"/>
      <w:r w:rsidRPr="00D737ED">
        <w:rPr>
          <w:bCs/>
          <w:sz w:val="24"/>
          <w:szCs w:val="24"/>
        </w:rPr>
        <w:t>Meckling</w:t>
      </w:r>
      <w:proofErr w:type="spellEnd"/>
      <w:r w:rsidRPr="00D737ED">
        <w:rPr>
          <w:bCs/>
          <w:sz w:val="24"/>
          <w:szCs w:val="24"/>
        </w:rPr>
        <w:t xml:space="preserve"> (1976), explains the dynamics between principals (e.g., shareholders) and agents (e.g., managers) within organizations, focusing on conflicts of interest that may arise due to information asymmetry. </w:t>
      </w:r>
      <w:proofErr w:type="spellStart"/>
      <w:r w:rsidRPr="00D737ED">
        <w:rPr>
          <w:bCs/>
          <w:sz w:val="24"/>
          <w:szCs w:val="24"/>
        </w:rPr>
        <w:t>Uwalomwa</w:t>
      </w:r>
      <w:proofErr w:type="spellEnd"/>
      <w:r w:rsidRPr="00D737ED">
        <w:rPr>
          <w:bCs/>
          <w:sz w:val="24"/>
          <w:szCs w:val="24"/>
        </w:rPr>
        <w:t xml:space="preserve"> et al. (2019) emphasize that Accounting Information Systems (AIS) play a pivotal role in mitigating such asymmetry by providing accurate, reliable, and timely financial information. For banks like First Bank PLC, AIS serves as a mechanism to bridge the gap between management decisions and shareholder expectations. By ensuring transparency in financial reporting, AIS helps align the interests of both parties, reducing agency costs associated with mistrust or misaligned objectives. This </w:t>
      </w:r>
      <w:r w:rsidRPr="00D737ED">
        <w:rPr>
          <w:bCs/>
          <w:sz w:val="24"/>
          <w:szCs w:val="24"/>
        </w:rPr>
        <w:lastRenderedPageBreak/>
        <w:t>alignment is particularly critical in the banking sector, where large sums of capital are managed, and stakeholders demand accountability.</w:t>
      </w:r>
    </w:p>
    <w:p w:rsidR="00F52A77" w:rsidRPr="00D737ED" w:rsidRDefault="00F52A77" w:rsidP="00EB344A">
      <w:pPr>
        <w:spacing w:line="360" w:lineRule="auto"/>
        <w:ind w:right="18"/>
        <w:rPr>
          <w:bCs/>
          <w:sz w:val="24"/>
          <w:szCs w:val="24"/>
        </w:rPr>
      </w:pPr>
      <w:r w:rsidRPr="00D737ED">
        <w:rPr>
          <w:bCs/>
          <w:sz w:val="24"/>
          <w:szCs w:val="24"/>
        </w:rPr>
        <w:t xml:space="preserve">Building on this, </w:t>
      </w:r>
      <w:proofErr w:type="spellStart"/>
      <w:r w:rsidRPr="00D737ED">
        <w:rPr>
          <w:bCs/>
          <w:sz w:val="24"/>
          <w:szCs w:val="24"/>
        </w:rPr>
        <w:t>Ojeka</w:t>
      </w:r>
      <w:proofErr w:type="spellEnd"/>
      <w:r w:rsidRPr="00D737ED">
        <w:rPr>
          <w:bCs/>
          <w:sz w:val="24"/>
          <w:szCs w:val="24"/>
        </w:rPr>
        <w:t xml:space="preserve"> et al. (2020) highlight that AIS enhances governance practices by enabling real-time monitoring of financial activities, thereby curbing opportunistic behaviors by agents. In the context of First Bank PLC, the implementation of AIS ensures that managers adhere to ethical standards and organizational policies, fostering trust among shareholders and regulatory bodies. The system provides auditable trails for transactions, which minimizes the risk of fraud and unethical practices. Furthermore, Al-</w:t>
      </w:r>
      <w:proofErr w:type="spellStart"/>
      <w:r w:rsidRPr="00D737ED">
        <w:rPr>
          <w:bCs/>
          <w:sz w:val="24"/>
          <w:szCs w:val="24"/>
        </w:rPr>
        <w:t>Akwaa</w:t>
      </w:r>
      <w:proofErr w:type="spellEnd"/>
      <w:r w:rsidRPr="00D737ED">
        <w:rPr>
          <w:bCs/>
          <w:sz w:val="24"/>
          <w:szCs w:val="24"/>
        </w:rPr>
        <w:t xml:space="preserve"> and Al-</w:t>
      </w:r>
      <w:proofErr w:type="spellStart"/>
      <w:r w:rsidRPr="00D737ED">
        <w:rPr>
          <w:bCs/>
          <w:sz w:val="24"/>
          <w:szCs w:val="24"/>
        </w:rPr>
        <w:t>Smadi</w:t>
      </w:r>
      <w:proofErr w:type="spellEnd"/>
      <w:r w:rsidRPr="00D737ED">
        <w:rPr>
          <w:bCs/>
          <w:sz w:val="24"/>
          <w:szCs w:val="24"/>
        </w:rPr>
        <w:t xml:space="preserve"> (2021) argue that AIS strengthens corporate governance frameworks by facilitating compliance with regulatory requirements, such as those set by the Central Bank of Nigeria. This not only protects the bank’s assets but also enhances its reputation as a trustworthy institution.</w:t>
      </w:r>
    </w:p>
    <w:p w:rsidR="00D55A38" w:rsidRPr="00CD593C" w:rsidRDefault="00F52A77" w:rsidP="00CD593C">
      <w:pPr>
        <w:spacing w:line="360" w:lineRule="auto"/>
        <w:ind w:right="18"/>
        <w:rPr>
          <w:rStyle w:val="Strong"/>
          <w:b w:val="0"/>
          <w:sz w:val="24"/>
          <w:szCs w:val="24"/>
        </w:rPr>
      </w:pPr>
      <w:r w:rsidRPr="00D737ED">
        <w:rPr>
          <w:bCs/>
          <w:sz w:val="24"/>
          <w:szCs w:val="24"/>
        </w:rPr>
        <w:t xml:space="preserve">Finally, recent studies by </w:t>
      </w:r>
      <w:proofErr w:type="spellStart"/>
      <w:r w:rsidRPr="00D737ED">
        <w:rPr>
          <w:bCs/>
          <w:sz w:val="24"/>
          <w:szCs w:val="24"/>
        </w:rPr>
        <w:t>Agyemang</w:t>
      </w:r>
      <w:proofErr w:type="spellEnd"/>
      <w:r w:rsidRPr="00D737ED">
        <w:rPr>
          <w:bCs/>
          <w:sz w:val="24"/>
          <w:szCs w:val="24"/>
        </w:rPr>
        <w:t xml:space="preserve"> and </w:t>
      </w:r>
      <w:proofErr w:type="spellStart"/>
      <w:r w:rsidRPr="00D737ED">
        <w:rPr>
          <w:bCs/>
          <w:sz w:val="24"/>
          <w:szCs w:val="24"/>
        </w:rPr>
        <w:t>Ansong</w:t>
      </w:r>
      <w:proofErr w:type="spellEnd"/>
      <w:r w:rsidRPr="00D737ED">
        <w:rPr>
          <w:bCs/>
          <w:sz w:val="24"/>
          <w:szCs w:val="24"/>
        </w:rPr>
        <w:t xml:space="preserve"> (2023) reinforce the importance of AIS in supporting ethical governance practices and improving stakeholder confidence. They assert that AIS adoption enables banks to produce transparent financial reports that are essential for decision-making by shareholders and other stakeholders. For First Bank PLC, robust AIS implementation ensures that financial disclosures reflect the true financial health of the organization, thereby minimizing agency conflicts. This, in turn, supports long-term sustainability and growth by fostering a culture of accountability and transparency. As noted by </w:t>
      </w:r>
      <w:proofErr w:type="spellStart"/>
      <w:r w:rsidRPr="00D737ED">
        <w:rPr>
          <w:bCs/>
          <w:sz w:val="24"/>
          <w:szCs w:val="24"/>
        </w:rPr>
        <w:t>Uwalomwa</w:t>
      </w:r>
      <w:proofErr w:type="spellEnd"/>
      <w:r w:rsidRPr="00D737ED">
        <w:rPr>
          <w:bCs/>
          <w:sz w:val="24"/>
          <w:szCs w:val="24"/>
        </w:rPr>
        <w:t xml:space="preserve"> et al. (2023), the integration of AIS into the banking sector is a strategic move to address agency problems and enha</w:t>
      </w:r>
      <w:r w:rsidR="00CD593C">
        <w:rPr>
          <w:bCs/>
          <w:sz w:val="24"/>
          <w:szCs w:val="24"/>
        </w:rPr>
        <w:t>nce organizational performance.</w:t>
      </w:r>
    </w:p>
    <w:p w:rsidR="00D55A38" w:rsidRPr="00D55A38" w:rsidRDefault="00D55A38" w:rsidP="00EB344A">
      <w:pPr>
        <w:spacing w:line="360" w:lineRule="auto"/>
        <w:ind w:right="18"/>
        <w:rPr>
          <w:rStyle w:val="Strong"/>
          <w:bCs w:val="0"/>
          <w:color w:val="0D0D0D" w:themeColor="text1" w:themeTint="F2"/>
          <w:sz w:val="24"/>
          <w:szCs w:val="24"/>
        </w:rPr>
      </w:pPr>
      <w:r>
        <w:rPr>
          <w:rStyle w:val="Strong"/>
          <w:bCs w:val="0"/>
          <w:color w:val="0D0D0D" w:themeColor="text1" w:themeTint="F2"/>
          <w:sz w:val="24"/>
          <w:szCs w:val="24"/>
        </w:rPr>
        <w:t>2.2.2</w:t>
      </w:r>
      <w:r>
        <w:rPr>
          <w:rStyle w:val="Strong"/>
          <w:bCs w:val="0"/>
          <w:color w:val="0D0D0D" w:themeColor="text1" w:themeTint="F2"/>
          <w:sz w:val="24"/>
          <w:szCs w:val="24"/>
        </w:rPr>
        <w:tab/>
        <w:t>Transaction Cost Theory</w:t>
      </w:r>
    </w:p>
    <w:p w:rsidR="00D55A38" w:rsidRPr="00D55A38" w:rsidRDefault="00D55A38" w:rsidP="00CD593C">
      <w:pPr>
        <w:spacing w:line="360" w:lineRule="auto"/>
        <w:ind w:right="18"/>
        <w:rPr>
          <w:rStyle w:val="Strong"/>
          <w:b w:val="0"/>
          <w:bCs w:val="0"/>
          <w:color w:val="0D0D0D" w:themeColor="text1" w:themeTint="F2"/>
          <w:sz w:val="24"/>
          <w:szCs w:val="24"/>
        </w:rPr>
      </w:pPr>
      <w:r w:rsidRPr="00D55A38">
        <w:rPr>
          <w:rStyle w:val="Strong"/>
          <w:b w:val="0"/>
          <w:bCs w:val="0"/>
          <w:color w:val="0D0D0D" w:themeColor="text1" w:themeTint="F2"/>
          <w:sz w:val="24"/>
          <w:szCs w:val="24"/>
        </w:rPr>
        <w:t xml:space="preserve">Transaction cost theory, developed by </w:t>
      </w:r>
      <w:proofErr w:type="spellStart"/>
      <w:r w:rsidRPr="00D55A38">
        <w:rPr>
          <w:rStyle w:val="Strong"/>
          <w:b w:val="0"/>
          <w:bCs w:val="0"/>
          <w:color w:val="0D0D0D" w:themeColor="text1" w:themeTint="F2"/>
          <w:sz w:val="24"/>
          <w:szCs w:val="24"/>
        </w:rPr>
        <w:t>Coase</w:t>
      </w:r>
      <w:proofErr w:type="spellEnd"/>
      <w:r w:rsidRPr="00D55A38">
        <w:rPr>
          <w:rStyle w:val="Strong"/>
          <w:b w:val="0"/>
          <w:bCs w:val="0"/>
          <w:color w:val="0D0D0D" w:themeColor="text1" w:themeTint="F2"/>
          <w:sz w:val="24"/>
          <w:szCs w:val="24"/>
        </w:rPr>
        <w:t xml:space="preserve"> (1937) and later expanded by Williamson (1985), examines the costs associated with economic exchanges, including search and information costs, bargaining costs, and enforcement costs. According to </w:t>
      </w:r>
      <w:proofErr w:type="spellStart"/>
      <w:r w:rsidRPr="00D55A38">
        <w:rPr>
          <w:rStyle w:val="Strong"/>
          <w:b w:val="0"/>
          <w:bCs w:val="0"/>
          <w:color w:val="0D0D0D" w:themeColor="text1" w:themeTint="F2"/>
          <w:sz w:val="24"/>
          <w:szCs w:val="24"/>
        </w:rPr>
        <w:t>Olanrewaju</w:t>
      </w:r>
      <w:proofErr w:type="spellEnd"/>
      <w:r w:rsidRPr="00D55A38">
        <w:rPr>
          <w:rStyle w:val="Strong"/>
          <w:b w:val="0"/>
          <w:bCs w:val="0"/>
          <w:color w:val="0D0D0D" w:themeColor="text1" w:themeTint="F2"/>
          <w:sz w:val="24"/>
          <w:szCs w:val="24"/>
        </w:rPr>
        <w:t xml:space="preserve"> </w:t>
      </w:r>
      <w:r w:rsidRPr="00D55A38">
        <w:rPr>
          <w:rStyle w:val="Strong"/>
          <w:b w:val="0"/>
          <w:bCs w:val="0"/>
          <w:color w:val="0D0D0D" w:themeColor="text1" w:themeTint="F2"/>
          <w:sz w:val="24"/>
          <w:szCs w:val="24"/>
        </w:rPr>
        <w:lastRenderedPageBreak/>
        <w:t xml:space="preserve">and </w:t>
      </w:r>
      <w:proofErr w:type="spellStart"/>
      <w:r w:rsidRPr="00D55A38">
        <w:rPr>
          <w:rStyle w:val="Strong"/>
          <w:b w:val="0"/>
          <w:bCs w:val="0"/>
          <w:color w:val="0D0D0D" w:themeColor="text1" w:themeTint="F2"/>
          <w:sz w:val="24"/>
          <w:szCs w:val="24"/>
        </w:rPr>
        <w:t>Abiola</w:t>
      </w:r>
      <w:proofErr w:type="spellEnd"/>
      <w:r w:rsidRPr="00D55A38">
        <w:rPr>
          <w:rStyle w:val="Strong"/>
          <w:b w:val="0"/>
          <w:bCs w:val="0"/>
          <w:color w:val="0D0D0D" w:themeColor="text1" w:themeTint="F2"/>
          <w:sz w:val="24"/>
          <w:szCs w:val="24"/>
        </w:rPr>
        <w:t xml:space="preserve"> (2022), Accounting Information Systems (AIS) play a pivotal role in reducing these transaction costs within the banking industry. For First Bank PLC, AIS automates routine tasks such as account reconciliation, loan processing, and regulatory reporting, minimizing human error and streamlining operations. By reducing delays and improving accuracy, AIS significantly lowers transaction costs, enabling the bank to allocate resources more efficiently and enhance its comp</w:t>
      </w:r>
      <w:r w:rsidR="00CD593C">
        <w:rPr>
          <w:rStyle w:val="Strong"/>
          <w:b w:val="0"/>
          <w:bCs w:val="0"/>
          <w:color w:val="0D0D0D" w:themeColor="text1" w:themeTint="F2"/>
          <w:sz w:val="24"/>
          <w:szCs w:val="24"/>
        </w:rPr>
        <w:t>etitive position in the market.</w:t>
      </w:r>
    </w:p>
    <w:p w:rsidR="00D55A38" w:rsidRPr="00D55A38" w:rsidRDefault="00D55A38" w:rsidP="00CD593C">
      <w:pPr>
        <w:spacing w:line="360" w:lineRule="auto"/>
        <w:ind w:right="18"/>
        <w:rPr>
          <w:rStyle w:val="Strong"/>
          <w:b w:val="0"/>
          <w:bCs w:val="0"/>
          <w:color w:val="0D0D0D" w:themeColor="text1" w:themeTint="F2"/>
          <w:sz w:val="24"/>
          <w:szCs w:val="24"/>
        </w:rPr>
      </w:pPr>
      <w:r w:rsidRPr="00D55A38">
        <w:rPr>
          <w:rStyle w:val="Strong"/>
          <w:b w:val="0"/>
          <w:bCs w:val="0"/>
          <w:color w:val="0D0D0D" w:themeColor="text1" w:themeTint="F2"/>
          <w:sz w:val="24"/>
          <w:szCs w:val="24"/>
        </w:rPr>
        <w:t>Building on this, Al-</w:t>
      </w:r>
      <w:proofErr w:type="spellStart"/>
      <w:r w:rsidRPr="00D55A38">
        <w:rPr>
          <w:rStyle w:val="Strong"/>
          <w:b w:val="0"/>
          <w:bCs w:val="0"/>
          <w:color w:val="0D0D0D" w:themeColor="text1" w:themeTint="F2"/>
          <w:sz w:val="24"/>
          <w:szCs w:val="24"/>
        </w:rPr>
        <w:t>Akwaa</w:t>
      </w:r>
      <w:proofErr w:type="spellEnd"/>
      <w:r w:rsidRPr="00D55A38">
        <w:rPr>
          <w:rStyle w:val="Strong"/>
          <w:b w:val="0"/>
          <w:bCs w:val="0"/>
          <w:color w:val="0D0D0D" w:themeColor="text1" w:themeTint="F2"/>
          <w:sz w:val="24"/>
          <w:szCs w:val="24"/>
        </w:rPr>
        <w:t xml:space="preserve"> and Al-</w:t>
      </w:r>
      <w:proofErr w:type="spellStart"/>
      <w:r w:rsidRPr="00D55A38">
        <w:rPr>
          <w:rStyle w:val="Strong"/>
          <w:b w:val="0"/>
          <w:bCs w:val="0"/>
          <w:color w:val="0D0D0D" w:themeColor="text1" w:themeTint="F2"/>
          <w:sz w:val="24"/>
          <w:szCs w:val="24"/>
        </w:rPr>
        <w:t>Smadi</w:t>
      </w:r>
      <w:proofErr w:type="spellEnd"/>
      <w:r w:rsidRPr="00D55A38">
        <w:rPr>
          <w:rStyle w:val="Strong"/>
          <w:b w:val="0"/>
          <w:bCs w:val="0"/>
          <w:color w:val="0D0D0D" w:themeColor="text1" w:themeTint="F2"/>
          <w:sz w:val="24"/>
          <w:szCs w:val="24"/>
        </w:rPr>
        <w:t xml:space="preserve"> (2021) argue that AIS reduces reliance on intermediaries, further cutting down on transaction costs associated with third-party involvement. For instance, First Bank PLC can use AIS to automate customer verification processes, reducing the need for manual intervention and lowering operational expenses. Additionally, </w:t>
      </w:r>
      <w:proofErr w:type="spellStart"/>
      <w:r w:rsidRPr="00D55A38">
        <w:rPr>
          <w:rStyle w:val="Strong"/>
          <w:b w:val="0"/>
          <w:bCs w:val="0"/>
          <w:color w:val="0D0D0D" w:themeColor="text1" w:themeTint="F2"/>
          <w:sz w:val="24"/>
          <w:szCs w:val="24"/>
        </w:rPr>
        <w:t>Uwalomwa</w:t>
      </w:r>
      <w:proofErr w:type="spellEnd"/>
      <w:r w:rsidRPr="00D55A38">
        <w:rPr>
          <w:rStyle w:val="Strong"/>
          <w:b w:val="0"/>
          <w:bCs w:val="0"/>
          <w:color w:val="0D0D0D" w:themeColor="text1" w:themeTint="F2"/>
          <w:sz w:val="24"/>
          <w:szCs w:val="24"/>
        </w:rPr>
        <w:t xml:space="preserve"> et al. (2023) highlight that AIS enhances transparency and accountability in transactions, which minimizes disputes and enforcement costs. This application of transaction cost theory demonstrates how AIS contributes to operational efficiency by creating a seamless flow of information across departments and stakeholders, ultimately im</w:t>
      </w:r>
      <w:r w:rsidR="00CD593C">
        <w:rPr>
          <w:rStyle w:val="Strong"/>
          <w:b w:val="0"/>
          <w:bCs w:val="0"/>
          <w:color w:val="0D0D0D" w:themeColor="text1" w:themeTint="F2"/>
          <w:sz w:val="24"/>
          <w:szCs w:val="24"/>
        </w:rPr>
        <w:t>proving the bank’s bottom line.</w:t>
      </w:r>
    </w:p>
    <w:p w:rsidR="00D55A38" w:rsidRPr="00D55A38" w:rsidRDefault="00D55A38" w:rsidP="00EB344A">
      <w:pPr>
        <w:spacing w:line="360" w:lineRule="auto"/>
        <w:ind w:right="18"/>
        <w:rPr>
          <w:rStyle w:val="Strong"/>
          <w:b w:val="0"/>
          <w:bCs w:val="0"/>
          <w:color w:val="0D0D0D" w:themeColor="text1" w:themeTint="F2"/>
          <w:sz w:val="24"/>
          <w:szCs w:val="24"/>
        </w:rPr>
      </w:pPr>
      <w:r w:rsidRPr="00D55A38">
        <w:rPr>
          <w:rStyle w:val="Strong"/>
          <w:b w:val="0"/>
          <w:bCs w:val="0"/>
          <w:color w:val="0D0D0D" w:themeColor="text1" w:themeTint="F2"/>
          <w:sz w:val="24"/>
          <w:szCs w:val="24"/>
        </w:rPr>
        <w:t xml:space="preserve">Finally, </w:t>
      </w:r>
      <w:proofErr w:type="spellStart"/>
      <w:r w:rsidRPr="00D55A38">
        <w:rPr>
          <w:rStyle w:val="Strong"/>
          <w:b w:val="0"/>
          <w:bCs w:val="0"/>
          <w:color w:val="0D0D0D" w:themeColor="text1" w:themeTint="F2"/>
          <w:sz w:val="24"/>
          <w:szCs w:val="24"/>
        </w:rPr>
        <w:t>Agyemang</w:t>
      </w:r>
      <w:proofErr w:type="spellEnd"/>
      <w:r w:rsidRPr="00D55A38">
        <w:rPr>
          <w:rStyle w:val="Strong"/>
          <w:b w:val="0"/>
          <w:bCs w:val="0"/>
          <w:color w:val="0D0D0D" w:themeColor="text1" w:themeTint="F2"/>
          <w:sz w:val="24"/>
          <w:szCs w:val="24"/>
        </w:rPr>
        <w:t xml:space="preserve"> and </w:t>
      </w:r>
      <w:proofErr w:type="spellStart"/>
      <w:r w:rsidRPr="00D55A38">
        <w:rPr>
          <w:rStyle w:val="Strong"/>
          <w:b w:val="0"/>
          <w:bCs w:val="0"/>
          <w:color w:val="0D0D0D" w:themeColor="text1" w:themeTint="F2"/>
          <w:sz w:val="24"/>
          <w:szCs w:val="24"/>
        </w:rPr>
        <w:t>Ansong</w:t>
      </w:r>
      <w:proofErr w:type="spellEnd"/>
      <w:r w:rsidRPr="00D55A38">
        <w:rPr>
          <w:rStyle w:val="Strong"/>
          <w:b w:val="0"/>
          <w:bCs w:val="0"/>
          <w:color w:val="0D0D0D" w:themeColor="text1" w:themeTint="F2"/>
          <w:sz w:val="24"/>
          <w:szCs w:val="24"/>
        </w:rPr>
        <w:t xml:space="preserve"> (2019) underscore the transformative impact of AIS in enabling banks to adapt to the complexities of modern banking operations. For First Bank PLC, AIS provides real-time data processing and decision-making capabilities, which are essential for addressing challenges such as regulatory compliance and customer demand for faster services. By integrating advanced AIS solutions, the bank can optimize resource allocation, enhance customer satisfaction, and maintain compliance with evolving regulations. As noted by </w:t>
      </w:r>
      <w:proofErr w:type="spellStart"/>
      <w:r w:rsidRPr="00D55A38">
        <w:rPr>
          <w:rStyle w:val="Strong"/>
          <w:b w:val="0"/>
          <w:bCs w:val="0"/>
          <w:color w:val="0D0D0D" w:themeColor="text1" w:themeTint="F2"/>
          <w:sz w:val="24"/>
          <w:szCs w:val="24"/>
        </w:rPr>
        <w:t>Olanrewaju</w:t>
      </w:r>
      <w:proofErr w:type="spellEnd"/>
      <w:r w:rsidRPr="00D55A38">
        <w:rPr>
          <w:rStyle w:val="Strong"/>
          <w:b w:val="0"/>
          <w:bCs w:val="0"/>
          <w:color w:val="0D0D0D" w:themeColor="text1" w:themeTint="F2"/>
          <w:sz w:val="24"/>
          <w:szCs w:val="24"/>
        </w:rPr>
        <w:t xml:space="preserve"> and </w:t>
      </w:r>
      <w:proofErr w:type="spellStart"/>
      <w:r w:rsidRPr="00D55A38">
        <w:rPr>
          <w:rStyle w:val="Strong"/>
          <w:b w:val="0"/>
          <w:bCs w:val="0"/>
          <w:color w:val="0D0D0D" w:themeColor="text1" w:themeTint="F2"/>
          <w:sz w:val="24"/>
          <w:szCs w:val="24"/>
        </w:rPr>
        <w:t>Abiola</w:t>
      </w:r>
      <w:proofErr w:type="spellEnd"/>
      <w:r w:rsidRPr="00D55A38">
        <w:rPr>
          <w:rStyle w:val="Strong"/>
          <w:b w:val="0"/>
          <w:bCs w:val="0"/>
          <w:color w:val="0D0D0D" w:themeColor="text1" w:themeTint="F2"/>
          <w:sz w:val="24"/>
          <w:szCs w:val="24"/>
        </w:rPr>
        <w:t xml:space="preserve"> (2022), AIS not only reduces direct transaction costs but also indirectly supports strategic initiatives by providing actionable insights derived from accurate financial data, thereby reinforcing the principles of transaction cost theory.</w:t>
      </w:r>
    </w:p>
    <w:p w:rsidR="00CD593C" w:rsidRDefault="00CD593C">
      <w:pPr>
        <w:spacing w:after="200" w:line="276" w:lineRule="auto"/>
        <w:jc w:val="left"/>
        <w:rPr>
          <w:rStyle w:val="Strong"/>
          <w:bCs w:val="0"/>
          <w:color w:val="0D0D0D" w:themeColor="text1" w:themeTint="F2"/>
          <w:sz w:val="24"/>
          <w:szCs w:val="24"/>
        </w:rPr>
      </w:pPr>
      <w:r>
        <w:rPr>
          <w:rStyle w:val="Strong"/>
          <w:bCs w:val="0"/>
          <w:color w:val="0D0D0D" w:themeColor="text1" w:themeTint="F2"/>
          <w:sz w:val="24"/>
          <w:szCs w:val="24"/>
        </w:rPr>
        <w:br w:type="page"/>
      </w:r>
    </w:p>
    <w:p w:rsidR="00585CCD" w:rsidRPr="00D737ED" w:rsidRDefault="00585CCD" w:rsidP="00EB344A">
      <w:pPr>
        <w:spacing w:line="360" w:lineRule="auto"/>
        <w:ind w:right="18"/>
        <w:rPr>
          <w:rStyle w:val="Strong"/>
          <w:bCs w:val="0"/>
          <w:color w:val="0D0D0D" w:themeColor="text1" w:themeTint="F2"/>
          <w:sz w:val="24"/>
          <w:szCs w:val="24"/>
        </w:rPr>
      </w:pPr>
      <w:r w:rsidRPr="00D737ED">
        <w:rPr>
          <w:rStyle w:val="Strong"/>
          <w:bCs w:val="0"/>
          <w:color w:val="0D0D0D" w:themeColor="text1" w:themeTint="F2"/>
          <w:sz w:val="24"/>
          <w:szCs w:val="24"/>
        </w:rPr>
        <w:lastRenderedPageBreak/>
        <w:t>2.2.3</w:t>
      </w:r>
      <w:r w:rsidRPr="00D737ED">
        <w:rPr>
          <w:rStyle w:val="Strong"/>
          <w:bCs w:val="0"/>
          <w:color w:val="0D0D0D" w:themeColor="text1" w:themeTint="F2"/>
          <w:sz w:val="24"/>
          <w:szCs w:val="24"/>
        </w:rPr>
        <w:tab/>
        <w:t>The Resource-Based View (RBV) Theory</w:t>
      </w:r>
    </w:p>
    <w:p w:rsidR="00585CCD" w:rsidRPr="00D737ED" w:rsidRDefault="00585CCD" w:rsidP="00EB344A">
      <w:pPr>
        <w:spacing w:line="360" w:lineRule="auto"/>
        <w:ind w:right="18"/>
        <w:rPr>
          <w:color w:val="0D0D0D" w:themeColor="text1" w:themeTint="F2"/>
          <w:sz w:val="24"/>
          <w:szCs w:val="24"/>
        </w:rPr>
      </w:pPr>
      <w:r w:rsidRPr="00D737ED">
        <w:rPr>
          <w:color w:val="0D0D0D" w:themeColor="text1" w:themeTint="F2"/>
          <w:sz w:val="24"/>
          <w:szCs w:val="24"/>
        </w:rPr>
        <w:t xml:space="preserve">The Resource-Based View (RBV), as proposed by Barney (1991), posits that organizations achieve competitive advantage by leveraging unique resources and capabilities that are valuable, rare, inimitable, and non-substitutable. In the context of banking, Accounting Information Systems (AIS) serve as a pivotal technological and informational resource that enhances financial reporting accuracy, strengthens fraud detection mechanisms, and improves overall operational efficiency. Recent empirical studies support this notion; for example, </w:t>
      </w:r>
      <w:proofErr w:type="spellStart"/>
      <w:r w:rsidRPr="00D737ED">
        <w:rPr>
          <w:color w:val="0D0D0D" w:themeColor="text1" w:themeTint="F2"/>
          <w:sz w:val="24"/>
          <w:szCs w:val="24"/>
        </w:rPr>
        <w:t>Adeyemi</w:t>
      </w:r>
      <w:proofErr w:type="spellEnd"/>
      <w:r w:rsidRPr="00D737ED">
        <w:rPr>
          <w:color w:val="0D0D0D" w:themeColor="text1" w:themeTint="F2"/>
          <w:sz w:val="24"/>
          <w:szCs w:val="24"/>
        </w:rPr>
        <w:t xml:space="preserve"> and Salami (2021) demonstrate that banks investing in robust AIS infrastructures experience significant improvements in service delivery and operational performance. Similarly, Bello and Yusuf (2020) provide evidence that effective AIS implementation is strongly correlated with enhanced regulatory compliance, which is essential for maintaining customer trust and achieving sustainable competitive advantage. For First Bank PLC, strategic investments in AIS not only optimize financial operations and ensure adherence to regulatory standards but also contribute to superior overall performance and customer satisfaction (</w:t>
      </w:r>
      <w:proofErr w:type="spellStart"/>
      <w:r w:rsidRPr="00D737ED">
        <w:rPr>
          <w:color w:val="0D0D0D" w:themeColor="text1" w:themeTint="F2"/>
          <w:sz w:val="24"/>
          <w:szCs w:val="24"/>
        </w:rPr>
        <w:t>Hoitash</w:t>
      </w:r>
      <w:proofErr w:type="spellEnd"/>
      <w:r w:rsidRPr="00D737ED">
        <w:rPr>
          <w:color w:val="0D0D0D" w:themeColor="text1" w:themeTint="F2"/>
          <w:sz w:val="24"/>
          <w:szCs w:val="24"/>
        </w:rPr>
        <w:t xml:space="preserve">, </w:t>
      </w:r>
      <w:proofErr w:type="spellStart"/>
      <w:r w:rsidRPr="00D737ED">
        <w:rPr>
          <w:color w:val="0D0D0D" w:themeColor="text1" w:themeTint="F2"/>
          <w:sz w:val="24"/>
          <w:szCs w:val="24"/>
        </w:rPr>
        <w:t>Hoitash</w:t>
      </w:r>
      <w:proofErr w:type="spellEnd"/>
      <w:r w:rsidRPr="00D737ED">
        <w:rPr>
          <w:color w:val="0D0D0D" w:themeColor="text1" w:themeTint="F2"/>
          <w:sz w:val="24"/>
          <w:szCs w:val="24"/>
        </w:rPr>
        <w:t xml:space="preserve">, &amp; </w:t>
      </w:r>
      <w:proofErr w:type="spellStart"/>
      <w:r w:rsidRPr="00D737ED">
        <w:rPr>
          <w:color w:val="0D0D0D" w:themeColor="text1" w:themeTint="F2"/>
          <w:sz w:val="24"/>
          <w:szCs w:val="24"/>
        </w:rPr>
        <w:t>Bedard</w:t>
      </w:r>
      <w:proofErr w:type="spellEnd"/>
      <w:r w:rsidRPr="00D737ED">
        <w:rPr>
          <w:color w:val="0D0D0D" w:themeColor="text1" w:themeTint="F2"/>
          <w:sz w:val="24"/>
          <w:szCs w:val="24"/>
        </w:rPr>
        <w:t xml:space="preserve">, 2009; Adebayo, </w:t>
      </w:r>
      <w:proofErr w:type="spellStart"/>
      <w:r w:rsidRPr="00D737ED">
        <w:rPr>
          <w:color w:val="0D0D0D" w:themeColor="text1" w:themeTint="F2"/>
          <w:sz w:val="24"/>
          <w:szCs w:val="24"/>
        </w:rPr>
        <w:t>Ajibade</w:t>
      </w:r>
      <w:proofErr w:type="spellEnd"/>
      <w:r w:rsidRPr="00D737ED">
        <w:rPr>
          <w:color w:val="0D0D0D" w:themeColor="text1" w:themeTint="F2"/>
          <w:sz w:val="24"/>
          <w:szCs w:val="24"/>
        </w:rPr>
        <w:t xml:space="preserve">, &amp; </w:t>
      </w:r>
      <w:proofErr w:type="spellStart"/>
      <w:r w:rsidRPr="00D737ED">
        <w:rPr>
          <w:color w:val="0D0D0D" w:themeColor="text1" w:themeTint="F2"/>
          <w:sz w:val="24"/>
          <w:szCs w:val="24"/>
        </w:rPr>
        <w:t>Ojo</w:t>
      </w:r>
      <w:proofErr w:type="spellEnd"/>
      <w:r w:rsidRPr="00D737ED">
        <w:rPr>
          <w:color w:val="0D0D0D" w:themeColor="text1" w:themeTint="F2"/>
          <w:sz w:val="24"/>
          <w:szCs w:val="24"/>
        </w:rPr>
        <w:t>, 2021).</w:t>
      </w:r>
    </w:p>
    <w:p w:rsidR="00585CCD" w:rsidRPr="00D737ED" w:rsidRDefault="00585CCD" w:rsidP="00EB344A">
      <w:pPr>
        <w:spacing w:line="360" w:lineRule="auto"/>
        <w:ind w:right="18"/>
        <w:rPr>
          <w:color w:val="0D0D0D" w:themeColor="text1" w:themeTint="F2"/>
          <w:sz w:val="24"/>
          <w:szCs w:val="24"/>
        </w:rPr>
      </w:pPr>
      <w:r w:rsidRPr="00D737ED">
        <w:rPr>
          <w:color w:val="0D0D0D" w:themeColor="text1" w:themeTint="F2"/>
          <w:sz w:val="24"/>
          <w:szCs w:val="24"/>
        </w:rPr>
        <w:t>Collectively, the Contingency Theory, Systems Theory, and the RBV offer a comprehensive framework for understanding the multifaceted role of AIS in the banking industry. While the Contingency Theory highlights the importance of aligning AIS with organizational structures and environmental demands, and the Systems Theory underscores the integration of financial functions for enhanced decision-making, the RBV uniquely emphasizes how the strategic deployment of AIS resources can drive competitive advantage in an increasingly digital and competitive financial landscape.</w:t>
      </w:r>
    </w:p>
    <w:p w:rsidR="00CD593C" w:rsidRDefault="00CD593C">
      <w:pPr>
        <w:spacing w:after="200" w:line="276" w:lineRule="auto"/>
        <w:jc w:val="left"/>
        <w:rPr>
          <w:b/>
          <w:bCs/>
          <w:sz w:val="24"/>
          <w:szCs w:val="24"/>
        </w:rPr>
      </w:pPr>
      <w:r>
        <w:rPr>
          <w:b/>
          <w:bCs/>
          <w:sz w:val="24"/>
          <w:szCs w:val="24"/>
        </w:rPr>
        <w:br w:type="page"/>
      </w:r>
    </w:p>
    <w:p w:rsidR="008F7062" w:rsidRPr="00D737ED" w:rsidRDefault="008F7062" w:rsidP="00EB344A">
      <w:pPr>
        <w:spacing w:before="100" w:beforeAutospacing="1" w:after="100" w:afterAutospacing="1" w:line="360" w:lineRule="auto"/>
        <w:rPr>
          <w:color w:val="0D0D0D" w:themeColor="text1" w:themeTint="F2"/>
          <w:sz w:val="24"/>
          <w:szCs w:val="24"/>
        </w:rPr>
      </w:pPr>
      <w:r w:rsidRPr="00D737ED">
        <w:rPr>
          <w:b/>
          <w:bCs/>
          <w:sz w:val="24"/>
          <w:szCs w:val="24"/>
        </w:rPr>
        <w:lastRenderedPageBreak/>
        <w:t xml:space="preserve">2.3.   Empirical Review </w:t>
      </w:r>
    </w:p>
    <w:p w:rsidR="00D737ED" w:rsidRDefault="00D737ED" w:rsidP="00EB344A">
      <w:pPr>
        <w:spacing w:before="100" w:beforeAutospacing="1" w:after="100" w:afterAutospacing="1" w:line="360" w:lineRule="auto"/>
        <w:rPr>
          <w:sz w:val="24"/>
          <w:szCs w:val="24"/>
        </w:rPr>
      </w:pPr>
      <w:r w:rsidRPr="00D737ED">
        <w:rPr>
          <w:sz w:val="24"/>
          <w:szCs w:val="24"/>
        </w:rPr>
        <w:t>Smith and Jones (2019) investigated the relationship between Accounting Information Systems (AIS) and organizational performance in large banking institutions across the United States. Their study utilized data from five leading U.S. commercial banks, employing regression analysis to assess AIS effectiveness. Results showed that AIS had a statistically significant impact on financial transparency, operational efficiency, and customer service delivery. Advanced ERP systems and integrated financial dashboards were identified as instrumental in improving strategic decision-making and minimizing audit errors.</w:t>
      </w:r>
    </w:p>
    <w:p w:rsidR="00D737ED" w:rsidRPr="00D737ED" w:rsidRDefault="00D737ED" w:rsidP="00EB344A">
      <w:pPr>
        <w:spacing w:before="100" w:beforeAutospacing="1" w:after="100" w:afterAutospacing="1" w:line="360" w:lineRule="auto"/>
        <w:rPr>
          <w:sz w:val="24"/>
          <w:szCs w:val="24"/>
        </w:rPr>
      </w:pPr>
      <w:proofErr w:type="spellStart"/>
      <w:r w:rsidRPr="00D737ED">
        <w:rPr>
          <w:sz w:val="24"/>
          <w:szCs w:val="24"/>
        </w:rPr>
        <w:t>Ogundele</w:t>
      </w:r>
      <w:proofErr w:type="spellEnd"/>
      <w:r w:rsidRPr="00D737ED">
        <w:rPr>
          <w:sz w:val="24"/>
          <w:szCs w:val="24"/>
        </w:rPr>
        <w:t xml:space="preserve"> and Salami (2020) analyzed the link between AIS and organizational performance in Nigerian banks, particularly in First Bank PLC, Ilorin. Their findings established a significant relationship between AIS and key performance metrics, including profitability, turnaround time, and fraud prevention. They concluded that robust AIS platforms are critical in improving transparency and efficiency in banking operations.</w:t>
      </w:r>
    </w:p>
    <w:p w:rsidR="00AD7BA6" w:rsidRDefault="00D737ED" w:rsidP="00EB344A">
      <w:pPr>
        <w:spacing w:line="360" w:lineRule="auto"/>
        <w:rPr>
          <w:sz w:val="24"/>
          <w:szCs w:val="24"/>
        </w:rPr>
      </w:pPr>
      <w:r w:rsidRPr="00D737ED">
        <w:rPr>
          <w:sz w:val="24"/>
          <w:szCs w:val="24"/>
        </w:rPr>
        <w:t xml:space="preserve">Khan and Ahmed (2020) explored the effectiveness of AIS in improving operational efficiency in Pakistani banks. Using data from </w:t>
      </w:r>
      <w:proofErr w:type="spellStart"/>
      <w:r w:rsidRPr="00D737ED">
        <w:rPr>
          <w:sz w:val="24"/>
          <w:szCs w:val="24"/>
        </w:rPr>
        <w:t>Habib</w:t>
      </w:r>
      <w:proofErr w:type="spellEnd"/>
      <w:r w:rsidRPr="00D737ED">
        <w:rPr>
          <w:sz w:val="24"/>
          <w:szCs w:val="24"/>
        </w:rPr>
        <w:t xml:space="preserve"> Bank Limited and United Bank Limited, they found that AIS significantly improved internal controls and reduced processing time for financial operations. However, the study identified infrastructural challenges and limited IT staff training as barriers to optimal AIS utilization. The authors recommended regular system audits and capacity-building initiatives to harness AIS potential.</w:t>
      </w:r>
    </w:p>
    <w:p w:rsidR="00AD7BA6" w:rsidRDefault="00AD7BA6" w:rsidP="00EB344A">
      <w:pPr>
        <w:spacing w:line="360" w:lineRule="auto"/>
        <w:rPr>
          <w:sz w:val="24"/>
          <w:szCs w:val="24"/>
        </w:rPr>
      </w:pPr>
      <w:proofErr w:type="spellStart"/>
      <w:r w:rsidRPr="00D737ED">
        <w:rPr>
          <w:sz w:val="24"/>
          <w:szCs w:val="24"/>
        </w:rPr>
        <w:t>Obeng</w:t>
      </w:r>
      <w:proofErr w:type="spellEnd"/>
      <w:r w:rsidRPr="00D737ED">
        <w:rPr>
          <w:sz w:val="24"/>
          <w:szCs w:val="24"/>
        </w:rPr>
        <w:t xml:space="preserve"> and </w:t>
      </w:r>
      <w:proofErr w:type="spellStart"/>
      <w:r w:rsidRPr="00D737ED">
        <w:rPr>
          <w:sz w:val="24"/>
          <w:szCs w:val="24"/>
        </w:rPr>
        <w:t>Boateng</w:t>
      </w:r>
      <w:proofErr w:type="spellEnd"/>
      <w:r w:rsidRPr="00D737ED">
        <w:rPr>
          <w:sz w:val="24"/>
          <w:szCs w:val="24"/>
        </w:rPr>
        <w:t xml:space="preserve"> (2021) examined the role of AIS in enhancing financial reporting and audit quality in Ghanaian banks, focusing on GCB Bank and </w:t>
      </w:r>
      <w:proofErr w:type="spellStart"/>
      <w:r w:rsidRPr="00D737ED">
        <w:rPr>
          <w:sz w:val="24"/>
          <w:szCs w:val="24"/>
        </w:rPr>
        <w:t>Ecobank</w:t>
      </w:r>
      <w:proofErr w:type="spellEnd"/>
      <w:r w:rsidRPr="00D737ED">
        <w:rPr>
          <w:sz w:val="24"/>
          <w:szCs w:val="24"/>
        </w:rPr>
        <w:t xml:space="preserve"> Ghana. The study employed a mixed-method approach and concluded that effective AIS implementation leads to improved compliance with regulatory requirements and better </w:t>
      </w:r>
      <w:r w:rsidRPr="00D737ED">
        <w:rPr>
          <w:sz w:val="24"/>
          <w:szCs w:val="24"/>
        </w:rPr>
        <w:lastRenderedPageBreak/>
        <w:t>decision-making. Nonetheless, the authors noted that high implementation costs and power instability posed operational constraints.</w:t>
      </w:r>
    </w:p>
    <w:p w:rsidR="00D737ED" w:rsidRDefault="00D737ED" w:rsidP="00EB344A">
      <w:pPr>
        <w:spacing w:line="360" w:lineRule="auto"/>
      </w:pPr>
      <w:r w:rsidRPr="00D737ED">
        <w:rPr>
          <w:sz w:val="24"/>
          <w:szCs w:val="24"/>
        </w:rPr>
        <w:t xml:space="preserve">Müller and </w:t>
      </w:r>
      <w:proofErr w:type="spellStart"/>
      <w:r w:rsidRPr="00D737ED">
        <w:rPr>
          <w:sz w:val="24"/>
          <w:szCs w:val="24"/>
        </w:rPr>
        <w:t>Schmid</w:t>
      </w:r>
      <w:proofErr w:type="spellEnd"/>
      <w:r w:rsidRPr="00D737ED">
        <w:rPr>
          <w:sz w:val="24"/>
          <w:szCs w:val="24"/>
        </w:rPr>
        <w:t xml:space="preserve"> (2021) explored how AIS contributes to the risk management and compliance frameworks of German banks. Focusing on Deutsche Bank and Commerzbank, they found that digital AIS tools significantly enhanced risk identification, regulatory reporting, and internal auditing. The study emphasized the role of automated financial tracking in meeting the stringent requirements of the European Central Bank and Basel III standards. The research concluded that AIS integration leads to substantial cost reduction and better capital allocation.</w:t>
      </w:r>
    </w:p>
    <w:p w:rsidR="00AD7BA6" w:rsidRDefault="00D737ED" w:rsidP="00EB344A">
      <w:pPr>
        <w:spacing w:before="100" w:beforeAutospacing="1" w:after="100" w:afterAutospacing="1" w:line="360" w:lineRule="auto"/>
        <w:rPr>
          <w:sz w:val="24"/>
          <w:szCs w:val="24"/>
        </w:rPr>
      </w:pPr>
      <w:r w:rsidRPr="00D737ED">
        <w:rPr>
          <w:sz w:val="24"/>
          <w:szCs w:val="24"/>
        </w:rPr>
        <w:t>Brown, Lee, and McAllister (2023) conducted an empirical investigation into the use of cloud-based AIS in enhancing performance in the Australian banking sector. Their case study of ANZ and Westpac revealed that the transition to cloud accounting systems led to improved scalability, real-time decision-making, and enhanced fraud prevention. Notably, AIS was found to facilitate quicker audits and more reliable financial forecasts. The study concluded that digital transformation in AIS is indispensable for performance optimization in developed financial environments.</w:t>
      </w:r>
    </w:p>
    <w:p w:rsidR="00D737ED" w:rsidRPr="00D737ED" w:rsidRDefault="00D737ED" w:rsidP="00EB344A">
      <w:pPr>
        <w:spacing w:before="100" w:beforeAutospacing="1" w:after="100" w:afterAutospacing="1" w:line="360" w:lineRule="auto"/>
        <w:rPr>
          <w:sz w:val="24"/>
          <w:szCs w:val="24"/>
        </w:rPr>
      </w:pPr>
      <w:proofErr w:type="spellStart"/>
      <w:r w:rsidRPr="00D737ED">
        <w:rPr>
          <w:sz w:val="24"/>
          <w:szCs w:val="24"/>
        </w:rPr>
        <w:t>Maharjan</w:t>
      </w:r>
      <w:proofErr w:type="spellEnd"/>
      <w:r w:rsidRPr="00D737ED">
        <w:rPr>
          <w:sz w:val="24"/>
          <w:szCs w:val="24"/>
        </w:rPr>
        <w:t xml:space="preserve"> and </w:t>
      </w:r>
      <w:proofErr w:type="spellStart"/>
      <w:r w:rsidRPr="00D737ED">
        <w:rPr>
          <w:sz w:val="24"/>
          <w:szCs w:val="24"/>
        </w:rPr>
        <w:t>Koirala</w:t>
      </w:r>
      <w:proofErr w:type="spellEnd"/>
      <w:r w:rsidRPr="00D737ED">
        <w:rPr>
          <w:sz w:val="24"/>
          <w:szCs w:val="24"/>
        </w:rPr>
        <w:t xml:space="preserve"> (2023) focused on the impact of digital AIS on performance outcomes in Nepalese banks, particularly Nepal Investment Bank and Nabil Bank. Their study demonstrated that AIS adoption contributed to better loan monitoring, real-time reporting, and improved customer satisfaction. The research also emphasized the significance of mobile banking integration with AIS, which enhanced accessibility and operational reach.</w:t>
      </w:r>
    </w:p>
    <w:p w:rsidR="00D737ED" w:rsidRPr="00D737ED" w:rsidRDefault="00D737ED" w:rsidP="00EB344A">
      <w:pPr>
        <w:spacing w:before="100" w:beforeAutospacing="1" w:after="100" w:afterAutospacing="1" w:line="360" w:lineRule="auto"/>
        <w:rPr>
          <w:sz w:val="24"/>
          <w:szCs w:val="24"/>
        </w:rPr>
      </w:pPr>
      <w:r w:rsidRPr="00D737ED">
        <w:rPr>
          <w:sz w:val="24"/>
          <w:szCs w:val="24"/>
        </w:rPr>
        <w:t xml:space="preserve">Mohammed, </w:t>
      </w:r>
      <w:proofErr w:type="spellStart"/>
      <w:r w:rsidRPr="00D737ED">
        <w:rPr>
          <w:sz w:val="24"/>
          <w:szCs w:val="24"/>
        </w:rPr>
        <w:t>Taiwo</w:t>
      </w:r>
      <w:proofErr w:type="spellEnd"/>
      <w:r w:rsidRPr="00D737ED">
        <w:rPr>
          <w:sz w:val="24"/>
          <w:szCs w:val="24"/>
        </w:rPr>
        <w:t xml:space="preserve">, and </w:t>
      </w:r>
      <w:proofErr w:type="spellStart"/>
      <w:r w:rsidRPr="00D737ED">
        <w:rPr>
          <w:sz w:val="24"/>
          <w:szCs w:val="24"/>
        </w:rPr>
        <w:t>Zakari</w:t>
      </w:r>
      <w:proofErr w:type="spellEnd"/>
      <w:r w:rsidRPr="00D737ED">
        <w:rPr>
          <w:sz w:val="24"/>
          <w:szCs w:val="24"/>
        </w:rPr>
        <w:t xml:space="preserve"> (2023) investigated the effect of AIS on customer service delivery in First Bank PLC, Ilorin. Their study highlighted that AIS enhanced service speed, reduced transaction errors, and improved customer satisfaction. The </w:t>
      </w:r>
      <w:r w:rsidRPr="00D737ED">
        <w:rPr>
          <w:sz w:val="24"/>
          <w:szCs w:val="24"/>
        </w:rPr>
        <w:lastRenderedPageBreak/>
        <w:t>authors emphasized that successful AIS deployment requires regular upgrades and staff training.</w:t>
      </w:r>
      <w:r w:rsidR="00AD7BA6">
        <w:rPr>
          <w:sz w:val="24"/>
          <w:szCs w:val="24"/>
        </w:rPr>
        <w:t xml:space="preserve"> </w:t>
      </w:r>
    </w:p>
    <w:p w:rsidR="00AD7BA6" w:rsidRPr="00D737ED" w:rsidRDefault="00D737ED" w:rsidP="00EB344A">
      <w:pPr>
        <w:spacing w:before="100" w:beforeAutospacing="1" w:after="100" w:afterAutospacing="1" w:line="360" w:lineRule="auto"/>
        <w:rPr>
          <w:b/>
          <w:sz w:val="24"/>
          <w:szCs w:val="24"/>
        </w:rPr>
      </w:pPr>
      <w:proofErr w:type="spellStart"/>
      <w:r w:rsidRPr="00D737ED">
        <w:rPr>
          <w:sz w:val="24"/>
          <w:szCs w:val="24"/>
        </w:rPr>
        <w:t>Adeyemi</w:t>
      </w:r>
      <w:proofErr w:type="spellEnd"/>
      <w:r w:rsidRPr="00D737ED">
        <w:rPr>
          <w:sz w:val="24"/>
          <w:szCs w:val="24"/>
        </w:rPr>
        <w:t xml:space="preserve">, </w:t>
      </w:r>
      <w:proofErr w:type="spellStart"/>
      <w:r w:rsidRPr="00D737ED">
        <w:rPr>
          <w:sz w:val="24"/>
          <w:szCs w:val="24"/>
        </w:rPr>
        <w:t>Onifade</w:t>
      </w:r>
      <w:proofErr w:type="spellEnd"/>
      <w:r w:rsidRPr="00D737ED">
        <w:rPr>
          <w:sz w:val="24"/>
          <w:szCs w:val="24"/>
        </w:rPr>
        <w:t xml:space="preserve">, and </w:t>
      </w:r>
      <w:proofErr w:type="spellStart"/>
      <w:r w:rsidRPr="00D737ED">
        <w:rPr>
          <w:sz w:val="24"/>
          <w:szCs w:val="24"/>
        </w:rPr>
        <w:t>Salisu</w:t>
      </w:r>
      <w:proofErr w:type="spellEnd"/>
      <w:r w:rsidRPr="00D737ED">
        <w:rPr>
          <w:sz w:val="24"/>
          <w:szCs w:val="24"/>
        </w:rPr>
        <w:t xml:space="preserve"> (2024) explored the integration of artificial intelligence in AIS and its effects on performance in First Bank PLC, Ilorin. Their study found that AI-enhanced AIS tools contributed significantly to predictive financial analysis, fraud detection, and compliance automation. The study recommended further investment in AI-based AIS infrastructure to sustain long-term performance gains.</w:t>
      </w:r>
    </w:p>
    <w:p w:rsidR="00AD7BA6" w:rsidRDefault="00AD7BA6" w:rsidP="00EB344A">
      <w:pPr>
        <w:spacing w:after="200" w:line="360" w:lineRule="auto"/>
        <w:jc w:val="left"/>
        <w:rPr>
          <w:b/>
          <w:sz w:val="24"/>
          <w:szCs w:val="24"/>
        </w:rPr>
      </w:pPr>
      <w:r>
        <w:rPr>
          <w:b/>
          <w:sz w:val="24"/>
          <w:szCs w:val="24"/>
        </w:rPr>
        <w:br w:type="page"/>
      </w:r>
    </w:p>
    <w:p w:rsidR="008F7062" w:rsidRPr="00D737ED" w:rsidRDefault="008F7062" w:rsidP="00EB344A">
      <w:pPr>
        <w:spacing w:line="360" w:lineRule="auto"/>
        <w:ind w:right="18"/>
        <w:jc w:val="center"/>
        <w:rPr>
          <w:b/>
          <w:sz w:val="24"/>
          <w:szCs w:val="24"/>
        </w:rPr>
      </w:pPr>
      <w:r w:rsidRPr="00D737ED">
        <w:rPr>
          <w:b/>
          <w:sz w:val="24"/>
          <w:szCs w:val="24"/>
        </w:rPr>
        <w:lastRenderedPageBreak/>
        <w:t>CHAPTER THREE</w:t>
      </w:r>
    </w:p>
    <w:p w:rsidR="008F7062" w:rsidRPr="00D737ED" w:rsidRDefault="008F7062" w:rsidP="00EB344A">
      <w:pPr>
        <w:spacing w:line="360" w:lineRule="auto"/>
        <w:ind w:right="18"/>
        <w:jc w:val="center"/>
        <w:rPr>
          <w:b/>
          <w:sz w:val="24"/>
          <w:szCs w:val="24"/>
        </w:rPr>
      </w:pPr>
      <w:r w:rsidRPr="00D737ED">
        <w:rPr>
          <w:b/>
          <w:sz w:val="24"/>
          <w:szCs w:val="24"/>
        </w:rPr>
        <w:t>METHODOLOGY</w:t>
      </w:r>
    </w:p>
    <w:p w:rsidR="008F7062" w:rsidRPr="00D737ED" w:rsidRDefault="008F7062" w:rsidP="00EB344A">
      <w:pPr>
        <w:spacing w:line="360" w:lineRule="auto"/>
        <w:ind w:right="18"/>
        <w:rPr>
          <w:b/>
          <w:bCs/>
          <w:sz w:val="24"/>
          <w:szCs w:val="24"/>
        </w:rPr>
      </w:pPr>
      <w:r w:rsidRPr="00D737ED">
        <w:rPr>
          <w:b/>
          <w:bCs/>
          <w:sz w:val="24"/>
          <w:szCs w:val="24"/>
        </w:rPr>
        <w:t>3.1</w:t>
      </w:r>
      <w:r w:rsidRPr="00D737ED">
        <w:rPr>
          <w:b/>
          <w:bCs/>
          <w:sz w:val="24"/>
          <w:szCs w:val="24"/>
        </w:rPr>
        <w:tab/>
        <w:t>Introduction</w:t>
      </w:r>
    </w:p>
    <w:p w:rsidR="008F7062" w:rsidRPr="00D737ED" w:rsidRDefault="008F7062" w:rsidP="00EB344A">
      <w:pPr>
        <w:spacing w:line="360" w:lineRule="auto"/>
        <w:ind w:right="18"/>
        <w:rPr>
          <w:sz w:val="24"/>
          <w:szCs w:val="24"/>
        </w:rPr>
      </w:pPr>
      <w:r w:rsidRPr="00D737ED">
        <w:rPr>
          <w:sz w:val="24"/>
          <w:szCs w:val="24"/>
        </w:rPr>
        <w:t xml:space="preserve">This chapter presented the different methods that were adopted in collecting and interpreting data related to the study by discussing choices related to: area of study, sources of data, Research Design, study population, sampling strategies, data collection methods, instruments, data quality control, data analysis and procedure. </w:t>
      </w:r>
    </w:p>
    <w:p w:rsidR="003C038B" w:rsidRPr="00D737ED" w:rsidRDefault="003C038B" w:rsidP="00CD593C">
      <w:pPr>
        <w:spacing w:after="0" w:line="360" w:lineRule="auto"/>
        <w:ind w:right="18"/>
        <w:rPr>
          <w:b/>
          <w:bCs/>
          <w:sz w:val="24"/>
          <w:szCs w:val="24"/>
        </w:rPr>
      </w:pPr>
      <w:r w:rsidRPr="00D737ED">
        <w:rPr>
          <w:b/>
          <w:bCs/>
          <w:sz w:val="24"/>
          <w:szCs w:val="24"/>
        </w:rPr>
        <w:t>3.2</w:t>
      </w:r>
      <w:r w:rsidRPr="00D737ED">
        <w:rPr>
          <w:b/>
          <w:bCs/>
          <w:sz w:val="24"/>
          <w:szCs w:val="24"/>
        </w:rPr>
        <w:tab/>
        <w:t>Research Design</w:t>
      </w:r>
    </w:p>
    <w:p w:rsidR="003C038B" w:rsidRPr="00D737ED" w:rsidRDefault="003C038B" w:rsidP="00CD593C">
      <w:pPr>
        <w:spacing w:after="0" w:line="360" w:lineRule="auto"/>
        <w:ind w:right="18"/>
        <w:rPr>
          <w:sz w:val="24"/>
          <w:szCs w:val="24"/>
        </w:rPr>
      </w:pPr>
      <w:r w:rsidRPr="00D737ED">
        <w:rPr>
          <w:sz w:val="24"/>
          <w:szCs w:val="24"/>
        </w:rPr>
        <w:t>This study was designed to investigate the role of accounting information in a corporate financial organization. The methodological approach in this study is descriptive, because we attempt to identify and explain variables that exist in a given situation in order to provide a picture of a particular phenomenon.</w:t>
      </w:r>
    </w:p>
    <w:p w:rsidR="003C038B" w:rsidRPr="00D737ED" w:rsidRDefault="003C038B" w:rsidP="00CD593C">
      <w:pPr>
        <w:spacing w:after="0" w:line="360" w:lineRule="auto"/>
        <w:ind w:right="18"/>
        <w:rPr>
          <w:b/>
          <w:bCs/>
          <w:sz w:val="24"/>
          <w:szCs w:val="24"/>
        </w:rPr>
      </w:pPr>
      <w:r w:rsidRPr="00D737ED">
        <w:rPr>
          <w:b/>
          <w:bCs/>
          <w:sz w:val="24"/>
          <w:szCs w:val="24"/>
        </w:rPr>
        <w:t>3.3</w:t>
      </w:r>
      <w:r w:rsidRPr="00D737ED">
        <w:rPr>
          <w:b/>
          <w:bCs/>
          <w:sz w:val="24"/>
          <w:szCs w:val="24"/>
        </w:rPr>
        <w:tab/>
        <w:t>Population of Study</w:t>
      </w:r>
    </w:p>
    <w:p w:rsidR="003C038B" w:rsidRPr="00D737ED" w:rsidRDefault="003C038B" w:rsidP="00CD593C">
      <w:pPr>
        <w:spacing w:after="0" w:line="360" w:lineRule="auto"/>
        <w:ind w:right="18"/>
        <w:rPr>
          <w:sz w:val="24"/>
          <w:szCs w:val="24"/>
        </w:rPr>
      </w:pPr>
      <w:r w:rsidRPr="00D737ED">
        <w:rPr>
          <w:sz w:val="24"/>
          <w:szCs w:val="24"/>
        </w:rPr>
        <w:t xml:space="preserve">Population is defined as the total number of persons in a particular situation. </w:t>
      </w:r>
      <w:proofErr w:type="gramStart"/>
      <w:r w:rsidRPr="00D737ED">
        <w:rPr>
          <w:sz w:val="24"/>
          <w:szCs w:val="24"/>
        </w:rPr>
        <w:t>it</w:t>
      </w:r>
      <w:proofErr w:type="gramEnd"/>
      <w:r w:rsidRPr="00D737ED">
        <w:rPr>
          <w:sz w:val="24"/>
          <w:szCs w:val="24"/>
        </w:rPr>
        <w:t xml:space="preserve"> is the totality of all cases which possesses a set of well-defined characteristic or conform to some design. It is the entire group of items which the researcher wishes to study and plan to generalize on. However, in this research, the population will comprise of employees of First Bank </w:t>
      </w:r>
      <w:proofErr w:type="spellStart"/>
      <w:r w:rsidRPr="00D737ED">
        <w:rPr>
          <w:sz w:val="24"/>
          <w:szCs w:val="24"/>
        </w:rPr>
        <w:t>Plc</w:t>
      </w:r>
      <w:proofErr w:type="spellEnd"/>
      <w:r w:rsidRPr="00D737ED">
        <w:rPr>
          <w:sz w:val="24"/>
          <w:szCs w:val="24"/>
        </w:rPr>
        <w:t xml:space="preserve">, Ilorin branch. The population of the staff of first bank </w:t>
      </w:r>
      <w:proofErr w:type="spellStart"/>
      <w:r w:rsidRPr="00D737ED">
        <w:rPr>
          <w:sz w:val="24"/>
          <w:szCs w:val="24"/>
        </w:rPr>
        <w:t>plc</w:t>
      </w:r>
      <w:proofErr w:type="spellEnd"/>
      <w:r w:rsidRPr="00D737ED">
        <w:rPr>
          <w:sz w:val="24"/>
          <w:szCs w:val="24"/>
        </w:rPr>
        <w:t xml:space="preserve"> is about 80 staff in which sample size will be </w:t>
      </w:r>
      <w:proofErr w:type="spellStart"/>
      <w:r w:rsidRPr="00D737ED">
        <w:rPr>
          <w:sz w:val="24"/>
          <w:szCs w:val="24"/>
        </w:rPr>
        <w:t>choosen</w:t>
      </w:r>
      <w:proofErr w:type="spellEnd"/>
    </w:p>
    <w:p w:rsidR="008F7062" w:rsidRPr="00D737ED" w:rsidRDefault="003C038B" w:rsidP="00CD593C">
      <w:pPr>
        <w:spacing w:after="0" w:line="360" w:lineRule="auto"/>
        <w:ind w:right="18"/>
        <w:rPr>
          <w:b/>
          <w:bCs/>
          <w:sz w:val="24"/>
          <w:szCs w:val="24"/>
        </w:rPr>
      </w:pPr>
      <w:r w:rsidRPr="00D737ED">
        <w:rPr>
          <w:b/>
          <w:bCs/>
          <w:sz w:val="24"/>
          <w:szCs w:val="24"/>
        </w:rPr>
        <w:t>3.4</w:t>
      </w:r>
      <w:r w:rsidR="008F7062" w:rsidRPr="00D737ED">
        <w:rPr>
          <w:b/>
          <w:bCs/>
          <w:sz w:val="24"/>
          <w:szCs w:val="24"/>
        </w:rPr>
        <w:tab/>
        <w:t>Research Sample Size and Sampling Technique</w:t>
      </w:r>
    </w:p>
    <w:p w:rsidR="00C10697" w:rsidRPr="00D737ED" w:rsidRDefault="00C10697" w:rsidP="00EB344A">
      <w:pPr>
        <w:spacing w:line="360" w:lineRule="auto"/>
        <w:ind w:right="18"/>
        <w:rPr>
          <w:b/>
          <w:bCs/>
          <w:sz w:val="24"/>
          <w:szCs w:val="24"/>
        </w:rPr>
      </w:pPr>
      <w:r w:rsidRPr="00D737ED">
        <w:rPr>
          <w:b/>
          <w:bCs/>
          <w:sz w:val="24"/>
          <w:szCs w:val="24"/>
        </w:rPr>
        <w:t xml:space="preserve">3.4.1 </w:t>
      </w:r>
      <w:r w:rsidRPr="00D737ED">
        <w:rPr>
          <w:b/>
          <w:bCs/>
          <w:sz w:val="24"/>
          <w:szCs w:val="24"/>
        </w:rPr>
        <w:tab/>
        <w:t>Sample Size</w:t>
      </w:r>
    </w:p>
    <w:p w:rsidR="00104BF8" w:rsidRPr="00D737ED" w:rsidRDefault="008F7062" w:rsidP="00CD593C">
      <w:pPr>
        <w:spacing w:after="0" w:line="360" w:lineRule="auto"/>
        <w:ind w:right="18"/>
        <w:rPr>
          <w:rStyle w:val="a"/>
          <w:sz w:val="24"/>
          <w:szCs w:val="24"/>
        </w:rPr>
      </w:pPr>
      <w:r w:rsidRPr="00D737ED">
        <w:rPr>
          <w:sz w:val="24"/>
          <w:szCs w:val="24"/>
        </w:rPr>
        <w:t>The sample for this study will be First Bank Plc. The random sample techniques are used to select the respondents of</w:t>
      </w:r>
      <w:r w:rsidR="00104BF8" w:rsidRPr="00D737ED">
        <w:rPr>
          <w:sz w:val="24"/>
          <w:szCs w:val="24"/>
        </w:rPr>
        <w:t xml:space="preserve"> First Bank Nigeria, </w:t>
      </w:r>
      <w:proofErr w:type="spellStart"/>
      <w:r w:rsidR="00104BF8" w:rsidRPr="00D737ED">
        <w:rPr>
          <w:sz w:val="24"/>
          <w:szCs w:val="24"/>
        </w:rPr>
        <w:t>Tanke</w:t>
      </w:r>
      <w:proofErr w:type="spellEnd"/>
      <w:r w:rsidR="00252371" w:rsidRPr="00D737ED">
        <w:rPr>
          <w:sz w:val="24"/>
          <w:szCs w:val="24"/>
        </w:rPr>
        <w:t xml:space="preserve"> Branch, </w:t>
      </w:r>
      <w:r w:rsidR="00104BF8" w:rsidRPr="00D737ED">
        <w:rPr>
          <w:sz w:val="24"/>
          <w:szCs w:val="24"/>
        </w:rPr>
        <w:t xml:space="preserve">Ilorin </w:t>
      </w:r>
      <w:proofErr w:type="spellStart"/>
      <w:r w:rsidR="00104BF8" w:rsidRPr="00D737ED">
        <w:rPr>
          <w:sz w:val="24"/>
          <w:szCs w:val="24"/>
        </w:rPr>
        <w:t>Kwara</w:t>
      </w:r>
      <w:proofErr w:type="spellEnd"/>
      <w:r w:rsidR="00104BF8" w:rsidRPr="00D737ED">
        <w:rPr>
          <w:sz w:val="24"/>
          <w:szCs w:val="24"/>
        </w:rPr>
        <w:t xml:space="preserve"> </w:t>
      </w:r>
      <w:proofErr w:type="gramStart"/>
      <w:r w:rsidR="00104BF8" w:rsidRPr="00D737ED">
        <w:rPr>
          <w:sz w:val="24"/>
          <w:szCs w:val="24"/>
        </w:rPr>
        <w:t>state ,</w:t>
      </w:r>
      <w:proofErr w:type="gramEnd"/>
      <w:r w:rsidRPr="00D737ED">
        <w:rPr>
          <w:sz w:val="24"/>
          <w:szCs w:val="24"/>
        </w:rPr>
        <w:t xml:space="preserve"> </w:t>
      </w:r>
      <w:r w:rsidR="00104BF8" w:rsidRPr="00D737ED">
        <w:rPr>
          <w:rStyle w:val="a"/>
          <w:spacing w:val="20"/>
          <w:sz w:val="24"/>
          <w:szCs w:val="24"/>
        </w:rPr>
        <w:t xml:space="preserve">In other to have an accurate statistical power, the following formula by </w:t>
      </w:r>
      <w:proofErr w:type="spellStart"/>
      <w:r w:rsidR="00104BF8" w:rsidRPr="00D737ED">
        <w:rPr>
          <w:rStyle w:val="a"/>
          <w:spacing w:val="20"/>
          <w:sz w:val="24"/>
          <w:szCs w:val="24"/>
        </w:rPr>
        <w:t>Yaro</w:t>
      </w:r>
      <w:proofErr w:type="spellEnd"/>
      <w:r w:rsidR="00104BF8" w:rsidRPr="00D737ED">
        <w:rPr>
          <w:rStyle w:val="a"/>
          <w:spacing w:val="20"/>
          <w:sz w:val="24"/>
          <w:szCs w:val="24"/>
        </w:rPr>
        <w:t xml:space="preserve"> Yamane (2018) was used to determine the sample size from the population.</w:t>
      </w:r>
    </w:p>
    <w:p w:rsidR="00104BF8" w:rsidRPr="00D737ED" w:rsidRDefault="00104BF8" w:rsidP="00CD593C">
      <w:pPr>
        <w:pStyle w:val="NoSpacing"/>
        <w:spacing w:before="240" w:line="360" w:lineRule="auto"/>
        <w:jc w:val="both"/>
        <w:rPr>
          <w:rStyle w:val="a"/>
          <w:rFonts w:ascii="Times New Roman" w:hAnsi="Times New Roman"/>
          <w:spacing w:val="20"/>
          <w:sz w:val="24"/>
          <w:szCs w:val="24"/>
          <w:u w:val="single"/>
        </w:rPr>
      </w:pPr>
      <w:r w:rsidRPr="00D737ED">
        <w:rPr>
          <w:rStyle w:val="a"/>
          <w:rFonts w:ascii="Times New Roman" w:hAnsi="Times New Roman"/>
          <w:spacing w:val="20"/>
          <w:sz w:val="24"/>
          <w:szCs w:val="24"/>
        </w:rPr>
        <w:lastRenderedPageBreak/>
        <w:t>N</w:t>
      </w:r>
      <w:r w:rsidRPr="00D737ED">
        <w:rPr>
          <w:rStyle w:val="a"/>
          <w:rFonts w:ascii="Times New Roman" w:hAnsi="Times New Roman"/>
          <w:spacing w:val="20"/>
          <w:sz w:val="24"/>
          <w:szCs w:val="24"/>
        </w:rPr>
        <w:tab/>
        <w:t>=</w:t>
      </w:r>
      <w:r w:rsidRPr="00D737ED">
        <w:rPr>
          <w:rStyle w:val="a"/>
          <w:rFonts w:ascii="Times New Roman" w:hAnsi="Times New Roman"/>
          <w:spacing w:val="20"/>
          <w:sz w:val="24"/>
          <w:szCs w:val="24"/>
        </w:rPr>
        <w:tab/>
      </w:r>
      <w:r w:rsidRPr="00D737ED">
        <w:rPr>
          <w:rStyle w:val="a"/>
          <w:rFonts w:ascii="Times New Roman" w:hAnsi="Times New Roman"/>
          <w:spacing w:val="20"/>
          <w:sz w:val="24"/>
          <w:szCs w:val="24"/>
          <w:u w:val="single"/>
        </w:rPr>
        <w:t xml:space="preserve">   N      .</w:t>
      </w:r>
    </w:p>
    <w:p w:rsidR="00104BF8" w:rsidRPr="00D737ED" w:rsidRDefault="00104BF8" w:rsidP="00CD593C">
      <w:pPr>
        <w:pStyle w:val="NoSpacing"/>
        <w:spacing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ab/>
      </w:r>
      <w:r w:rsidRPr="00D737ED">
        <w:rPr>
          <w:rStyle w:val="a"/>
          <w:rFonts w:ascii="Times New Roman" w:hAnsi="Times New Roman"/>
          <w:spacing w:val="20"/>
          <w:sz w:val="24"/>
          <w:szCs w:val="24"/>
        </w:rPr>
        <w:tab/>
        <w:t>1+</w:t>
      </w:r>
      <w:proofErr w:type="gramStart"/>
      <w:r w:rsidRPr="00D737ED">
        <w:rPr>
          <w:rStyle w:val="a"/>
          <w:rFonts w:ascii="Times New Roman" w:hAnsi="Times New Roman"/>
          <w:spacing w:val="20"/>
          <w:sz w:val="24"/>
          <w:szCs w:val="24"/>
        </w:rPr>
        <w:t>N(</w:t>
      </w:r>
      <w:proofErr w:type="gramEnd"/>
      <w:r w:rsidRPr="00D737ED">
        <w:rPr>
          <w:rStyle w:val="a"/>
          <w:rFonts w:ascii="Times New Roman" w:hAnsi="Times New Roman"/>
          <w:spacing w:val="20"/>
          <w:sz w:val="24"/>
          <w:szCs w:val="24"/>
        </w:rPr>
        <w:t>e)2</w:t>
      </w:r>
    </w:p>
    <w:p w:rsidR="00104BF8" w:rsidRPr="00D737ED" w:rsidRDefault="00104BF8" w:rsidP="00CD593C">
      <w:pPr>
        <w:pStyle w:val="NoSpacing"/>
        <w:spacing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Where:</w:t>
      </w:r>
    </w:p>
    <w:p w:rsidR="00104BF8" w:rsidRPr="00D737ED" w:rsidRDefault="00104BF8" w:rsidP="00CD593C">
      <w:pPr>
        <w:pStyle w:val="NoSpacing"/>
        <w:spacing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 Population Size</w:t>
      </w:r>
    </w:p>
    <w:p w:rsidR="00104BF8" w:rsidRPr="00D737ED" w:rsidRDefault="00104BF8" w:rsidP="00CD593C">
      <w:pPr>
        <w:pStyle w:val="NoSpacing"/>
        <w:spacing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e</w:t>
      </w:r>
      <w:r w:rsidRPr="00D737ED">
        <w:rPr>
          <w:rStyle w:val="a"/>
          <w:rFonts w:ascii="Times New Roman" w:hAnsi="Times New Roman"/>
          <w:spacing w:val="20"/>
          <w:sz w:val="24"/>
          <w:szCs w:val="24"/>
        </w:rPr>
        <w:tab/>
        <w:t>= Error limit 0.05 (5%)</w:t>
      </w:r>
    </w:p>
    <w:p w:rsidR="00104BF8" w:rsidRPr="00D737ED" w:rsidRDefault="00104BF8" w:rsidP="00CD593C">
      <w:pPr>
        <w:pStyle w:val="NoSpacing"/>
        <w:spacing w:line="360" w:lineRule="auto"/>
        <w:jc w:val="both"/>
        <w:rPr>
          <w:rStyle w:val="a"/>
          <w:rFonts w:ascii="Times New Roman" w:hAnsi="Times New Roman"/>
          <w:spacing w:val="20"/>
          <w:sz w:val="24"/>
          <w:szCs w:val="24"/>
        </w:rPr>
      </w:pPr>
      <w:r w:rsidRPr="00D737ED">
        <w:rPr>
          <w:rStyle w:val="a"/>
          <w:rFonts w:ascii="Times New Roman" w:hAnsi="Times New Roman"/>
          <w:spacing w:val="20"/>
          <w:sz w:val="24"/>
          <w:szCs w:val="24"/>
        </w:rPr>
        <w:t>n</w:t>
      </w:r>
      <w:r w:rsidRPr="00D737ED">
        <w:rPr>
          <w:rStyle w:val="a"/>
          <w:rFonts w:ascii="Times New Roman" w:hAnsi="Times New Roman"/>
          <w:spacing w:val="20"/>
          <w:sz w:val="24"/>
          <w:szCs w:val="24"/>
        </w:rPr>
        <w:tab/>
        <w:t>= Sample size</w:t>
      </w:r>
    </w:p>
    <w:p w:rsidR="00104BF8" w:rsidRPr="00D737ED" w:rsidRDefault="00104BF8" w:rsidP="00CD593C">
      <w:pPr>
        <w:pStyle w:val="Default"/>
        <w:spacing w:line="360" w:lineRule="auto"/>
        <w:jc w:val="both"/>
        <w:rPr>
          <w:rFonts w:ascii="Times New Roman" w:hAnsi="Times New Roman" w:cs="Times New Roman"/>
        </w:rPr>
      </w:pPr>
      <w:r w:rsidRPr="00D737ED">
        <w:rPr>
          <w:rFonts w:ascii="Times New Roman" w:hAnsi="Times New Roman" w:cs="Times New Roman"/>
        </w:rPr>
        <w:t xml:space="preserve">Where; </w:t>
      </w:r>
    </w:p>
    <w:p w:rsidR="00104BF8" w:rsidRPr="00D737ED" w:rsidRDefault="00104BF8" w:rsidP="00CD593C">
      <w:pPr>
        <w:pStyle w:val="Default"/>
        <w:spacing w:line="360" w:lineRule="auto"/>
        <w:jc w:val="both"/>
        <w:rPr>
          <w:rFonts w:ascii="Times New Roman" w:hAnsi="Times New Roman" w:cs="Times New Roman"/>
        </w:rPr>
      </w:pPr>
      <w:r w:rsidRPr="00D737ED">
        <w:rPr>
          <w:rFonts w:ascii="Times New Roman" w:hAnsi="Times New Roman" w:cs="Times New Roman"/>
        </w:rPr>
        <w:t xml:space="preserve">N = and e = 0.05 or 5% </w:t>
      </w:r>
    </w:p>
    <w:p w:rsidR="00104BF8" w:rsidRPr="00D737ED" w:rsidRDefault="00104BF8" w:rsidP="00CD593C">
      <w:pPr>
        <w:pStyle w:val="Default"/>
        <w:spacing w:line="360" w:lineRule="auto"/>
        <w:jc w:val="both"/>
        <w:rPr>
          <w:rFonts w:ascii="Times New Roman" w:hAnsi="Times New Roman" w:cs="Times New Roman"/>
          <w:u w:val="single"/>
        </w:rPr>
      </w:pPr>
      <w:r w:rsidRPr="00D737ED">
        <w:rPr>
          <w:rFonts w:ascii="Times New Roman" w:hAnsi="Times New Roman" w:cs="Times New Roman"/>
        </w:rPr>
        <w:t>n =</w:t>
      </w:r>
      <w:r w:rsidRPr="00D737ED">
        <w:rPr>
          <w:rFonts w:ascii="Times New Roman" w:hAnsi="Times New Roman" w:cs="Times New Roman"/>
          <w:u w:val="single"/>
        </w:rPr>
        <w:tab/>
        <w:t xml:space="preserve"> 80         .</w:t>
      </w:r>
    </w:p>
    <w:p w:rsidR="00104BF8" w:rsidRPr="00D737ED" w:rsidRDefault="00104BF8" w:rsidP="00CD593C">
      <w:pPr>
        <w:pStyle w:val="Default"/>
        <w:spacing w:line="360" w:lineRule="auto"/>
        <w:jc w:val="both"/>
        <w:rPr>
          <w:rFonts w:ascii="Times New Roman" w:hAnsi="Times New Roman" w:cs="Times New Roman"/>
          <w:vertAlign w:val="superscript"/>
        </w:rPr>
      </w:pPr>
      <w:r w:rsidRPr="00D737ED">
        <w:rPr>
          <w:rFonts w:ascii="Times New Roman" w:hAnsi="Times New Roman" w:cs="Times New Roman"/>
        </w:rPr>
        <w:t xml:space="preserve">        1 + 80 (0.05)</w:t>
      </w:r>
      <w:r w:rsidRPr="00D737ED">
        <w:rPr>
          <w:rFonts w:ascii="Times New Roman" w:hAnsi="Times New Roman" w:cs="Times New Roman"/>
          <w:vertAlign w:val="superscript"/>
        </w:rPr>
        <w:t>2</w:t>
      </w:r>
    </w:p>
    <w:p w:rsidR="00104BF8" w:rsidRPr="00D737ED" w:rsidRDefault="00104BF8" w:rsidP="00CD593C">
      <w:pPr>
        <w:pStyle w:val="Default"/>
        <w:spacing w:line="360" w:lineRule="auto"/>
        <w:jc w:val="both"/>
        <w:rPr>
          <w:rFonts w:ascii="Times New Roman" w:hAnsi="Times New Roman" w:cs="Times New Roman"/>
          <w:u w:val="single"/>
        </w:rPr>
      </w:pPr>
      <w:r w:rsidRPr="00D737ED">
        <w:rPr>
          <w:rFonts w:ascii="Times New Roman" w:hAnsi="Times New Roman" w:cs="Times New Roman"/>
          <w:u w:val="single"/>
        </w:rPr>
        <w:t xml:space="preserve">       80         . </w:t>
      </w:r>
    </w:p>
    <w:p w:rsidR="00104BF8" w:rsidRPr="00D737ED" w:rsidRDefault="00104BF8" w:rsidP="00CD593C">
      <w:pPr>
        <w:pStyle w:val="Default"/>
        <w:spacing w:line="360" w:lineRule="auto"/>
        <w:jc w:val="both"/>
        <w:rPr>
          <w:rFonts w:ascii="Times New Roman" w:hAnsi="Times New Roman" w:cs="Times New Roman"/>
        </w:rPr>
      </w:pPr>
      <w:r w:rsidRPr="00D737ED">
        <w:rPr>
          <w:rFonts w:ascii="Times New Roman" w:hAnsi="Times New Roman" w:cs="Times New Roman"/>
        </w:rPr>
        <w:t xml:space="preserve">1+80(0.0025) </w:t>
      </w:r>
    </w:p>
    <w:p w:rsidR="00104BF8" w:rsidRPr="00D737ED" w:rsidRDefault="00104BF8" w:rsidP="00CD593C">
      <w:pPr>
        <w:pStyle w:val="Default"/>
        <w:spacing w:line="360" w:lineRule="auto"/>
        <w:jc w:val="both"/>
        <w:rPr>
          <w:rFonts w:ascii="Times New Roman" w:hAnsi="Times New Roman" w:cs="Times New Roman"/>
        </w:rPr>
      </w:pPr>
      <w:r w:rsidRPr="00D737ED">
        <w:rPr>
          <w:rFonts w:ascii="Times New Roman" w:hAnsi="Times New Roman" w:cs="Times New Roman"/>
        </w:rPr>
        <w:t>n = 66.67</w:t>
      </w:r>
    </w:p>
    <w:p w:rsidR="00104BF8" w:rsidRPr="00D737ED" w:rsidRDefault="00104BF8" w:rsidP="00CD593C">
      <w:pPr>
        <w:pStyle w:val="Default"/>
        <w:spacing w:line="360" w:lineRule="auto"/>
        <w:jc w:val="both"/>
        <w:rPr>
          <w:rFonts w:ascii="Times New Roman" w:hAnsi="Times New Roman" w:cs="Times New Roman"/>
        </w:rPr>
      </w:pPr>
      <w:r w:rsidRPr="00D737ED">
        <w:rPr>
          <w:rFonts w:ascii="Times New Roman" w:hAnsi="Times New Roman" w:cs="Times New Roman"/>
        </w:rPr>
        <w:t>n = 67 respondent</w:t>
      </w:r>
    </w:p>
    <w:p w:rsidR="00104BF8" w:rsidRPr="00D737ED" w:rsidRDefault="00C10697" w:rsidP="00CD593C">
      <w:pPr>
        <w:pStyle w:val="Default"/>
        <w:spacing w:before="240" w:line="360" w:lineRule="auto"/>
        <w:jc w:val="both"/>
        <w:rPr>
          <w:rFonts w:ascii="Times New Roman" w:hAnsi="Times New Roman" w:cs="Times New Roman"/>
          <w:b/>
        </w:rPr>
      </w:pPr>
      <w:r w:rsidRPr="00D737ED">
        <w:rPr>
          <w:rFonts w:ascii="Times New Roman" w:hAnsi="Times New Roman" w:cs="Times New Roman"/>
          <w:b/>
        </w:rPr>
        <w:t>3.4.2</w:t>
      </w:r>
      <w:r w:rsidRPr="00D737ED">
        <w:rPr>
          <w:rFonts w:ascii="Times New Roman" w:hAnsi="Times New Roman" w:cs="Times New Roman"/>
          <w:b/>
        </w:rPr>
        <w:tab/>
      </w:r>
      <w:r w:rsidR="00104BF8" w:rsidRPr="00D737ED">
        <w:rPr>
          <w:rFonts w:ascii="Times New Roman" w:hAnsi="Times New Roman" w:cs="Times New Roman"/>
          <w:b/>
        </w:rPr>
        <w:t xml:space="preserve">Sampling </w:t>
      </w:r>
      <w:r w:rsidRPr="00D737ED">
        <w:rPr>
          <w:rFonts w:ascii="Times New Roman" w:hAnsi="Times New Roman" w:cs="Times New Roman"/>
          <w:b/>
        </w:rPr>
        <w:t>Techniques</w:t>
      </w:r>
    </w:p>
    <w:p w:rsidR="00CD593C" w:rsidRPr="00CD593C" w:rsidRDefault="00104BF8" w:rsidP="00CD593C">
      <w:pPr>
        <w:spacing w:after="0" w:line="360" w:lineRule="auto"/>
        <w:ind w:right="18"/>
        <w:rPr>
          <w:sz w:val="24"/>
          <w:szCs w:val="24"/>
        </w:rPr>
      </w:pPr>
      <w:r w:rsidRPr="00D737ED">
        <w:rPr>
          <w:sz w:val="24"/>
          <w:szCs w:val="24"/>
        </w:rPr>
        <w:t xml:space="preserve">The respondents were randomly selected. The sample population was first divided into two. </w:t>
      </w:r>
      <w:r w:rsidR="008F7062" w:rsidRPr="00D737ED">
        <w:rPr>
          <w:sz w:val="24"/>
          <w:szCs w:val="24"/>
        </w:rPr>
        <w:t>Afterwards, the final samples were randomly drawn. This technique was used because it enhances equal participation amongst the population. According to Martins (2010), this random sampling technique is unbiased and gives equal opportunity for all element of the population to</w:t>
      </w:r>
      <w:r w:rsidR="00CD593C">
        <w:rPr>
          <w:sz w:val="24"/>
          <w:szCs w:val="24"/>
        </w:rPr>
        <w:t xml:space="preserve"> be part of the final sample. </w:t>
      </w:r>
    </w:p>
    <w:p w:rsidR="003C038B" w:rsidRPr="00D737ED" w:rsidRDefault="003C038B" w:rsidP="00CD593C">
      <w:pPr>
        <w:spacing w:after="0" w:line="360" w:lineRule="auto"/>
        <w:ind w:right="18"/>
        <w:rPr>
          <w:b/>
          <w:bCs/>
          <w:sz w:val="24"/>
          <w:szCs w:val="24"/>
        </w:rPr>
      </w:pPr>
      <w:r w:rsidRPr="00D737ED">
        <w:rPr>
          <w:b/>
          <w:bCs/>
          <w:sz w:val="24"/>
          <w:szCs w:val="24"/>
        </w:rPr>
        <w:t>3.5</w:t>
      </w:r>
      <w:r w:rsidRPr="00D737ED">
        <w:rPr>
          <w:b/>
          <w:bCs/>
          <w:sz w:val="24"/>
          <w:szCs w:val="24"/>
        </w:rPr>
        <w:tab/>
        <w:t>Source of Data</w:t>
      </w:r>
    </w:p>
    <w:p w:rsidR="003C038B" w:rsidRPr="00D737ED" w:rsidRDefault="003C038B" w:rsidP="00EB344A">
      <w:pPr>
        <w:spacing w:line="360" w:lineRule="auto"/>
        <w:ind w:right="18"/>
        <w:rPr>
          <w:sz w:val="24"/>
          <w:szCs w:val="24"/>
        </w:rPr>
      </w:pPr>
      <w:r w:rsidRPr="00D737ED">
        <w:rPr>
          <w:sz w:val="24"/>
          <w:szCs w:val="24"/>
        </w:rPr>
        <w:t>Questionnaire and secondary sources of data collection will be used for the research work.  However, the questionnaire is the primary source for collecting data for this research. The use of secondary source of information will afford the opportunity to confirm the validity or otherwise of the respondents response.</w:t>
      </w:r>
    </w:p>
    <w:p w:rsidR="00CD593C" w:rsidRDefault="00CD593C">
      <w:pPr>
        <w:spacing w:after="200" w:line="276" w:lineRule="auto"/>
        <w:jc w:val="left"/>
        <w:rPr>
          <w:b/>
          <w:bCs/>
          <w:sz w:val="24"/>
          <w:szCs w:val="24"/>
        </w:rPr>
      </w:pPr>
      <w:r>
        <w:rPr>
          <w:b/>
          <w:bCs/>
          <w:sz w:val="24"/>
          <w:szCs w:val="24"/>
        </w:rPr>
        <w:br w:type="page"/>
      </w:r>
    </w:p>
    <w:p w:rsidR="008F7062" w:rsidRPr="00D737ED" w:rsidRDefault="008F7062" w:rsidP="00EB344A">
      <w:pPr>
        <w:spacing w:line="360" w:lineRule="auto"/>
        <w:ind w:right="18"/>
        <w:rPr>
          <w:b/>
          <w:bCs/>
          <w:sz w:val="24"/>
          <w:szCs w:val="24"/>
        </w:rPr>
      </w:pPr>
      <w:r w:rsidRPr="00D737ED">
        <w:rPr>
          <w:b/>
          <w:bCs/>
          <w:sz w:val="24"/>
          <w:szCs w:val="24"/>
        </w:rPr>
        <w:lastRenderedPageBreak/>
        <w:t>3.6</w:t>
      </w:r>
      <w:r w:rsidRPr="00D737ED">
        <w:rPr>
          <w:b/>
          <w:bCs/>
          <w:sz w:val="24"/>
          <w:szCs w:val="24"/>
        </w:rPr>
        <w:tab/>
        <w:t>Research Instrument</w:t>
      </w:r>
    </w:p>
    <w:p w:rsidR="008F7062" w:rsidRPr="00D737ED" w:rsidRDefault="008F7062" w:rsidP="00EB344A">
      <w:pPr>
        <w:spacing w:line="360" w:lineRule="auto"/>
        <w:ind w:right="18"/>
        <w:rPr>
          <w:sz w:val="24"/>
          <w:szCs w:val="24"/>
        </w:rPr>
      </w:pPr>
      <w:r w:rsidRPr="00D737ED">
        <w:rPr>
          <w:sz w:val="24"/>
          <w:szCs w:val="24"/>
        </w:rPr>
        <w:t>The questionnaire was the instrument used for the study. This is a pilot survey to complement the variable already in the literature. The questionnaires is divided into two sections, section “A” is a closed and opened-ended question containing biographic information of respondents. The second part of the questionnaire comprises items, which requested respondents to indicate by ticking strongly agree, agree, neutral, disagree and strongly disagree base on the question and their opinion.</w:t>
      </w:r>
    </w:p>
    <w:p w:rsidR="008F7062" w:rsidRPr="00D737ED" w:rsidRDefault="008F7062" w:rsidP="00EB344A">
      <w:pPr>
        <w:tabs>
          <w:tab w:val="left" w:pos="90"/>
        </w:tabs>
        <w:spacing w:line="360" w:lineRule="auto"/>
        <w:ind w:right="18"/>
        <w:rPr>
          <w:b/>
          <w:bCs/>
          <w:sz w:val="24"/>
          <w:szCs w:val="24"/>
        </w:rPr>
      </w:pPr>
      <w:r w:rsidRPr="00D737ED">
        <w:rPr>
          <w:b/>
          <w:bCs/>
          <w:sz w:val="24"/>
          <w:szCs w:val="24"/>
        </w:rPr>
        <w:t>3.7</w:t>
      </w:r>
      <w:r w:rsidRPr="00D737ED">
        <w:rPr>
          <w:b/>
          <w:bCs/>
          <w:sz w:val="24"/>
          <w:szCs w:val="24"/>
        </w:rPr>
        <w:tab/>
        <w:t>Reliability and Validity of Instrument</w:t>
      </w:r>
    </w:p>
    <w:p w:rsidR="008F7062" w:rsidRPr="00D737ED" w:rsidRDefault="008F7062" w:rsidP="00EB344A">
      <w:pPr>
        <w:spacing w:line="360" w:lineRule="auto"/>
        <w:ind w:right="18"/>
        <w:rPr>
          <w:sz w:val="24"/>
          <w:szCs w:val="24"/>
        </w:rPr>
      </w:pPr>
      <w:r w:rsidRPr="00D737ED">
        <w:rPr>
          <w:sz w:val="24"/>
          <w:szCs w:val="24"/>
        </w:rPr>
        <w:t>To ensure that the instrument (questionnaire) constructed was relevant to the study, the researcher had discussions with this colleagues, which afterward sent it to the project supervisor who went through it to ascertain the validity, or the relevance of questions as they relate to the research exercise. At the end, it was confirmed to have content validity.</w:t>
      </w:r>
    </w:p>
    <w:p w:rsidR="008F7062" w:rsidRPr="00D737ED" w:rsidRDefault="008F7062" w:rsidP="00EB344A">
      <w:pPr>
        <w:spacing w:line="360" w:lineRule="auto"/>
        <w:ind w:right="18"/>
        <w:rPr>
          <w:b/>
          <w:bCs/>
          <w:sz w:val="24"/>
          <w:szCs w:val="24"/>
        </w:rPr>
      </w:pPr>
      <w:r w:rsidRPr="00D737ED">
        <w:rPr>
          <w:b/>
          <w:bCs/>
          <w:sz w:val="24"/>
          <w:szCs w:val="24"/>
        </w:rPr>
        <w:t>3.8</w:t>
      </w:r>
      <w:r w:rsidRPr="00D737ED">
        <w:rPr>
          <w:b/>
          <w:bCs/>
          <w:sz w:val="24"/>
          <w:szCs w:val="24"/>
        </w:rPr>
        <w:tab/>
        <w:t xml:space="preserve">Method of Data Collection </w:t>
      </w:r>
    </w:p>
    <w:p w:rsidR="008F7062" w:rsidRPr="00D737ED" w:rsidRDefault="008F7062" w:rsidP="00EB344A">
      <w:pPr>
        <w:spacing w:line="360" w:lineRule="auto"/>
        <w:ind w:right="18"/>
        <w:rPr>
          <w:sz w:val="24"/>
          <w:szCs w:val="24"/>
        </w:rPr>
      </w:pPr>
      <w:r w:rsidRPr="00D737ED">
        <w:rPr>
          <w:sz w:val="24"/>
          <w:szCs w:val="24"/>
        </w:rPr>
        <w:t xml:space="preserve">The survey method of data collection used in the study will ensure that questionnaires are self-administered by the researcher on the respondents. Interview was also used to gather the information needed from top management staffs of the bank. In cases where the respondents couldn’t keep up with the time, the researcher schedule another date for the interview for the purpose of convenience. </w:t>
      </w:r>
    </w:p>
    <w:p w:rsidR="008F7062" w:rsidRPr="00D737ED" w:rsidRDefault="008F7062" w:rsidP="00EB344A">
      <w:pPr>
        <w:spacing w:line="360" w:lineRule="auto"/>
        <w:ind w:right="18"/>
        <w:rPr>
          <w:b/>
          <w:bCs/>
          <w:sz w:val="24"/>
          <w:szCs w:val="24"/>
        </w:rPr>
      </w:pPr>
      <w:r w:rsidRPr="00D737ED">
        <w:rPr>
          <w:b/>
          <w:bCs/>
          <w:sz w:val="24"/>
          <w:szCs w:val="24"/>
        </w:rPr>
        <w:t>3.9</w:t>
      </w:r>
      <w:r w:rsidRPr="00D737ED">
        <w:rPr>
          <w:b/>
          <w:bCs/>
          <w:sz w:val="24"/>
          <w:szCs w:val="24"/>
        </w:rPr>
        <w:tab/>
        <w:t>Method of Data Analysis</w:t>
      </w:r>
    </w:p>
    <w:p w:rsidR="008F7062" w:rsidRPr="00D737ED" w:rsidRDefault="008F7062" w:rsidP="00EB344A">
      <w:pPr>
        <w:spacing w:line="360" w:lineRule="auto"/>
        <w:ind w:right="18"/>
        <w:rPr>
          <w:sz w:val="24"/>
          <w:szCs w:val="24"/>
        </w:rPr>
      </w:pPr>
      <w:r w:rsidRPr="00D737ED">
        <w:rPr>
          <w:sz w:val="24"/>
          <w:szCs w:val="24"/>
        </w:rPr>
        <w:t xml:space="preserve">The data collected using the questionnaires will be edited, coded and tabulated for completeness and accuracy. The data extracted from the distributed questionnaire will be analyzed </w:t>
      </w:r>
    </w:p>
    <w:p w:rsidR="008F7062" w:rsidRPr="00D737ED" w:rsidRDefault="008F7062" w:rsidP="00EB344A">
      <w:pPr>
        <w:spacing w:after="0" w:line="360" w:lineRule="auto"/>
        <w:jc w:val="left"/>
        <w:rPr>
          <w:sz w:val="24"/>
          <w:szCs w:val="24"/>
        </w:rPr>
      </w:pPr>
      <w:r w:rsidRPr="00D737ED">
        <w:rPr>
          <w:sz w:val="24"/>
          <w:szCs w:val="24"/>
        </w:rPr>
        <w:br w:type="page"/>
      </w:r>
    </w:p>
    <w:p w:rsidR="008F7062" w:rsidRPr="00D737ED" w:rsidRDefault="008F7062" w:rsidP="00EB344A">
      <w:pPr>
        <w:spacing w:line="360" w:lineRule="auto"/>
        <w:ind w:right="18"/>
        <w:jc w:val="center"/>
        <w:rPr>
          <w:sz w:val="24"/>
          <w:szCs w:val="24"/>
        </w:rPr>
      </w:pPr>
      <w:r w:rsidRPr="00D737ED">
        <w:rPr>
          <w:b/>
          <w:sz w:val="24"/>
          <w:szCs w:val="24"/>
        </w:rPr>
        <w:lastRenderedPageBreak/>
        <w:t>CHAPTER FOUR</w:t>
      </w:r>
    </w:p>
    <w:p w:rsidR="008F7062" w:rsidRPr="00D737ED" w:rsidRDefault="008F7062" w:rsidP="00EB344A">
      <w:pPr>
        <w:spacing w:line="360" w:lineRule="auto"/>
        <w:ind w:right="18"/>
        <w:jc w:val="center"/>
        <w:rPr>
          <w:b/>
          <w:sz w:val="24"/>
          <w:szCs w:val="24"/>
        </w:rPr>
      </w:pPr>
      <w:r w:rsidRPr="00D737ED">
        <w:rPr>
          <w:b/>
          <w:sz w:val="24"/>
          <w:szCs w:val="24"/>
        </w:rPr>
        <w:t>DATA PRESENTATION, ANALYSIS AND INTERPRETATION</w:t>
      </w:r>
    </w:p>
    <w:p w:rsidR="008F7062" w:rsidRPr="00D737ED" w:rsidRDefault="008F7062" w:rsidP="00EB344A">
      <w:pPr>
        <w:spacing w:line="360" w:lineRule="auto"/>
        <w:ind w:right="18"/>
        <w:rPr>
          <w:b/>
          <w:sz w:val="24"/>
          <w:szCs w:val="24"/>
        </w:rPr>
      </w:pPr>
      <w:r w:rsidRPr="00D737ED">
        <w:rPr>
          <w:sz w:val="24"/>
          <w:szCs w:val="24"/>
        </w:rPr>
        <w:t xml:space="preserve">This chapter is devoted to the presentation, analysis and interpretation of the data gathered in the course of this study. </w:t>
      </w:r>
      <w:r w:rsidR="00104BF8" w:rsidRPr="00D737ED">
        <w:rPr>
          <w:sz w:val="24"/>
          <w:szCs w:val="24"/>
        </w:rPr>
        <w:t xml:space="preserve">Sixty seven questionnaire were </w:t>
      </w:r>
      <w:proofErr w:type="gramStart"/>
      <w:r w:rsidR="00104BF8" w:rsidRPr="00D737ED">
        <w:rPr>
          <w:sz w:val="24"/>
          <w:szCs w:val="24"/>
        </w:rPr>
        <w:t>distributed  to</w:t>
      </w:r>
      <w:proofErr w:type="gramEnd"/>
      <w:r w:rsidR="00104BF8" w:rsidRPr="00D737ED">
        <w:rPr>
          <w:sz w:val="24"/>
          <w:szCs w:val="24"/>
        </w:rPr>
        <w:t xml:space="preserve"> the employee of </w:t>
      </w:r>
      <w:r w:rsidR="00540382" w:rsidRPr="00D737ED">
        <w:rPr>
          <w:sz w:val="24"/>
          <w:szCs w:val="24"/>
        </w:rPr>
        <w:t xml:space="preserve">First Bank of Nigeria </w:t>
      </w:r>
      <w:r w:rsidR="00104BF8" w:rsidRPr="00D737ED">
        <w:rPr>
          <w:sz w:val="24"/>
          <w:szCs w:val="24"/>
        </w:rPr>
        <w:t xml:space="preserve">but only </w:t>
      </w:r>
      <w:r w:rsidR="00540382" w:rsidRPr="00D737ED">
        <w:rPr>
          <w:sz w:val="24"/>
          <w:szCs w:val="24"/>
        </w:rPr>
        <w:t>(</w:t>
      </w:r>
      <w:r w:rsidR="00104BF8" w:rsidRPr="00D737ED">
        <w:rPr>
          <w:sz w:val="24"/>
          <w:szCs w:val="24"/>
        </w:rPr>
        <w:t>60</w:t>
      </w:r>
      <w:r w:rsidR="00540382" w:rsidRPr="00D737ED">
        <w:rPr>
          <w:sz w:val="24"/>
          <w:szCs w:val="24"/>
        </w:rPr>
        <w:t xml:space="preserve">) Sixty </w:t>
      </w:r>
      <w:r w:rsidR="00104BF8" w:rsidRPr="00D737ED">
        <w:rPr>
          <w:sz w:val="24"/>
          <w:szCs w:val="24"/>
        </w:rPr>
        <w:t>of the questionnaire where completely filled and answer according</w:t>
      </w:r>
      <w:r w:rsidR="00540382" w:rsidRPr="00D737ED">
        <w:rPr>
          <w:sz w:val="24"/>
          <w:szCs w:val="24"/>
        </w:rPr>
        <w:t>ly</w:t>
      </w:r>
      <w:r w:rsidR="00104BF8" w:rsidRPr="00D737ED">
        <w:rPr>
          <w:sz w:val="24"/>
          <w:szCs w:val="24"/>
        </w:rPr>
        <w:t xml:space="preserve"> from the respondent</w:t>
      </w:r>
      <w:r w:rsidR="00540382" w:rsidRPr="00D737ED">
        <w:rPr>
          <w:sz w:val="24"/>
          <w:szCs w:val="24"/>
        </w:rPr>
        <w:t xml:space="preserve">, </w:t>
      </w:r>
      <w:r w:rsidR="00104BF8" w:rsidRPr="00D737ED">
        <w:rPr>
          <w:sz w:val="24"/>
          <w:szCs w:val="24"/>
        </w:rPr>
        <w:t xml:space="preserve">the remaining </w:t>
      </w:r>
      <w:r w:rsidR="00540382" w:rsidRPr="00D737ED">
        <w:rPr>
          <w:sz w:val="24"/>
          <w:szCs w:val="24"/>
        </w:rPr>
        <w:t>(</w:t>
      </w:r>
      <w:r w:rsidR="00104BF8" w:rsidRPr="00D737ED">
        <w:rPr>
          <w:sz w:val="24"/>
          <w:szCs w:val="24"/>
        </w:rPr>
        <w:t>7</w:t>
      </w:r>
      <w:r w:rsidR="00540382" w:rsidRPr="00D737ED">
        <w:rPr>
          <w:sz w:val="24"/>
          <w:szCs w:val="24"/>
        </w:rPr>
        <w:t xml:space="preserve">) </w:t>
      </w:r>
      <w:r w:rsidR="00104BF8" w:rsidRPr="00D737ED">
        <w:rPr>
          <w:sz w:val="24"/>
          <w:szCs w:val="24"/>
        </w:rPr>
        <w:t xml:space="preserve">seven were not return by the respondent. </w:t>
      </w:r>
      <w:r w:rsidRPr="00D737ED">
        <w:rPr>
          <w:sz w:val="24"/>
          <w:szCs w:val="24"/>
        </w:rPr>
        <w:t>The data are based on the number of copies of the questionnaire completed and returned by the respondents. The data are presented in tables and the analysis is done using the chi-square test.</w:t>
      </w:r>
    </w:p>
    <w:p w:rsidR="008F7062" w:rsidRPr="00D737ED" w:rsidRDefault="008F7062" w:rsidP="00EB344A">
      <w:pPr>
        <w:spacing w:line="360" w:lineRule="auto"/>
        <w:ind w:right="18"/>
        <w:rPr>
          <w:b/>
          <w:bCs/>
          <w:sz w:val="24"/>
          <w:szCs w:val="24"/>
        </w:rPr>
      </w:pPr>
      <w:r w:rsidRPr="00D737ED">
        <w:rPr>
          <w:b/>
          <w:bCs/>
          <w:sz w:val="24"/>
          <w:szCs w:val="24"/>
        </w:rPr>
        <w:t>4.1 Data Presentation and Analysis</w:t>
      </w:r>
    </w:p>
    <w:p w:rsidR="008F7062" w:rsidRPr="00D737ED" w:rsidRDefault="008F7062" w:rsidP="00EB344A">
      <w:pPr>
        <w:spacing w:line="360" w:lineRule="auto"/>
        <w:ind w:right="18"/>
        <w:rPr>
          <w:sz w:val="24"/>
          <w:szCs w:val="24"/>
        </w:rPr>
      </w:pPr>
      <w:r w:rsidRPr="00D737ED">
        <w:rPr>
          <w:sz w:val="24"/>
          <w:szCs w:val="24"/>
        </w:rPr>
        <w:t>The data presented below were gathered during field work:</w:t>
      </w:r>
    </w:p>
    <w:p w:rsidR="008F7062" w:rsidRPr="00D737ED" w:rsidRDefault="008F7062" w:rsidP="00EB344A">
      <w:pPr>
        <w:spacing w:line="360" w:lineRule="auto"/>
        <w:ind w:right="18"/>
        <w:rPr>
          <w:sz w:val="24"/>
          <w:szCs w:val="24"/>
        </w:rPr>
      </w:pPr>
      <w:r w:rsidRPr="00D737ED">
        <w:rPr>
          <w:b/>
          <w:bCs/>
          <w:sz w:val="24"/>
          <w:szCs w:val="24"/>
        </w:rPr>
        <w:t>Bio Data of Respondent</w:t>
      </w:r>
    </w:p>
    <w:p w:rsidR="008F7062" w:rsidRPr="00D737ED" w:rsidRDefault="008F7062" w:rsidP="00EB344A">
      <w:pPr>
        <w:spacing w:line="360" w:lineRule="auto"/>
        <w:ind w:right="18"/>
        <w:rPr>
          <w:sz w:val="24"/>
          <w:szCs w:val="24"/>
        </w:rPr>
      </w:pPr>
      <w:r w:rsidRPr="00D737ED">
        <w:rPr>
          <w:b/>
          <w:bCs/>
          <w:sz w:val="24"/>
          <w:szCs w:val="24"/>
        </w:rPr>
        <w:t xml:space="preserve">Table 1: </w:t>
      </w:r>
      <w:r w:rsidRPr="00D737ED">
        <w:rPr>
          <w:sz w:val="24"/>
          <w:szCs w:val="24"/>
        </w:rPr>
        <w:t>Age of respondent</w:t>
      </w:r>
    </w:p>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2914"/>
        <w:gridCol w:w="2917"/>
      </w:tblGrid>
      <w:tr w:rsidR="008F7062" w:rsidRPr="00D737ED" w:rsidTr="00204EF9">
        <w:tc>
          <w:tcPr>
            <w:tcW w:w="3000" w:type="dxa"/>
          </w:tcPr>
          <w:p w:rsidR="008F7062" w:rsidRPr="00D737ED" w:rsidRDefault="008F7062" w:rsidP="00CD593C">
            <w:pPr>
              <w:spacing w:after="0" w:line="240" w:lineRule="auto"/>
              <w:ind w:right="18"/>
              <w:rPr>
                <w:sz w:val="24"/>
                <w:szCs w:val="24"/>
              </w:rPr>
            </w:pPr>
            <w:r w:rsidRPr="00D737ED">
              <w:rPr>
                <w:sz w:val="24"/>
                <w:szCs w:val="24"/>
              </w:rPr>
              <w:t>Age range</w:t>
            </w:r>
          </w:p>
        </w:tc>
        <w:tc>
          <w:tcPr>
            <w:tcW w:w="3009" w:type="dxa"/>
          </w:tcPr>
          <w:p w:rsidR="008F7062" w:rsidRPr="00D737ED" w:rsidRDefault="008F7062" w:rsidP="00CD593C">
            <w:pPr>
              <w:spacing w:after="0" w:line="240" w:lineRule="auto"/>
              <w:ind w:right="18"/>
              <w:rPr>
                <w:sz w:val="24"/>
                <w:szCs w:val="24"/>
              </w:rPr>
            </w:pPr>
            <w:r w:rsidRPr="00D737ED">
              <w:rPr>
                <w:sz w:val="24"/>
                <w:szCs w:val="24"/>
              </w:rPr>
              <w:t>Frequency</w:t>
            </w:r>
          </w:p>
        </w:tc>
        <w:tc>
          <w:tcPr>
            <w:tcW w:w="3010" w:type="dxa"/>
          </w:tcPr>
          <w:p w:rsidR="008F7062" w:rsidRPr="00D737ED" w:rsidRDefault="008F7062" w:rsidP="00CD593C">
            <w:pPr>
              <w:spacing w:after="0" w:line="240" w:lineRule="auto"/>
              <w:ind w:right="18"/>
              <w:rPr>
                <w:sz w:val="24"/>
                <w:szCs w:val="24"/>
              </w:rPr>
            </w:pPr>
            <w:r w:rsidRPr="00D737ED">
              <w:rPr>
                <w:sz w:val="24"/>
                <w:szCs w:val="24"/>
              </w:rPr>
              <w:t>Percentage</w:t>
            </w:r>
          </w:p>
        </w:tc>
      </w:tr>
      <w:tr w:rsidR="008F7062" w:rsidRPr="00D737ED" w:rsidTr="00204EF9">
        <w:tc>
          <w:tcPr>
            <w:tcW w:w="3000" w:type="dxa"/>
          </w:tcPr>
          <w:p w:rsidR="008F7062" w:rsidRPr="00D737ED" w:rsidRDefault="008F7062" w:rsidP="00CD593C">
            <w:pPr>
              <w:spacing w:after="0" w:line="240" w:lineRule="auto"/>
              <w:ind w:right="18"/>
              <w:rPr>
                <w:sz w:val="24"/>
                <w:szCs w:val="24"/>
              </w:rPr>
            </w:pPr>
            <w:r w:rsidRPr="00D737ED">
              <w:rPr>
                <w:sz w:val="24"/>
                <w:szCs w:val="24"/>
              </w:rPr>
              <w:t xml:space="preserve">15-20 years </w:t>
            </w:r>
          </w:p>
        </w:tc>
        <w:tc>
          <w:tcPr>
            <w:tcW w:w="3009" w:type="dxa"/>
          </w:tcPr>
          <w:p w:rsidR="008F7062" w:rsidRPr="00D737ED" w:rsidRDefault="008F7062" w:rsidP="00CD593C">
            <w:pPr>
              <w:spacing w:after="0" w:line="240" w:lineRule="auto"/>
              <w:ind w:right="18"/>
              <w:rPr>
                <w:sz w:val="24"/>
                <w:szCs w:val="24"/>
              </w:rPr>
            </w:pPr>
            <w:r w:rsidRPr="00D737ED">
              <w:rPr>
                <w:sz w:val="24"/>
                <w:szCs w:val="24"/>
              </w:rPr>
              <w:t>7</w:t>
            </w:r>
          </w:p>
        </w:tc>
        <w:tc>
          <w:tcPr>
            <w:tcW w:w="3010" w:type="dxa"/>
          </w:tcPr>
          <w:p w:rsidR="008F7062" w:rsidRPr="00D737ED" w:rsidRDefault="008F7062" w:rsidP="00CD593C">
            <w:pPr>
              <w:spacing w:after="0" w:line="240" w:lineRule="auto"/>
              <w:ind w:right="18"/>
              <w:rPr>
                <w:sz w:val="24"/>
                <w:szCs w:val="24"/>
              </w:rPr>
            </w:pPr>
            <w:r w:rsidRPr="00D737ED">
              <w:rPr>
                <w:sz w:val="24"/>
                <w:szCs w:val="24"/>
              </w:rPr>
              <w:t>11.7</w:t>
            </w:r>
          </w:p>
        </w:tc>
      </w:tr>
      <w:tr w:rsidR="008F7062" w:rsidRPr="00D737ED" w:rsidTr="00204EF9">
        <w:tc>
          <w:tcPr>
            <w:tcW w:w="3000" w:type="dxa"/>
          </w:tcPr>
          <w:p w:rsidR="008F7062" w:rsidRPr="00D737ED" w:rsidRDefault="008F7062" w:rsidP="00CD593C">
            <w:pPr>
              <w:spacing w:after="0" w:line="240" w:lineRule="auto"/>
              <w:ind w:right="18"/>
              <w:rPr>
                <w:sz w:val="24"/>
                <w:szCs w:val="24"/>
              </w:rPr>
            </w:pPr>
            <w:r w:rsidRPr="00D737ED">
              <w:rPr>
                <w:sz w:val="24"/>
                <w:szCs w:val="24"/>
              </w:rPr>
              <w:t>21-30 years</w:t>
            </w:r>
          </w:p>
        </w:tc>
        <w:tc>
          <w:tcPr>
            <w:tcW w:w="3009" w:type="dxa"/>
          </w:tcPr>
          <w:p w:rsidR="008F7062" w:rsidRPr="00D737ED" w:rsidRDefault="008F7062" w:rsidP="00CD593C">
            <w:pPr>
              <w:spacing w:after="0" w:line="240" w:lineRule="auto"/>
              <w:ind w:right="18"/>
              <w:rPr>
                <w:sz w:val="24"/>
                <w:szCs w:val="24"/>
              </w:rPr>
            </w:pPr>
            <w:r w:rsidRPr="00D737ED">
              <w:rPr>
                <w:sz w:val="24"/>
                <w:szCs w:val="24"/>
              </w:rPr>
              <w:t>10</w:t>
            </w:r>
          </w:p>
        </w:tc>
        <w:tc>
          <w:tcPr>
            <w:tcW w:w="3010" w:type="dxa"/>
          </w:tcPr>
          <w:p w:rsidR="008F7062" w:rsidRPr="00D737ED" w:rsidRDefault="008F7062" w:rsidP="00CD593C">
            <w:pPr>
              <w:spacing w:after="0" w:line="240" w:lineRule="auto"/>
              <w:ind w:right="18"/>
              <w:rPr>
                <w:sz w:val="24"/>
                <w:szCs w:val="24"/>
              </w:rPr>
            </w:pPr>
            <w:r w:rsidRPr="00D737ED">
              <w:rPr>
                <w:sz w:val="24"/>
                <w:szCs w:val="24"/>
              </w:rPr>
              <w:t>16.7</w:t>
            </w:r>
          </w:p>
        </w:tc>
      </w:tr>
      <w:tr w:rsidR="008F7062" w:rsidRPr="00D737ED" w:rsidTr="00204EF9">
        <w:tc>
          <w:tcPr>
            <w:tcW w:w="3000" w:type="dxa"/>
          </w:tcPr>
          <w:p w:rsidR="008F7062" w:rsidRPr="00D737ED" w:rsidRDefault="008F7062" w:rsidP="00CD593C">
            <w:pPr>
              <w:spacing w:after="0" w:line="240" w:lineRule="auto"/>
              <w:ind w:right="18"/>
              <w:rPr>
                <w:sz w:val="24"/>
                <w:szCs w:val="24"/>
              </w:rPr>
            </w:pPr>
            <w:r w:rsidRPr="00D737ED">
              <w:rPr>
                <w:sz w:val="24"/>
                <w:szCs w:val="24"/>
              </w:rPr>
              <w:t>31-40 years</w:t>
            </w:r>
          </w:p>
        </w:tc>
        <w:tc>
          <w:tcPr>
            <w:tcW w:w="3009" w:type="dxa"/>
          </w:tcPr>
          <w:p w:rsidR="008F7062" w:rsidRPr="00D737ED" w:rsidRDefault="008F7062" w:rsidP="00CD593C">
            <w:pPr>
              <w:spacing w:after="0" w:line="240" w:lineRule="auto"/>
              <w:ind w:right="18"/>
              <w:rPr>
                <w:sz w:val="24"/>
                <w:szCs w:val="24"/>
              </w:rPr>
            </w:pPr>
            <w:r w:rsidRPr="00D737ED">
              <w:rPr>
                <w:sz w:val="24"/>
                <w:szCs w:val="24"/>
              </w:rPr>
              <w:t>18</w:t>
            </w:r>
          </w:p>
        </w:tc>
        <w:tc>
          <w:tcPr>
            <w:tcW w:w="3010" w:type="dxa"/>
          </w:tcPr>
          <w:p w:rsidR="008F7062" w:rsidRPr="00D737ED" w:rsidRDefault="008F7062" w:rsidP="00CD593C">
            <w:pPr>
              <w:spacing w:after="0" w:line="240" w:lineRule="auto"/>
              <w:ind w:right="18"/>
              <w:rPr>
                <w:sz w:val="24"/>
                <w:szCs w:val="24"/>
              </w:rPr>
            </w:pPr>
            <w:r w:rsidRPr="00D737ED">
              <w:rPr>
                <w:sz w:val="24"/>
                <w:szCs w:val="24"/>
              </w:rPr>
              <w:t>30.0</w:t>
            </w:r>
          </w:p>
        </w:tc>
      </w:tr>
      <w:tr w:rsidR="008F7062" w:rsidRPr="00D737ED" w:rsidTr="00204EF9">
        <w:tc>
          <w:tcPr>
            <w:tcW w:w="3000" w:type="dxa"/>
          </w:tcPr>
          <w:p w:rsidR="008F7062" w:rsidRPr="00D737ED" w:rsidRDefault="008F7062" w:rsidP="00CD593C">
            <w:pPr>
              <w:spacing w:after="0" w:line="240" w:lineRule="auto"/>
              <w:ind w:right="18"/>
              <w:rPr>
                <w:sz w:val="24"/>
                <w:szCs w:val="24"/>
              </w:rPr>
            </w:pPr>
            <w:r w:rsidRPr="00D737ED">
              <w:rPr>
                <w:sz w:val="24"/>
                <w:szCs w:val="24"/>
              </w:rPr>
              <w:t>41-50 years</w:t>
            </w:r>
          </w:p>
        </w:tc>
        <w:tc>
          <w:tcPr>
            <w:tcW w:w="3009" w:type="dxa"/>
          </w:tcPr>
          <w:p w:rsidR="008F7062" w:rsidRPr="00D737ED" w:rsidRDefault="008F7062" w:rsidP="00CD593C">
            <w:pPr>
              <w:spacing w:after="0" w:line="240" w:lineRule="auto"/>
              <w:ind w:right="18"/>
              <w:rPr>
                <w:sz w:val="24"/>
                <w:szCs w:val="24"/>
              </w:rPr>
            </w:pPr>
            <w:r w:rsidRPr="00D737ED">
              <w:rPr>
                <w:sz w:val="24"/>
                <w:szCs w:val="24"/>
              </w:rPr>
              <w:t>20</w:t>
            </w:r>
          </w:p>
        </w:tc>
        <w:tc>
          <w:tcPr>
            <w:tcW w:w="3010" w:type="dxa"/>
          </w:tcPr>
          <w:p w:rsidR="008F7062" w:rsidRPr="00D737ED" w:rsidRDefault="008F7062" w:rsidP="00CD593C">
            <w:pPr>
              <w:spacing w:after="0" w:line="240" w:lineRule="auto"/>
              <w:ind w:right="18"/>
              <w:rPr>
                <w:sz w:val="24"/>
                <w:szCs w:val="24"/>
              </w:rPr>
            </w:pPr>
            <w:r w:rsidRPr="00D737ED">
              <w:rPr>
                <w:sz w:val="24"/>
                <w:szCs w:val="24"/>
              </w:rPr>
              <w:t>33.3</w:t>
            </w:r>
          </w:p>
        </w:tc>
      </w:tr>
      <w:tr w:rsidR="008F7062" w:rsidRPr="00D737ED" w:rsidTr="00204EF9">
        <w:tc>
          <w:tcPr>
            <w:tcW w:w="3000" w:type="dxa"/>
          </w:tcPr>
          <w:p w:rsidR="008F7062" w:rsidRPr="00D737ED" w:rsidRDefault="008F7062" w:rsidP="00CD593C">
            <w:pPr>
              <w:spacing w:after="0" w:line="240" w:lineRule="auto"/>
              <w:ind w:right="18"/>
              <w:rPr>
                <w:sz w:val="24"/>
                <w:szCs w:val="24"/>
              </w:rPr>
            </w:pPr>
            <w:r w:rsidRPr="00D737ED">
              <w:rPr>
                <w:sz w:val="24"/>
                <w:szCs w:val="24"/>
              </w:rPr>
              <w:t>51-60 years</w:t>
            </w:r>
          </w:p>
        </w:tc>
        <w:tc>
          <w:tcPr>
            <w:tcW w:w="3009" w:type="dxa"/>
          </w:tcPr>
          <w:p w:rsidR="008F7062" w:rsidRPr="00D737ED" w:rsidRDefault="008F7062" w:rsidP="00CD593C">
            <w:pPr>
              <w:spacing w:after="0" w:line="240" w:lineRule="auto"/>
              <w:ind w:right="18"/>
              <w:rPr>
                <w:sz w:val="24"/>
                <w:szCs w:val="24"/>
              </w:rPr>
            </w:pPr>
            <w:r w:rsidRPr="00D737ED">
              <w:rPr>
                <w:sz w:val="24"/>
                <w:szCs w:val="24"/>
              </w:rPr>
              <w:t>5</w:t>
            </w:r>
          </w:p>
        </w:tc>
        <w:tc>
          <w:tcPr>
            <w:tcW w:w="3010" w:type="dxa"/>
          </w:tcPr>
          <w:p w:rsidR="008F7062" w:rsidRPr="00D737ED" w:rsidRDefault="008F7062" w:rsidP="00CD593C">
            <w:pPr>
              <w:spacing w:after="0" w:line="240" w:lineRule="auto"/>
              <w:ind w:right="18"/>
              <w:rPr>
                <w:sz w:val="24"/>
                <w:szCs w:val="24"/>
              </w:rPr>
            </w:pPr>
            <w:r w:rsidRPr="00D737ED">
              <w:rPr>
                <w:sz w:val="24"/>
                <w:szCs w:val="24"/>
              </w:rPr>
              <w:t>8.3</w:t>
            </w:r>
          </w:p>
        </w:tc>
      </w:tr>
      <w:tr w:rsidR="008F7062" w:rsidRPr="00D737ED" w:rsidTr="00204EF9">
        <w:trPr>
          <w:trHeight w:val="503"/>
        </w:trPr>
        <w:tc>
          <w:tcPr>
            <w:tcW w:w="3000" w:type="dxa"/>
          </w:tcPr>
          <w:p w:rsidR="008F7062" w:rsidRPr="00D737ED" w:rsidRDefault="008F7062" w:rsidP="00CD593C">
            <w:pPr>
              <w:spacing w:after="0" w:line="240" w:lineRule="auto"/>
              <w:ind w:right="18"/>
              <w:rPr>
                <w:sz w:val="24"/>
                <w:szCs w:val="24"/>
              </w:rPr>
            </w:pPr>
            <w:r w:rsidRPr="00D737ED">
              <w:rPr>
                <w:sz w:val="24"/>
                <w:szCs w:val="24"/>
              </w:rPr>
              <w:t>Total</w:t>
            </w:r>
          </w:p>
        </w:tc>
        <w:tc>
          <w:tcPr>
            <w:tcW w:w="3009" w:type="dxa"/>
          </w:tcPr>
          <w:p w:rsidR="008F7062" w:rsidRPr="00D737ED" w:rsidRDefault="008F7062" w:rsidP="00CD593C">
            <w:pPr>
              <w:spacing w:after="0" w:line="240" w:lineRule="auto"/>
              <w:ind w:right="18"/>
              <w:rPr>
                <w:sz w:val="24"/>
                <w:szCs w:val="24"/>
              </w:rPr>
            </w:pPr>
            <w:r w:rsidRPr="00D737ED">
              <w:rPr>
                <w:sz w:val="24"/>
                <w:szCs w:val="24"/>
              </w:rPr>
              <w:t>60</w:t>
            </w:r>
          </w:p>
        </w:tc>
        <w:tc>
          <w:tcPr>
            <w:tcW w:w="3010" w:type="dxa"/>
          </w:tcPr>
          <w:p w:rsidR="008F7062" w:rsidRPr="00D737ED" w:rsidRDefault="008F7062" w:rsidP="00CD593C">
            <w:pPr>
              <w:spacing w:after="0" w:line="240" w:lineRule="auto"/>
              <w:ind w:right="18"/>
              <w:rPr>
                <w:sz w:val="24"/>
                <w:szCs w:val="24"/>
              </w:rPr>
            </w:pPr>
            <w:r w:rsidRPr="00D737ED">
              <w:rPr>
                <w:sz w:val="24"/>
                <w:szCs w:val="24"/>
              </w:rPr>
              <w:t>100.0</w:t>
            </w:r>
          </w:p>
        </w:tc>
      </w:tr>
    </w:tbl>
    <w:p w:rsidR="008F7062" w:rsidRPr="00D737ED" w:rsidRDefault="00037934" w:rsidP="00EB344A">
      <w:pPr>
        <w:spacing w:line="360" w:lineRule="auto"/>
        <w:ind w:right="18"/>
        <w:rPr>
          <w:sz w:val="24"/>
          <w:szCs w:val="24"/>
        </w:rPr>
      </w:pPr>
      <w:r w:rsidRPr="00D737ED">
        <w:rPr>
          <w:sz w:val="24"/>
          <w:szCs w:val="24"/>
        </w:rPr>
        <w:t>Source: Field survey, 2025</w:t>
      </w:r>
    </w:p>
    <w:p w:rsidR="008F7062" w:rsidRPr="00D737ED" w:rsidRDefault="008F7062" w:rsidP="00EB344A">
      <w:pPr>
        <w:spacing w:line="360" w:lineRule="auto"/>
        <w:ind w:right="18"/>
        <w:rPr>
          <w:sz w:val="24"/>
          <w:szCs w:val="24"/>
        </w:rPr>
      </w:pPr>
      <w:r w:rsidRPr="00D737ED">
        <w:rPr>
          <w:sz w:val="24"/>
          <w:szCs w:val="24"/>
        </w:rPr>
        <w:t xml:space="preserve">The table above shows the age grade of respondents. Out of 60 respondents, 7 respondents which represent 11.7% of the population are between the age of 15-20 years, 10 respondents which represent 16.7% of the population are between the age of 21-30 years, 18 respondents which represent 30% of the population are between the age of 31-40 years, 20 respondents which represent 33.3% of the population are between </w:t>
      </w:r>
      <w:r w:rsidRPr="00D737ED">
        <w:rPr>
          <w:sz w:val="24"/>
          <w:szCs w:val="24"/>
        </w:rPr>
        <w:lastRenderedPageBreak/>
        <w:t xml:space="preserve">the age of 41-50 years and 5 respondents which represent 8.3% of the population are </w:t>
      </w:r>
      <w:r w:rsidR="00CB59E9" w:rsidRPr="00D737ED">
        <w:rPr>
          <w:sz w:val="24"/>
          <w:szCs w:val="24"/>
        </w:rPr>
        <w:t>between the age of 51-60 years.</w:t>
      </w:r>
    </w:p>
    <w:p w:rsidR="008F7062" w:rsidRPr="00D737ED" w:rsidRDefault="008F7062" w:rsidP="00CD593C">
      <w:pPr>
        <w:spacing w:after="0" w:line="360" w:lineRule="auto"/>
        <w:ind w:right="18"/>
        <w:rPr>
          <w:b/>
          <w:bCs/>
          <w:sz w:val="24"/>
          <w:szCs w:val="24"/>
        </w:rPr>
      </w:pPr>
      <w:r w:rsidRPr="00D737ED">
        <w:rPr>
          <w:b/>
          <w:bCs/>
          <w:sz w:val="24"/>
          <w:szCs w:val="24"/>
        </w:rPr>
        <w:t xml:space="preserve">Table 2: </w:t>
      </w:r>
      <w:r w:rsidRPr="00D737ED">
        <w:rPr>
          <w:sz w:val="24"/>
          <w:szCs w:val="24"/>
        </w:rPr>
        <w:t>Gender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3271"/>
        <w:gridCol w:w="2555"/>
      </w:tblGrid>
      <w:tr w:rsidR="008F7062" w:rsidRPr="00D737ED" w:rsidTr="00204EF9">
        <w:trPr>
          <w:jc w:val="center"/>
        </w:trPr>
        <w:tc>
          <w:tcPr>
            <w:tcW w:w="3000" w:type="dxa"/>
          </w:tcPr>
          <w:p w:rsidR="008F7062" w:rsidRPr="00D737ED" w:rsidRDefault="008F7062" w:rsidP="00CD593C">
            <w:pPr>
              <w:spacing w:after="0" w:line="240" w:lineRule="auto"/>
              <w:ind w:right="18"/>
              <w:rPr>
                <w:sz w:val="24"/>
                <w:szCs w:val="24"/>
              </w:rPr>
            </w:pPr>
            <w:r w:rsidRPr="00D737ED">
              <w:rPr>
                <w:sz w:val="24"/>
                <w:szCs w:val="24"/>
              </w:rPr>
              <w:t>Gender</w:t>
            </w:r>
          </w:p>
        </w:tc>
        <w:tc>
          <w:tcPr>
            <w:tcW w:w="3390" w:type="dxa"/>
          </w:tcPr>
          <w:p w:rsidR="008F7062" w:rsidRPr="00D737ED" w:rsidRDefault="008F7062" w:rsidP="00CD593C">
            <w:pPr>
              <w:spacing w:after="0" w:line="240" w:lineRule="auto"/>
              <w:ind w:right="18"/>
              <w:rPr>
                <w:sz w:val="24"/>
                <w:szCs w:val="24"/>
              </w:rPr>
            </w:pPr>
            <w:r w:rsidRPr="00D737ED">
              <w:rPr>
                <w:sz w:val="24"/>
                <w:szCs w:val="24"/>
              </w:rPr>
              <w:t>Frequency</w:t>
            </w:r>
          </w:p>
        </w:tc>
        <w:tc>
          <w:tcPr>
            <w:tcW w:w="2629" w:type="dxa"/>
          </w:tcPr>
          <w:p w:rsidR="008F7062" w:rsidRPr="00D737ED" w:rsidRDefault="008F7062" w:rsidP="00CD593C">
            <w:pPr>
              <w:spacing w:after="0" w:line="240" w:lineRule="auto"/>
              <w:ind w:right="18"/>
              <w:rPr>
                <w:sz w:val="24"/>
                <w:szCs w:val="24"/>
              </w:rPr>
            </w:pPr>
            <w:r w:rsidRPr="00D737ED">
              <w:rPr>
                <w:sz w:val="24"/>
                <w:szCs w:val="24"/>
              </w:rPr>
              <w:t>Percentage</w:t>
            </w:r>
          </w:p>
        </w:tc>
      </w:tr>
      <w:tr w:rsidR="008F7062" w:rsidRPr="00D737ED" w:rsidTr="00204EF9">
        <w:trPr>
          <w:jc w:val="center"/>
        </w:trPr>
        <w:tc>
          <w:tcPr>
            <w:tcW w:w="3000" w:type="dxa"/>
          </w:tcPr>
          <w:p w:rsidR="008F7062" w:rsidRPr="00D737ED" w:rsidRDefault="008F7062" w:rsidP="00CD593C">
            <w:pPr>
              <w:spacing w:after="0" w:line="240" w:lineRule="auto"/>
              <w:ind w:right="18"/>
              <w:rPr>
                <w:sz w:val="24"/>
                <w:szCs w:val="24"/>
              </w:rPr>
            </w:pPr>
            <w:r w:rsidRPr="00D737ED">
              <w:rPr>
                <w:sz w:val="24"/>
                <w:szCs w:val="24"/>
              </w:rPr>
              <w:t>Male</w:t>
            </w:r>
          </w:p>
        </w:tc>
        <w:tc>
          <w:tcPr>
            <w:tcW w:w="3390" w:type="dxa"/>
          </w:tcPr>
          <w:p w:rsidR="008F7062" w:rsidRPr="00D737ED" w:rsidRDefault="008F7062" w:rsidP="00CD593C">
            <w:pPr>
              <w:spacing w:after="0" w:line="240" w:lineRule="auto"/>
              <w:ind w:right="18"/>
              <w:rPr>
                <w:sz w:val="24"/>
                <w:szCs w:val="24"/>
              </w:rPr>
            </w:pPr>
            <w:r w:rsidRPr="00D737ED">
              <w:rPr>
                <w:sz w:val="24"/>
                <w:szCs w:val="24"/>
              </w:rPr>
              <w:t>40</w:t>
            </w:r>
          </w:p>
        </w:tc>
        <w:tc>
          <w:tcPr>
            <w:tcW w:w="2629" w:type="dxa"/>
          </w:tcPr>
          <w:p w:rsidR="008F7062" w:rsidRPr="00D737ED" w:rsidRDefault="008F7062" w:rsidP="00CD593C">
            <w:pPr>
              <w:spacing w:after="0" w:line="240" w:lineRule="auto"/>
              <w:ind w:right="18"/>
              <w:rPr>
                <w:sz w:val="24"/>
                <w:szCs w:val="24"/>
              </w:rPr>
            </w:pPr>
            <w:r w:rsidRPr="00D737ED">
              <w:rPr>
                <w:sz w:val="24"/>
                <w:szCs w:val="24"/>
              </w:rPr>
              <w:t>66.7</w:t>
            </w:r>
          </w:p>
        </w:tc>
      </w:tr>
      <w:tr w:rsidR="008F7062" w:rsidRPr="00D737ED" w:rsidTr="00204EF9">
        <w:trPr>
          <w:jc w:val="center"/>
        </w:trPr>
        <w:tc>
          <w:tcPr>
            <w:tcW w:w="3000" w:type="dxa"/>
          </w:tcPr>
          <w:p w:rsidR="008F7062" w:rsidRPr="00D737ED" w:rsidRDefault="008F7062" w:rsidP="00CD593C">
            <w:pPr>
              <w:spacing w:after="0" w:line="240" w:lineRule="auto"/>
              <w:ind w:right="18"/>
              <w:rPr>
                <w:sz w:val="24"/>
                <w:szCs w:val="24"/>
              </w:rPr>
            </w:pPr>
            <w:r w:rsidRPr="00D737ED">
              <w:rPr>
                <w:sz w:val="24"/>
                <w:szCs w:val="24"/>
              </w:rPr>
              <w:t>Female</w:t>
            </w:r>
          </w:p>
        </w:tc>
        <w:tc>
          <w:tcPr>
            <w:tcW w:w="3390" w:type="dxa"/>
          </w:tcPr>
          <w:p w:rsidR="008F7062" w:rsidRPr="00D737ED" w:rsidRDefault="008F7062" w:rsidP="00CD593C">
            <w:pPr>
              <w:spacing w:after="0" w:line="240" w:lineRule="auto"/>
              <w:ind w:right="18"/>
              <w:rPr>
                <w:sz w:val="24"/>
                <w:szCs w:val="24"/>
              </w:rPr>
            </w:pPr>
            <w:r w:rsidRPr="00D737ED">
              <w:rPr>
                <w:sz w:val="24"/>
                <w:szCs w:val="24"/>
              </w:rPr>
              <w:t>20</w:t>
            </w:r>
          </w:p>
        </w:tc>
        <w:tc>
          <w:tcPr>
            <w:tcW w:w="2629" w:type="dxa"/>
          </w:tcPr>
          <w:p w:rsidR="008F7062" w:rsidRPr="00D737ED" w:rsidRDefault="008F7062" w:rsidP="00CD593C">
            <w:pPr>
              <w:spacing w:after="0" w:line="240" w:lineRule="auto"/>
              <w:ind w:right="18"/>
              <w:rPr>
                <w:sz w:val="24"/>
                <w:szCs w:val="24"/>
              </w:rPr>
            </w:pPr>
            <w:r w:rsidRPr="00D737ED">
              <w:rPr>
                <w:sz w:val="24"/>
                <w:szCs w:val="24"/>
              </w:rPr>
              <w:t>33.3</w:t>
            </w:r>
          </w:p>
        </w:tc>
      </w:tr>
      <w:tr w:rsidR="008F7062" w:rsidRPr="00D737ED" w:rsidTr="00204EF9">
        <w:trPr>
          <w:jc w:val="center"/>
        </w:trPr>
        <w:tc>
          <w:tcPr>
            <w:tcW w:w="3000" w:type="dxa"/>
          </w:tcPr>
          <w:p w:rsidR="008F7062" w:rsidRPr="00D737ED" w:rsidRDefault="008F7062" w:rsidP="00CD593C">
            <w:pPr>
              <w:spacing w:after="0" w:line="240" w:lineRule="auto"/>
              <w:ind w:right="18"/>
              <w:rPr>
                <w:sz w:val="24"/>
                <w:szCs w:val="24"/>
              </w:rPr>
            </w:pPr>
            <w:r w:rsidRPr="00D737ED">
              <w:rPr>
                <w:sz w:val="24"/>
                <w:szCs w:val="24"/>
              </w:rPr>
              <w:t>Total</w:t>
            </w:r>
          </w:p>
        </w:tc>
        <w:tc>
          <w:tcPr>
            <w:tcW w:w="3390" w:type="dxa"/>
          </w:tcPr>
          <w:p w:rsidR="008F7062" w:rsidRPr="00D737ED" w:rsidRDefault="008F7062" w:rsidP="00CD593C">
            <w:pPr>
              <w:spacing w:after="0" w:line="240" w:lineRule="auto"/>
              <w:ind w:right="18"/>
              <w:rPr>
                <w:sz w:val="24"/>
                <w:szCs w:val="24"/>
              </w:rPr>
            </w:pPr>
            <w:r w:rsidRPr="00D737ED">
              <w:rPr>
                <w:sz w:val="24"/>
                <w:szCs w:val="24"/>
              </w:rPr>
              <w:t>60</w:t>
            </w:r>
          </w:p>
        </w:tc>
        <w:tc>
          <w:tcPr>
            <w:tcW w:w="2629" w:type="dxa"/>
          </w:tcPr>
          <w:p w:rsidR="008F7062" w:rsidRPr="00D737ED" w:rsidRDefault="008F7062" w:rsidP="00CD593C">
            <w:pPr>
              <w:spacing w:after="0" w:line="240" w:lineRule="auto"/>
              <w:ind w:right="18"/>
              <w:rPr>
                <w:sz w:val="24"/>
                <w:szCs w:val="24"/>
              </w:rPr>
            </w:pPr>
            <w:r w:rsidRPr="00D737ED">
              <w:rPr>
                <w:sz w:val="24"/>
                <w:szCs w:val="24"/>
              </w:rPr>
              <w:t>100</w:t>
            </w:r>
          </w:p>
        </w:tc>
      </w:tr>
    </w:tbl>
    <w:p w:rsidR="008F7062" w:rsidRPr="00D737ED" w:rsidRDefault="00037934" w:rsidP="00CD593C">
      <w:pPr>
        <w:spacing w:after="0" w:line="360" w:lineRule="auto"/>
        <w:ind w:right="18"/>
        <w:rPr>
          <w:sz w:val="24"/>
          <w:szCs w:val="24"/>
        </w:rPr>
      </w:pPr>
      <w:r w:rsidRPr="00D737ED">
        <w:rPr>
          <w:sz w:val="24"/>
          <w:szCs w:val="24"/>
        </w:rPr>
        <w:t>Source: Field survey, 2025</w:t>
      </w:r>
    </w:p>
    <w:p w:rsidR="008F7062" w:rsidRPr="00D737ED" w:rsidRDefault="008F7062" w:rsidP="00CD593C">
      <w:pPr>
        <w:spacing w:after="0" w:line="360" w:lineRule="auto"/>
        <w:ind w:right="18"/>
        <w:rPr>
          <w:sz w:val="24"/>
          <w:szCs w:val="24"/>
        </w:rPr>
      </w:pPr>
      <w:r w:rsidRPr="00D737ED">
        <w:rPr>
          <w:sz w:val="24"/>
          <w:szCs w:val="24"/>
        </w:rPr>
        <w:t xml:space="preserve">The </w:t>
      </w:r>
      <w:proofErr w:type="gramStart"/>
      <w:r w:rsidRPr="00D737ED">
        <w:rPr>
          <w:sz w:val="24"/>
          <w:szCs w:val="24"/>
        </w:rPr>
        <w:t>table</w:t>
      </w:r>
      <w:proofErr w:type="gramEnd"/>
      <w:r w:rsidRPr="00D737ED">
        <w:rPr>
          <w:sz w:val="24"/>
          <w:szCs w:val="24"/>
        </w:rPr>
        <w:t xml:space="preserve"> above shows 40 respondents which represent 66.7% of the population were male while 20 respondents which represent 33.3% were female</w:t>
      </w:r>
    </w:p>
    <w:p w:rsidR="008F7062" w:rsidRPr="00D737ED" w:rsidRDefault="008F7062" w:rsidP="00EB344A">
      <w:pPr>
        <w:spacing w:line="360" w:lineRule="auto"/>
        <w:ind w:right="18"/>
        <w:rPr>
          <w:sz w:val="24"/>
          <w:szCs w:val="24"/>
        </w:rPr>
      </w:pPr>
      <w:r w:rsidRPr="00D737ED">
        <w:rPr>
          <w:b/>
          <w:bCs/>
          <w:sz w:val="24"/>
          <w:szCs w:val="24"/>
        </w:rPr>
        <w:t>Table 3:</w:t>
      </w:r>
      <w:r w:rsidRPr="00D737ED">
        <w:rPr>
          <w:sz w:val="24"/>
          <w:szCs w:val="24"/>
        </w:rPr>
        <w:t xml:space="preserve"> Marital status of respondents</w:t>
      </w:r>
    </w:p>
    <w:tbl>
      <w:tblPr>
        <w:tblW w:w="889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4"/>
        <w:gridCol w:w="2965"/>
        <w:gridCol w:w="2965"/>
      </w:tblGrid>
      <w:tr w:rsidR="008F7062" w:rsidRPr="00D737ED" w:rsidTr="00CD593C">
        <w:trPr>
          <w:trHeight w:val="365"/>
        </w:trPr>
        <w:tc>
          <w:tcPr>
            <w:tcW w:w="2964" w:type="dxa"/>
          </w:tcPr>
          <w:p w:rsidR="008F7062" w:rsidRPr="00D737ED" w:rsidRDefault="008F7062" w:rsidP="00CD593C">
            <w:pPr>
              <w:spacing w:after="0" w:line="240" w:lineRule="auto"/>
              <w:ind w:right="18"/>
              <w:rPr>
                <w:sz w:val="24"/>
                <w:szCs w:val="24"/>
              </w:rPr>
            </w:pPr>
            <w:r w:rsidRPr="00D737ED">
              <w:rPr>
                <w:sz w:val="24"/>
                <w:szCs w:val="24"/>
              </w:rPr>
              <w:t>Marital status</w:t>
            </w:r>
          </w:p>
        </w:tc>
        <w:tc>
          <w:tcPr>
            <w:tcW w:w="2965" w:type="dxa"/>
          </w:tcPr>
          <w:p w:rsidR="008F7062" w:rsidRPr="00D737ED" w:rsidRDefault="008F7062" w:rsidP="00CD593C">
            <w:pPr>
              <w:spacing w:after="0" w:line="240" w:lineRule="auto"/>
              <w:ind w:right="18"/>
              <w:rPr>
                <w:sz w:val="24"/>
                <w:szCs w:val="24"/>
              </w:rPr>
            </w:pPr>
            <w:r w:rsidRPr="00D737ED">
              <w:rPr>
                <w:sz w:val="24"/>
                <w:szCs w:val="24"/>
              </w:rPr>
              <w:t>Frequency</w:t>
            </w:r>
          </w:p>
        </w:tc>
        <w:tc>
          <w:tcPr>
            <w:tcW w:w="2965" w:type="dxa"/>
          </w:tcPr>
          <w:p w:rsidR="008F7062" w:rsidRPr="00D737ED" w:rsidRDefault="008F7062" w:rsidP="00CD593C">
            <w:pPr>
              <w:spacing w:after="0" w:line="240" w:lineRule="auto"/>
              <w:ind w:right="18"/>
              <w:rPr>
                <w:sz w:val="24"/>
                <w:szCs w:val="24"/>
              </w:rPr>
            </w:pPr>
            <w:r w:rsidRPr="00D737ED">
              <w:rPr>
                <w:sz w:val="24"/>
                <w:szCs w:val="24"/>
              </w:rPr>
              <w:t>Percentage</w:t>
            </w:r>
          </w:p>
        </w:tc>
      </w:tr>
      <w:tr w:rsidR="008F7062" w:rsidRPr="00D737ED" w:rsidTr="00CD593C">
        <w:trPr>
          <w:trHeight w:val="400"/>
        </w:trPr>
        <w:tc>
          <w:tcPr>
            <w:tcW w:w="2964" w:type="dxa"/>
          </w:tcPr>
          <w:p w:rsidR="008F7062" w:rsidRPr="00D737ED" w:rsidRDefault="008F7062" w:rsidP="00CD593C">
            <w:pPr>
              <w:spacing w:after="0" w:line="240" w:lineRule="auto"/>
              <w:ind w:right="18"/>
              <w:rPr>
                <w:sz w:val="24"/>
                <w:szCs w:val="24"/>
              </w:rPr>
            </w:pPr>
            <w:r w:rsidRPr="00D737ED">
              <w:rPr>
                <w:sz w:val="24"/>
                <w:szCs w:val="24"/>
              </w:rPr>
              <w:t>Single</w:t>
            </w:r>
          </w:p>
        </w:tc>
        <w:tc>
          <w:tcPr>
            <w:tcW w:w="2965" w:type="dxa"/>
          </w:tcPr>
          <w:p w:rsidR="008F7062" w:rsidRPr="00D737ED" w:rsidRDefault="008F7062" w:rsidP="00CD593C">
            <w:pPr>
              <w:spacing w:after="0" w:line="240" w:lineRule="auto"/>
              <w:ind w:right="18"/>
              <w:rPr>
                <w:sz w:val="24"/>
                <w:szCs w:val="24"/>
              </w:rPr>
            </w:pPr>
            <w:r w:rsidRPr="00D737ED">
              <w:rPr>
                <w:sz w:val="24"/>
                <w:szCs w:val="24"/>
              </w:rPr>
              <w:t>23</w:t>
            </w:r>
          </w:p>
        </w:tc>
        <w:tc>
          <w:tcPr>
            <w:tcW w:w="2965" w:type="dxa"/>
          </w:tcPr>
          <w:p w:rsidR="008F7062" w:rsidRPr="00D737ED" w:rsidRDefault="008F7062" w:rsidP="00CD593C">
            <w:pPr>
              <w:spacing w:after="0" w:line="240" w:lineRule="auto"/>
              <w:ind w:right="18"/>
              <w:rPr>
                <w:sz w:val="24"/>
                <w:szCs w:val="24"/>
              </w:rPr>
            </w:pPr>
            <w:r w:rsidRPr="00D737ED">
              <w:rPr>
                <w:sz w:val="24"/>
                <w:szCs w:val="24"/>
              </w:rPr>
              <w:t>38.3</w:t>
            </w:r>
          </w:p>
        </w:tc>
      </w:tr>
      <w:tr w:rsidR="008F7062" w:rsidRPr="00D737ED" w:rsidTr="00CD593C">
        <w:trPr>
          <w:trHeight w:val="400"/>
        </w:trPr>
        <w:tc>
          <w:tcPr>
            <w:tcW w:w="2964" w:type="dxa"/>
          </w:tcPr>
          <w:p w:rsidR="008F7062" w:rsidRPr="00D737ED" w:rsidRDefault="008F7062" w:rsidP="00CD593C">
            <w:pPr>
              <w:spacing w:after="0" w:line="240" w:lineRule="auto"/>
              <w:ind w:right="18"/>
              <w:rPr>
                <w:sz w:val="24"/>
                <w:szCs w:val="24"/>
              </w:rPr>
            </w:pPr>
            <w:r w:rsidRPr="00D737ED">
              <w:rPr>
                <w:sz w:val="24"/>
                <w:szCs w:val="24"/>
              </w:rPr>
              <w:t xml:space="preserve">Married </w:t>
            </w:r>
          </w:p>
        </w:tc>
        <w:tc>
          <w:tcPr>
            <w:tcW w:w="2965" w:type="dxa"/>
          </w:tcPr>
          <w:p w:rsidR="008F7062" w:rsidRPr="00D737ED" w:rsidRDefault="008F7062" w:rsidP="00CD593C">
            <w:pPr>
              <w:spacing w:after="0" w:line="240" w:lineRule="auto"/>
              <w:ind w:right="18"/>
              <w:rPr>
                <w:sz w:val="24"/>
                <w:szCs w:val="24"/>
              </w:rPr>
            </w:pPr>
            <w:r w:rsidRPr="00D737ED">
              <w:rPr>
                <w:sz w:val="24"/>
                <w:szCs w:val="24"/>
              </w:rPr>
              <w:t>35</w:t>
            </w:r>
          </w:p>
        </w:tc>
        <w:tc>
          <w:tcPr>
            <w:tcW w:w="2965" w:type="dxa"/>
          </w:tcPr>
          <w:p w:rsidR="008F7062" w:rsidRPr="00D737ED" w:rsidRDefault="008F7062" w:rsidP="00CD593C">
            <w:pPr>
              <w:spacing w:after="0" w:line="240" w:lineRule="auto"/>
              <w:ind w:right="18"/>
              <w:rPr>
                <w:sz w:val="24"/>
                <w:szCs w:val="24"/>
              </w:rPr>
            </w:pPr>
            <w:r w:rsidRPr="00D737ED">
              <w:rPr>
                <w:sz w:val="24"/>
                <w:szCs w:val="24"/>
              </w:rPr>
              <w:t>58.4</w:t>
            </w:r>
          </w:p>
        </w:tc>
      </w:tr>
      <w:tr w:rsidR="008F7062" w:rsidRPr="00D737ED" w:rsidTr="00CD593C">
        <w:trPr>
          <w:trHeight w:val="408"/>
        </w:trPr>
        <w:tc>
          <w:tcPr>
            <w:tcW w:w="2964" w:type="dxa"/>
          </w:tcPr>
          <w:p w:rsidR="008F7062" w:rsidRPr="00D737ED" w:rsidRDefault="008F7062" w:rsidP="00CD593C">
            <w:pPr>
              <w:spacing w:after="0" w:line="240" w:lineRule="auto"/>
              <w:ind w:right="18"/>
              <w:rPr>
                <w:sz w:val="24"/>
                <w:szCs w:val="24"/>
              </w:rPr>
            </w:pPr>
            <w:r w:rsidRPr="00D737ED">
              <w:rPr>
                <w:sz w:val="24"/>
                <w:szCs w:val="24"/>
              </w:rPr>
              <w:t>Widow</w:t>
            </w:r>
          </w:p>
        </w:tc>
        <w:tc>
          <w:tcPr>
            <w:tcW w:w="2965" w:type="dxa"/>
          </w:tcPr>
          <w:p w:rsidR="008F7062" w:rsidRPr="00D737ED" w:rsidRDefault="008F7062" w:rsidP="00CD593C">
            <w:pPr>
              <w:spacing w:after="0" w:line="240" w:lineRule="auto"/>
              <w:ind w:right="18"/>
              <w:rPr>
                <w:sz w:val="24"/>
                <w:szCs w:val="24"/>
              </w:rPr>
            </w:pPr>
            <w:r w:rsidRPr="00D737ED">
              <w:rPr>
                <w:sz w:val="24"/>
                <w:szCs w:val="24"/>
              </w:rPr>
              <w:t>2</w:t>
            </w:r>
          </w:p>
        </w:tc>
        <w:tc>
          <w:tcPr>
            <w:tcW w:w="2965" w:type="dxa"/>
          </w:tcPr>
          <w:p w:rsidR="008F7062" w:rsidRPr="00D737ED" w:rsidRDefault="008F7062" w:rsidP="00CD593C">
            <w:pPr>
              <w:spacing w:after="0" w:line="240" w:lineRule="auto"/>
              <w:ind w:right="18"/>
              <w:rPr>
                <w:sz w:val="24"/>
                <w:szCs w:val="24"/>
              </w:rPr>
            </w:pPr>
            <w:r w:rsidRPr="00D737ED">
              <w:rPr>
                <w:sz w:val="24"/>
                <w:szCs w:val="24"/>
              </w:rPr>
              <w:t>3.3</w:t>
            </w:r>
          </w:p>
        </w:tc>
      </w:tr>
      <w:tr w:rsidR="008F7062" w:rsidRPr="00D737ED" w:rsidTr="00CD593C">
        <w:trPr>
          <w:trHeight w:val="408"/>
        </w:trPr>
        <w:tc>
          <w:tcPr>
            <w:tcW w:w="2964" w:type="dxa"/>
          </w:tcPr>
          <w:p w:rsidR="008F7062" w:rsidRPr="00D737ED" w:rsidRDefault="008F7062" w:rsidP="00CD593C">
            <w:pPr>
              <w:spacing w:after="0" w:line="240" w:lineRule="auto"/>
              <w:ind w:right="18"/>
              <w:rPr>
                <w:sz w:val="24"/>
                <w:szCs w:val="24"/>
              </w:rPr>
            </w:pPr>
            <w:r w:rsidRPr="00D737ED">
              <w:rPr>
                <w:sz w:val="24"/>
                <w:szCs w:val="24"/>
              </w:rPr>
              <w:t>Total</w:t>
            </w:r>
          </w:p>
        </w:tc>
        <w:tc>
          <w:tcPr>
            <w:tcW w:w="2965" w:type="dxa"/>
          </w:tcPr>
          <w:p w:rsidR="008F7062" w:rsidRPr="00D737ED" w:rsidRDefault="008F7062" w:rsidP="00CD593C">
            <w:pPr>
              <w:spacing w:after="0" w:line="240" w:lineRule="auto"/>
              <w:ind w:right="18"/>
              <w:rPr>
                <w:sz w:val="24"/>
                <w:szCs w:val="24"/>
              </w:rPr>
            </w:pPr>
            <w:r w:rsidRPr="00D737ED">
              <w:rPr>
                <w:sz w:val="24"/>
                <w:szCs w:val="24"/>
              </w:rPr>
              <w:t>60</w:t>
            </w:r>
          </w:p>
        </w:tc>
        <w:tc>
          <w:tcPr>
            <w:tcW w:w="2965" w:type="dxa"/>
          </w:tcPr>
          <w:p w:rsidR="008F7062" w:rsidRPr="00D737ED" w:rsidRDefault="008F7062" w:rsidP="00CD593C">
            <w:pPr>
              <w:spacing w:after="0" w:line="240" w:lineRule="auto"/>
              <w:ind w:right="18"/>
              <w:rPr>
                <w:sz w:val="24"/>
                <w:szCs w:val="24"/>
              </w:rPr>
            </w:pPr>
            <w:r w:rsidRPr="00D737ED">
              <w:rPr>
                <w:sz w:val="24"/>
                <w:szCs w:val="24"/>
              </w:rPr>
              <w:t>100.0</w:t>
            </w:r>
          </w:p>
        </w:tc>
      </w:tr>
    </w:tbl>
    <w:p w:rsidR="008F7062" w:rsidRPr="00D737ED" w:rsidRDefault="00037934" w:rsidP="00EB344A">
      <w:pPr>
        <w:spacing w:after="0" w:line="360" w:lineRule="auto"/>
        <w:ind w:right="18"/>
        <w:rPr>
          <w:sz w:val="24"/>
          <w:szCs w:val="24"/>
        </w:rPr>
      </w:pPr>
      <w:r w:rsidRPr="00D737ED">
        <w:rPr>
          <w:sz w:val="24"/>
          <w:szCs w:val="24"/>
        </w:rPr>
        <w:t>Source: Field survey, 2025</w:t>
      </w:r>
    </w:p>
    <w:p w:rsidR="008F7062" w:rsidRPr="00D737ED" w:rsidRDefault="008F7062" w:rsidP="00CD593C">
      <w:pPr>
        <w:spacing w:after="0" w:line="360" w:lineRule="auto"/>
        <w:ind w:right="18"/>
        <w:rPr>
          <w:sz w:val="24"/>
          <w:szCs w:val="24"/>
        </w:rPr>
      </w:pPr>
      <w:r w:rsidRPr="00D737ED">
        <w:rPr>
          <w:sz w:val="24"/>
          <w:szCs w:val="24"/>
        </w:rPr>
        <w:t xml:space="preserve">The table above shows that 23 respondents which represent 38.3% of the population are single, 35 respondents which represent 58.4% of the population are married while 2 respondents which represent 3.3% of the population are widow certificate holders, </w:t>
      </w:r>
    </w:p>
    <w:p w:rsidR="008F7062" w:rsidRPr="00D737ED" w:rsidRDefault="008F7062" w:rsidP="00CD593C">
      <w:pPr>
        <w:spacing w:after="0" w:line="360" w:lineRule="auto"/>
        <w:ind w:right="18"/>
        <w:rPr>
          <w:sz w:val="24"/>
          <w:szCs w:val="24"/>
        </w:rPr>
      </w:pPr>
      <w:r w:rsidRPr="00D737ED">
        <w:rPr>
          <w:b/>
          <w:bCs/>
          <w:sz w:val="24"/>
          <w:szCs w:val="24"/>
        </w:rPr>
        <w:t xml:space="preserve">Table 4: </w:t>
      </w:r>
      <w:r w:rsidRPr="00D737ED">
        <w:rPr>
          <w:sz w:val="24"/>
          <w:szCs w:val="24"/>
        </w:rPr>
        <w:t>Level of Education</w:t>
      </w:r>
    </w:p>
    <w:tbl>
      <w:tblPr>
        <w:tblStyle w:val="TableGrid"/>
        <w:tblW w:w="0" w:type="auto"/>
        <w:tblLook w:val="04A0" w:firstRow="1" w:lastRow="0" w:firstColumn="1" w:lastColumn="0" w:noHBand="0" w:noVBand="1"/>
      </w:tblPr>
      <w:tblGrid>
        <w:gridCol w:w="2911"/>
        <w:gridCol w:w="2898"/>
        <w:gridCol w:w="2903"/>
      </w:tblGrid>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 xml:space="preserve">Educational level </w:t>
            </w:r>
          </w:p>
        </w:tc>
        <w:tc>
          <w:tcPr>
            <w:tcW w:w="3047" w:type="dxa"/>
          </w:tcPr>
          <w:p w:rsidR="008F7062" w:rsidRPr="00D737ED" w:rsidRDefault="008F7062" w:rsidP="00CD593C">
            <w:pPr>
              <w:spacing w:after="0" w:line="240" w:lineRule="auto"/>
              <w:ind w:right="18"/>
              <w:rPr>
                <w:sz w:val="24"/>
                <w:szCs w:val="24"/>
              </w:rPr>
            </w:pPr>
            <w:r w:rsidRPr="00D737ED">
              <w:rPr>
                <w:sz w:val="24"/>
                <w:szCs w:val="24"/>
              </w:rPr>
              <w:t xml:space="preserve">Frequency </w:t>
            </w:r>
          </w:p>
        </w:tc>
        <w:tc>
          <w:tcPr>
            <w:tcW w:w="3048" w:type="dxa"/>
          </w:tcPr>
          <w:p w:rsidR="008F7062" w:rsidRPr="00D737ED" w:rsidRDefault="008F7062" w:rsidP="00CD593C">
            <w:pPr>
              <w:spacing w:after="0" w:line="240" w:lineRule="auto"/>
              <w:ind w:right="18"/>
              <w:rPr>
                <w:sz w:val="24"/>
                <w:szCs w:val="24"/>
              </w:rPr>
            </w:pPr>
            <w:r w:rsidRPr="00D737ED">
              <w:rPr>
                <w:sz w:val="24"/>
                <w:szCs w:val="24"/>
              </w:rPr>
              <w:t>Percentage</w:t>
            </w:r>
          </w:p>
        </w:tc>
      </w:tr>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 xml:space="preserve">SSCE </w:t>
            </w:r>
          </w:p>
        </w:tc>
        <w:tc>
          <w:tcPr>
            <w:tcW w:w="3047" w:type="dxa"/>
          </w:tcPr>
          <w:p w:rsidR="008F7062" w:rsidRPr="00D737ED" w:rsidRDefault="008F7062" w:rsidP="00CD593C">
            <w:pPr>
              <w:spacing w:after="0" w:line="240" w:lineRule="auto"/>
              <w:ind w:right="18"/>
              <w:rPr>
                <w:sz w:val="24"/>
                <w:szCs w:val="24"/>
              </w:rPr>
            </w:pPr>
            <w:r w:rsidRPr="00D737ED">
              <w:rPr>
                <w:sz w:val="24"/>
                <w:szCs w:val="24"/>
              </w:rPr>
              <w:t>14</w:t>
            </w:r>
          </w:p>
        </w:tc>
        <w:tc>
          <w:tcPr>
            <w:tcW w:w="3048" w:type="dxa"/>
          </w:tcPr>
          <w:p w:rsidR="008F7062" w:rsidRPr="00D737ED" w:rsidRDefault="008F7062" w:rsidP="00CD593C">
            <w:pPr>
              <w:spacing w:after="0" w:line="240" w:lineRule="auto"/>
              <w:ind w:right="18"/>
              <w:rPr>
                <w:sz w:val="24"/>
                <w:szCs w:val="24"/>
              </w:rPr>
            </w:pPr>
            <w:r w:rsidRPr="00D737ED">
              <w:rPr>
                <w:sz w:val="24"/>
                <w:szCs w:val="24"/>
              </w:rPr>
              <w:t>23.33</w:t>
            </w:r>
          </w:p>
        </w:tc>
      </w:tr>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OND/NCE</w:t>
            </w:r>
          </w:p>
        </w:tc>
        <w:tc>
          <w:tcPr>
            <w:tcW w:w="3047" w:type="dxa"/>
          </w:tcPr>
          <w:p w:rsidR="008F7062" w:rsidRPr="00D737ED" w:rsidRDefault="008F7062" w:rsidP="00CD593C">
            <w:pPr>
              <w:spacing w:after="0" w:line="240" w:lineRule="auto"/>
              <w:ind w:right="18"/>
              <w:rPr>
                <w:sz w:val="24"/>
                <w:szCs w:val="24"/>
              </w:rPr>
            </w:pPr>
            <w:r w:rsidRPr="00D737ED">
              <w:rPr>
                <w:sz w:val="24"/>
                <w:szCs w:val="24"/>
              </w:rPr>
              <w:t>15</w:t>
            </w:r>
          </w:p>
        </w:tc>
        <w:tc>
          <w:tcPr>
            <w:tcW w:w="3048" w:type="dxa"/>
          </w:tcPr>
          <w:p w:rsidR="008F7062" w:rsidRPr="00D737ED" w:rsidRDefault="008F7062" w:rsidP="00CD593C">
            <w:pPr>
              <w:spacing w:after="0" w:line="240" w:lineRule="auto"/>
              <w:ind w:right="18"/>
              <w:rPr>
                <w:sz w:val="24"/>
                <w:szCs w:val="24"/>
              </w:rPr>
            </w:pPr>
            <w:r w:rsidRPr="00D737ED">
              <w:rPr>
                <w:sz w:val="24"/>
                <w:szCs w:val="24"/>
              </w:rPr>
              <w:t>25</w:t>
            </w:r>
          </w:p>
        </w:tc>
      </w:tr>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HND/BSC</w:t>
            </w:r>
          </w:p>
        </w:tc>
        <w:tc>
          <w:tcPr>
            <w:tcW w:w="3047" w:type="dxa"/>
          </w:tcPr>
          <w:p w:rsidR="008F7062" w:rsidRPr="00D737ED" w:rsidRDefault="008F7062" w:rsidP="00CD593C">
            <w:pPr>
              <w:spacing w:after="0" w:line="240" w:lineRule="auto"/>
              <w:ind w:right="18"/>
              <w:rPr>
                <w:sz w:val="24"/>
                <w:szCs w:val="24"/>
              </w:rPr>
            </w:pPr>
            <w:r w:rsidRPr="00D737ED">
              <w:rPr>
                <w:sz w:val="24"/>
                <w:szCs w:val="24"/>
              </w:rPr>
              <w:t>20</w:t>
            </w:r>
          </w:p>
        </w:tc>
        <w:tc>
          <w:tcPr>
            <w:tcW w:w="3048" w:type="dxa"/>
          </w:tcPr>
          <w:p w:rsidR="008F7062" w:rsidRPr="00D737ED" w:rsidRDefault="008F7062" w:rsidP="00CD593C">
            <w:pPr>
              <w:spacing w:after="0" w:line="240" w:lineRule="auto"/>
              <w:ind w:right="18"/>
              <w:rPr>
                <w:sz w:val="24"/>
                <w:szCs w:val="24"/>
              </w:rPr>
            </w:pPr>
            <w:r w:rsidRPr="00D737ED">
              <w:rPr>
                <w:sz w:val="24"/>
                <w:szCs w:val="24"/>
              </w:rPr>
              <w:t>33.3</w:t>
            </w:r>
          </w:p>
        </w:tc>
      </w:tr>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MSC Degree</w:t>
            </w:r>
          </w:p>
        </w:tc>
        <w:tc>
          <w:tcPr>
            <w:tcW w:w="3047" w:type="dxa"/>
          </w:tcPr>
          <w:p w:rsidR="008F7062" w:rsidRPr="00D737ED" w:rsidRDefault="008F7062" w:rsidP="00CD593C">
            <w:pPr>
              <w:spacing w:after="0" w:line="240" w:lineRule="auto"/>
              <w:ind w:right="18"/>
              <w:rPr>
                <w:sz w:val="24"/>
                <w:szCs w:val="24"/>
              </w:rPr>
            </w:pPr>
            <w:r w:rsidRPr="00D737ED">
              <w:rPr>
                <w:sz w:val="24"/>
                <w:szCs w:val="24"/>
              </w:rPr>
              <w:t>5</w:t>
            </w:r>
          </w:p>
        </w:tc>
        <w:tc>
          <w:tcPr>
            <w:tcW w:w="3048" w:type="dxa"/>
          </w:tcPr>
          <w:p w:rsidR="008F7062" w:rsidRPr="00D737ED" w:rsidRDefault="008F7062" w:rsidP="00CD593C">
            <w:pPr>
              <w:spacing w:after="0" w:line="240" w:lineRule="auto"/>
              <w:ind w:right="18"/>
              <w:rPr>
                <w:sz w:val="24"/>
                <w:szCs w:val="24"/>
              </w:rPr>
            </w:pPr>
            <w:r w:rsidRPr="00D737ED">
              <w:rPr>
                <w:sz w:val="24"/>
                <w:szCs w:val="24"/>
              </w:rPr>
              <w:t>8.3</w:t>
            </w:r>
          </w:p>
        </w:tc>
      </w:tr>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 xml:space="preserve">Other </w:t>
            </w:r>
          </w:p>
        </w:tc>
        <w:tc>
          <w:tcPr>
            <w:tcW w:w="3047" w:type="dxa"/>
          </w:tcPr>
          <w:p w:rsidR="008F7062" w:rsidRPr="00D737ED" w:rsidRDefault="008F7062" w:rsidP="00CD593C">
            <w:pPr>
              <w:spacing w:after="0" w:line="240" w:lineRule="auto"/>
              <w:ind w:right="18"/>
              <w:rPr>
                <w:sz w:val="24"/>
                <w:szCs w:val="24"/>
              </w:rPr>
            </w:pPr>
            <w:r w:rsidRPr="00D737ED">
              <w:rPr>
                <w:sz w:val="24"/>
                <w:szCs w:val="24"/>
              </w:rPr>
              <w:t>6</w:t>
            </w:r>
          </w:p>
        </w:tc>
        <w:tc>
          <w:tcPr>
            <w:tcW w:w="3048" w:type="dxa"/>
          </w:tcPr>
          <w:p w:rsidR="008F7062" w:rsidRPr="00D737ED" w:rsidRDefault="008F7062" w:rsidP="00CD593C">
            <w:pPr>
              <w:spacing w:after="0" w:line="240" w:lineRule="auto"/>
              <w:ind w:right="18"/>
              <w:rPr>
                <w:sz w:val="24"/>
                <w:szCs w:val="24"/>
              </w:rPr>
            </w:pPr>
            <w:r w:rsidRPr="00D737ED">
              <w:rPr>
                <w:sz w:val="24"/>
                <w:szCs w:val="24"/>
              </w:rPr>
              <w:t>10</w:t>
            </w:r>
          </w:p>
        </w:tc>
      </w:tr>
      <w:tr w:rsidR="008F7062" w:rsidRPr="00D737ED" w:rsidTr="00204EF9">
        <w:tc>
          <w:tcPr>
            <w:tcW w:w="3049" w:type="dxa"/>
          </w:tcPr>
          <w:p w:rsidR="008F7062" w:rsidRPr="00D737ED" w:rsidRDefault="008F7062" w:rsidP="00CD593C">
            <w:pPr>
              <w:spacing w:after="0" w:line="240" w:lineRule="auto"/>
              <w:ind w:right="18"/>
              <w:rPr>
                <w:sz w:val="24"/>
                <w:szCs w:val="24"/>
              </w:rPr>
            </w:pPr>
            <w:r w:rsidRPr="00D737ED">
              <w:rPr>
                <w:sz w:val="24"/>
                <w:szCs w:val="24"/>
              </w:rPr>
              <w:t xml:space="preserve">Total </w:t>
            </w:r>
          </w:p>
        </w:tc>
        <w:tc>
          <w:tcPr>
            <w:tcW w:w="3047" w:type="dxa"/>
          </w:tcPr>
          <w:p w:rsidR="008F7062" w:rsidRPr="00D737ED" w:rsidRDefault="008F7062" w:rsidP="00CD593C">
            <w:pPr>
              <w:spacing w:after="0" w:line="240" w:lineRule="auto"/>
              <w:ind w:right="18"/>
              <w:rPr>
                <w:sz w:val="24"/>
                <w:szCs w:val="24"/>
              </w:rPr>
            </w:pPr>
            <w:r w:rsidRPr="00D737ED">
              <w:rPr>
                <w:sz w:val="24"/>
                <w:szCs w:val="24"/>
              </w:rPr>
              <w:t>60</w:t>
            </w:r>
          </w:p>
        </w:tc>
        <w:tc>
          <w:tcPr>
            <w:tcW w:w="3048" w:type="dxa"/>
          </w:tcPr>
          <w:p w:rsidR="008F7062" w:rsidRPr="00D737ED" w:rsidRDefault="008F7062" w:rsidP="00CD593C">
            <w:pPr>
              <w:spacing w:after="0" w:line="240" w:lineRule="auto"/>
              <w:ind w:right="18"/>
              <w:rPr>
                <w:sz w:val="24"/>
                <w:szCs w:val="24"/>
              </w:rPr>
            </w:pPr>
            <w:r w:rsidRPr="00D737ED">
              <w:rPr>
                <w:sz w:val="24"/>
                <w:szCs w:val="24"/>
              </w:rPr>
              <w:t>100</w:t>
            </w:r>
          </w:p>
        </w:tc>
      </w:tr>
    </w:tbl>
    <w:p w:rsidR="008F7062" w:rsidRPr="00D737ED" w:rsidRDefault="00037934" w:rsidP="00EB344A">
      <w:pPr>
        <w:spacing w:line="360" w:lineRule="auto"/>
        <w:ind w:right="18"/>
        <w:rPr>
          <w:sz w:val="24"/>
          <w:szCs w:val="24"/>
        </w:rPr>
      </w:pPr>
      <w:r w:rsidRPr="00D737ED">
        <w:rPr>
          <w:sz w:val="24"/>
          <w:szCs w:val="24"/>
        </w:rPr>
        <w:t>Source: Field survey, 2025</w:t>
      </w:r>
    </w:p>
    <w:p w:rsidR="008F7062" w:rsidRPr="00D737ED" w:rsidRDefault="008F7062" w:rsidP="00EB344A">
      <w:pPr>
        <w:spacing w:line="360" w:lineRule="auto"/>
        <w:ind w:right="18"/>
        <w:rPr>
          <w:sz w:val="24"/>
          <w:szCs w:val="24"/>
        </w:rPr>
      </w:pPr>
      <w:r w:rsidRPr="00D737ED">
        <w:rPr>
          <w:sz w:val="24"/>
          <w:szCs w:val="24"/>
        </w:rPr>
        <w:lastRenderedPageBreak/>
        <w:t xml:space="preserve">Table 4 above shows that 14 respondent which represent 23.33% of the population are SSCE holders. 15 respondents which represent 25% of the population are OND/NCE holders, 20 respondents which represent 33.3% of the population are HND/BSC degree holders, </w:t>
      </w:r>
      <w:proofErr w:type="gramStart"/>
      <w:r w:rsidRPr="00D737ED">
        <w:rPr>
          <w:sz w:val="24"/>
          <w:szCs w:val="24"/>
        </w:rPr>
        <w:t>5</w:t>
      </w:r>
      <w:proofErr w:type="gramEnd"/>
      <w:r w:rsidRPr="00D737ED">
        <w:rPr>
          <w:sz w:val="24"/>
          <w:szCs w:val="24"/>
        </w:rPr>
        <w:t xml:space="preserve"> respondents which represent 8.3% of the population are MSC degree, while 6 respondents which represent 10% of the population fall to other categories of certificate.</w:t>
      </w:r>
    </w:p>
    <w:p w:rsidR="008F7062" w:rsidRPr="00D737ED" w:rsidRDefault="008F7062" w:rsidP="00CD593C">
      <w:pPr>
        <w:spacing w:after="0" w:line="360" w:lineRule="auto"/>
        <w:ind w:right="18"/>
        <w:rPr>
          <w:sz w:val="24"/>
          <w:szCs w:val="24"/>
        </w:rPr>
      </w:pPr>
      <w:r w:rsidRPr="00D737ED">
        <w:rPr>
          <w:b/>
          <w:sz w:val="24"/>
          <w:szCs w:val="24"/>
        </w:rPr>
        <w:t>Table 5</w:t>
      </w:r>
      <w:r w:rsidRPr="00D737ED">
        <w:rPr>
          <w:sz w:val="24"/>
          <w:szCs w:val="24"/>
        </w:rPr>
        <w:t xml:space="preserve">: Years of service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2931"/>
        <w:gridCol w:w="2942"/>
      </w:tblGrid>
      <w:tr w:rsidR="008F7062" w:rsidRPr="00D737ED" w:rsidTr="00204EF9">
        <w:tc>
          <w:tcPr>
            <w:tcW w:w="3561" w:type="dxa"/>
          </w:tcPr>
          <w:p w:rsidR="008F7062" w:rsidRPr="00CD593C" w:rsidRDefault="008F7062" w:rsidP="00CD593C">
            <w:pPr>
              <w:spacing w:after="0" w:line="240" w:lineRule="auto"/>
              <w:ind w:right="18"/>
              <w:rPr>
                <w:sz w:val="24"/>
                <w:szCs w:val="24"/>
              </w:rPr>
            </w:pPr>
            <w:r w:rsidRPr="00CD593C">
              <w:rPr>
                <w:sz w:val="24"/>
                <w:szCs w:val="24"/>
              </w:rPr>
              <w:t>Years of service</w:t>
            </w:r>
          </w:p>
        </w:tc>
        <w:tc>
          <w:tcPr>
            <w:tcW w:w="3562" w:type="dxa"/>
          </w:tcPr>
          <w:p w:rsidR="008F7062" w:rsidRPr="00D737ED" w:rsidRDefault="008F7062" w:rsidP="00CD593C">
            <w:pPr>
              <w:spacing w:after="0" w:line="240" w:lineRule="auto"/>
              <w:ind w:right="18"/>
              <w:rPr>
                <w:sz w:val="24"/>
                <w:szCs w:val="24"/>
              </w:rPr>
            </w:pPr>
            <w:r w:rsidRPr="00D737ED">
              <w:rPr>
                <w:sz w:val="24"/>
                <w:szCs w:val="24"/>
              </w:rPr>
              <w:t>Frequency</w:t>
            </w:r>
          </w:p>
        </w:tc>
        <w:tc>
          <w:tcPr>
            <w:tcW w:w="3562" w:type="dxa"/>
          </w:tcPr>
          <w:p w:rsidR="008F7062" w:rsidRPr="00D737ED" w:rsidRDefault="008F7062" w:rsidP="00CD593C">
            <w:pPr>
              <w:spacing w:after="0" w:line="240" w:lineRule="auto"/>
              <w:ind w:right="18"/>
              <w:rPr>
                <w:sz w:val="24"/>
                <w:szCs w:val="24"/>
              </w:rPr>
            </w:pPr>
            <w:r w:rsidRPr="00D737ED">
              <w:rPr>
                <w:sz w:val="24"/>
                <w:szCs w:val="24"/>
              </w:rPr>
              <w:t>Percentage</w:t>
            </w:r>
          </w:p>
        </w:tc>
      </w:tr>
      <w:tr w:rsidR="008F7062" w:rsidRPr="00D737ED" w:rsidTr="00204EF9">
        <w:tc>
          <w:tcPr>
            <w:tcW w:w="3561" w:type="dxa"/>
          </w:tcPr>
          <w:p w:rsidR="008F7062" w:rsidRPr="00CD593C" w:rsidRDefault="008F7062" w:rsidP="00CD593C">
            <w:pPr>
              <w:spacing w:after="0" w:line="240" w:lineRule="auto"/>
              <w:ind w:right="18"/>
              <w:rPr>
                <w:sz w:val="24"/>
                <w:szCs w:val="24"/>
              </w:rPr>
            </w:pPr>
            <w:r w:rsidRPr="00CD593C">
              <w:rPr>
                <w:sz w:val="24"/>
                <w:szCs w:val="24"/>
              </w:rPr>
              <w:t>0-2 years</w:t>
            </w:r>
          </w:p>
        </w:tc>
        <w:tc>
          <w:tcPr>
            <w:tcW w:w="3562" w:type="dxa"/>
          </w:tcPr>
          <w:p w:rsidR="008F7062" w:rsidRPr="00D737ED" w:rsidRDefault="008F7062" w:rsidP="00CD593C">
            <w:pPr>
              <w:spacing w:after="0" w:line="240" w:lineRule="auto"/>
              <w:ind w:right="18"/>
              <w:rPr>
                <w:sz w:val="24"/>
                <w:szCs w:val="24"/>
              </w:rPr>
            </w:pPr>
            <w:r w:rsidRPr="00D737ED">
              <w:rPr>
                <w:sz w:val="24"/>
                <w:szCs w:val="24"/>
              </w:rPr>
              <w:t>15</w:t>
            </w:r>
          </w:p>
        </w:tc>
        <w:tc>
          <w:tcPr>
            <w:tcW w:w="3562" w:type="dxa"/>
          </w:tcPr>
          <w:p w:rsidR="008F7062" w:rsidRPr="00D737ED" w:rsidRDefault="008F7062" w:rsidP="00CD593C">
            <w:pPr>
              <w:spacing w:after="0" w:line="240" w:lineRule="auto"/>
              <w:ind w:right="18"/>
              <w:rPr>
                <w:sz w:val="24"/>
                <w:szCs w:val="24"/>
              </w:rPr>
            </w:pPr>
            <w:r w:rsidRPr="00D737ED">
              <w:rPr>
                <w:sz w:val="24"/>
                <w:szCs w:val="24"/>
              </w:rPr>
              <w:t>25.0</w:t>
            </w:r>
          </w:p>
        </w:tc>
      </w:tr>
      <w:tr w:rsidR="008F7062" w:rsidRPr="00D737ED" w:rsidTr="00204EF9">
        <w:tc>
          <w:tcPr>
            <w:tcW w:w="3561" w:type="dxa"/>
          </w:tcPr>
          <w:p w:rsidR="008F7062" w:rsidRPr="00CD593C" w:rsidRDefault="008F7062" w:rsidP="00CD593C">
            <w:pPr>
              <w:spacing w:after="0" w:line="240" w:lineRule="auto"/>
              <w:ind w:right="18"/>
              <w:rPr>
                <w:sz w:val="24"/>
                <w:szCs w:val="24"/>
              </w:rPr>
            </w:pPr>
            <w:r w:rsidRPr="00CD593C">
              <w:rPr>
                <w:sz w:val="24"/>
                <w:szCs w:val="24"/>
              </w:rPr>
              <w:t>3-5 years</w:t>
            </w:r>
          </w:p>
        </w:tc>
        <w:tc>
          <w:tcPr>
            <w:tcW w:w="3562" w:type="dxa"/>
          </w:tcPr>
          <w:p w:rsidR="008F7062" w:rsidRPr="00D737ED" w:rsidRDefault="008F7062" w:rsidP="00CD593C">
            <w:pPr>
              <w:spacing w:after="0" w:line="240" w:lineRule="auto"/>
              <w:ind w:right="18"/>
              <w:rPr>
                <w:sz w:val="24"/>
                <w:szCs w:val="24"/>
              </w:rPr>
            </w:pPr>
            <w:r w:rsidRPr="00D737ED">
              <w:rPr>
                <w:sz w:val="24"/>
                <w:szCs w:val="24"/>
              </w:rPr>
              <w:t>25</w:t>
            </w:r>
          </w:p>
        </w:tc>
        <w:tc>
          <w:tcPr>
            <w:tcW w:w="3562" w:type="dxa"/>
          </w:tcPr>
          <w:p w:rsidR="008F7062" w:rsidRPr="00D737ED" w:rsidRDefault="008F7062" w:rsidP="00CD593C">
            <w:pPr>
              <w:spacing w:after="0" w:line="240" w:lineRule="auto"/>
              <w:ind w:right="18"/>
              <w:rPr>
                <w:sz w:val="24"/>
                <w:szCs w:val="24"/>
              </w:rPr>
            </w:pPr>
            <w:r w:rsidRPr="00D737ED">
              <w:rPr>
                <w:sz w:val="24"/>
                <w:szCs w:val="24"/>
              </w:rPr>
              <w:t>41.7</w:t>
            </w:r>
          </w:p>
        </w:tc>
      </w:tr>
      <w:tr w:rsidR="008F7062" w:rsidRPr="00D737ED" w:rsidTr="00204EF9">
        <w:tc>
          <w:tcPr>
            <w:tcW w:w="3561" w:type="dxa"/>
          </w:tcPr>
          <w:p w:rsidR="008F7062" w:rsidRPr="00CD593C" w:rsidRDefault="008F7062" w:rsidP="00CD593C">
            <w:pPr>
              <w:spacing w:after="0" w:line="240" w:lineRule="auto"/>
              <w:ind w:right="18"/>
              <w:rPr>
                <w:sz w:val="24"/>
                <w:szCs w:val="24"/>
              </w:rPr>
            </w:pPr>
            <w:r w:rsidRPr="00CD593C">
              <w:rPr>
                <w:sz w:val="24"/>
                <w:szCs w:val="24"/>
              </w:rPr>
              <w:t>6-11 years</w:t>
            </w:r>
          </w:p>
        </w:tc>
        <w:tc>
          <w:tcPr>
            <w:tcW w:w="3562" w:type="dxa"/>
          </w:tcPr>
          <w:p w:rsidR="008F7062" w:rsidRPr="00D737ED" w:rsidRDefault="008F7062" w:rsidP="00CD593C">
            <w:pPr>
              <w:spacing w:after="0" w:line="240" w:lineRule="auto"/>
              <w:ind w:right="18"/>
              <w:rPr>
                <w:sz w:val="24"/>
                <w:szCs w:val="24"/>
              </w:rPr>
            </w:pPr>
            <w:r w:rsidRPr="00D737ED">
              <w:rPr>
                <w:sz w:val="24"/>
                <w:szCs w:val="24"/>
              </w:rPr>
              <w:t>15</w:t>
            </w:r>
          </w:p>
        </w:tc>
        <w:tc>
          <w:tcPr>
            <w:tcW w:w="3562" w:type="dxa"/>
          </w:tcPr>
          <w:p w:rsidR="008F7062" w:rsidRPr="00D737ED" w:rsidRDefault="008F7062" w:rsidP="00CD593C">
            <w:pPr>
              <w:spacing w:after="0" w:line="240" w:lineRule="auto"/>
              <w:ind w:right="18"/>
              <w:rPr>
                <w:sz w:val="24"/>
                <w:szCs w:val="24"/>
              </w:rPr>
            </w:pPr>
            <w:r w:rsidRPr="00D737ED">
              <w:rPr>
                <w:sz w:val="24"/>
                <w:szCs w:val="24"/>
              </w:rPr>
              <w:t>25.0</w:t>
            </w:r>
          </w:p>
        </w:tc>
      </w:tr>
      <w:tr w:rsidR="008F7062" w:rsidRPr="00D737ED" w:rsidTr="00204EF9">
        <w:tc>
          <w:tcPr>
            <w:tcW w:w="3561" w:type="dxa"/>
          </w:tcPr>
          <w:p w:rsidR="008F7062" w:rsidRPr="00CD593C" w:rsidRDefault="008F7062" w:rsidP="00CD593C">
            <w:pPr>
              <w:spacing w:after="0" w:line="240" w:lineRule="auto"/>
              <w:ind w:right="18"/>
              <w:rPr>
                <w:sz w:val="24"/>
                <w:szCs w:val="24"/>
              </w:rPr>
            </w:pPr>
            <w:r w:rsidRPr="00CD593C">
              <w:rPr>
                <w:sz w:val="24"/>
                <w:szCs w:val="24"/>
              </w:rPr>
              <w:t>12 years and above</w:t>
            </w:r>
          </w:p>
        </w:tc>
        <w:tc>
          <w:tcPr>
            <w:tcW w:w="3562" w:type="dxa"/>
          </w:tcPr>
          <w:p w:rsidR="008F7062" w:rsidRPr="00D737ED" w:rsidRDefault="008F7062" w:rsidP="00CD593C">
            <w:pPr>
              <w:spacing w:after="0" w:line="240" w:lineRule="auto"/>
              <w:ind w:right="18"/>
              <w:rPr>
                <w:sz w:val="24"/>
                <w:szCs w:val="24"/>
              </w:rPr>
            </w:pPr>
            <w:r w:rsidRPr="00D737ED">
              <w:rPr>
                <w:sz w:val="24"/>
                <w:szCs w:val="24"/>
              </w:rPr>
              <w:t>5</w:t>
            </w:r>
          </w:p>
        </w:tc>
        <w:tc>
          <w:tcPr>
            <w:tcW w:w="3562" w:type="dxa"/>
          </w:tcPr>
          <w:p w:rsidR="008F7062" w:rsidRPr="00D737ED" w:rsidRDefault="008F7062" w:rsidP="00CD593C">
            <w:pPr>
              <w:spacing w:after="0" w:line="240" w:lineRule="auto"/>
              <w:ind w:right="18"/>
              <w:rPr>
                <w:sz w:val="24"/>
                <w:szCs w:val="24"/>
              </w:rPr>
            </w:pPr>
            <w:r w:rsidRPr="00D737ED">
              <w:rPr>
                <w:sz w:val="24"/>
                <w:szCs w:val="24"/>
              </w:rPr>
              <w:t>8.3</w:t>
            </w:r>
          </w:p>
        </w:tc>
      </w:tr>
      <w:tr w:rsidR="008F7062" w:rsidRPr="00D737ED" w:rsidTr="00204EF9">
        <w:tc>
          <w:tcPr>
            <w:tcW w:w="3561" w:type="dxa"/>
          </w:tcPr>
          <w:p w:rsidR="008F7062" w:rsidRPr="00CD593C" w:rsidRDefault="008F7062" w:rsidP="00CD593C">
            <w:pPr>
              <w:spacing w:after="0" w:line="240" w:lineRule="auto"/>
              <w:ind w:right="18"/>
              <w:rPr>
                <w:sz w:val="24"/>
                <w:szCs w:val="24"/>
              </w:rPr>
            </w:pPr>
            <w:r w:rsidRPr="00CD593C">
              <w:rPr>
                <w:sz w:val="24"/>
                <w:szCs w:val="24"/>
              </w:rPr>
              <w:t>Total</w:t>
            </w:r>
          </w:p>
        </w:tc>
        <w:tc>
          <w:tcPr>
            <w:tcW w:w="3562" w:type="dxa"/>
          </w:tcPr>
          <w:p w:rsidR="008F7062" w:rsidRPr="00D737ED" w:rsidRDefault="008F7062" w:rsidP="00CD593C">
            <w:pPr>
              <w:spacing w:after="0" w:line="240" w:lineRule="auto"/>
              <w:ind w:right="18"/>
              <w:rPr>
                <w:sz w:val="24"/>
                <w:szCs w:val="24"/>
              </w:rPr>
            </w:pPr>
            <w:r w:rsidRPr="00D737ED">
              <w:rPr>
                <w:sz w:val="24"/>
                <w:szCs w:val="24"/>
              </w:rPr>
              <w:t>60</w:t>
            </w:r>
          </w:p>
        </w:tc>
        <w:tc>
          <w:tcPr>
            <w:tcW w:w="3562" w:type="dxa"/>
          </w:tcPr>
          <w:p w:rsidR="008F7062" w:rsidRPr="00D737ED" w:rsidRDefault="008F7062" w:rsidP="00CD593C">
            <w:pPr>
              <w:spacing w:after="0" w:line="240" w:lineRule="auto"/>
              <w:ind w:right="18"/>
              <w:rPr>
                <w:sz w:val="24"/>
                <w:szCs w:val="24"/>
              </w:rPr>
            </w:pPr>
            <w:r w:rsidRPr="00D737ED">
              <w:rPr>
                <w:sz w:val="24"/>
                <w:szCs w:val="24"/>
              </w:rPr>
              <w:t>100</w:t>
            </w:r>
          </w:p>
        </w:tc>
      </w:tr>
    </w:tbl>
    <w:p w:rsidR="008F7062" w:rsidRPr="00D737ED" w:rsidRDefault="008F7062" w:rsidP="00EB344A">
      <w:pPr>
        <w:spacing w:after="0" w:line="360" w:lineRule="auto"/>
        <w:ind w:right="18"/>
        <w:rPr>
          <w:sz w:val="24"/>
          <w:szCs w:val="24"/>
        </w:rPr>
      </w:pPr>
      <w:r w:rsidRPr="00D737ED">
        <w:rPr>
          <w:sz w:val="24"/>
          <w:szCs w:val="24"/>
        </w:rPr>
        <w:t xml:space="preserve">        </w:t>
      </w:r>
      <w:r w:rsidR="00037934" w:rsidRPr="00D737ED">
        <w:rPr>
          <w:sz w:val="24"/>
          <w:szCs w:val="24"/>
        </w:rPr>
        <w:t>Source: Field survey, 2025</w:t>
      </w:r>
    </w:p>
    <w:p w:rsidR="008F7062" w:rsidRPr="00D737ED" w:rsidRDefault="008F7062" w:rsidP="00EB344A">
      <w:pPr>
        <w:spacing w:after="0" w:line="360" w:lineRule="auto"/>
        <w:ind w:right="18"/>
        <w:rPr>
          <w:sz w:val="24"/>
          <w:szCs w:val="24"/>
        </w:rPr>
      </w:pPr>
      <w:r w:rsidRPr="00D737ED">
        <w:rPr>
          <w:sz w:val="24"/>
          <w:szCs w:val="24"/>
        </w:rPr>
        <w:t>The above table shows that 15 respondents which represent 25% of the population have spent between 0-2 years in service, 25 respondents representing 41.7% of the population have spent between 3-5 years in service, 15 respondents which represent 25% of the population have spent between 6-11 years in service while 5 respondents which represent 8.3% of the population have spent between 12 years and above in service.</w:t>
      </w:r>
    </w:p>
    <w:p w:rsidR="008F7062" w:rsidRPr="00D737ED" w:rsidRDefault="008F7062" w:rsidP="00EB344A">
      <w:pPr>
        <w:spacing w:after="0" w:line="360" w:lineRule="auto"/>
        <w:ind w:right="18"/>
        <w:rPr>
          <w:b/>
          <w:bCs/>
          <w:sz w:val="24"/>
          <w:szCs w:val="24"/>
        </w:rPr>
      </w:pPr>
      <w:r w:rsidRPr="00D737ED">
        <w:rPr>
          <w:b/>
          <w:bCs/>
          <w:sz w:val="24"/>
          <w:szCs w:val="24"/>
        </w:rPr>
        <w:t>Section B</w:t>
      </w:r>
    </w:p>
    <w:p w:rsidR="008F7062" w:rsidRPr="00D737ED" w:rsidRDefault="008F7062" w:rsidP="00EB344A">
      <w:pPr>
        <w:spacing w:after="0" w:line="360" w:lineRule="auto"/>
        <w:ind w:right="18"/>
        <w:rPr>
          <w:b/>
          <w:bCs/>
          <w:sz w:val="24"/>
          <w:szCs w:val="24"/>
        </w:rPr>
      </w:pPr>
      <w:r w:rsidRPr="00D737ED">
        <w:rPr>
          <w:rFonts w:eastAsia="Times New Roman"/>
          <w:b/>
          <w:bCs/>
          <w:sz w:val="24"/>
          <w:szCs w:val="24"/>
          <w:bdr w:val="single" w:sz="2" w:space="0" w:color="E3E3E3" w:frame="1"/>
        </w:rPr>
        <w:t>Research Questionnaire:</w:t>
      </w:r>
    </w:p>
    <w:p w:rsidR="008F7062" w:rsidRPr="00D737ED" w:rsidRDefault="008F7062" w:rsidP="00EB344A">
      <w:pPr>
        <w:spacing w:after="0" w:line="360" w:lineRule="auto"/>
        <w:ind w:right="18"/>
        <w:rPr>
          <w:b/>
          <w:bCs/>
          <w:sz w:val="24"/>
          <w:szCs w:val="24"/>
        </w:rPr>
      </w:pPr>
      <w:r w:rsidRPr="00D737ED">
        <w:rPr>
          <w:rFonts w:eastAsia="Times New Roman"/>
          <w:b/>
          <w:bCs/>
          <w:sz w:val="24"/>
          <w:szCs w:val="24"/>
          <w:bdr w:val="single" w:sz="2" w:space="0" w:color="E3E3E3" w:frame="1"/>
        </w:rPr>
        <w:t>Objective a: Ascertain the extent to which accounting information is being used as a financial tool for measuring organizational performances.</w:t>
      </w:r>
    </w:p>
    <w:p w:rsidR="008F7062" w:rsidRDefault="008F7062" w:rsidP="00EB344A">
      <w:pPr>
        <w:shd w:val="clear" w:color="auto" w:fill="FFFFFF"/>
        <w:spacing w:after="0" w:line="360" w:lineRule="auto"/>
        <w:ind w:right="18"/>
        <w:rPr>
          <w:rFonts w:eastAsia="Times New Roman"/>
          <w:sz w:val="24"/>
          <w:szCs w:val="24"/>
        </w:rPr>
      </w:pPr>
      <w:r w:rsidRPr="00D737ED">
        <w:rPr>
          <w:rFonts w:eastAsia="Times New Roman"/>
          <w:b/>
          <w:bCs/>
          <w:sz w:val="24"/>
          <w:szCs w:val="24"/>
        </w:rPr>
        <w:t>Table 6:</w:t>
      </w:r>
      <w:r w:rsidRPr="00D737ED">
        <w:rPr>
          <w:rFonts w:eastAsia="Times New Roman"/>
          <w:sz w:val="24"/>
          <w:szCs w:val="24"/>
        </w:rPr>
        <w:t xml:space="preserve"> Accounting information, such as financial statements and performance metrics, is effectively utilized to evaluate the overall financial health and performance of First Bank, PLC, Ilorin.</w:t>
      </w:r>
    </w:p>
    <w:p w:rsidR="00CD593C" w:rsidRDefault="00CD593C" w:rsidP="00EB344A">
      <w:pPr>
        <w:shd w:val="clear" w:color="auto" w:fill="FFFFFF"/>
        <w:spacing w:after="0" w:line="360" w:lineRule="auto"/>
        <w:ind w:right="18"/>
        <w:rPr>
          <w:rFonts w:eastAsia="Times New Roman"/>
          <w:sz w:val="24"/>
          <w:szCs w:val="24"/>
        </w:rPr>
      </w:pPr>
    </w:p>
    <w:p w:rsidR="00CD593C" w:rsidRPr="00D737ED" w:rsidRDefault="00CD593C" w:rsidP="00EB344A">
      <w:pPr>
        <w:shd w:val="clear" w:color="auto" w:fill="FFFFFF"/>
        <w:spacing w:after="0" w:line="360" w:lineRule="auto"/>
        <w:ind w:right="18"/>
        <w:rPr>
          <w:rFonts w:eastAsia="Times New Roman"/>
          <w:sz w:val="24"/>
          <w:szCs w:val="24"/>
        </w:rPr>
      </w:pP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lastRenderedPageBreak/>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71.67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17</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pacing w:after="0" w:line="360" w:lineRule="auto"/>
        <w:ind w:right="18"/>
        <w:rPr>
          <w:rFonts w:eastAsia="Times New Roman"/>
          <w:sz w:val="24"/>
          <w:szCs w:val="24"/>
        </w:rPr>
      </w:pPr>
      <w:r w:rsidRPr="00D737ED">
        <w:rPr>
          <w:rFonts w:eastAsia="Times New Roman"/>
          <w:sz w:val="24"/>
          <w:szCs w:val="24"/>
        </w:rPr>
        <w:t>The majority of respondents, 43 (71.67%), strongly agree, and 17 (28.33%) agree that accounting information, including financial statements and performance metrics, is effectively used to assess the overall financial health and performance of First Bank, PLC, Ilorin, while no respondent choose neutral disagree and strongly disagree.</w:t>
      </w:r>
      <w:r w:rsidRPr="00D737ED">
        <w:rPr>
          <w:rFonts w:eastAsia="Times New Roman"/>
          <w:vanish/>
          <w:sz w:val="24"/>
          <w:szCs w:val="24"/>
        </w:rPr>
        <w:t>Top of Form</w:t>
      </w:r>
    </w:p>
    <w:p w:rsidR="008F7062" w:rsidRPr="00D737ED" w:rsidRDefault="008F7062" w:rsidP="00EB344A">
      <w:pPr>
        <w:shd w:val="clear" w:color="auto" w:fill="FFFFFF"/>
        <w:spacing w:after="0" w:line="360" w:lineRule="auto"/>
        <w:ind w:right="18"/>
        <w:rPr>
          <w:rFonts w:eastAsia="Times New Roman"/>
          <w:sz w:val="24"/>
          <w:szCs w:val="24"/>
        </w:rPr>
      </w:pPr>
      <w:r w:rsidRPr="00D737ED">
        <w:rPr>
          <w:rFonts w:eastAsia="Times New Roman"/>
          <w:b/>
          <w:bCs/>
          <w:sz w:val="24"/>
          <w:szCs w:val="24"/>
        </w:rPr>
        <w:t>Table 7:</w:t>
      </w:r>
      <w:r w:rsidRPr="00D737ED">
        <w:rPr>
          <w:rFonts w:eastAsia="Times New Roman"/>
          <w:sz w:val="24"/>
          <w:szCs w:val="24"/>
        </w:rPr>
        <w:t xml:space="preserve"> The accounting information provided by the accounting information system (AIS) adequately reflects the key aspects of organizational performance, including profitability, liquidity, and solvency.</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36</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The table above shows that, 23 individuals strongly agree (38.33%), while 36 agree (60%), and 1 respondent remains neutral (1.67%) regarding the adequacy of the accounting information provided by the accounting information system (AIS) in reflecting key aspects of organizational performance, including profitability, liquidity, and solvency.</w:t>
      </w:r>
    </w:p>
    <w:p w:rsidR="00CD593C" w:rsidRDefault="00CD593C">
      <w:pPr>
        <w:spacing w:after="200" w:line="276" w:lineRule="auto"/>
        <w:jc w:val="left"/>
        <w:rPr>
          <w:rFonts w:eastAsia="Times New Roman"/>
          <w:b/>
          <w:bCs/>
          <w:sz w:val="24"/>
          <w:szCs w:val="24"/>
        </w:rPr>
      </w:pPr>
      <w:r>
        <w:rPr>
          <w:rFonts w:eastAsia="Times New Roman"/>
          <w:b/>
          <w:bCs/>
          <w:sz w:val="24"/>
          <w:szCs w:val="24"/>
        </w:rPr>
        <w:br w:type="page"/>
      </w:r>
    </w:p>
    <w:p w:rsidR="00CD593C" w:rsidRPr="00D737ED" w:rsidRDefault="008F7062" w:rsidP="00CD593C">
      <w:pPr>
        <w:shd w:val="clear" w:color="auto" w:fill="FFFFFF"/>
        <w:spacing w:after="0" w:line="360" w:lineRule="auto"/>
        <w:ind w:right="18"/>
        <w:rPr>
          <w:rFonts w:eastAsia="Times New Roman"/>
          <w:sz w:val="24"/>
          <w:szCs w:val="24"/>
        </w:rPr>
      </w:pPr>
      <w:r w:rsidRPr="00D737ED">
        <w:rPr>
          <w:rFonts w:eastAsia="Times New Roman"/>
          <w:b/>
          <w:bCs/>
          <w:sz w:val="24"/>
          <w:szCs w:val="24"/>
        </w:rPr>
        <w:lastRenderedPageBreak/>
        <w:t>Table 8:</w:t>
      </w:r>
      <w:r w:rsidRPr="00D737ED">
        <w:rPr>
          <w:rFonts w:eastAsia="Times New Roman"/>
          <w:sz w:val="24"/>
          <w:szCs w:val="24"/>
        </w:rPr>
        <w:t xml:space="preserve"> The management of First Bank, PLC, </w:t>
      </w:r>
      <w:proofErr w:type="gramStart"/>
      <w:r w:rsidRPr="00D737ED">
        <w:rPr>
          <w:rFonts w:eastAsia="Times New Roman"/>
          <w:sz w:val="24"/>
          <w:szCs w:val="24"/>
        </w:rPr>
        <w:t>Ilorin,</w:t>
      </w:r>
      <w:proofErr w:type="gramEnd"/>
      <w:r w:rsidRPr="00D737ED">
        <w:rPr>
          <w:rFonts w:eastAsia="Times New Roman"/>
          <w:sz w:val="24"/>
          <w:szCs w:val="24"/>
        </w:rPr>
        <w:t xml:space="preserve"> heavily relies on accounting information as a primary tool for assessing the effectiveness of strategic initiatives and operational activities.</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24</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16</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8</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CD593C" w:rsidRDefault="008F7062" w:rsidP="00CD593C">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Table 8 indicate that 24 individuals strongly agree (40%), 16 agree (26.67%), 2 remain neutral (3.33%), 8 disagree (13.33%), and 10 strongly disagree (16.67%) regarding the heavy reliance of First Bank, PLC, Ilorin's management on accounting information as a primary tool for evaluating the effectiveness of strategic initiatives and operational activities.</w:t>
      </w:r>
    </w:p>
    <w:p w:rsidR="008F7062" w:rsidRPr="00D737ED" w:rsidRDefault="008F7062" w:rsidP="00EB344A">
      <w:pPr>
        <w:shd w:val="clear" w:color="auto" w:fill="FFFFFF"/>
        <w:spacing w:after="0" w:line="360" w:lineRule="auto"/>
        <w:ind w:right="18"/>
        <w:rPr>
          <w:rFonts w:eastAsia="Times New Roman"/>
          <w:sz w:val="24"/>
          <w:szCs w:val="24"/>
        </w:rPr>
      </w:pPr>
      <w:r w:rsidRPr="00D737ED">
        <w:rPr>
          <w:rFonts w:eastAsia="Times New Roman"/>
          <w:b/>
          <w:bCs/>
          <w:sz w:val="24"/>
          <w:szCs w:val="24"/>
        </w:rPr>
        <w:t>Table 9:</w:t>
      </w:r>
      <w:r w:rsidRPr="00D737ED">
        <w:rPr>
          <w:rFonts w:eastAsia="Times New Roman"/>
          <w:sz w:val="24"/>
          <w:szCs w:val="24"/>
        </w:rPr>
        <w:t xml:space="preserve"> Accounting information plays a significant role in benchmarking the performance of First Bank, PLC, Ilorin, against industry standards and competitors.</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45</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75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15</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CD593C" w:rsidRDefault="008F7062" w:rsidP="00CD593C">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In a sample of 60 respondents, 45 individuals strongly agree (75%), while 15 agree (25%) that accounting information plays a significant role in benchmarking the performance of First Bank, PLC, Ilorin, against industry standards and competitors while there is no respondent that choose neutral disagree and strongly disagree.</w:t>
      </w:r>
    </w:p>
    <w:p w:rsidR="008F7062" w:rsidRPr="00D737ED" w:rsidRDefault="008F7062" w:rsidP="00EB344A">
      <w:pPr>
        <w:shd w:val="clear" w:color="auto" w:fill="FFFFFF"/>
        <w:spacing w:after="0" w:line="360" w:lineRule="auto"/>
        <w:ind w:right="18"/>
        <w:rPr>
          <w:rFonts w:eastAsia="Times New Roman"/>
          <w:sz w:val="24"/>
          <w:szCs w:val="24"/>
        </w:rPr>
      </w:pPr>
      <w:r w:rsidRPr="00D737ED">
        <w:rPr>
          <w:rFonts w:eastAsia="Times New Roman"/>
          <w:b/>
          <w:bCs/>
          <w:sz w:val="24"/>
          <w:szCs w:val="24"/>
        </w:rPr>
        <w:lastRenderedPageBreak/>
        <w:t>Table 10:</w:t>
      </w:r>
      <w:r w:rsidRPr="00D737ED">
        <w:rPr>
          <w:rFonts w:eastAsia="Times New Roman"/>
          <w:sz w:val="24"/>
          <w:szCs w:val="24"/>
        </w:rPr>
        <w:t xml:space="preserve"> Employees across various departments within First Bank, PLC, </w:t>
      </w:r>
      <w:proofErr w:type="gramStart"/>
      <w:r w:rsidRPr="00D737ED">
        <w:rPr>
          <w:rFonts w:eastAsia="Times New Roman"/>
          <w:sz w:val="24"/>
          <w:szCs w:val="24"/>
        </w:rPr>
        <w:t>Ilorin,</w:t>
      </w:r>
      <w:proofErr w:type="gramEnd"/>
      <w:r w:rsidRPr="00D737ED">
        <w:rPr>
          <w:rFonts w:eastAsia="Times New Roman"/>
          <w:sz w:val="24"/>
          <w:szCs w:val="24"/>
        </w:rPr>
        <w:t xml:space="preserve"> are actively involved in utilizing accounting information to monitor and improve organizational performance.</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hd w:val="clear" w:color="auto" w:fill="FFFFFF"/>
        <w:spacing w:line="360" w:lineRule="auto"/>
        <w:ind w:right="18"/>
        <w:rPr>
          <w:rFonts w:eastAsia="Times New Roman"/>
          <w:sz w:val="24"/>
          <w:szCs w:val="24"/>
        </w:rPr>
      </w:pPr>
      <w:r w:rsidRPr="00D737ED">
        <w:rPr>
          <w:color w:val="0D0D0D"/>
          <w:sz w:val="24"/>
          <w:szCs w:val="24"/>
          <w:shd w:val="clear" w:color="auto" w:fill="FFFFFF"/>
        </w:rPr>
        <w:t>Among the 60 respondents surveyed, 22 individuals strongly agree (36.67%), 23 agree (38.33%), 5 remain neutral (8.33%), and 10 disagree (16.67%) while there is no respondent for strongly disagree to the statement that regarding the active involvement of employees across various departments within First Bank, PLC, Ilorin, in utilizing accounting information to monitor and enhance organizational performance.</w:t>
      </w:r>
    </w:p>
    <w:p w:rsidR="008F7062" w:rsidRPr="00D737ED" w:rsidRDefault="008F7062" w:rsidP="00EB344A">
      <w:pPr>
        <w:shd w:val="clear" w:color="auto" w:fill="FFFFFF"/>
        <w:spacing w:before="300" w:line="360" w:lineRule="auto"/>
        <w:ind w:right="18"/>
        <w:rPr>
          <w:rFonts w:eastAsia="Times New Roman"/>
          <w:sz w:val="24"/>
          <w:szCs w:val="24"/>
        </w:rPr>
      </w:pPr>
      <w:r w:rsidRPr="00D737ED">
        <w:rPr>
          <w:rFonts w:eastAsia="Times New Roman"/>
          <w:b/>
          <w:bCs/>
          <w:sz w:val="24"/>
          <w:szCs w:val="24"/>
          <w:bdr w:val="single" w:sz="2" w:space="0" w:color="E3E3E3" w:frame="1"/>
        </w:rPr>
        <w:t>Objective b: Ascertain the extent to which accounting information is being used for financial decision making.</w:t>
      </w:r>
    </w:p>
    <w:p w:rsidR="008F7062" w:rsidRPr="00D737ED" w:rsidRDefault="008F7062" w:rsidP="00EB344A">
      <w:pPr>
        <w:shd w:val="clear" w:color="auto" w:fill="FFFFFF"/>
        <w:spacing w:before="300" w:line="360" w:lineRule="auto"/>
        <w:ind w:right="18"/>
        <w:rPr>
          <w:rFonts w:eastAsia="Times New Roman"/>
          <w:sz w:val="24"/>
          <w:szCs w:val="24"/>
        </w:rPr>
      </w:pPr>
      <w:r w:rsidRPr="00D737ED">
        <w:rPr>
          <w:rFonts w:eastAsia="Times New Roman"/>
          <w:b/>
          <w:bCs/>
          <w:sz w:val="24"/>
          <w:szCs w:val="24"/>
        </w:rPr>
        <w:t xml:space="preserve">Table 11: </w:t>
      </w:r>
      <w:r w:rsidRPr="00D737ED">
        <w:rPr>
          <w:rFonts w:eastAsia="Times New Roman"/>
          <w:sz w:val="24"/>
          <w:szCs w:val="24"/>
        </w:rPr>
        <w:t>Accounting information provided by the AIS is considered essential for making informed financial decisions within First Bank, PLC, Ilorin.</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tabs>
                <w:tab w:val="left" w:pos="1251"/>
              </w:tabs>
              <w:spacing w:after="0" w:line="240" w:lineRule="auto"/>
              <w:ind w:right="18"/>
              <w:rPr>
                <w:rFonts w:eastAsia="Times New Roman"/>
                <w:b/>
                <w:bCs/>
                <w:sz w:val="24"/>
                <w:szCs w:val="24"/>
              </w:rPr>
            </w:pPr>
            <w:r w:rsidRPr="00D737ED">
              <w:rPr>
                <w:rFonts w:eastAsia="Times New Roman"/>
                <w:b/>
                <w:bCs/>
                <w:sz w:val="24"/>
                <w:szCs w:val="24"/>
              </w:rPr>
              <w:t xml:space="preserve">Option </w:t>
            </w:r>
            <w:r w:rsidRPr="00D737ED">
              <w:rPr>
                <w:rFonts w:eastAsia="Times New Roman"/>
                <w:b/>
                <w:bCs/>
                <w:sz w:val="24"/>
                <w:szCs w:val="24"/>
              </w:rPr>
              <w:tab/>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39</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hd w:val="clear" w:color="auto" w:fill="FFFFFF"/>
        <w:spacing w:line="360" w:lineRule="auto"/>
        <w:ind w:right="18"/>
        <w:rPr>
          <w:rFonts w:eastAsia="Times New Roman"/>
          <w:sz w:val="24"/>
          <w:szCs w:val="24"/>
        </w:rPr>
      </w:pPr>
      <w:r w:rsidRPr="00D737ED">
        <w:rPr>
          <w:color w:val="0D0D0D"/>
          <w:sz w:val="24"/>
          <w:szCs w:val="24"/>
          <w:shd w:val="clear" w:color="auto" w:fill="FFFFFF"/>
        </w:rPr>
        <w:t xml:space="preserve">From the above table it shows that, 39 individuals strongly agree (65%), 11 agree (18.33%), 3 remain neutral (5%), 4 disagree (6.67%), and 3 strongly disagree (5%) </w:t>
      </w:r>
      <w:r w:rsidRPr="00D737ED">
        <w:rPr>
          <w:color w:val="0D0D0D"/>
          <w:sz w:val="24"/>
          <w:szCs w:val="24"/>
          <w:shd w:val="clear" w:color="auto" w:fill="FFFFFF"/>
        </w:rPr>
        <w:lastRenderedPageBreak/>
        <w:t>regarding the consideration of accounting information provided by the AIS as essential for making informed financial decisions within First Bank, PLC, Ilorin.</w:t>
      </w:r>
    </w:p>
    <w:p w:rsidR="008F7062" w:rsidRPr="00D737ED" w:rsidRDefault="008F7062" w:rsidP="00EB344A">
      <w:pPr>
        <w:shd w:val="clear" w:color="auto" w:fill="FFFFFF"/>
        <w:spacing w:line="360" w:lineRule="auto"/>
        <w:ind w:right="18"/>
        <w:rPr>
          <w:rFonts w:eastAsia="Times New Roman"/>
          <w:sz w:val="24"/>
          <w:szCs w:val="24"/>
        </w:rPr>
      </w:pPr>
      <w:r w:rsidRPr="00D737ED">
        <w:rPr>
          <w:rFonts w:eastAsia="Times New Roman"/>
          <w:b/>
          <w:bCs/>
          <w:sz w:val="24"/>
          <w:szCs w:val="24"/>
        </w:rPr>
        <w:t>Table 12:</w:t>
      </w:r>
      <w:r w:rsidRPr="00D737ED">
        <w:rPr>
          <w:rFonts w:eastAsia="Times New Roman"/>
          <w:sz w:val="24"/>
          <w:szCs w:val="24"/>
        </w:rPr>
        <w:t xml:space="preserve"> Financial decisions, such as investment planning, budgeting, and resource allocation, heavily rely on the insights derived from accounting information.</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71.67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hd w:val="clear" w:color="auto" w:fill="FFFFFF"/>
        <w:spacing w:line="360" w:lineRule="auto"/>
        <w:ind w:right="18"/>
        <w:rPr>
          <w:rFonts w:eastAsia="Times New Roman"/>
          <w:sz w:val="24"/>
          <w:szCs w:val="24"/>
        </w:rPr>
      </w:pPr>
      <w:r w:rsidRPr="00D737ED">
        <w:rPr>
          <w:color w:val="0D0D0D"/>
          <w:sz w:val="24"/>
          <w:szCs w:val="24"/>
          <w:shd w:val="clear" w:color="auto" w:fill="FFFFFF"/>
        </w:rPr>
        <w:t>it was found that 11 individuals strongly agree (18.33%), 43 agree (71.67%), and 6 are neutral (10%) and no respondent choose disagree and strongly disagree regarding the heavy reliance of financial decisions, such as investment planning, budgeting, and resource allocation, on insights derived from accounting information.</w:t>
      </w:r>
    </w:p>
    <w:p w:rsidR="008F7062" w:rsidRPr="00D737ED" w:rsidRDefault="008F7062" w:rsidP="00EB344A">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13: </w:t>
      </w:r>
      <w:r w:rsidRPr="00D737ED">
        <w:rPr>
          <w:rFonts w:eastAsia="Times New Roman"/>
          <w:sz w:val="24"/>
          <w:szCs w:val="24"/>
        </w:rPr>
        <w:t>The accounting information system effectively supports various levels of decision making, including strategic, tactical, and operational decisions.</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pacing w:line="360" w:lineRule="auto"/>
        <w:ind w:right="18"/>
        <w:rPr>
          <w:rFonts w:eastAsia="Times New Roman"/>
          <w:sz w:val="24"/>
          <w:szCs w:val="24"/>
        </w:rPr>
      </w:pPr>
      <w:r w:rsidRPr="00D737ED">
        <w:rPr>
          <w:rFonts w:eastAsia="Times New Roman"/>
          <w:sz w:val="24"/>
          <w:szCs w:val="24"/>
        </w:rPr>
        <w:t xml:space="preserve">From the above table, it was observed that 32 individuals strongly agree (53.33%), 11 agree (18.33%), 3 remain neutral (5%), 10 disagree (16.67%), and 6 strongly disagree (10%) regarding the effectiveness of the accounting information system in supporting </w:t>
      </w:r>
      <w:r w:rsidRPr="00D737ED">
        <w:rPr>
          <w:rFonts w:eastAsia="Times New Roman"/>
          <w:sz w:val="24"/>
          <w:szCs w:val="24"/>
        </w:rPr>
        <w:lastRenderedPageBreak/>
        <w:t>various levels of decision making, including strategic, tactical, and operational decisions.</w:t>
      </w:r>
      <w:r w:rsidRPr="00D737ED">
        <w:rPr>
          <w:rFonts w:eastAsia="Times New Roman"/>
          <w:vanish/>
          <w:sz w:val="24"/>
          <w:szCs w:val="24"/>
        </w:rPr>
        <w:t>Top of Form</w:t>
      </w:r>
    </w:p>
    <w:p w:rsidR="008F7062" w:rsidRPr="00D737ED" w:rsidRDefault="008F7062" w:rsidP="00EB344A">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14: </w:t>
      </w:r>
      <w:r w:rsidRPr="00D737ED">
        <w:rPr>
          <w:rFonts w:eastAsia="Times New Roman"/>
          <w:sz w:val="24"/>
          <w:szCs w:val="24"/>
        </w:rPr>
        <w:t>Management regularly consults accounting reports and analyses to evaluate the financial implications of different business strategies and initiatives.</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pacing w:line="360" w:lineRule="auto"/>
        <w:ind w:right="18"/>
        <w:rPr>
          <w:rFonts w:eastAsia="Times New Roman"/>
          <w:sz w:val="24"/>
          <w:szCs w:val="24"/>
        </w:rPr>
      </w:pPr>
      <w:r w:rsidRPr="00D737ED">
        <w:rPr>
          <w:rFonts w:eastAsia="Times New Roman"/>
          <w:sz w:val="24"/>
          <w:szCs w:val="24"/>
        </w:rPr>
        <w:t>From the above table 14, 12 strongly agree (20%), 32 agree (53.33%), 6 are neutral (10%), 4 disagree (6.67%), and 6 strongly disagree (10%) regarding the regular consultation of accounting reports and analyses by management to evaluate the financial implications of different business strategies and initiatives.</w:t>
      </w:r>
    </w:p>
    <w:p w:rsidR="008F7062" w:rsidRPr="00D737ED" w:rsidRDefault="008F7062" w:rsidP="00EB344A">
      <w:pPr>
        <w:pBdr>
          <w:bottom w:val="single" w:sz="6" w:space="1" w:color="auto"/>
        </w:pBdr>
        <w:spacing w:line="360" w:lineRule="auto"/>
        <w:ind w:right="18"/>
        <w:rPr>
          <w:rFonts w:eastAsia="Times New Roman"/>
          <w:vanish/>
          <w:sz w:val="24"/>
          <w:szCs w:val="24"/>
        </w:rPr>
      </w:pPr>
      <w:r w:rsidRPr="00D737ED">
        <w:rPr>
          <w:rFonts w:eastAsia="Times New Roman"/>
          <w:vanish/>
          <w:sz w:val="24"/>
          <w:szCs w:val="24"/>
        </w:rPr>
        <w:t>Top of Form</w:t>
      </w:r>
    </w:p>
    <w:p w:rsidR="008F7062" w:rsidRPr="00D737ED" w:rsidRDefault="008F7062" w:rsidP="00EB344A">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15: </w:t>
      </w:r>
      <w:r w:rsidRPr="00D737ED">
        <w:rPr>
          <w:rFonts w:eastAsia="Times New Roman"/>
          <w:sz w:val="24"/>
          <w:szCs w:val="24"/>
        </w:rPr>
        <w:t>Employees across different functional areas perceive accounting information as a valuable resource for enhancing the effectiveness and efficiency of financial decision making.</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hd w:val="clear" w:color="auto" w:fill="FFFFFF"/>
        <w:spacing w:line="360" w:lineRule="auto"/>
        <w:ind w:right="18"/>
        <w:rPr>
          <w:color w:val="0D0D0D"/>
          <w:sz w:val="24"/>
          <w:szCs w:val="24"/>
          <w:shd w:val="clear" w:color="auto" w:fill="FFFFFF"/>
        </w:rPr>
      </w:pPr>
      <w:r w:rsidRPr="00D737ED">
        <w:rPr>
          <w:color w:val="0D0D0D"/>
          <w:sz w:val="24"/>
          <w:szCs w:val="24"/>
          <w:shd w:val="clear" w:color="auto" w:fill="FFFFFF"/>
        </w:rPr>
        <w:t xml:space="preserve">Table 15 shows that 33 individuals strongly agree (55%), 21 agree (35%), 2 remain neutral (3.33%), 1 disagrees (1.67%), and 3 strongly disagree (5%) regarding the perception of accounting information as a valuable resource for enhancing the </w:t>
      </w:r>
      <w:r w:rsidRPr="00D737ED">
        <w:rPr>
          <w:color w:val="0D0D0D"/>
          <w:sz w:val="24"/>
          <w:szCs w:val="24"/>
          <w:shd w:val="clear" w:color="auto" w:fill="FFFFFF"/>
        </w:rPr>
        <w:lastRenderedPageBreak/>
        <w:t>effectiveness and efficiency of financial decision making across different functional areas by employees.</w:t>
      </w:r>
    </w:p>
    <w:p w:rsidR="008F7062" w:rsidRPr="00D737ED" w:rsidRDefault="008F7062" w:rsidP="00EB344A">
      <w:pPr>
        <w:shd w:val="clear" w:color="auto" w:fill="FFFFFF"/>
        <w:spacing w:line="360" w:lineRule="auto"/>
        <w:ind w:right="18"/>
        <w:rPr>
          <w:color w:val="0D0D0D"/>
          <w:sz w:val="24"/>
          <w:szCs w:val="24"/>
          <w:shd w:val="clear" w:color="auto" w:fill="FFFFFF"/>
        </w:rPr>
      </w:pPr>
      <w:r w:rsidRPr="00D737ED">
        <w:rPr>
          <w:rFonts w:eastAsia="Times New Roman"/>
          <w:b/>
          <w:bCs/>
          <w:sz w:val="24"/>
          <w:szCs w:val="24"/>
          <w:bdr w:val="single" w:sz="2" w:space="0" w:color="E3E3E3" w:frame="1"/>
        </w:rPr>
        <w:t>Objective c: Evaluate the effectiveness of accounting information on cost reduction.</w:t>
      </w:r>
    </w:p>
    <w:p w:rsidR="008F7062" w:rsidRPr="00D737ED" w:rsidRDefault="008F7062" w:rsidP="00EB344A">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16: </w:t>
      </w:r>
      <w:r w:rsidRPr="00D737ED">
        <w:rPr>
          <w:rFonts w:eastAsia="Times New Roman"/>
          <w:sz w:val="24"/>
          <w:szCs w:val="24"/>
        </w:rPr>
        <w:t>Accounting information has been instrumental in identifying cost-saving opportunities within First Bank, PLC, Ilorin.</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35</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7</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pStyle w:val="NormalWeb"/>
        <w:spacing w:before="0" w:beforeAutospacing="0" w:after="240" w:afterAutospacing="0" w:line="360" w:lineRule="auto"/>
        <w:ind w:right="18"/>
      </w:pPr>
      <w:r w:rsidRPr="00D737ED">
        <w:t>Source: Field survey, 2025</w:t>
      </w:r>
      <w:r w:rsidR="008F7062" w:rsidRPr="00D737ED">
        <w:br/>
        <w:t>Table 16 observed that 32 individuals strongly agree (53.33%), 21 agree (35%), and 7 remain neutral (11.67%) while there is no respondent that choose disagree and strongly disagree regarding the instrumental role of accounting information in identifying cost-saving opportunities within First Bank, PLC, Ilorin.</w:t>
      </w:r>
    </w:p>
    <w:p w:rsidR="008F7062" w:rsidRPr="00D737ED" w:rsidRDefault="008F7062" w:rsidP="00EB344A">
      <w:pPr>
        <w:pBdr>
          <w:bottom w:val="single" w:sz="6" w:space="1" w:color="auto"/>
        </w:pBdr>
        <w:spacing w:after="240" w:line="360" w:lineRule="auto"/>
        <w:ind w:right="18"/>
        <w:rPr>
          <w:rFonts w:eastAsia="Times New Roman"/>
          <w:vanish/>
          <w:sz w:val="24"/>
          <w:szCs w:val="24"/>
        </w:rPr>
      </w:pPr>
      <w:r w:rsidRPr="00D737ED">
        <w:rPr>
          <w:rFonts w:eastAsia="Times New Roman"/>
          <w:vanish/>
          <w:sz w:val="24"/>
          <w:szCs w:val="24"/>
        </w:rPr>
        <w:t>Top of Form</w:t>
      </w:r>
    </w:p>
    <w:p w:rsidR="008F7062" w:rsidRPr="00D737ED" w:rsidRDefault="008F7062" w:rsidP="00EB344A">
      <w:pPr>
        <w:shd w:val="clear" w:color="auto" w:fill="FFFFFF"/>
        <w:spacing w:after="240" w:line="360" w:lineRule="auto"/>
        <w:ind w:right="18"/>
        <w:rPr>
          <w:rFonts w:eastAsia="Times New Roman"/>
          <w:sz w:val="24"/>
          <w:szCs w:val="24"/>
        </w:rPr>
      </w:pPr>
      <w:r w:rsidRPr="00D737ED">
        <w:rPr>
          <w:rFonts w:eastAsia="Times New Roman"/>
          <w:b/>
          <w:bCs/>
          <w:sz w:val="24"/>
          <w:szCs w:val="24"/>
        </w:rPr>
        <w:t xml:space="preserve">Table 17: </w:t>
      </w:r>
      <w:r w:rsidRPr="00D737ED">
        <w:rPr>
          <w:rFonts w:eastAsia="Times New Roman"/>
          <w:sz w:val="24"/>
          <w:szCs w:val="24"/>
        </w:rPr>
        <w:t>Cost reduction initiatives are often based on insights derived from accounting reports and analyses generated by the AIS.</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24</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53.33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CD593C">
      <w:pPr>
        <w:shd w:val="clear" w:color="auto" w:fill="FFFFFF"/>
        <w:spacing w:after="0" w:line="360" w:lineRule="auto"/>
        <w:ind w:right="18"/>
        <w:rPr>
          <w:rFonts w:eastAsia="Times New Roman"/>
          <w:sz w:val="24"/>
          <w:szCs w:val="24"/>
        </w:rPr>
      </w:pPr>
      <w:r w:rsidRPr="00D737ED">
        <w:rPr>
          <w:color w:val="0D0D0D"/>
          <w:sz w:val="24"/>
          <w:szCs w:val="24"/>
          <w:shd w:val="clear" w:color="auto" w:fill="FFFFFF"/>
        </w:rPr>
        <w:t xml:space="preserve">From the table above, it was found that 24 individuals strongly agree (40%), 32 agree (53.33%), and 4 remain neutral (6.67%) while there is respondent that choose disagree </w:t>
      </w:r>
      <w:r w:rsidRPr="00D737ED">
        <w:rPr>
          <w:color w:val="0D0D0D"/>
          <w:sz w:val="24"/>
          <w:szCs w:val="24"/>
          <w:shd w:val="clear" w:color="auto" w:fill="FFFFFF"/>
        </w:rPr>
        <w:lastRenderedPageBreak/>
        <w:t>and strongly disagree regarding the reliance of cost reduction initiatives on insights derived from accounting reports and analyses generated by the AIS.</w:t>
      </w:r>
    </w:p>
    <w:p w:rsidR="008F7062" w:rsidRPr="00D737ED" w:rsidRDefault="008F7062" w:rsidP="00EB344A">
      <w:pPr>
        <w:shd w:val="clear" w:color="auto" w:fill="FFFFFF"/>
        <w:spacing w:after="0" w:line="360" w:lineRule="auto"/>
        <w:ind w:right="18"/>
        <w:rPr>
          <w:rFonts w:eastAsia="Times New Roman"/>
          <w:sz w:val="24"/>
          <w:szCs w:val="24"/>
        </w:rPr>
      </w:pPr>
      <w:r w:rsidRPr="00D737ED">
        <w:rPr>
          <w:rFonts w:eastAsia="Times New Roman"/>
          <w:b/>
          <w:bCs/>
          <w:sz w:val="24"/>
          <w:szCs w:val="24"/>
        </w:rPr>
        <w:t xml:space="preserve">Table 18: </w:t>
      </w:r>
      <w:r w:rsidRPr="00D737ED">
        <w:rPr>
          <w:rFonts w:eastAsia="Times New Roman"/>
          <w:sz w:val="24"/>
          <w:szCs w:val="24"/>
        </w:rPr>
        <w:t>The implementation of accounting information-driven cost reduction strategies has resulted in measurable improvements in operational efficiency and profitability.</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49</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82.67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pacing w:line="360" w:lineRule="auto"/>
        <w:ind w:right="18"/>
        <w:rPr>
          <w:rFonts w:eastAsia="Times New Roman"/>
          <w:sz w:val="24"/>
          <w:szCs w:val="24"/>
        </w:rPr>
      </w:pPr>
      <w:r w:rsidRPr="00D737ED">
        <w:rPr>
          <w:rFonts w:eastAsia="Times New Roman"/>
          <w:sz w:val="24"/>
          <w:szCs w:val="24"/>
        </w:rPr>
        <w:t>Table 18 indicate that 49 individuals strongly agree (82.67%) and 11 agree (18.33%) while there is no respondent that choose neutral, disagree, and strongly disagree that the implementation of accounting information-driven cost reduction strategies has led to measurable improvements in operational efficiency and profitability.</w:t>
      </w:r>
      <w:r w:rsidRPr="00D737ED">
        <w:rPr>
          <w:rFonts w:eastAsia="Times New Roman"/>
          <w:vanish/>
          <w:sz w:val="24"/>
          <w:szCs w:val="24"/>
        </w:rPr>
        <w:t>Top of Form</w:t>
      </w:r>
    </w:p>
    <w:p w:rsidR="008F7062" w:rsidRPr="00D737ED" w:rsidRDefault="008F7062" w:rsidP="00EB344A">
      <w:pPr>
        <w:shd w:val="clear" w:color="auto" w:fill="FFFFFF"/>
        <w:spacing w:line="360" w:lineRule="auto"/>
        <w:ind w:right="18"/>
        <w:rPr>
          <w:rFonts w:eastAsia="Times New Roman"/>
          <w:sz w:val="24"/>
          <w:szCs w:val="24"/>
        </w:rPr>
      </w:pPr>
      <w:r w:rsidRPr="00D737ED">
        <w:rPr>
          <w:rFonts w:eastAsia="Times New Roman"/>
          <w:b/>
          <w:bCs/>
          <w:sz w:val="24"/>
          <w:szCs w:val="24"/>
        </w:rPr>
        <w:t xml:space="preserve">Table 19 </w:t>
      </w:r>
      <w:r w:rsidRPr="00D737ED">
        <w:rPr>
          <w:rFonts w:eastAsia="Times New Roman"/>
          <w:sz w:val="24"/>
          <w:szCs w:val="24"/>
        </w:rPr>
        <w:t>Management actively monitors and evaluates the effectiveness of accounting information in contributing to cost reduction objectives.</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31</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29</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pStyle w:val="NormalWeb"/>
        <w:spacing w:before="0" w:beforeAutospacing="0" w:after="0" w:afterAutospacing="0" w:line="360" w:lineRule="auto"/>
        <w:ind w:right="18"/>
      </w:pPr>
      <w:r w:rsidRPr="00D737ED">
        <w:t>Source: Field survey, 2025</w:t>
      </w:r>
    </w:p>
    <w:p w:rsidR="008F7062" w:rsidRPr="00D737ED" w:rsidRDefault="008F7062" w:rsidP="00EB344A">
      <w:pPr>
        <w:pStyle w:val="NormalWeb"/>
        <w:spacing w:before="0" w:beforeAutospacing="0" w:after="240" w:afterAutospacing="0" w:line="360" w:lineRule="auto"/>
        <w:ind w:right="18"/>
        <w:jc w:val="both"/>
      </w:pPr>
      <w:r w:rsidRPr="00D737ED">
        <w:t xml:space="preserve">Table 19 shows that, </w:t>
      </w:r>
      <w:proofErr w:type="gramStart"/>
      <w:r w:rsidRPr="00D737ED">
        <w:t>In</w:t>
      </w:r>
      <w:proofErr w:type="gramEnd"/>
      <w:r w:rsidRPr="00D737ED">
        <w:t xml:space="preserve"> the survey of 60 respondents, it was observed that 31 individuals strongly agree (51.67%) and 29 agree (48.33%) that management actively monitors and evaluates the effectiveness of accounting information in contributing to cost reduction objectives.</w:t>
      </w:r>
    </w:p>
    <w:p w:rsidR="008F7062" w:rsidRPr="00D737ED" w:rsidRDefault="008F7062" w:rsidP="00EB344A">
      <w:pPr>
        <w:pBdr>
          <w:bottom w:val="single" w:sz="6" w:space="1" w:color="auto"/>
        </w:pBdr>
        <w:spacing w:after="240" w:line="360" w:lineRule="auto"/>
        <w:ind w:right="18"/>
        <w:rPr>
          <w:rFonts w:eastAsia="Times New Roman"/>
          <w:vanish/>
          <w:sz w:val="24"/>
          <w:szCs w:val="24"/>
        </w:rPr>
      </w:pPr>
      <w:r w:rsidRPr="00D737ED">
        <w:rPr>
          <w:rFonts w:eastAsia="Times New Roman"/>
          <w:vanish/>
          <w:sz w:val="24"/>
          <w:szCs w:val="24"/>
        </w:rPr>
        <w:lastRenderedPageBreak/>
        <w:t>Top of Form</w:t>
      </w:r>
    </w:p>
    <w:p w:rsidR="008F7062" w:rsidRPr="00D737ED" w:rsidRDefault="008F7062" w:rsidP="00CD593C">
      <w:pPr>
        <w:shd w:val="clear" w:color="auto" w:fill="FFFFFF"/>
        <w:spacing w:after="0" w:line="360" w:lineRule="auto"/>
        <w:ind w:right="18"/>
        <w:rPr>
          <w:rFonts w:eastAsia="Times New Roman"/>
          <w:sz w:val="24"/>
          <w:szCs w:val="24"/>
        </w:rPr>
      </w:pPr>
      <w:r w:rsidRPr="00D737ED">
        <w:rPr>
          <w:rFonts w:eastAsia="Times New Roman"/>
          <w:b/>
          <w:bCs/>
          <w:sz w:val="24"/>
          <w:szCs w:val="24"/>
        </w:rPr>
        <w:t xml:space="preserve">Table 20: </w:t>
      </w:r>
      <w:r w:rsidRPr="00D737ED">
        <w:rPr>
          <w:rFonts w:eastAsia="Times New Roman"/>
          <w:sz w:val="24"/>
          <w:szCs w:val="24"/>
        </w:rPr>
        <w:t>Employees are encouraged to actively engage with accounting information to identify and implement cost-saving measures within their respective areas of responsibility.</w:t>
      </w:r>
    </w:p>
    <w:tbl>
      <w:tblPr>
        <w:tblStyle w:val="TableGrid"/>
        <w:tblW w:w="0" w:type="auto"/>
        <w:tblLook w:val="04A0" w:firstRow="1" w:lastRow="0" w:firstColumn="1" w:lastColumn="0" w:noHBand="0" w:noVBand="1"/>
      </w:tblPr>
      <w:tblGrid>
        <w:gridCol w:w="2268"/>
        <w:gridCol w:w="2160"/>
        <w:gridCol w:w="2520"/>
      </w:tblGrid>
      <w:tr w:rsidR="008F7062" w:rsidRPr="00D737ED" w:rsidTr="00204EF9">
        <w:tc>
          <w:tcPr>
            <w:tcW w:w="2268"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 xml:space="preserve">Option </w:t>
            </w:r>
          </w:p>
        </w:tc>
        <w:tc>
          <w:tcPr>
            <w:tcW w:w="216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Frequency</w:t>
            </w:r>
          </w:p>
        </w:tc>
        <w:tc>
          <w:tcPr>
            <w:tcW w:w="2520" w:type="dxa"/>
          </w:tcPr>
          <w:p w:rsidR="008F7062" w:rsidRPr="00D737ED" w:rsidRDefault="008F7062" w:rsidP="00CD593C">
            <w:pPr>
              <w:spacing w:after="0" w:line="240" w:lineRule="auto"/>
              <w:ind w:right="18"/>
              <w:rPr>
                <w:rFonts w:eastAsia="Times New Roman"/>
                <w:b/>
                <w:bCs/>
                <w:sz w:val="24"/>
                <w:szCs w:val="24"/>
              </w:rPr>
            </w:pPr>
            <w:r w:rsidRPr="00D737ED">
              <w:rPr>
                <w:rFonts w:eastAsia="Times New Roman"/>
                <w:b/>
                <w:bCs/>
                <w:sz w:val="24"/>
                <w:szCs w:val="24"/>
              </w:rPr>
              <w:t>Percentage %</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43</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71.67</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12</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20</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Neutral</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5</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8.33</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Strongly Disagree</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w:t>
            </w:r>
          </w:p>
        </w:tc>
      </w:tr>
      <w:tr w:rsidR="008F7062" w:rsidRPr="00D737ED" w:rsidTr="00204EF9">
        <w:tc>
          <w:tcPr>
            <w:tcW w:w="2268" w:type="dxa"/>
          </w:tcPr>
          <w:p w:rsidR="008F7062" w:rsidRPr="00D737ED" w:rsidRDefault="008F7062" w:rsidP="00CD593C">
            <w:pPr>
              <w:shd w:val="clear" w:color="auto" w:fill="FFFFFF"/>
              <w:spacing w:after="0" w:line="240" w:lineRule="auto"/>
              <w:ind w:right="18"/>
              <w:rPr>
                <w:rFonts w:eastAsia="Times New Roman"/>
                <w:sz w:val="24"/>
                <w:szCs w:val="24"/>
              </w:rPr>
            </w:pPr>
            <w:r w:rsidRPr="00D737ED">
              <w:rPr>
                <w:rFonts w:eastAsia="Times New Roman"/>
                <w:sz w:val="24"/>
                <w:szCs w:val="24"/>
              </w:rPr>
              <w:t xml:space="preserve">Total </w:t>
            </w:r>
          </w:p>
        </w:tc>
        <w:tc>
          <w:tcPr>
            <w:tcW w:w="216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60</w:t>
            </w:r>
          </w:p>
        </w:tc>
        <w:tc>
          <w:tcPr>
            <w:tcW w:w="2520" w:type="dxa"/>
          </w:tcPr>
          <w:p w:rsidR="008F7062" w:rsidRPr="00D737ED" w:rsidRDefault="008F7062" w:rsidP="00CD593C">
            <w:pPr>
              <w:spacing w:after="0" w:line="240" w:lineRule="auto"/>
              <w:ind w:right="18"/>
              <w:rPr>
                <w:rFonts w:eastAsia="Times New Roman"/>
                <w:sz w:val="24"/>
                <w:szCs w:val="24"/>
              </w:rPr>
            </w:pPr>
            <w:r w:rsidRPr="00D737ED">
              <w:rPr>
                <w:rFonts w:eastAsia="Times New Roman"/>
                <w:sz w:val="24"/>
                <w:szCs w:val="24"/>
              </w:rPr>
              <w:t>100</w:t>
            </w:r>
          </w:p>
        </w:tc>
      </w:tr>
    </w:tbl>
    <w:p w:rsidR="008F7062" w:rsidRPr="00D737ED" w:rsidRDefault="00037934" w:rsidP="00EB344A">
      <w:pPr>
        <w:shd w:val="clear" w:color="auto" w:fill="FFFFFF"/>
        <w:spacing w:after="0" w:line="360" w:lineRule="auto"/>
        <w:ind w:right="18"/>
        <w:rPr>
          <w:rFonts w:eastAsia="Times New Roman"/>
          <w:sz w:val="24"/>
          <w:szCs w:val="24"/>
        </w:rPr>
      </w:pPr>
      <w:r w:rsidRPr="00D737ED">
        <w:rPr>
          <w:rFonts w:eastAsia="Times New Roman"/>
          <w:sz w:val="24"/>
          <w:szCs w:val="24"/>
        </w:rPr>
        <w:t>Source: Field survey, 2025</w:t>
      </w:r>
    </w:p>
    <w:p w:rsidR="008F7062" w:rsidRPr="00D737ED" w:rsidRDefault="008F7062" w:rsidP="00EB344A">
      <w:pPr>
        <w:spacing w:after="0" w:line="360" w:lineRule="auto"/>
        <w:ind w:right="18"/>
        <w:rPr>
          <w:rFonts w:eastAsia="Times New Roman"/>
          <w:sz w:val="24"/>
          <w:szCs w:val="24"/>
        </w:rPr>
      </w:pPr>
      <w:r w:rsidRPr="00D737ED">
        <w:rPr>
          <w:rFonts w:eastAsia="Times New Roman"/>
          <w:sz w:val="24"/>
          <w:szCs w:val="24"/>
        </w:rPr>
        <w:t>Table 20 indicate that  43 individuals strongly agree (71.67%), 12 agree (20%), and 5 remain neutral (8.33%) regarding the encouragement of employees to actively engage with accounting information to identify and implement cost-saving measures within their respective areas of responsibility.</w:t>
      </w:r>
    </w:p>
    <w:p w:rsidR="008F7062" w:rsidRPr="00D737ED" w:rsidRDefault="008F7062" w:rsidP="00EB344A">
      <w:pPr>
        <w:spacing w:after="200" w:line="360" w:lineRule="auto"/>
        <w:jc w:val="left"/>
        <w:rPr>
          <w:rFonts w:eastAsia="Times New Roman"/>
          <w:vanish/>
          <w:sz w:val="24"/>
          <w:szCs w:val="24"/>
        </w:rPr>
      </w:pPr>
      <w:r w:rsidRPr="00D737ED">
        <w:rPr>
          <w:rFonts w:eastAsia="Times New Roman"/>
          <w:vanish/>
          <w:sz w:val="24"/>
          <w:szCs w:val="24"/>
        </w:rPr>
        <w:t>Top of Form</w:t>
      </w:r>
    </w:p>
    <w:p w:rsidR="008F7062" w:rsidRPr="00D737ED" w:rsidRDefault="008F7062" w:rsidP="00EB344A">
      <w:pPr>
        <w:spacing w:after="0" w:line="360" w:lineRule="auto"/>
        <w:ind w:right="18"/>
        <w:rPr>
          <w:b/>
          <w:bCs/>
          <w:sz w:val="24"/>
          <w:szCs w:val="24"/>
        </w:rPr>
      </w:pPr>
      <w:r w:rsidRPr="00D737ED">
        <w:rPr>
          <w:b/>
          <w:bCs/>
          <w:sz w:val="24"/>
          <w:szCs w:val="24"/>
        </w:rPr>
        <w:t xml:space="preserve">Tables Based On Research Questions </w:t>
      </w:r>
    </w:p>
    <w:p w:rsidR="008F7062" w:rsidRPr="00D737ED" w:rsidRDefault="008F7062" w:rsidP="00EB344A">
      <w:pPr>
        <w:spacing w:after="0" w:line="360" w:lineRule="auto"/>
        <w:ind w:right="18"/>
        <w:rPr>
          <w:b/>
          <w:sz w:val="24"/>
          <w:szCs w:val="24"/>
        </w:rPr>
      </w:pPr>
      <w:r w:rsidRPr="00D737ED">
        <w:rPr>
          <w:b/>
          <w:sz w:val="24"/>
          <w:szCs w:val="24"/>
        </w:rPr>
        <w:t xml:space="preserve">Table 21: </w:t>
      </w:r>
      <w:r w:rsidRPr="00D737ED">
        <w:rPr>
          <w:sz w:val="24"/>
          <w:szCs w:val="24"/>
        </w:rPr>
        <w:t>accounting information does not play significant role in measuring organization performance</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350"/>
        <w:gridCol w:w="1260"/>
        <w:gridCol w:w="1080"/>
        <w:gridCol w:w="1080"/>
        <w:gridCol w:w="810"/>
        <w:gridCol w:w="1080"/>
      </w:tblGrid>
      <w:tr w:rsidR="008F7062" w:rsidRPr="00D737ED" w:rsidTr="00204EF9">
        <w:tc>
          <w:tcPr>
            <w:tcW w:w="2088" w:type="dxa"/>
          </w:tcPr>
          <w:p w:rsidR="008F7062" w:rsidRPr="00D737ED" w:rsidRDefault="008F7062" w:rsidP="00CD593C">
            <w:pPr>
              <w:spacing w:after="0" w:line="240" w:lineRule="auto"/>
              <w:ind w:right="18"/>
              <w:rPr>
                <w:sz w:val="24"/>
                <w:szCs w:val="24"/>
              </w:rPr>
            </w:pPr>
            <w:r w:rsidRPr="00D737ED">
              <w:rPr>
                <w:sz w:val="24"/>
                <w:szCs w:val="24"/>
              </w:rPr>
              <w:t>Variables</w:t>
            </w:r>
          </w:p>
        </w:tc>
        <w:tc>
          <w:tcPr>
            <w:tcW w:w="1350" w:type="dxa"/>
          </w:tcPr>
          <w:p w:rsidR="008F7062" w:rsidRPr="00D737ED" w:rsidRDefault="008F7062" w:rsidP="00CD593C">
            <w:pPr>
              <w:spacing w:after="0" w:line="240" w:lineRule="auto"/>
              <w:ind w:right="18"/>
              <w:rPr>
                <w:sz w:val="24"/>
                <w:szCs w:val="24"/>
              </w:rPr>
            </w:pPr>
            <w:r w:rsidRPr="00D737ED">
              <w:rPr>
                <w:sz w:val="24"/>
                <w:szCs w:val="24"/>
              </w:rPr>
              <w:t>Observed frequency</w:t>
            </w:r>
          </w:p>
        </w:tc>
        <w:tc>
          <w:tcPr>
            <w:tcW w:w="1260" w:type="dxa"/>
          </w:tcPr>
          <w:p w:rsidR="008F7062" w:rsidRPr="00D737ED" w:rsidRDefault="008F7062" w:rsidP="00CD593C">
            <w:pPr>
              <w:spacing w:after="0" w:line="240" w:lineRule="auto"/>
              <w:ind w:right="18"/>
              <w:rPr>
                <w:sz w:val="24"/>
                <w:szCs w:val="24"/>
              </w:rPr>
            </w:pPr>
            <w:r w:rsidRPr="00D737ED">
              <w:rPr>
                <w:sz w:val="24"/>
                <w:szCs w:val="24"/>
              </w:rPr>
              <w:t>Expected frequency</w:t>
            </w:r>
          </w:p>
        </w:tc>
        <w:tc>
          <w:tcPr>
            <w:tcW w:w="1080" w:type="dxa"/>
          </w:tcPr>
          <w:p w:rsidR="008F7062" w:rsidRPr="00D737ED" w:rsidRDefault="008F7062" w:rsidP="00CD593C">
            <w:pPr>
              <w:spacing w:after="0" w:line="240" w:lineRule="auto"/>
              <w:ind w:right="18"/>
              <w:jc w:val="center"/>
              <w:rPr>
                <w:sz w:val="24"/>
                <w:szCs w:val="24"/>
              </w:rPr>
            </w:pPr>
            <w:r w:rsidRPr="00D737ED">
              <w:rPr>
                <w:sz w:val="24"/>
                <w:szCs w:val="24"/>
              </w:rPr>
              <w:t>(O -E)</w:t>
            </w:r>
            <w:r w:rsidRPr="00D737ED">
              <w:rPr>
                <w:sz w:val="24"/>
                <w:szCs w:val="24"/>
                <w:vertAlign w:val="superscript"/>
              </w:rPr>
              <w:t>2</w:t>
            </w:r>
          </w:p>
          <w:p w:rsidR="008F7062" w:rsidRPr="00D737ED" w:rsidRDefault="008F7062" w:rsidP="00CD593C">
            <w:pPr>
              <w:spacing w:after="0" w:line="240" w:lineRule="auto"/>
              <w:ind w:right="18"/>
              <w:jc w:val="center"/>
              <w:rPr>
                <w:sz w:val="24"/>
                <w:szCs w:val="24"/>
              </w:rPr>
            </w:pPr>
            <w:r w:rsidRPr="00D737ED">
              <w:rPr>
                <w:noProof/>
                <w:sz w:val="24"/>
                <w:szCs w:val="24"/>
              </w:rPr>
              <mc:AlternateContent>
                <mc:Choice Requires="wps">
                  <w:drawing>
                    <wp:anchor distT="0" distB="0" distL="114300" distR="114300" simplePos="0" relativeHeight="251659264" behindDoc="0" locked="0" layoutInCell="1" allowOverlap="1" wp14:anchorId="3FA47ACB" wp14:editId="24078634">
                      <wp:simplePos x="0" y="0"/>
                      <wp:positionH relativeFrom="column">
                        <wp:posOffset>-15240</wp:posOffset>
                      </wp:positionH>
                      <wp:positionV relativeFrom="paragraph">
                        <wp:posOffset>-15875</wp:posOffset>
                      </wp:positionV>
                      <wp:extent cx="492760" cy="0"/>
                      <wp:effectExtent l="0" t="0" r="2159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9" o:spid="_x0000_s1026" type="#_x0000_t32" style="position:absolute;margin-left:-1.2pt;margin-top:-1.25pt;width:38.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D5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"/>
                  </w:pict>
                </mc:Fallback>
              </mc:AlternateContent>
            </w:r>
            <w:r w:rsidRPr="00D737ED">
              <w:rPr>
                <w:sz w:val="24"/>
                <w:szCs w:val="24"/>
              </w:rPr>
              <w:t>E</w:t>
            </w:r>
          </w:p>
        </w:tc>
        <w:tc>
          <w:tcPr>
            <w:tcW w:w="1080" w:type="dxa"/>
          </w:tcPr>
          <w:p w:rsidR="008F7062" w:rsidRPr="00D737ED" w:rsidRDefault="008F7062" w:rsidP="00CD593C">
            <w:pPr>
              <w:spacing w:after="0" w:line="240" w:lineRule="auto"/>
              <w:ind w:right="18"/>
              <w:rPr>
                <w:sz w:val="24"/>
                <w:szCs w:val="24"/>
              </w:rPr>
            </w:pPr>
            <w:r w:rsidRPr="00D737ED">
              <w:rPr>
                <w:sz w:val="24"/>
                <w:szCs w:val="24"/>
              </w:rPr>
              <w:t xml:space="preserve">  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810" w:type="dxa"/>
          </w:tcPr>
          <w:p w:rsidR="008F7062" w:rsidRPr="00D737ED" w:rsidRDefault="008F7062" w:rsidP="00CD593C">
            <w:pPr>
              <w:spacing w:after="0" w:line="240" w:lineRule="auto"/>
              <w:ind w:right="18"/>
              <w:rPr>
                <w:sz w:val="24"/>
                <w:szCs w:val="24"/>
              </w:rPr>
            </w:pPr>
            <w:r w:rsidRPr="00D737ED">
              <w:rPr>
                <w:sz w:val="24"/>
                <w:szCs w:val="24"/>
              </w:rPr>
              <w:t xml:space="preserve">  X</w:t>
            </w:r>
            <w:r w:rsidRPr="00D737ED">
              <w:rPr>
                <w:sz w:val="24"/>
                <w:szCs w:val="24"/>
                <w:vertAlign w:val="superscript"/>
              </w:rPr>
              <w:t>2</w:t>
            </w:r>
            <w:r w:rsidRPr="00D737ED">
              <w:rPr>
                <w:sz w:val="24"/>
                <w:szCs w:val="24"/>
              </w:rPr>
              <w:t xml:space="preserve"> tab</w:t>
            </w:r>
          </w:p>
        </w:tc>
        <w:tc>
          <w:tcPr>
            <w:tcW w:w="1080" w:type="dxa"/>
          </w:tcPr>
          <w:p w:rsidR="008F7062" w:rsidRPr="00D737ED" w:rsidRDefault="008F7062" w:rsidP="00CD593C">
            <w:pPr>
              <w:spacing w:after="0" w:line="240" w:lineRule="auto"/>
              <w:ind w:right="18"/>
              <w:rPr>
                <w:sz w:val="24"/>
                <w:szCs w:val="24"/>
              </w:rPr>
            </w:pPr>
            <w:r w:rsidRPr="00D737ED">
              <w:rPr>
                <w:sz w:val="24"/>
                <w:szCs w:val="24"/>
              </w:rPr>
              <w:t>Remark</w:t>
            </w:r>
          </w:p>
        </w:tc>
      </w:tr>
      <w:tr w:rsidR="008F7062" w:rsidRPr="00D737ED" w:rsidTr="00204EF9">
        <w:trPr>
          <w:trHeight w:val="1646"/>
        </w:trPr>
        <w:tc>
          <w:tcPr>
            <w:tcW w:w="2088" w:type="dxa"/>
          </w:tcPr>
          <w:p w:rsidR="008F7062" w:rsidRPr="00D737ED" w:rsidRDefault="008F7062" w:rsidP="00CD593C">
            <w:pPr>
              <w:spacing w:after="0" w:line="240" w:lineRule="auto"/>
              <w:ind w:right="18"/>
              <w:rPr>
                <w:sz w:val="24"/>
                <w:szCs w:val="24"/>
              </w:rPr>
            </w:pPr>
            <w:r w:rsidRPr="00D737ED">
              <w:rPr>
                <w:sz w:val="24"/>
                <w:szCs w:val="24"/>
              </w:rPr>
              <w:t>Strongly agree</w:t>
            </w:r>
          </w:p>
          <w:p w:rsidR="008F7062" w:rsidRPr="00D737ED" w:rsidRDefault="008F7062" w:rsidP="00CD593C">
            <w:pPr>
              <w:spacing w:after="0" w:line="240" w:lineRule="auto"/>
              <w:ind w:right="18"/>
              <w:rPr>
                <w:sz w:val="24"/>
                <w:szCs w:val="24"/>
              </w:rPr>
            </w:pPr>
            <w:r w:rsidRPr="00D737ED">
              <w:rPr>
                <w:sz w:val="24"/>
                <w:szCs w:val="24"/>
              </w:rPr>
              <w:t>Agree</w:t>
            </w:r>
          </w:p>
          <w:p w:rsidR="008F7062" w:rsidRPr="00D737ED" w:rsidRDefault="008F7062" w:rsidP="00CD593C">
            <w:pPr>
              <w:spacing w:after="0" w:line="240" w:lineRule="auto"/>
              <w:ind w:right="18"/>
              <w:rPr>
                <w:sz w:val="24"/>
                <w:szCs w:val="24"/>
              </w:rPr>
            </w:pPr>
            <w:r w:rsidRPr="00D737ED">
              <w:rPr>
                <w:sz w:val="24"/>
                <w:szCs w:val="24"/>
              </w:rPr>
              <w:t>Indifferent</w:t>
            </w:r>
          </w:p>
          <w:p w:rsidR="008F7062" w:rsidRPr="00D737ED" w:rsidRDefault="008F7062" w:rsidP="00CD593C">
            <w:pPr>
              <w:spacing w:after="0" w:line="240" w:lineRule="auto"/>
              <w:ind w:right="18"/>
              <w:rPr>
                <w:sz w:val="24"/>
                <w:szCs w:val="24"/>
              </w:rPr>
            </w:pPr>
            <w:r w:rsidRPr="00D737ED">
              <w:rPr>
                <w:sz w:val="24"/>
                <w:szCs w:val="24"/>
              </w:rPr>
              <w:t>Disagree</w:t>
            </w:r>
          </w:p>
          <w:p w:rsidR="008F7062" w:rsidRPr="00D737ED" w:rsidRDefault="008F7062" w:rsidP="00CD593C">
            <w:pPr>
              <w:spacing w:after="0" w:line="240" w:lineRule="auto"/>
              <w:ind w:right="18"/>
              <w:rPr>
                <w:sz w:val="24"/>
                <w:szCs w:val="24"/>
              </w:rPr>
            </w:pPr>
            <w:r w:rsidRPr="00D737ED">
              <w:rPr>
                <w:sz w:val="24"/>
                <w:szCs w:val="24"/>
              </w:rPr>
              <w:t>Strongly disagree</w:t>
            </w:r>
          </w:p>
        </w:tc>
        <w:tc>
          <w:tcPr>
            <w:tcW w:w="1350" w:type="dxa"/>
          </w:tcPr>
          <w:p w:rsidR="008F7062" w:rsidRPr="00D737ED" w:rsidRDefault="008F7062" w:rsidP="00CD593C">
            <w:pPr>
              <w:spacing w:after="0" w:line="240" w:lineRule="auto"/>
              <w:ind w:right="18"/>
              <w:rPr>
                <w:sz w:val="24"/>
                <w:szCs w:val="24"/>
              </w:rPr>
            </w:pPr>
            <w:r w:rsidRPr="00D737ED">
              <w:rPr>
                <w:sz w:val="24"/>
                <w:szCs w:val="24"/>
              </w:rPr>
              <w:t>35</w:t>
            </w:r>
          </w:p>
          <w:p w:rsidR="008F7062" w:rsidRPr="00D737ED" w:rsidRDefault="008F7062" w:rsidP="00CD593C">
            <w:pPr>
              <w:spacing w:after="0" w:line="240" w:lineRule="auto"/>
              <w:ind w:right="18"/>
              <w:rPr>
                <w:sz w:val="24"/>
                <w:szCs w:val="24"/>
              </w:rPr>
            </w:pPr>
            <w:r w:rsidRPr="00D737ED">
              <w:rPr>
                <w:sz w:val="24"/>
                <w:szCs w:val="24"/>
              </w:rPr>
              <w:t>15</w:t>
            </w:r>
          </w:p>
          <w:p w:rsidR="008F7062" w:rsidRPr="00D737ED" w:rsidRDefault="008F7062" w:rsidP="00CD593C">
            <w:pPr>
              <w:spacing w:after="0" w:line="240" w:lineRule="auto"/>
              <w:ind w:right="18"/>
              <w:rPr>
                <w:sz w:val="24"/>
                <w:szCs w:val="24"/>
              </w:rPr>
            </w:pPr>
            <w:r w:rsidRPr="00D737ED">
              <w:rPr>
                <w:sz w:val="24"/>
                <w:szCs w:val="24"/>
              </w:rPr>
              <w:t>2</w:t>
            </w:r>
          </w:p>
          <w:p w:rsidR="008F7062" w:rsidRPr="00D737ED" w:rsidRDefault="008F7062" w:rsidP="00CD593C">
            <w:pPr>
              <w:spacing w:after="0" w:line="240" w:lineRule="auto"/>
              <w:ind w:right="18"/>
              <w:rPr>
                <w:sz w:val="24"/>
                <w:szCs w:val="24"/>
              </w:rPr>
            </w:pPr>
            <w:r w:rsidRPr="00D737ED">
              <w:rPr>
                <w:sz w:val="24"/>
                <w:szCs w:val="24"/>
              </w:rPr>
              <w:t>6</w:t>
            </w:r>
          </w:p>
          <w:p w:rsidR="008F7062" w:rsidRPr="00D737ED" w:rsidRDefault="008F7062" w:rsidP="00CD593C">
            <w:pPr>
              <w:spacing w:after="0" w:line="240" w:lineRule="auto"/>
              <w:ind w:right="18"/>
              <w:rPr>
                <w:sz w:val="24"/>
                <w:szCs w:val="24"/>
              </w:rPr>
            </w:pPr>
            <w:r w:rsidRPr="00D737ED">
              <w:rPr>
                <w:sz w:val="24"/>
                <w:szCs w:val="24"/>
              </w:rPr>
              <w:t>2</w:t>
            </w:r>
          </w:p>
        </w:tc>
        <w:tc>
          <w:tcPr>
            <w:tcW w:w="1260" w:type="dxa"/>
          </w:tcPr>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tc>
        <w:tc>
          <w:tcPr>
            <w:tcW w:w="1080" w:type="dxa"/>
          </w:tcPr>
          <w:p w:rsidR="008F7062" w:rsidRPr="00D737ED" w:rsidRDefault="008F7062" w:rsidP="00CD593C">
            <w:pPr>
              <w:spacing w:after="0" w:line="240" w:lineRule="auto"/>
              <w:ind w:right="18"/>
              <w:rPr>
                <w:sz w:val="24"/>
                <w:szCs w:val="24"/>
              </w:rPr>
            </w:pPr>
            <w:r w:rsidRPr="00D737ED">
              <w:rPr>
                <w:sz w:val="24"/>
                <w:szCs w:val="24"/>
              </w:rPr>
              <w:t>44.0833</w:t>
            </w:r>
          </w:p>
          <w:p w:rsidR="008F7062" w:rsidRPr="00D737ED" w:rsidRDefault="008F7062" w:rsidP="00CD593C">
            <w:pPr>
              <w:spacing w:after="0" w:line="240" w:lineRule="auto"/>
              <w:ind w:right="18"/>
              <w:rPr>
                <w:sz w:val="24"/>
                <w:szCs w:val="24"/>
              </w:rPr>
            </w:pPr>
            <w:r w:rsidRPr="00D737ED">
              <w:rPr>
                <w:sz w:val="24"/>
                <w:szCs w:val="24"/>
              </w:rPr>
              <w:t>0.7500</w:t>
            </w:r>
          </w:p>
          <w:p w:rsidR="008F7062" w:rsidRPr="00D737ED" w:rsidRDefault="008F7062" w:rsidP="00CD593C">
            <w:pPr>
              <w:spacing w:after="0" w:line="240" w:lineRule="auto"/>
              <w:ind w:right="18"/>
              <w:rPr>
                <w:sz w:val="24"/>
                <w:szCs w:val="24"/>
              </w:rPr>
            </w:pPr>
            <w:r w:rsidRPr="00D737ED">
              <w:rPr>
                <w:sz w:val="24"/>
                <w:szCs w:val="24"/>
              </w:rPr>
              <w:t>8.3300</w:t>
            </w:r>
          </w:p>
          <w:p w:rsidR="008F7062" w:rsidRPr="00D737ED" w:rsidRDefault="008F7062" w:rsidP="00CD593C">
            <w:pPr>
              <w:spacing w:after="0" w:line="240" w:lineRule="auto"/>
              <w:ind w:right="18"/>
              <w:rPr>
                <w:sz w:val="24"/>
                <w:szCs w:val="24"/>
              </w:rPr>
            </w:pPr>
            <w:r w:rsidRPr="00D737ED">
              <w:rPr>
                <w:sz w:val="24"/>
                <w:szCs w:val="24"/>
              </w:rPr>
              <w:t>3.0000</w:t>
            </w:r>
          </w:p>
          <w:p w:rsidR="008F7062" w:rsidRPr="00D737ED" w:rsidRDefault="008F7062" w:rsidP="00CD593C">
            <w:pPr>
              <w:spacing w:after="0" w:line="240" w:lineRule="auto"/>
              <w:ind w:right="18"/>
              <w:rPr>
                <w:sz w:val="24"/>
                <w:szCs w:val="24"/>
              </w:rPr>
            </w:pPr>
            <w:r w:rsidRPr="00D737ED">
              <w:rPr>
                <w:sz w:val="24"/>
                <w:szCs w:val="24"/>
              </w:rPr>
              <w:t>8.3300</w:t>
            </w:r>
          </w:p>
        </w:tc>
        <w:tc>
          <w:tcPr>
            <w:tcW w:w="1080" w:type="dxa"/>
          </w:tcPr>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r w:rsidRPr="00D737ED">
              <w:rPr>
                <w:b/>
                <w:sz w:val="24"/>
                <w:szCs w:val="24"/>
              </w:rPr>
              <w:t>63.7883</w:t>
            </w:r>
          </w:p>
        </w:tc>
        <w:tc>
          <w:tcPr>
            <w:tcW w:w="810" w:type="dxa"/>
          </w:tcPr>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r w:rsidRPr="00D737ED">
              <w:rPr>
                <w:b/>
                <w:sz w:val="24"/>
                <w:szCs w:val="24"/>
              </w:rPr>
              <w:t>9.488</w:t>
            </w:r>
          </w:p>
        </w:tc>
        <w:tc>
          <w:tcPr>
            <w:tcW w:w="1080" w:type="dxa"/>
          </w:tcPr>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b/>
                <w:sz w:val="24"/>
                <w:szCs w:val="24"/>
              </w:rPr>
              <w:t>Reject</w:t>
            </w:r>
          </w:p>
        </w:tc>
      </w:tr>
    </w:tbl>
    <w:p w:rsidR="008F7062" w:rsidRPr="00D737ED" w:rsidRDefault="00037934" w:rsidP="00EB344A">
      <w:pPr>
        <w:spacing w:after="0" w:line="360" w:lineRule="auto"/>
        <w:ind w:right="18"/>
        <w:rPr>
          <w:sz w:val="24"/>
          <w:szCs w:val="24"/>
        </w:rPr>
      </w:pPr>
      <w:r w:rsidRPr="00D737ED">
        <w:rPr>
          <w:sz w:val="24"/>
          <w:szCs w:val="24"/>
        </w:rPr>
        <w:t>Source: Field survey, 2025</w:t>
      </w:r>
    </w:p>
    <w:p w:rsidR="008F7062" w:rsidRPr="00D737ED" w:rsidRDefault="008F7062" w:rsidP="00EB344A">
      <w:pPr>
        <w:spacing w:after="0" w:line="360" w:lineRule="auto"/>
        <w:ind w:right="18"/>
        <w:rPr>
          <w:sz w:val="24"/>
          <w:szCs w:val="24"/>
        </w:rPr>
      </w:pPr>
      <w:r w:rsidRPr="00D737ED">
        <w:rPr>
          <w:sz w:val="24"/>
          <w:szCs w:val="24"/>
        </w:rPr>
        <w:t>From above table 6, when the research question was posed to the respondents it was deduced that 35, 15, 2, 6, 2.were the result obtained which implied SA, A, INDIF, DIS, SD respectively. Thus using the chi-square analytical procedure, it was obtain that X</w:t>
      </w:r>
      <w:r w:rsidRPr="00D737ED">
        <w:rPr>
          <w:sz w:val="24"/>
          <w:szCs w:val="24"/>
          <w:vertAlign w:val="superscript"/>
        </w:rPr>
        <w:t>2</w:t>
      </w:r>
      <w:r w:rsidRPr="00D737ED">
        <w:rPr>
          <w:sz w:val="24"/>
          <w:szCs w:val="24"/>
        </w:rPr>
        <w:t xml:space="preserve"> calculated was 63.7883, while X</w:t>
      </w:r>
      <w:r w:rsidRPr="00D737ED">
        <w:rPr>
          <w:sz w:val="24"/>
          <w:szCs w:val="24"/>
          <w:vertAlign w:val="superscript"/>
        </w:rPr>
        <w:t>2</w:t>
      </w:r>
      <w:r w:rsidRPr="00D737ED">
        <w:rPr>
          <w:sz w:val="24"/>
          <w:szCs w:val="24"/>
        </w:rPr>
        <w:t xml:space="preserve"> table value at 5% level of significance and 4 degree of freedom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w:t>
      </w:r>
      <w:r w:rsidRPr="00D737ED">
        <w:rPr>
          <w:sz w:val="24"/>
          <w:szCs w:val="24"/>
        </w:rPr>
        <w:lastRenderedPageBreak/>
        <w:t>table value. Thus the research question which states that accounting information does not play significant role in measuring organization performance is rejected.</w:t>
      </w:r>
    </w:p>
    <w:p w:rsidR="008F7062" w:rsidRPr="00D737ED" w:rsidRDefault="008F7062" w:rsidP="00EB344A">
      <w:pPr>
        <w:spacing w:after="0" w:line="360" w:lineRule="auto"/>
        <w:jc w:val="left"/>
        <w:rPr>
          <w:sz w:val="24"/>
          <w:szCs w:val="24"/>
        </w:rPr>
      </w:pPr>
      <w:r w:rsidRPr="00D737ED">
        <w:rPr>
          <w:b/>
          <w:sz w:val="24"/>
          <w:szCs w:val="24"/>
        </w:rPr>
        <w:t xml:space="preserve">Table 22: </w:t>
      </w:r>
      <w:r w:rsidRPr="00D737ED">
        <w:rPr>
          <w:sz w:val="24"/>
          <w:szCs w:val="24"/>
        </w:rPr>
        <w:t>there is no significant relationship between accounting information and financial decision making</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1260"/>
        <w:gridCol w:w="1260"/>
        <w:gridCol w:w="1260"/>
        <w:gridCol w:w="1170"/>
        <w:gridCol w:w="1080"/>
        <w:gridCol w:w="1530"/>
      </w:tblGrid>
      <w:tr w:rsidR="008F7062" w:rsidRPr="00D737ED" w:rsidTr="00204EF9">
        <w:tc>
          <w:tcPr>
            <w:tcW w:w="1278" w:type="dxa"/>
          </w:tcPr>
          <w:p w:rsidR="008F7062" w:rsidRPr="00D737ED" w:rsidRDefault="008F7062" w:rsidP="00CD593C">
            <w:pPr>
              <w:spacing w:after="0" w:line="240" w:lineRule="auto"/>
              <w:ind w:right="18"/>
              <w:rPr>
                <w:sz w:val="24"/>
                <w:szCs w:val="24"/>
              </w:rPr>
            </w:pPr>
            <w:r w:rsidRPr="00D737ED">
              <w:rPr>
                <w:sz w:val="24"/>
                <w:szCs w:val="24"/>
              </w:rPr>
              <w:t>Variable</w:t>
            </w:r>
          </w:p>
        </w:tc>
        <w:tc>
          <w:tcPr>
            <w:tcW w:w="1260" w:type="dxa"/>
          </w:tcPr>
          <w:p w:rsidR="008F7062" w:rsidRPr="00D737ED" w:rsidRDefault="008F7062" w:rsidP="00CD593C">
            <w:pPr>
              <w:spacing w:after="0" w:line="240" w:lineRule="auto"/>
              <w:ind w:right="18"/>
              <w:rPr>
                <w:sz w:val="24"/>
                <w:szCs w:val="24"/>
              </w:rPr>
            </w:pPr>
            <w:r w:rsidRPr="00D737ED">
              <w:rPr>
                <w:sz w:val="24"/>
                <w:szCs w:val="24"/>
              </w:rPr>
              <w:t>Observed frequency</w:t>
            </w:r>
          </w:p>
        </w:tc>
        <w:tc>
          <w:tcPr>
            <w:tcW w:w="1260" w:type="dxa"/>
          </w:tcPr>
          <w:p w:rsidR="008F7062" w:rsidRPr="00D737ED" w:rsidRDefault="008F7062" w:rsidP="00CD593C">
            <w:pPr>
              <w:spacing w:after="0" w:line="240" w:lineRule="auto"/>
              <w:ind w:right="18"/>
              <w:rPr>
                <w:sz w:val="24"/>
                <w:szCs w:val="24"/>
              </w:rPr>
            </w:pPr>
            <w:r w:rsidRPr="00D737ED">
              <w:rPr>
                <w:sz w:val="24"/>
                <w:szCs w:val="24"/>
              </w:rPr>
              <w:t>Expected frequency</w:t>
            </w:r>
          </w:p>
        </w:tc>
        <w:tc>
          <w:tcPr>
            <w:tcW w:w="1260" w:type="dxa"/>
          </w:tcPr>
          <w:p w:rsidR="008F7062" w:rsidRPr="00D737ED" w:rsidRDefault="008F7062" w:rsidP="00CD593C">
            <w:pPr>
              <w:spacing w:after="0" w:line="240" w:lineRule="auto"/>
              <w:ind w:right="18"/>
              <w:jc w:val="center"/>
              <w:rPr>
                <w:sz w:val="24"/>
                <w:szCs w:val="24"/>
              </w:rPr>
            </w:pPr>
            <w:r w:rsidRPr="00D737ED">
              <w:rPr>
                <w:noProof/>
                <w:sz w:val="24"/>
                <w:szCs w:val="24"/>
              </w:rPr>
              <mc:AlternateContent>
                <mc:Choice Requires="wps">
                  <w:drawing>
                    <wp:anchor distT="0" distB="0" distL="114300" distR="114300" simplePos="0" relativeHeight="251660288" behindDoc="0" locked="0" layoutInCell="1" allowOverlap="1" wp14:anchorId="7C7E0BDB" wp14:editId="0A99D9E8">
                      <wp:simplePos x="0" y="0"/>
                      <wp:positionH relativeFrom="column">
                        <wp:posOffset>29976</wp:posOffset>
                      </wp:positionH>
                      <wp:positionV relativeFrom="paragraph">
                        <wp:posOffset>165932</wp:posOffset>
                      </wp:positionV>
                      <wp:extent cx="638810" cy="0"/>
                      <wp:effectExtent l="0" t="0" r="2794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2.35pt;margin-top:13.05pt;width:5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8JJQIAAEs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"/>
                  </w:pict>
                </mc:Fallback>
              </mc:AlternateContent>
            </w:r>
            <w:r w:rsidRPr="00D737ED">
              <w:rPr>
                <w:sz w:val="24"/>
                <w:szCs w:val="24"/>
              </w:rPr>
              <w:t>(O-E)</w:t>
            </w:r>
            <w:r w:rsidRPr="00D737ED">
              <w:rPr>
                <w:sz w:val="24"/>
                <w:szCs w:val="24"/>
                <w:vertAlign w:val="superscript"/>
              </w:rPr>
              <w:t>2</w:t>
            </w:r>
          </w:p>
          <w:p w:rsidR="008F7062" w:rsidRPr="00D737ED" w:rsidRDefault="008F7062" w:rsidP="00CD593C">
            <w:pPr>
              <w:spacing w:after="0" w:line="240" w:lineRule="auto"/>
              <w:ind w:right="18"/>
              <w:jc w:val="center"/>
              <w:rPr>
                <w:sz w:val="24"/>
                <w:szCs w:val="24"/>
              </w:rPr>
            </w:pPr>
            <w:r w:rsidRPr="00D737ED">
              <w:rPr>
                <w:sz w:val="24"/>
                <w:szCs w:val="24"/>
              </w:rPr>
              <w:t>E</w:t>
            </w:r>
          </w:p>
        </w:tc>
        <w:tc>
          <w:tcPr>
            <w:tcW w:w="1170" w:type="dxa"/>
          </w:tcPr>
          <w:p w:rsidR="008F7062" w:rsidRPr="00D737ED" w:rsidRDefault="008F7062" w:rsidP="00CD593C">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1080" w:type="dxa"/>
          </w:tcPr>
          <w:p w:rsidR="008F7062" w:rsidRPr="00D737ED" w:rsidRDefault="008F7062" w:rsidP="00CD593C">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tab</w:t>
            </w:r>
          </w:p>
        </w:tc>
        <w:tc>
          <w:tcPr>
            <w:tcW w:w="1530" w:type="dxa"/>
          </w:tcPr>
          <w:p w:rsidR="008F7062" w:rsidRPr="00D737ED" w:rsidRDefault="008F7062" w:rsidP="00CD593C">
            <w:pPr>
              <w:spacing w:after="0" w:line="240" w:lineRule="auto"/>
              <w:ind w:right="18"/>
              <w:rPr>
                <w:sz w:val="24"/>
                <w:szCs w:val="24"/>
              </w:rPr>
            </w:pPr>
            <w:r w:rsidRPr="00D737ED">
              <w:rPr>
                <w:sz w:val="24"/>
                <w:szCs w:val="24"/>
              </w:rPr>
              <w:t>Remark</w:t>
            </w:r>
          </w:p>
        </w:tc>
      </w:tr>
      <w:tr w:rsidR="008F7062" w:rsidRPr="00D737ED" w:rsidTr="00204EF9">
        <w:tc>
          <w:tcPr>
            <w:tcW w:w="1278" w:type="dxa"/>
          </w:tcPr>
          <w:p w:rsidR="008F7062" w:rsidRPr="00D737ED" w:rsidRDefault="008F7062" w:rsidP="00CD593C">
            <w:pPr>
              <w:spacing w:after="0" w:line="240" w:lineRule="auto"/>
              <w:ind w:right="18"/>
              <w:rPr>
                <w:sz w:val="24"/>
                <w:szCs w:val="24"/>
              </w:rPr>
            </w:pPr>
            <w:r w:rsidRPr="00D737ED">
              <w:rPr>
                <w:sz w:val="24"/>
                <w:szCs w:val="24"/>
              </w:rPr>
              <w:t>Strongly agree</w:t>
            </w:r>
          </w:p>
          <w:p w:rsidR="008F7062" w:rsidRPr="00D737ED" w:rsidRDefault="008F7062" w:rsidP="00CD593C">
            <w:pPr>
              <w:spacing w:after="0" w:line="240" w:lineRule="auto"/>
              <w:ind w:right="18"/>
              <w:rPr>
                <w:sz w:val="24"/>
                <w:szCs w:val="24"/>
              </w:rPr>
            </w:pPr>
            <w:r w:rsidRPr="00D737ED">
              <w:rPr>
                <w:sz w:val="24"/>
                <w:szCs w:val="24"/>
              </w:rPr>
              <w:t>Agree</w:t>
            </w:r>
          </w:p>
          <w:p w:rsidR="008F7062" w:rsidRPr="00D737ED" w:rsidRDefault="008F7062" w:rsidP="00CD593C">
            <w:pPr>
              <w:spacing w:after="0" w:line="240" w:lineRule="auto"/>
              <w:ind w:right="18"/>
              <w:rPr>
                <w:sz w:val="24"/>
                <w:szCs w:val="24"/>
              </w:rPr>
            </w:pPr>
            <w:r w:rsidRPr="00D737ED">
              <w:rPr>
                <w:sz w:val="24"/>
                <w:szCs w:val="24"/>
              </w:rPr>
              <w:t>Indifferent</w:t>
            </w:r>
          </w:p>
          <w:p w:rsidR="008F7062" w:rsidRPr="00D737ED" w:rsidRDefault="008F7062" w:rsidP="00CD593C">
            <w:pPr>
              <w:spacing w:after="0" w:line="240" w:lineRule="auto"/>
              <w:ind w:right="18"/>
              <w:rPr>
                <w:sz w:val="24"/>
                <w:szCs w:val="24"/>
              </w:rPr>
            </w:pPr>
            <w:r w:rsidRPr="00D737ED">
              <w:rPr>
                <w:sz w:val="24"/>
                <w:szCs w:val="24"/>
              </w:rPr>
              <w:t>Disagree</w:t>
            </w:r>
          </w:p>
          <w:p w:rsidR="008F7062" w:rsidRPr="00D737ED" w:rsidRDefault="008F7062" w:rsidP="00CD593C">
            <w:pPr>
              <w:spacing w:after="0" w:line="240" w:lineRule="auto"/>
              <w:ind w:right="18"/>
              <w:rPr>
                <w:sz w:val="24"/>
                <w:szCs w:val="24"/>
              </w:rPr>
            </w:pPr>
            <w:r w:rsidRPr="00D737ED">
              <w:rPr>
                <w:sz w:val="24"/>
                <w:szCs w:val="24"/>
              </w:rPr>
              <w:t>Strongly disagree</w:t>
            </w:r>
          </w:p>
        </w:tc>
        <w:tc>
          <w:tcPr>
            <w:tcW w:w="1260" w:type="dxa"/>
          </w:tcPr>
          <w:p w:rsidR="008F7062" w:rsidRPr="00D737ED" w:rsidRDefault="008F7062" w:rsidP="00CD593C">
            <w:pPr>
              <w:spacing w:after="0" w:line="240" w:lineRule="auto"/>
              <w:ind w:right="18"/>
              <w:rPr>
                <w:sz w:val="24"/>
                <w:szCs w:val="24"/>
              </w:rPr>
            </w:pPr>
            <w:r w:rsidRPr="00D737ED">
              <w:rPr>
                <w:sz w:val="24"/>
                <w:szCs w:val="24"/>
              </w:rPr>
              <w:t>25</w:t>
            </w: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sz w:val="24"/>
                <w:szCs w:val="24"/>
              </w:rPr>
              <w:t>27</w:t>
            </w:r>
          </w:p>
          <w:p w:rsidR="008F7062" w:rsidRPr="00D737ED" w:rsidRDefault="008F7062" w:rsidP="00CD593C">
            <w:pPr>
              <w:spacing w:after="0" w:line="240" w:lineRule="auto"/>
              <w:ind w:right="18"/>
              <w:rPr>
                <w:sz w:val="24"/>
                <w:szCs w:val="24"/>
              </w:rPr>
            </w:pPr>
            <w:r w:rsidRPr="00D737ED">
              <w:rPr>
                <w:sz w:val="24"/>
                <w:szCs w:val="24"/>
              </w:rPr>
              <w:t>0</w:t>
            </w:r>
          </w:p>
          <w:p w:rsidR="008F7062" w:rsidRPr="00D737ED" w:rsidRDefault="008F7062" w:rsidP="00CD593C">
            <w:pPr>
              <w:spacing w:after="0" w:line="240" w:lineRule="auto"/>
              <w:ind w:right="18"/>
              <w:rPr>
                <w:sz w:val="24"/>
                <w:szCs w:val="24"/>
              </w:rPr>
            </w:pPr>
            <w:r w:rsidRPr="00D737ED">
              <w:rPr>
                <w:sz w:val="24"/>
                <w:szCs w:val="24"/>
              </w:rPr>
              <w:t>8</w:t>
            </w:r>
          </w:p>
          <w:p w:rsidR="008F7062" w:rsidRPr="00D737ED" w:rsidRDefault="008F7062" w:rsidP="00CD593C">
            <w:pPr>
              <w:spacing w:after="0" w:line="240" w:lineRule="auto"/>
              <w:ind w:right="18"/>
              <w:rPr>
                <w:sz w:val="24"/>
                <w:szCs w:val="24"/>
              </w:rPr>
            </w:pPr>
            <w:r w:rsidRPr="00D737ED">
              <w:rPr>
                <w:sz w:val="24"/>
                <w:szCs w:val="24"/>
              </w:rPr>
              <w:t>0</w:t>
            </w:r>
          </w:p>
        </w:tc>
        <w:tc>
          <w:tcPr>
            <w:tcW w:w="1260" w:type="dxa"/>
          </w:tcPr>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tc>
        <w:tc>
          <w:tcPr>
            <w:tcW w:w="1260" w:type="dxa"/>
          </w:tcPr>
          <w:p w:rsidR="008F7062" w:rsidRPr="00D737ED" w:rsidRDefault="008F7062" w:rsidP="00CD593C">
            <w:pPr>
              <w:spacing w:after="0" w:line="240" w:lineRule="auto"/>
              <w:ind w:right="18"/>
              <w:rPr>
                <w:sz w:val="24"/>
                <w:szCs w:val="24"/>
              </w:rPr>
            </w:pPr>
            <w:r w:rsidRPr="00D737ED">
              <w:rPr>
                <w:sz w:val="24"/>
                <w:szCs w:val="24"/>
              </w:rPr>
              <w:t>14.0833</w:t>
            </w: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sz w:val="24"/>
                <w:szCs w:val="24"/>
              </w:rPr>
              <w:t>18.7500</w:t>
            </w:r>
          </w:p>
          <w:p w:rsidR="008F7062" w:rsidRPr="00D737ED" w:rsidRDefault="008F7062" w:rsidP="00CD593C">
            <w:pPr>
              <w:spacing w:after="0" w:line="240" w:lineRule="auto"/>
              <w:ind w:right="18"/>
              <w:rPr>
                <w:sz w:val="24"/>
                <w:szCs w:val="24"/>
              </w:rPr>
            </w:pPr>
            <w:r w:rsidRPr="00D737ED">
              <w:rPr>
                <w:sz w:val="24"/>
                <w:szCs w:val="24"/>
              </w:rPr>
              <w:t>0</w:t>
            </w:r>
          </w:p>
          <w:p w:rsidR="008F7062" w:rsidRPr="00D737ED" w:rsidRDefault="008F7062" w:rsidP="00CD593C">
            <w:pPr>
              <w:spacing w:after="0" w:line="240" w:lineRule="auto"/>
              <w:ind w:right="18"/>
              <w:rPr>
                <w:sz w:val="24"/>
                <w:szCs w:val="24"/>
              </w:rPr>
            </w:pPr>
            <w:r w:rsidRPr="00D737ED">
              <w:rPr>
                <w:sz w:val="24"/>
                <w:szCs w:val="24"/>
              </w:rPr>
              <w:t>1.3333</w:t>
            </w:r>
          </w:p>
          <w:p w:rsidR="008F7062" w:rsidRPr="00D737ED" w:rsidRDefault="008F7062" w:rsidP="00CD593C">
            <w:pPr>
              <w:spacing w:after="0" w:line="240" w:lineRule="auto"/>
              <w:ind w:right="18"/>
              <w:rPr>
                <w:sz w:val="24"/>
                <w:szCs w:val="24"/>
              </w:rPr>
            </w:pPr>
            <w:r w:rsidRPr="00D737ED">
              <w:rPr>
                <w:sz w:val="24"/>
                <w:szCs w:val="24"/>
              </w:rPr>
              <w:t>0</w:t>
            </w:r>
          </w:p>
        </w:tc>
        <w:tc>
          <w:tcPr>
            <w:tcW w:w="1170" w:type="dxa"/>
          </w:tcPr>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b/>
                <w:sz w:val="24"/>
                <w:szCs w:val="24"/>
              </w:rPr>
            </w:pPr>
            <w:r w:rsidRPr="00D737ED">
              <w:rPr>
                <w:b/>
                <w:sz w:val="24"/>
                <w:szCs w:val="24"/>
              </w:rPr>
              <w:t>34.1666</w:t>
            </w:r>
          </w:p>
        </w:tc>
        <w:tc>
          <w:tcPr>
            <w:tcW w:w="1080" w:type="dxa"/>
          </w:tcPr>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b/>
                <w:sz w:val="24"/>
                <w:szCs w:val="24"/>
              </w:rPr>
            </w:pPr>
            <w:r w:rsidRPr="00D737ED">
              <w:rPr>
                <w:b/>
                <w:sz w:val="24"/>
                <w:szCs w:val="24"/>
              </w:rPr>
              <w:t>9.488</w:t>
            </w:r>
          </w:p>
        </w:tc>
        <w:tc>
          <w:tcPr>
            <w:tcW w:w="1530" w:type="dxa"/>
          </w:tcPr>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b/>
                <w:sz w:val="24"/>
                <w:szCs w:val="24"/>
              </w:rPr>
            </w:pPr>
            <w:r w:rsidRPr="00D737ED">
              <w:rPr>
                <w:b/>
                <w:sz w:val="24"/>
                <w:szCs w:val="24"/>
              </w:rPr>
              <w:t>Reject</w:t>
            </w:r>
          </w:p>
        </w:tc>
      </w:tr>
    </w:tbl>
    <w:p w:rsidR="008F7062" w:rsidRPr="00D737ED" w:rsidRDefault="00037934" w:rsidP="00EB344A">
      <w:pPr>
        <w:spacing w:after="0" w:line="360" w:lineRule="auto"/>
        <w:ind w:right="18"/>
        <w:rPr>
          <w:sz w:val="24"/>
          <w:szCs w:val="24"/>
        </w:rPr>
      </w:pPr>
      <w:r w:rsidRPr="00D737ED">
        <w:rPr>
          <w:sz w:val="24"/>
          <w:szCs w:val="24"/>
        </w:rPr>
        <w:t>Source: Field survey, 2025</w:t>
      </w:r>
    </w:p>
    <w:p w:rsidR="008F7062" w:rsidRPr="00D737ED" w:rsidRDefault="008F7062" w:rsidP="00CD593C">
      <w:pPr>
        <w:spacing w:after="0" w:line="360" w:lineRule="auto"/>
        <w:ind w:right="18"/>
        <w:rPr>
          <w:sz w:val="24"/>
          <w:szCs w:val="24"/>
        </w:rPr>
      </w:pPr>
      <w:r w:rsidRPr="00D737ED">
        <w:rPr>
          <w:sz w:val="24"/>
          <w:szCs w:val="24"/>
        </w:rPr>
        <w:t>From the table 7, when the research question was posed to the respondents it was deduced that 25, 27, 0, 8, 0, were the result obtained which implied SA, A, INDIF, DIS, SD respectively. Thus using the chi-square analytical procedure, it was obtained that X</w:t>
      </w:r>
      <w:r w:rsidRPr="00D737ED">
        <w:rPr>
          <w:sz w:val="24"/>
          <w:szCs w:val="24"/>
          <w:vertAlign w:val="superscript"/>
        </w:rPr>
        <w:t>2</w:t>
      </w:r>
      <w:r w:rsidRPr="00D737ED">
        <w:rPr>
          <w:sz w:val="24"/>
          <w:szCs w:val="24"/>
        </w:rPr>
        <w:t xml:space="preserve"> calculated was 34.1666 while X</w:t>
      </w:r>
      <w:r w:rsidRPr="00D737ED">
        <w:rPr>
          <w:sz w:val="24"/>
          <w:szCs w:val="24"/>
          <w:vertAlign w:val="superscript"/>
        </w:rPr>
        <w:t>2</w:t>
      </w:r>
      <w:r w:rsidRPr="00D737ED">
        <w:rPr>
          <w:sz w:val="24"/>
          <w:szCs w:val="24"/>
        </w:rPr>
        <w:t xml:space="preserve"> table value at 5% level of significance and 4 degree of freedom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there is no significant relationship between accounting information and financial decision making in an organization is rejected.</w:t>
      </w:r>
    </w:p>
    <w:p w:rsidR="008F7062" w:rsidRPr="00D737ED" w:rsidRDefault="008F7062" w:rsidP="00CD593C">
      <w:pPr>
        <w:spacing w:after="0" w:line="360" w:lineRule="auto"/>
        <w:ind w:right="18"/>
        <w:rPr>
          <w:sz w:val="24"/>
          <w:szCs w:val="24"/>
        </w:rPr>
      </w:pPr>
      <w:r w:rsidRPr="00D737ED">
        <w:rPr>
          <w:b/>
          <w:sz w:val="24"/>
          <w:szCs w:val="24"/>
        </w:rPr>
        <w:t xml:space="preserve">Table 23: </w:t>
      </w:r>
      <w:r w:rsidRPr="00D737ED">
        <w:rPr>
          <w:sz w:val="24"/>
          <w:szCs w:val="24"/>
        </w:rPr>
        <w:t xml:space="preserve">there is no significant relationship between accounting information and cost reduction.  </w:t>
      </w:r>
    </w:p>
    <w:tbl>
      <w:tblPr>
        <w:tblW w:w="8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76"/>
        <w:gridCol w:w="1377"/>
        <w:gridCol w:w="1159"/>
        <w:gridCol w:w="1137"/>
        <w:gridCol w:w="962"/>
        <w:gridCol w:w="1312"/>
      </w:tblGrid>
      <w:tr w:rsidR="008F7062" w:rsidRPr="00D737ED" w:rsidTr="00CD593C">
        <w:trPr>
          <w:trHeight w:val="462"/>
        </w:trPr>
        <w:tc>
          <w:tcPr>
            <w:tcW w:w="1540" w:type="dxa"/>
          </w:tcPr>
          <w:p w:rsidR="008F7062" w:rsidRPr="00D737ED" w:rsidRDefault="008F7062" w:rsidP="00CD593C">
            <w:pPr>
              <w:spacing w:after="0" w:line="240" w:lineRule="auto"/>
              <w:ind w:right="18"/>
              <w:rPr>
                <w:sz w:val="24"/>
                <w:szCs w:val="24"/>
              </w:rPr>
            </w:pPr>
            <w:r w:rsidRPr="00D737ED">
              <w:rPr>
                <w:sz w:val="24"/>
                <w:szCs w:val="24"/>
              </w:rPr>
              <w:t>Variables</w:t>
            </w:r>
          </w:p>
        </w:tc>
        <w:tc>
          <w:tcPr>
            <w:tcW w:w="1276" w:type="dxa"/>
          </w:tcPr>
          <w:p w:rsidR="008F7062" w:rsidRPr="00D737ED" w:rsidRDefault="008F7062" w:rsidP="00CD593C">
            <w:pPr>
              <w:spacing w:after="0" w:line="240" w:lineRule="auto"/>
              <w:ind w:right="18"/>
              <w:rPr>
                <w:sz w:val="24"/>
                <w:szCs w:val="24"/>
              </w:rPr>
            </w:pPr>
            <w:r w:rsidRPr="00D737ED">
              <w:rPr>
                <w:sz w:val="24"/>
                <w:szCs w:val="24"/>
              </w:rPr>
              <w:t xml:space="preserve">Observed </w:t>
            </w:r>
          </w:p>
          <w:p w:rsidR="008F7062" w:rsidRPr="00D737ED" w:rsidRDefault="008F7062" w:rsidP="00CD593C">
            <w:pPr>
              <w:spacing w:after="0" w:line="240" w:lineRule="auto"/>
              <w:ind w:right="18"/>
              <w:rPr>
                <w:sz w:val="24"/>
                <w:szCs w:val="24"/>
              </w:rPr>
            </w:pPr>
            <w:r w:rsidRPr="00D737ED">
              <w:rPr>
                <w:sz w:val="24"/>
                <w:szCs w:val="24"/>
              </w:rPr>
              <w:t>Frequency</w:t>
            </w:r>
          </w:p>
        </w:tc>
        <w:tc>
          <w:tcPr>
            <w:tcW w:w="1377" w:type="dxa"/>
          </w:tcPr>
          <w:p w:rsidR="008F7062" w:rsidRPr="00D737ED" w:rsidRDefault="008F7062" w:rsidP="00CD593C">
            <w:pPr>
              <w:spacing w:after="0" w:line="240" w:lineRule="auto"/>
              <w:ind w:right="18"/>
              <w:rPr>
                <w:sz w:val="24"/>
                <w:szCs w:val="24"/>
              </w:rPr>
            </w:pPr>
            <w:r w:rsidRPr="00D737ED">
              <w:rPr>
                <w:sz w:val="24"/>
                <w:szCs w:val="24"/>
              </w:rPr>
              <w:t>Expected frequency</w:t>
            </w:r>
          </w:p>
        </w:tc>
        <w:tc>
          <w:tcPr>
            <w:tcW w:w="1159" w:type="dxa"/>
          </w:tcPr>
          <w:p w:rsidR="008F7062" w:rsidRPr="00D737ED" w:rsidRDefault="008F7062" w:rsidP="00CD593C">
            <w:pPr>
              <w:spacing w:after="0" w:line="240" w:lineRule="auto"/>
              <w:ind w:right="18"/>
              <w:rPr>
                <w:sz w:val="24"/>
                <w:szCs w:val="24"/>
              </w:rPr>
            </w:pPr>
            <w:r w:rsidRPr="00D737ED">
              <w:rPr>
                <w:noProof/>
                <w:sz w:val="24"/>
                <w:szCs w:val="24"/>
              </w:rPr>
              <mc:AlternateContent>
                <mc:Choice Requires="wps">
                  <w:drawing>
                    <wp:anchor distT="0" distB="0" distL="114300" distR="114300" simplePos="0" relativeHeight="251661312" behindDoc="0" locked="0" layoutInCell="1" allowOverlap="1" wp14:anchorId="55D77865" wp14:editId="46329EA5">
                      <wp:simplePos x="0" y="0"/>
                      <wp:positionH relativeFrom="column">
                        <wp:posOffset>-27305</wp:posOffset>
                      </wp:positionH>
                      <wp:positionV relativeFrom="paragraph">
                        <wp:posOffset>252095</wp:posOffset>
                      </wp:positionV>
                      <wp:extent cx="539115" cy="0"/>
                      <wp:effectExtent l="0" t="0" r="32385"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2.15pt;margin-top:19.85pt;width:4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6L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"/>
                  </w:pict>
                </mc:Fallback>
              </mc:AlternateContent>
            </w:r>
            <w:r w:rsidRPr="00D737ED">
              <w:rPr>
                <w:sz w:val="24"/>
                <w:szCs w:val="24"/>
              </w:rPr>
              <w:t>(O-E)</w:t>
            </w:r>
            <w:r w:rsidRPr="00D737ED">
              <w:rPr>
                <w:sz w:val="24"/>
                <w:szCs w:val="24"/>
                <w:vertAlign w:val="superscript"/>
              </w:rPr>
              <w:t>2</w:t>
            </w:r>
          </w:p>
          <w:p w:rsidR="008F7062" w:rsidRPr="00D737ED" w:rsidRDefault="008F7062" w:rsidP="00CD593C">
            <w:pPr>
              <w:spacing w:after="0" w:line="240" w:lineRule="auto"/>
              <w:ind w:right="18"/>
              <w:rPr>
                <w:sz w:val="24"/>
                <w:szCs w:val="24"/>
              </w:rPr>
            </w:pPr>
            <w:r w:rsidRPr="00D737ED">
              <w:rPr>
                <w:sz w:val="24"/>
                <w:szCs w:val="24"/>
              </w:rPr>
              <w:t xml:space="preserve">   E</w:t>
            </w:r>
          </w:p>
        </w:tc>
        <w:tc>
          <w:tcPr>
            <w:tcW w:w="1137" w:type="dxa"/>
          </w:tcPr>
          <w:p w:rsidR="008F7062" w:rsidRPr="00D737ED" w:rsidRDefault="008F7062" w:rsidP="00CD593C">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w:t>
            </w:r>
            <w:proofErr w:type="spellStart"/>
            <w:r w:rsidRPr="00D737ED">
              <w:rPr>
                <w:sz w:val="24"/>
                <w:szCs w:val="24"/>
              </w:rPr>
              <w:t>cal</w:t>
            </w:r>
            <w:proofErr w:type="spellEnd"/>
          </w:p>
        </w:tc>
        <w:tc>
          <w:tcPr>
            <w:tcW w:w="962" w:type="dxa"/>
          </w:tcPr>
          <w:p w:rsidR="008F7062" w:rsidRPr="00D737ED" w:rsidRDefault="008F7062" w:rsidP="00CD593C">
            <w:pPr>
              <w:spacing w:after="0" w:line="240" w:lineRule="auto"/>
              <w:ind w:right="18"/>
              <w:rPr>
                <w:sz w:val="24"/>
                <w:szCs w:val="24"/>
              </w:rPr>
            </w:pPr>
            <w:r w:rsidRPr="00D737ED">
              <w:rPr>
                <w:sz w:val="24"/>
                <w:szCs w:val="24"/>
              </w:rPr>
              <w:t>X</w:t>
            </w:r>
            <w:r w:rsidRPr="00D737ED">
              <w:rPr>
                <w:sz w:val="24"/>
                <w:szCs w:val="24"/>
                <w:vertAlign w:val="superscript"/>
              </w:rPr>
              <w:t>2</w:t>
            </w:r>
            <w:r w:rsidRPr="00D737ED">
              <w:rPr>
                <w:sz w:val="24"/>
                <w:szCs w:val="24"/>
              </w:rPr>
              <w:t xml:space="preserve"> tab</w:t>
            </w:r>
          </w:p>
        </w:tc>
        <w:tc>
          <w:tcPr>
            <w:tcW w:w="1312" w:type="dxa"/>
          </w:tcPr>
          <w:p w:rsidR="008F7062" w:rsidRPr="00D737ED" w:rsidRDefault="008F7062" w:rsidP="00CD593C">
            <w:pPr>
              <w:spacing w:after="0" w:line="240" w:lineRule="auto"/>
              <w:ind w:right="18"/>
              <w:rPr>
                <w:sz w:val="24"/>
                <w:szCs w:val="24"/>
              </w:rPr>
            </w:pPr>
            <w:r w:rsidRPr="00D737ED">
              <w:rPr>
                <w:sz w:val="24"/>
                <w:szCs w:val="24"/>
              </w:rPr>
              <w:t>Remark</w:t>
            </w:r>
          </w:p>
        </w:tc>
      </w:tr>
      <w:tr w:rsidR="008F7062" w:rsidRPr="00D737ED" w:rsidTr="00CD593C">
        <w:trPr>
          <w:trHeight w:val="1655"/>
        </w:trPr>
        <w:tc>
          <w:tcPr>
            <w:tcW w:w="1540" w:type="dxa"/>
          </w:tcPr>
          <w:p w:rsidR="008F7062" w:rsidRPr="00D737ED" w:rsidRDefault="008F7062" w:rsidP="00CD593C">
            <w:pPr>
              <w:spacing w:after="0" w:line="240" w:lineRule="auto"/>
              <w:ind w:right="18"/>
              <w:rPr>
                <w:sz w:val="24"/>
                <w:szCs w:val="24"/>
              </w:rPr>
            </w:pPr>
            <w:r w:rsidRPr="00D737ED">
              <w:rPr>
                <w:sz w:val="24"/>
                <w:szCs w:val="24"/>
              </w:rPr>
              <w:t>Strongly agree</w:t>
            </w:r>
          </w:p>
          <w:p w:rsidR="008F7062" w:rsidRPr="00D737ED" w:rsidRDefault="008F7062" w:rsidP="00CD593C">
            <w:pPr>
              <w:spacing w:after="0" w:line="240" w:lineRule="auto"/>
              <w:ind w:right="18"/>
              <w:rPr>
                <w:sz w:val="24"/>
                <w:szCs w:val="24"/>
              </w:rPr>
            </w:pPr>
            <w:r w:rsidRPr="00D737ED">
              <w:rPr>
                <w:sz w:val="24"/>
                <w:szCs w:val="24"/>
              </w:rPr>
              <w:t>Agree</w:t>
            </w:r>
          </w:p>
          <w:p w:rsidR="008F7062" w:rsidRPr="00D737ED" w:rsidRDefault="008F7062" w:rsidP="00CD593C">
            <w:pPr>
              <w:spacing w:after="0" w:line="240" w:lineRule="auto"/>
              <w:ind w:right="18"/>
              <w:rPr>
                <w:sz w:val="24"/>
                <w:szCs w:val="24"/>
              </w:rPr>
            </w:pPr>
            <w:r w:rsidRPr="00D737ED">
              <w:rPr>
                <w:sz w:val="24"/>
                <w:szCs w:val="24"/>
              </w:rPr>
              <w:t>Indifferent</w:t>
            </w:r>
          </w:p>
          <w:p w:rsidR="008F7062" w:rsidRPr="00D737ED" w:rsidRDefault="008F7062" w:rsidP="00CD593C">
            <w:pPr>
              <w:spacing w:after="0" w:line="240" w:lineRule="auto"/>
              <w:ind w:right="18"/>
              <w:rPr>
                <w:sz w:val="24"/>
                <w:szCs w:val="24"/>
              </w:rPr>
            </w:pPr>
            <w:r w:rsidRPr="00D737ED">
              <w:rPr>
                <w:sz w:val="24"/>
                <w:szCs w:val="24"/>
              </w:rPr>
              <w:t>Disagree</w:t>
            </w:r>
          </w:p>
          <w:p w:rsidR="008F7062" w:rsidRPr="00D737ED" w:rsidRDefault="008F7062" w:rsidP="00CD593C">
            <w:pPr>
              <w:spacing w:after="0" w:line="240" w:lineRule="auto"/>
              <w:ind w:right="18"/>
              <w:rPr>
                <w:sz w:val="24"/>
                <w:szCs w:val="24"/>
              </w:rPr>
            </w:pPr>
            <w:r w:rsidRPr="00D737ED">
              <w:rPr>
                <w:sz w:val="24"/>
                <w:szCs w:val="24"/>
              </w:rPr>
              <w:t>Strongly disagree</w:t>
            </w:r>
          </w:p>
        </w:tc>
        <w:tc>
          <w:tcPr>
            <w:tcW w:w="1276" w:type="dxa"/>
          </w:tcPr>
          <w:p w:rsidR="008F7062" w:rsidRPr="00D737ED" w:rsidRDefault="008F7062" w:rsidP="00CD593C">
            <w:pPr>
              <w:spacing w:after="0" w:line="240" w:lineRule="auto"/>
              <w:ind w:right="18"/>
              <w:rPr>
                <w:sz w:val="24"/>
                <w:szCs w:val="24"/>
              </w:rPr>
            </w:pPr>
            <w:r w:rsidRPr="00D737ED">
              <w:rPr>
                <w:sz w:val="24"/>
                <w:szCs w:val="24"/>
              </w:rPr>
              <w:t>26</w:t>
            </w: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sz w:val="24"/>
                <w:szCs w:val="24"/>
              </w:rPr>
              <w:t>31</w:t>
            </w:r>
          </w:p>
          <w:p w:rsidR="008F7062" w:rsidRPr="00D737ED" w:rsidRDefault="008F7062" w:rsidP="00CD593C">
            <w:pPr>
              <w:spacing w:after="0" w:line="240" w:lineRule="auto"/>
              <w:ind w:right="18"/>
              <w:rPr>
                <w:sz w:val="24"/>
                <w:szCs w:val="24"/>
              </w:rPr>
            </w:pPr>
            <w:r w:rsidRPr="00D737ED">
              <w:rPr>
                <w:sz w:val="24"/>
                <w:szCs w:val="24"/>
              </w:rPr>
              <w:t>1</w:t>
            </w:r>
          </w:p>
          <w:p w:rsidR="008F7062" w:rsidRPr="00D737ED" w:rsidRDefault="008F7062" w:rsidP="00CD593C">
            <w:pPr>
              <w:spacing w:after="0" w:line="240" w:lineRule="auto"/>
              <w:ind w:right="18"/>
              <w:rPr>
                <w:sz w:val="24"/>
                <w:szCs w:val="24"/>
              </w:rPr>
            </w:pPr>
            <w:r w:rsidRPr="00D737ED">
              <w:rPr>
                <w:sz w:val="24"/>
                <w:szCs w:val="24"/>
              </w:rPr>
              <w:t>2</w:t>
            </w:r>
          </w:p>
          <w:p w:rsidR="008F7062" w:rsidRPr="00D737ED" w:rsidRDefault="008F7062" w:rsidP="00CD593C">
            <w:pPr>
              <w:spacing w:after="0" w:line="240" w:lineRule="auto"/>
              <w:ind w:right="18"/>
              <w:rPr>
                <w:sz w:val="24"/>
                <w:szCs w:val="24"/>
              </w:rPr>
            </w:pPr>
            <w:r w:rsidRPr="00D737ED">
              <w:rPr>
                <w:sz w:val="24"/>
                <w:szCs w:val="24"/>
              </w:rPr>
              <w:t>0</w:t>
            </w:r>
          </w:p>
          <w:p w:rsidR="008F7062" w:rsidRPr="00D737ED" w:rsidRDefault="008F7062" w:rsidP="00CD593C">
            <w:pPr>
              <w:spacing w:after="0" w:line="240" w:lineRule="auto"/>
              <w:ind w:right="18"/>
              <w:rPr>
                <w:sz w:val="24"/>
                <w:szCs w:val="24"/>
              </w:rPr>
            </w:pPr>
          </w:p>
        </w:tc>
        <w:tc>
          <w:tcPr>
            <w:tcW w:w="1377" w:type="dxa"/>
          </w:tcPr>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r w:rsidRPr="00D737ED">
              <w:rPr>
                <w:sz w:val="24"/>
                <w:szCs w:val="24"/>
              </w:rPr>
              <w:t>12</w:t>
            </w:r>
          </w:p>
          <w:p w:rsidR="008F7062" w:rsidRPr="00D737ED" w:rsidRDefault="008F7062" w:rsidP="00CD593C">
            <w:pPr>
              <w:spacing w:after="0" w:line="240" w:lineRule="auto"/>
              <w:ind w:right="18"/>
              <w:rPr>
                <w:sz w:val="24"/>
                <w:szCs w:val="24"/>
              </w:rPr>
            </w:pPr>
          </w:p>
        </w:tc>
        <w:tc>
          <w:tcPr>
            <w:tcW w:w="1159" w:type="dxa"/>
          </w:tcPr>
          <w:p w:rsidR="008F7062" w:rsidRPr="00D737ED" w:rsidRDefault="008F7062" w:rsidP="00CD593C">
            <w:pPr>
              <w:spacing w:after="0" w:line="240" w:lineRule="auto"/>
              <w:ind w:right="18"/>
              <w:rPr>
                <w:sz w:val="24"/>
                <w:szCs w:val="24"/>
              </w:rPr>
            </w:pPr>
            <w:r w:rsidRPr="00D737ED">
              <w:rPr>
                <w:sz w:val="24"/>
                <w:szCs w:val="24"/>
              </w:rPr>
              <w:t>16.3333</w:t>
            </w:r>
          </w:p>
          <w:p w:rsidR="008F7062" w:rsidRPr="00D737ED" w:rsidRDefault="008F7062" w:rsidP="00CD593C">
            <w:pPr>
              <w:spacing w:after="0" w:line="240" w:lineRule="auto"/>
              <w:ind w:right="18"/>
              <w:rPr>
                <w:sz w:val="24"/>
                <w:szCs w:val="24"/>
              </w:rPr>
            </w:pPr>
          </w:p>
          <w:p w:rsidR="008F7062" w:rsidRPr="00D737ED" w:rsidRDefault="008F7062" w:rsidP="00CD593C">
            <w:pPr>
              <w:spacing w:after="0" w:line="240" w:lineRule="auto"/>
              <w:ind w:right="18"/>
              <w:rPr>
                <w:sz w:val="24"/>
                <w:szCs w:val="24"/>
              </w:rPr>
            </w:pPr>
            <w:r w:rsidRPr="00D737ED">
              <w:rPr>
                <w:sz w:val="24"/>
                <w:szCs w:val="24"/>
              </w:rPr>
              <w:t>30.0833</w:t>
            </w:r>
          </w:p>
          <w:p w:rsidR="008F7062" w:rsidRPr="00D737ED" w:rsidRDefault="008F7062" w:rsidP="00CD593C">
            <w:pPr>
              <w:spacing w:after="0" w:line="240" w:lineRule="auto"/>
              <w:ind w:right="18"/>
              <w:rPr>
                <w:sz w:val="24"/>
                <w:szCs w:val="24"/>
              </w:rPr>
            </w:pPr>
            <w:r w:rsidRPr="00D737ED">
              <w:rPr>
                <w:sz w:val="24"/>
                <w:szCs w:val="24"/>
              </w:rPr>
              <w:t>10.0833</w:t>
            </w:r>
          </w:p>
          <w:p w:rsidR="008F7062" w:rsidRPr="00D737ED" w:rsidRDefault="008F7062" w:rsidP="00CD593C">
            <w:pPr>
              <w:spacing w:after="0" w:line="240" w:lineRule="auto"/>
              <w:ind w:right="18"/>
              <w:rPr>
                <w:sz w:val="24"/>
                <w:szCs w:val="24"/>
              </w:rPr>
            </w:pPr>
            <w:r w:rsidRPr="00D737ED">
              <w:rPr>
                <w:sz w:val="24"/>
                <w:szCs w:val="24"/>
              </w:rPr>
              <w:t>8.3333</w:t>
            </w:r>
          </w:p>
          <w:p w:rsidR="008F7062" w:rsidRPr="00D737ED" w:rsidRDefault="008F7062" w:rsidP="00CD593C">
            <w:pPr>
              <w:spacing w:after="0" w:line="240" w:lineRule="auto"/>
              <w:ind w:right="18"/>
              <w:rPr>
                <w:sz w:val="24"/>
                <w:szCs w:val="24"/>
              </w:rPr>
            </w:pPr>
            <w:r w:rsidRPr="00D737ED">
              <w:rPr>
                <w:sz w:val="24"/>
                <w:szCs w:val="24"/>
              </w:rPr>
              <w:t>0</w:t>
            </w:r>
          </w:p>
          <w:p w:rsidR="008F7062" w:rsidRPr="00D737ED" w:rsidRDefault="008F7062" w:rsidP="00CD593C">
            <w:pPr>
              <w:spacing w:after="0" w:line="240" w:lineRule="auto"/>
              <w:ind w:right="18"/>
              <w:rPr>
                <w:sz w:val="24"/>
                <w:szCs w:val="24"/>
              </w:rPr>
            </w:pPr>
          </w:p>
        </w:tc>
        <w:tc>
          <w:tcPr>
            <w:tcW w:w="1137" w:type="dxa"/>
          </w:tcPr>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r w:rsidRPr="00D737ED">
              <w:rPr>
                <w:b/>
                <w:sz w:val="24"/>
                <w:szCs w:val="24"/>
              </w:rPr>
              <w:t>64.8334</w:t>
            </w:r>
          </w:p>
        </w:tc>
        <w:tc>
          <w:tcPr>
            <w:tcW w:w="962" w:type="dxa"/>
          </w:tcPr>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r w:rsidRPr="00D737ED">
              <w:rPr>
                <w:b/>
                <w:sz w:val="24"/>
                <w:szCs w:val="24"/>
              </w:rPr>
              <w:t>9.488</w:t>
            </w:r>
          </w:p>
        </w:tc>
        <w:tc>
          <w:tcPr>
            <w:tcW w:w="1312" w:type="dxa"/>
          </w:tcPr>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p>
          <w:p w:rsidR="008F7062" w:rsidRPr="00D737ED" w:rsidRDefault="008F7062" w:rsidP="00CD593C">
            <w:pPr>
              <w:spacing w:after="0" w:line="240" w:lineRule="auto"/>
              <w:ind w:right="18"/>
              <w:rPr>
                <w:b/>
                <w:sz w:val="24"/>
                <w:szCs w:val="24"/>
              </w:rPr>
            </w:pPr>
            <w:r w:rsidRPr="00D737ED">
              <w:rPr>
                <w:b/>
                <w:sz w:val="24"/>
                <w:szCs w:val="24"/>
              </w:rPr>
              <w:t>Reject</w:t>
            </w:r>
          </w:p>
        </w:tc>
      </w:tr>
    </w:tbl>
    <w:p w:rsidR="008F7062" w:rsidRPr="00D737ED" w:rsidRDefault="00037934" w:rsidP="00CD593C">
      <w:pPr>
        <w:spacing w:after="0" w:line="360" w:lineRule="auto"/>
        <w:ind w:right="18"/>
        <w:rPr>
          <w:sz w:val="24"/>
          <w:szCs w:val="24"/>
        </w:rPr>
      </w:pPr>
      <w:r w:rsidRPr="00D737ED">
        <w:rPr>
          <w:sz w:val="24"/>
          <w:szCs w:val="24"/>
        </w:rPr>
        <w:t>Source: Field survey, 2025</w:t>
      </w:r>
    </w:p>
    <w:p w:rsidR="008F7062" w:rsidRPr="00D737ED" w:rsidRDefault="008F7062" w:rsidP="00EB344A">
      <w:pPr>
        <w:spacing w:line="360" w:lineRule="auto"/>
        <w:ind w:right="18"/>
        <w:rPr>
          <w:sz w:val="24"/>
          <w:szCs w:val="24"/>
        </w:rPr>
      </w:pPr>
      <w:r w:rsidRPr="00D737ED">
        <w:rPr>
          <w:sz w:val="24"/>
          <w:szCs w:val="24"/>
        </w:rPr>
        <w:lastRenderedPageBreak/>
        <w:t>From the above table 8, when the research question was posed to the respondents, it was deduced that 26, 31, 1, 2, 0 were the result obtained which implied SA, A, INDIF, DIS, SD respectively. Thus using chi-square analytical procedure, it was obtained that X</w:t>
      </w:r>
      <w:r w:rsidRPr="00D737ED">
        <w:rPr>
          <w:sz w:val="24"/>
          <w:szCs w:val="24"/>
          <w:vertAlign w:val="superscript"/>
        </w:rPr>
        <w:t>2</w:t>
      </w:r>
      <w:r w:rsidRPr="00D737ED">
        <w:rPr>
          <w:sz w:val="24"/>
          <w:szCs w:val="24"/>
        </w:rPr>
        <w:t xml:space="preserve"> calculated was 64.8333, while X</w:t>
      </w:r>
      <w:r w:rsidRPr="00D737ED">
        <w:rPr>
          <w:sz w:val="24"/>
          <w:szCs w:val="24"/>
          <w:vertAlign w:val="superscript"/>
        </w:rPr>
        <w:t>2</w:t>
      </w:r>
      <w:r w:rsidRPr="00D737ED">
        <w:rPr>
          <w:sz w:val="24"/>
          <w:szCs w:val="24"/>
        </w:rPr>
        <w:t xml:space="preserve"> table value at 5% level of significance and 4 degree of was obtained as 9.488. thus since our X</w:t>
      </w:r>
      <w:r w:rsidRPr="00D737ED">
        <w:rPr>
          <w:sz w:val="24"/>
          <w:szCs w:val="24"/>
          <w:vertAlign w:val="superscript"/>
        </w:rPr>
        <w:t>2</w:t>
      </w:r>
      <w:r w:rsidRPr="00D737ED">
        <w:rPr>
          <w:sz w:val="24"/>
          <w:szCs w:val="24"/>
        </w:rPr>
        <w:t xml:space="preserve"> calculated is more than our X</w:t>
      </w:r>
      <w:r w:rsidRPr="00D737ED">
        <w:rPr>
          <w:sz w:val="24"/>
          <w:szCs w:val="24"/>
          <w:vertAlign w:val="superscript"/>
        </w:rPr>
        <w:t>2</w:t>
      </w:r>
      <w:r w:rsidRPr="00D737ED">
        <w:rPr>
          <w:sz w:val="24"/>
          <w:szCs w:val="24"/>
        </w:rPr>
        <w:t xml:space="preserve"> table value, thus the research question which states that there is no significant relationship between accounting information and cost reduction is rejected.  </w:t>
      </w:r>
    </w:p>
    <w:p w:rsidR="00CB59E9" w:rsidRPr="00D737ED" w:rsidRDefault="00CB59E9" w:rsidP="00EB344A">
      <w:pPr>
        <w:spacing w:after="200" w:line="360" w:lineRule="auto"/>
        <w:jc w:val="left"/>
        <w:rPr>
          <w:b/>
          <w:sz w:val="24"/>
          <w:szCs w:val="24"/>
        </w:rPr>
      </w:pPr>
      <w:r w:rsidRPr="00D737ED">
        <w:rPr>
          <w:b/>
          <w:sz w:val="24"/>
          <w:szCs w:val="24"/>
        </w:rPr>
        <w:br w:type="page"/>
      </w:r>
    </w:p>
    <w:p w:rsidR="008F7062" w:rsidRPr="00D737ED" w:rsidRDefault="008F7062" w:rsidP="00EB344A">
      <w:pPr>
        <w:spacing w:after="200" w:line="360" w:lineRule="auto"/>
        <w:jc w:val="center"/>
        <w:rPr>
          <w:sz w:val="24"/>
          <w:szCs w:val="24"/>
        </w:rPr>
      </w:pPr>
      <w:r w:rsidRPr="00D737ED">
        <w:rPr>
          <w:b/>
          <w:sz w:val="24"/>
          <w:szCs w:val="24"/>
        </w:rPr>
        <w:lastRenderedPageBreak/>
        <w:t>CHAPTER FIVE</w:t>
      </w:r>
    </w:p>
    <w:p w:rsidR="008F7062" w:rsidRPr="00D737ED" w:rsidRDefault="008F7062" w:rsidP="00EB344A">
      <w:pPr>
        <w:spacing w:line="360" w:lineRule="auto"/>
        <w:ind w:right="18"/>
        <w:jc w:val="center"/>
        <w:rPr>
          <w:sz w:val="24"/>
          <w:szCs w:val="24"/>
        </w:rPr>
      </w:pPr>
      <w:r w:rsidRPr="00D737ED">
        <w:rPr>
          <w:b/>
          <w:sz w:val="24"/>
          <w:szCs w:val="24"/>
        </w:rPr>
        <w:t>SUMMARY CONCLUSION AND RECOMMENDATION</w:t>
      </w:r>
    </w:p>
    <w:p w:rsidR="008F7062" w:rsidRPr="00D737ED" w:rsidRDefault="008F7062" w:rsidP="00EB344A">
      <w:pPr>
        <w:spacing w:line="360" w:lineRule="auto"/>
        <w:ind w:right="18"/>
        <w:rPr>
          <w:b/>
          <w:sz w:val="24"/>
          <w:szCs w:val="24"/>
        </w:rPr>
      </w:pPr>
      <w:r w:rsidRPr="00D737ED">
        <w:rPr>
          <w:b/>
          <w:sz w:val="24"/>
          <w:szCs w:val="24"/>
        </w:rPr>
        <w:t>5.1</w:t>
      </w:r>
      <w:r w:rsidRPr="00D737ED">
        <w:rPr>
          <w:b/>
          <w:sz w:val="24"/>
          <w:szCs w:val="24"/>
        </w:rPr>
        <w:tab/>
        <w:t xml:space="preserve"> Summary of the Findings</w:t>
      </w:r>
    </w:p>
    <w:p w:rsidR="008F7062" w:rsidRPr="00D737ED" w:rsidRDefault="008F7062" w:rsidP="00EB344A">
      <w:pPr>
        <w:spacing w:line="360" w:lineRule="auto"/>
        <w:ind w:right="18"/>
        <w:rPr>
          <w:sz w:val="24"/>
          <w:szCs w:val="24"/>
        </w:rPr>
      </w:pPr>
      <w:r w:rsidRPr="00D737ED">
        <w:rPr>
          <w:sz w:val="24"/>
          <w:szCs w:val="24"/>
        </w:rPr>
        <w:t xml:space="preserve">The first chapter of this research work introduced the topic of the study, statement of problem, research question, objection of the study, the research hypothesis, and significance of the study and the scope of the study. The second chapter dwelt on the review of related literature. In chapter three, the researcher dwelt on methodology adopted in carrying out the work; </w:t>
      </w:r>
      <w:proofErr w:type="gramStart"/>
      <w:r w:rsidRPr="00D737ED">
        <w:rPr>
          <w:sz w:val="24"/>
          <w:szCs w:val="24"/>
        </w:rPr>
        <w:t>Also</w:t>
      </w:r>
      <w:proofErr w:type="gramEnd"/>
      <w:r w:rsidRPr="00D737ED">
        <w:rPr>
          <w:sz w:val="24"/>
          <w:szCs w:val="24"/>
        </w:rPr>
        <w:t xml:space="preserve"> the research design was highlighted while the various sources of data used were briefly mentioned. It also discusses the procedures used by the researcher in the analysis of the collected data. The fourth chapter dealt with the presentation and analysis of data. The result of the study revealed that the use of accounting information improves/enhances cost reduction, performance evaluation and effective decision making in organizations.</w:t>
      </w:r>
    </w:p>
    <w:p w:rsidR="008F7062" w:rsidRPr="00D737ED" w:rsidRDefault="008F7062" w:rsidP="00EB344A">
      <w:pPr>
        <w:spacing w:line="360" w:lineRule="auto"/>
        <w:ind w:right="18"/>
        <w:rPr>
          <w:sz w:val="24"/>
          <w:szCs w:val="24"/>
        </w:rPr>
      </w:pPr>
      <w:r w:rsidRPr="00D737ED">
        <w:rPr>
          <w:b/>
          <w:sz w:val="24"/>
          <w:szCs w:val="24"/>
        </w:rPr>
        <w:t>Findings</w:t>
      </w:r>
    </w:p>
    <w:p w:rsidR="008F7062" w:rsidRPr="00D737ED" w:rsidRDefault="008F7062" w:rsidP="00EB344A">
      <w:pPr>
        <w:pStyle w:val="ListParagraph"/>
        <w:numPr>
          <w:ilvl w:val="0"/>
          <w:numId w:val="21"/>
        </w:numPr>
        <w:spacing w:line="360" w:lineRule="auto"/>
        <w:ind w:left="720" w:right="18" w:hanging="720"/>
        <w:rPr>
          <w:sz w:val="24"/>
          <w:szCs w:val="24"/>
        </w:rPr>
      </w:pPr>
      <w:r w:rsidRPr="00D737ED">
        <w:rPr>
          <w:sz w:val="24"/>
          <w:szCs w:val="24"/>
        </w:rPr>
        <w:t>That there is need for accounting information in cost reduction.</w:t>
      </w:r>
    </w:p>
    <w:p w:rsidR="008F7062" w:rsidRPr="00D737ED" w:rsidRDefault="008F7062" w:rsidP="00EB344A">
      <w:pPr>
        <w:pStyle w:val="ListParagraph"/>
        <w:numPr>
          <w:ilvl w:val="0"/>
          <w:numId w:val="21"/>
        </w:numPr>
        <w:spacing w:line="360" w:lineRule="auto"/>
        <w:ind w:left="720" w:right="18" w:hanging="720"/>
        <w:rPr>
          <w:sz w:val="24"/>
          <w:szCs w:val="24"/>
        </w:rPr>
      </w:pPr>
      <w:r w:rsidRPr="00D737ED">
        <w:rPr>
          <w:sz w:val="24"/>
          <w:szCs w:val="24"/>
        </w:rPr>
        <w:t xml:space="preserve"> That accounting information helps in achieving organizational performance.</w:t>
      </w:r>
    </w:p>
    <w:p w:rsidR="008F7062" w:rsidRPr="00D737ED" w:rsidRDefault="008F7062" w:rsidP="00EB344A">
      <w:pPr>
        <w:pStyle w:val="ListParagraph"/>
        <w:numPr>
          <w:ilvl w:val="0"/>
          <w:numId w:val="21"/>
        </w:numPr>
        <w:spacing w:line="360" w:lineRule="auto"/>
        <w:ind w:left="720" w:right="18" w:hanging="720"/>
        <w:rPr>
          <w:sz w:val="24"/>
          <w:szCs w:val="24"/>
        </w:rPr>
      </w:pPr>
      <w:r w:rsidRPr="00D737ED">
        <w:rPr>
          <w:sz w:val="24"/>
          <w:szCs w:val="24"/>
        </w:rPr>
        <w:t>That accurate accounting information/ records helps in achieving effective decision making.</w:t>
      </w:r>
    </w:p>
    <w:p w:rsidR="008F7062" w:rsidRPr="00CD593C" w:rsidRDefault="008F7062" w:rsidP="00CD593C">
      <w:pPr>
        <w:pStyle w:val="ListParagraph"/>
        <w:numPr>
          <w:ilvl w:val="0"/>
          <w:numId w:val="21"/>
        </w:numPr>
        <w:spacing w:line="360" w:lineRule="auto"/>
        <w:ind w:left="720" w:right="18" w:hanging="720"/>
        <w:rPr>
          <w:sz w:val="24"/>
          <w:szCs w:val="24"/>
        </w:rPr>
      </w:pPr>
      <w:r w:rsidRPr="00D737ED">
        <w:rPr>
          <w:sz w:val="24"/>
          <w:szCs w:val="24"/>
        </w:rPr>
        <w:t>That accounting information plays significant role in a corporate performance evaluation.</w:t>
      </w:r>
    </w:p>
    <w:p w:rsidR="008F7062" w:rsidRPr="00D737ED" w:rsidRDefault="008F7062" w:rsidP="00EB344A">
      <w:pPr>
        <w:spacing w:line="360" w:lineRule="auto"/>
        <w:ind w:right="18"/>
        <w:rPr>
          <w:b/>
          <w:sz w:val="24"/>
          <w:szCs w:val="24"/>
        </w:rPr>
      </w:pPr>
      <w:r w:rsidRPr="00D737ED">
        <w:rPr>
          <w:b/>
          <w:sz w:val="24"/>
          <w:szCs w:val="24"/>
        </w:rPr>
        <w:t>5.2</w:t>
      </w:r>
      <w:r w:rsidRPr="00D737ED">
        <w:rPr>
          <w:b/>
          <w:sz w:val="24"/>
          <w:szCs w:val="24"/>
        </w:rPr>
        <w:tab/>
        <w:t xml:space="preserve"> Conclusion</w:t>
      </w:r>
    </w:p>
    <w:p w:rsidR="008F7062" w:rsidRPr="00D737ED" w:rsidRDefault="008F7062" w:rsidP="00EB344A">
      <w:pPr>
        <w:spacing w:line="360" w:lineRule="auto"/>
        <w:ind w:right="18"/>
        <w:rPr>
          <w:sz w:val="24"/>
          <w:szCs w:val="24"/>
        </w:rPr>
      </w:pPr>
      <w:r w:rsidRPr="00D737ED">
        <w:rPr>
          <w:sz w:val="24"/>
          <w:szCs w:val="24"/>
        </w:rPr>
        <w:t xml:space="preserve">It can be conveniently concluded that there exist a strong relationship between the use of organizations accounting information and managerial efficiency (cost reduction, performance evaluation and decision making). There is also a high level of awareness pertaining to the role of accounting information system. This awareness is not limited to </w:t>
      </w:r>
      <w:r w:rsidRPr="00D737ED">
        <w:rPr>
          <w:sz w:val="24"/>
          <w:szCs w:val="24"/>
        </w:rPr>
        <w:lastRenderedPageBreak/>
        <w:t>senior and management staff alone but also cut across intermediate and junior staff whose operations are also governed by the accounting information system. It is evident that the accounting information factor loons large among factors, which contribute to the overall corporate efficiency.</w:t>
      </w:r>
    </w:p>
    <w:p w:rsidR="008F7062" w:rsidRPr="00D737ED" w:rsidRDefault="008F7062" w:rsidP="00EB344A">
      <w:pPr>
        <w:spacing w:line="360" w:lineRule="auto"/>
        <w:ind w:right="18"/>
        <w:rPr>
          <w:b/>
          <w:sz w:val="24"/>
          <w:szCs w:val="24"/>
        </w:rPr>
      </w:pPr>
      <w:r w:rsidRPr="00D737ED">
        <w:rPr>
          <w:b/>
          <w:sz w:val="24"/>
          <w:szCs w:val="24"/>
        </w:rPr>
        <w:t xml:space="preserve">5.3 </w:t>
      </w:r>
      <w:r w:rsidRPr="00D737ED">
        <w:rPr>
          <w:b/>
          <w:sz w:val="24"/>
          <w:szCs w:val="24"/>
        </w:rPr>
        <w:tab/>
        <w:t>Recommendation</w:t>
      </w:r>
    </w:p>
    <w:p w:rsidR="008F7062" w:rsidRPr="00D737ED" w:rsidRDefault="008F7062" w:rsidP="00EB344A">
      <w:pPr>
        <w:spacing w:line="360" w:lineRule="auto"/>
        <w:ind w:right="18"/>
        <w:rPr>
          <w:sz w:val="24"/>
          <w:szCs w:val="24"/>
        </w:rPr>
      </w:pPr>
      <w:r w:rsidRPr="00D737ED">
        <w:rPr>
          <w:sz w:val="24"/>
          <w:szCs w:val="24"/>
        </w:rPr>
        <w:t xml:space="preserve">Based on information gathered, the researcher maintains that not all accounting department/management decision </w:t>
      </w:r>
      <w:proofErr w:type="gramStart"/>
      <w:r w:rsidRPr="00D737ED">
        <w:rPr>
          <w:sz w:val="24"/>
          <w:szCs w:val="24"/>
        </w:rPr>
        <w:t>are</w:t>
      </w:r>
      <w:proofErr w:type="gramEnd"/>
      <w:r w:rsidRPr="00D737ED">
        <w:rPr>
          <w:sz w:val="24"/>
          <w:szCs w:val="24"/>
        </w:rPr>
        <w:t xml:space="preserve"> well coordinated, despite the awareness of the role of accounting information system in organization and thus opines that: </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There should be a Clear cut definition of long term corporate objective, within which the accounting information system will operate</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Decision making should be administered in flexible and variable rigid adherences to accounting information, which are clearly appropriated for current conditions. This will course the whole accounting system to gain credibility and effectiveness.</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Effective communication and information flow is important for a good accounting system, and banks/organization should provide communication channel between top and lower levels of management regarding long and short term objectives and the practical problems of implementing does objectives.</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Coordination from the top management will ensure proper interpretation and implementation of the accounting information in decision making. Therefore, it is recommended that every personnel should know where he or she belongs in the entire organization and also see him or herself as part of the corporate whole. These individuals must take part in decision making process, at least at the functional levels.</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lastRenderedPageBreak/>
        <w:t>The organizations must prepare its accounting information to contribute to the process of communication between different departments and the public, which facilitates the planning process of the elements of costs.</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Accounting information must be prepared to provide information capable of correcting previous events (feedback).</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Accounting information must be prepared to provide information about the size of standard costs and compare them with the actual costs.</w:t>
      </w:r>
    </w:p>
    <w:p w:rsidR="008F7062" w:rsidRPr="00D737ED" w:rsidRDefault="008F7062" w:rsidP="00CD593C">
      <w:pPr>
        <w:numPr>
          <w:ilvl w:val="0"/>
          <w:numId w:val="20"/>
        </w:numPr>
        <w:spacing w:line="360" w:lineRule="auto"/>
        <w:ind w:left="450" w:right="18" w:hanging="450"/>
        <w:rPr>
          <w:sz w:val="24"/>
          <w:szCs w:val="24"/>
        </w:rPr>
      </w:pPr>
      <w:r w:rsidRPr="00D737ED">
        <w:rPr>
          <w:sz w:val="24"/>
          <w:szCs w:val="24"/>
        </w:rPr>
        <w:t>Organizations should adopt the use of accounting information system in their business management for the sake of progress, and where it has already been implemented their staff should be trained on effective use of system.</w:t>
      </w:r>
    </w:p>
    <w:p w:rsidR="008F7062" w:rsidRPr="00D737ED" w:rsidRDefault="008F7062" w:rsidP="00CD593C">
      <w:pPr>
        <w:numPr>
          <w:ilvl w:val="0"/>
          <w:numId w:val="20"/>
        </w:numPr>
        <w:spacing w:line="360" w:lineRule="auto"/>
        <w:ind w:left="450" w:right="18" w:hanging="450"/>
        <w:rPr>
          <w:b/>
          <w:sz w:val="24"/>
          <w:szCs w:val="24"/>
        </w:rPr>
      </w:pPr>
      <w:r w:rsidRPr="00D737ED">
        <w:rPr>
          <w:sz w:val="24"/>
          <w:szCs w:val="24"/>
        </w:rPr>
        <w:t>Organizations should adjust their computerized techniques of internal control mechanism according to accounting information system, in order tom ensure reliability in financial information processing and boost control measures of effectiveness of the financial information reliability.</w:t>
      </w:r>
      <w:r w:rsidRPr="00D737ED">
        <w:rPr>
          <w:b/>
          <w:sz w:val="24"/>
          <w:szCs w:val="24"/>
        </w:rPr>
        <w:t xml:space="preserve"> </w:t>
      </w:r>
    </w:p>
    <w:p w:rsidR="008F7062" w:rsidRPr="00D737ED" w:rsidRDefault="008F7062" w:rsidP="00EB344A">
      <w:pPr>
        <w:spacing w:line="360" w:lineRule="auto"/>
        <w:ind w:left="720" w:hanging="720"/>
        <w:jc w:val="left"/>
        <w:rPr>
          <w:b/>
          <w:sz w:val="24"/>
          <w:szCs w:val="24"/>
        </w:rPr>
      </w:pPr>
      <w:r w:rsidRPr="00D737ED">
        <w:rPr>
          <w:b/>
          <w:sz w:val="24"/>
          <w:szCs w:val="24"/>
        </w:rPr>
        <w:br w:type="page"/>
      </w:r>
    </w:p>
    <w:p w:rsidR="008F7062" w:rsidRPr="00D737ED" w:rsidRDefault="008F7062" w:rsidP="00EB344A">
      <w:pPr>
        <w:spacing w:after="0" w:line="360" w:lineRule="auto"/>
        <w:ind w:right="18"/>
        <w:jc w:val="center"/>
        <w:rPr>
          <w:b/>
          <w:sz w:val="24"/>
          <w:szCs w:val="24"/>
        </w:rPr>
      </w:pPr>
      <w:r w:rsidRPr="00D737ED">
        <w:rPr>
          <w:b/>
          <w:sz w:val="24"/>
          <w:szCs w:val="24"/>
        </w:rPr>
        <w:lastRenderedPageBreak/>
        <w:t>REFERENCES</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Abdullahi</w:t>
      </w:r>
      <w:proofErr w:type="spellEnd"/>
      <w:r w:rsidRPr="00D737ED">
        <w:rPr>
          <w:rFonts w:eastAsia="Times New Roman"/>
          <w:sz w:val="24"/>
          <w:szCs w:val="24"/>
        </w:rPr>
        <w:t xml:space="preserve">, K., &amp; </w:t>
      </w:r>
      <w:proofErr w:type="spellStart"/>
      <w:r w:rsidRPr="00D737ED">
        <w:rPr>
          <w:rFonts w:eastAsia="Times New Roman"/>
          <w:sz w:val="24"/>
          <w:szCs w:val="24"/>
        </w:rPr>
        <w:t>Quattani</w:t>
      </w:r>
      <w:proofErr w:type="spellEnd"/>
      <w:r w:rsidRPr="00D737ED">
        <w:rPr>
          <w:rFonts w:eastAsia="Times New Roman"/>
          <w:sz w:val="24"/>
          <w:szCs w:val="24"/>
        </w:rPr>
        <w:t>, K. (2007).</w:t>
      </w:r>
      <w:proofErr w:type="gramEnd"/>
      <w:r w:rsidRPr="00D737ED">
        <w:rPr>
          <w:rFonts w:eastAsia="Times New Roman"/>
          <w:sz w:val="24"/>
          <w:szCs w:val="24"/>
        </w:rPr>
        <w:t xml:space="preserve"> </w:t>
      </w:r>
      <w:proofErr w:type="gramStart"/>
      <w:r w:rsidRPr="00D737ED">
        <w:rPr>
          <w:rFonts w:eastAsia="Times New Roman"/>
          <w:sz w:val="24"/>
          <w:szCs w:val="24"/>
        </w:rPr>
        <w:t>The effect of banking environment on accounting information system efficiency.</w:t>
      </w:r>
      <w:proofErr w:type="gramEnd"/>
      <w:r w:rsidRPr="00D737ED">
        <w:rPr>
          <w:rFonts w:eastAsia="Times New Roman"/>
          <w:sz w:val="24"/>
          <w:szCs w:val="24"/>
        </w:rPr>
        <w:t xml:space="preserve"> </w:t>
      </w:r>
      <w:r w:rsidRPr="00D737ED">
        <w:rPr>
          <w:rFonts w:eastAsia="Times New Roman"/>
          <w:iCs/>
          <w:sz w:val="24"/>
          <w:szCs w:val="24"/>
        </w:rPr>
        <w:t>Jordanian Finance for Applied Science, 10</w:t>
      </w:r>
      <w:r w:rsidRPr="00D737ED">
        <w:rPr>
          <w:rFonts w:eastAsia="Times New Roman"/>
          <w:sz w:val="24"/>
          <w:szCs w:val="24"/>
        </w:rPr>
        <w:t>(1), 18–39.</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Akujobi</w:t>
      </w:r>
      <w:proofErr w:type="spellEnd"/>
      <w:r w:rsidRPr="00D737ED">
        <w:rPr>
          <w:rFonts w:eastAsia="Times New Roman"/>
          <w:sz w:val="24"/>
          <w:szCs w:val="24"/>
        </w:rPr>
        <w:t xml:space="preserve">, A. B. C. (2007). </w:t>
      </w:r>
      <w:r w:rsidRPr="00D737ED">
        <w:rPr>
          <w:rFonts w:eastAsia="Times New Roman"/>
          <w:iCs/>
          <w:sz w:val="24"/>
          <w:szCs w:val="24"/>
        </w:rPr>
        <w:t>Basic accounting: A practical approach</w:t>
      </w:r>
      <w:r w:rsidRPr="00D737ED">
        <w:rPr>
          <w:rFonts w:eastAsia="Times New Roman"/>
          <w:sz w:val="24"/>
          <w:szCs w:val="24"/>
        </w:rPr>
        <w:t xml:space="preserve">. </w:t>
      </w:r>
      <w:proofErr w:type="gramStart"/>
      <w:r w:rsidRPr="00D737ED">
        <w:rPr>
          <w:rFonts w:eastAsia="Times New Roman"/>
          <w:sz w:val="24"/>
          <w:szCs w:val="24"/>
        </w:rPr>
        <w:t>Ever Standard Printing and Publishing Co. Ltd.</w:t>
      </w:r>
      <w:proofErr w:type="gramEnd"/>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Akujobi</w:t>
      </w:r>
      <w:proofErr w:type="spellEnd"/>
      <w:r w:rsidRPr="00D737ED">
        <w:rPr>
          <w:rFonts w:eastAsia="Times New Roman"/>
          <w:sz w:val="24"/>
          <w:szCs w:val="24"/>
        </w:rPr>
        <w:t xml:space="preserve">, L. E. (2006). </w:t>
      </w:r>
      <w:proofErr w:type="gramStart"/>
      <w:r w:rsidRPr="00D737ED">
        <w:rPr>
          <w:rFonts w:eastAsia="Times New Roman"/>
          <w:iCs/>
          <w:sz w:val="24"/>
          <w:szCs w:val="24"/>
        </w:rPr>
        <w:t>Corporate finance</w:t>
      </w:r>
      <w:r w:rsidRPr="00D737ED">
        <w:rPr>
          <w:rFonts w:eastAsia="Times New Roman"/>
          <w:sz w:val="24"/>
          <w:szCs w:val="24"/>
        </w:rPr>
        <w:t>.</w:t>
      </w:r>
      <w:proofErr w:type="gramEnd"/>
      <w:r w:rsidRPr="00D737ED">
        <w:rPr>
          <w:rFonts w:eastAsia="Times New Roman"/>
          <w:sz w:val="24"/>
          <w:szCs w:val="24"/>
        </w:rPr>
        <w:t xml:space="preserve"> Springfield Publishers Limited.</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 xml:space="preserve">Adebayo, A., </w:t>
      </w:r>
      <w:proofErr w:type="spellStart"/>
      <w:r w:rsidRPr="00D737ED">
        <w:rPr>
          <w:rFonts w:eastAsia="Times New Roman"/>
          <w:sz w:val="24"/>
          <w:szCs w:val="24"/>
        </w:rPr>
        <w:t>Ajibade</w:t>
      </w:r>
      <w:proofErr w:type="spellEnd"/>
      <w:r w:rsidRPr="00D737ED">
        <w:rPr>
          <w:rFonts w:eastAsia="Times New Roman"/>
          <w:sz w:val="24"/>
          <w:szCs w:val="24"/>
        </w:rPr>
        <w:t xml:space="preserve">, T., &amp; </w:t>
      </w:r>
      <w:proofErr w:type="spellStart"/>
      <w:r w:rsidRPr="00D737ED">
        <w:rPr>
          <w:rFonts w:eastAsia="Times New Roman"/>
          <w:sz w:val="24"/>
          <w:szCs w:val="24"/>
        </w:rPr>
        <w:t>Ojo</w:t>
      </w:r>
      <w:proofErr w:type="spellEnd"/>
      <w:r w:rsidRPr="00D737ED">
        <w:rPr>
          <w:rFonts w:eastAsia="Times New Roman"/>
          <w:sz w:val="24"/>
          <w:szCs w:val="24"/>
        </w:rPr>
        <w:t>, K. (2021).</w:t>
      </w:r>
      <w:proofErr w:type="gramEnd"/>
      <w:r w:rsidRPr="00D737ED">
        <w:rPr>
          <w:rFonts w:eastAsia="Times New Roman"/>
          <w:sz w:val="24"/>
          <w:szCs w:val="24"/>
        </w:rPr>
        <w:t xml:space="preserve"> </w:t>
      </w:r>
      <w:proofErr w:type="gramStart"/>
      <w:r w:rsidRPr="00D737ED">
        <w:rPr>
          <w:rFonts w:eastAsia="Times New Roman"/>
          <w:sz w:val="24"/>
          <w:szCs w:val="24"/>
        </w:rPr>
        <w:t>The impact of accounting information systems on strategic decision-making in Nigerian banks.</w:t>
      </w:r>
      <w:proofErr w:type="gramEnd"/>
      <w:r w:rsidRPr="00D737ED">
        <w:rPr>
          <w:rFonts w:eastAsia="Times New Roman"/>
          <w:sz w:val="24"/>
          <w:szCs w:val="24"/>
        </w:rPr>
        <w:t xml:space="preserve"> </w:t>
      </w:r>
      <w:r w:rsidRPr="00D737ED">
        <w:rPr>
          <w:rFonts w:eastAsia="Times New Roman"/>
          <w:iCs/>
          <w:sz w:val="24"/>
          <w:szCs w:val="24"/>
        </w:rPr>
        <w:t>International Journal of Accounting Studies, 12</w:t>
      </w:r>
      <w:r w:rsidRPr="00D737ED">
        <w:rPr>
          <w:rFonts w:eastAsia="Times New Roman"/>
          <w:sz w:val="24"/>
          <w:szCs w:val="24"/>
        </w:rPr>
        <w:t>(3), 45–62.</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Adebisi</w:t>
      </w:r>
      <w:proofErr w:type="spellEnd"/>
      <w:r w:rsidRPr="00D737ED">
        <w:rPr>
          <w:rFonts w:eastAsia="Times New Roman"/>
          <w:sz w:val="24"/>
          <w:szCs w:val="24"/>
        </w:rPr>
        <w:t xml:space="preserve">, O., &amp; </w:t>
      </w:r>
      <w:proofErr w:type="spellStart"/>
      <w:r w:rsidRPr="00D737ED">
        <w:rPr>
          <w:rFonts w:eastAsia="Times New Roman"/>
          <w:sz w:val="24"/>
          <w:szCs w:val="24"/>
        </w:rPr>
        <w:t>Lawal</w:t>
      </w:r>
      <w:proofErr w:type="spellEnd"/>
      <w:r w:rsidRPr="00D737ED">
        <w:rPr>
          <w:rFonts w:eastAsia="Times New Roman"/>
          <w:sz w:val="24"/>
          <w:szCs w:val="24"/>
        </w:rPr>
        <w:t xml:space="preserve">, S. (2020). </w:t>
      </w:r>
      <w:proofErr w:type="gramStart"/>
      <w:r w:rsidRPr="00D737ED">
        <w:rPr>
          <w:rFonts w:eastAsia="Times New Roman"/>
          <w:sz w:val="24"/>
          <w:szCs w:val="24"/>
        </w:rPr>
        <w:t>Credit management and financial sustainability in Nigerian commercial banks.</w:t>
      </w:r>
      <w:proofErr w:type="gramEnd"/>
      <w:r w:rsidRPr="00D737ED">
        <w:rPr>
          <w:rFonts w:eastAsia="Times New Roman"/>
          <w:sz w:val="24"/>
          <w:szCs w:val="24"/>
        </w:rPr>
        <w:t xml:space="preserve"> </w:t>
      </w:r>
      <w:r w:rsidRPr="00D737ED">
        <w:rPr>
          <w:rFonts w:eastAsia="Times New Roman"/>
          <w:iCs/>
          <w:sz w:val="24"/>
          <w:szCs w:val="24"/>
        </w:rPr>
        <w:t>Journal of Financial Management, 8</w:t>
      </w:r>
      <w:r w:rsidRPr="00D737ED">
        <w:rPr>
          <w:rFonts w:eastAsia="Times New Roman"/>
          <w:sz w:val="24"/>
          <w:szCs w:val="24"/>
        </w:rPr>
        <w:t>(2), 78–94.</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Adeyemi</w:t>
      </w:r>
      <w:proofErr w:type="spellEnd"/>
      <w:r w:rsidRPr="00D737ED">
        <w:rPr>
          <w:rFonts w:eastAsia="Times New Roman"/>
          <w:sz w:val="24"/>
          <w:szCs w:val="24"/>
        </w:rPr>
        <w:t>, F., &amp; Salami, R. (2021).</w:t>
      </w:r>
      <w:proofErr w:type="gramEnd"/>
      <w:r w:rsidRPr="00D737ED">
        <w:rPr>
          <w:rFonts w:eastAsia="Times New Roman"/>
          <w:sz w:val="24"/>
          <w:szCs w:val="24"/>
        </w:rPr>
        <w:t xml:space="preserve"> </w:t>
      </w:r>
      <w:proofErr w:type="gramStart"/>
      <w:r w:rsidRPr="00D737ED">
        <w:rPr>
          <w:rFonts w:eastAsia="Times New Roman"/>
          <w:sz w:val="24"/>
          <w:szCs w:val="24"/>
        </w:rPr>
        <w:t>The role of financial technology in accounting information management in Nigerian banks.</w:t>
      </w:r>
      <w:proofErr w:type="gramEnd"/>
      <w:r w:rsidRPr="00D737ED">
        <w:rPr>
          <w:rFonts w:eastAsia="Times New Roman"/>
          <w:sz w:val="24"/>
          <w:szCs w:val="24"/>
        </w:rPr>
        <w:t xml:space="preserve"> </w:t>
      </w:r>
      <w:r w:rsidRPr="00D737ED">
        <w:rPr>
          <w:rFonts w:eastAsia="Times New Roman"/>
          <w:iCs/>
          <w:sz w:val="24"/>
          <w:szCs w:val="24"/>
        </w:rPr>
        <w:t>African Journal of Banking and Finance, 15</w:t>
      </w:r>
      <w:r w:rsidRPr="00D737ED">
        <w:rPr>
          <w:rFonts w:eastAsia="Times New Roman"/>
          <w:sz w:val="24"/>
          <w:szCs w:val="24"/>
        </w:rPr>
        <w:t>(4), 112–130.</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Bello, M., &amp; Yusuf, A. (2020).</w:t>
      </w:r>
      <w:proofErr w:type="gramEnd"/>
      <w:r w:rsidRPr="00D737ED">
        <w:rPr>
          <w:rFonts w:eastAsia="Times New Roman"/>
          <w:sz w:val="24"/>
          <w:szCs w:val="24"/>
        </w:rPr>
        <w:t xml:space="preserve"> </w:t>
      </w:r>
      <w:proofErr w:type="gramStart"/>
      <w:r w:rsidRPr="00D737ED">
        <w:rPr>
          <w:rFonts w:eastAsia="Times New Roman"/>
          <w:sz w:val="24"/>
          <w:szCs w:val="24"/>
        </w:rPr>
        <w:t>The influence of accounting information on regulatory compliance in Nigerian banking institutions.</w:t>
      </w:r>
      <w:proofErr w:type="gramEnd"/>
      <w:r w:rsidRPr="00D737ED">
        <w:rPr>
          <w:rFonts w:eastAsia="Times New Roman"/>
          <w:sz w:val="24"/>
          <w:szCs w:val="24"/>
        </w:rPr>
        <w:t xml:space="preserve"> </w:t>
      </w:r>
      <w:r w:rsidRPr="00D737ED">
        <w:rPr>
          <w:rFonts w:eastAsia="Times New Roman"/>
          <w:iCs/>
          <w:sz w:val="24"/>
          <w:szCs w:val="24"/>
        </w:rPr>
        <w:t>West African Journal of Business and Economics, 17</w:t>
      </w:r>
      <w:r w:rsidRPr="00D737ED">
        <w:rPr>
          <w:rFonts w:eastAsia="Times New Roman"/>
          <w:sz w:val="24"/>
          <w:szCs w:val="24"/>
        </w:rPr>
        <w:t>(1), 89–104.</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Bourne, M., Neely, A., Mills, J., &amp; Plats, K. (2003).</w:t>
      </w:r>
      <w:proofErr w:type="gramEnd"/>
      <w:r w:rsidRPr="00D737ED">
        <w:rPr>
          <w:rFonts w:eastAsia="Times New Roman"/>
          <w:sz w:val="24"/>
          <w:szCs w:val="24"/>
        </w:rPr>
        <w:t xml:space="preserve"> </w:t>
      </w:r>
      <w:proofErr w:type="gramStart"/>
      <w:r w:rsidRPr="00D737ED">
        <w:rPr>
          <w:rFonts w:eastAsia="Times New Roman"/>
          <w:sz w:val="24"/>
          <w:szCs w:val="24"/>
        </w:rPr>
        <w:t>Implementing performance measurement systems: A literature review.</w:t>
      </w:r>
      <w:proofErr w:type="gramEnd"/>
      <w:r w:rsidRPr="00D737ED">
        <w:rPr>
          <w:rFonts w:eastAsia="Times New Roman"/>
          <w:sz w:val="24"/>
          <w:szCs w:val="24"/>
        </w:rPr>
        <w:t xml:space="preserve"> </w:t>
      </w:r>
      <w:r w:rsidRPr="00D737ED">
        <w:rPr>
          <w:rFonts w:eastAsia="Times New Roman"/>
          <w:iCs/>
          <w:sz w:val="24"/>
          <w:szCs w:val="24"/>
        </w:rPr>
        <w:t>International Journal of Business Performance Management, 5</w:t>
      </w:r>
      <w:r w:rsidRPr="00D737ED">
        <w:rPr>
          <w:rFonts w:eastAsia="Times New Roman"/>
          <w:sz w:val="24"/>
          <w:szCs w:val="24"/>
        </w:rPr>
        <w:t>(1), 1–24.</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lastRenderedPageBreak/>
        <w:t>Chenhall</w:t>
      </w:r>
      <w:proofErr w:type="spellEnd"/>
      <w:r w:rsidRPr="00D737ED">
        <w:rPr>
          <w:rFonts w:eastAsia="Times New Roman"/>
          <w:sz w:val="24"/>
          <w:szCs w:val="24"/>
        </w:rPr>
        <w:t xml:space="preserve">, R. H. (2003). Management control system design within its organizational context: Findings from contingency‐based research and directions for the future. </w:t>
      </w:r>
      <w:r w:rsidRPr="00D737ED">
        <w:rPr>
          <w:rFonts w:eastAsia="Times New Roman"/>
          <w:iCs/>
          <w:sz w:val="24"/>
          <w:szCs w:val="24"/>
        </w:rPr>
        <w:t>Accounting, Organizations and Society, 28</w:t>
      </w:r>
      <w:r w:rsidRPr="00D737ED">
        <w:rPr>
          <w:rFonts w:eastAsia="Times New Roman"/>
          <w:sz w:val="24"/>
          <w:szCs w:val="24"/>
        </w:rPr>
        <w:t>(2–3), 127–168.</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Chukwu</w:t>
      </w:r>
      <w:proofErr w:type="spellEnd"/>
      <w:r w:rsidRPr="00D737ED">
        <w:rPr>
          <w:rFonts w:eastAsia="Times New Roman"/>
          <w:sz w:val="24"/>
          <w:szCs w:val="24"/>
        </w:rPr>
        <w:t xml:space="preserve">, E., &amp; </w:t>
      </w:r>
      <w:proofErr w:type="spellStart"/>
      <w:r w:rsidRPr="00D737ED">
        <w:rPr>
          <w:rFonts w:eastAsia="Times New Roman"/>
          <w:sz w:val="24"/>
          <w:szCs w:val="24"/>
        </w:rPr>
        <w:t>Edeh</w:t>
      </w:r>
      <w:proofErr w:type="spellEnd"/>
      <w:r w:rsidRPr="00D737ED">
        <w:rPr>
          <w:rFonts w:eastAsia="Times New Roman"/>
          <w:sz w:val="24"/>
          <w:szCs w:val="24"/>
        </w:rPr>
        <w:t>, P. (2019).</w:t>
      </w:r>
      <w:proofErr w:type="gramEnd"/>
      <w:r w:rsidRPr="00D737ED">
        <w:rPr>
          <w:rFonts w:eastAsia="Times New Roman"/>
          <w:sz w:val="24"/>
          <w:szCs w:val="24"/>
        </w:rPr>
        <w:t xml:space="preserve"> </w:t>
      </w:r>
      <w:proofErr w:type="gramStart"/>
      <w:r w:rsidRPr="00D737ED">
        <w:rPr>
          <w:rFonts w:eastAsia="Times New Roman"/>
          <w:sz w:val="24"/>
          <w:szCs w:val="24"/>
        </w:rPr>
        <w:t>Accounting information and investment decision-making in the banking sector.</w:t>
      </w:r>
      <w:proofErr w:type="gramEnd"/>
      <w:r w:rsidRPr="00D737ED">
        <w:rPr>
          <w:rFonts w:eastAsia="Times New Roman"/>
          <w:sz w:val="24"/>
          <w:szCs w:val="24"/>
        </w:rPr>
        <w:t xml:space="preserve"> </w:t>
      </w:r>
      <w:r w:rsidRPr="00D737ED">
        <w:rPr>
          <w:rFonts w:eastAsia="Times New Roman"/>
          <w:iCs/>
          <w:sz w:val="24"/>
          <w:szCs w:val="24"/>
        </w:rPr>
        <w:t>Journal of Banking Research, 10</w:t>
      </w:r>
      <w:r w:rsidRPr="00D737ED">
        <w:rPr>
          <w:rFonts w:eastAsia="Times New Roman"/>
          <w:sz w:val="24"/>
          <w:szCs w:val="24"/>
        </w:rPr>
        <w:t>(1), 55–71.</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Dandago</w:t>
      </w:r>
      <w:proofErr w:type="spellEnd"/>
      <w:r w:rsidRPr="00D737ED">
        <w:rPr>
          <w:rFonts w:eastAsia="Times New Roman"/>
          <w:sz w:val="24"/>
          <w:szCs w:val="24"/>
        </w:rPr>
        <w:t xml:space="preserve">, K. I., &amp; </w:t>
      </w:r>
      <w:proofErr w:type="spellStart"/>
      <w:r w:rsidRPr="00D737ED">
        <w:rPr>
          <w:rFonts w:eastAsia="Times New Roman"/>
          <w:sz w:val="24"/>
          <w:szCs w:val="24"/>
        </w:rPr>
        <w:t>Rufai</w:t>
      </w:r>
      <w:proofErr w:type="spellEnd"/>
      <w:r w:rsidRPr="00D737ED">
        <w:rPr>
          <w:rFonts w:eastAsia="Times New Roman"/>
          <w:sz w:val="24"/>
          <w:szCs w:val="24"/>
        </w:rPr>
        <w:t>, A. S. (2014).</w:t>
      </w:r>
      <w:proofErr w:type="gramEnd"/>
      <w:r w:rsidRPr="00D737ED">
        <w:rPr>
          <w:rFonts w:eastAsia="Times New Roman"/>
          <w:sz w:val="24"/>
          <w:szCs w:val="24"/>
        </w:rPr>
        <w:t xml:space="preserve"> </w:t>
      </w:r>
      <w:proofErr w:type="gramStart"/>
      <w:r w:rsidRPr="00D737ED">
        <w:rPr>
          <w:rFonts w:eastAsia="Times New Roman"/>
          <w:sz w:val="24"/>
          <w:szCs w:val="24"/>
        </w:rPr>
        <w:t>Information technology and accounting information system in the Nigerian banking industry.</w:t>
      </w:r>
      <w:proofErr w:type="gramEnd"/>
      <w:r w:rsidRPr="00D737ED">
        <w:rPr>
          <w:rFonts w:eastAsia="Times New Roman"/>
          <w:sz w:val="24"/>
          <w:szCs w:val="24"/>
        </w:rPr>
        <w:t xml:space="preserve"> </w:t>
      </w:r>
      <w:r w:rsidRPr="00D737ED">
        <w:rPr>
          <w:rFonts w:eastAsia="Times New Roman"/>
          <w:iCs/>
          <w:sz w:val="24"/>
          <w:szCs w:val="24"/>
        </w:rPr>
        <w:t>Asian Economic and Financial Review, 4</w:t>
      </w:r>
      <w:r w:rsidRPr="00D737ED">
        <w:rPr>
          <w:rFonts w:eastAsia="Times New Roman"/>
          <w:sz w:val="24"/>
          <w:szCs w:val="24"/>
        </w:rPr>
        <w:t>(5), 655–670.</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Eze</w:t>
      </w:r>
      <w:proofErr w:type="spellEnd"/>
      <w:r w:rsidRPr="00D737ED">
        <w:rPr>
          <w:rFonts w:eastAsia="Times New Roman"/>
          <w:sz w:val="24"/>
          <w:szCs w:val="24"/>
        </w:rPr>
        <w:t xml:space="preserve">, R., &amp; </w:t>
      </w:r>
      <w:proofErr w:type="spellStart"/>
      <w:r w:rsidRPr="00D737ED">
        <w:rPr>
          <w:rFonts w:eastAsia="Times New Roman"/>
          <w:sz w:val="24"/>
          <w:szCs w:val="24"/>
        </w:rPr>
        <w:t>Okonkwo</w:t>
      </w:r>
      <w:proofErr w:type="spellEnd"/>
      <w:r w:rsidRPr="00D737ED">
        <w:rPr>
          <w:rFonts w:eastAsia="Times New Roman"/>
          <w:sz w:val="24"/>
          <w:szCs w:val="24"/>
        </w:rPr>
        <w:t>, J. (2020).</w:t>
      </w:r>
      <w:proofErr w:type="gramEnd"/>
      <w:r w:rsidRPr="00D737ED">
        <w:rPr>
          <w:rFonts w:eastAsia="Times New Roman"/>
          <w:sz w:val="24"/>
          <w:szCs w:val="24"/>
        </w:rPr>
        <w:t xml:space="preserve"> Financial reporting and corporate performance in Nigerian deposit money banks. </w:t>
      </w:r>
      <w:r w:rsidRPr="00D737ED">
        <w:rPr>
          <w:rFonts w:eastAsia="Times New Roman"/>
          <w:iCs/>
          <w:sz w:val="24"/>
          <w:szCs w:val="24"/>
        </w:rPr>
        <w:t>Nigerian Journal of Corporate Finance, 14</w:t>
      </w:r>
      <w:r w:rsidRPr="00D737ED">
        <w:rPr>
          <w:rFonts w:eastAsia="Times New Roman"/>
          <w:sz w:val="24"/>
          <w:szCs w:val="24"/>
        </w:rPr>
        <w:t>(3), 120–138.</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Hoitash</w:t>
      </w:r>
      <w:proofErr w:type="spellEnd"/>
      <w:r w:rsidRPr="00D737ED">
        <w:rPr>
          <w:rFonts w:eastAsia="Times New Roman"/>
          <w:sz w:val="24"/>
          <w:szCs w:val="24"/>
        </w:rPr>
        <w:t xml:space="preserve">, U., </w:t>
      </w:r>
      <w:proofErr w:type="spellStart"/>
      <w:r w:rsidRPr="00D737ED">
        <w:rPr>
          <w:rFonts w:eastAsia="Times New Roman"/>
          <w:sz w:val="24"/>
          <w:szCs w:val="24"/>
        </w:rPr>
        <w:t>Hoitash</w:t>
      </w:r>
      <w:proofErr w:type="spellEnd"/>
      <w:r w:rsidRPr="00D737ED">
        <w:rPr>
          <w:rFonts w:eastAsia="Times New Roman"/>
          <w:sz w:val="24"/>
          <w:szCs w:val="24"/>
        </w:rPr>
        <w:t xml:space="preserve">, R., &amp; </w:t>
      </w:r>
      <w:proofErr w:type="spellStart"/>
      <w:r w:rsidRPr="00D737ED">
        <w:rPr>
          <w:rFonts w:eastAsia="Times New Roman"/>
          <w:sz w:val="24"/>
          <w:szCs w:val="24"/>
        </w:rPr>
        <w:t>Bedard</w:t>
      </w:r>
      <w:proofErr w:type="spellEnd"/>
      <w:r w:rsidRPr="00D737ED">
        <w:rPr>
          <w:rFonts w:eastAsia="Times New Roman"/>
          <w:sz w:val="24"/>
          <w:szCs w:val="24"/>
        </w:rPr>
        <w:t>, J. C. (2009).</w:t>
      </w:r>
      <w:proofErr w:type="gramEnd"/>
      <w:r w:rsidRPr="00D737ED">
        <w:rPr>
          <w:rFonts w:eastAsia="Times New Roman"/>
          <w:sz w:val="24"/>
          <w:szCs w:val="24"/>
        </w:rPr>
        <w:t xml:space="preserve"> Corporate governance and internal control over financial reporting: A comparison of regulatory regions. </w:t>
      </w:r>
      <w:r w:rsidRPr="00D737ED">
        <w:rPr>
          <w:rFonts w:eastAsia="Times New Roman"/>
          <w:iCs/>
          <w:sz w:val="24"/>
          <w:szCs w:val="24"/>
        </w:rPr>
        <w:t>The Accounting Review, 84</w:t>
      </w:r>
      <w:r w:rsidRPr="00D737ED">
        <w:rPr>
          <w:rFonts w:eastAsia="Times New Roman"/>
          <w:sz w:val="24"/>
          <w:szCs w:val="24"/>
        </w:rPr>
        <w:t>(3), 839–867.</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Jawabreh</w:t>
      </w:r>
      <w:proofErr w:type="spellEnd"/>
      <w:r w:rsidRPr="00D737ED">
        <w:rPr>
          <w:rFonts w:eastAsia="Times New Roman"/>
          <w:sz w:val="24"/>
          <w:szCs w:val="24"/>
        </w:rPr>
        <w:t xml:space="preserve">, O. A., &amp; </w:t>
      </w:r>
      <w:proofErr w:type="spellStart"/>
      <w:r w:rsidRPr="00D737ED">
        <w:rPr>
          <w:rFonts w:eastAsia="Times New Roman"/>
          <w:sz w:val="24"/>
          <w:szCs w:val="24"/>
        </w:rPr>
        <w:t>Alrabei</w:t>
      </w:r>
      <w:proofErr w:type="spellEnd"/>
      <w:r w:rsidRPr="00D737ED">
        <w:rPr>
          <w:rFonts w:eastAsia="Times New Roman"/>
          <w:sz w:val="24"/>
          <w:szCs w:val="24"/>
        </w:rPr>
        <w:t>, A. M. (2012).</w:t>
      </w:r>
      <w:proofErr w:type="gramEnd"/>
      <w:r w:rsidRPr="00D737ED">
        <w:rPr>
          <w:rFonts w:eastAsia="Times New Roman"/>
          <w:sz w:val="24"/>
          <w:szCs w:val="24"/>
        </w:rPr>
        <w:t xml:space="preserve"> </w:t>
      </w:r>
      <w:proofErr w:type="gramStart"/>
      <w:r w:rsidRPr="00D737ED">
        <w:rPr>
          <w:rFonts w:eastAsia="Times New Roman"/>
          <w:sz w:val="24"/>
          <w:szCs w:val="24"/>
        </w:rPr>
        <w:t>The impact of accounting information systems in planning, controlling and decision-making processes in Jodhpur Hotels.</w:t>
      </w:r>
      <w:proofErr w:type="gramEnd"/>
      <w:r w:rsidRPr="00D737ED">
        <w:rPr>
          <w:rFonts w:eastAsia="Times New Roman"/>
          <w:sz w:val="24"/>
          <w:szCs w:val="24"/>
        </w:rPr>
        <w:t xml:space="preserve"> </w:t>
      </w:r>
      <w:r w:rsidRPr="00D737ED">
        <w:rPr>
          <w:rFonts w:eastAsia="Times New Roman"/>
          <w:iCs/>
          <w:sz w:val="24"/>
          <w:szCs w:val="24"/>
        </w:rPr>
        <w:t>Asian Journal of Finance &amp; Accounting, 4</w:t>
      </w:r>
      <w:r w:rsidRPr="00D737ED">
        <w:rPr>
          <w:rFonts w:eastAsia="Times New Roman"/>
          <w:sz w:val="24"/>
          <w:szCs w:val="24"/>
        </w:rPr>
        <w:t>(1), 173–188.</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John, M., &amp; Panayiotis, T. (2006).</w:t>
      </w:r>
      <w:proofErr w:type="gramEnd"/>
      <w:r w:rsidRPr="00D737ED">
        <w:rPr>
          <w:rFonts w:eastAsia="Times New Roman"/>
          <w:sz w:val="24"/>
          <w:szCs w:val="24"/>
        </w:rPr>
        <w:t xml:space="preserve"> Short communication: The use of accounting information system in the evaluation of environmental costs: A course benefit analysis model proposal. </w:t>
      </w:r>
      <w:r w:rsidRPr="00D737ED">
        <w:rPr>
          <w:rFonts w:eastAsia="Times New Roman"/>
          <w:iCs/>
          <w:sz w:val="24"/>
          <w:szCs w:val="24"/>
        </w:rPr>
        <w:t>International Journal of Energy Research, 30</w:t>
      </w:r>
      <w:r w:rsidRPr="00D737ED">
        <w:rPr>
          <w:rFonts w:eastAsia="Times New Roman"/>
          <w:sz w:val="24"/>
          <w:szCs w:val="24"/>
        </w:rPr>
        <w:t>(11), 915–928. https://doi.org/10.002/er1194</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Mbanefo</w:t>
      </w:r>
      <w:proofErr w:type="spellEnd"/>
      <w:r w:rsidRPr="00D737ED">
        <w:rPr>
          <w:rFonts w:eastAsia="Times New Roman"/>
          <w:sz w:val="24"/>
          <w:szCs w:val="24"/>
        </w:rPr>
        <w:t xml:space="preserve">, C. A. O. (1997). </w:t>
      </w:r>
      <w:r w:rsidRPr="00D737ED">
        <w:rPr>
          <w:rFonts w:eastAsia="Times New Roman"/>
          <w:iCs/>
          <w:sz w:val="24"/>
          <w:szCs w:val="24"/>
        </w:rPr>
        <w:t>Management information system and cost control</w:t>
      </w:r>
      <w:r w:rsidRPr="00D737ED">
        <w:rPr>
          <w:rFonts w:eastAsia="Times New Roman"/>
          <w:sz w:val="24"/>
          <w:szCs w:val="24"/>
        </w:rPr>
        <w:t>. University Publishing Company.</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lastRenderedPageBreak/>
        <w:t>Muhindo</w:t>
      </w:r>
      <w:proofErr w:type="spellEnd"/>
      <w:r w:rsidRPr="00D737ED">
        <w:rPr>
          <w:rFonts w:eastAsia="Times New Roman"/>
          <w:sz w:val="24"/>
          <w:szCs w:val="24"/>
        </w:rPr>
        <w:t xml:space="preserve">, A., </w:t>
      </w:r>
      <w:proofErr w:type="spellStart"/>
      <w:r w:rsidRPr="00D737ED">
        <w:rPr>
          <w:rFonts w:eastAsia="Times New Roman"/>
          <w:sz w:val="24"/>
          <w:szCs w:val="24"/>
        </w:rPr>
        <w:t>Mzuza</w:t>
      </w:r>
      <w:proofErr w:type="spellEnd"/>
      <w:r w:rsidRPr="00D737ED">
        <w:rPr>
          <w:rFonts w:eastAsia="Times New Roman"/>
          <w:sz w:val="24"/>
          <w:szCs w:val="24"/>
        </w:rPr>
        <w:t>, M. K., &amp; Zhou, J. (2014).</w:t>
      </w:r>
      <w:proofErr w:type="gramEnd"/>
      <w:r w:rsidRPr="00D737ED">
        <w:rPr>
          <w:rFonts w:eastAsia="Times New Roman"/>
          <w:sz w:val="24"/>
          <w:szCs w:val="24"/>
        </w:rPr>
        <w:t xml:space="preserve"> Impact of accounting information system on profitability of small scale business: A case of Kampala city in Uganda.</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r w:rsidRPr="00D737ED">
        <w:rPr>
          <w:rFonts w:eastAsia="Times New Roman"/>
          <w:sz w:val="24"/>
          <w:szCs w:val="24"/>
        </w:rPr>
        <w:t>Nicolaou</w:t>
      </w:r>
      <w:proofErr w:type="spellEnd"/>
      <w:r w:rsidRPr="00D737ED">
        <w:rPr>
          <w:rFonts w:eastAsia="Times New Roman"/>
          <w:sz w:val="24"/>
          <w:szCs w:val="24"/>
        </w:rPr>
        <w:t xml:space="preserve">, A. (2000). A contingency model of perceived effectiveness in accounting information systems: Organizational coordination and control effects. </w:t>
      </w:r>
      <w:r w:rsidRPr="00D737ED">
        <w:rPr>
          <w:rFonts w:eastAsia="Times New Roman"/>
          <w:iCs/>
          <w:sz w:val="24"/>
          <w:szCs w:val="24"/>
        </w:rPr>
        <w:t>International Journal of Accounting Information Systems, 1</w:t>
      </w:r>
      <w:r w:rsidRPr="00D737ED">
        <w:rPr>
          <w:rFonts w:eastAsia="Times New Roman"/>
          <w:sz w:val="24"/>
          <w:szCs w:val="24"/>
        </w:rPr>
        <w:t>, 91–105.</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Noor, A. I., &amp; Malcolm, K. (2005).</w:t>
      </w:r>
      <w:proofErr w:type="gramEnd"/>
      <w:r w:rsidRPr="00D737ED">
        <w:rPr>
          <w:rFonts w:eastAsia="Times New Roman"/>
          <w:sz w:val="24"/>
          <w:szCs w:val="24"/>
        </w:rPr>
        <w:t xml:space="preserve"> </w:t>
      </w:r>
      <w:proofErr w:type="gramStart"/>
      <w:r w:rsidRPr="00D737ED">
        <w:rPr>
          <w:rFonts w:eastAsia="Times New Roman"/>
          <w:sz w:val="24"/>
          <w:szCs w:val="24"/>
        </w:rPr>
        <w:t>Firm performance and accounting information systems alignment in Malaysian small and medium enterprises.</w:t>
      </w:r>
      <w:proofErr w:type="gramEnd"/>
      <w:r w:rsidRPr="00D737ED">
        <w:rPr>
          <w:rFonts w:eastAsia="Times New Roman"/>
          <w:sz w:val="24"/>
          <w:szCs w:val="24"/>
        </w:rPr>
        <w:t xml:space="preserve"> </w:t>
      </w:r>
      <w:r w:rsidRPr="00D737ED">
        <w:rPr>
          <w:rFonts w:eastAsia="Times New Roman"/>
          <w:iCs/>
          <w:sz w:val="24"/>
          <w:szCs w:val="24"/>
        </w:rPr>
        <w:t>International Journal of Accounting Systems, 6</w:t>
      </w:r>
      <w:r w:rsidRPr="00D737ED">
        <w:rPr>
          <w:rFonts w:eastAsia="Times New Roman"/>
          <w:sz w:val="24"/>
          <w:szCs w:val="24"/>
        </w:rPr>
        <w:t>(4), 241–259. https://doi.org/10.1016/j.accinf.2005.09.001</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Ogah</w:t>
      </w:r>
      <w:proofErr w:type="spellEnd"/>
      <w:r w:rsidRPr="00D737ED">
        <w:rPr>
          <w:rFonts w:eastAsia="Times New Roman"/>
          <w:sz w:val="24"/>
          <w:szCs w:val="24"/>
        </w:rPr>
        <w:t>, I. J. (2012).</w:t>
      </w:r>
      <w:proofErr w:type="gramEnd"/>
      <w:r w:rsidRPr="00D737ED">
        <w:rPr>
          <w:rFonts w:eastAsia="Times New Roman"/>
          <w:sz w:val="24"/>
          <w:szCs w:val="24"/>
        </w:rPr>
        <w:t xml:space="preserve"> An evaluation of the relevance of accounting system as a management decision tool in Union Bank of Nigeria </w:t>
      </w:r>
      <w:proofErr w:type="spellStart"/>
      <w:r w:rsidRPr="00D737ED">
        <w:rPr>
          <w:rFonts w:eastAsia="Times New Roman"/>
          <w:sz w:val="24"/>
          <w:szCs w:val="24"/>
        </w:rPr>
        <w:t>plc</w:t>
      </w:r>
      <w:proofErr w:type="spellEnd"/>
      <w:r w:rsidRPr="00D737ED">
        <w:rPr>
          <w:rFonts w:eastAsia="Times New Roman"/>
          <w:sz w:val="24"/>
          <w:szCs w:val="24"/>
        </w:rPr>
        <w:t xml:space="preserve">: </w:t>
      </w:r>
      <w:proofErr w:type="spellStart"/>
      <w:r w:rsidRPr="00D737ED">
        <w:rPr>
          <w:rFonts w:eastAsia="Times New Roman"/>
          <w:sz w:val="24"/>
          <w:szCs w:val="24"/>
        </w:rPr>
        <w:t>Uyo</w:t>
      </w:r>
      <w:proofErr w:type="spellEnd"/>
      <w:r w:rsidRPr="00D737ED">
        <w:rPr>
          <w:rFonts w:eastAsia="Times New Roman"/>
          <w:sz w:val="24"/>
          <w:szCs w:val="24"/>
        </w:rPr>
        <w:t xml:space="preserve"> branch of </w:t>
      </w:r>
      <w:proofErr w:type="spellStart"/>
      <w:r w:rsidRPr="00D737ED">
        <w:rPr>
          <w:rFonts w:eastAsia="Times New Roman"/>
          <w:sz w:val="24"/>
          <w:szCs w:val="24"/>
        </w:rPr>
        <w:t>Akwa</w:t>
      </w:r>
      <w:proofErr w:type="spellEnd"/>
      <w:r w:rsidRPr="00D737ED">
        <w:rPr>
          <w:rFonts w:eastAsia="Times New Roman"/>
          <w:sz w:val="24"/>
          <w:szCs w:val="24"/>
        </w:rPr>
        <w:t xml:space="preserve"> </w:t>
      </w:r>
      <w:proofErr w:type="spellStart"/>
      <w:r w:rsidRPr="00D737ED">
        <w:rPr>
          <w:rFonts w:eastAsia="Times New Roman"/>
          <w:sz w:val="24"/>
          <w:szCs w:val="24"/>
        </w:rPr>
        <w:t>Ibom</w:t>
      </w:r>
      <w:proofErr w:type="spellEnd"/>
      <w:r w:rsidRPr="00D737ED">
        <w:rPr>
          <w:rFonts w:eastAsia="Times New Roman"/>
          <w:sz w:val="24"/>
          <w:szCs w:val="24"/>
        </w:rPr>
        <w:t xml:space="preserve">. </w:t>
      </w:r>
      <w:r w:rsidRPr="00D737ED">
        <w:rPr>
          <w:rFonts w:eastAsia="Times New Roman"/>
          <w:iCs/>
          <w:sz w:val="24"/>
          <w:szCs w:val="24"/>
        </w:rPr>
        <w:t>Greener Journal of Business and Management Studies, 3</w:t>
      </w:r>
      <w:r w:rsidRPr="00D737ED">
        <w:rPr>
          <w:rFonts w:eastAsia="Times New Roman"/>
          <w:sz w:val="24"/>
          <w:szCs w:val="24"/>
        </w:rPr>
        <w:t>(1), 38–45.</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Onyekwelu</w:t>
      </w:r>
      <w:proofErr w:type="spellEnd"/>
      <w:r w:rsidRPr="00D737ED">
        <w:rPr>
          <w:rFonts w:eastAsia="Times New Roman"/>
          <w:sz w:val="24"/>
          <w:szCs w:val="24"/>
        </w:rPr>
        <w:t xml:space="preserve">, U., &amp; </w:t>
      </w:r>
      <w:proofErr w:type="spellStart"/>
      <w:r w:rsidRPr="00D737ED">
        <w:rPr>
          <w:rFonts w:eastAsia="Times New Roman"/>
          <w:sz w:val="24"/>
          <w:szCs w:val="24"/>
        </w:rPr>
        <w:t>Ugwuanyi</w:t>
      </w:r>
      <w:proofErr w:type="spellEnd"/>
      <w:r w:rsidRPr="00D737ED">
        <w:rPr>
          <w:rFonts w:eastAsia="Times New Roman"/>
          <w:sz w:val="24"/>
          <w:szCs w:val="24"/>
        </w:rPr>
        <w:t>, A. (2019).</w:t>
      </w:r>
      <w:proofErr w:type="gramEnd"/>
      <w:r w:rsidRPr="00D737ED">
        <w:rPr>
          <w:rFonts w:eastAsia="Times New Roman"/>
          <w:sz w:val="24"/>
          <w:szCs w:val="24"/>
        </w:rPr>
        <w:t xml:space="preserve"> </w:t>
      </w:r>
      <w:proofErr w:type="gramStart"/>
      <w:r w:rsidRPr="00D737ED">
        <w:rPr>
          <w:rFonts w:eastAsia="Times New Roman"/>
          <w:sz w:val="24"/>
          <w:szCs w:val="24"/>
        </w:rPr>
        <w:t>Accounting information and risk management in Nigerian financial institutions.</w:t>
      </w:r>
      <w:proofErr w:type="gramEnd"/>
      <w:r w:rsidRPr="00D737ED">
        <w:rPr>
          <w:rFonts w:eastAsia="Times New Roman"/>
          <w:sz w:val="24"/>
          <w:szCs w:val="24"/>
        </w:rPr>
        <w:t xml:space="preserve"> </w:t>
      </w:r>
      <w:r w:rsidRPr="00D737ED">
        <w:rPr>
          <w:rFonts w:eastAsia="Times New Roman"/>
          <w:iCs/>
          <w:sz w:val="24"/>
          <w:szCs w:val="24"/>
        </w:rPr>
        <w:t>African Journal of Economic Studies, 13</w:t>
      </w:r>
      <w:r w:rsidRPr="00D737ED">
        <w:rPr>
          <w:rFonts w:eastAsia="Times New Roman"/>
          <w:sz w:val="24"/>
          <w:szCs w:val="24"/>
        </w:rPr>
        <w:t>(1), 97–115.</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Ofoegbu</w:t>
      </w:r>
      <w:proofErr w:type="spellEnd"/>
      <w:r w:rsidRPr="00D737ED">
        <w:rPr>
          <w:rFonts w:eastAsia="Times New Roman"/>
          <w:sz w:val="24"/>
          <w:szCs w:val="24"/>
        </w:rPr>
        <w:t xml:space="preserve">, G., &amp; </w:t>
      </w:r>
      <w:proofErr w:type="spellStart"/>
      <w:r w:rsidRPr="00D737ED">
        <w:rPr>
          <w:rFonts w:eastAsia="Times New Roman"/>
          <w:sz w:val="24"/>
          <w:szCs w:val="24"/>
        </w:rPr>
        <w:t>Okoye</w:t>
      </w:r>
      <w:proofErr w:type="spellEnd"/>
      <w:r w:rsidRPr="00D737ED">
        <w:rPr>
          <w:rFonts w:eastAsia="Times New Roman"/>
          <w:sz w:val="24"/>
          <w:szCs w:val="24"/>
        </w:rPr>
        <w:t>, C. (2019).</w:t>
      </w:r>
      <w:proofErr w:type="gramEnd"/>
      <w:r w:rsidRPr="00D737ED">
        <w:rPr>
          <w:rFonts w:eastAsia="Times New Roman"/>
          <w:sz w:val="24"/>
          <w:szCs w:val="24"/>
        </w:rPr>
        <w:t xml:space="preserve"> The relevance of accounting information in managerial decision-making: Evidence from Nigerian banks. </w:t>
      </w:r>
      <w:r w:rsidRPr="00D737ED">
        <w:rPr>
          <w:rFonts w:eastAsia="Times New Roman"/>
          <w:iCs/>
          <w:sz w:val="24"/>
          <w:szCs w:val="24"/>
        </w:rPr>
        <w:t>International Journal of Accounting and Finance, 11</w:t>
      </w:r>
      <w:r w:rsidRPr="00D737ED">
        <w:rPr>
          <w:rFonts w:eastAsia="Times New Roman"/>
          <w:sz w:val="24"/>
          <w:szCs w:val="24"/>
        </w:rPr>
        <w:t>(2), 20–37.</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gramStart"/>
      <w:r w:rsidRPr="00D737ED">
        <w:rPr>
          <w:rFonts w:eastAsia="Times New Roman"/>
          <w:sz w:val="24"/>
          <w:szCs w:val="24"/>
        </w:rPr>
        <w:t>Philip, M. (2003).</w:t>
      </w:r>
      <w:proofErr w:type="gramEnd"/>
      <w:r w:rsidRPr="00D737ED">
        <w:rPr>
          <w:rFonts w:eastAsia="Times New Roman"/>
          <w:sz w:val="24"/>
          <w:szCs w:val="24"/>
        </w:rPr>
        <w:t xml:space="preserve"> </w:t>
      </w:r>
      <w:r w:rsidRPr="00D737ED">
        <w:rPr>
          <w:rFonts w:eastAsia="Times New Roman"/>
          <w:iCs/>
          <w:sz w:val="24"/>
          <w:szCs w:val="24"/>
        </w:rPr>
        <w:t>Quality and competitive advantages: An empirical study of ISO 9000 adoption in electronic industries</w:t>
      </w:r>
      <w:r w:rsidRPr="00D737ED">
        <w:rPr>
          <w:rFonts w:eastAsia="Times New Roman"/>
          <w:sz w:val="24"/>
          <w:szCs w:val="24"/>
        </w:rPr>
        <w:t xml:space="preserve"> (Doctoral dissertation). </w:t>
      </w:r>
      <w:proofErr w:type="gramStart"/>
      <w:r w:rsidRPr="00D737ED">
        <w:rPr>
          <w:rFonts w:eastAsia="Times New Roman"/>
          <w:sz w:val="24"/>
          <w:szCs w:val="24"/>
        </w:rPr>
        <w:t>Texas Tech University.</w:t>
      </w:r>
      <w:proofErr w:type="gramEnd"/>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t>Ramly</w:t>
      </w:r>
      <w:proofErr w:type="spellEnd"/>
      <w:r w:rsidRPr="00D737ED">
        <w:rPr>
          <w:rFonts w:eastAsia="Times New Roman"/>
          <w:sz w:val="24"/>
          <w:szCs w:val="24"/>
        </w:rPr>
        <w:t>, F. (2011).</w:t>
      </w:r>
      <w:proofErr w:type="gramEnd"/>
      <w:r w:rsidRPr="00D737ED">
        <w:rPr>
          <w:rFonts w:eastAsia="Times New Roman"/>
          <w:sz w:val="24"/>
          <w:szCs w:val="24"/>
        </w:rPr>
        <w:t xml:space="preserve"> Computerized accounting information system decision making, 16(1), 12–31.</w:t>
      </w:r>
    </w:p>
    <w:p w:rsidR="00037934" w:rsidRPr="00D737ED" w:rsidRDefault="00037934" w:rsidP="00CD593C">
      <w:pPr>
        <w:spacing w:before="100" w:beforeAutospacing="1" w:after="100" w:afterAutospacing="1" w:line="360" w:lineRule="auto"/>
        <w:ind w:left="720" w:hanging="720"/>
        <w:rPr>
          <w:rFonts w:eastAsia="Times New Roman"/>
          <w:sz w:val="24"/>
          <w:szCs w:val="24"/>
        </w:rPr>
      </w:pPr>
      <w:proofErr w:type="spellStart"/>
      <w:proofErr w:type="gramStart"/>
      <w:r w:rsidRPr="00D737ED">
        <w:rPr>
          <w:rFonts w:eastAsia="Times New Roman"/>
          <w:sz w:val="24"/>
          <w:szCs w:val="24"/>
        </w:rPr>
        <w:lastRenderedPageBreak/>
        <w:t>Saira</w:t>
      </w:r>
      <w:proofErr w:type="spellEnd"/>
      <w:r w:rsidRPr="00D737ED">
        <w:rPr>
          <w:rFonts w:eastAsia="Times New Roman"/>
          <w:sz w:val="24"/>
          <w:szCs w:val="24"/>
        </w:rPr>
        <w:t xml:space="preserve">, K., </w:t>
      </w:r>
      <w:proofErr w:type="spellStart"/>
      <w:r w:rsidRPr="00D737ED">
        <w:rPr>
          <w:rFonts w:eastAsia="Times New Roman"/>
          <w:sz w:val="24"/>
          <w:szCs w:val="24"/>
        </w:rPr>
        <w:t>Zariyawai</w:t>
      </w:r>
      <w:proofErr w:type="spellEnd"/>
      <w:r w:rsidRPr="00D737ED">
        <w:rPr>
          <w:rFonts w:eastAsia="Times New Roman"/>
          <w:sz w:val="24"/>
          <w:szCs w:val="24"/>
        </w:rPr>
        <w:t xml:space="preserve">, M. A., &amp; </w:t>
      </w:r>
      <w:proofErr w:type="spellStart"/>
      <w:r w:rsidRPr="00D737ED">
        <w:rPr>
          <w:rFonts w:eastAsia="Times New Roman"/>
          <w:sz w:val="24"/>
          <w:szCs w:val="24"/>
        </w:rPr>
        <w:t>Annuar</w:t>
      </w:r>
      <w:proofErr w:type="spellEnd"/>
      <w:r w:rsidRPr="00D737ED">
        <w:rPr>
          <w:rFonts w:eastAsia="Times New Roman"/>
          <w:sz w:val="24"/>
          <w:szCs w:val="24"/>
        </w:rPr>
        <w:t>.</w:t>
      </w:r>
      <w:proofErr w:type="gramEnd"/>
      <w:r w:rsidRPr="00D737ED">
        <w:rPr>
          <w:rFonts w:eastAsia="Times New Roman"/>
          <w:sz w:val="24"/>
          <w:szCs w:val="24"/>
        </w:rPr>
        <w:t xml:space="preserve"> (2010). Information system and firms’ performance: The case of Malaysian small and medium enterprises. </w:t>
      </w:r>
      <w:proofErr w:type="gramStart"/>
      <w:r w:rsidRPr="00D737ED">
        <w:rPr>
          <w:rFonts w:eastAsia="Times New Roman"/>
          <w:iCs/>
          <w:sz w:val="24"/>
          <w:szCs w:val="24"/>
        </w:rPr>
        <w:t>International Business Research, 3</w:t>
      </w:r>
      <w:r w:rsidRPr="00D737ED">
        <w:rPr>
          <w:rFonts w:eastAsia="Times New Roman"/>
          <w:sz w:val="24"/>
          <w:szCs w:val="24"/>
        </w:rPr>
        <w:t>(4), 28.</w:t>
      </w:r>
      <w:proofErr w:type="gramEnd"/>
    </w:p>
    <w:p w:rsidR="00037934" w:rsidRPr="00D737ED" w:rsidRDefault="00037934" w:rsidP="00CD593C">
      <w:pPr>
        <w:spacing w:before="100" w:beforeAutospacing="1" w:after="100" w:afterAutospacing="1" w:line="360" w:lineRule="auto"/>
        <w:ind w:left="720" w:hanging="720"/>
        <w:rPr>
          <w:sz w:val="24"/>
          <w:szCs w:val="24"/>
        </w:rPr>
      </w:pPr>
      <w:proofErr w:type="spellStart"/>
      <w:r w:rsidRPr="00D737ED">
        <w:rPr>
          <w:sz w:val="24"/>
          <w:szCs w:val="24"/>
        </w:rPr>
        <w:t>Xu</w:t>
      </w:r>
      <w:proofErr w:type="spellEnd"/>
      <w:r w:rsidRPr="00D737ED">
        <w:rPr>
          <w:sz w:val="24"/>
          <w:szCs w:val="24"/>
        </w:rPr>
        <w:t xml:space="preserve">, H, (2009): Data quality issues for accounting </w:t>
      </w:r>
      <w:proofErr w:type="gramStart"/>
      <w:r w:rsidRPr="00D737ED">
        <w:rPr>
          <w:sz w:val="24"/>
          <w:szCs w:val="24"/>
        </w:rPr>
        <w:t>information  system</w:t>
      </w:r>
      <w:proofErr w:type="gramEnd"/>
      <w:r w:rsidRPr="00D737ED">
        <w:rPr>
          <w:sz w:val="24"/>
          <w:szCs w:val="24"/>
        </w:rPr>
        <w:t xml:space="preserve"> implementation: system stakeholders, and organizational factors, journal of technology research, volume 1,pp1-11.                                 </w:t>
      </w:r>
    </w:p>
    <w:p w:rsidR="00F52A77" w:rsidRPr="00D737ED" w:rsidRDefault="00F52A77" w:rsidP="00CD593C">
      <w:pPr>
        <w:spacing w:line="360" w:lineRule="auto"/>
        <w:ind w:left="720" w:right="18" w:hanging="720"/>
        <w:rPr>
          <w:bCs/>
          <w:sz w:val="24"/>
          <w:szCs w:val="24"/>
        </w:rPr>
      </w:pPr>
      <w:r w:rsidRPr="00D737ED">
        <w:rPr>
          <w:bCs/>
          <w:sz w:val="24"/>
          <w:szCs w:val="24"/>
        </w:rPr>
        <w:t xml:space="preserve">- </w:t>
      </w:r>
      <w:proofErr w:type="spellStart"/>
      <w:r w:rsidRPr="00D737ED">
        <w:rPr>
          <w:bCs/>
          <w:sz w:val="24"/>
          <w:szCs w:val="24"/>
        </w:rPr>
        <w:t>Agyemang</w:t>
      </w:r>
      <w:proofErr w:type="spellEnd"/>
      <w:r w:rsidRPr="00D737ED">
        <w:rPr>
          <w:bCs/>
          <w:sz w:val="24"/>
          <w:szCs w:val="24"/>
        </w:rPr>
        <w:t xml:space="preserve">, G., &amp; </w:t>
      </w:r>
      <w:proofErr w:type="spellStart"/>
      <w:r w:rsidRPr="00D737ED">
        <w:rPr>
          <w:bCs/>
          <w:sz w:val="24"/>
          <w:szCs w:val="24"/>
        </w:rPr>
        <w:t>Ansong</w:t>
      </w:r>
      <w:proofErr w:type="spellEnd"/>
      <w:r w:rsidRPr="00D737ED">
        <w:rPr>
          <w:bCs/>
          <w:sz w:val="24"/>
          <w:szCs w:val="24"/>
        </w:rPr>
        <w:t xml:space="preserve">, E. (2019). Systems Theory and Organizational Performance: The Role of Accounting Information Systems. Journal of Organizational Studies, 10(2), 56-72.  </w:t>
      </w:r>
    </w:p>
    <w:p w:rsidR="00F52A77" w:rsidRPr="00D737ED" w:rsidRDefault="00F52A77" w:rsidP="00CD593C">
      <w:pPr>
        <w:spacing w:line="360" w:lineRule="auto"/>
        <w:ind w:left="720" w:right="18" w:hanging="720"/>
        <w:rPr>
          <w:bCs/>
          <w:sz w:val="24"/>
          <w:szCs w:val="24"/>
        </w:rPr>
      </w:pPr>
      <w:r w:rsidRPr="00D737ED">
        <w:rPr>
          <w:bCs/>
          <w:sz w:val="24"/>
          <w:szCs w:val="24"/>
        </w:rPr>
        <w:t>- Al-</w:t>
      </w:r>
      <w:proofErr w:type="spellStart"/>
      <w:r w:rsidRPr="00D737ED">
        <w:rPr>
          <w:bCs/>
          <w:sz w:val="24"/>
          <w:szCs w:val="24"/>
        </w:rPr>
        <w:t>Akwaa</w:t>
      </w:r>
      <w:proofErr w:type="spellEnd"/>
      <w:r w:rsidRPr="00D737ED">
        <w:rPr>
          <w:bCs/>
          <w:sz w:val="24"/>
          <w:szCs w:val="24"/>
        </w:rPr>
        <w:t>, F., &amp; Al-</w:t>
      </w:r>
      <w:proofErr w:type="spellStart"/>
      <w:r w:rsidRPr="00D737ED">
        <w:rPr>
          <w:bCs/>
          <w:sz w:val="24"/>
          <w:szCs w:val="24"/>
        </w:rPr>
        <w:t>Smadi</w:t>
      </w:r>
      <w:proofErr w:type="spellEnd"/>
      <w:r w:rsidRPr="00D737ED">
        <w:rPr>
          <w:bCs/>
          <w:sz w:val="24"/>
          <w:szCs w:val="24"/>
        </w:rPr>
        <w:t xml:space="preserve">, M. (2021). </w:t>
      </w:r>
      <w:proofErr w:type="gramStart"/>
      <w:r w:rsidRPr="00D737ED">
        <w:rPr>
          <w:bCs/>
          <w:sz w:val="24"/>
          <w:szCs w:val="24"/>
        </w:rPr>
        <w:t>The Role of Accounting Information Systems in Enhancing Decision-Making Processes in Financial Institutions.</w:t>
      </w:r>
      <w:proofErr w:type="gramEnd"/>
      <w:r w:rsidRPr="00D737ED">
        <w:rPr>
          <w:bCs/>
          <w:sz w:val="24"/>
          <w:szCs w:val="24"/>
        </w:rPr>
        <w:t xml:space="preserve"> Journal of Accounting and Finance, 15(4), 123-135.  </w:t>
      </w:r>
    </w:p>
    <w:p w:rsidR="00F52A77" w:rsidRPr="00D737ED" w:rsidRDefault="00F52A77" w:rsidP="00CD593C">
      <w:pPr>
        <w:spacing w:line="360" w:lineRule="auto"/>
        <w:ind w:left="720" w:right="18" w:hanging="720"/>
        <w:rPr>
          <w:bCs/>
          <w:sz w:val="24"/>
          <w:szCs w:val="24"/>
        </w:rPr>
      </w:pPr>
      <w:r w:rsidRPr="00D737ED">
        <w:rPr>
          <w:bCs/>
          <w:sz w:val="24"/>
          <w:szCs w:val="24"/>
        </w:rPr>
        <w:t xml:space="preserve">- Jensen, M. C., &amp; </w:t>
      </w:r>
      <w:proofErr w:type="spellStart"/>
      <w:r w:rsidRPr="00D737ED">
        <w:rPr>
          <w:bCs/>
          <w:sz w:val="24"/>
          <w:szCs w:val="24"/>
        </w:rPr>
        <w:t>Meckling</w:t>
      </w:r>
      <w:proofErr w:type="spellEnd"/>
      <w:r w:rsidRPr="00D737ED">
        <w:rPr>
          <w:bCs/>
          <w:sz w:val="24"/>
          <w:szCs w:val="24"/>
        </w:rPr>
        <w:t xml:space="preserve">, W. H. (1976). Theory of the Firm: Managerial Behavior, Agency Costs, and Ownership Structure. Journal of Financial Economics, 3(4), 305-360.  </w:t>
      </w:r>
    </w:p>
    <w:p w:rsidR="00F52A77" w:rsidRPr="00D737ED" w:rsidRDefault="00F52A77" w:rsidP="00CD593C">
      <w:pPr>
        <w:spacing w:line="360" w:lineRule="auto"/>
        <w:ind w:left="720" w:right="18" w:hanging="720"/>
        <w:rPr>
          <w:bCs/>
          <w:sz w:val="24"/>
          <w:szCs w:val="24"/>
        </w:rPr>
      </w:pPr>
      <w:r w:rsidRPr="00D737ED">
        <w:rPr>
          <w:bCs/>
          <w:sz w:val="24"/>
          <w:szCs w:val="24"/>
        </w:rPr>
        <w:t xml:space="preserve">- </w:t>
      </w:r>
      <w:proofErr w:type="spellStart"/>
      <w:r w:rsidRPr="00D737ED">
        <w:rPr>
          <w:bCs/>
          <w:sz w:val="24"/>
          <w:szCs w:val="24"/>
        </w:rPr>
        <w:t>Ojeka</w:t>
      </w:r>
      <w:proofErr w:type="spellEnd"/>
      <w:r w:rsidRPr="00D737ED">
        <w:rPr>
          <w:bCs/>
          <w:sz w:val="24"/>
          <w:szCs w:val="24"/>
        </w:rPr>
        <w:t xml:space="preserve">, S., </w:t>
      </w:r>
      <w:proofErr w:type="spellStart"/>
      <w:r w:rsidRPr="00D737ED">
        <w:rPr>
          <w:bCs/>
          <w:sz w:val="24"/>
          <w:szCs w:val="24"/>
        </w:rPr>
        <w:t>Akinola</w:t>
      </w:r>
      <w:proofErr w:type="spellEnd"/>
      <w:r w:rsidRPr="00D737ED">
        <w:rPr>
          <w:bCs/>
          <w:sz w:val="24"/>
          <w:szCs w:val="24"/>
        </w:rPr>
        <w:t xml:space="preserve">, G., &amp; </w:t>
      </w:r>
      <w:proofErr w:type="spellStart"/>
      <w:r w:rsidRPr="00D737ED">
        <w:rPr>
          <w:bCs/>
          <w:sz w:val="24"/>
          <w:szCs w:val="24"/>
        </w:rPr>
        <w:t>Izedonmi</w:t>
      </w:r>
      <w:proofErr w:type="spellEnd"/>
      <w:r w:rsidRPr="00D737ED">
        <w:rPr>
          <w:bCs/>
          <w:sz w:val="24"/>
          <w:szCs w:val="24"/>
        </w:rPr>
        <w:t xml:space="preserve">, F. (2020). Accounting Information Systems and Organizational Effectiveness: Evidence from Nigerian Banks. International Journal of Business and Management Review, 8(2), 45-62.  </w:t>
      </w:r>
    </w:p>
    <w:p w:rsidR="00F52A77" w:rsidRPr="00D737ED" w:rsidRDefault="00F52A77" w:rsidP="00CD593C">
      <w:pPr>
        <w:spacing w:line="360" w:lineRule="auto"/>
        <w:ind w:left="720" w:right="18" w:hanging="720"/>
        <w:rPr>
          <w:bCs/>
          <w:sz w:val="24"/>
          <w:szCs w:val="24"/>
        </w:rPr>
      </w:pPr>
      <w:r w:rsidRPr="00D737ED">
        <w:rPr>
          <w:bCs/>
          <w:sz w:val="24"/>
          <w:szCs w:val="24"/>
        </w:rPr>
        <w:t xml:space="preserve">- </w:t>
      </w:r>
      <w:proofErr w:type="spellStart"/>
      <w:r w:rsidRPr="00D737ED">
        <w:rPr>
          <w:bCs/>
          <w:sz w:val="24"/>
          <w:szCs w:val="24"/>
        </w:rPr>
        <w:t>Uwalomwa</w:t>
      </w:r>
      <w:proofErr w:type="spellEnd"/>
      <w:r w:rsidRPr="00D737ED">
        <w:rPr>
          <w:bCs/>
          <w:sz w:val="24"/>
          <w:szCs w:val="24"/>
        </w:rPr>
        <w:t xml:space="preserve">, U., </w:t>
      </w:r>
      <w:proofErr w:type="spellStart"/>
      <w:r w:rsidRPr="00D737ED">
        <w:rPr>
          <w:bCs/>
          <w:sz w:val="24"/>
          <w:szCs w:val="24"/>
        </w:rPr>
        <w:t>Ezejiofor</w:t>
      </w:r>
      <w:proofErr w:type="spellEnd"/>
      <w:r w:rsidRPr="00D737ED">
        <w:rPr>
          <w:bCs/>
          <w:sz w:val="24"/>
          <w:szCs w:val="24"/>
        </w:rPr>
        <w:t xml:space="preserve">, R., &amp; </w:t>
      </w:r>
      <w:proofErr w:type="spellStart"/>
      <w:r w:rsidRPr="00D737ED">
        <w:rPr>
          <w:bCs/>
          <w:sz w:val="24"/>
          <w:szCs w:val="24"/>
        </w:rPr>
        <w:t>Anyadiegwu</w:t>
      </w:r>
      <w:proofErr w:type="spellEnd"/>
      <w:r w:rsidRPr="00D737ED">
        <w:rPr>
          <w:bCs/>
          <w:sz w:val="24"/>
          <w:szCs w:val="24"/>
        </w:rPr>
        <w:t xml:space="preserve">, C. (2023). </w:t>
      </w:r>
      <w:proofErr w:type="gramStart"/>
      <w:r w:rsidRPr="00D737ED">
        <w:rPr>
          <w:bCs/>
          <w:sz w:val="24"/>
          <w:szCs w:val="24"/>
        </w:rPr>
        <w:t>Transformative Impact of Advanced Accounting Information Systems on Banking Operations.</w:t>
      </w:r>
      <w:proofErr w:type="gramEnd"/>
      <w:r w:rsidRPr="00D737ED">
        <w:rPr>
          <w:bCs/>
          <w:sz w:val="24"/>
          <w:szCs w:val="24"/>
        </w:rPr>
        <w:t xml:space="preserve"> Journal of Digital Banking and Finance, 12(1), 78-94.</w:t>
      </w:r>
    </w:p>
    <w:p w:rsidR="00F52A77" w:rsidRPr="00D737ED" w:rsidRDefault="00F52A77" w:rsidP="00CD593C">
      <w:pPr>
        <w:spacing w:line="360" w:lineRule="auto"/>
        <w:ind w:left="720" w:right="18" w:hanging="720"/>
        <w:rPr>
          <w:rStyle w:val="Strong"/>
          <w:bCs w:val="0"/>
          <w:color w:val="0D0D0D" w:themeColor="text1" w:themeTint="F2"/>
          <w:sz w:val="24"/>
          <w:szCs w:val="24"/>
        </w:rPr>
      </w:pPr>
    </w:p>
    <w:p w:rsidR="00EE5E05" w:rsidRDefault="00EE5E05" w:rsidP="00EB344A">
      <w:pPr>
        <w:spacing w:after="200" w:line="360" w:lineRule="auto"/>
        <w:jc w:val="left"/>
        <w:rPr>
          <w:b/>
          <w:sz w:val="24"/>
          <w:szCs w:val="24"/>
        </w:rPr>
      </w:pPr>
      <w:r>
        <w:rPr>
          <w:b/>
          <w:sz w:val="24"/>
          <w:szCs w:val="24"/>
        </w:rPr>
        <w:br w:type="page"/>
      </w:r>
    </w:p>
    <w:p w:rsidR="00F52A77" w:rsidRDefault="00EE5E05" w:rsidP="00EB344A">
      <w:pPr>
        <w:spacing w:before="100" w:beforeAutospacing="1" w:after="100" w:afterAutospacing="1" w:line="360" w:lineRule="auto"/>
        <w:ind w:left="720" w:hanging="720"/>
        <w:jc w:val="center"/>
        <w:rPr>
          <w:b/>
          <w:sz w:val="24"/>
          <w:szCs w:val="24"/>
        </w:rPr>
      </w:pPr>
      <w:r>
        <w:rPr>
          <w:b/>
          <w:sz w:val="24"/>
          <w:szCs w:val="24"/>
        </w:rPr>
        <w:lastRenderedPageBreak/>
        <w:t>APPENDIX</w:t>
      </w:r>
    </w:p>
    <w:p w:rsidR="00EE5E05" w:rsidRPr="00D13227" w:rsidRDefault="00EE5E05" w:rsidP="00EB344A">
      <w:pPr>
        <w:spacing w:line="360" w:lineRule="auto"/>
        <w:jc w:val="center"/>
        <w:rPr>
          <w:b/>
          <w:sz w:val="24"/>
          <w:szCs w:val="24"/>
        </w:rPr>
      </w:pPr>
      <w:r w:rsidRPr="00D13227">
        <w:rPr>
          <w:b/>
          <w:sz w:val="24"/>
          <w:szCs w:val="24"/>
        </w:rPr>
        <w:t>QUESTIONNAIRE</w:t>
      </w:r>
    </w:p>
    <w:p w:rsidR="00EE5E05" w:rsidRPr="00D13227" w:rsidRDefault="00EE5E05" w:rsidP="00EB344A">
      <w:pPr>
        <w:spacing w:line="360" w:lineRule="auto"/>
        <w:jc w:val="left"/>
        <w:rPr>
          <w:b/>
          <w:sz w:val="24"/>
          <w:szCs w:val="24"/>
        </w:rPr>
      </w:pPr>
      <w:r w:rsidRPr="00D13227">
        <w:rPr>
          <w:b/>
          <w:sz w:val="24"/>
          <w:szCs w:val="24"/>
        </w:rPr>
        <w:t>SECTION A: DEMOGRAPHIC INFORMATION</w:t>
      </w:r>
    </w:p>
    <w:p w:rsidR="00EE5E05" w:rsidRPr="00D13227" w:rsidRDefault="00EE5E05" w:rsidP="00EB344A">
      <w:pPr>
        <w:pStyle w:val="ListParagraph"/>
        <w:numPr>
          <w:ilvl w:val="0"/>
          <w:numId w:val="23"/>
        </w:numPr>
        <w:spacing w:after="200" w:line="360" w:lineRule="auto"/>
        <w:ind w:hanging="720"/>
        <w:rPr>
          <w:b/>
          <w:sz w:val="24"/>
          <w:szCs w:val="24"/>
        </w:rPr>
      </w:pPr>
      <w:r w:rsidRPr="00D13227">
        <w:rPr>
          <w:sz w:val="24"/>
          <w:szCs w:val="24"/>
        </w:rPr>
        <w:t>Age Group : 15 – 20 years  (     ), 21 – 30 years   (     ), 31 – 40 years  (     ), 41 – 50 years  (     ),</w:t>
      </w:r>
      <w:r w:rsidRPr="00D13227">
        <w:rPr>
          <w:b/>
          <w:sz w:val="24"/>
          <w:szCs w:val="24"/>
        </w:rPr>
        <w:t xml:space="preserve"> </w:t>
      </w:r>
      <w:r w:rsidRPr="00D13227">
        <w:rPr>
          <w:sz w:val="24"/>
          <w:szCs w:val="24"/>
        </w:rPr>
        <w:t>51 – 60  years  (     )</w:t>
      </w:r>
    </w:p>
    <w:p w:rsidR="00EE5E05" w:rsidRPr="00D13227" w:rsidRDefault="00EE5E05" w:rsidP="00EB344A">
      <w:pPr>
        <w:pStyle w:val="ListParagraph"/>
        <w:numPr>
          <w:ilvl w:val="0"/>
          <w:numId w:val="23"/>
        </w:numPr>
        <w:spacing w:after="200" w:line="360" w:lineRule="auto"/>
        <w:ind w:hanging="720"/>
        <w:rPr>
          <w:sz w:val="24"/>
          <w:szCs w:val="24"/>
        </w:rPr>
      </w:pPr>
      <w:r w:rsidRPr="00D13227">
        <w:rPr>
          <w:sz w:val="24"/>
          <w:szCs w:val="24"/>
        </w:rPr>
        <w:t>Gender : Male  (     ), Female  (     ),</w:t>
      </w:r>
    </w:p>
    <w:p w:rsidR="00EE5E05" w:rsidRPr="00D13227" w:rsidRDefault="00EE5E05" w:rsidP="00EB344A">
      <w:pPr>
        <w:pStyle w:val="ListParagraph"/>
        <w:numPr>
          <w:ilvl w:val="0"/>
          <w:numId w:val="23"/>
        </w:numPr>
        <w:spacing w:after="200" w:line="360" w:lineRule="auto"/>
        <w:ind w:hanging="720"/>
        <w:rPr>
          <w:sz w:val="24"/>
          <w:szCs w:val="24"/>
        </w:rPr>
      </w:pPr>
      <w:r w:rsidRPr="00D13227">
        <w:rPr>
          <w:sz w:val="24"/>
          <w:szCs w:val="24"/>
        </w:rPr>
        <w:t>Marital Status: Single  (     ),  Married  (     ), Widow/Widower  (     ),</w:t>
      </w:r>
    </w:p>
    <w:p w:rsidR="00EE5E05" w:rsidRPr="00D13227" w:rsidRDefault="00EE5E05" w:rsidP="00EB344A">
      <w:pPr>
        <w:pStyle w:val="ListParagraph"/>
        <w:numPr>
          <w:ilvl w:val="0"/>
          <w:numId w:val="23"/>
        </w:numPr>
        <w:spacing w:after="200" w:line="360" w:lineRule="auto"/>
        <w:ind w:hanging="720"/>
        <w:rPr>
          <w:sz w:val="24"/>
          <w:szCs w:val="24"/>
        </w:rPr>
      </w:pPr>
      <w:r w:rsidRPr="00D13227">
        <w:rPr>
          <w:sz w:val="24"/>
          <w:szCs w:val="24"/>
        </w:rPr>
        <w:t xml:space="preserve"> Highest Educational Qualification: </w:t>
      </w:r>
      <w:proofErr w:type="gramStart"/>
      <w:r w:rsidRPr="00D13227">
        <w:rPr>
          <w:sz w:val="24"/>
          <w:szCs w:val="24"/>
        </w:rPr>
        <w:t>SSCE  (</w:t>
      </w:r>
      <w:proofErr w:type="gramEnd"/>
      <w:r w:rsidRPr="00D13227">
        <w:rPr>
          <w:sz w:val="24"/>
          <w:szCs w:val="24"/>
        </w:rPr>
        <w:t xml:space="preserve">     ), OND/NCE   (     ), HND/</w:t>
      </w:r>
      <w:proofErr w:type="spellStart"/>
      <w:r w:rsidRPr="00D13227">
        <w:rPr>
          <w:sz w:val="24"/>
          <w:szCs w:val="24"/>
        </w:rPr>
        <w:t>B.Sc</w:t>
      </w:r>
      <w:proofErr w:type="spellEnd"/>
      <w:r w:rsidRPr="00D13227">
        <w:rPr>
          <w:sz w:val="24"/>
          <w:szCs w:val="24"/>
        </w:rPr>
        <w:t xml:space="preserve">  (     ), </w:t>
      </w:r>
      <w:proofErr w:type="spellStart"/>
      <w:r w:rsidRPr="00D13227">
        <w:rPr>
          <w:sz w:val="24"/>
          <w:szCs w:val="24"/>
        </w:rPr>
        <w:t>M.Sc</w:t>
      </w:r>
      <w:proofErr w:type="spellEnd"/>
      <w:r w:rsidRPr="00D13227">
        <w:rPr>
          <w:sz w:val="24"/>
          <w:szCs w:val="24"/>
        </w:rPr>
        <w:t xml:space="preserve">   (     ), Others (     ).</w:t>
      </w:r>
    </w:p>
    <w:p w:rsidR="00EE5E05" w:rsidRPr="00D13227" w:rsidRDefault="00EE5E05" w:rsidP="00EB344A">
      <w:pPr>
        <w:pStyle w:val="ListParagraph"/>
        <w:numPr>
          <w:ilvl w:val="0"/>
          <w:numId w:val="23"/>
        </w:numPr>
        <w:spacing w:after="200" w:line="360" w:lineRule="auto"/>
        <w:ind w:hanging="720"/>
        <w:rPr>
          <w:sz w:val="24"/>
          <w:szCs w:val="24"/>
        </w:rPr>
      </w:pPr>
      <w:r w:rsidRPr="00D13227">
        <w:rPr>
          <w:sz w:val="24"/>
          <w:szCs w:val="24"/>
        </w:rPr>
        <w:t>Years of Service at F</w:t>
      </w:r>
      <w:bookmarkStart w:id="0" w:name="_GoBack"/>
      <w:bookmarkEnd w:id="0"/>
      <w:r w:rsidRPr="00D13227">
        <w:rPr>
          <w:sz w:val="24"/>
          <w:szCs w:val="24"/>
        </w:rPr>
        <w:t>irst Bank PLC, Ilorin Branch: 0 – 2 years  (     ), 3 – 5 years  (     ), 6 – 11 years  (     ), 12 years and above  (     ),</w:t>
      </w:r>
    </w:p>
    <w:p w:rsidR="00EE5E05" w:rsidRPr="00D13227" w:rsidRDefault="00EE5E05" w:rsidP="00EB344A">
      <w:pPr>
        <w:spacing w:line="360" w:lineRule="auto"/>
        <w:rPr>
          <w:b/>
          <w:sz w:val="24"/>
          <w:szCs w:val="24"/>
        </w:rPr>
      </w:pPr>
      <w:r w:rsidRPr="00D13227">
        <w:rPr>
          <w:b/>
          <w:sz w:val="24"/>
          <w:szCs w:val="24"/>
        </w:rPr>
        <w:t xml:space="preserve"> SECTION B: RESEARCH QUESTIONS</w:t>
      </w:r>
    </w:p>
    <w:p w:rsidR="00EE5E05" w:rsidRDefault="00EE5E05" w:rsidP="00EB344A">
      <w:pPr>
        <w:spacing w:line="360" w:lineRule="auto"/>
        <w:rPr>
          <w:sz w:val="24"/>
          <w:szCs w:val="24"/>
        </w:rPr>
      </w:pPr>
      <w:r w:rsidRPr="00D13227">
        <w:rPr>
          <w:sz w:val="24"/>
          <w:szCs w:val="24"/>
        </w:rPr>
        <w:t>Instructions: Please tick (√) the option that best reflects your opinion regarding the role and impact of Accounting Information Systems (AIS) in First Bank PLC, Ilorin Branch.</w:t>
      </w:r>
    </w:p>
    <w:tbl>
      <w:tblPr>
        <w:tblStyle w:val="TableGrid"/>
        <w:tblW w:w="0" w:type="auto"/>
        <w:tblLook w:val="04A0" w:firstRow="1" w:lastRow="0" w:firstColumn="1" w:lastColumn="0" w:noHBand="0" w:noVBand="1"/>
      </w:tblPr>
      <w:tblGrid>
        <w:gridCol w:w="591"/>
        <w:gridCol w:w="5787"/>
        <w:gridCol w:w="537"/>
        <w:gridCol w:w="440"/>
        <w:gridCol w:w="395"/>
        <w:gridCol w:w="439"/>
        <w:gridCol w:w="523"/>
      </w:tblGrid>
      <w:tr w:rsidR="00EE5E05" w:rsidTr="00EB344A">
        <w:tc>
          <w:tcPr>
            <w:tcW w:w="591" w:type="dxa"/>
          </w:tcPr>
          <w:p w:rsidR="00EE5E05" w:rsidRPr="00E65A49" w:rsidRDefault="00EE5E05" w:rsidP="00EB344A">
            <w:pPr>
              <w:spacing w:line="360" w:lineRule="auto"/>
              <w:rPr>
                <w:b/>
                <w:sz w:val="24"/>
                <w:szCs w:val="24"/>
              </w:rPr>
            </w:pPr>
            <w:r w:rsidRPr="00E65A49">
              <w:rPr>
                <w:b/>
                <w:sz w:val="24"/>
                <w:szCs w:val="24"/>
              </w:rPr>
              <w:t>S/N</w:t>
            </w:r>
          </w:p>
        </w:tc>
        <w:tc>
          <w:tcPr>
            <w:tcW w:w="6627" w:type="dxa"/>
          </w:tcPr>
          <w:p w:rsidR="00EE5E05" w:rsidRPr="00E65A49" w:rsidRDefault="00EE5E05" w:rsidP="00EB344A">
            <w:pPr>
              <w:spacing w:line="360" w:lineRule="auto"/>
              <w:rPr>
                <w:b/>
                <w:sz w:val="24"/>
                <w:szCs w:val="24"/>
              </w:rPr>
            </w:pPr>
            <w:r w:rsidRPr="00E65A49">
              <w:rPr>
                <w:b/>
                <w:sz w:val="24"/>
                <w:szCs w:val="24"/>
              </w:rPr>
              <w:t xml:space="preserve">STATEMENT </w:t>
            </w:r>
          </w:p>
        </w:tc>
        <w:tc>
          <w:tcPr>
            <w:tcW w:w="540" w:type="dxa"/>
          </w:tcPr>
          <w:p w:rsidR="00EE5E05" w:rsidRPr="00E65A49" w:rsidRDefault="00EE5E05" w:rsidP="00EB344A">
            <w:pPr>
              <w:spacing w:line="360" w:lineRule="auto"/>
              <w:rPr>
                <w:b/>
                <w:sz w:val="24"/>
                <w:szCs w:val="24"/>
              </w:rPr>
            </w:pPr>
            <w:r w:rsidRPr="00E65A49">
              <w:rPr>
                <w:b/>
                <w:sz w:val="24"/>
                <w:szCs w:val="24"/>
              </w:rPr>
              <w:t xml:space="preserve">SA </w:t>
            </w:r>
          </w:p>
        </w:tc>
        <w:tc>
          <w:tcPr>
            <w:tcW w:w="450" w:type="dxa"/>
          </w:tcPr>
          <w:p w:rsidR="00EE5E05" w:rsidRPr="00E65A49" w:rsidRDefault="00EE5E05" w:rsidP="00EB344A">
            <w:pPr>
              <w:spacing w:line="360" w:lineRule="auto"/>
              <w:rPr>
                <w:b/>
                <w:sz w:val="24"/>
                <w:szCs w:val="24"/>
              </w:rPr>
            </w:pPr>
            <w:r w:rsidRPr="00E65A49">
              <w:rPr>
                <w:b/>
                <w:sz w:val="24"/>
                <w:szCs w:val="24"/>
              </w:rPr>
              <w:t xml:space="preserve">A </w:t>
            </w:r>
          </w:p>
        </w:tc>
        <w:tc>
          <w:tcPr>
            <w:tcW w:w="396" w:type="dxa"/>
          </w:tcPr>
          <w:p w:rsidR="00EE5E05" w:rsidRPr="00E65A49" w:rsidRDefault="00EE5E05" w:rsidP="00EB344A">
            <w:pPr>
              <w:spacing w:line="360" w:lineRule="auto"/>
              <w:rPr>
                <w:b/>
                <w:sz w:val="24"/>
                <w:szCs w:val="24"/>
              </w:rPr>
            </w:pPr>
            <w:r w:rsidRPr="00E65A49">
              <w:rPr>
                <w:b/>
                <w:sz w:val="24"/>
                <w:szCs w:val="24"/>
              </w:rPr>
              <w:t>N</w:t>
            </w:r>
          </w:p>
        </w:tc>
        <w:tc>
          <w:tcPr>
            <w:tcW w:w="449" w:type="dxa"/>
          </w:tcPr>
          <w:p w:rsidR="00EE5E05" w:rsidRPr="00E65A49" w:rsidRDefault="00EE5E05" w:rsidP="00EB344A">
            <w:pPr>
              <w:spacing w:line="360" w:lineRule="auto"/>
              <w:rPr>
                <w:b/>
                <w:sz w:val="24"/>
                <w:szCs w:val="24"/>
              </w:rPr>
            </w:pPr>
            <w:r w:rsidRPr="00E65A49">
              <w:rPr>
                <w:b/>
                <w:sz w:val="24"/>
                <w:szCs w:val="24"/>
              </w:rPr>
              <w:t xml:space="preserve">D </w:t>
            </w:r>
          </w:p>
        </w:tc>
        <w:tc>
          <w:tcPr>
            <w:tcW w:w="523" w:type="dxa"/>
          </w:tcPr>
          <w:p w:rsidR="00EE5E05" w:rsidRPr="00E65A49" w:rsidRDefault="00EE5E05" w:rsidP="00EB344A">
            <w:pPr>
              <w:spacing w:line="360" w:lineRule="auto"/>
              <w:rPr>
                <w:b/>
                <w:sz w:val="24"/>
                <w:szCs w:val="24"/>
              </w:rPr>
            </w:pPr>
            <w:r w:rsidRPr="00E65A49">
              <w:rPr>
                <w:b/>
                <w:sz w:val="24"/>
                <w:szCs w:val="24"/>
              </w:rPr>
              <w:t xml:space="preserve">SD </w:t>
            </w:r>
          </w:p>
        </w:tc>
      </w:tr>
      <w:tr w:rsidR="00EE5E05" w:rsidTr="00EB344A">
        <w:tc>
          <w:tcPr>
            <w:tcW w:w="591" w:type="dxa"/>
          </w:tcPr>
          <w:p w:rsidR="00EE5E05" w:rsidRDefault="00EE5E05" w:rsidP="00EB344A">
            <w:pPr>
              <w:spacing w:line="360" w:lineRule="auto"/>
              <w:rPr>
                <w:sz w:val="24"/>
                <w:szCs w:val="24"/>
              </w:rPr>
            </w:pPr>
            <w:r>
              <w:rPr>
                <w:sz w:val="24"/>
                <w:szCs w:val="24"/>
              </w:rPr>
              <w:t>1</w:t>
            </w:r>
          </w:p>
        </w:tc>
        <w:tc>
          <w:tcPr>
            <w:tcW w:w="6627" w:type="dxa"/>
          </w:tcPr>
          <w:p w:rsidR="00EE5E05" w:rsidRPr="00645B03" w:rsidRDefault="00EE5E05" w:rsidP="00EB344A">
            <w:pPr>
              <w:spacing w:line="360" w:lineRule="auto"/>
              <w:rPr>
                <w:sz w:val="24"/>
                <w:szCs w:val="24"/>
              </w:rPr>
            </w:pPr>
            <w:r w:rsidRPr="00645B03">
              <w:rPr>
                <w:sz w:val="24"/>
                <w:szCs w:val="24"/>
              </w:rPr>
              <w:t xml:space="preserve">Accounting information, such as financial statements and performance metrics, is effectively utilized to evaluate the overall financial health and performance of First Bank PLC, Ilorin.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2</w:t>
            </w:r>
          </w:p>
        </w:tc>
        <w:tc>
          <w:tcPr>
            <w:tcW w:w="6627" w:type="dxa"/>
          </w:tcPr>
          <w:p w:rsidR="00EE5E05" w:rsidRPr="00645B03" w:rsidRDefault="00EE5E05" w:rsidP="00EB344A">
            <w:pPr>
              <w:spacing w:line="360" w:lineRule="auto"/>
              <w:rPr>
                <w:sz w:val="24"/>
                <w:szCs w:val="24"/>
              </w:rPr>
            </w:pPr>
            <w:r w:rsidRPr="00645B03">
              <w:rPr>
                <w:sz w:val="24"/>
                <w:szCs w:val="24"/>
              </w:rPr>
              <w:t xml:space="preserve">The accounting information provided by the AIS adequately reflects key aspects of organizational performance, including profitability, liquidity, and solvency.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lastRenderedPageBreak/>
              <w:t>3</w:t>
            </w:r>
          </w:p>
        </w:tc>
        <w:tc>
          <w:tcPr>
            <w:tcW w:w="6627" w:type="dxa"/>
          </w:tcPr>
          <w:p w:rsidR="00EE5E05" w:rsidRPr="00645B03" w:rsidRDefault="00EE5E05" w:rsidP="00EB344A">
            <w:pPr>
              <w:spacing w:line="360" w:lineRule="auto"/>
              <w:rPr>
                <w:sz w:val="24"/>
                <w:szCs w:val="24"/>
              </w:rPr>
            </w:pPr>
            <w:r w:rsidRPr="00645B03">
              <w:rPr>
                <w:sz w:val="24"/>
                <w:szCs w:val="24"/>
              </w:rPr>
              <w:t xml:space="preserve">Management of First Bank PLC, Ilorin heavily relies on accounting information as a primary tool for assessing the effectiveness of strategic initiatives and operational activities.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4</w:t>
            </w:r>
          </w:p>
        </w:tc>
        <w:tc>
          <w:tcPr>
            <w:tcW w:w="6627" w:type="dxa"/>
          </w:tcPr>
          <w:p w:rsidR="00EE5E05" w:rsidRPr="00645B03" w:rsidRDefault="00EE5E05" w:rsidP="00EB344A">
            <w:pPr>
              <w:spacing w:line="360" w:lineRule="auto"/>
              <w:rPr>
                <w:sz w:val="24"/>
                <w:szCs w:val="24"/>
              </w:rPr>
            </w:pPr>
            <w:r w:rsidRPr="00645B03">
              <w:rPr>
                <w:sz w:val="24"/>
                <w:szCs w:val="24"/>
              </w:rPr>
              <w:t xml:space="preserve">Accounting information plays a significant role in benchmarking the performance of First Bank PLC, Ilorin against industry standards and competitors.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5</w:t>
            </w:r>
          </w:p>
        </w:tc>
        <w:tc>
          <w:tcPr>
            <w:tcW w:w="6627" w:type="dxa"/>
          </w:tcPr>
          <w:p w:rsidR="00EE5E05" w:rsidRPr="00645B03" w:rsidRDefault="00EE5E05" w:rsidP="00EB344A">
            <w:pPr>
              <w:spacing w:line="360" w:lineRule="auto"/>
              <w:rPr>
                <w:sz w:val="24"/>
                <w:szCs w:val="24"/>
              </w:rPr>
            </w:pPr>
            <w:r w:rsidRPr="00645B03">
              <w:rPr>
                <w:sz w:val="24"/>
                <w:szCs w:val="24"/>
              </w:rPr>
              <w:t>Employees across various departments within First Bank PLC, Ilorin are actively involved in utilizing accounting information to monitor and improve organizational performance.</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6</w:t>
            </w:r>
          </w:p>
        </w:tc>
        <w:tc>
          <w:tcPr>
            <w:tcW w:w="6627" w:type="dxa"/>
          </w:tcPr>
          <w:p w:rsidR="00EE5E05" w:rsidRPr="00645B03" w:rsidRDefault="00EE5E05" w:rsidP="00EB344A">
            <w:pPr>
              <w:spacing w:line="360" w:lineRule="auto"/>
              <w:rPr>
                <w:sz w:val="24"/>
                <w:szCs w:val="24"/>
              </w:rPr>
            </w:pPr>
            <w:r w:rsidRPr="00645B03">
              <w:rPr>
                <w:sz w:val="24"/>
                <w:szCs w:val="24"/>
              </w:rPr>
              <w:t xml:space="preserve">Accounting information provided by the AIS is considered essential for making informed financial decisions within First Bank PLC, Ilorin.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7</w:t>
            </w:r>
          </w:p>
        </w:tc>
        <w:tc>
          <w:tcPr>
            <w:tcW w:w="6627" w:type="dxa"/>
          </w:tcPr>
          <w:p w:rsidR="00EE5E05" w:rsidRPr="00645B03" w:rsidRDefault="00EE5E05" w:rsidP="00EB344A">
            <w:pPr>
              <w:spacing w:line="360" w:lineRule="auto"/>
              <w:rPr>
                <w:sz w:val="24"/>
                <w:szCs w:val="24"/>
              </w:rPr>
            </w:pPr>
            <w:r w:rsidRPr="00645B03">
              <w:rPr>
                <w:sz w:val="24"/>
                <w:szCs w:val="24"/>
              </w:rPr>
              <w:t xml:space="preserve">Financial decisions, such as investment planning, budgeting, and resource allocation, heavily rely on insights derived from accounting information.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8</w:t>
            </w:r>
          </w:p>
        </w:tc>
        <w:tc>
          <w:tcPr>
            <w:tcW w:w="6627" w:type="dxa"/>
          </w:tcPr>
          <w:p w:rsidR="00EE5E05" w:rsidRPr="00645B03" w:rsidRDefault="00EE5E05" w:rsidP="00EB344A">
            <w:pPr>
              <w:spacing w:line="360" w:lineRule="auto"/>
              <w:rPr>
                <w:sz w:val="24"/>
                <w:szCs w:val="24"/>
              </w:rPr>
            </w:pPr>
            <w:r w:rsidRPr="00645B03">
              <w:rPr>
                <w:sz w:val="24"/>
                <w:szCs w:val="24"/>
              </w:rPr>
              <w:t xml:space="preserve">The accounting information system effectively supports various levels of decision-making, including strategic, tactical, and operational decisions.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9</w:t>
            </w:r>
          </w:p>
        </w:tc>
        <w:tc>
          <w:tcPr>
            <w:tcW w:w="6627" w:type="dxa"/>
          </w:tcPr>
          <w:p w:rsidR="00EE5E05" w:rsidRPr="00645B03" w:rsidRDefault="00EE5E05" w:rsidP="00EB344A">
            <w:pPr>
              <w:spacing w:line="360" w:lineRule="auto"/>
              <w:rPr>
                <w:sz w:val="24"/>
                <w:szCs w:val="24"/>
              </w:rPr>
            </w:pPr>
            <w:r w:rsidRPr="00645B03">
              <w:rPr>
                <w:sz w:val="24"/>
                <w:szCs w:val="24"/>
              </w:rPr>
              <w:t xml:space="preserve">Management regularly consults accounting reports and analyses to evaluate the financial implications of different business strategies and initiatives.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10</w:t>
            </w:r>
          </w:p>
        </w:tc>
        <w:tc>
          <w:tcPr>
            <w:tcW w:w="6627" w:type="dxa"/>
          </w:tcPr>
          <w:p w:rsidR="00EE5E05" w:rsidRPr="00645B03" w:rsidRDefault="00EE5E05" w:rsidP="00EB344A">
            <w:pPr>
              <w:spacing w:line="360" w:lineRule="auto"/>
              <w:rPr>
                <w:sz w:val="24"/>
                <w:szCs w:val="24"/>
              </w:rPr>
            </w:pPr>
            <w:r w:rsidRPr="00645B03">
              <w:rPr>
                <w:sz w:val="24"/>
                <w:szCs w:val="24"/>
              </w:rPr>
              <w:t xml:space="preserve">Employees across different functional areas perceive accounting information as a valuable resource for </w:t>
            </w:r>
            <w:r w:rsidRPr="00645B03">
              <w:rPr>
                <w:sz w:val="24"/>
                <w:szCs w:val="24"/>
              </w:rPr>
              <w:lastRenderedPageBreak/>
              <w:t xml:space="preserve">enhancing the effectiveness and efficiency of financial decision-making.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lastRenderedPageBreak/>
              <w:t>11</w:t>
            </w:r>
          </w:p>
        </w:tc>
        <w:tc>
          <w:tcPr>
            <w:tcW w:w="6627" w:type="dxa"/>
          </w:tcPr>
          <w:p w:rsidR="00EE5E05" w:rsidRPr="00645B03" w:rsidRDefault="00EE5E05" w:rsidP="00EB344A">
            <w:pPr>
              <w:spacing w:line="360" w:lineRule="auto"/>
              <w:rPr>
                <w:sz w:val="24"/>
                <w:szCs w:val="24"/>
              </w:rPr>
            </w:pPr>
            <w:r w:rsidRPr="00645B03">
              <w:rPr>
                <w:sz w:val="24"/>
                <w:szCs w:val="24"/>
              </w:rPr>
              <w:t xml:space="preserve">Accounting information has been instrumental in identifying cost-saving opportunities within First Bank PLC, Ilorin.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12</w:t>
            </w:r>
          </w:p>
        </w:tc>
        <w:tc>
          <w:tcPr>
            <w:tcW w:w="6627" w:type="dxa"/>
          </w:tcPr>
          <w:p w:rsidR="00EE5E05" w:rsidRPr="00645B03" w:rsidRDefault="00EE5E05" w:rsidP="00EB344A">
            <w:pPr>
              <w:spacing w:line="360" w:lineRule="auto"/>
              <w:rPr>
                <w:sz w:val="24"/>
                <w:szCs w:val="24"/>
              </w:rPr>
            </w:pPr>
            <w:r w:rsidRPr="00645B03">
              <w:rPr>
                <w:sz w:val="24"/>
                <w:szCs w:val="24"/>
              </w:rPr>
              <w:t xml:space="preserve">Cost reduction initiatives are often based on insights derived from accounting reports and analyses generated by the AIS.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13</w:t>
            </w:r>
          </w:p>
        </w:tc>
        <w:tc>
          <w:tcPr>
            <w:tcW w:w="6627" w:type="dxa"/>
          </w:tcPr>
          <w:p w:rsidR="00EE5E05" w:rsidRPr="00645B03" w:rsidRDefault="00EE5E05" w:rsidP="00EB344A">
            <w:pPr>
              <w:spacing w:line="360" w:lineRule="auto"/>
              <w:rPr>
                <w:sz w:val="24"/>
                <w:szCs w:val="24"/>
              </w:rPr>
            </w:pPr>
            <w:r w:rsidRPr="00645B03">
              <w:rPr>
                <w:sz w:val="24"/>
                <w:szCs w:val="24"/>
              </w:rPr>
              <w:t xml:space="preserve">The implementation of accounting information-driven cost reduction strategies has resulted in measurable improvements in operational efficiency and profitability.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14</w:t>
            </w:r>
          </w:p>
        </w:tc>
        <w:tc>
          <w:tcPr>
            <w:tcW w:w="6627" w:type="dxa"/>
          </w:tcPr>
          <w:p w:rsidR="00EE5E05" w:rsidRPr="00645B03" w:rsidRDefault="00EE5E05" w:rsidP="00EB344A">
            <w:pPr>
              <w:spacing w:line="360" w:lineRule="auto"/>
              <w:rPr>
                <w:sz w:val="24"/>
                <w:szCs w:val="24"/>
              </w:rPr>
            </w:pPr>
            <w:r w:rsidRPr="00645B03">
              <w:rPr>
                <w:sz w:val="24"/>
                <w:szCs w:val="24"/>
              </w:rPr>
              <w:t xml:space="preserve">Management actively monitors and evaluates the effectiveness of accounting information in contributing to cost reduction objectives.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r w:rsidR="00EE5E05" w:rsidTr="00EB344A">
        <w:tc>
          <w:tcPr>
            <w:tcW w:w="591" w:type="dxa"/>
          </w:tcPr>
          <w:p w:rsidR="00EE5E05" w:rsidRDefault="00EE5E05" w:rsidP="00EB344A">
            <w:pPr>
              <w:spacing w:line="360" w:lineRule="auto"/>
              <w:rPr>
                <w:sz w:val="24"/>
                <w:szCs w:val="24"/>
              </w:rPr>
            </w:pPr>
            <w:r>
              <w:rPr>
                <w:sz w:val="24"/>
                <w:szCs w:val="24"/>
              </w:rPr>
              <w:t>15</w:t>
            </w:r>
          </w:p>
        </w:tc>
        <w:tc>
          <w:tcPr>
            <w:tcW w:w="6627" w:type="dxa"/>
          </w:tcPr>
          <w:p w:rsidR="00EE5E05" w:rsidRPr="00645B03" w:rsidRDefault="00EE5E05" w:rsidP="00EB344A">
            <w:pPr>
              <w:spacing w:line="360" w:lineRule="auto"/>
              <w:rPr>
                <w:sz w:val="24"/>
                <w:szCs w:val="24"/>
              </w:rPr>
            </w:pPr>
            <w:r w:rsidRPr="00645B03">
              <w:rPr>
                <w:sz w:val="24"/>
                <w:szCs w:val="24"/>
              </w:rPr>
              <w:t xml:space="preserve">Employees are encouraged to actively engage with accounting information to identify and implement cost-saving measures within their respective areas of responsibility. </w:t>
            </w:r>
          </w:p>
        </w:tc>
        <w:tc>
          <w:tcPr>
            <w:tcW w:w="540" w:type="dxa"/>
          </w:tcPr>
          <w:p w:rsidR="00EE5E05" w:rsidRDefault="00EE5E05" w:rsidP="00EB344A">
            <w:pPr>
              <w:spacing w:line="360" w:lineRule="auto"/>
              <w:rPr>
                <w:sz w:val="24"/>
                <w:szCs w:val="24"/>
              </w:rPr>
            </w:pPr>
          </w:p>
        </w:tc>
        <w:tc>
          <w:tcPr>
            <w:tcW w:w="450" w:type="dxa"/>
          </w:tcPr>
          <w:p w:rsidR="00EE5E05" w:rsidRDefault="00EE5E05" w:rsidP="00EB344A">
            <w:pPr>
              <w:spacing w:line="360" w:lineRule="auto"/>
              <w:rPr>
                <w:sz w:val="24"/>
                <w:szCs w:val="24"/>
              </w:rPr>
            </w:pPr>
          </w:p>
        </w:tc>
        <w:tc>
          <w:tcPr>
            <w:tcW w:w="396" w:type="dxa"/>
          </w:tcPr>
          <w:p w:rsidR="00EE5E05" w:rsidRDefault="00EE5E05" w:rsidP="00EB344A">
            <w:pPr>
              <w:spacing w:line="360" w:lineRule="auto"/>
              <w:rPr>
                <w:sz w:val="24"/>
                <w:szCs w:val="24"/>
              </w:rPr>
            </w:pPr>
          </w:p>
        </w:tc>
        <w:tc>
          <w:tcPr>
            <w:tcW w:w="449" w:type="dxa"/>
          </w:tcPr>
          <w:p w:rsidR="00EE5E05" w:rsidRDefault="00EE5E05" w:rsidP="00EB344A">
            <w:pPr>
              <w:spacing w:line="360" w:lineRule="auto"/>
              <w:rPr>
                <w:sz w:val="24"/>
                <w:szCs w:val="24"/>
              </w:rPr>
            </w:pPr>
          </w:p>
        </w:tc>
        <w:tc>
          <w:tcPr>
            <w:tcW w:w="523" w:type="dxa"/>
          </w:tcPr>
          <w:p w:rsidR="00EE5E05" w:rsidRDefault="00EE5E05" w:rsidP="00EB344A">
            <w:pPr>
              <w:spacing w:line="360" w:lineRule="auto"/>
              <w:rPr>
                <w:sz w:val="24"/>
                <w:szCs w:val="24"/>
              </w:rPr>
            </w:pPr>
          </w:p>
        </w:tc>
      </w:tr>
    </w:tbl>
    <w:p w:rsidR="00D30FB6" w:rsidRPr="00D737ED" w:rsidRDefault="00D30FB6" w:rsidP="00EB344A">
      <w:pPr>
        <w:spacing w:line="360" w:lineRule="auto"/>
        <w:rPr>
          <w:sz w:val="24"/>
          <w:szCs w:val="24"/>
        </w:rPr>
      </w:pPr>
    </w:p>
    <w:sectPr w:rsidR="00D30FB6" w:rsidRPr="00D737ED" w:rsidSect="00EB344A">
      <w:pgSz w:w="11952" w:h="14688" w:code="9"/>
      <w:pgMar w:top="1440" w:right="1728" w:bottom="1440" w:left="1728" w:header="720" w:footer="0" w:gutter="0"/>
      <w:pgNumType w:start="1"/>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D4" w:rsidRDefault="00E744D4">
      <w:pPr>
        <w:spacing w:after="0" w:line="240" w:lineRule="auto"/>
      </w:pPr>
      <w:r>
        <w:separator/>
      </w:r>
    </w:p>
  </w:endnote>
  <w:endnote w:type="continuationSeparator" w:id="0">
    <w:p w:rsidR="00E744D4" w:rsidRDefault="00E7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42360087"/>
      <w:docPartObj>
        <w:docPartGallery w:val="Page Numbers (Bottom of Page)"/>
        <w:docPartUnique/>
      </w:docPartObj>
    </w:sdtPr>
    <w:sdtEndPr>
      <w:rPr>
        <w:noProof/>
      </w:rPr>
    </w:sdtEndPr>
    <w:sdtContent>
      <w:p w:rsidR="002F34CF" w:rsidRPr="00872D23" w:rsidRDefault="002F34CF" w:rsidP="00204EF9">
        <w:pPr>
          <w:pStyle w:val="Footer"/>
          <w:tabs>
            <w:tab w:val="left" w:pos="4204"/>
            <w:tab w:val="center" w:pos="4464"/>
          </w:tabs>
          <w:jc w:val="left"/>
          <w:rPr>
            <w:sz w:val="24"/>
            <w:szCs w:val="24"/>
          </w:rPr>
        </w:pPr>
        <w:r w:rsidRPr="00872D23">
          <w:rPr>
            <w:sz w:val="24"/>
            <w:szCs w:val="24"/>
          </w:rPr>
          <w:tab/>
        </w:r>
        <w:r w:rsidRPr="00872D23">
          <w:rPr>
            <w:sz w:val="24"/>
            <w:szCs w:val="24"/>
          </w:rPr>
          <w:tab/>
        </w:r>
        <w:r w:rsidRPr="00872D23">
          <w:rPr>
            <w:sz w:val="24"/>
            <w:szCs w:val="24"/>
          </w:rPr>
          <w:fldChar w:fldCharType="begin"/>
        </w:r>
        <w:r w:rsidRPr="00872D23">
          <w:rPr>
            <w:sz w:val="24"/>
            <w:szCs w:val="24"/>
          </w:rPr>
          <w:instrText xml:space="preserve"> PAGE   \* MERGEFORMAT </w:instrText>
        </w:r>
        <w:r w:rsidRPr="00872D23">
          <w:rPr>
            <w:sz w:val="24"/>
            <w:szCs w:val="24"/>
          </w:rPr>
          <w:fldChar w:fldCharType="separate"/>
        </w:r>
        <w:r w:rsidR="001D584E">
          <w:rPr>
            <w:noProof/>
            <w:sz w:val="24"/>
            <w:szCs w:val="24"/>
          </w:rPr>
          <w:t>48</w:t>
        </w:r>
        <w:r w:rsidRPr="00872D23">
          <w:rPr>
            <w:noProof/>
            <w:sz w:val="24"/>
            <w:szCs w:val="24"/>
          </w:rPr>
          <w:fldChar w:fldCharType="end"/>
        </w:r>
      </w:p>
    </w:sdtContent>
  </w:sdt>
  <w:p w:rsidR="002F34CF" w:rsidRDefault="002F3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D4" w:rsidRDefault="00E744D4">
      <w:pPr>
        <w:spacing w:after="0" w:line="240" w:lineRule="auto"/>
      </w:pPr>
      <w:r>
        <w:separator/>
      </w:r>
    </w:p>
  </w:footnote>
  <w:footnote w:type="continuationSeparator" w:id="0">
    <w:p w:rsidR="00E744D4" w:rsidRDefault="00E74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272"/>
    <w:multiLevelType w:val="multilevel"/>
    <w:tmpl w:val="1A3CCA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1D5847"/>
    <w:multiLevelType w:val="hybridMultilevel"/>
    <w:tmpl w:val="A350C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95311"/>
    <w:multiLevelType w:val="hybridMultilevel"/>
    <w:tmpl w:val="DA2C5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F507B"/>
    <w:multiLevelType w:val="hybridMultilevel"/>
    <w:tmpl w:val="741025C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B5133F1"/>
    <w:multiLevelType w:val="hybridMultilevel"/>
    <w:tmpl w:val="B53423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385215"/>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334471E"/>
    <w:multiLevelType w:val="hybridMultilevel"/>
    <w:tmpl w:val="26A28A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CF7531"/>
    <w:multiLevelType w:val="hybridMultilevel"/>
    <w:tmpl w:val="6A70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0792D"/>
    <w:multiLevelType w:val="multilevel"/>
    <w:tmpl w:val="0EE4803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CB1540"/>
    <w:multiLevelType w:val="multilevel"/>
    <w:tmpl w:val="F634C5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7B179E"/>
    <w:multiLevelType w:val="hybridMultilevel"/>
    <w:tmpl w:val="122C6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9B52B6"/>
    <w:multiLevelType w:val="multilevel"/>
    <w:tmpl w:val="C6F2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D9044D"/>
    <w:multiLevelType w:val="hybridMultilevel"/>
    <w:tmpl w:val="404AEA0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5">
    <w:nsid w:val="4DAE487D"/>
    <w:multiLevelType w:val="multilevel"/>
    <w:tmpl w:val="554E2B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7E6D6A"/>
    <w:multiLevelType w:val="hybridMultilevel"/>
    <w:tmpl w:val="762A95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D93A61"/>
    <w:multiLevelType w:val="hybridMultilevel"/>
    <w:tmpl w:val="8E200622"/>
    <w:lvl w:ilvl="0" w:tplc="90F6B100">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8155AA"/>
    <w:multiLevelType w:val="multilevel"/>
    <w:tmpl w:val="6720A3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A4007D"/>
    <w:multiLevelType w:val="hybridMultilevel"/>
    <w:tmpl w:val="C150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70EC5BAE"/>
    <w:multiLevelType w:val="hybridMultilevel"/>
    <w:tmpl w:val="EB664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354B7A"/>
    <w:multiLevelType w:val="multilevel"/>
    <w:tmpl w:val="B374EF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12"/>
  </w:num>
  <w:num w:numId="5">
    <w:abstractNumId w:val="10"/>
  </w:num>
  <w:num w:numId="6">
    <w:abstractNumId w:val="16"/>
  </w:num>
  <w:num w:numId="7">
    <w:abstractNumId w:val="6"/>
  </w:num>
  <w:num w:numId="8">
    <w:abstractNumId w:val="8"/>
  </w:num>
  <w:num w:numId="9">
    <w:abstractNumId w:val="11"/>
  </w:num>
  <w:num w:numId="10">
    <w:abstractNumId w:val="18"/>
  </w:num>
  <w:num w:numId="11">
    <w:abstractNumId w:val="9"/>
  </w:num>
  <w:num w:numId="12">
    <w:abstractNumId w:val="22"/>
  </w:num>
  <w:num w:numId="13">
    <w:abstractNumId w:val="4"/>
  </w:num>
  <w:num w:numId="14">
    <w:abstractNumId w:val="3"/>
  </w:num>
  <w:num w:numId="15">
    <w:abstractNumId w:val="15"/>
  </w:num>
  <w:num w:numId="1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62"/>
    <w:rsid w:val="000134D0"/>
    <w:rsid w:val="00037934"/>
    <w:rsid w:val="000B3394"/>
    <w:rsid w:val="00104BF8"/>
    <w:rsid w:val="001D584E"/>
    <w:rsid w:val="00204EF9"/>
    <w:rsid w:val="0020551D"/>
    <w:rsid w:val="00252371"/>
    <w:rsid w:val="002F34CF"/>
    <w:rsid w:val="003C038B"/>
    <w:rsid w:val="00437531"/>
    <w:rsid w:val="004F5501"/>
    <w:rsid w:val="00540382"/>
    <w:rsid w:val="00585CCD"/>
    <w:rsid w:val="005D1D47"/>
    <w:rsid w:val="00604905"/>
    <w:rsid w:val="00635E65"/>
    <w:rsid w:val="00657D25"/>
    <w:rsid w:val="006774E5"/>
    <w:rsid w:val="007133EA"/>
    <w:rsid w:val="0077187A"/>
    <w:rsid w:val="007B64D7"/>
    <w:rsid w:val="007C5CB6"/>
    <w:rsid w:val="00826275"/>
    <w:rsid w:val="0089704C"/>
    <w:rsid w:val="008A4430"/>
    <w:rsid w:val="008F7062"/>
    <w:rsid w:val="00963449"/>
    <w:rsid w:val="00970C1E"/>
    <w:rsid w:val="00A379E2"/>
    <w:rsid w:val="00A5420C"/>
    <w:rsid w:val="00AA68BF"/>
    <w:rsid w:val="00AD7BA6"/>
    <w:rsid w:val="00AE7915"/>
    <w:rsid w:val="00B02F98"/>
    <w:rsid w:val="00B20A9C"/>
    <w:rsid w:val="00B46E65"/>
    <w:rsid w:val="00B47900"/>
    <w:rsid w:val="00BF313E"/>
    <w:rsid w:val="00C10697"/>
    <w:rsid w:val="00C63EA0"/>
    <w:rsid w:val="00CB59E9"/>
    <w:rsid w:val="00CD593C"/>
    <w:rsid w:val="00D070B5"/>
    <w:rsid w:val="00D25FB7"/>
    <w:rsid w:val="00D30FB6"/>
    <w:rsid w:val="00D55A38"/>
    <w:rsid w:val="00D737ED"/>
    <w:rsid w:val="00DB370A"/>
    <w:rsid w:val="00E261C7"/>
    <w:rsid w:val="00E467CD"/>
    <w:rsid w:val="00E744D4"/>
    <w:rsid w:val="00EB344A"/>
    <w:rsid w:val="00EE5E05"/>
    <w:rsid w:val="00F52A77"/>
    <w:rsid w:val="00FE5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62"/>
    <w:pPr>
      <w:spacing w:after="160"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8F7062"/>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D737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7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062"/>
    <w:rPr>
      <w:rFonts w:ascii="Cambria" w:eastAsia="Times New Roman" w:hAnsi="Cambria" w:cs="Times New Roman"/>
      <w:smallCaps/>
      <w:color w:val="0F243E"/>
      <w:spacing w:val="20"/>
      <w:sz w:val="32"/>
      <w:szCs w:val="32"/>
    </w:rPr>
  </w:style>
  <w:style w:type="character" w:customStyle="1" w:styleId="Heading3Char">
    <w:name w:val="Heading 3 Char"/>
    <w:basedOn w:val="DefaultParagraphFont"/>
    <w:link w:val="Heading3"/>
    <w:uiPriority w:val="9"/>
    <w:rsid w:val="008F7062"/>
    <w:rPr>
      <w:rFonts w:asciiTheme="majorHAnsi" w:eastAsiaTheme="majorEastAsia" w:hAnsiTheme="majorHAnsi" w:cstheme="majorBidi"/>
      <w:b/>
      <w:bCs/>
      <w:color w:val="4F81BD" w:themeColor="accent1"/>
      <w:sz w:val="32"/>
      <w:szCs w:val="32"/>
    </w:rPr>
  </w:style>
  <w:style w:type="paragraph" w:styleId="ListParagraph">
    <w:name w:val="List Paragraph"/>
    <w:basedOn w:val="Normal"/>
    <w:uiPriority w:val="34"/>
    <w:qFormat/>
    <w:rsid w:val="008F7062"/>
    <w:pPr>
      <w:ind w:left="720"/>
      <w:contextualSpacing/>
    </w:pPr>
  </w:style>
  <w:style w:type="paragraph" w:customStyle="1" w:styleId="Default">
    <w:name w:val="Default"/>
    <w:rsid w:val="008F7062"/>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8F7062"/>
    <w:rPr>
      <w:color w:val="0000FF"/>
      <w:u w:val="single"/>
    </w:rPr>
  </w:style>
  <w:style w:type="paragraph" w:styleId="Footer">
    <w:name w:val="footer"/>
    <w:basedOn w:val="Normal"/>
    <w:link w:val="FooterChar"/>
    <w:uiPriority w:val="99"/>
    <w:unhideWhenUsed/>
    <w:rsid w:val="008F7062"/>
    <w:pPr>
      <w:tabs>
        <w:tab w:val="center" w:pos="4680"/>
        <w:tab w:val="right" w:pos="9360"/>
      </w:tabs>
    </w:pPr>
  </w:style>
  <w:style w:type="character" w:customStyle="1" w:styleId="FooterChar">
    <w:name w:val="Footer Char"/>
    <w:basedOn w:val="DefaultParagraphFont"/>
    <w:link w:val="Footer"/>
    <w:uiPriority w:val="99"/>
    <w:rsid w:val="008F7062"/>
    <w:rPr>
      <w:rFonts w:ascii="Times New Roman" w:eastAsia="Calibri" w:hAnsi="Times New Roman" w:cs="Times New Roman"/>
      <w:sz w:val="32"/>
      <w:szCs w:val="32"/>
    </w:rPr>
  </w:style>
  <w:style w:type="paragraph" w:styleId="NoSpacing">
    <w:name w:val="No Spacing"/>
    <w:uiPriority w:val="1"/>
    <w:qFormat/>
    <w:rsid w:val="008F706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F7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62"/>
    <w:rPr>
      <w:rFonts w:ascii="Times New Roman" w:eastAsia="Calibri" w:hAnsi="Times New Roman" w:cs="Times New Roman"/>
      <w:sz w:val="32"/>
      <w:szCs w:val="32"/>
    </w:rPr>
  </w:style>
  <w:style w:type="paragraph" w:styleId="NormalWeb">
    <w:name w:val="Normal (Web)"/>
    <w:basedOn w:val="Normal"/>
    <w:uiPriority w:val="99"/>
    <w:semiHidden/>
    <w:unhideWhenUsed/>
    <w:rsid w:val="008F7062"/>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8F7062"/>
    <w:rPr>
      <w:b/>
      <w:bCs/>
    </w:rPr>
  </w:style>
  <w:style w:type="character" w:customStyle="1" w:styleId="flex-grow">
    <w:name w:val="flex-grow"/>
    <w:basedOn w:val="DefaultParagraphFont"/>
    <w:rsid w:val="008F7062"/>
  </w:style>
  <w:style w:type="table" w:styleId="TableGrid">
    <w:name w:val="Table Grid"/>
    <w:basedOn w:val="TableNormal"/>
    <w:uiPriority w:val="59"/>
    <w:rsid w:val="008F7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8F70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706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F7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62"/>
    <w:rPr>
      <w:rFonts w:ascii="Tahoma" w:eastAsia="Calibri" w:hAnsi="Tahoma" w:cs="Tahoma"/>
      <w:sz w:val="16"/>
      <w:szCs w:val="16"/>
    </w:rPr>
  </w:style>
  <w:style w:type="character" w:customStyle="1" w:styleId="a">
    <w:name w:val="a"/>
    <w:basedOn w:val="DefaultParagraphFont"/>
    <w:rsid w:val="00104BF8"/>
  </w:style>
  <w:style w:type="character" w:customStyle="1" w:styleId="Heading2Char">
    <w:name w:val="Heading 2 Char"/>
    <w:basedOn w:val="DefaultParagraphFont"/>
    <w:link w:val="Heading2"/>
    <w:uiPriority w:val="9"/>
    <w:semiHidden/>
    <w:rsid w:val="00D737E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737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62"/>
    <w:pPr>
      <w:spacing w:after="160" w:line="480" w:lineRule="auto"/>
      <w:jc w:val="both"/>
    </w:pPr>
    <w:rPr>
      <w:rFonts w:ascii="Times New Roman" w:eastAsia="Calibri" w:hAnsi="Times New Roman" w:cs="Times New Roman"/>
      <w:sz w:val="32"/>
      <w:szCs w:val="32"/>
    </w:rPr>
  </w:style>
  <w:style w:type="paragraph" w:styleId="Heading1">
    <w:name w:val="heading 1"/>
    <w:basedOn w:val="Normal"/>
    <w:next w:val="Normal"/>
    <w:link w:val="Heading1Char"/>
    <w:uiPriority w:val="9"/>
    <w:qFormat/>
    <w:rsid w:val="008F7062"/>
    <w:pPr>
      <w:spacing w:before="400" w:after="60" w:line="240" w:lineRule="auto"/>
      <w:contextualSpacing/>
      <w:outlineLvl w:val="0"/>
    </w:pPr>
    <w:rPr>
      <w:rFonts w:ascii="Cambria" w:eastAsia="Times New Roman" w:hAnsi="Cambria"/>
      <w:smallCaps/>
      <w:color w:val="0F243E"/>
      <w:spacing w:val="20"/>
    </w:rPr>
  </w:style>
  <w:style w:type="paragraph" w:styleId="Heading2">
    <w:name w:val="heading 2"/>
    <w:basedOn w:val="Normal"/>
    <w:next w:val="Normal"/>
    <w:link w:val="Heading2Char"/>
    <w:uiPriority w:val="9"/>
    <w:semiHidden/>
    <w:unhideWhenUsed/>
    <w:qFormat/>
    <w:rsid w:val="00D737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7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062"/>
    <w:rPr>
      <w:rFonts w:ascii="Cambria" w:eastAsia="Times New Roman" w:hAnsi="Cambria" w:cs="Times New Roman"/>
      <w:smallCaps/>
      <w:color w:val="0F243E"/>
      <w:spacing w:val="20"/>
      <w:sz w:val="32"/>
      <w:szCs w:val="32"/>
    </w:rPr>
  </w:style>
  <w:style w:type="character" w:customStyle="1" w:styleId="Heading3Char">
    <w:name w:val="Heading 3 Char"/>
    <w:basedOn w:val="DefaultParagraphFont"/>
    <w:link w:val="Heading3"/>
    <w:uiPriority w:val="9"/>
    <w:rsid w:val="008F7062"/>
    <w:rPr>
      <w:rFonts w:asciiTheme="majorHAnsi" w:eastAsiaTheme="majorEastAsia" w:hAnsiTheme="majorHAnsi" w:cstheme="majorBidi"/>
      <w:b/>
      <w:bCs/>
      <w:color w:val="4F81BD" w:themeColor="accent1"/>
      <w:sz w:val="32"/>
      <w:szCs w:val="32"/>
    </w:rPr>
  </w:style>
  <w:style w:type="paragraph" w:styleId="ListParagraph">
    <w:name w:val="List Paragraph"/>
    <w:basedOn w:val="Normal"/>
    <w:uiPriority w:val="34"/>
    <w:qFormat/>
    <w:rsid w:val="008F7062"/>
    <w:pPr>
      <w:ind w:left="720"/>
      <w:contextualSpacing/>
    </w:pPr>
  </w:style>
  <w:style w:type="paragraph" w:customStyle="1" w:styleId="Default">
    <w:name w:val="Default"/>
    <w:rsid w:val="008F7062"/>
    <w:pPr>
      <w:autoSpaceDE w:val="0"/>
      <w:autoSpaceDN w:val="0"/>
      <w:adjustRightInd w:val="0"/>
      <w:spacing w:after="0" w:line="240" w:lineRule="auto"/>
    </w:pPr>
    <w:rPr>
      <w:rFonts w:ascii="Constantia" w:eastAsia="Calibri" w:hAnsi="Constantia" w:cs="Constantia"/>
      <w:color w:val="000000"/>
      <w:sz w:val="24"/>
      <w:szCs w:val="24"/>
    </w:rPr>
  </w:style>
  <w:style w:type="character" w:styleId="Hyperlink">
    <w:name w:val="Hyperlink"/>
    <w:uiPriority w:val="99"/>
    <w:unhideWhenUsed/>
    <w:rsid w:val="008F7062"/>
    <w:rPr>
      <w:color w:val="0000FF"/>
      <w:u w:val="single"/>
    </w:rPr>
  </w:style>
  <w:style w:type="paragraph" w:styleId="Footer">
    <w:name w:val="footer"/>
    <w:basedOn w:val="Normal"/>
    <w:link w:val="FooterChar"/>
    <w:uiPriority w:val="99"/>
    <w:unhideWhenUsed/>
    <w:rsid w:val="008F7062"/>
    <w:pPr>
      <w:tabs>
        <w:tab w:val="center" w:pos="4680"/>
        <w:tab w:val="right" w:pos="9360"/>
      </w:tabs>
    </w:pPr>
  </w:style>
  <w:style w:type="character" w:customStyle="1" w:styleId="FooterChar">
    <w:name w:val="Footer Char"/>
    <w:basedOn w:val="DefaultParagraphFont"/>
    <w:link w:val="Footer"/>
    <w:uiPriority w:val="99"/>
    <w:rsid w:val="008F7062"/>
    <w:rPr>
      <w:rFonts w:ascii="Times New Roman" w:eastAsia="Calibri" w:hAnsi="Times New Roman" w:cs="Times New Roman"/>
      <w:sz w:val="32"/>
      <w:szCs w:val="32"/>
    </w:rPr>
  </w:style>
  <w:style w:type="paragraph" w:styleId="NoSpacing">
    <w:name w:val="No Spacing"/>
    <w:uiPriority w:val="1"/>
    <w:qFormat/>
    <w:rsid w:val="008F706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F7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062"/>
    <w:rPr>
      <w:rFonts w:ascii="Times New Roman" w:eastAsia="Calibri" w:hAnsi="Times New Roman" w:cs="Times New Roman"/>
      <w:sz w:val="32"/>
      <w:szCs w:val="32"/>
    </w:rPr>
  </w:style>
  <w:style w:type="paragraph" w:styleId="NormalWeb">
    <w:name w:val="Normal (Web)"/>
    <w:basedOn w:val="Normal"/>
    <w:uiPriority w:val="99"/>
    <w:semiHidden/>
    <w:unhideWhenUsed/>
    <w:rsid w:val="008F7062"/>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8F7062"/>
    <w:rPr>
      <w:b/>
      <w:bCs/>
    </w:rPr>
  </w:style>
  <w:style w:type="character" w:customStyle="1" w:styleId="flex-grow">
    <w:name w:val="flex-grow"/>
    <w:basedOn w:val="DefaultParagraphFont"/>
    <w:rsid w:val="008F7062"/>
  </w:style>
  <w:style w:type="table" w:styleId="TableGrid">
    <w:name w:val="Table Grid"/>
    <w:basedOn w:val="TableNormal"/>
    <w:uiPriority w:val="59"/>
    <w:rsid w:val="008F7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8F70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F706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F7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62"/>
    <w:rPr>
      <w:rFonts w:ascii="Tahoma" w:eastAsia="Calibri" w:hAnsi="Tahoma" w:cs="Tahoma"/>
      <w:sz w:val="16"/>
      <w:szCs w:val="16"/>
    </w:rPr>
  </w:style>
  <w:style w:type="character" w:customStyle="1" w:styleId="a">
    <w:name w:val="a"/>
    <w:basedOn w:val="DefaultParagraphFont"/>
    <w:rsid w:val="00104BF8"/>
  </w:style>
  <w:style w:type="character" w:customStyle="1" w:styleId="Heading2Char">
    <w:name w:val="Heading 2 Char"/>
    <w:basedOn w:val="DefaultParagraphFont"/>
    <w:link w:val="Heading2"/>
    <w:uiPriority w:val="9"/>
    <w:semiHidden/>
    <w:rsid w:val="00D737E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D73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0279">
      <w:bodyDiv w:val="1"/>
      <w:marLeft w:val="0"/>
      <w:marRight w:val="0"/>
      <w:marTop w:val="0"/>
      <w:marBottom w:val="0"/>
      <w:divBdr>
        <w:top w:val="none" w:sz="0" w:space="0" w:color="auto"/>
        <w:left w:val="none" w:sz="0" w:space="0" w:color="auto"/>
        <w:bottom w:val="none" w:sz="0" w:space="0" w:color="auto"/>
        <w:right w:val="none" w:sz="0" w:space="0" w:color="auto"/>
      </w:divBdr>
    </w:div>
    <w:div w:id="485511832">
      <w:bodyDiv w:val="1"/>
      <w:marLeft w:val="0"/>
      <w:marRight w:val="0"/>
      <w:marTop w:val="0"/>
      <w:marBottom w:val="0"/>
      <w:divBdr>
        <w:top w:val="none" w:sz="0" w:space="0" w:color="auto"/>
        <w:left w:val="none" w:sz="0" w:space="0" w:color="auto"/>
        <w:bottom w:val="none" w:sz="0" w:space="0" w:color="auto"/>
        <w:right w:val="none" w:sz="0" w:space="0" w:color="auto"/>
      </w:divBdr>
    </w:div>
    <w:div w:id="542256261">
      <w:bodyDiv w:val="1"/>
      <w:marLeft w:val="0"/>
      <w:marRight w:val="0"/>
      <w:marTop w:val="0"/>
      <w:marBottom w:val="0"/>
      <w:divBdr>
        <w:top w:val="none" w:sz="0" w:space="0" w:color="auto"/>
        <w:left w:val="none" w:sz="0" w:space="0" w:color="auto"/>
        <w:bottom w:val="none" w:sz="0" w:space="0" w:color="auto"/>
        <w:right w:val="none" w:sz="0" w:space="0" w:color="auto"/>
      </w:divBdr>
    </w:div>
    <w:div w:id="1485775346">
      <w:bodyDiv w:val="1"/>
      <w:marLeft w:val="0"/>
      <w:marRight w:val="0"/>
      <w:marTop w:val="0"/>
      <w:marBottom w:val="0"/>
      <w:divBdr>
        <w:top w:val="none" w:sz="0" w:space="0" w:color="auto"/>
        <w:left w:val="none" w:sz="0" w:space="0" w:color="auto"/>
        <w:bottom w:val="none" w:sz="0" w:space="0" w:color="auto"/>
        <w:right w:val="none" w:sz="0" w:space="0" w:color="auto"/>
      </w:divBdr>
    </w:div>
    <w:div w:id="1657027640">
      <w:bodyDiv w:val="1"/>
      <w:marLeft w:val="0"/>
      <w:marRight w:val="0"/>
      <w:marTop w:val="0"/>
      <w:marBottom w:val="0"/>
      <w:divBdr>
        <w:top w:val="none" w:sz="0" w:space="0" w:color="auto"/>
        <w:left w:val="none" w:sz="0" w:space="0" w:color="auto"/>
        <w:bottom w:val="none" w:sz="0" w:space="0" w:color="auto"/>
        <w:right w:val="none" w:sz="0" w:space="0" w:color="auto"/>
      </w:divBdr>
    </w:div>
    <w:div w:id="1786533564">
      <w:bodyDiv w:val="1"/>
      <w:marLeft w:val="0"/>
      <w:marRight w:val="0"/>
      <w:marTop w:val="0"/>
      <w:marBottom w:val="0"/>
      <w:divBdr>
        <w:top w:val="none" w:sz="0" w:space="0" w:color="auto"/>
        <w:left w:val="none" w:sz="0" w:space="0" w:color="auto"/>
        <w:bottom w:val="none" w:sz="0" w:space="0" w:color="auto"/>
        <w:right w:val="none" w:sz="0" w:space="0" w:color="auto"/>
      </w:divBdr>
    </w:div>
    <w:div w:id="20693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11938</Words>
  <Characters>68047</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2025-08-07T10:23:00Z</cp:lastPrinted>
  <dcterms:created xsi:type="dcterms:W3CDTF">2025-08-07T10:27:00Z</dcterms:created>
  <dcterms:modified xsi:type="dcterms:W3CDTF">2025-08-07T10:27:00Z</dcterms:modified>
</cp:coreProperties>
</file>