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DD303" w14:textId="14A5DAB6"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 xml:space="preserve">A PROJECT REPORT </w:t>
      </w:r>
    </w:p>
    <w:p w14:paraId="3D54FCD9"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r w:rsidRPr="002A7636">
        <w:rPr>
          <w:rFonts w:asciiTheme="majorBidi" w:hAnsiTheme="majorBidi" w:cstheme="majorBidi"/>
          <w:b/>
          <w:bCs/>
          <w:color w:val="000000" w:themeColor="text1"/>
          <w:sz w:val="32"/>
          <w:szCs w:val="28"/>
        </w:rPr>
        <w:t>ON</w:t>
      </w:r>
    </w:p>
    <w:p w14:paraId="0074D3BF" w14:textId="6A1FD8AE" w:rsidR="002A7636" w:rsidRPr="002A7636" w:rsidRDefault="00045533" w:rsidP="002A7636">
      <w:pPr>
        <w:spacing w:line="360" w:lineRule="auto"/>
        <w:jc w:val="center"/>
        <w:rPr>
          <w:rFonts w:asciiTheme="majorBidi" w:hAnsiTheme="majorBidi" w:cstheme="majorBidi"/>
          <w:b/>
          <w:bCs/>
          <w:color w:val="000000" w:themeColor="text1"/>
          <w:sz w:val="36"/>
          <w:szCs w:val="32"/>
        </w:rPr>
      </w:pPr>
      <w:r>
        <w:rPr>
          <w:rFonts w:asciiTheme="majorBidi" w:hAnsiTheme="majorBidi" w:cstheme="majorBidi"/>
          <w:b/>
          <w:bCs/>
          <w:color w:val="000000" w:themeColor="text1"/>
          <w:sz w:val="36"/>
          <w:szCs w:val="32"/>
        </w:rPr>
        <w:t xml:space="preserve">PROPOSED </w:t>
      </w:r>
      <w:r w:rsidR="002A7636" w:rsidRPr="002A7636">
        <w:rPr>
          <w:rFonts w:asciiTheme="majorBidi" w:hAnsiTheme="majorBidi" w:cstheme="majorBidi"/>
          <w:b/>
          <w:bCs/>
          <w:color w:val="000000" w:themeColor="text1"/>
          <w:sz w:val="36"/>
          <w:szCs w:val="32"/>
        </w:rPr>
        <w:t xml:space="preserve">CASSAVA PROCESSING FACTORY </w:t>
      </w:r>
    </w:p>
    <w:p w14:paraId="1CEC01BB"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FOR</w:t>
      </w:r>
    </w:p>
    <w:p w14:paraId="250B3762"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 xml:space="preserve">OWU ISIN LOCAL GOVERNMENT AREA. KWARA STATE. </w:t>
      </w:r>
    </w:p>
    <w:p w14:paraId="3A585E6A"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BY</w:t>
      </w:r>
    </w:p>
    <w:p w14:paraId="6B2AE65A" w14:textId="77777777" w:rsidR="002A7636" w:rsidRPr="002A7636" w:rsidRDefault="009E5058" w:rsidP="002A7636">
      <w:pPr>
        <w:spacing w:line="360" w:lineRule="auto"/>
        <w:jc w:val="center"/>
        <w:rPr>
          <w:rFonts w:asciiTheme="majorBidi" w:hAnsiTheme="majorBidi" w:cstheme="majorBidi"/>
          <w:b/>
          <w:bCs/>
          <w:color w:val="000000" w:themeColor="text1"/>
          <w:sz w:val="44"/>
          <w:szCs w:val="40"/>
        </w:rPr>
      </w:pPr>
      <w:r>
        <w:rPr>
          <w:rFonts w:asciiTheme="majorBidi" w:hAnsiTheme="majorBidi" w:cstheme="majorBidi"/>
          <w:b/>
          <w:bCs/>
          <w:color w:val="000000" w:themeColor="text1"/>
          <w:sz w:val="44"/>
          <w:szCs w:val="40"/>
        </w:rPr>
        <w:t>I</w:t>
      </w:r>
      <w:r w:rsidR="002A7636" w:rsidRPr="002A7636">
        <w:rPr>
          <w:rFonts w:asciiTheme="majorBidi" w:hAnsiTheme="majorBidi" w:cstheme="majorBidi"/>
          <w:b/>
          <w:bCs/>
          <w:color w:val="000000" w:themeColor="text1"/>
          <w:sz w:val="44"/>
          <w:szCs w:val="40"/>
        </w:rPr>
        <w:t xml:space="preserve">BRAHIM AYODEJI IBRAHIM  </w:t>
      </w:r>
    </w:p>
    <w:p w14:paraId="67D40B1F" w14:textId="77777777" w:rsidR="002A7636" w:rsidRPr="002A7636" w:rsidRDefault="002A7636" w:rsidP="002A7636">
      <w:pPr>
        <w:spacing w:line="360" w:lineRule="auto"/>
        <w:jc w:val="center"/>
        <w:rPr>
          <w:rFonts w:asciiTheme="majorBidi" w:hAnsiTheme="majorBidi" w:cstheme="majorBidi"/>
          <w:b/>
          <w:bCs/>
          <w:color w:val="000000" w:themeColor="text1"/>
          <w:sz w:val="44"/>
          <w:szCs w:val="40"/>
        </w:rPr>
      </w:pPr>
      <w:r w:rsidRPr="002A7636">
        <w:rPr>
          <w:rFonts w:asciiTheme="majorBidi" w:hAnsiTheme="majorBidi" w:cstheme="majorBidi"/>
          <w:b/>
          <w:bCs/>
          <w:color w:val="000000" w:themeColor="text1"/>
          <w:sz w:val="44"/>
          <w:szCs w:val="40"/>
        </w:rPr>
        <w:t>HND/23/ARC/FT/0019</w:t>
      </w:r>
    </w:p>
    <w:p w14:paraId="4CBB8AD7"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r w:rsidRPr="002A7636">
        <w:rPr>
          <w:rFonts w:asciiTheme="majorBidi" w:hAnsiTheme="majorBidi" w:cstheme="majorBidi"/>
          <w:b/>
          <w:bCs/>
          <w:color w:val="000000" w:themeColor="text1"/>
          <w:sz w:val="32"/>
          <w:szCs w:val="28"/>
        </w:rPr>
        <w:t>SUBMITTED TO:</w:t>
      </w:r>
    </w:p>
    <w:p w14:paraId="51CA2722"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p>
    <w:p w14:paraId="534C12B3"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p>
    <w:p w14:paraId="28764494"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THE DEPARTMENT OF ARCHITECTURAL TECHNOLOGY</w:t>
      </w:r>
    </w:p>
    <w:p w14:paraId="5C31BCA7"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INSTITUTE OF ENVIRONMENTAL STUDIES (I.E.S)</w:t>
      </w:r>
    </w:p>
    <w:p w14:paraId="7B1F392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KWARA STATE POLYTECHNIC, ILORIN.</w:t>
      </w:r>
    </w:p>
    <w:p w14:paraId="77E1130A"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10A4608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0D187C5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IN PARTIAL FULFILMENT OF THE REQUIREMENTS FOR THE AWARD OF HIGHER NATIONAL DEPLOMA (HND) IN ARCHITECTURAL TECHNOLOGY</w:t>
      </w:r>
    </w:p>
    <w:p w14:paraId="7F6769F3"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3D5886A3"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JULY, 2025.</w:t>
      </w:r>
    </w:p>
    <w:p w14:paraId="083202B2" w14:textId="4A613FA6" w:rsidR="002A7636" w:rsidRPr="004F4759" w:rsidRDefault="002A7636">
      <w:pPr>
        <w:widowControl/>
        <w:spacing w:after="160" w:line="259" w:lineRule="auto"/>
        <w:jc w:val="left"/>
        <w:rPr>
          <w:sz w:val="25"/>
        </w:rPr>
        <w:sectPr w:rsidR="002A7636" w:rsidRPr="004F4759" w:rsidSect="004977B5">
          <w:footerReference w:type="even" r:id="rId8"/>
          <w:footerReference w:type="default" r:id="rId9"/>
          <w:pgSz w:w="11907" w:h="16839" w:code="9"/>
          <w:pgMar w:top="1440" w:right="1440" w:bottom="1440" w:left="1440" w:header="720" w:footer="720" w:gutter="0"/>
          <w:pgNumType w:fmt="lowerRoman"/>
          <w:cols w:space="720"/>
          <w:docGrid w:linePitch="360"/>
        </w:sectPr>
      </w:pPr>
      <w:r>
        <w:rPr>
          <w:sz w:val="25"/>
        </w:rPr>
        <w:br w:type="page"/>
      </w:r>
    </w:p>
    <w:p w14:paraId="019E1439" w14:textId="38340660" w:rsidR="002A7636" w:rsidRPr="00E760D1" w:rsidRDefault="002A7636" w:rsidP="002A7636">
      <w:pPr>
        <w:tabs>
          <w:tab w:val="left" w:pos="426"/>
          <w:tab w:val="center" w:pos="4513"/>
        </w:tabs>
        <w:spacing w:line="360" w:lineRule="auto"/>
        <w:jc w:val="left"/>
        <w:rPr>
          <w:rFonts w:ascii="Times New Roman" w:hAnsi="Times New Roman" w:cs="Times New Roman"/>
          <w:color w:val="000000" w:themeColor="text1"/>
          <w:sz w:val="28"/>
          <w:szCs w:val="28"/>
        </w:rPr>
      </w:pPr>
      <w:r>
        <w:rPr>
          <w:rFonts w:asciiTheme="majorBidi" w:hAnsiTheme="majorBidi" w:cstheme="majorBidi"/>
          <w:b/>
          <w:bCs/>
          <w:color w:val="000000" w:themeColor="text1"/>
          <w:sz w:val="24"/>
        </w:rPr>
        <w:lastRenderedPageBreak/>
        <w:tab/>
      </w:r>
      <w:r>
        <w:rPr>
          <w:rFonts w:asciiTheme="majorBidi" w:hAnsiTheme="majorBidi" w:cstheme="majorBidi"/>
          <w:b/>
          <w:bCs/>
          <w:color w:val="000000" w:themeColor="text1"/>
          <w:sz w:val="24"/>
        </w:rPr>
        <w:tab/>
      </w:r>
      <w:r w:rsidRPr="00E760D1">
        <w:rPr>
          <w:rFonts w:ascii="Times New Roman" w:hAnsi="Times New Roman" w:cs="Times New Roman"/>
          <w:color w:val="000000" w:themeColor="text1"/>
          <w:sz w:val="28"/>
          <w:szCs w:val="28"/>
        </w:rPr>
        <w:t>DECLARATION</w:t>
      </w:r>
    </w:p>
    <w:p w14:paraId="287A92F8" w14:textId="54D27AC0" w:rsidR="002A7636" w:rsidRPr="00E760D1" w:rsidRDefault="002A7636" w:rsidP="00B54BC9">
      <w:pPr>
        <w:spacing w:after="0" w:line="48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Ibrahim </w:t>
      </w:r>
      <w:proofErr w:type="spellStart"/>
      <w:r w:rsidRPr="00E760D1">
        <w:rPr>
          <w:rFonts w:ascii="Times New Roman" w:hAnsi="Times New Roman" w:cs="Times New Roman"/>
          <w:color w:val="000000" w:themeColor="text1"/>
          <w:sz w:val="28"/>
          <w:szCs w:val="28"/>
        </w:rPr>
        <w:t>Ayodeji</w:t>
      </w:r>
      <w:proofErr w:type="spellEnd"/>
      <w:r w:rsidRPr="00E760D1">
        <w:rPr>
          <w:rFonts w:ascii="Times New Roman" w:hAnsi="Times New Roman" w:cs="Times New Roman"/>
          <w:color w:val="000000" w:themeColor="text1"/>
          <w:sz w:val="28"/>
          <w:szCs w:val="28"/>
        </w:rPr>
        <w:t xml:space="preserve"> Ibrahim with matric n</w:t>
      </w:r>
      <w:r w:rsidR="00DD0304" w:rsidRPr="00E760D1">
        <w:rPr>
          <w:rFonts w:ascii="Times New Roman" w:hAnsi="Times New Roman" w:cs="Times New Roman"/>
          <w:color w:val="000000" w:themeColor="text1"/>
          <w:sz w:val="28"/>
          <w:szCs w:val="28"/>
        </w:rPr>
        <w:t xml:space="preserve">o. </w:t>
      </w:r>
      <w:r w:rsidRPr="00E760D1">
        <w:rPr>
          <w:rFonts w:ascii="Times New Roman" w:hAnsi="Times New Roman" w:cs="Times New Roman"/>
          <w:color w:val="000000" w:themeColor="text1"/>
          <w:sz w:val="28"/>
          <w:szCs w:val="28"/>
        </w:rPr>
        <w:t>HND/23/ARC/FT/0019 of the department of Architectural technology hereby declare that th</w:t>
      </w:r>
      <w:r w:rsidR="00792910" w:rsidRPr="00E760D1">
        <w:rPr>
          <w:rFonts w:ascii="Times New Roman" w:hAnsi="Times New Roman" w:cs="Times New Roman"/>
          <w:color w:val="000000" w:themeColor="text1"/>
          <w:sz w:val="28"/>
          <w:szCs w:val="28"/>
        </w:rPr>
        <w:t>is project</w:t>
      </w:r>
      <w:r w:rsidRPr="00E760D1">
        <w:rPr>
          <w:rFonts w:ascii="Times New Roman" w:hAnsi="Times New Roman" w:cs="Times New Roman"/>
          <w:color w:val="000000" w:themeColor="text1"/>
          <w:sz w:val="28"/>
          <w:szCs w:val="28"/>
        </w:rPr>
        <w:t xml:space="preserve"> ‘MODERN CASSAVA PROCESSING FACTORY’ was compiled by me </w:t>
      </w:r>
    </w:p>
    <w:p w14:paraId="0164F9C8" w14:textId="77777777" w:rsidR="002A7636" w:rsidRPr="00E760D1" w:rsidRDefault="002A7636" w:rsidP="00B54BC9">
      <w:pPr>
        <w:widowControl/>
        <w:spacing w:after="160" w:line="480"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19CF29CA" w14:textId="77777777" w:rsidR="002A7636" w:rsidRPr="00E760D1" w:rsidRDefault="002A7636" w:rsidP="002A7636">
      <w:pPr>
        <w:spacing w:line="36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CERTIFICATION</w:t>
      </w:r>
    </w:p>
    <w:p w14:paraId="3B82E817" w14:textId="72DF5645" w:rsidR="002A7636" w:rsidRPr="00E760D1" w:rsidRDefault="002A7636" w:rsidP="00B54BC9">
      <w:pPr>
        <w:spacing w:line="36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I certify that this research projec</w:t>
      </w:r>
      <w:r w:rsidR="00DD0304" w:rsidRPr="00E760D1">
        <w:rPr>
          <w:rFonts w:ascii="Times New Roman" w:hAnsi="Times New Roman" w:cs="Times New Roman"/>
          <w:color w:val="000000" w:themeColor="text1"/>
          <w:sz w:val="28"/>
          <w:szCs w:val="28"/>
        </w:rPr>
        <w:t>t</w:t>
      </w:r>
      <w:r w:rsidRPr="00E760D1">
        <w:rPr>
          <w:rFonts w:ascii="Times New Roman" w:hAnsi="Times New Roman" w:cs="Times New Roman"/>
          <w:color w:val="000000" w:themeColor="text1"/>
          <w:sz w:val="28"/>
          <w:szCs w:val="28"/>
        </w:rPr>
        <w:t xml:space="preserve"> Modern Cassava Processing Factory has been read and approved as meeting the requirement for the Award of Higher National Diploma (HND) in Architectural technology, Institute of Environmental Studies (I.E.S), </w:t>
      </w:r>
      <w:proofErr w:type="spellStart"/>
      <w:r w:rsidRPr="00E760D1">
        <w:rPr>
          <w:rFonts w:ascii="Times New Roman" w:hAnsi="Times New Roman" w:cs="Times New Roman"/>
          <w:color w:val="000000" w:themeColor="text1"/>
          <w:sz w:val="28"/>
          <w:szCs w:val="28"/>
        </w:rPr>
        <w:t>Kwara</w:t>
      </w:r>
      <w:proofErr w:type="spellEnd"/>
      <w:r w:rsidRPr="00E760D1">
        <w:rPr>
          <w:rFonts w:ascii="Times New Roman" w:hAnsi="Times New Roman" w:cs="Times New Roman"/>
          <w:color w:val="000000" w:themeColor="text1"/>
          <w:sz w:val="28"/>
          <w:szCs w:val="28"/>
        </w:rPr>
        <w:t xml:space="preserve"> State Polytechnic, under the supervision of Arc. </w:t>
      </w:r>
      <w:proofErr w:type="spellStart"/>
      <w:r w:rsidR="00DD0304" w:rsidRPr="00E760D1">
        <w:rPr>
          <w:rFonts w:ascii="Times New Roman" w:hAnsi="Times New Roman" w:cs="Times New Roman"/>
          <w:color w:val="000000" w:themeColor="text1"/>
          <w:sz w:val="28"/>
          <w:szCs w:val="28"/>
        </w:rPr>
        <w:t>Olarewaju</w:t>
      </w:r>
      <w:proofErr w:type="spellEnd"/>
      <w:r w:rsidR="00DD0304" w:rsidRPr="00E760D1">
        <w:rPr>
          <w:rFonts w:ascii="Times New Roman" w:hAnsi="Times New Roman" w:cs="Times New Roman"/>
          <w:color w:val="000000" w:themeColor="text1"/>
          <w:sz w:val="28"/>
          <w:szCs w:val="28"/>
        </w:rPr>
        <w:t xml:space="preserve"> F.A.</w:t>
      </w:r>
    </w:p>
    <w:p w14:paraId="280E7C72" w14:textId="77777777" w:rsidR="002A7636" w:rsidRPr="00E760D1" w:rsidRDefault="002A7636" w:rsidP="00B54BC9">
      <w:pPr>
        <w:spacing w:after="0" w:line="480" w:lineRule="auto"/>
        <w:rPr>
          <w:rFonts w:ascii="Times New Roman" w:hAnsi="Times New Roman" w:cs="Times New Roman"/>
          <w:color w:val="000000" w:themeColor="text1"/>
          <w:sz w:val="28"/>
          <w:szCs w:val="28"/>
        </w:rPr>
      </w:pPr>
    </w:p>
    <w:p w14:paraId="4EC8DCD5" w14:textId="77777777" w:rsidR="002A7636" w:rsidRPr="00E760D1" w:rsidRDefault="002A7636" w:rsidP="002A7636">
      <w:pPr>
        <w:spacing w:after="0" w:line="240" w:lineRule="auto"/>
        <w:rPr>
          <w:rFonts w:ascii="Times New Roman" w:hAnsi="Times New Roman" w:cs="Times New Roman"/>
          <w:color w:val="000000" w:themeColor="text1"/>
          <w:sz w:val="28"/>
          <w:szCs w:val="28"/>
        </w:rPr>
      </w:pPr>
    </w:p>
    <w:p w14:paraId="0ACCB2CC" w14:textId="0D542A46"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3387593A" wp14:editId="6A76DAE3">
                <wp:simplePos x="0" y="0"/>
                <wp:positionH relativeFrom="column">
                  <wp:posOffset>2066</wp:posOffset>
                </wp:positionH>
                <wp:positionV relativeFrom="paragraph">
                  <wp:posOffset>201930</wp:posOffset>
                </wp:positionV>
                <wp:extent cx="1771015" cy="635"/>
                <wp:effectExtent l="0" t="0" r="19685" b="37465"/>
                <wp:wrapNone/>
                <wp:docPr id="6656609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anchor>
            </w:drawing>
          </mc:Choice>
          <mc:Fallback>
            <w:pict>
              <v:shapetype w14:anchorId="3230E018" id="_x0000_t32" coordsize="21600,21600" o:spt="32" o:oned="t" path="m,l21600,21600e" filled="f">
                <v:path arrowok="t" fillok="f" o:connecttype="none"/>
                <o:lock v:ext="edit" shapetype="t"/>
              </v:shapetype>
              <v:shape id="AutoShape 26" o:spid="_x0000_s1026" type="#_x0000_t32" style="position:absolute;margin-left:.15pt;margin-top:15.9pt;width:139.45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"/>
            </w:pict>
          </mc:Fallback>
        </mc:AlternateContent>
      </w: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0288" behindDoc="0" locked="0" layoutInCell="1" allowOverlap="1" wp14:anchorId="6CB8337B" wp14:editId="719BE553">
                <wp:simplePos x="0" y="0"/>
                <wp:positionH relativeFrom="column">
                  <wp:posOffset>3611245</wp:posOffset>
                </wp:positionH>
                <wp:positionV relativeFrom="paragraph">
                  <wp:posOffset>188595</wp:posOffset>
                </wp:positionV>
                <wp:extent cx="1836420" cy="0"/>
                <wp:effectExtent l="10795" t="10160" r="10160" b="8890"/>
                <wp:wrapNone/>
                <wp:docPr id="96649157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4D4A9D2A" id="AutoShape 27" o:spid="_x0000_s1026" type="#_x0000_t32" style="position:absolute;margin-left:284.35pt;margin-top:14.85pt;width:144.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"/>
            </w:pict>
          </mc:Fallback>
        </mc:AlternateContent>
      </w:r>
      <w:r w:rsidRPr="00E760D1">
        <w:rPr>
          <w:rFonts w:ascii="Times New Roman" w:hAnsi="Times New Roman" w:cs="Times New Roman"/>
          <w:color w:val="000000" w:themeColor="text1"/>
          <w:sz w:val="28"/>
          <w:szCs w:val="28"/>
        </w:rPr>
        <w:t xml:space="preserve">ARC. </w:t>
      </w:r>
      <w:r w:rsidR="002D0C63" w:rsidRPr="00E760D1">
        <w:rPr>
          <w:rFonts w:ascii="Times New Roman" w:hAnsi="Times New Roman" w:cs="Times New Roman"/>
          <w:color w:val="000000" w:themeColor="text1"/>
          <w:sz w:val="28"/>
          <w:szCs w:val="28"/>
        </w:rPr>
        <w:t xml:space="preserve">OLAREWAJU </w:t>
      </w:r>
      <w:r w:rsidR="00904ADA" w:rsidRPr="00E760D1">
        <w:rPr>
          <w:rFonts w:ascii="Times New Roman" w:hAnsi="Times New Roman" w:cs="Times New Roman"/>
          <w:color w:val="000000" w:themeColor="text1"/>
          <w:sz w:val="28"/>
          <w:szCs w:val="28"/>
        </w:rPr>
        <w:t>F.A</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69F3E04C"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(Project supervisor)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4BF0B98C"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6D0B05F3" w14:textId="77777777" w:rsidR="002A7636" w:rsidRPr="00E760D1" w:rsidRDefault="002A7636" w:rsidP="002A7636">
      <w:pPr>
        <w:spacing w:line="240" w:lineRule="auto"/>
        <w:rPr>
          <w:rFonts w:ascii="Times New Roman" w:hAnsi="Times New Roman" w:cs="Times New Roman"/>
          <w:color w:val="000000" w:themeColor="text1"/>
          <w:sz w:val="28"/>
          <w:szCs w:val="28"/>
        </w:rPr>
      </w:pPr>
    </w:p>
    <w:p w14:paraId="5AF0302A" w14:textId="77777777" w:rsidR="002A7636" w:rsidRPr="00E760D1" w:rsidRDefault="002A7636" w:rsidP="002A7636">
      <w:pPr>
        <w:spacing w:line="240" w:lineRule="auto"/>
        <w:rPr>
          <w:rFonts w:ascii="Times New Roman" w:hAnsi="Times New Roman" w:cs="Times New Roman"/>
          <w:color w:val="000000" w:themeColor="text1"/>
          <w:sz w:val="28"/>
          <w:szCs w:val="28"/>
        </w:rPr>
      </w:pPr>
    </w:p>
    <w:p w14:paraId="4B74A2E2"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549999F5" w14:textId="66F62FA0"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4384" behindDoc="0" locked="0" layoutInCell="1" allowOverlap="1" wp14:anchorId="04B993B9" wp14:editId="5E64C957">
                <wp:simplePos x="0" y="0"/>
                <wp:positionH relativeFrom="column">
                  <wp:posOffset>3611245</wp:posOffset>
                </wp:positionH>
                <wp:positionV relativeFrom="paragraph">
                  <wp:posOffset>188595</wp:posOffset>
                </wp:positionV>
                <wp:extent cx="1836420" cy="0"/>
                <wp:effectExtent l="10795" t="10160" r="10160" b="889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24487BE2" id="AutoShape 27" o:spid="_x0000_s1026" type="#_x0000_t32" style="position:absolute;margin-left:284.35pt;margin-top:14.85pt;width:144.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"/>
            </w:pict>
          </mc:Fallback>
        </mc:AlternateContent>
      </w:r>
      <w:r w:rsidRPr="00E760D1">
        <w:rPr>
          <w:rFonts w:ascii="Times New Roman" w:hAnsi="Times New Roman" w:cs="Times New Roman"/>
          <w:color w:val="000000" w:themeColor="text1"/>
          <w:sz w:val="28"/>
          <w:szCs w:val="28"/>
        </w:rPr>
        <w:t xml:space="preserve">ARC. </w:t>
      </w:r>
      <w:r w:rsidR="00904ADA" w:rsidRPr="00E760D1">
        <w:rPr>
          <w:rFonts w:ascii="Times New Roman" w:hAnsi="Times New Roman" w:cs="Times New Roman"/>
          <w:color w:val="000000" w:themeColor="text1"/>
          <w:sz w:val="28"/>
          <w:szCs w:val="28"/>
        </w:rPr>
        <w:t>OLAREWAJU F.A</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23B42E63"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5B8D0417" wp14:editId="4BE2DF5D">
                <wp:simplePos x="0" y="0"/>
                <wp:positionH relativeFrom="column">
                  <wp:posOffset>15079</wp:posOffset>
                </wp:positionH>
                <wp:positionV relativeFrom="paragraph">
                  <wp:posOffset>3810</wp:posOffset>
                </wp:positionV>
                <wp:extent cx="1771015" cy="635"/>
                <wp:effectExtent l="0" t="0" r="19685" b="37465"/>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anchor>
            </w:drawing>
          </mc:Choice>
          <mc:Fallback>
            <w:pict>
              <v:shape w14:anchorId="3BC5895B" id="AutoShape 26" o:spid="_x0000_s1026" type="#_x0000_t32" style="position:absolute;margin-left:1.2pt;margin-top:.3pt;width:139.45pt;height:.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"/>
            </w:pict>
          </mc:Fallback>
        </mc:AlternateContent>
      </w:r>
      <w:r w:rsidRPr="00E760D1">
        <w:rPr>
          <w:rFonts w:ascii="Times New Roman" w:hAnsi="Times New Roman" w:cs="Times New Roman"/>
          <w:color w:val="000000" w:themeColor="text1"/>
          <w:sz w:val="28"/>
          <w:szCs w:val="28"/>
        </w:rPr>
        <w:t xml:space="preserve">   (Project Coordinator)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52645266" w14:textId="77777777" w:rsidR="002A7636" w:rsidRPr="00E760D1" w:rsidRDefault="002A7636" w:rsidP="002A7636">
      <w:pPr>
        <w:spacing w:line="240" w:lineRule="auto"/>
        <w:rPr>
          <w:rFonts w:ascii="Times New Roman" w:hAnsi="Times New Roman" w:cs="Times New Roman"/>
          <w:color w:val="000000" w:themeColor="text1"/>
          <w:sz w:val="28"/>
          <w:szCs w:val="28"/>
        </w:rPr>
      </w:pPr>
    </w:p>
    <w:p w14:paraId="6DB9E300" w14:textId="77777777" w:rsidR="002A7636" w:rsidRPr="00E760D1" w:rsidRDefault="002A7636" w:rsidP="002A7636">
      <w:pPr>
        <w:spacing w:line="240" w:lineRule="auto"/>
        <w:rPr>
          <w:rFonts w:ascii="Times New Roman" w:hAnsi="Times New Roman" w:cs="Times New Roman"/>
          <w:color w:val="000000" w:themeColor="text1"/>
          <w:sz w:val="28"/>
          <w:szCs w:val="28"/>
        </w:rPr>
      </w:pPr>
    </w:p>
    <w:p w14:paraId="0F466FF0" w14:textId="77777777" w:rsidR="002A7636" w:rsidRPr="00E760D1" w:rsidRDefault="002A7636" w:rsidP="002A7636">
      <w:pPr>
        <w:spacing w:line="240" w:lineRule="auto"/>
        <w:rPr>
          <w:rFonts w:ascii="Times New Roman" w:hAnsi="Times New Roman" w:cs="Times New Roman"/>
          <w:color w:val="000000" w:themeColor="text1"/>
          <w:sz w:val="28"/>
          <w:szCs w:val="28"/>
        </w:rPr>
      </w:pPr>
    </w:p>
    <w:p w14:paraId="1C41041C" w14:textId="43B6FCF6"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6432" behindDoc="0" locked="0" layoutInCell="1" allowOverlap="1" wp14:anchorId="599FDA09" wp14:editId="647C70A5">
                <wp:simplePos x="0" y="0"/>
                <wp:positionH relativeFrom="column">
                  <wp:posOffset>3611245</wp:posOffset>
                </wp:positionH>
                <wp:positionV relativeFrom="paragraph">
                  <wp:posOffset>188595</wp:posOffset>
                </wp:positionV>
                <wp:extent cx="1836420" cy="0"/>
                <wp:effectExtent l="10795" t="10160" r="10160" b="889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0D844D53" id="AutoShape 27" o:spid="_x0000_s1026" type="#_x0000_t32" style="position:absolute;margin-left:284.35pt;margin-top:14.85pt;width:144.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"/>
            </w:pict>
          </mc:Fallback>
        </mc:AlternateContent>
      </w:r>
      <w:r w:rsidRPr="00E760D1">
        <w:rPr>
          <w:rFonts w:ascii="Times New Roman" w:hAnsi="Times New Roman" w:cs="Times New Roman"/>
          <w:color w:val="000000" w:themeColor="text1"/>
          <w:sz w:val="28"/>
          <w:szCs w:val="28"/>
        </w:rPr>
        <w:t>ARC. MRS. J.M TOMORI</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05476950"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5408" behindDoc="0" locked="0" layoutInCell="1" allowOverlap="1" wp14:anchorId="14FA60EE" wp14:editId="6E86C817">
                <wp:simplePos x="0" y="0"/>
                <wp:positionH relativeFrom="column">
                  <wp:posOffset>15079</wp:posOffset>
                </wp:positionH>
                <wp:positionV relativeFrom="paragraph">
                  <wp:posOffset>3810</wp:posOffset>
                </wp:positionV>
                <wp:extent cx="1771015" cy="635"/>
                <wp:effectExtent l="0" t="0" r="19685" b="37465"/>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4706C419" id="_x0000_t32" coordsize="21600,21600" o:spt="32" o:oned="t" path="m,l21600,21600e" filled="f">
                <v:path arrowok="t" fillok="f" o:connecttype="none"/>
                <o:lock v:ext="edit" shapetype="t"/>
              </v:shapetype>
              <v:shape id="AutoShape 26" o:spid="_x0000_s1026" type="#_x0000_t32" style="position:absolute;margin-left:1.2pt;margin-top:.3pt;width:139.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"/>
            </w:pict>
          </mc:Fallback>
        </mc:AlternateContent>
      </w:r>
      <w:r w:rsidRPr="00E760D1">
        <w:rPr>
          <w:rFonts w:ascii="Times New Roman" w:hAnsi="Times New Roman" w:cs="Times New Roman"/>
          <w:color w:val="000000" w:themeColor="text1"/>
          <w:sz w:val="28"/>
          <w:szCs w:val="28"/>
        </w:rPr>
        <w:t xml:space="preserve">   (Head of Department)</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1F9FCBF3"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505FF15C" w14:textId="77777777" w:rsidR="002A7636" w:rsidRPr="00E760D1" w:rsidRDefault="002A7636" w:rsidP="002A7636">
      <w:pPr>
        <w:spacing w:after="0" w:line="240" w:lineRule="auto"/>
        <w:rPr>
          <w:rFonts w:ascii="Times New Roman" w:hAnsi="Times New Roman" w:cs="Times New Roman"/>
          <w:color w:val="000000" w:themeColor="text1"/>
          <w:sz w:val="28"/>
          <w:szCs w:val="28"/>
        </w:rPr>
      </w:pPr>
    </w:p>
    <w:p w14:paraId="0BBB2639" w14:textId="77777777" w:rsidR="002A7636" w:rsidRPr="00E760D1" w:rsidRDefault="002A7636" w:rsidP="002A7636">
      <w:pPr>
        <w:spacing w:after="0" w:line="240" w:lineRule="auto"/>
        <w:rPr>
          <w:rFonts w:ascii="Times New Roman" w:hAnsi="Times New Roman" w:cs="Times New Roman"/>
          <w:color w:val="000000" w:themeColor="text1"/>
          <w:sz w:val="28"/>
          <w:szCs w:val="28"/>
        </w:rPr>
      </w:pPr>
    </w:p>
    <w:p w14:paraId="25B61D58" w14:textId="77777777" w:rsidR="002A7636" w:rsidRPr="00E760D1" w:rsidRDefault="002A7636" w:rsidP="002A7636">
      <w:pPr>
        <w:spacing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1D955460" wp14:editId="04D2AD63">
                <wp:simplePos x="0" y="0"/>
                <wp:positionH relativeFrom="column">
                  <wp:posOffset>8255</wp:posOffset>
                </wp:positionH>
                <wp:positionV relativeFrom="paragraph">
                  <wp:posOffset>284480</wp:posOffset>
                </wp:positionV>
                <wp:extent cx="1801495" cy="0"/>
                <wp:effectExtent l="0" t="0" r="27305" b="19050"/>
                <wp:wrapNone/>
                <wp:docPr id="209698212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1495" cy="0"/>
                        </a:xfrm>
                        <a:prstGeom prst="straightConnector1">
                          <a:avLst/>
                        </a:prstGeom>
                        <a:noFill/>
                        <a:ln w="9525">
                          <a:solidFill>
                            <a:srgbClr val="000000"/>
                          </a:solidFill>
                          <a:round/>
                        </a:ln>
                      </wps:spPr>
                      <wps:bodyPr/>
                    </wps:wsp>
                  </a:graphicData>
                </a:graphic>
              </wp:anchor>
            </w:drawing>
          </mc:Choice>
          <mc:Fallback>
            <w:pict>
              <v:shape w14:anchorId="1CF50AAD" id="AutoShape 32" o:spid="_x0000_s1026" type="#_x0000_t32" style="position:absolute;margin-left:.65pt;margin-top:22.4pt;width:141.8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"/>
            </w:pict>
          </mc:Fallback>
        </mc:AlternateContent>
      </w: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2336" behindDoc="0" locked="0" layoutInCell="1" allowOverlap="1" wp14:anchorId="21525F85" wp14:editId="70273FC4">
                <wp:simplePos x="0" y="0"/>
                <wp:positionH relativeFrom="column">
                  <wp:posOffset>3634740</wp:posOffset>
                </wp:positionH>
                <wp:positionV relativeFrom="paragraph">
                  <wp:posOffset>299910</wp:posOffset>
                </wp:positionV>
                <wp:extent cx="1801495" cy="0"/>
                <wp:effectExtent l="0" t="0" r="27305" b="19050"/>
                <wp:wrapNone/>
                <wp:docPr id="100391900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1495" cy="0"/>
                        </a:xfrm>
                        <a:prstGeom prst="straightConnector1">
                          <a:avLst/>
                        </a:prstGeom>
                        <a:noFill/>
                        <a:ln w="9525">
                          <a:solidFill>
                            <a:srgbClr val="000000"/>
                          </a:solidFill>
                          <a:round/>
                        </a:ln>
                      </wps:spPr>
                      <wps:bodyPr/>
                    </wps:wsp>
                  </a:graphicData>
                </a:graphic>
              </wp:anchor>
            </w:drawing>
          </mc:Choice>
          <mc:Fallback>
            <w:pict>
              <v:shape w14:anchorId="0A444DD4" id="AutoShape 33" o:spid="_x0000_s1026" type="#_x0000_t32" style="position:absolute;margin-left:286.2pt;margin-top:23.6pt;width:141.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"/>
            </w:pict>
          </mc:Fallback>
        </mc:AlternateContent>
      </w:r>
    </w:p>
    <w:p w14:paraId="56907B21" w14:textId="77777777" w:rsidR="002A7636" w:rsidRPr="00E760D1" w:rsidRDefault="002A7636" w:rsidP="002A7636">
      <w:pPr>
        <w:spacing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EXTERNAL SUPERVISOR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p>
    <w:p w14:paraId="7FD089BC" w14:textId="77777777" w:rsidR="002A7636" w:rsidRPr="00E760D1" w:rsidRDefault="002A7636">
      <w:pPr>
        <w:widowControl/>
        <w:spacing w:after="160" w:line="259" w:lineRule="auto"/>
        <w:jc w:val="left"/>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br w:type="page"/>
      </w:r>
    </w:p>
    <w:p w14:paraId="7E40EEF3" w14:textId="77777777" w:rsidR="002A7636" w:rsidRPr="00E760D1" w:rsidRDefault="002A7636" w:rsidP="002A7636">
      <w:pPr>
        <w:spacing w:line="36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DEDICATION</w:t>
      </w:r>
    </w:p>
    <w:p w14:paraId="1C1BD1A5" w14:textId="68534767" w:rsidR="002A7636" w:rsidRPr="00E760D1" w:rsidRDefault="00C8620C" w:rsidP="00B54BC9">
      <w:pPr>
        <w:spacing w:line="36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hereby dedicate this research to the Almighty God for His faithfulness and </w:t>
      </w:r>
      <w:proofErr w:type="spellStart"/>
      <w:r w:rsidRPr="00E760D1">
        <w:rPr>
          <w:rFonts w:ascii="Times New Roman" w:hAnsi="Times New Roman" w:cs="Times New Roman"/>
          <w:color w:val="000000" w:themeColor="text1"/>
          <w:sz w:val="28"/>
          <w:szCs w:val="28"/>
        </w:rPr>
        <w:t>favour</w:t>
      </w:r>
      <w:proofErr w:type="spellEnd"/>
      <w:r w:rsidRPr="00E760D1">
        <w:rPr>
          <w:rFonts w:ascii="Times New Roman" w:hAnsi="Times New Roman" w:cs="Times New Roman"/>
          <w:color w:val="000000" w:themeColor="text1"/>
          <w:sz w:val="28"/>
          <w:szCs w:val="28"/>
        </w:rPr>
        <w:t xml:space="preserve"> upon me, and to my lovely parents: Mr. </w:t>
      </w:r>
      <w:proofErr w:type="spellStart"/>
      <w:r w:rsidRPr="00E760D1">
        <w:rPr>
          <w:rFonts w:ascii="Times New Roman" w:hAnsi="Times New Roman" w:cs="Times New Roman"/>
          <w:color w:val="000000" w:themeColor="text1"/>
          <w:sz w:val="28"/>
          <w:szCs w:val="28"/>
        </w:rPr>
        <w:t>Jamiu</w:t>
      </w:r>
      <w:proofErr w:type="spellEnd"/>
      <w:r w:rsidRPr="00E760D1">
        <w:rPr>
          <w:rFonts w:ascii="Times New Roman" w:hAnsi="Times New Roman" w:cs="Times New Roman"/>
          <w:color w:val="000000" w:themeColor="text1"/>
          <w:sz w:val="28"/>
          <w:szCs w:val="28"/>
        </w:rPr>
        <w:t xml:space="preserve"> Ibrahim and my late mother, Mrs. Fatimah Ibrahim, for their love and support throughout this project</w:t>
      </w:r>
      <w:r w:rsidR="00071EBD" w:rsidRPr="00E760D1">
        <w:rPr>
          <w:rFonts w:ascii="Times New Roman" w:hAnsi="Times New Roman" w:cs="Times New Roman"/>
          <w:color w:val="000000" w:themeColor="text1"/>
          <w:sz w:val="28"/>
          <w:szCs w:val="28"/>
        </w:rPr>
        <w:t xml:space="preserve"> </w:t>
      </w:r>
    </w:p>
    <w:p w14:paraId="72467A09" w14:textId="77777777" w:rsidR="002A7636" w:rsidRPr="00E760D1" w:rsidRDefault="002A7636">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14C495F8" w14:textId="77777777" w:rsidR="002A7636" w:rsidRPr="00E760D1" w:rsidRDefault="002A7636" w:rsidP="002A7636">
      <w:pPr>
        <w:spacing w:line="48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ACKNOWLEDGEMENT</w:t>
      </w:r>
    </w:p>
    <w:p w14:paraId="54BA17BF"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I humbly acknowledge God Almighty for his grace, the author of life and grace, that gave me the opportunity to complete this project, he made everything workout perfectly in his own time.</w:t>
      </w:r>
    </w:p>
    <w:p w14:paraId="022DCD43" w14:textId="7F06CB34"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I would like to say thank you to Arc</w:t>
      </w:r>
      <w:r w:rsidR="00C84863" w:rsidRPr="00E760D1">
        <w:rPr>
          <w:rFonts w:ascii="Times New Roman" w:hAnsi="Times New Roman" w:cs="Times New Roman"/>
          <w:color w:val="000000" w:themeColor="text1"/>
          <w:sz w:val="28"/>
          <w:szCs w:val="28"/>
        </w:rPr>
        <w:t>.</w:t>
      </w:r>
      <w:r w:rsidR="00A73F1E" w:rsidRPr="00E760D1">
        <w:rPr>
          <w:rFonts w:ascii="Times New Roman" w:hAnsi="Times New Roman" w:cs="Times New Roman"/>
          <w:color w:val="000000" w:themeColor="text1"/>
          <w:sz w:val="28"/>
          <w:szCs w:val="28"/>
        </w:rPr>
        <w:t xml:space="preserve"> </w:t>
      </w:r>
      <w:proofErr w:type="spellStart"/>
      <w:r w:rsidR="00C84863" w:rsidRPr="00E760D1">
        <w:rPr>
          <w:rFonts w:ascii="Times New Roman" w:hAnsi="Times New Roman" w:cs="Times New Roman"/>
          <w:color w:val="000000" w:themeColor="text1"/>
          <w:sz w:val="28"/>
          <w:szCs w:val="28"/>
        </w:rPr>
        <w:t>Ola</w:t>
      </w:r>
      <w:r w:rsidR="00F32EEA" w:rsidRPr="00E760D1">
        <w:rPr>
          <w:rFonts w:ascii="Times New Roman" w:hAnsi="Times New Roman" w:cs="Times New Roman"/>
          <w:color w:val="000000" w:themeColor="text1"/>
          <w:sz w:val="28"/>
          <w:szCs w:val="28"/>
        </w:rPr>
        <w:t>rewaju</w:t>
      </w:r>
      <w:proofErr w:type="spellEnd"/>
      <w:r w:rsidR="00F32EEA" w:rsidRPr="00E760D1">
        <w:rPr>
          <w:rFonts w:ascii="Times New Roman" w:hAnsi="Times New Roman" w:cs="Times New Roman"/>
          <w:color w:val="000000" w:themeColor="text1"/>
          <w:sz w:val="28"/>
          <w:szCs w:val="28"/>
        </w:rPr>
        <w:t xml:space="preserve"> F.A</w:t>
      </w:r>
      <w:r w:rsidRPr="00E760D1">
        <w:rPr>
          <w:rFonts w:ascii="Times New Roman" w:hAnsi="Times New Roman" w:cs="Times New Roman"/>
          <w:color w:val="000000" w:themeColor="text1"/>
          <w:sz w:val="28"/>
          <w:szCs w:val="28"/>
        </w:rPr>
        <w:t xml:space="preserve"> who </w:t>
      </w:r>
      <w:proofErr w:type="spellStart"/>
      <w:r w:rsidRPr="00E760D1">
        <w:rPr>
          <w:rFonts w:ascii="Times New Roman" w:hAnsi="Times New Roman" w:cs="Times New Roman"/>
          <w:color w:val="000000" w:themeColor="text1"/>
          <w:sz w:val="28"/>
          <w:szCs w:val="28"/>
        </w:rPr>
        <w:t>thoughly</w:t>
      </w:r>
      <w:proofErr w:type="spellEnd"/>
      <w:r w:rsidRPr="00E760D1">
        <w:rPr>
          <w:rFonts w:ascii="Times New Roman" w:hAnsi="Times New Roman" w:cs="Times New Roman"/>
          <w:color w:val="000000" w:themeColor="text1"/>
          <w:sz w:val="28"/>
          <w:szCs w:val="28"/>
        </w:rPr>
        <w:t xml:space="preserve"> supervise this work.</w:t>
      </w:r>
    </w:p>
    <w:p w14:paraId="322832C5"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To the head of department, </w:t>
      </w:r>
      <w:proofErr w:type="spellStart"/>
      <w:r w:rsidRPr="00E760D1">
        <w:rPr>
          <w:rFonts w:ascii="Times New Roman" w:hAnsi="Times New Roman" w:cs="Times New Roman"/>
          <w:color w:val="000000" w:themeColor="text1"/>
          <w:sz w:val="28"/>
          <w:szCs w:val="28"/>
        </w:rPr>
        <w:t>Mrs</w:t>
      </w:r>
      <w:proofErr w:type="spellEnd"/>
      <w:r w:rsidRPr="00E760D1">
        <w:rPr>
          <w:rFonts w:ascii="Times New Roman" w:hAnsi="Times New Roman" w:cs="Times New Roman"/>
          <w:color w:val="000000" w:themeColor="text1"/>
          <w:sz w:val="28"/>
          <w:szCs w:val="28"/>
        </w:rPr>
        <w:t xml:space="preserve"> </w:t>
      </w:r>
      <w:proofErr w:type="spellStart"/>
      <w:r w:rsidRPr="00E760D1">
        <w:rPr>
          <w:rFonts w:ascii="Times New Roman" w:hAnsi="Times New Roman" w:cs="Times New Roman"/>
          <w:color w:val="000000" w:themeColor="text1"/>
          <w:sz w:val="28"/>
          <w:szCs w:val="28"/>
        </w:rPr>
        <w:t>Tomori</w:t>
      </w:r>
      <w:proofErr w:type="spellEnd"/>
      <w:r w:rsidRPr="00E760D1">
        <w:rPr>
          <w:rFonts w:ascii="Times New Roman" w:hAnsi="Times New Roman" w:cs="Times New Roman"/>
          <w:color w:val="000000" w:themeColor="text1"/>
          <w:sz w:val="28"/>
          <w:szCs w:val="28"/>
        </w:rPr>
        <w:t xml:space="preserve"> J. M, I say a big thank you for the leadership role played in the department which lead to this timely completion of this program. God bless you all abundantly.</w:t>
      </w:r>
    </w:p>
    <w:p w14:paraId="4B308895"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cannot but appreciate my lovely family: </w:t>
      </w:r>
      <w:proofErr w:type="spellStart"/>
      <w:r w:rsidRPr="00E760D1">
        <w:rPr>
          <w:rFonts w:ascii="Times New Roman" w:hAnsi="Times New Roman" w:cs="Times New Roman"/>
          <w:color w:val="000000" w:themeColor="text1"/>
          <w:sz w:val="28"/>
          <w:szCs w:val="28"/>
        </w:rPr>
        <w:t>Mr</w:t>
      </w:r>
      <w:proofErr w:type="spellEnd"/>
      <w:r w:rsidRPr="00E760D1">
        <w:rPr>
          <w:rFonts w:ascii="Times New Roman" w:hAnsi="Times New Roman" w:cs="Times New Roman"/>
          <w:color w:val="000000" w:themeColor="text1"/>
          <w:sz w:val="28"/>
          <w:szCs w:val="28"/>
        </w:rPr>
        <w:t xml:space="preserve"> </w:t>
      </w:r>
      <w:proofErr w:type="spellStart"/>
      <w:r w:rsidRPr="00E760D1">
        <w:rPr>
          <w:rFonts w:ascii="Times New Roman" w:hAnsi="Times New Roman" w:cs="Times New Roman"/>
          <w:color w:val="000000" w:themeColor="text1"/>
          <w:sz w:val="28"/>
          <w:szCs w:val="28"/>
        </w:rPr>
        <w:t>Jamiu</w:t>
      </w:r>
      <w:proofErr w:type="spellEnd"/>
      <w:r w:rsidRPr="00E760D1">
        <w:rPr>
          <w:rFonts w:ascii="Times New Roman" w:hAnsi="Times New Roman" w:cs="Times New Roman"/>
          <w:color w:val="000000" w:themeColor="text1"/>
          <w:sz w:val="28"/>
          <w:szCs w:val="28"/>
        </w:rPr>
        <w:t xml:space="preserve"> Ibrahim and my late mum </w:t>
      </w:r>
      <w:proofErr w:type="spellStart"/>
      <w:r w:rsidRPr="00E760D1">
        <w:rPr>
          <w:rFonts w:ascii="Times New Roman" w:hAnsi="Times New Roman" w:cs="Times New Roman"/>
          <w:color w:val="000000" w:themeColor="text1"/>
          <w:sz w:val="28"/>
          <w:szCs w:val="28"/>
        </w:rPr>
        <w:t>Mrs</w:t>
      </w:r>
      <w:proofErr w:type="spellEnd"/>
      <w:r w:rsidRPr="00E760D1">
        <w:rPr>
          <w:rFonts w:ascii="Times New Roman" w:hAnsi="Times New Roman" w:cs="Times New Roman"/>
          <w:color w:val="000000" w:themeColor="text1"/>
          <w:sz w:val="28"/>
          <w:szCs w:val="28"/>
        </w:rPr>
        <w:t xml:space="preserve"> Fatimah Ibrahim for your love, support and care during the course of study. Thanks to my siblings Ibrahim </w:t>
      </w:r>
      <w:proofErr w:type="spellStart"/>
      <w:r w:rsidRPr="00E760D1">
        <w:rPr>
          <w:rFonts w:ascii="Times New Roman" w:hAnsi="Times New Roman" w:cs="Times New Roman"/>
          <w:color w:val="000000" w:themeColor="text1"/>
          <w:sz w:val="28"/>
          <w:szCs w:val="28"/>
        </w:rPr>
        <w:t>hazeem</w:t>
      </w:r>
      <w:proofErr w:type="spellEnd"/>
      <w:r w:rsidRPr="00E760D1">
        <w:rPr>
          <w:rFonts w:ascii="Times New Roman" w:hAnsi="Times New Roman" w:cs="Times New Roman"/>
          <w:color w:val="000000" w:themeColor="text1"/>
          <w:sz w:val="28"/>
          <w:szCs w:val="28"/>
        </w:rPr>
        <w:t xml:space="preserve">, Ibrahim </w:t>
      </w:r>
      <w:proofErr w:type="spellStart"/>
      <w:r w:rsidRPr="00E760D1">
        <w:rPr>
          <w:rFonts w:ascii="Times New Roman" w:hAnsi="Times New Roman" w:cs="Times New Roman"/>
          <w:color w:val="000000" w:themeColor="text1"/>
          <w:sz w:val="28"/>
          <w:szCs w:val="28"/>
        </w:rPr>
        <w:t>azeezat</w:t>
      </w:r>
      <w:proofErr w:type="spellEnd"/>
      <w:r w:rsidRPr="00E760D1">
        <w:rPr>
          <w:rFonts w:ascii="Times New Roman" w:hAnsi="Times New Roman" w:cs="Times New Roman"/>
          <w:color w:val="000000" w:themeColor="text1"/>
          <w:sz w:val="28"/>
          <w:szCs w:val="28"/>
        </w:rPr>
        <w:t xml:space="preserve">, Ibrahim </w:t>
      </w:r>
      <w:proofErr w:type="spellStart"/>
      <w:r w:rsidRPr="00E760D1">
        <w:rPr>
          <w:rFonts w:ascii="Times New Roman" w:hAnsi="Times New Roman" w:cs="Times New Roman"/>
          <w:color w:val="000000" w:themeColor="text1"/>
          <w:sz w:val="28"/>
          <w:szCs w:val="28"/>
        </w:rPr>
        <w:t>rukayat</w:t>
      </w:r>
      <w:proofErr w:type="spellEnd"/>
      <w:r w:rsidRPr="00E760D1">
        <w:rPr>
          <w:rFonts w:ascii="Times New Roman" w:hAnsi="Times New Roman" w:cs="Times New Roman"/>
          <w:color w:val="000000" w:themeColor="text1"/>
          <w:sz w:val="28"/>
          <w:szCs w:val="28"/>
        </w:rPr>
        <w:t xml:space="preserve">, and Ibrahim </w:t>
      </w:r>
      <w:proofErr w:type="spellStart"/>
      <w:r w:rsidRPr="00E760D1">
        <w:rPr>
          <w:rFonts w:ascii="Times New Roman" w:hAnsi="Times New Roman" w:cs="Times New Roman"/>
          <w:color w:val="000000" w:themeColor="text1"/>
          <w:sz w:val="28"/>
          <w:szCs w:val="28"/>
        </w:rPr>
        <w:t>mariam</w:t>
      </w:r>
      <w:proofErr w:type="spellEnd"/>
      <w:r w:rsidRPr="00E760D1">
        <w:rPr>
          <w:rFonts w:ascii="Times New Roman" w:hAnsi="Times New Roman" w:cs="Times New Roman"/>
          <w:color w:val="000000" w:themeColor="text1"/>
          <w:sz w:val="28"/>
          <w:szCs w:val="28"/>
        </w:rPr>
        <w:t>.</w:t>
      </w:r>
    </w:p>
    <w:p w14:paraId="1FF4A4E2"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To my friends that supported me, </w:t>
      </w:r>
      <w:proofErr w:type="spellStart"/>
      <w:r w:rsidRPr="00E760D1">
        <w:rPr>
          <w:rFonts w:ascii="Times New Roman" w:hAnsi="Times New Roman" w:cs="Times New Roman"/>
          <w:color w:val="000000" w:themeColor="text1"/>
          <w:sz w:val="28"/>
          <w:szCs w:val="28"/>
        </w:rPr>
        <w:t>Iseoluwa</w:t>
      </w:r>
      <w:proofErr w:type="spellEnd"/>
      <w:r w:rsidRPr="00E760D1">
        <w:rPr>
          <w:rFonts w:ascii="Times New Roman" w:hAnsi="Times New Roman" w:cs="Times New Roman"/>
          <w:color w:val="000000" w:themeColor="text1"/>
          <w:sz w:val="28"/>
          <w:szCs w:val="28"/>
        </w:rPr>
        <w:t xml:space="preserve"> grace, Faruq </w:t>
      </w:r>
      <w:proofErr w:type="spellStart"/>
      <w:r w:rsidRPr="00E760D1">
        <w:rPr>
          <w:rFonts w:ascii="Times New Roman" w:hAnsi="Times New Roman" w:cs="Times New Roman"/>
          <w:color w:val="000000" w:themeColor="text1"/>
          <w:sz w:val="28"/>
          <w:szCs w:val="28"/>
        </w:rPr>
        <w:t>Mujaheed</w:t>
      </w:r>
      <w:proofErr w:type="spellEnd"/>
      <w:r w:rsidRPr="00E760D1">
        <w:rPr>
          <w:rFonts w:ascii="Times New Roman" w:hAnsi="Times New Roman" w:cs="Times New Roman"/>
          <w:color w:val="000000" w:themeColor="text1"/>
          <w:sz w:val="28"/>
          <w:szCs w:val="28"/>
        </w:rPr>
        <w:t xml:space="preserve"> and other that I didn’t mention, I say a big thanks you for the time and I value time I have with you all.</w:t>
      </w:r>
    </w:p>
    <w:p w14:paraId="07662309" w14:textId="77777777" w:rsidR="002A7636" w:rsidRPr="00E760D1" w:rsidRDefault="002A7636">
      <w:pPr>
        <w:widowControl/>
        <w:spacing w:after="160" w:line="259" w:lineRule="auto"/>
        <w:jc w:val="left"/>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br w:type="page"/>
      </w:r>
    </w:p>
    <w:p w14:paraId="745AB4D5" w14:textId="77777777" w:rsidR="002A7636" w:rsidRPr="00E760D1" w:rsidRDefault="002A7636" w:rsidP="002A7636">
      <w:pPr>
        <w:spacing w:after="0"/>
        <w:jc w:val="center"/>
        <w:rPr>
          <w:rFonts w:ascii="Times New Roman" w:hAnsi="Times New Roman" w:cs="Times New Roman"/>
          <w:sz w:val="28"/>
          <w:szCs w:val="28"/>
        </w:rPr>
      </w:pPr>
      <w:r w:rsidRPr="00E760D1">
        <w:rPr>
          <w:rFonts w:ascii="Times New Roman" w:hAnsi="Times New Roman" w:cs="Times New Roman"/>
          <w:sz w:val="28"/>
          <w:szCs w:val="28"/>
        </w:rPr>
        <w:lastRenderedPageBreak/>
        <w:t>TABLE OF CONTENT</w:t>
      </w:r>
    </w:p>
    <w:p w14:paraId="56D841CB" w14:textId="77777777" w:rsidR="002A7636" w:rsidRPr="00E760D1" w:rsidRDefault="00FB58AC"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Title Page</w:t>
      </w:r>
    </w:p>
    <w:p w14:paraId="4160F0AC" w14:textId="32084760"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Declaration………………………………………</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 xml:space="preserve">………………. ii </w:t>
      </w:r>
    </w:p>
    <w:p w14:paraId="3EFDCDDA" w14:textId="4F8B392E"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Certification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………………...iii</w:t>
      </w:r>
    </w:p>
    <w:p w14:paraId="29CEF618" w14:textId="38014402"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Dedication …………………………………</w:t>
      </w:r>
      <w:r w:rsidR="002A7636" w:rsidRPr="00E760D1">
        <w:rPr>
          <w:rFonts w:ascii="Times New Roman" w:hAnsi="Times New Roman" w:cs="Times New Roman"/>
          <w:sz w:val="28"/>
          <w:szCs w:val="28"/>
        </w:rPr>
        <w:t>…………………………………...iv</w:t>
      </w:r>
    </w:p>
    <w:p w14:paraId="03C3BEA7" w14:textId="17690C17"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Acknowledgment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………………v</w:t>
      </w:r>
    </w:p>
    <w:p w14:paraId="0775CE89" w14:textId="22412577" w:rsidR="002A7636" w:rsidRPr="00E760D1" w:rsidRDefault="002A7636"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Table of</w:t>
      </w:r>
      <w:r w:rsidR="00B54BC9" w:rsidRPr="00E760D1">
        <w:rPr>
          <w:rFonts w:ascii="Times New Roman" w:hAnsi="Times New Roman" w:cs="Times New Roman"/>
          <w:sz w:val="28"/>
          <w:szCs w:val="28"/>
        </w:rPr>
        <w:t xml:space="preserve"> content ………………………………</w:t>
      </w:r>
      <w:r w:rsidR="005601F3"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Pr="00E760D1">
        <w:rPr>
          <w:rFonts w:ascii="Times New Roman" w:hAnsi="Times New Roman" w:cs="Times New Roman"/>
          <w:sz w:val="28"/>
          <w:szCs w:val="28"/>
        </w:rPr>
        <w:t>………...vi</w:t>
      </w:r>
      <w:r w:rsidR="005601F3" w:rsidRPr="00E760D1">
        <w:rPr>
          <w:rFonts w:ascii="Times New Roman" w:hAnsi="Times New Roman" w:cs="Times New Roman"/>
          <w:sz w:val="28"/>
          <w:szCs w:val="28"/>
        </w:rPr>
        <w:t>-vii</w:t>
      </w:r>
    </w:p>
    <w:p w14:paraId="4D810448" w14:textId="77777777" w:rsidR="002A7636" w:rsidRPr="00E760D1" w:rsidRDefault="002A7636"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 xml:space="preserve">List </w:t>
      </w:r>
      <w:r w:rsidR="00B54BC9" w:rsidRPr="00E760D1">
        <w:rPr>
          <w:rFonts w:ascii="Times New Roman" w:hAnsi="Times New Roman" w:cs="Times New Roman"/>
          <w:sz w:val="28"/>
          <w:szCs w:val="28"/>
        </w:rPr>
        <w:t>of plates………………………</w:t>
      </w:r>
      <w:r w:rsidRPr="00E760D1">
        <w:rPr>
          <w:rFonts w:ascii="Times New Roman" w:hAnsi="Times New Roman" w:cs="Times New Roman"/>
          <w:sz w:val="28"/>
          <w:szCs w:val="28"/>
        </w:rPr>
        <w:t>………………………………………...…vii</w:t>
      </w:r>
      <w:r w:rsidR="005601F3" w:rsidRPr="00E760D1">
        <w:rPr>
          <w:rFonts w:ascii="Times New Roman" w:hAnsi="Times New Roman" w:cs="Times New Roman"/>
          <w:sz w:val="28"/>
          <w:szCs w:val="28"/>
        </w:rPr>
        <w:t>i</w:t>
      </w:r>
    </w:p>
    <w:p w14:paraId="698E25EE" w14:textId="2C23CAC4"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List of Figures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……………………....ix</w:t>
      </w:r>
    </w:p>
    <w:p w14:paraId="0D520B42" w14:textId="16C32E81"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List of Appendix………………</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…………….…x</w:t>
      </w:r>
    </w:p>
    <w:p w14:paraId="1F8696C1" w14:textId="444420B6" w:rsidR="002A7636" w:rsidRPr="00E760D1" w:rsidRDefault="00B54BC9" w:rsidP="002A7636">
      <w:pPr>
        <w:spacing w:after="120"/>
        <w:rPr>
          <w:rFonts w:ascii="Times New Roman" w:hAnsi="Times New Roman" w:cs="Times New Roman"/>
          <w:sz w:val="28"/>
          <w:szCs w:val="28"/>
        </w:rPr>
      </w:pPr>
      <w:r w:rsidRPr="00E760D1">
        <w:rPr>
          <w:rFonts w:ascii="Times New Roman" w:hAnsi="Times New Roman" w:cs="Times New Roman"/>
          <w:sz w:val="28"/>
          <w:szCs w:val="28"/>
        </w:rPr>
        <w:t>Abstract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 xi</w:t>
      </w:r>
    </w:p>
    <w:p w14:paraId="0952314C" w14:textId="77777777" w:rsidR="002A7636" w:rsidRPr="00E760D1" w:rsidRDefault="002A7636" w:rsidP="002A7636">
      <w:pPr>
        <w:pStyle w:val="NormalWeb"/>
        <w:spacing w:before="0" w:beforeAutospacing="0" w:after="0" w:afterAutospacing="0" w:line="360" w:lineRule="auto"/>
        <w:rPr>
          <w:sz w:val="28"/>
          <w:szCs w:val="28"/>
        </w:rPr>
      </w:pPr>
      <w:r w:rsidRPr="00E760D1">
        <w:rPr>
          <w:sz w:val="28"/>
          <w:szCs w:val="28"/>
        </w:rPr>
        <w:t xml:space="preserve">CHAPTER ONE: </w:t>
      </w:r>
    </w:p>
    <w:p w14:paraId="3139F984" w14:textId="0E03B604"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1.0   Gen</w:t>
      </w:r>
      <w:r w:rsidR="00B54BC9" w:rsidRPr="00E760D1">
        <w:rPr>
          <w:sz w:val="28"/>
          <w:szCs w:val="28"/>
        </w:rPr>
        <w:t>eral Introduction …………………</w:t>
      </w:r>
      <w:r w:rsidR="005601F3" w:rsidRPr="00E760D1">
        <w:rPr>
          <w:sz w:val="28"/>
          <w:szCs w:val="28"/>
        </w:rPr>
        <w:t>……………..………</w:t>
      </w:r>
      <w:r w:rsidR="00F32EEA" w:rsidRPr="00E760D1">
        <w:rPr>
          <w:sz w:val="28"/>
          <w:szCs w:val="28"/>
        </w:rPr>
        <w:t>.</w:t>
      </w:r>
      <w:r w:rsidR="005601F3" w:rsidRPr="00E760D1">
        <w:rPr>
          <w:sz w:val="28"/>
          <w:szCs w:val="28"/>
        </w:rPr>
        <w:t>……….…</w:t>
      </w:r>
      <w:r w:rsidRPr="00E760D1">
        <w:rPr>
          <w:sz w:val="28"/>
          <w:szCs w:val="28"/>
        </w:rPr>
        <w:t>.1</w:t>
      </w:r>
      <w:r w:rsidR="005601F3" w:rsidRPr="00E760D1">
        <w:rPr>
          <w:sz w:val="28"/>
          <w:szCs w:val="28"/>
        </w:rPr>
        <w:t>-3</w:t>
      </w:r>
    </w:p>
    <w:p w14:paraId="18260CAE" w14:textId="3286B1EA"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1.1   Historical ba</w:t>
      </w:r>
      <w:r w:rsidR="00B54BC9" w:rsidRPr="00E760D1">
        <w:rPr>
          <w:sz w:val="28"/>
          <w:szCs w:val="28"/>
        </w:rPr>
        <w:t>ckground of the project……</w:t>
      </w:r>
      <w:r w:rsidR="005601F3" w:rsidRPr="00E760D1">
        <w:rPr>
          <w:sz w:val="28"/>
          <w:szCs w:val="28"/>
        </w:rPr>
        <w:t>………………</w:t>
      </w:r>
      <w:r w:rsidR="00F32EEA" w:rsidRPr="00E760D1">
        <w:rPr>
          <w:sz w:val="28"/>
          <w:szCs w:val="28"/>
        </w:rPr>
        <w:t>.</w:t>
      </w:r>
      <w:r w:rsidR="005601F3" w:rsidRPr="00E760D1">
        <w:rPr>
          <w:sz w:val="28"/>
          <w:szCs w:val="28"/>
        </w:rPr>
        <w:t>.</w:t>
      </w:r>
      <w:r w:rsidRPr="00E760D1">
        <w:rPr>
          <w:sz w:val="28"/>
          <w:szCs w:val="28"/>
        </w:rPr>
        <w:t>.………..……</w:t>
      </w:r>
      <w:r w:rsidR="005601F3" w:rsidRPr="00E760D1">
        <w:rPr>
          <w:sz w:val="28"/>
          <w:szCs w:val="28"/>
        </w:rPr>
        <w:t>3-4</w:t>
      </w:r>
    </w:p>
    <w:p w14:paraId="06C12CE1" w14:textId="77777777"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1.2   Definition</w:t>
      </w:r>
      <w:r w:rsidR="005601F3" w:rsidRPr="00E760D1">
        <w:rPr>
          <w:sz w:val="28"/>
          <w:szCs w:val="28"/>
        </w:rPr>
        <w:t>………………….…………………………………...</w:t>
      </w:r>
      <w:r w:rsidR="002A7636" w:rsidRPr="00E760D1">
        <w:rPr>
          <w:sz w:val="28"/>
          <w:szCs w:val="28"/>
        </w:rPr>
        <w:t>..……….</w:t>
      </w:r>
      <w:r w:rsidR="005601F3" w:rsidRPr="00E760D1">
        <w:rPr>
          <w:sz w:val="28"/>
          <w:szCs w:val="28"/>
        </w:rPr>
        <w:t>4-5</w:t>
      </w:r>
    </w:p>
    <w:p w14:paraId="3BE37A06" w14:textId="5A3A97C8"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 xml:space="preserve">1.3   Statement of design problem </w:t>
      </w:r>
      <w:r w:rsidR="00B54BC9" w:rsidRPr="00E760D1">
        <w:rPr>
          <w:sz w:val="28"/>
          <w:szCs w:val="28"/>
        </w:rPr>
        <w:t>………………</w:t>
      </w:r>
      <w:r w:rsidRPr="00E760D1">
        <w:rPr>
          <w:sz w:val="28"/>
          <w:szCs w:val="28"/>
        </w:rPr>
        <w:t>………………</w:t>
      </w:r>
      <w:r w:rsidR="005601F3" w:rsidRPr="00E760D1">
        <w:rPr>
          <w:sz w:val="28"/>
          <w:szCs w:val="28"/>
        </w:rPr>
        <w:t>..</w:t>
      </w:r>
      <w:r w:rsidRPr="00E760D1">
        <w:rPr>
          <w:sz w:val="28"/>
          <w:szCs w:val="28"/>
        </w:rPr>
        <w:t>……..……</w:t>
      </w:r>
      <w:r w:rsidR="005601F3" w:rsidRPr="00E760D1">
        <w:rPr>
          <w:sz w:val="28"/>
          <w:szCs w:val="28"/>
        </w:rPr>
        <w:t>5-6</w:t>
      </w:r>
    </w:p>
    <w:p w14:paraId="20CCFA32" w14:textId="22E624E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1.4   Aim and Ob</w:t>
      </w:r>
      <w:r w:rsidR="00B54BC9" w:rsidRPr="00E760D1">
        <w:rPr>
          <w:sz w:val="28"/>
          <w:szCs w:val="28"/>
        </w:rPr>
        <w:t>jectives of the study…………</w:t>
      </w:r>
      <w:r w:rsidRPr="00E760D1">
        <w:rPr>
          <w:sz w:val="28"/>
          <w:szCs w:val="28"/>
        </w:rPr>
        <w:t>………………</w:t>
      </w:r>
      <w:r w:rsidR="00302E26" w:rsidRPr="00E760D1">
        <w:rPr>
          <w:sz w:val="28"/>
          <w:szCs w:val="28"/>
        </w:rPr>
        <w:t>.</w:t>
      </w:r>
      <w:r w:rsidRPr="00E760D1">
        <w:rPr>
          <w:sz w:val="28"/>
          <w:szCs w:val="28"/>
        </w:rPr>
        <w:t>…….……</w:t>
      </w:r>
      <w:r w:rsidR="005601F3" w:rsidRPr="00E760D1">
        <w:rPr>
          <w:sz w:val="28"/>
          <w:szCs w:val="28"/>
        </w:rPr>
        <w:t>….</w:t>
      </w:r>
      <w:r w:rsidRPr="00E760D1">
        <w:rPr>
          <w:sz w:val="28"/>
          <w:szCs w:val="28"/>
        </w:rPr>
        <w:t>…</w:t>
      </w:r>
      <w:r w:rsidR="005601F3" w:rsidRPr="00E760D1">
        <w:rPr>
          <w:sz w:val="28"/>
          <w:szCs w:val="28"/>
        </w:rPr>
        <w:t>6</w:t>
      </w:r>
    </w:p>
    <w:p w14:paraId="72A7049C" w14:textId="19C8569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1.5   Proj</w:t>
      </w:r>
      <w:r w:rsidR="00B54BC9" w:rsidRPr="00E760D1">
        <w:rPr>
          <w:sz w:val="28"/>
          <w:szCs w:val="28"/>
        </w:rPr>
        <w:t>ect justification ………………</w:t>
      </w:r>
      <w:r w:rsidRPr="00E760D1">
        <w:rPr>
          <w:sz w:val="28"/>
          <w:szCs w:val="28"/>
        </w:rPr>
        <w:t>…………………….…..……………</w:t>
      </w:r>
      <w:r w:rsidR="005601F3" w:rsidRPr="00E760D1">
        <w:rPr>
          <w:sz w:val="28"/>
          <w:szCs w:val="28"/>
        </w:rPr>
        <w:t>6-7</w:t>
      </w:r>
    </w:p>
    <w:p w14:paraId="0C68DA92" w14:textId="12A5F6EA"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1.6   Clients background</w:t>
      </w:r>
      <w:r w:rsidR="002A7636" w:rsidRPr="00E760D1">
        <w:rPr>
          <w:sz w:val="28"/>
          <w:szCs w:val="28"/>
        </w:rPr>
        <w:t>……………………………………………...……….</w:t>
      </w:r>
      <w:r w:rsidR="00354EB6" w:rsidRPr="00E760D1">
        <w:rPr>
          <w:sz w:val="28"/>
          <w:szCs w:val="28"/>
        </w:rPr>
        <w:t>7-8</w:t>
      </w:r>
    </w:p>
    <w:p w14:paraId="2D95DD4B" w14:textId="487AB556"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w:t>
      </w:r>
      <w:r w:rsidR="00B54BC9" w:rsidRPr="00E760D1">
        <w:rPr>
          <w:sz w:val="28"/>
          <w:szCs w:val="28"/>
        </w:rPr>
        <w:t>7   Scope of the study………</w:t>
      </w:r>
      <w:r w:rsidR="00354EB6" w:rsidRPr="00E760D1">
        <w:rPr>
          <w:sz w:val="28"/>
          <w:szCs w:val="28"/>
        </w:rPr>
        <w:t>…………………………………….....………8-9</w:t>
      </w:r>
    </w:p>
    <w:p w14:paraId="6957604F" w14:textId="538459DD"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w:t>
      </w:r>
      <w:r w:rsidR="00B54BC9" w:rsidRPr="00E760D1">
        <w:rPr>
          <w:sz w:val="28"/>
          <w:szCs w:val="28"/>
        </w:rPr>
        <w:t>8   Limitation of design…</w:t>
      </w:r>
      <w:r w:rsidR="00354EB6" w:rsidRPr="00E760D1">
        <w:rPr>
          <w:sz w:val="28"/>
          <w:szCs w:val="28"/>
        </w:rPr>
        <w:t>…………………………………</w:t>
      </w:r>
      <w:r w:rsidR="00302E26" w:rsidRPr="00E760D1">
        <w:rPr>
          <w:sz w:val="28"/>
          <w:szCs w:val="28"/>
        </w:rPr>
        <w:t>.</w:t>
      </w:r>
      <w:r w:rsidR="00354EB6" w:rsidRPr="00E760D1">
        <w:rPr>
          <w:sz w:val="28"/>
          <w:szCs w:val="28"/>
        </w:rPr>
        <w:t>………..….</w:t>
      </w:r>
      <w:r w:rsidRPr="00E760D1">
        <w:rPr>
          <w:sz w:val="28"/>
          <w:szCs w:val="28"/>
        </w:rPr>
        <w:t>…9</w:t>
      </w:r>
      <w:r w:rsidR="00354EB6" w:rsidRPr="00E760D1">
        <w:rPr>
          <w:sz w:val="28"/>
          <w:szCs w:val="28"/>
        </w:rPr>
        <w:t>-10</w:t>
      </w:r>
    </w:p>
    <w:p w14:paraId="58169D46" w14:textId="0063F193" w:rsidR="002A7636" w:rsidRPr="00E760D1" w:rsidRDefault="002A7636" w:rsidP="002A7636">
      <w:pPr>
        <w:pStyle w:val="NormalWeb"/>
        <w:spacing w:before="0" w:beforeAutospacing="0" w:after="140" w:afterAutospacing="0" w:line="276" w:lineRule="auto"/>
        <w:rPr>
          <w:sz w:val="28"/>
          <w:szCs w:val="28"/>
        </w:rPr>
      </w:pPr>
      <w:r w:rsidRPr="00E760D1">
        <w:rPr>
          <w:sz w:val="28"/>
          <w:szCs w:val="28"/>
        </w:rPr>
        <w:t>1.9   Researc</w:t>
      </w:r>
      <w:r w:rsidR="00B54BC9" w:rsidRPr="00E760D1">
        <w:rPr>
          <w:sz w:val="28"/>
          <w:szCs w:val="28"/>
        </w:rPr>
        <w:t>h Methodology …………………………..</w:t>
      </w:r>
      <w:r w:rsidRPr="00E760D1">
        <w:rPr>
          <w:sz w:val="28"/>
          <w:szCs w:val="28"/>
        </w:rPr>
        <w:t>…………..……….10</w:t>
      </w:r>
      <w:r w:rsidR="00354EB6" w:rsidRPr="00E760D1">
        <w:rPr>
          <w:sz w:val="28"/>
          <w:szCs w:val="28"/>
        </w:rPr>
        <w:t>-11</w:t>
      </w:r>
    </w:p>
    <w:p w14:paraId="769C79D1" w14:textId="77777777" w:rsidR="002A7636" w:rsidRPr="00E760D1" w:rsidRDefault="002A7636" w:rsidP="002A7636">
      <w:pPr>
        <w:pStyle w:val="NormalWeb"/>
        <w:spacing w:before="0" w:beforeAutospacing="0" w:after="0" w:afterAutospacing="0" w:line="360" w:lineRule="auto"/>
        <w:rPr>
          <w:sz w:val="28"/>
          <w:szCs w:val="28"/>
        </w:rPr>
      </w:pPr>
      <w:r w:rsidRPr="00E760D1">
        <w:rPr>
          <w:sz w:val="28"/>
          <w:szCs w:val="28"/>
        </w:rPr>
        <w:t xml:space="preserve">CHAPTER TWO: </w:t>
      </w:r>
    </w:p>
    <w:p w14:paraId="6BFA3CA3" w14:textId="428FA6C1" w:rsidR="002A7636" w:rsidRPr="00E760D1" w:rsidRDefault="002A7636" w:rsidP="002A7636">
      <w:pPr>
        <w:pStyle w:val="NormalWeb"/>
        <w:spacing w:before="0" w:beforeAutospacing="0" w:after="240" w:afterAutospacing="0" w:line="276" w:lineRule="auto"/>
        <w:rPr>
          <w:sz w:val="28"/>
          <w:szCs w:val="28"/>
        </w:rPr>
      </w:pPr>
      <w:r w:rsidRPr="00E760D1">
        <w:rPr>
          <w:sz w:val="28"/>
          <w:szCs w:val="28"/>
        </w:rPr>
        <w:t>2.0</w:t>
      </w:r>
      <w:r w:rsidRPr="00E760D1">
        <w:rPr>
          <w:sz w:val="28"/>
          <w:szCs w:val="28"/>
        </w:rPr>
        <w:tab/>
        <w:t>Review o</w:t>
      </w:r>
      <w:r w:rsidR="00B54BC9" w:rsidRPr="00E760D1">
        <w:rPr>
          <w:sz w:val="28"/>
          <w:szCs w:val="28"/>
        </w:rPr>
        <w:t>f relevant Literature………</w:t>
      </w:r>
      <w:r w:rsidR="00343D42" w:rsidRPr="00E760D1">
        <w:rPr>
          <w:sz w:val="28"/>
          <w:szCs w:val="28"/>
        </w:rPr>
        <w:t>………………</w:t>
      </w:r>
      <w:r w:rsidRPr="00E760D1">
        <w:rPr>
          <w:sz w:val="28"/>
          <w:szCs w:val="28"/>
        </w:rPr>
        <w:t>…</w:t>
      </w:r>
      <w:r w:rsidR="00302E26" w:rsidRPr="00E760D1">
        <w:rPr>
          <w:sz w:val="28"/>
          <w:szCs w:val="28"/>
        </w:rPr>
        <w:t>..</w:t>
      </w:r>
      <w:r w:rsidRPr="00E760D1">
        <w:rPr>
          <w:sz w:val="28"/>
          <w:szCs w:val="28"/>
        </w:rPr>
        <w:t>.…………...</w:t>
      </w:r>
      <w:r w:rsidR="00F43238" w:rsidRPr="00E760D1">
        <w:rPr>
          <w:sz w:val="28"/>
          <w:szCs w:val="28"/>
        </w:rPr>
        <w:t>12</w:t>
      </w:r>
      <w:r w:rsidR="00343D42" w:rsidRPr="00E760D1">
        <w:rPr>
          <w:sz w:val="28"/>
          <w:szCs w:val="28"/>
        </w:rPr>
        <w:t>-18</w:t>
      </w:r>
    </w:p>
    <w:p w14:paraId="79F520D6" w14:textId="77777777" w:rsidR="002A7636" w:rsidRPr="00E760D1" w:rsidRDefault="002A7636" w:rsidP="00343D42">
      <w:pPr>
        <w:pStyle w:val="NormalWeb"/>
        <w:spacing w:before="0" w:beforeAutospacing="0" w:after="0" w:afterAutospacing="0" w:line="360" w:lineRule="auto"/>
        <w:rPr>
          <w:sz w:val="28"/>
          <w:szCs w:val="28"/>
        </w:rPr>
      </w:pPr>
      <w:r w:rsidRPr="00E760D1">
        <w:rPr>
          <w:sz w:val="28"/>
          <w:szCs w:val="28"/>
        </w:rPr>
        <w:t xml:space="preserve">CHAPTER THREE </w:t>
      </w:r>
    </w:p>
    <w:p w14:paraId="4BF9BA09" w14:textId="5840BA4F" w:rsidR="002A7636" w:rsidRPr="00E760D1" w:rsidRDefault="00B54BC9" w:rsidP="00B54BC9">
      <w:pPr>
        <w:pStyle w:val="NormalWeb"/>
        <w:spacing w:before="0" w:beforeAutospacing="0" w:after="80" w:afterAutospacing="0"/>
        <w:rPr>
          <w:sz w:val="28"/>
          <w:szCs w:val="28"/>
        </w:rPr>
      </w:pPr>
      <w:r w:rsidRPr="00E760D1">
        <w:rPr>
          <w:sz w:val="28"/>
          <w:szCs w:val="28"/>
        </w:rPr>
        <w:t>3.0</w:t>
      </w:r>
      <w:r w:rsidRPr="00E760D1">
        <w:rPr>
          <w:sz w:val="28"/>
          <w:szCs w:val="28"/>
        </w:rPr>
        <w:tab/>
        <w:t>Case studies…</w:t>
      </w:r>
      <w:r w:rsidR="002A7636" w:rsidRPr="00E760D1">
        <w:rPr>
          <w:sz w:val="28"/>
          <w:szCs w:val="28"/>
        </w:rPr>
        <w:t>……………………………………………….………….1</w:t>
      </w:r>
      <w:r w:rsidR="00343D42" w:rsidRPr="00E760D1">
        <w:rPr>
          <w:sz w:val="28"/>
          <w:szCs w:val="28"/>
        </w:rPr>
        <w:t>9</w:t>
      </w:r>
    </w:p>
    <w:p w14:paraId="4662D4B2" w14:textId="265A5BB5"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1</w:t>
      </w:r>
      <w:r w:rsidRPr="00E760D1">
        <w:rPr>
          <w:sz w:val="28"/>
          <w:szCs w:val="28"/>
        </w:rPr>
        <w:tab/>
        <w:t>Case study one………</w:t>
      </w:r>
      <w:r w:rsidR="00343D42"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19-21</w:t>
      </w:r>
    </w:p>
    <w:p w14:paraId="588679F1" w14:textId="093F7156" w:rsidR="002A7636" w:rsidRPr="00E760D1" w:rsidRDefault="002A7636"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2</w:t>
      </w:r>
      <w:r w:rsidRPr="00E760D1">
        <w:rPr>
          <w:sz w:val="28"/>
          <w:szCs w:val="28"/>
        </w:rPr>
        <w:tab/>
        <w:t>Ca</w:t>
      </w:r>
      <w:r w:rsidR="00343D42" w:rsidRPr="00E760D1">
        <w:rPr>
          <w:sz w:val="28"/>
          <w:szCs w:val="28"/>
        </w:rPr>
        <w:t>se study two…………………………………….………...</w:t>
      </w:r>
      <w:r w:rsidRPr="00E760D1">
        <w:rPr>
          <w:sz w:val="28"/>
          <w:szCs w:val="28"/>
        </w:rPr>
        <w:t>………</w:t>
      </w:r>
      <w:r w:rsidR="00343D42" w:rsidRPr="00E760D1">
        <w:rPr>
          <w:sz w:val="28"/>
          <w:szCs w:val="28"/>
        </w:rPr>
        <w:t>22-24</w:t>
      </w:r>
    </w:p>
    <w:p w14:paraId="3A01051E" w14:textId="3724B17C"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3</w:t>
      </w:r>
      <w:r w:rsidRPr="00E760D1">
        <w:rPr>
          <w:sz w:val="28"/>
          <w:szCs w:val="28"/>
        </w:rPr>
        <w:tab/>
        <w:t>Case study three…………</w:t>
      </w:r>
      <w:r w:rsidR="00343D42"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25-27</w:t>
      </w:r>
    </w:p>
    <w:p w14:paraId="542E1F52" w14:textId="296D2A93"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4</w:t>
      </w:r>
      <w:r w:rsidRPr="00E760D1">
        <w:rPr>
          <w:sz w:val="28"/>
          <w:szCs w:val="28"/>
        </w:rPr>
        <w:tab/>
        <w:t>Case study four……………</w:t>
      </w:r>
      <w:r w:rsidR="002A7636"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28-30</w:t>
      </w:r>
    </w:p>
    <w:p w14:paraId="08747B50" w14:textId="1B868D21" w:rsidR="002A7636" w:rsidRPr="00E760D1" w:rsidRDefault="002A7636"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5</w:t>
      </w:r>
      <w:r w:rsidRPr="00E760D1">
        <w:rPr>
          <w:sz w:val="28"/>
          <w:szCs w:val="28"/>
        </w:rPr>
        <w:tab/>
        <w:t>Case study five (o</w:t>
      </w:r>
      <w:r w:rsidR="00B54BC9" w:rsidRPr="00E760D1">
        <w:rPr>
          <w:sz w:val="28"/>
          <w:szCs w:val="28"/>
        </w:rPr>
        <w:t>nline case study) ……………</w:t>
      </w:r>
      <w:r w:rsidR="00343D42" w:rsidRPr="00E760D1">
        <w:rPr>
          <w:sz w:val="28"/>
          <w:szCs w:val="28"/>
        </w:rPr>
        <w:t>……...……</w:t>
      </w:r>
      <w:r w:rsidR="00A73F1E" w:rsidRPr="00E760D1">
        <w:rPr>
          <w:sz w:val="28"/>
          <w:szCs w:val="28"/>
        </w:rPr>
        <w:t>.</w:t>
      </w:r>
      <w:r w:rsidR="00343D42" w:rsidRPr="00E760D1">
        <w:rPr>
          <w:sz w:val="28"/>
          <w:szCs w:val="28"/>
        </w:rPr>
        <w:t>………31-33</w:t>
      </w:r>
    </w:p>
    <w:p w14:paraId="77AB5C77" w14:textId="0A0A420F" w:rsidR="002A7636" w:rsidRPr="00E760D1" w:rsidRDefault="002A7636" w:rsidP="002A7636">
      <w:pPr>
        <w:pStyle w:val="NormalWeb"/>
        <w:spacing w:before="0" w:beforeAutospacing="0" w:after="240" w:afterAutospacing="0" w:line="276" w:lineRule="auto"/>
        <w:rPr>
          <w:sz w:val="28"/>
          <w:szCs w:val="28"/>
        </w:rPr>
      </w:pPr>
      <w:r w:rsidRPr="00E760D1">
        <w:rPr>
          <w:sz w:val="28"/>
          <w:szCs w:val="28"/>
        </w:rPr>
        <w:t>3.</w:t>
      </w:r>
      <w:r w:rsidR="00343D42" w:rsidRPr="00E760D1">
        <w:rPr>
          <w:sz w:val="28"/>
          <w:szCs w:val="28"/>
        </w:rPr>
        <w:t>6</w:t>
      </w:r>
      <w:r w:rsidRPr="00E760D1">
        <w:rPr>
          <w:sz w:val="28"/>
          <w:szCs w:val="28"/>
        </w:rPr>
        <w:tab/>
        <w:t>Deductio</w:t>
      </w:r>
      <w:r w:rsidR="00B54BC9" w:rsidRPr="00E760D1">
        <w:rPr>
          <w:sz w:val="28"/>
          <w:szCs w:val="28"/>
        </w:rPr>
        <w:t>n from Case study ……………</w:t>
      </w:r>
      <w:r w:rsidRPr="00E760D1">
        <w:rPr>
          <w:sz w:val="28"/>
          <w:szCs w:val="28"/>
        </w:rPr>
        <w:t>……………...…………</w:t>
      </w:r>
      <w:r w:rsidR="00A73F1E" w:rsidRPr="00E760D1">
        <w:rPr>
          <w:sz w:val="28"/>
          <w:szCs w:val="28"/>
        </w:rPr>
        <w:t>...</w:t>
      </w:r>
      <w:r w:rsidRPr="00E760D1">
        <w:rPr>
          <w:sz w:val="28"/>
          <w:szCs w:val="28"/>
        </w:rPr>
        <w:t>…...</w:t>
      </w:r>
      <w:r w:rsidR="00343D42" w:rsidRPr="00E760D1">
        <w:rPr>
          <w:sz w:val="28"/>
          <w:szCs w:val="28"/>
        </w:rPr>
        <w:t>34</w:t>
      </w:r>
    </w:p>
    <w:p w14:paraId="0407281C" w14:textId="77777777" w:rsidR="002A7636" w:rsidRPr="00E760D1" w:rsidRDefault="002A7636" w:rsidP="00B54BC9">
      <w:pPr>
        <w:pStyle w:val="NormalWeb"/>
        <w:spacing w:before="0" w:beforeAutospacing="0" w:afterAutospacing="0"/>
        <w:rPr>
          <w:sz w:val="28"/>
          <w:szCs w:val="28"/>
        </w:rPr>
      </w:pPr>
      <w:r w:rsidRPr="00E760D1">
        <w:rPr>
          <w:sz w:val="28"/>
          <w:szCs w:val="28"/>
        </w:rPr>
        <w:t>CHAPTER FOUR</w:t>
      </w:r>
    </w:p>
    <w:p w14:paraId="219A7CC9" w14:textId="77777777"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lastRenderedPageBreak/>
        <w:t>4.0</w:t>
      </w:r>
      <w:r w:rsidRPr="00E760D1">
        <w:rPr>
          <w:sz w:val="28"/>
          <w:szCs w:val="28"/>
        </w:rPr>
        <w:tab/>
      </w:r>
      <w:r w:rsidR="00343D42" w:rsidRPr="00E760D1">
        <w:rPr>
          <w:sz w:val="28"/>
          <w:szCs w:val="28"/>
        </w:rPr>
        <w:t>Introduction to study area ………………………………</w:t>
      </w:r>
      <w:r w:rsidRPr="00E760D1">
        <w:rPr>
          <w:sz w:val="28"/>
          <w:szCs w:val="28"/>
        </w:rPr>
        <w:t>…….………...</w:t>
      </w:r>
      <w:r w:rsidR="00343D42" w:rsidRPr="00E760D1">
        <w:rPr>
          <w:sz w:val="28"/>
          <w:szCs w:val="28"/>
        </w:rPr>
        <w:t>35</w:t>
      </w:r>
    </w:p>
    <w:p w14:paraId="3EB1F0DA" w14:textId="77777777"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4.1</w:t>
      </w:r>
      <w:r w:rsidRPr="00E760D1">
        <w:rPr>
          <w:sz w:val="28"/>
          <w:szCs w:val="28"/>
        </w:rPr>
        <w:tab/>
        <w:t xml:space="preserve">Historical background of </w:t>
      </w:r>
      <w:proofErr w:type="spellStart"/>
      <w:r w:rsidR="00343D42" w:rsidRPr="00E760D1">
        <w:rPr>
          <w:sz w:val="28"/>
          <w:szCs w:val="28"/>
        </w:rPr>
        <w:t>Owu</w:t>
      </w:r>
      <w:proofErr w:type="spellEnd"/>
      <w:r w:rsidR="00343D42" w:rsidRPr="00E760D1">
        <w:rPr>
          <w:sz w:val="28"/>
          <w:szCs w:val="28"/>
        </w:rPr>
        <w:t xml:space="preserve"> </w:t>
      </w:r>
      <w:proofErr w:type="spellStart"/>
      <w:r w:rsidR="00343D42" w:rsidRPr="00E760D1">
        <w:rPr>
          <w:sz w:val="28"/>
          <w:szCs w:val="28"/>
        </w:rPr>
        <w:t>Isin</w:t>
      </w:r>
      <w:proofErr w:type="spellEnd"/>
      <w:r w:rsidRPr="00E760D1">
        <w:rPr>
          <w:sz w:val="28"/>
          <w:szCs w:val="28"/>
        </w:rPr>
        <w:t>……</w:t>
      </w:r>
      <w:r w:rsidR="00343D42" w:rsidRPr="00E760D1">
        <w:rPr>
          <w:sz w:val="28"/>
          <w:szCs w:val="28"/>
        </w:rPr>
        <w:t>…………….</w:t>
      </w:r>
      <w:r w:rsidRPr="00E760D1">
        <w:rPr>
          <w:sz w:val="28"/>
          <w:szCs w:val="28"/>
        </w:rPr>
        <w:t>………………</w:t>
      </w:r>
      <w:r w:rsidR="00343D42" w:rsidRPr="00E760D1">
        <w:rPr>
          <w:sz w:val="28"/>
          <w:szCs w:val="28"/>
        </w:rPr>
        <w:t>35-36</w:t>
      </w:r>
    </w:p>
    <w:p w14:paraId="4B71C020" w14:textId="019C81CE"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2</w:t>
      </w:r>
      <w:r w:rsidRPr="00E760D1">
        <w:rPr>
          <w:sz w:val="28"/>
          <w:szCs w:val="28"/>
        </w:rPr>
        <w:tab/>
        <w:t>Physical feature</w:t>
      </w:r>
      <w:r w:rsidR="00B54BC9" w:rsidRPr="00E760D1">
        <w:rPr>
          <w:sz w:val="28"/>
          <w:szCs w:val="28"/>
        </w:rPr>
        <w:t xml:space="preserve"> of the location …………………</w:t>
      </w:r>
      <w:r w:rsidRPr="00E760D1">
        <w:rPr>
          <w:sz w:val="28"/>
          <w:szCs w:val="28"/>
        </w:rPr>
        <w:t>…………...…………</w:t>
      </w:r>
      <w:r w:rsidR="00343D42" w:rsidRPr="00E760D1">
        <w:rPr>
          <w:sz w:val="28"/>
          <w:szCs w:val="28"/>
        </w:rPr>
        <w:t>36</w:t>
      </w:r>
    </w:p>
    <w:p w14:paraId="65E458CD" w14:textId="77777777" w:rsidR="002A7636" w:rsidRPr="00E760D1" w:rsidRDefault="00B54BC9"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3</w:t>
      </w:r>
      <w:r w:rsidRPr="00E760D1">
        <w:rPr>
          <w:sz w:val="28"/>
          <w:szCs w:val="28"/>
        </w:rPr>
        <w:tab/>
        <w:t>Population</w:t>
      </w:r>
      <w:r w:rsidR="00343D42" w:rsidRPr="00E760D1">
        <w:rPr>
          <w:sz w:val="28"/>
          <w:szCs w:val="28"/>
        </w:rPr>
        <w:t xml:space="preserve"> of </w:t>
      </w:r>
      <w:proofErr w:type="spellStart"/>
      <w:r w:rsidR="00343D42" w:rsidRPr="00E760D1">
        <w:rPr>
          <w:sz w:val="28"/>
          <w:szCs w:val="28"/>
        </w:rPr>
        <w:t>kwara</w:t>
      </w:r>
      <w:proofErr w:type="spellEnd"/>
      <w:r w:rsidR="00343D42" w:rsidRPr="00E760D1">
        <w:rPr>
          <w:sz w:val="28"/>
          <w:szCs w:val="28"/>
        </w:rPr>
        <w:t xml:space="preserve"> State (and </w:t>
      </w:r>
      <w:proofErr w:type="spellStart"/>
      <w:r w:rsidR="00343D42" w:rsidRPr="00E760D1">
        <w:rPr>
          <w:sz w:val="28"/>
          <w:szCs w:val="28"/>
        </w:rPr>
        <w:t>Owu</w:t>
      </w:r>
      <w:proofErr w:type="spellEnd"/>
      <w:r w:rsidR="00343D42" w:rsidRPr="00E760D1">
        <w:rPr>
          <w:sz w:val="28"/>
          <w:szCs w:val="28"/>
        </w:rPr>
        <w:t xml:space="preserve"> </w:t>
      </w:r>
      <w:proofErr w:type="spellStart"/>
      <w:r w:rsidR="00343D42" w:rsidRPr="00E760D1">
        <w:rPr>
          <w:sz w:val="28"/>
          <w:szCs w:val="28"/>
        </w:rPr>
        <w:t>Isin</w:t>
      </w:r>
      <w:proofErr w:type="spellEnd"/>
      <w:r w:rsidR="00343D42" w:rsidRPr="00E760D1">
        <w:rPr>
          <w:sz w:val="28"/>
          <w:szCs w:val="28"/>
        </w:rPr>
        <w:t>)</w:t>
      </w:r>
      <w:r w:rsidRPr="00E760D1">
        <w:rPr>
          <w:sz w:val="28"/>
          <w:szCs w:val="28"/>
        </w:rPr>
        <w:t xml:space="preserve"> ………</w:t>
      </w:r>
      <w:r w:rsidR="00343D42" w:rsidRPr="00E760D1">
        <w:rPr>
          <w:sz w:val="28"/>
          <w:szCs w:val="28"/>
        </w:rPr>
        <w:t>………</w:t>
      </w:r>
      <w:r w:rsidR="002A7636" w:rsidRPr="00E760D1">
        <w:rPr>
          <w:sz w:val="28"/>
          <w:szCs w:val="28"/>
        </w:rPr>
        <w:t>..…………….</w:t>
      </w:r>
      <w:r w:rsidR="00343D42" w:rsidRPr="00E760D1">
        <w:rPr>
          <w:sz w:val="28"/>
          <w:szCs w:val="28"/>
        </w:rPr>
        <w:t>36</w:t>
      </w:r>
    </w:p>
    <w:p w14:paraId="042F8DC3" w14:textId="3F0220FC"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B54BC9" w:rsidRPr="00E760D1">
        <w:rPr>
          <w:sz w:val="28"/>
          <w:szCs w:val="28"/>
        </w:rPr>
        <w:t>.</w:t>
      </w:r>
      <w:r w:rsidR="00343D42" w:rsidRPr="00E760D1">
        <w:rPr>
          <w:sz w:val="28"/>
          <w:szCs w:val="28"/>
        </w:rPr>
        <w:t>4</w:t>
      </w:r>
      <w:r w:rsidR="00B54BC9" w:rsidRPr="00E760D1">
        <w:rPr>
          <w:sz w:val="28"/>
          <w:szCs w:val="28"/>
        </w:rPr>
        <w:tab/>
        <w:t>Social service ……………</w:t>
      </w:r>
      <w:r w:rsidR="00343D42" w:rsidRPr="00E760D1">
        <w:rPr>
          <w:sz w:val="28"/>
          <w:szCs w:val="28"/>
        </w:rPr>
        <w:t>……………………………….</w:t>
      </w:r>
      <w:r w:rsidRPr="00E760D1">
        <w:rPr>
          <w:sz w:val="28"/>
          <w:szCs w:val="28"/>
        </w:rPr>
        <w:t>……</w:t>
      </w:r>
      <w:r w:rsidR="00A73F1E" w:rsidRPr="00E760D1">
        <w:rPr>
          <w:sz w:val="28"/>
          <w:szCs w:val="28"/>
        </w:rPr>
        <w:t>.</w:t>
      </w:r>
      <w:r w:rsidRPr="00E760D1">
        <w:rPr>
          <w:sz w:val="28"/>
          <w:szCs w:val="28"/>
        </w:rPr>
        <w:t>……</w:t>
      </w:r>
      <w:r w:rsidR="00343D42" w:rsidRPr="00E760D1">
        <w:rPr>
          <w:sz w:val="28"/>
          <w:szCs w:val="28"/>
        </w:rPr>
        <w:t>36-37</w:t>
      </w:r>
    </w:p>
    <w:p w14:paraId="2F5E2AC9" w14:textId="742A0317" w:rsidR="002A7636" w:rsidRPr="00E760D1" w:rsidRDefault="00B54BC9"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Pr="00E760D1">
        <w:rPr>
          <w:sz w:val="28"/>
          <w:szCs w:val="28"/>
        </w:rPr>
        <w:t>.1</w:t>
      </w:r>
      <w:r w:rsidRPr="00E760D1">
        <w:rPr>
          <w:sz w:val="28"/>
          <w:szCs w:val="28"/>
        </w:rPr>
        <w:tab/>
        <w:t>Road</w:t>
      </w:r>
      <w:r w:rsidR="00343D42" w:rsidRPr="00E760D1">
        <w:rPr>
          <w:sz w:val="28"/>
          <w:szCs w:val="28"/>
        </w:rPr>
        <w:t xml:space="preserve"> Network</w:t>
      </w:r>
      <w:r w:rsidRPr="00E760D1">
        <w:rPr>
          <w:sz w:val="28"/>
          <w:szCs w:val="28"/>
        </w:rPr>
        <w:t xml:space="preserve"> ………………</w:t>
      </w:r>
      <w:r w:rsidR="00343D42" w:rsidRPr="00E760D1">
        <w:rPr>
          <w:sz w:val="28"/>
          <w:szCs w:val="28"/>
        </w:rPr>
        <w:t>……………</w:t>
      </w:r>
      <w:r w:rsidR="002A7636" w:rsidRPr="00E760D1">
        <w:rPr>
          <w:sz w:val="28"/>
          <w:szCs w:val="28"/>
        </w:rPr>
        <w:t>…………….………</w:t>
      </w:r>
      <w:r w:rsidR="00124D6C" w:rsidRPr="00E760D1">
        <w:rPr>
          <w:sz w:val="28"/>
          <w:szCs w:val="28"/>
        </w:rPr>
        <w:t>..</w:t>
      </w:r>
      <w:r w:rsidR="002A7636" w:rsidRPr="00E760D1">
        <w:rPr>
          <w:sz w:val="28"/>
          <w:szCs w:val="28"/>
        </w:rPr>
        <w:t>……...</w:t>
      </w:r>
      <w:r w:rsidR="00343D42" w:rsidRPr="00E760D1">
        <w:rPr>
          <w:sz w:val="28"/>
          <w:szCs w:val="28"/>
        </w:rPr>
        <w:t>37</w:t>
      </w:r>
    </w:p>
    <w:p w14:paraId="4A9C3CA8" w14:textId="5E91027D"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00B54BC9" w:rsidRPr="00E760D1">
        <w:rPr>
          <w:sz w:val="28"/>
          <w:szCs w:val="28"/>
        </w:rPr>
        <w:t>.2</w:t>
      </w:r>
      <w:r w:rsidR="00B54BC9" w:rsidRPr="00E760D1">
        <w:rPr>
          <w:sz w:val="28"/>
          <w:szCs w:val="28"/>
        </w:rPr>
        <w:tab/>
        <w:t>Health service ………………</w:t>
      </w:r>
      <w:r w:rsidRPr="00E760D1">
        <w:rPr>
          <w:sz w:val="28"/>
          <w:szCs w:val="28"/>
        </w:rPr>
        <w:t>…………………….…………….………</w:t>
      </w:r>
      <w:r w:rsidR="00343D42" w:rsidRPr="00E760D1">
        <w:rPr>
          <w:sz w:val="28"/>
          <w:szCs w:val="28"/>
        </w:rPr>
        <w:t>37</w:t>
      </w:r>
    </w:p>
    <w:p w14:paraId="66CFD87D" w14:textId="0AFB2A98"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Pr="00E760D1">
        <w:rPr>
          <w:sz w:val="28"/>
          <w:szCs w:val="28"/>
        </w:rPr>
        <w:t>.3</w:t>
      </w:r>
      <w:r w:rsidRPr="00E760D1">
        <w:rPr>
          <w:sz w:val="28"/>
          <w:szCs w:val="28"/>
        </w:rPr>
        <w:tab/>
        <w:t>Water</w:t>
      </w:r>
      <w:r w:rsidR="00B54BC9" w:rsidRPr="00E760D1">
        <w:rPr>
          <w:sz w:val="28"/>
          <w:szCs w:val="28"/>
        </w:rPr>
        <w:t xml:space="preserve"> and electricity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38</w:t>
      </w:r>
    </w:p>
    <w:p w14:paraId="4EB11CFC" w14:textId="5485A758"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5</w:t>
      </w:r>
      <w:r w:rsidRPr="00E760D1">
        <w:rPr>
          <w:sz w:val="28"/>
          <w:szCs w:val="28"/>
        </w:rPr>
        <w:tab/>
        <w:t>General clim</w:t>
      </w:r>
      <w:r w:rsidR="00B54BC9" w:rsidRPr="00E760D1">
        <w:rPr>
          <w:sz w:val="28"/>
          <w:szCs w:val="28"/>
        </w:rPr>
        <w:t>atic condition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38</w:t>
      </w:r>
    </w:p>
    <w:p w14:paraId="7BB1C6C3" w14:textId="50FF8502"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4.5.1</w:t>
      </w:r>
      <w:r w:rsidRPr="00E760D1">
        <w:rPr>
          <w:sz w:val="28"/>
          <w:szCs w:val="28"/>
        </w:rPr>
        <w:tab/>
        <w:t>Wind………………………………………………………..……</w:t>
      </w:r>
      <w:r w:rsidR="00124D6C" w:rsidRPr="00E760D1">
        <w:rPr>
          <w:sz w:val="28"/>
          <w:szCs w:val="28"/>
        </w:rPr>
        <w:t>.</w:t>
      </w:r>
      <w:r w:rsidRPr="00E760D1">
        <w:rPr>
          <w:sz w:val="28"/>
          <w:szCs w:val="28"/>
        </w:rPr>
        <w:t>……..38</w:t>
      </w:r>
    </w:p>
    <w:p w14:paraId="6E231129" w14:textId="631EAD98"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4.5.2</w:t>
      </w:r>
      <w:r w:rsidRPr="00E760D1">
        <w:rPr>
          <w:sz w:val="28"/>
          <w:szCs w:val="28"/>
        </w:rPr>
        <w:tab/>
        <w:t>Temperature…………………………………………………………</w:t>
      </w:r>
      <w:r w:rsidR="00124D6C" w:rsidRPr="00E760D1">
        <w:rPr>
          <w:sz w:val="28"/>
          <w:szCs w:val="28"/>
        </w:rPr>
        <w:t>.</w:t>
      </w:r>
      <w:r w:rsidRPr="00E760D1">
        <w:rPr>
          <w:sz w:val="28"/>
          <w:szCs w:val="28"/>
        </w:rPr>
        <w:t>….39</w:t>
      </w:r>
    </w:p>
    <w:p w14:paraId="52564881" w14:textId="09DAF644"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4.5.3</w:t>
      </w:r>
      <w:r w:rsidRPr="00E760D1">
        <w:rPr>
          <w:sz w:val="28"/>
          <w:szCs w:val="28"/>
        </w:rPr>
        <w:tab/>
        <w:t>Vegetation…………………………………………………………</w:t>
      </w:r>
      <w:r w:rsidR="00124D6C" w:rsidRPr="00E760D1">
        <w:rPr>
          <w:sz w:val="28"/>
          <w:szCs w:val="28"/>
        </w:rPr>
        <w:t>.</w:t>
      </w:r>
      <w:r w:rsidRPr="00E760D1">
        <w:rPr>
          <w:sz w:val="28"/>
          <w:szCs w:val="28"/>
        </w:rPr>
        <w:t>……39</w:t>
      </w:r>
    </w:p>
    <w:p w14:paraId="53286B62" w14:textId="577E6D74"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6</w:t>
      </w:r>
      <w:r w:rsidRPr="00E760D1">
        <w:rPr>
          <w:sz w:val="28"/>
          <w:szCs w:val="28"/>
        </w:rPr>
        <w:tab/>
        <w:t>Site ana</w:t>
      </w:r>
      <w:r w:rsidR="00B54BC9" w:rsidRPr="00E760D1">
        <w:rPr>
          <w:sz w:val="28"/>
          <w:szCs w:val="28"/>
        </w:rPr>
        <w:t>lysis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39</w:t>
      </w:r>
    </w:p>
    <w:p w14:paraId="50AC655E" w14:textId="537706E6" w:rsidR="002A7636" w:rsidRPr="00E760D1" w:rsidRDefault="002A7636" w:rsidP="00B54BC9">
      <w:pPr>
        <w:pStyle w:val="NormalWeb"/>
        <w:spacing w:before="0" w:beforeAutospacing="0" w:after="60" w:afterAutospacing="0"/>
        <w:rPr>
          <w:sz w:val="28"/>
          <w:szCs w:val="28"/>
        </w:rPr>
      </w:pPr>
      <w:r w:rsidRPr="00E760D1">
        <w:rPr>
          <w:sz w:val="28"/>
          <w:szCs w:val="28"/>
        </w:rPr>
        <w:t>4.</w:t>
      </w:r>
      <w:r w:rsidR="00343D42" w:rsidRPr="00E760D1">
        <w:rPr>
          <w:sz w:val="28"/>
          <w:szCs w:val="28"/>
        </w:rPr>
        <w:t>6</w:t>
      </w:r>
      <w:r w:rsidRPr="00E760D1">
        <w:rPr>
          <w:sz w:val="28"/>
          <w:szCs w:val="28"/>
        </w:rPr>
        <w:t>.1</w:t>
      </w:r>
      <w:r w:rsidRPr="00E760D1">
        <w:rPr>
          <w:sz w:val="28"/>
          <w:szCs w:val="28"/>
        </w:rPr>
        <w:tab/>
        <w:t>Site selection</w:t>
      </w:r>
      <w:r w:rsidR="00B54BC9" w:rsidRPr="00E760D1">
        <w:rPr>
          <w:sz w:val="28"/>
          <w:szCs w:val="28"/>
        </w:rPr>
        <w:t>/justification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39</w:t>
      </w:r>
    </w:p>
    <w:p w14:paraId="00B9AE07" w14:textId="63C0F106" w:rsidR="00343D42" w:rsidRPr="00E760D1" w:rsidRDefault="00343D42" w:rsidP="00343D42">
      <w:pPr>
        <w:pStyle w:val="NormalWeb"/>
        <w:spacing w:before="0" w:beforeAutospacing="0" w:after="60" w:afterAutospacing="0" w:line="360" w:lineRule="auto"/>
        <w:rPr>
          <w:sz w:val="28"/>
          <w:szCs w:val="28"/>
        </w:rPr>
      </w:pPr>
      <w:r w:rsidRPr="00E760D1">
        <w:rPr>
          <w:sz w:val="28"/>
          <w:szCs w:val="28"/>
        </w:rPr>
        <w:t>4.7</w:t>
      </w:r>
      <w:r w:rsidRPr="00E760D1">
        <w:rPr>
          <w:sz w:val="28"/>
          <w:szCs w:val="28"/>
        </w:rPr>
        <w:tab/>
        <w:t>Design Concept/Planning principle………………………………….42-43</w:t>
      </w:r>
    </w:p>
    <w:p w14:paraId="6E560514" w14:textId="77777777" w:rsidR="002A7636" w:rsidRPr="00E760D1" w:rsidRDefault="002A7636" w:rsidP="00B54BC9">
      <w:pPr>
        <w:pStyle w:val="NormalWeb"/>
        <w:spacing w:before="0" w:beforeAutospacing="0" w:after="60" w:afterAutospacing="0"/>
        <w:rPr>
          <w:sz w:val="28"/>
          <w:szCs w:val="28"/>
        </w:rPr>
      </w:pPr>
      <w:r w:rsidRPr="00E760D1">
        <w:rPr>
          <w:sz w:val="28"/>
          <w:szCs w:val="28"/>
        </w:rPr>
        <w:t xml:space="preserve">CHAPTER FIVE </w:t>
      </w:r>
    </w:p>
    <w:p w14:paraId="750DB57E" w14:textId="434CDFAB"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5.0</w:t>
      </w:r>
      <w:r w:rsidRPr="00E760D1">
        <w:rPr>
          <w:sz w:val="28"/>
          <w:szCs w:val="28"/>
        </w:rPr>
        <w:tab/>
        <w:t>Design report……………..</w:t>
      </w:r>
      <w:r w:rsidR="002A7636" w:rsidRPr="00E760D1">
        <w:rPr>
          <w:sz w:val="28"/>
          <w:szCs w:val="28"/>
        </w:rPr>
        <w:t>……………………………………………</w:t>
      </w:r>
      <w:r w:rsidR="00124D6C" w:rsidRPr="00E760D1">
        <w:rPr>
          <w:sz w:val="28"/>
          <w:szCs w:val="28"/>
        </w:rPr>
        <w:t>..</w:t>
      </w:r>
      <w:r w:rsidR="00343D42" w:rsidRPr="00E760D1">
        <w:rPr>
          <w:sz w:val="28"/>
          <w:szCs w:val="28"/>
        </w:rPr>
        <w:t>44</w:t>
      </w:r>
    </w:p>
    <w:p w14:paraId="29F8974A" w14:textId="2ACA743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 xml:space="preserve">5.1     </w:t>
      </w:r>
      <w:r w:rsidR="00B54BC9" w:rsidRPr="00E760D1">
        <w:rPr>
          <w:sz w:val="28"/>
          <w:szCs w:val="28"/>
        </w:rPr>
        <w:t xml:space="preserve"> Design brief …………………</w:t>
      </w:r>
      <w:r w:rsidR="00343D42" w:rsidRPr="00E760D1">
        <w:rPr>
          <w:sz w:val="28"/>
          <w:szCs w:val="28"/>
        </w:rPr>
        <w:t>………………………….…</w:t>
      </w:r>
      <w:r w:rsidRPr="00E760D1">
        <w:rPr>
          <w:sz w:val="28"/>
          <w:szCs w:val="28"/>
        </w:rPr>
        <w:t>……</w:t>
      </w:r>
      <w:r w:rsidR="00124D6C" w:rsidRPr="00E760D1">
        <w:rPr>
          <w:sz w:val="28"/>
          <w:szCs w:val="28"/>
        </w:rPr>
        <w:t>...</w:t>
      </w:r>
      <w:r w:rsidRPr="00E760D1">
        <w:rPr>
          <w:sz w:val="28"/>
          <w:szCs w:val="28"/>
        </w:rPr>
        <w:t>...</w:t>
      </w:r>
      <w:r w:rsidR="00343D42" w:rsidRPr="00E760D1">
        <w:rPr>
          <w:sz w:val="28"/>
          <w:szCs w:val="28"/>
        </w:rPr>
        <w:t>44-45</w:t>
      </w:r>
    </w:p>
    <w:p w14:paraId="40D0B6BE" w14:textId="095A5F50"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343D42" w:rsidRPr="00E760D1">
        <w:rPr>
          <w:sz w:val="28"/>
          <w:szCs w:val="28"/>
        </w:rPr>
        <w:t>2</w:t>
      </w:r>
      <w:r w:rsidRPr="00E760D1">
        <w:rPr>
          <w:sz w:val="28"/>
          <w:szCs w:val="28"/>
        </w:rPr>
        <w:t>     D</w:t>
      </w:r>
      <w:r w:rsidR="00B54BC9" w:rsidRPr="00E760D1">
        <w:rPr>
          <w:sz w:val="28"/>
          <w:szCs w:val="28"/>
        </w:rPr>
        <w:t>esign appraisal …………………</w:t>
      </w:r>
      <w:r w:rsidRPr="00E760D1">
        <w:rPr>
          <w:sz w:val="28"/>
          <w:szCs w:val="28"/>
        </w:rPr>
        <w:t>…………………...…………</w:t>
      </w:r>
      <w:r w:rsidR="00124D6C" w:rsidRPr="00E760D1">
        <w:rPr>
          <w:sz w:val="28"/>
          <w:szCs w:val="28"/>
        </w:rPr>
        <w:t>…</w:t>
      </w:r>
      <w:r w:rsidRPr="00E760D1">
        <w:rPr>
          <w:sz w:val="28"/>
          <w:szCs w:val="28"/>
        </w:rPr>
        <w:t>……45</w:t>
      </w:r>
    </w:p>
    <w:p w14:paraId="21FF6E18" w14:textId="65DCB814"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343D42" w:rsidRPr="00E760D1">
        <w:rPr>
          <w:sz w:val="28"/>
          <w:szCs w:val="28"/>
        </w:rPr>
        <w:t>3</w:t>
      </w:r>
      <w:r w:rsidRPr="00E760D1">
        <w:rPr>
          <w:sz w:val="28"/>
          <w:szCs w:val="28"/>
        </w:rPr>
        <w:tab/>
        <w:t xml:space="preserve">Design </w:t>
      </w:r>
      <w:r w:rsidR="00B54BC9" w:rsidRPr="00E760D1">
        <w:rPr>
          <w:sz w:val="28"/>
          <w:szCs w:val="28"/>
        </w:rPr>
        <w:t>characteristics ……………………</w:t>
      </w:r>
      <w:r w:rsidR="00343D42" w:rsidRPr="00E760D1">
        <w:rPr>
          <w:sz w:val="28"/>
          <w:szCs w:val="28"/>
        </w:rPr>
        <w:t>………...…………</w:t>
      </w:r>
      <w:r w:rsidRPr="00E760D1">
        <w:rPr>
          <w:sz w:val="28"/>
          <w:szCs w:val="28"/>
        </w:rPr>
        <w:t>…</w:t>
      </w:r>
      <w:r w:rsidR="00124D6C" w:rsidRPr="00E760D1">
        <w:rPr>
          <w:sz w:val="28"/>
          <w:szCs w:val="28"/>
        </w:rPr>
        <w:t>…</w:t>
      </w:r>
      <w:r w:rsidRPr="00E760D1">
        <w:rPr>
          <w:sz w:val="28"/>
          <w:szCs w:val="28"/>
        </w:rPr>
        <w:t>..45</w:t>
      </w:r>
      <w:r w:rsidR="00343D42" w:rsidRPr="00E760D1">
        <w:rPr>
          <w:sz w:val="28"/>
          <w:szCs w:val="28"/>
        </w:rPr>
        <w:t>-46</w:t>
      </w:r>
    </w:p>
    <w:p w14:paraId="5F2F44BE" w14:textId="2890C693" w:rsidR="00202092" w:rsidRPr="00E760D1" w:rsidRDefault="00202092" w:rsidP="002A7636">
      <w:pPr>
        <w:pStyle w:val="NormalWeb"/>
        <w:spacing w:before="0" w:beforeAutospacing="0" w:after="60" w:afterAutospacing="0" w:line="276" w:lineRule="auto"/>
        <w:rPr>
          <w:sz w:val="28"/>
          <w:szCs w:val="28"/>
        </w:rPr>
      </w:pPr>
      <w:r w:rsidRPr="00E760D1">
        <w:rPr>
          <w:sz w:val="28"/>
          <w:szCs w:val="28"/>
        </w:rPr>
        <w:t>5.4</w:t>
      </w:r>
      <w:r w:rsidRPr="00E760D1">
        <w:rPr>
          <w:sz w:val="28"/>
          <w:szCs w:val="28"/>
        </w:rPr>
        <w:tab/>
        <w:t>Building structure…………………………………………</w:t>
      </w:r>
      <w:r w:rsidR="00915312" w:rsidRPr="00E760D1">
        <w:rPr>
          <w:sz w:val="28"/>
          <w:szCs w:val="28"/>
        </w:rPr>
        <w:t>…</w:t>
      </w:r>
      <w:r w:rsidRPr="00E760D1">
        <w:rPr>
          <w:sz w:val="28"/>
          <w:szCs w:val="28"/>
        </w:rPr>
        <w:t>……</w:t>
      </w:r>
      <w:r w:rsidR="00124D6C" w:rsidRPr="00E760D1">
        <w:rPr>
          <w:sz w:val="28"/>
          <w:szCs w:val="28"/>
        </w:rPr>
        <w:t>...</w:t>
      </w:r>
      <w:r w:rsidRPr="00E760D1">
        <w:rPr>
          <w:sz w:val="28"/>
          <w:szCs w:val="28"/>
        </w:rPr>
        <w:t>…..46</w:t>
      </w:r>
    </w:p>
    <w:p w14:paraId="336D0571" w14:textId="7AE94789"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915312" w:rsidRPr="00E760D1">
        <w:rPr>
          <w:sz w:val="28"/>
          <w:szCs w:val="28"/>
        </w:rPr>
        <w:t>5</w:t>
      </w:r>
      <w:r w:rsidRPr="00E760D1">
        <w:rPr>
          <w:sz w:val="28"/>
          <w:szCs w:val="28"/>
        </w:rPr>
        <w:tab/>
        <w:t xml:space="preserve">Service </w:t>
      </w:r>
      <w:r w:rsidR="00B54BC9" w:rsidRPr="00E760D1">
        <w:rPr>
          <w:sz w:val="28"/>
          <w:szCs w:val="28"/>
        </w:rPr>
        <w:t>………………….</w:t>
      </w:r>
      <w:r w:rsidR="00343D42" w:rsidRPr="00E760D1">
        <w:rPr>
          <w:sz w:val="28"/>
          <w:szCs w:val="28"/>
        </w:rPr>
        <w:t>…………</w:t>
      </w:r>
      <w:r w:rsidRPr="00E760D1">
        <w:rPr>
          <w:sz w:val="28"/>
          <w:szCs w:val="28"/>
        </w:rPr>
        <w:t>…………..…………………...</w:t>
      </w:r>
      <w:r w:rsidR="00124D6C" w:rsidRPr="00E760D1">
        <w:rPr>
          <w:sz w:val="28"/>
          <w:szCs w:val="28"/>
        </w:rPr>
        <w:t>..</w:t>
      </w:r>
      <w:r w:rsidR="00343D42" w:rsidRPr="00E760D1">
        <w:rPr>
          <w:sz w:val="28"/>
          <w:szCs w:val="28"/>
        </w:rPr>
        <w:t>46-47</w:t>
      </w:r>
    </w:p>
    <w:p w14:paraId="78768069" w14:textId="6A9F27E1"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5.</w:t>
      </w:r>
      <w:r w:rsidR="00202092" w:rsidRPr="00E760D1">
        <w:rPr>
          <w:sz w:val="28"/>
          <w:szCs w:val="28"/>
        </w:rPr>
        <w:t>6</w:t>
      </w:r>
      <w:r w:rsidRPr="00E760D1">
        <w:rPr>
          <w:sz w:val="28"/>
          <w:szCs w:val="28"/>
        </w:rPr>
        <w:tab/>
        <w:t>General requirement …</w:t>
      </w:r>
      <w:r w:rsidR="00246E6C" w:rsidRPr="00E760D1">
        <w:rPr>
          <w:sz w:val="28"/>
          <w:szCs w:val="28"/>
        </w:rPr>
        <w:t>……………………………………………</w:t>
      </w:r>
      <w:r w:rsidR="00124D6C" w:rsidRPr="00E760D1">
        <w:rPr>
          <w:sz w:val="28"/>
          <w:szCs w:val="28"/>
        </w:rPr>
        <w:t>..</w:t>
      </w:r>
      <w:r w:rsidR="002A7636" w:rsidRPr="00E760D1">
        <w:rPr>
          <w:sz w:val="28"/>
          <w:szCs w:val="28"/>
        </w:rPr>
        <w:t>.4</w:t>
      </w:r>
      <w:r w:rsidR="00246E6C" w:rsidRPr="00E760D1">
        <w:rPr>
          <w:sz w:val="28"/>
          <w:szCs w:val="28"/>
        </w:rPr>
        <w:t>7-48</w:t>
      </w:r>
    </w:p>
    <w:p w14:paraId="75293D78" w14:textId="23204720" w:rsidR="002A7636" w:rsidRPr="00E760D1" w:rsidRDefault="002A7636" w:rsidP="00B54BC9">
      <w:pPr>
        <w:pStyle w:val="NormalWeb"/>
        <w:spacing w:before="0" w:beforeAutospacing="0" w:after="140" w:afterAutospacing="0"/>
        <w:rPr>
          <w:sz w:val="28"/>
          <w:szCs w:val="28"/>
        </w:rPr>
      </w:pPr>
      <w:r w:rsidRPr="00E760D1">
        <w:rPr>
          <w:sz w:val="28"/>
          <w:szCs w:val="28"/>
        </w:rPr>
        <w:t>5.</w:t>
      </w:r>
      <w:r w:rsidR="00246E6C" w:rsidRPr="00E760D1">
        <w:rPr>
          <w:sz w:val="28"/>
          <w:szCs w:val="28"/>
        </w:rPr>
        <w:t>7</w:t>
      </w:r>
      <w:r w:rsidR="00B54BC9" w:rsidRPr="00E760D1">
        <w:rPr>
          <w:sz w:val="28"/>
          <w:szCs w:val="28"/>
        </w:rPr>
        <w:tab/>
        <w:t xml:space="preserve">Material and finishes </w:t>
      </w:r>
      <w:r w:rsidR="00246E6C" w:rsidRPr="00E760D1">
        <w:rPr>
          <w:sz w:val="28"/>
          <w:szCs w:val="28"/>
        </w:rPr>
        <w:t>…………………………………</w:t>
      </w:r>
      <w:r w:rsidRPr="00E760D1">
        <w:rPr>
          <w:sz w:val="28"/>
          <w:szCs w:val="28"/>
        </w:rPr>
        <w:t>…………</w:t>
      </w:r>
      <w:r w:rsidR="00124D6C" w:rsidRPr="00E760D1">
        <w:rPr>
          <w:sz w:val="28"/>
          <w:szCs w:val="28"/>
        </w:rPr>
        <w:t>..</w:t>
      </w:r>
      <w:r w:rsidRPr="00E760D1">
        <w:rPr>
          <w:sz w:val="28"/>
          <w:szCs w:val="28"/>
        </w:rPr>
        <w:t>…</w:t>
      </w:r>
      <w:r w:rsidR="00246E6C" w:rsidRPr="00E760D1">
        <w:rPr>
          <w:sz w:val="28"/>
          <w:szCs w:val="28"/>
        </w:rPr>
        <w:t>48-49</w:t>
      </w:r>
    </w:p>
    <w:p w14:paraId="4A281210" w14:textId="2BFC3690" w:rsidR="002A7636" w:rsidRPr="00E760D1" w:rsidRDefault="00246E6C" w:rsidP="00B54BC9">
      <w:pPr>
        <w:pStyle w:val="NormalWeb"/>
        <w:spacing w:before="0" w:beforeAutospacing="0" w:after="140" w:afterAutospacing="0"/>
        <w:rPr>
          <w:sz w:val="28"/>
          <w:szCs w:val="28"/>
        </w:rPr>
      </w:pPr>
      <w:r w:rsidRPr="00E760D1">
        <w:rPr>
          <w:sz w:val="28"/>
          <w:szCs w:val="28"/>
        </w:rPr>
        <w:t>5</w:t>
      </w:r>
      <w:r w:rsidR="00B54BC9" w:rsidRPr="00E760D1">
        <w:rPr>
          <w:sz w:val="28"/>
          <w:szCs w:val="28"/>
        </w:rPr>
        <w:t>.</w:t>
      </w:r>
      <w:r w:rsidRPr="00E760D1">
        <w:rPr>
          <w:sz w:val="28"/>
          <w:szCs w:val="28"/>
        </w:rPr>
        <w:t>8</w:t>
      </w:r>
      <w:r w:rsidR="00B54BC9" w:rsidRPr="00E760D1">
        <w:rPr>
          <w:sz w:val="28"/>
          <w:szCs w:val="28"/>
        </w:rPr>
        <w:tab/>
        <w:t xml:space="preserve">Summary and conclusion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7E49D82F" w14:textId="1386A3C3" w:rsidR="002A7636" w:rsidRPr="00E760D1" w:rsidRDefault="00246E6C" w:rsidP="00B54BC9">
      <w:pPr>
        <w:pStyle w:val="NormalWeb"/>
        <w:spacing w:before="0" w:beforeAutospacing="0" w:after="140" w:afterAutospacing="0"/>
        <w:rPr>
          <w:sz w:val="28"/>
          <w:szCs w:val="28"/>
        </w:rPr>
      </w:pPr>
      <w:r w:rsidRPr="00E760D1">
        <w:rPr>
          <w:sz w:val="28"/>
          <w:szCs w:val="28"/>
        </w:rPr>
        <w:t>5</w:t>
      </w:r>
      <w:r w:rsidR="00B54BC9" w:rsidRPr="00E760D1">
        <w:rPr>
          <w:sz w:val="28"/>
          <w:szCs w:val="28"/>
        </w:rPr>
        <w:t>.</w:t>
      </w:r>
      <w:r w:rsidRPr="00E760D1">
        <w:rPr>
          <w:sz w:val="28"/>
          <w:szCs w:val="28"/>
        </w:rPr>
        <w:t>8.1</w:t>
      </w:r>
      <w:r w:rsidR="00B54BC9" w:rsidRPr="00E760D1">
        <w:rPr>
          <w:sz w:val="28"/>
          <w:szCs w:val="28"/>
        </w:rPr>
        <w:tab/>
        <w:t>Summary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71F7843F" w14:textId="46B71E6F" w:rsidR="002A7636" w:rsidRPr="00E760D1" w:rsidRDefault="00246E6C" w:rsidP="00B54BC9">
      <w:pPr>
        <w:pStyle w:val="NormalWeb"/>
        <w:spacing w:before="0" w:beforeAutospacing="0" w:after="140" w:afterAutospacing="0"/>
        <w:rPr>
          <w:sz w:val="28"/>
          <w:szCs w:val="28"/>
        </w:rPr>
      </w:pPr>
      <w:r w:rsidRPr="00E760D1">
        <w:rPr>
          <w:sz w:val="28"/>
          <w:szCs w:val="28"/>
        </w:rPr>
        <w:t>5</w:t>
      </w:r>
      <w:r w:rsidR="002A7636" w:rsidRPr="00E760D1">
        <w:rPr>
          <w:sz w:val="28"/>
          <w:szCs w:val="28"/>
        </w:rPr>
        <w:t>.</w:t>
      </w:r>
      <w:r w:rsidRPr="00E760D1">
        <w:rPr>
          <w:sz w:val="28"/>
          <w:szCs w:val="28"/>
        </w:rPr>
        <w:t>8.2</w:t>
      </w:r>
      <w:r w:rsidR="002A7636" w:rsidRPr="00E760D1">
        <w:rPr>
          <w:sz w:val="28"/>
          <w:szCs w:val="28"/>
        </w:rPr>
        <w:tab/>
        <w:t>Conclu</w:t>
      </w:r>
      <w:r w:rsidR="00B54BC9" w:rsidRPr="00E760D1">
        <w:rPr>
          <w:sz w:val="28"/>
          <w:szCs w:val="28"/>
        </w:rPr>
        <w:t>sion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3F996AC9" w14:textId="12F09437" w:rsidR="00246E6C" w:rsidRPr="00E760D1" w:rsidRDefault="00246E6C" w:rsidP="00B54BC9">
      <w:pPr>
        <w:pStyle w:val="NormalWeb"/>
        <w:spacing w:before="0" w:beforeAutospacing="0" w:after="140" w:afterAutospacing="0"/>
        <w:rPr>
          <w:sz w:val="28"/>
          <w:szCs w:val="28"/>
        </w:rPr>
      </w:pPr>
      <w:r w:rsidRPr="00E760D1">
        <w:rPr>
          <w:sz w:val="28"/>
          <w:szCs w:val="28"/>
        </w:rPr>
        <w:t>Recommendation…………………….…………………………………</w:t>
      </w:r>
      <w:r w:rsidR="00124D6C" w:rsidRPr="00E760D1">
        <w:rPr>
          <w:sz w:val="28"/>
          <w:szCs w:val="28"/>
        </w:rPr>
        <w:t>..</w:t>
      </w:r>
      <w:r w:rsidRPr="00E760D1">
        <w:rPr>
          <w:sz w:val="28"/>
          <w:szCs w:val="28"/>
        </w:rPr>
        <w:t>…50-51</w:t>
      </w:r>
    </w:p>
    <w:p w14:paraId="7BA26B45" w14:textId="75ED1812" w:rsidR="002A7636" w:rsidRPr="00E760D1" w:rsidRDefault="00B54BC9" w:rsidP="00B54BC9">
      <w:pPr>
        <w:pStyle w:val="NormalWeb"/>
        <w:spacing w:before="0" w:beforeAutospacing="0" w:after="140" w:afterAutospacing="0"/>
        <w:rPr>
          <w:sz w:val="28"/>
          <w:szCs w:val="28"/>
        </w:rPr>
      </w:pPr>
      <w:r w:rsidRPr="00E760D1">
        <w:rPr>
          <w:sz w:val="28"/>
          <w:szCs w:val="28"/>
        </w:rPr>
        <w:t>References ………</w:t>
      </w:r>
      <w:r w:rsidR="002A7636" w:rsidRPr="00E760D1">
        <w:rPr>
          <w:sz w:val="28"/>
          <w:szCs w:val="28"/>
        </w:rPr>
        <w:t>…………..…………………………………………………</w:t>
      </w:r>
      <w:r w:rsidR="00246E6C" w:rsidRPr="00E760D1">
        <w:rPr>
          <w:sz w:val="28"/>
          <w:szCs w:val="28"/>
        </w:rPr>
        <w:t>52</w:t>
      </w:r>
    </w:p>
    <w:p w14:paraId="20FA367F" w14:textId="4AC4B3D4" w:rsidR="002A7636" w:rsidRPr="00E760D1" w:rsidRDefault="002A7636" w:rsidP="002A7636">
      <w:pPr>
        <w:pStyle w:val="NormalWeb"/>
        <w:spacing w:before="0" w:beforeAutospacing="0" w:after="140" w:afterAutospacing="0" w:line="276" w:lineRule="auto"/>
        <w:rPr>
          <w:sz w:val="28"/>
          <w:szCs w:val="28"/>
        </w:rPr>
      </w:pPr>
      <w:r w:rsidRPr="00E760D1">
        <w:rPr>
          <w:sz w:val="28"/>
          <w:szCs w:val="28"/>
        </w:rPr>
        <w:t>Appendix</w:t>
      </w:r>
      <w:r w:rsidR="00246E6C" w:rsidRPr="00E760D1">
        <w:rPr>
          <w:sz w:val="28"/>
          <w:szCs w:val="28"/>
        </w:rPr>
        <w:t>………………………...…………………………………………53-61</w:t>
      </w:r>
      <w:r w:rsidRPr="00E760D1">
        <w:rPr>
          <w:sz w:val="28"/>
          <w:szCs w:val="28"/>
        </w:rPr>
        <w:t xml:space="preserve"> </w:t>
      </w:r>
    </w:p>
    <w:p w14:paraId="3A09665A" w14:textId="77777777" w:rsidR="002A7636" w:rsidRPr="00E760D1" w:rsidRDefault="002A7636" w:rsidP="00B54BC9">
      <w:pPr>
        <w:rPr>
          <w:rFonts w:ascii="Times New Roman" w:hAnsi="Times New Roman" w:cs="Times New Roman"/>
          <w:sz w:val="28"/>
          <w:szCs w:val="28"/>
        </w:rPr>
      </w:pPr>
      <w:r w:rsidRPr="00E760D1">
        <w:rPr>
          <w:rFonts w:ascii="Times New Roman" w:hAnsi="Times New Roman" w:cs="Times New Roman"/>
          <w:sz w:val="28"/>
          <w:szCs w:val="28"/>
        </w:rPr>
        <w:br w:type="page"/>
      </w:r>
      <w:r w:rsidRPr="00E760D1">
        <w:rPr>
          <w:rFonts w:ascii="Times New Roman" w:hAnsi="Times New Roman" w:cs="Times New Roman"/>
          <w:sz w:val="28"/>
          <w:szCs w:val="28"/>
        </w:rPr>
        <w:lastRenderedPageBreak/>
        <w:t>LIST OF PLATES</w:t>
      </w:r>
    </w:p>
    <w:p w14:paraId="15A857B9" w14:textId="5B7D24A8"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w:t>
      </w:r>
      <w:r w:rsidRPr="00E760D1">
        <w:rPr>
          <w:sz w:val="28"/>
          <w:szCs w:val="28"/>
        </w:rPr>
        <w:t>.1</w:t>
      </w:r>
      <w:r w:rsidR="00246E6C" w:rsidRPr="00E760D1">
        <w:rPr>
          <w:sz w:val="28"/>
          <w:szCs w:val="28"/>
        </w:rPr>
        <w:t>-1.2</w:t>
      </w:r>
      <w:r w:rsidRPr="00E760D1">
        <w:rPr>
          <w:sz w:val="28"/>
          <w:szCs w:val="28"/>
        </w:rPr>
        <w:t xml:space="preserve">: Approach And </w:t>
      </w:r>
      <w:r w:rsidR="00246E6C" w:rsidRPr="00E760D1">
        <w:rPr>
          <w:sz w:val="28"/>
          <w:szCs w:val="28"/>
        </w:rPr>
        <w:t>Side View Of Case Study One……</w:t>
      </w:r>
      <w:r w:rsidRPr="00E760D1">
        <w:rPr>
          <w:sz w:val="28"/>
          <w:szCs w:val="28"/>
        </w:rPr>
        <w:t>……</w:t>
      </w:r>
      <w:r w:rsidR="00124D6C" w:rsidRPr="00E760D1">
        <w:rPr>
          <w:sz w:val="28"/>
          <w:szCs w:val="28"/>
        </w:rPr>
        <w:t>...</w:t>
      </w:r>
      <w:r w:rsidRPr="00E760D1">
        <w:rPr>
          <w:sz w:val="28"/>
          <w:szCs w:val="28"/>
        </w:rPr>
        <w:t>.…….</w:t>
      </w:r>
      <w:r w:rsidR="00246E6C" w:rsidRPr="00E760D1">
        <w:rPr>
          <w:sz w:val="28"/>
          <w:szCs w:val="28"/>
        </w:rPr>
        <w:t>21</w:t>
      </w:r>
    </w:p>
    <w:p w14:paraId="763A238E" w14:textId="78D32CCB"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1.3-1.5</w:t>
      </w:r>
      <w:r w:rsidRPr="00E760D1">
        <w:rPr>
          <w:sz w:val="28"/>
          <w:szCs w:val="28"/>
        </w:rPr>
        <w:t>: App</w:t>
      </w:r>
      <w:r w:rsidR="00B54BC9" w:rsidRPr="00E760D1">
        <w:rPr>
          <w:sz w:val="28"/>
          <w:szCs w:val="28"/>
        </w:rPr>
        <w:t>roach View Of Case Study Two………</w:t>
      </w:r>
      <w:r w:rsidR="00246E6C" w:rsidRPr="00E760D1">
        <w:rPr>
          <w:sz w:val="28"/>
          <w:szCs w:val="28"/>
        </w:rPr>
        <w:t>……</w:t>
      </w:r>
      <w:r w:rsidRPr="00E760D1">
        <w:rPr>
          <w:sz w:val="28"/>
          <w:szCs w:val="28"/>
        </w:rPr>
        <w:t>…</w:t>
      </w:r>
      <w:r w:rsidR="00725575" w:rsidRPr="00E760D1">
        <w:rPr>
          <w:sz w:val="28"/>
          <w:szCs w:val="28"/>
        </w:rPr>
        <w:t>..</w:t>
      </w:r>
      <w:r w:rsidRPr="00E760D1">
        <w:rPr>
          <w:sz w:val="28"/>
          <w:szCs w:val="28"/>
        </w:rPr>
        <w:t>.</w:t>
      </w:r>
      <w:r w:rsidR="002F0F58" w:rsidRPr="00E760D1">
        <w:rPr>
          <w:sz w:val="28"/>
          <w:szCs w:val="28"/>
        </w:rPr>
        <w:t>.</w:t>
      </w:r>
      <w:r w:rsidRPr="00E760D1">
        <w:rPr>
          <w:sz w:val="28"/>
          <w:szCs w:val="28"/>
        </w:rPr>
        <w:t>…</w:t>
      </w:r>
      <w:r w:rsidR="00124D6C" w:rsidRPr="00E760D1">
        <w:rPr>
          <w:sz w:val="28"/>
          <w:szCs w:val="28"/>
        </w:rPr>
        <w:t>...</w:t>
      </w:r>
      <w:r w:rsidRPr="00E760D1">
        <w:rPr>
          <w:sz w:val="28"/>
          <w:szCs w:val="28"/>
        </w:rPr>
        <w:t>…</w:t>
      </w:r>
      <w:r w:rsidR="00246E6C" w:rsidRPr="00E760D1">
        <w:rPr>
          <w:sz w:val="28"/>
          <w:szCs w:val="28"/>
        </w:rPr>
        <w:t>23-24</w:t>
      </w:r>
    </w:p>
    <w:p w14:paraId="2F72E623" w14:textId="47F49F93"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1.6-1.8</w:t>
      </w:r>
      <w:r w:rsidRPr="00E760D1">
        <w:rPr>
          <w:sz w:val="28"/>
          <w:szCs w:val="28"/>
        </w:rPr>
        <w:t>:Garri Frying And Cas</w:t>
      </w:r>
      <w:r w:rsidR="00246E6C" w:rsidRPr="00E760D1">
        <w:rPr>
          <w:sz w:val="28"/>
          <w:szCs w:val="28"/>
        </w:rPr>
        <w:t>sava Drying Area Of Case Two…</w:t>
      </w:r>
      <w:r w:rsidR="00C04205" w:rsidRPr="00E760D1">
        <w:rPr>
          <w:sz w:val="28"/>
          <w:szCs w:val="28"/>
        </w:rPr>
        <w:t>...</w:t>
      </w:r>
      <w:r w:rsidRPr="00E760D1">
        <w:rPr>
          <w:sz w:val="28"/>
          <w:szCs w:val="28"/>
        </w:rPr>
        <w:t>….</w:t>
      </w:r>
      <w:r w:rsidR="00246E6C" w:rsidRPr="00E760D1">
        <w:rPr>
          <w:sz w:val="28"/>
          <w:szCs w:val="28"/>
        </w:rPr>
        <w:t>26-27</w:t>
      </w:r>
    </w:p>
    <w:p w14:paraId="65F3A79A" w14:textId="71A0BC64"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1.9-2.1</w:t>
      </w:r>
      <w:r w:rsidRPr="00E760D1">
        <w:rPr>
          <w:sz w:val="28"/>
          <w:szCs w:val="28"/>
        </w:rPr>
        <w:t>: Appro</w:t>
      </w:r>
      <w:r w:rsidR="00B54BC9" w:rsidRPr="00E760D1">
        <w:rPr>
          <w:sz w:val="28"/>
          <w:szCs w:val="28"/>
        </w:rPr>
        <w:t>ach View Of Case Study Three………</w:t>
      </w:r>
      <w:r w:rsidR="00246E6C" w:rsidRPr="00E760D1">
        <w:rPr>
          <w:sz w:val="28"/>
          <w:szCs w:val="28"/>
        </w:rPr>
        <w:t>………..</w:t>
      </w:r>
      <w:r w:rsidRPr="00E760D1">
        <w:rPr>
          <w:sz w:val="28"/>
          <w:szCs w:val="28"/>
        </w:rPr>
        <w:t>……</w:t>
      </w:r>
      <w:r w:rsidR="00C04205" w:rsidRPr="00E760D1">
        <w:rPr>
          <w:sz w:val="28"/>
          <w:szCs w:val="28"/>
        </w:rPr>
        <w:t>...</w:t>
      </w:r>
      <w:r w:rsidR="00246E6C" w:rsidRPr="00E760D1">
        <w:rPr>
          <w:sz w:val="28"/>
          <w:szCs w:val="28"/>
        </w:rPr>
        <w:t>29-30</w:t>
      </w:r>
    </w:p>
    <w:p w14:paraId="4F71A572" w14:textId="049AF1E5"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2.3-2.4</w:t>
      </w:r>
      <w:r w:rsidRPr="00E760D1">
        <w:rPr>
          <w:sz w:val="28"/>
          <w:szCs w:val="28"/>
        </w:rPr>
        <w:t>: Approach And Si</w:t>
      </w:r>
      <w:r w:rsidR="00246E6C" w:rsidRPr="00E760D1">
        <w:rPr>
          <w:sz w:val="28"/>
          <w:szCs w:val="28"/>
        </w:rPr>
        <w:t>de View If Case Study Three………</w:t>
      </w:r>
      <w:r w:rsidRPr="00E760D1">
        <w:rPr>
          <w:sz w:val="28"/>
          <w:szCs w:val="28"/>
        </w:rPr>
        <w:t>……..</w:t>
      </w:r>
      <w:r w:rsidR="00246E6C" w:rsidRPr="00E760D1">
        <w:rPr>
          <w:sz w:val="28"/>
          <w:szCs w:val="28"/>
        </w:rPr>
        <w:t>32-33</w:t>
      </w:r>
    </w:p>
    <w:p w14:paraId="55E4F2D6" w14:textId="4710B72A"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1</w:t>
      </w:r>
      <w:r w:rsidRPr="00E760D1">
        <w:rPr>
          <w:sz w:val="28"/>
          <w:szCs w:val="28"/>
        </w:rPr>
        <w:t>.</w:t>
      </w:r>
      <w:r w:rsidR="00600D3F" w:rsidRPr="00E760D1">
        <w:rPr>
          <w:sz w:val="28"/>
          <w:szCs w:val="28"/>
        </w:rPr>
        <w:t>9</w:t>
      </w:r>
      <w:r w:rsidRPr="00E760D1">
        <w:rPr>
          <w:sz w:val="28"/>
          <w:szCs w:val="28"/>
        </w:rPr>
        <w:t>: Location Plan Of Ca</w:t>
      </w:r>
      <w:r w:rsidR="00B54BC9" w:rsidRPr="00E760D1">
        <w:rPr>
          <w:sz w:val="28"/>
          <w:szCs w:val="28"/>
        </w:rPr>
        <w:t>se Study Four ( Online )…………………</w:t>
      </w:r>
      <w:r w:rsidRPr="00E760D1">
        <w:rPr>
          <w:sz w:val="28"/>
          <w:szCs w:val="28"/>
        </w:rPr>
        <w:t>…….</w:t>
      </w:r>
      <w:r w:rsidR="00600D3F" w:rsidRPr="00E760D1">
        <w:rPr>
          <w:sz w:val="28"/>
          <w:szCs w:val="28"/>
        </w:rPr>
        <w:t>29</w:t>
      </w:r>
    </w:p>
    <w:p w14:paraId="4B44CF36" w14:textId="46E97B0F"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Plate 2.</w:t>
      </w:r>
      <w:r w:rsidR="00600D3F" w:rsidRPr="00E760D1">
        <w:rPr>
          <w:sz w:val="28"/>
          <w:szCs w:val="28"/>
        </w:rPr>
        <w:t>0-2.1</w:t>
      </w:r>
      <w:r w:rsidRPr="00E760D1">
        <w:rPr>
          <w:sz w:val="28"/>
          <w:szCs w:val="28"/>
        </w:rPr>
        <w:t xml:space="preserve">: Aerial And Approach View </w:t>
      </w:r>
      <w:r w:rsidR="00B54BC9" w:rsidRPr="00E760D1">
        <w:rPr>
          <w:sz w:val="28"/>
          <w:szCs w:val="28"/>
        </w:rPr>
        <w:t>Of Case Study Four ( Online)…</w:t>
      </w:r>
      <w:r w:rsidRPr="00E760D1">
        <w:rPr>
          <w:sz w:val="28"/>
          <w:szCs w:val="28"/>
        </w:rPr>
        <w:t>….</w:t>
      </w:r>
      <w:r w:rsidR="00246E6C" w:rsidRPr="00E760D1">
        <w:rPr>
          <w:sz w:val="28"/>
          <w:szCs w:val="28"/>
        </w:rPr>
        <w:t>30</w:t>
      </w:r>
    </w:p>
    <w:p w14:paraId="29CE31CC" w14:textId="10F6AB14"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2</w:t>
      </w:r>
      <w:r w:rsidRPr="00E760D1">
        <w:rPr>
          <w:sz w:val="28"/>
          <w:szCs w:val="28"/>
        </w:rPr>
        <w:t>.</w:t>
      </w:r>
      <w:r w:rsidR="00600D3F" w:rsidRPr="00E760D1">
        <w:rPr>
          <w:sz w:val="28"/>
          <w:szCs w:val="28"/>
        </w:rPr>
        <w:t>3</w:t>
      </w:r>
      <w:r w:rsidRPr="00E760D1">
        <w:rPr>
          <w:sz w:val="28"/>
          <w:szCs w:val="28"/>
        </w:rPr>
        <w:t xml:space="preserve">: Location Plan Of </w:t>
      </w:r>
      <w:r w:rsidR="00B54BC9" w:rsidRPr="00E760D1">
        <w:rPr>
          <w:sz w:val="28"/>
          <w:szCs w:val="28"/>
        </w:rPr>
        <w:t>Case Study Five ( Online )……………</w:t>
      </w:r>
      <w:r w:rsidRPr="00E760D1">
        <w:rPr>
          <w:sz w:val="28"/>
          <w:szCs w:val="28"/>
        </w:rPr>
        <w:t>…..…</w:t>
      </w:r>
      <w:r w:rsidR="00C04205" w:rsidRPr="00E760D1">
        <w:rPr>
          <w:sz w:val="28"/>
          <w:szCs w:val="28"/>
        </w:rPr>
        <w:t>.</w:t>
      </w:r>
      <w:r w:rsidRPr="00E760D1">
        <w:rPr>
          <w:sz w:val="28"/>
          <w:szCs w:val="28"/>
        </w:rPr>
        <w:t>…..</w:t>
      </w:r>
      <w:r w:rsidR="00600D3F" w:rsidRPr="00E760D1">
        <w:rPr>
          <w:sz w:val="28"/>
          <w:szCs w:val="28"/>
        </w:rPr>
        <w:t>32</w:t>
      </w:r>
    </w:p>
    <w:p w14:paraId="66591727" w14:textId="77777777"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2</w:t>
      </w:r>
      <w:r w:rsidRPr="00E760D1">
        <w:rPr>
          <w:sz w:val="28"/>
          <w:szCs w:val="28"/>
        </w:rPr>
        <w:t>.</w:t>
      </w:r>
      <w:r w:rsidR="00600D3F" w:rsidRPr="00E760D1">
        <w:rPr>
          <w:sz w:val="28"/>
          <w:szCs w:val="28"/>
        </w:rPr>
        <w:t>4-2.5</w:t>
      </w:r>
      <w:r w:rsidRPr="00E760D1">
        <w:rPr>
          <w:sz w:val="28"/>
          <w:szCs w:val="28"/>
        </w:rPr>
        <w:t xml:space="preserve">: Aerial And Approach View </w:t>
      </w:r>
      <w:r w:rsidR="00B54BC9" w:rsidRPr="00E760D1">
        <w:rPr>
          <w:sz w:val="28"/>
          <w:szCs w:val="28"/>
        </w:rPr>
        <w:t>Of Case Study Five ( Online)……</w:t>
      </w:r>
      <w:r w:rsidRPr="00E760D1">
        <w:rPr>
          <w:sz w:val="28"/>
          <w:szCs w:val="28"/>
        </w:rPr>
        <w:t>..</w:t>
      </w:r>
      <w:r w:rsidR="00600D3F" w:rsidRPr="00E760D1">
        <w:rPr>
          <w:sz w:val="28"/>
          <w:szCs w:val="28"/>
        </w:rPr>
        <w:t>33</w:t>
      </w:r>
    </w:p>
    <w:p w14:paraId="02DA2E47" w14:textId="77777777" w:rsidR="0098445D" w:rsidRPr="00E760D1" w:rsidRDefault="0098445D" w:rsidP="002A7636">
      <w:pPr>
        <w:pStyle w:val="NormalWeb"/>
        <w:spacing w:before="240" w:beforeAutospacing="0" w:after="0" w:afterAutospacing="0" w:line="360" w:lineRule="auto"/>
        <w:rPr>
          <w:sz w:val="28"/>
          <w:szCs w:val="28"/>
        </w:rPr>
      </w:pPr>
    </w:p>
    <w:p w14:paraId="072E1DFB" w14:textId="77777777" w:rsidR="002A7636" w:rsidRPr="00E760D1" w:rsidRDefault="002A7636" w:rsidP="002A7636">
      <w:pPr>
        <w:pStyle w:val="NormalWeb"/>
        <w:spacing w:before="0" w:beforeAutospacing="0" w:after="0" w:afterAutospacing="0" w:line="360" w:lineRule="auto"/>
        <w:rPr>
          <w:i/>
          <w:sz w:val="28"/>
          <w:szCs w:val="28"/>
        </w:rPr>
      </w:pPr>
      <w:r w:rsidRPr="00E760D1">
        <w:rPr>
          <w:sz w:val="28"/>
          <w:szCs w:val="28"/>
        </w:rPr>
        <w:br w:type="page"/>
      </w:r>
    </w:p>
    <w:p w14:paraId="0F40E4E7" w14:textId="77777777" w:rsidR="002A7636" w:rsidRPr="00E760D1" w:rsidRDefault="002A7636" w:rsidP="002A7636">
      <w:pPr>
        <w:pStyle w:val="ListParagraph2"/>
        <w:spacing w:line="480" w:lineRule="auto"/>
        <w:ind w:left="420"/>
        <w:jc w:val="center"/>
        <w:rPr>
          <w:rFonts w:ascii="Times New Roman" w:eastAsiaTheme="minorHAnsi" w:hAnsi="Times New Roman" w:cs="Times New Roman"/>
          <w:color w:val="000000" w:themeColor="text1"/>
          <w:kern w:val="0"/>
          <w:sz w:val="28"/>
          <w:szCs w:val="28"/>
          <w:lang w:eastAsia="en-US"/>
        </w:rPr>
      </w:pPr>
      <w:r w:rsidRPr="00E760D1">
        <w:rPr>
          <w:rFonts w:ascii="Times New Roman" w:hAnsi="Times New Roman" w:cs="Times New Roman"/>
          <w:color w:val="000000" w:themeColor="text1"/>
          <w:sz w:val="28"/>
          <w:szCs w:val="28"/>
        </w:rPr>
        <w:lastRenderedPageBreak/>
        <w:t>LIST OF FIGURES</w:t>
      </w:r>
    </w:p>
    <w:p w14:paraId="479A3DA9"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.1</w:t>
      </w:r>
      <w:r w:rsidR="0098445D" w:rsidRPr="00E760D1">
        <w:rPr>
          <w:sz w:val="28"/>
          <w:szCs w:val="28"/>
        </w:rPr>
        <w:t>-1.2</w:t>
      </w:r>
      <w:r w:rsidRPr="00E760D1">
        <w:rPr>
          <w:sz w:val="28"/>
          <w:szCs w:val="28"/>
        </w:rPr>
        <w:t>: Showing Location Plan An</w:t>
      </w:r>
      <w:r w:rsidR="0098445D" w:rsidRPr="00E760D1">
        <w:rPr>
          <w:sz w:val="28"/>
          <w:szCs w:val="28"/>
        </w:rPr>
        <w:t>d Floor Plan of Case Study One</w:t>
      </w:r>
      <w:r w:rsidRPr="00E760D1">
        <w:rPr>
          <w:sz w:val="28"/>
          <w:szCs w:val="28"/>
        </w:rPr>
        <w:t>…</w:t>
      </w:r>
      <w:r w:rsidR="0098445D" w:rsidRPr="00E760D1">
        <w:rPr>
          <w:sz w:val="28"/>
          <w:szCs w:val="28"/>
        </w:rPr>
        <w:t>20</w:t>
      </w:r>
    </w:p>
    <w:p w14:paraId="033C5F7E"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w:t>
      </w:r>
      <w:r w:rsidR="0098445D" w:rsidRPr="00E760D1">
        <w:rPr>
          <w:sz w:val="28"/>
          <w:szCs w:val="28"/>
        </w:rPr>
        <w:t>3</w:t>
      </w:r>
      <w:r w:rsidRPr="00E760D1">
        <w:rPr>
          <w:sz w:val="28"/>
          <w:szCs w:val="28"/>
        </w:rPr>
        <w:t>: Showing Fl</w:t>
      </w:r>
      <w:r w:rsidR="00B54BC9" w:rsidRPr="00E760D1">
        <w:rPr>
          <w:sz w:val="28"/>
          <w:szCs w:val="28"/>
        </w:rPr>
        <w:t>oor Plan Of Case Study Two…</w:t>
      </w:r>
      <w:r w:rsidRPr="00E760D1">
        <w:rPr>
          <w:sz w:val="28"/>
          <w:szCs w:val="28"/>
        </w:rPr>
        <w:t>………………….……</w:t>
      </w:r>
      <w:r w:rsidR="0098445D" w:rsidRPr="00E760D1">
        <w:rPr>
          <w:sz w:val="28"/>
          <w:szCs w:val="28"/>
        </w:rPr>
        <w:t>22</w:t>
      </w:r>
    </w:p>
    <w:p w14:paraId="3E280D89"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w:t>
      </w:r>
      <w:r w:rsidR="0098445D" w:rsidRPr="00E760D1">
        <w:rPr>
          <w:sz w:val="28"/>
          <w:szCs w:val="28"/>
        </w:rPr>
        <w:t>4</w:t>
      </w:r>
      <w:r w:rsidRPr="00E760D1">
        <w:rPr>
          <w:sz w:val="28"/>
          <w:szCs w:val="28"/>
        </w:rPr>
        <w:t>: Showing Floo</w:t>
      </w:r>
      <w:r w:rsidR="00B54BC9" w:rsidRPr="00E760D1">
        <w:rPr>
          <w:sz w:val="28"/>
          <w:szCs w:val="28"/>
        </w:rPr>
        <w:t>r Plan Of Case Study Three…</w:t>
      </w:r>
      <w:r w:rsidRPr="00E760D1">
        <w:rPr>
          <w:sz w:val="28"/>
          <w:szCs w:val="28"/>
        </w:rPr>
        <w:t>……………</w:t>
      </w:r>
      <w:r w:rsidR="0098445D" w:rsidRPr="00E760D1">
        <w:rPr>
          <w:sz w:val="28"/>
          <w:szCs w:val="28"/>
        </w:rPr>
        <w:t>….……..25</w:t>
      </w:r>
    </w:p>
    <w:p w14:paraId="219C136C"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7BA1C7C2"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8796028"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336A899E"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92E36E3"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CFC56B1"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7968EEF"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5F61702"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4CDD5356"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61D2D924"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70E11E2E"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74FBE54"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9455A7C"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4AD02D8"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4C52C9FF"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F1C17F3"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3CF96BA"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DD6220F" w14:textId="77777777" w:rsidR="002A7636" w:rsidRPr="00E760D1" w:rsidRDefault="002A7636" w:rsidP="002A7636">
      <w:pPr>
        <w:rPr>
          <w:rFonts w:ascii="Times New Roman" w:hAnsi="Times New Roman" w:cs="Times New Roman"/>
          <w:color w:val="000000" w:themeColor="text1"/>
          <w:sz w:val="28"/>
          <w:szCs w:val="28"/>
          <w:u w:color="000000"/>
        </w:rPr>
      </w:pPr>
    </w:p>
    <w:p w14:paraId="3AE54DAD" w14:textId="77777777" w:rsidR="002A7636" w:rsidRPr="00E760D1" w:rsidRDefault="002A7636" w:rsidP="002A7636">
      <w:pPr>
        <w:rPr>
          <w:rFonts w:ascii="Times New Roman" w:hAnsi="Times New Roman" w:cs="Times New Roman"/>
          <w:color w:val="000000" w:themeColor="text1"/>
          <w:sz w:val="28"/>
          <w:szCs w:val="28"/>
          <w:u w:color="000000"/>
        </w:rPr>
      </w:pPr>
    </w:p>
    <w:p w14:paraId="09E1B07B" w14:textId="77777777" w:rsidR="002A7636" w:rsidRPr="00E760D1" w:rsidRDefault="002A7636" w:rsidP="002A7636">
      <w:pPr>
        <w:rPr>
          <w:rFonts w:ascii="Times New Roman" w:hAnsi="Times New Roman" w:cs="Times New Roman"/>
          <w:color w:val="000000" w:themeColor="text1"/>
          <w:sz w:val="28"/>
          <w:szCs w:val="28"/>
          <w:u w:color="000000"/>
        </w:rPr>
      </w:pPr>
    </w:p>
    <w:p w14:paraId="323C0EDD" w14:textId="77777777" w:rsidR="002A7636" w:rsidRPr="00E760D1" w:rsidRDefault="002A7636" w:rsidP="002A7636">
      <w:pPr>
        <w:rPr>
          <w:rFonts w:ascii="Times New Roman" w:hAnsi="Times New Roman" w:cs="Times New Roman"/>
          <w:color w:val="000000" w:themeColor="text1"/>
          <w:sz w:val="28"/>
          <w:szCs w:val="28"/>
          <w:u w:color="000000"/>
        </w:rPr>
      </w:pPr>
    </w:p>
    <w:p w14:paraId="45BC6CC7" w14:textId="77777777" w:rsidR="00725575" w:rsidRPr="00E760D1" w:rsidRDefault="00725575" w:rsidP="002A7636">
      <w:pPr>
        <w:ind w:firstLine="420"/>
        <w:jc w:val="center"/>
        <w:rPr>
          <w:rFonts w:ascii="Times New Roman" w:hAnsi="Times New Roman" w:cs="Times New Roman"/>
          <w:color w:val="000000" w:themeColor="text1"/>
          <w:sz w:val="28"/>
          <w:szCs w:val="28"/>
          <w:u w:color="000000"/>
        </w:rPr>
      </w:pPr>
    </w:p>
    <w:p w14:paraId="45130642" w14:textId="5E1AD078" w:rsidR="002A7636" w:rsidRPr="00E760D1" w:rsidRDefault="002A7636" w:rsidP="002A7636">
      <w:pPr>
        <w:ind w:firstLine="420"/>
        <w:jc w:val="cente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lastRenderedPageBreak/>
        <w:t>LIST OF APPENDIX</w:t>
      </w:r>
    </w:p>
    <w:p w14:paraId="05E3E0E1" w14:textId="7684789F" w:rsidR="002A7636" w:rsidRPr="00E760D1" w:rsidRDefault="002A7636" w:rsidP="002A7636">
      <w:pP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1: Profile and location map …………………………………</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53</w:t>
      </w:r>
    </w:p>
    <w:p w14:paraId="1236D57B" w14:textId="071B768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2: Locational plan and site inventory…………………………</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54</w:t>
      </w:r>
    </w:p>
    <w:p w14:paraId="5CA89CEF" w14:textId="671DB6F4"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3: Site analysis and site plan………………………..……</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55</w:t>
      </w:r>
    </w:p>
    <w:p w14:paraId="4B996114" w14:textId="3CEFDE6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4: Bubble diagram and Functional relationship…………</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56</w:t>
      </w:r>
    </w:p>
    <w:p w14:paraId="562E1774" w14:textId="7E289F0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5: Floor plan and Roof plan………………………</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57</w:t>
      </w:r>
    </w:p>
    <w:p w14:paraId="41469927" w14:textId="3B2ABC86"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6: Section and elevations ……………………….…………</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58</w:t>
      </w:r>
    </w:p>
    <w:p w14:paraId="4C6E491B" w14:textId="6BF21A52"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7: Staff area floor and Admin floor plan……………</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59</w:t>
      </w:r>
    </w:p>
    <w:p w14:paraId="3DF765C7" w14:textId="3956B6FF"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8: Production Flowchart ……………………………</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60</w:t>
      </w:r>
    </w:p>
    <w:p w14:paraId="57085C62" w14:textId="4E29BD6F"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9: Details …………..…………………………………</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61</w:t>
      </w:r>
      <w:r w:rsidRPr="00E760D1">
        <w:rPr>
          <w:rFonts w:ascii="Times New Roman" w:hAnsi="Times New Roman" w:cs="Times New Roman"/>
          <w:color w:val="000000" w:themeColor="text1"/>
          <w:sz w:val="28"/>
          <w:szCs w:val="28"/>
          <w:u w:color="000000"/>
        </w:rPr>
        <w:t xml:space="preserve"> </w:t>
      </w:r>
    </w:p>
    <w:p w14:paraId="76CCF450" w14:textId="77777777" w:rsidR="002A7636" w:rsidRPr="00E760D1" w:rsidRDefault="002A7636" w:rsidP="002A7636">
      <w:pPr>
        <w:spacing w:line="360" w:lineRule="auto"/>
        <w:rPr>
          <w:rFonts w:ascii="Times New Roman" w:hAnsi="Times New Roman" w:cs="Times New Roman"/>
          <w:color w:val="000000" w:themeColor="text1"/>
          <w:sz w:val="28"/>
          <w:szCs w:val="28"/>
        </w:rPr>
      </w:pPr>
    </w:p>
    <w:p w14:paraId="2FC5A3AA" w14:textId="77777777" w:rsidR="002A7636" w:rsidRPr="00E760D1" w:rsidRDefault="002A7636">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4C247B50" w14:textId="77777777" w:rsidR="002A7636" w:rsidRPr="00E760D1" w:rsidRDefault="002A7636" w:rsidP="002A7636">
      <w:pPr>
        <w:jc w:val="cente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lastRenderedPageBreak/>
        <w:t>ABSTRACT</w:t>
      </w:r>
    </w:p>
    <w:p w14:paraId="2E9B7BA3" w14:textId="77777777" w:rsidR="002A7636" w:rsidRPr="00E760D1" w:rsidRDefault="002A7636" w:rsidP="002A7636">
      <w:pPr>
        <w:jc w:val="center"/>
        <w:rPr>
          <w:rFonts w:ascii="Times New Roman" w:hAnsi="Times New Roman" w:cs="Times New Roman"/>
          <w:color w:val="000000" w:themeColor="text1"/>
          <w:sz w:val="28"/>
          <w:szCs w:val="28"/>
          <w:u w:color="000000"/>
        </w:rPr>
      </w:pPr>
    </w:p>
    <w:p w14:paraId="1DE2F24F"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increasing demand for cassava-based products in Nigeria and the inefficiency of traditional processing methods present a significant challenge in meeting both local consumption and export needs. This project aims to design a modern cassava processing factory that incorporates efficient architectural planning, hygienic workflow systems, and energy-saving technologies to enhance productivity, reduce post-harvest losses, and improve product quality.</w:t>
      </w:r>
    </w:p>
    <w:p w14:paraId="26768F3A"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2D616556"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study employed a mixed-methods approach, including field surveys, literature reviews, and case studies of existing cassava processing facilities. Site analysis and environmental considerations were integrated into the architectural design process, alongside 3D modeling and spatial planning software to ensure functional flow and compliance with industrial and safety standards.</w:t>
      </w:r>
    </w:p>
    <w:p w14:paraId="0C794FBD"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24F4C1AE"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findings revealed that integrating modern mechanical processing units with a well-zoned factory layout significantly improves processing speed, reduces contamination risks, and enhances worker safety. The proposed design allows for a continuous production line—from raw cassava intake, washing, peeling, grating, pressing, drying, to final packaging—within a controlled and hygienic environment.</w:t>
      </w:r>
    </w:p>
    <w:p w14:paraId="5CB6F6A4"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7220E7E3" w14:textId="77777777" w:rsidR="002A7636" w:rsidRPr="00E760D1" w:rsidRDefault="002A7636" w:rsidP="002A7636">
      <w:pPr>
        <w:spacing w:after="0"/>
        <w:rPr>
          <w:rFonts w:ascii="Times New Roman" w:hAnsi="Times New Roman" w:cs="Times New Roman"/>
          <w:color w:val="000000" w:themeColor="text1"/>
          <w:sz w:val="28"/>
          <w:szCs w:val="28"/>
          <w:u w:color="000000"/>
        </w:rPr>
      </w:pPr>
      <w:r w:rsidRPr="00E760D1">
        <w:rPr>
          <w:rFonts w:ascii="Times New Roman" w:hAnsi="Times New Roman" w:cs="Times New Roman"/>
          <w:i/>
          <w:iCs/>
          <w:color w:val="000000" w:themeColor="text1"/>
          <w:sz w:val="28"/>
          <w:szCs w:val="28"/>
          <w:u w:color="000000"/>
        </w:rPr>
        <w:t>The project concludes that a purpose-built, modern cassava processing facility can greatly contribute to the agro-industrial sector by improving efficiency, encouraging rural industrialization, and supporting food security. It is recommended that future cassava factories adopt sustainable materials, renewable energy sources, and adaptable designs that can evolve with technological advancements.</w:t>
      </w:r>
    </w:p>
    <w:p w14:paraId="736CE865" w14:textId="77777777" w:rsidR="00742101" w:rsidRPr="00E760D1" w:rsidRDefault="00742101">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341C7157" w14:textId="77777777" w:rsidR="00742101" w:rsidRPr="00B54BC9" w:rsidRDefault="00742101" w:rsidP="00742101">
      <w:pPr>
        <w:jc w:val="center"/>
        <w:rPr>
          <w:rFonts w:ascii="Times New Roman" w:hAnsi="Times New Roman" w:cs="Times New Roman"/>
          <w:b/>
          <w:color w:val="000000" w:themeColor="text1"/>
          <w:sz w:val="28"/>
          <w:szCs w:val="28"/>
          <w:u w:color="000000"/>
        </w:rPr>
        <w:sectPr w:rsidR="00742101" w:rsidRPr="00B54BC9" w:rsidSect="002A7636">
          <w:pgSz w:w="11907" w:h="16839" w:code="9"/>
          <w:pgMar w:top="1440" w:right="1440" w:bottom="1440" w:left="1440" w:header="720" w:footer="720" w:gutter="0"/>
          <w:pgNumType w:fmt="lowerRoman" w:start="2"/>
          <w:cols w:space="720"/>
          <w:docGrid w:linePitch="360"/>
        </w:sectPr>
      </w:pPr>
    </w:p>
    <w:p w14:paraId="4234D9D1" w14:textId="77777777" w:rsidR="00E46760" w:rsidRPr="00FB58AC" w:rsidRDefault="00E46760" w:rsidP="00E46760">
      <w:pPr>
        <w:jc w:val="center"/>
        <w:rPr>
          <w:rFonts w:ascii="Times New Roman" w:hAnsi="Times New Roman" w:cs="Times New Roman"/>
          <w:b/>
          <w:color w:val="000000" w:themeColor="text1"/>
          <w:sz w:val="28"/>
          <w:szCs w:val="28"/>
          <w:u w:color="000000"/>
        </w:rPr>
      </w:pPr>
      <w:r w:rsidRPr="00FB58AC">
        <w:rPr>
          <w:rFonts w:ascii="Times New Roman" w:hAnsi="Times New Roman" w:cs="Times New Roman"/>
          <w:b/>
          <w:color w:val="000000" w:themeColor="text1"/>
          <w:sz w:val="28"/>
          <w:szCs w:val="28"/>
          <w:u w:color="000000"/>
        </w:rPr>
        <w:lastRenderedPageBreak/>
        <w:t>CHAPTER ONE</w:t>
      </w:r>
    </w:p>
    <w:p w14:paraId="6EE69566" w14:textId="163BFDC4" w:rsidR="00E46760" w:rsidRPr="00E03C8B" w:rsidRDefault="006D4DEC" w:rsidP="00E03C8B">
      <w:pPr>
        <w:ind w:firstLine="420"/>
        <w:rPr>
          <w:rFonts w:ascii="Times New Roman" w:hAnsi="Times New Roman" w:cs="Times New Roman"/>
          <w:b/>
          <w:color w:val="000000" w:themeColor="text1"/>
          <w:sz w:val="28"/>
          <w:szCs w:val="28"/>
          <w:u w:color="000000"/>
        </w:rPr>
      </w:pPr>
      <w:r w:rsidRPr="00FB58AC">
        <w:rPr>
          <w:rFonts w:ascii="Times New Roman" w:hAnsi="Times New Roman" w:cs="Times New Roman"/>
          <w:b/>
          <w:color w:val="000000" w:themeColor="text1"/>
          <w:sz w:val="28"/>
          <w:szCs w:val="28"/>
          <w:u w:color="000000"/>
        </w:rPr>
        <w:t>1.0</w:t>
      </w:r>
      <w:r w:rsidRPr="00FB58AC">
        <w:rPr>
          <w:rFonts w:ascii="Times New Roman" w:hAnsi="Times New Roman" w:cs="Times New Roman"/>
          <w:b/>
          <w:color w:val="000000" w:themeColor="text1"/>
          <w:sz w:val="28"/>
          <w:szCs w:val="28"/>
          <w:u w:color="000000"/>
        </w:rPr>
        <w:tab/>
      </w:r>
      <w:r w:rsidR="00E46760" w:rsidRPr="00FB58AC">
        <w:rPr>
          <w:rFonts w:ascii="Times New Roman" w:hAnsi="Times New Roman" w:cs="Times New Roman"/>
          <w:b/>
          <w:color w:val="000000" w:themeColor="text1"/>
          <w:sz w:val="28"/>
          <w:szCs w:val="28"/>
          <w:u w:color="000000"/>
        </w:rPr>
        <w:t xml:space="preserve">INTRODUCTION </w:t>
      </w:r>
    </w:p>
    <w:p w14:paraId="14F723BB" w14:textId="754E6655" w:rsidR="005E3CDB"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modern cassava processing factory can be described as a purpose-built industrial facility that serves as the central space for the efficient transformation, production, and value addition of cassava roots. According to agricultural studies (FAO, 2020), such agro-industrial institutions often form part of the broader food security and economic development center, designed to be focal points within rural and industrial landscapes, housing dominant processing functions. Traditionally, these factories reflect technological authority, but more recently, the concept of industrial design has evolved to encompass not only advanced machinery but also strategic organization, automated systems, and sustainable practices for operational and environmental effectiveness (Smith, 2022). In the context of a modern cassava processing factory, special attention must be paid to the Internal organization of production lines and public spaces, alongside critical design aspects such as processing efficiency and waste management.</w:t>
      </w:r>
    </w:p>
    <w:p w14:paraId="6822884F" w14:textId="44F982E8" w:rsidR="005E3CDB"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Processing efficiency is a branch of industrial engineering that deals with the optimization of production, including its planning, execution, and output. In factory design, it is concerned with the planning, layout, and construction of facilities to achieve desirable processing conditions within and around the operational environment. Proper efficiency design plays a vital role in correcting production-related deficiencies in factory components, improving output quality, controlling spoilage, and minimizing resource waste. Specifically, in a modern cassava processing factory where root transformation, product diversification, and market readiness are central to its function, processing performance becomes an essential design priority. This include both the streamlining of internal production stages as well as the management of external factors like raw material perishability.</w:t>
      </w:r>
    </w:p>
    <w:p w14:paraId="0FD43491" w14:textId="2CD45B9A" w:rsidR="005E3CDB" w:rsidRPr="00E46760"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application of processing optimization In industrial design ensures </w:t>
      </w:r>
      <w:r>
        <w:rPr>
          <w:rFonts w:ascii="Times New Roman" w:hAnsi="Times New Roman" w:cs="Times New Roman"/>
          <w:color w:val="000000" w:themeColor="text1"/>
          <w:sz w:val="28"/>
          <w:szCs w:val="28"/>
        </w:rPr>
        <w:lastRenderedPageBreak/>
        <w:t>optimal production conditions in areas such as washing units, drying zones, packaging lines, and storage facilities. As factories become increasingly automated with the use of conveyor systems, temperature controls, and other technological devices, the need for efficiency control intensifies. Without proper process management, these technologies can contribute to a production environment that impairs yield and sustainability.</w:t>
      </w:r>
    </w:p>
    <w:p w14:paraId="1FCC73DF" w14:textId="66BBFA1B" w:rsidR="00E46760" w:rsidRPr="00E46760" w:rsidRDefault="00E46760" w:rsidP="00DE6875">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Cassava (</w:t>
      </w:r>
      <w:proofErr w:type="spellStart"/>
      <w:r w:rsidRPr="00E46760">
        <w:rPr>
          <w:rFonts w:ascii="Times New Roman" w:hAnsi="Times New Roman" w:cs="Times New Roman"/>
          <w:color w:val="000000" w:themeColor="text1"/>
          <w:sz w:val="28"/>
          <w:szCs w:val="28"/>
        </w:rPr>
        <w:t>Manihot</w:t>
      </w:r>
      <w:proofErr w:type="spellEnd"/>
      <w:r w:rsidRPr="00E46760">
        <w:rPr>
          <w:rFonts w:ascii="Times New Roman" w:hAnsi="Times New Roman" w:cs="Times New Roman"/>
          <w:color w:val="000000" w:themeColor="text1"/>
          <w:sz w:val="28"/>
          <w:szCs w:val="28"/>
        </w:rPr>
        <w:t xml:space="preserve"> </w:t>
      </w:r>
      <w:proofErr w:type="spellStart"/>
      <w:r w:rsidRPr="00E46760">
        <w:rPr>
          <w:rFonts w:ascii="Times New Roman" w:hAnsi="Times New Roman" w:cs="Times New Roman"/>
          <w:color w:val="000000" w:themeColor="text1"/>
          <w:sz w:val="28"/>
          <w:szCs w:val="28"/>
        </w:rPr>
        <w:t>esculenta</w:t>
      </w:r>
      <w:proofErr w:type="spellEnd"/>
      <w:r w:rsidRPr="00E46760">
        <w:rPr>
          <w:rFonts w:ascii="Times New Roman" w:hAnsi="Times New Roman" w:cs="Times New Roman"/>
          <w:color w:val="000000" w:themeColor="text1"/>
          <w:sz w:val="28"/>
          <w:szCs w:val="28"/>
        </w:rPr>
        <w:t>) is a staple crop for millions of people, known for its high carbohydrate content and adaptability to varying climates and soil types. However, the post-harvest handling of cassava presents significant challenges. Fresh cassava roots are highly perishable, typically beginning to deteriorate within 24 to 48 hours of harvesting. This short shelf life necessitates rapid and efficient processing to prevent spoilage and economic loss.</w:t>
      </w:r>
    </w:p>
    <w:p w14:paraId="018604E3"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 xml:space="preserve">Modern cassava processing factories address these challenges through mechanization and innovation. Key stages in the processing line typically include washing, peeling, grating, dewatering, drying, fermenting (for </w:t>
      </w:r>
      <w:proofErr w:type="spellStart"/>
      <w:r w:rsidRPr="00E46760">
        <w:rPr>
          <w:rFonts w:ascii="Times New Roman" w:hAnsi="Times New Roman" w:cs="Times New Roman"/>
          <w:color w:val="000000" w:themeColor="text1"/>
          <w:sz w:val="28"/>
          <w:szCs w:val="28"/>
        </w:rPr>
        <w:t>gari</w:t>
      </w:r>
      <w:proofErr w:type="spellEnd"/>
      <w:r w:rsidRPr="00E46760">
        <w:rPr>
          <w:rFonts w:ascii="Times New Roman" w:hAnsi="Times New Roman" w:cs="Times New Roman"/>
          <w:color w:val="000000" w:themeColor="text1"/>
          <w:sz w:val="28"/>
          <w:szCs w:val="28"/>
        </w:rPr>
        <w:t xml:space="preserve"> or starch), milling, sieving, and packaging. These steps are performed using advanced equipment such as rotary washers, hammer mills, flash dryers, pneumatic conveyors, and automated packaging systems. The use of such equipment increases processing efficiency, reduces labor dependency, ensures consistent quality, and minimizes contamination risks.</w:t>
      </w:r>
    </w:p>
    <w:p w14:paraId="0D7627E6"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Cassava can be processed into a wide variety of value-added products, including:</w:t>
      </w:r>
    </w:p>
    <w:p w14:paraId="08E55536"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proofErr w:type="spellStart"/>
      <w:r w:rsidRPr="00E46760">
        <w:rPr>
          <w:rFonts w:ascii="Times New Roman" w:hAnsi="Times New Roman" w:cs="Times New Roman"/>
          <w:color w:val="000000" w:themeColor="text1"/>
          <w:sz w:val="28"/>
          <w:szCs w:val="28"/>
        </w:rPr>
        <w:t>Gari</w:t>
      </w:r>
      <w:proofErr w:type="spellEnd"/>
      <w:r w:rsidRPr="00E46760">
        <w:rPr>
          <w:rFonts w:ascii="Times New Roman" w:hAnsi="Times New Roman" w:cs="Times New Roman"/>
          <w:color w:val="000000" w:themeColor="text1"/>
          <w:sz w:val="28"/>
          <w:szCs w:val="28"/>
        </w:rPr>
        <w:t xml:space="preserve"> – a fermented and roasted granular flour used as a staple in many West African diets.</w:t>
      </w:r>
    </w:p>
    <w:p w14:paraId="6102AF80"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High Quality Cassava Flour (HQCF) – used in baking, pastries, and as a partial substitute for wheat flour.</w:t>
      </w:r>
    </w:p>
    <w:p w14:paraId="3F13B082"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Starch – utilized in the food industry as a thickener, binder, and stabilizer, and also in non-food industries such as textiles, paper, and adhesives.</w:t>
      </w:r>
    </w:p>
    <w:p w14:paraId="716735C7"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lastRenderedPageBreak/>
        <w:t>Cassava Chips and Pellets – used in animal feed and as raw material for ethanol production.</w:t>
      </w:r>
    </w:p>
    <w:p w14:paraId="1F87093B"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Ethanol and Biofuel – derived from cassava fermentation, contributing to the renewable energy sector.</w:t>
      </w:r>
    </w:p>
    <w:p w14:paraId="3CE1E94D" w14:textId="26F0F138" w:rsidR="00E46760" w:rsidRPr="00825E21" w:rsidRDefault="00E46760" w:rsidP="00825E21">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Modified Starches and Sweeteners – for industrial and pharmaceutical applications.</w:t>
      </w:r>
    </w:p>
    <w:p w14:paraId="41C010D4"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In conclusion, modern cassava processing factories represent a fusion of agriculture, technology, and industrialization. They are not only transforming cassava from a subsistence crop to a commercial commodity but also fostering rural development, job creation, and industrial diversification. As global interest in food security, renewable energy, and agro-industrial development continues to grow, cassava’s role in these sectors is set to become even more prominent, and modern processing facilities will remain at the heart of this transformation..</w:t>
      </w:r>
    </w:p>
    <w:p w14:paraId="00527767" w14:textId="77777777" w:rsidR="00E46760" w:rsidRPr="006D4DEC" w:rsidRDefault="006D4DEC" w:rsidP="006D4DEC">
      <w:pPr>
        <w:spacing w:line="360" w:lineRule="auto"/>
        <w:ind w:firstLine="4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r>
      <w:r w:rsidR="00E46760" w:rsidRPr="006D4DEC">
        <w:rPr>
          <w:rFonts w:ascii="Times New Roman" w:hAnsi="Times New Roman" w:cs="Times New Roman"/>
          <w:b/>
          <w:bCs/>
          <w:color w:val="000000" w:themeColor="text1"/>
          <w:sz w:val="28"/>
          <w:szCs w:val="28"/>
        </w:rPr>
        <w:t>HISTORICAL BACKROUND</w:t>
      </w:r>
    </w:p>
    <w:p w14:paraId="76BB4A7C" w14:textId="77777777"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The journey from traditional to modern cassava processing began with small-scale manual method where cassava roots where peeled, grated and fermented by hand. By the late 20</w:t>
      </w:r>
      <w:r w:rsidRPr="006D4DEC">
        <w:rPr>
          <w:rFonts w:ascii="Times New Roman" w:hAnsi="Times New Roman" w:cs="Times New Roman"/>
          <w:color w:val="000000" w:themeColor="text1"/>
          <w:sz w:val="28"/>
          <w:szCs w:val="28"/>
          <w:vertAlign w:val="superscript"/>
        </w:rPr>
        <w:t>th</w:t>
      </w:r>
      <w:r w:rsidRPr="006D4DEC">
        <w:rPr>
          <w:rFonts w:ascii="Times New Roman" w:hAnsi="Times New Roman" w:cs="Times New Roman"/>
          <w:color w:val="000000" w:themeColor="text1"/>
          <w:sz w:val="28"/>
          <w:szCs w:val="28"/>
        </w:rPr>
        <w:t xml:space="preserve"> century, technological advancement brought mechanized equipment into the picture, significantly increasing efficiency and production capacity. This period marked the birth of modern cassava processing factory characterized by larger, more sophisticated facilities.</w:t>
      </w:r>
    </w:p>
    <w:p w14:paraId="0A256D5D" w14:textId="77777777"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 xml:space="preserve">       Countries such as Nigeria, Vietnam and Thailand led to the change in adopting these new technologies, transforming cassava processing landscape. The early 21</w:t>
      </w:r>
      <w:r w:rsidRPr="006D4DEC">
        <w:rPr>
          <w:rFonts w:ascii="Times New Roman" w:hAnsi="Times New Roman" w:cs="Times New Roman"/>
          <w:color w:val="000000" w:themeColor="text1"/>
          <w:sz w:val="28"/>
          <w:szCs w:val="28"/>
          <w:vertAlign w:val="superscript"/>
        </w:rPr>
        <w:t>st</w:t>
      </w:r>
      <w:r w:rsidRPr="006D4DEC">
        <w:rPr>
          <w:rFonts w:ascii="Times New Roman" w:hAnsi="Times New Roman" w:cs="Times New Roman"/>
          <w:color w:val="000000" w:themeColor="text1"/>
          <w:sz w:val="28"/>
          <w:szCs w:val="28"/>
        </w:rPr>
        <w:t xml:space="preserve"> century saw a surge in the implementation of sustainable practice and innovation making factories more environmental friendly and economically viable. These development not only boost local economies but also enhanced food security and product quality.</w:t>
      </w:r>
    </w:p>
    <w:p w14:paraId="06EE0766" w14:textId="77777777" w:rsidR="00A20E95" w:rsidRDefault="00A20E95" w:rsidP="006D4DEC">
      <w:pPr>
        <w:spacing w:line="360" w:lineRule="auto"/>
        <w:ind w:firstLine="420"/>
        <w:rPr>
          <w:rFonts w:ascii="Times New Roman" w:hAnsi="Times New Roman" w:cs="Times New Roman"/>
          <w:color w:val="000000" w:themeColor="text1"/>
          <w:sz w:val="28"/>
          <w:szCs w:val="28"/>
        </w:rPr>
      </w:pPr>
    </w:p>
    <w:p w14:paraId="58E1434E" w14:textId="4B9AA663"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lastRenderedPageBreak/>
        <w:t xml:space="preserve">      The 21</w:t>
      </w:r>
      <w:r w:rsidRPr="006D4DEC">
        <w:rPr>
          <w:rFonts w:ascii="Times New Roman" w:hAnsi="Times New Roman" w:cs="Times New Roman"/>
          <w:color w:val="000000" w:themeColor="text1"/>
          <w:sz w:val="28"/>
          <w:szCs w:val="28"/>
          <w:vertAlign w:val="superscript"/>
        </w:rPr>
        <w:t>st</w:t>
      </w:r>
      <w:r w:rsidRPr="006D4DEC">
        <w:rPr>
          <w:rFonts w:ascii="Times New Roman" w:hAnsi="Times New Roman" w:cs="Times New Roman"/>
          <w:color w:val="000000" w:themeColor="text1"/>
          <w:sz w:val="28"/>
          <w:szCs w:val="28"/>
        </w:rPr>
        <w:t xml:space="preserve"> century saw a significant improvement in cassava processing technology. Modern factories embraced automation with processing lines that could peel, grate, mill and dry cassava with minimum human intervention. These innovation drastically reduced labor cost, Increased production and enhanced product consistency. The introduction of continuous processing system also led to more streamlined operations, making it possible to process larger quantities of cassava in shorter timeframe.</w:t>
      </w:r>
    </w:p>
    <w:p w14:paraId="54DFDBDB" w14:textId="77777777" w:rsidR="006D4DEC" w:rsidRPr="006D4DEC" w:rsidRDefault="00E46760" w:rsidP="006D4DEC">
      <w:pPr>
        <w:widowControl/>
        <w:spacing w:after="160" w:line="360" w:lineRule="auto"/>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As environmental concern became more prominent cassava processor began adopting more sustainable practices, energy efficient systems, waste reduction, technologies and the conversion of cassava by-product into bio-fuel and animal feed became common.</w:t>
      </w:r>
      <w:r w:rsidR="00742101" w:rsidRPr="006D4DEC">
        <w:rPr>
          <w:rFonts w:ascii="Times New Roman" w:hAnsi="Times New Roman" w:cs="Times New Roman"/>
          <w:b/>
          <w:bCs/>
          <w:color w:val="000000" w:themeColor="text1"/>
          <w:sz w:val="28"/>
          <w:szCs w:val="28"/>
        </w:rPr>
        <w:tab/>
      </w:r>
    </w:p>
    <w:p w14:paraId="2B023634" w14:textId="77777777" w:rsidR="00742101" w:rsidRPr="006D4DEC" w:rsidRDefault="006D4DEC" w:rsidP="006D4DEC">
      <w:pPr>
        <w:widowControl/>
        <w:spacing w:after="16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1.2</w:t>
      </w:r>
      <w:r>
        <w:rPr>
          <w:rFonts w:ascii="Times New Roman" w:hAnsi="Times New Roman" w:cs="Times New Roman"/>
          <w:b/>
          <w:bCs/>
          <w:color w:val="000000" w:themeColor="text1"/>
          <w:sz w:val="28"/>
          <w:szCs w:val="28"/>
        </w:rPr>
        <w:tab/>
      </w:r>
      <w:r w:rsidR="00742101" w:rsidRPr="006D4DEC">
        <w:rPr>
          <w:rFonts w:ascii="Times New Roman" w:hAnsi="Times New Roman" w:cs="Times New Roman"/>
          <w:b/>
          <w:bCs/>
          <w:color w:val="000000" w:themeColor="text1"/>
          <w:sz w:val="28"/>
          <w:szCs w:val="28"/>
        </w:rPr>
        <w:t>DEFINITION OF TERMS</w:t>
      </w:r>
    </w:p>
    <w:p w14:paraId="0EE633F9" w14:textId="77777777" w:rsidR="00742101" w:rsidRPr="00B54BC9" w:rsidRDefault="00742101" w:rsidP="00742101">
      <w:pPr>
        <w:pStyle w:val="ListParagraph"/>
        <w:widowControl/>
        <w:numPr>
          <w:ilvl w:val="0"/>
          <w:numId w:val="3"/>
        </w:numPr>
        <w:spacing w:after="160" w:line="336"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Modern</w:t>
      </w:r>
      <w:r w:rsidRPr="00B54BC9">
        <w:rPr>
          <w:rFonts w:ascii="Times New Roman" w:hAnsi="Times New Roman" w:cs="Times New Roman"/>
          <w:color w:val="000000" w:themeColor="text1"/>
          <w:sz w:val="28"/>
          <w:szCs w:val="28"/>
        </w:rPr>
        <w:t xml:space="preserve"> : </w:t>
      </w:r>
    </w:p>
    <w:p w14:paraId="30648B15" w14:textId="77777777" w:rsidR="00742101" w:rsidRPr="00B54BC9" w:rsidRDefault="00742101" w:rsidP="00742101">
      <w:pPr>
        <w:pStyle w:val="ListParagraph"/>
        <w:widowControl/>
        <w:spacing w:after="160" w:line="336"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Refers to something contemporary, up-to-date, or relevant to the present time.</w:t>
      </w:r>
    </w:p>
    <w:p w14:paraId="1C38843D"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Cassava</w:t>
      </w:r>
      <w:r w:rsidRPr="00B54BC9">
        <w:rPr>
          <w:rFonts w:ascii="Times New Roman" w:hAnsi="Times New Roman" w:cs="Times New Roman"/>
          <w:color w:val="000000" w:themeColor="text1"/>
          <w:sz w:val="28"/>
          <w:szCs w:val="28"/>
        </w:rPr>
        <w:t>:</w:t>
      </w:r>
    </w:p>
    <w:p w14:paraId="3F35E94F"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tropical root crop (</w:t>
      </w:r>
      <w:proofErr w:type="spellStart"/>
      <w:r w:rsidRPr="00B54BC9">
        <w:rPr>
          <w:rFonts w:ascii="Times New Roman" w:hAnsi="Times New Roman" w:cs="Times New Roman"/>
          <w:color w:val="000000" w:themeColor="text1"/>
          <w:sz w:val="28"/>
          <w:szCs w:val="28"/>
        </w:rPr>
        <w:t>Manihot</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esculenta</w:t>
      </w:r>
      <w:proofErr w:type="spellEnd"/>
      <w:r w:rsidRPr="00B54BC9">
        <w:rPr>
          <w:rFonts w:ascii="Times New Roman" w:hAnsi="Times New Roman" w:cs="Times New Roman"/>
          <w:color w:val="000000" w:themeColor="text1"/>
          <w:sz w:val="28"/>
          <w:szCs w:val="28"/>
        </w:rPr>
        <w:t>) that serves as a major source of carbohydrates. It is widely cultivated for its starchy tuberous roots, which are a staple food in many developing countries.</w:t>
      </w:r>
    </w:p>
    <w:p w14:paraId="12444AAD"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Factory</w:t>
      </w:r>
      <w:r w:rsidRPr="00B54BC9">
        <w:rPr>
          <w:rFonts w:ascii="Times New Roman" w:hAnsi="Times New Roman" w:cs="Times New Roman"/>
          <w:color w:val="000000" w:themeColor="text1"/>
          <w:sz w:val="28"/>
          <w:szCs w:val="28"/>
        </w:rPr>
        <w:t xml:space="preserve"> : </w:t>
      </w:r>
    </w:p>
    <w:p w14:paraId="60F1938E"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building or complex where goods are manufactured or assembled, primarily using machinery.</w:t>
      </w:r>
    </w:p>
    <w:p w14:paraId="2EB69E15"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Modern Cassava Processing Factory</w:t>
      </w:r>
      <w:r w:rsidRPr="00B54BC9">
        <w:rPr>
          <w:rFonts w:ascii="Times New Roman" w:hAnsi="Times New Roman" w:cs="Times New Roman"/>
          <w:color w:val="000000" w:themeColor="text1"/>
          <w:sz w:val="28"/>
          <w:szCs w:val="28"/>
        </w:rPr>
        <w:t xml:space="preserve"> : </w:t>
      </w:r>
    </w:p>
    <w:p w14:paraId="2EDB49E5"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contemporary industrial facility designed for the efficient processing of cassava roots into various end-products using advanced machinery and technology. It aims to enhance productivity, ensure product quality, meet food safety regulations, and promote environmental sustainability.</w:t>
      </w:r>
    </w:p>
    <w:p w14:paraId="2DAEADDC"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lastRenderedPageBreak/>
        <w:t>Processing Line</w:t>
      </w:r>
      <w:r w:rsidRPr="00B54BC9">
        <w:rPr>
          <w:rFonts w:ascii="Times New Roman" w:hAnsi="Times New Roman" w:cs="Times New Roman"/>
          <w:color w:val="000000" w:themeColor="text1"/>
          <w:sz w:val="28"/>
          <w:szCs w:val="28"/>
        </w:rPr>
        <w:t xml:space="preserve"> : </w:t>
      </w:r>
    </w:p>
    <w:p w14:paraId="21509855"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An arrangement of machines for sequential cassava processing operations.</w:t>
      </w:r>
    </w:p>
    <w:p w14:paraId="2BF0AC54"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High Quality Cassava Flour (</w:t>
      </w:r>
      <w:proofErr w:type="spellStart"/>
      <w:r w:rsidRPr="00B54BC9">
        <w:rPr>
          <w:rFonts w:ascii="Times New Roman" w:hAnsi="Times New Roman" w:cs="Times New Roman"/>
          <w:b/>
          <w:bCs/>
          <w:color w:val="000000" w:themeColor="text1"/>
          <w:sz w:val="28"/>
          <w:szCs w:val="28"/>
        </w:rPr>
        <w:t>Hqcf</w:t>
      </w:r>
      <w:proofErr w:type="spellEnd"/>
      <w:r w:rsidRPr="00B54BC9">
        <w:rPr>
          <w:rFonts w:ascii="Times New Roman" w:hAnsi="Times New Roman" w:cs="Times New Roman"/>
          <w:b/>
          <w:bCs/>
          <w:color w:val="000000" w:themeColor="text1"/>
          <w:sz w:val="28"/>
          <w:szCs w:val="28"/>
        </w:rPr>
        <w:t xml:space="preserve">) </w:t>
      </w:r>
      <w:r w:rsidRPr="00B54BC9">
        <w:rPr>
          <w:rFonts w:ascii="Times New Roman" w:hAnsi="Times New Roman" w:cs="Times New Roman"/>
          <w:color w:val="000000" w:themeColor="text1"/>
          <w:sz w:val="28"/>
          <w:szCs w:val="28"/>
        </w:rPr>
        <w:t xml:space="preserve">: </w:t>
      </w:r>
    </w:p>
    <w:p w14:paraId="4B0FD5E0" w14:textId="77777777" w:rsidR="00742101" w:rsidRPr="00B54BC9" w:rsidRDefault="00742101" w:rsidP="00B54BC9">
      <w:pPr>
        <w:pStyle w:val="ListParagraph"/>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Finely processed cassava flour used as a wheat substitute in food and industry.</w:t>
      </w:r>
    </w:p>
    <w:p w14:paraId="398CD787" w14:textId="77777777" w:rsidR="00742101" w:rsidRPr="00B54BC9" w:rsidRDefault="00742101" w:rsidP="00B54BC9">
      <w:pPr>
        <w:pStyle w:val="ListParagraph"/>
        <w:numPr>
          <w:ilvl w:val="0"/>
          <w:numId w:val="3"/>
        </w:numPr>
        <w:spacing w:after="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Waste Management System</w:t>
      </w:r>
      <w:r w:rsidRPr="00B54BC9">
        <w:rPr>
          <w:rFonts w:ascii="Times New Roman" w:hAnsi="Times New Roman" w:cs="Times New Roman"/>
          <w:color w:val="000000" w:themeColor="text1"/>
          <w:sz w:val="28"/>
          <w:szCs w:val="28"/>
        </w:rPr>
        <w:t xml:space="preserve"> : </w:t>
      </w:r>
    </w:p>
    <w:p w14:paraId="6B35381F" w14:textId="77777777" w:rsidR="00742101" w:rsidRPr="00B54BC9" w:rsidRDefault="00742101" w:rsidP="00B54BC9">
      <w:pPr>
        <w:pStyle w:val="ListParagraph"/>
        <w:spacing w:after="0" w:line="34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facility-integrated system for handling cassava peels and wastewater sustainably.</w:t>
      </w:r>
    </w:p>
    <w:p w14:paraId="73B6F48B" w14:textId="77777777" w:rsidR="00742101" w:rsidRPr="00B54BC9" w:rsidRDefault="00742101" w:rsidP="00B54BC9">
      <w:pPr>
        <w:pStyle w:val="ListParagraph"/>
        <w:numPr>
          <w:ilvl w:val="0"/>
          <w:numId w:val="3"/>
        </w:numPr>
        <w:spacing w:after="8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Automation</w:t>
      </w:r>
      <w:r w:rsidRPr="00B54BC9">
        <w:rPr>
          <w:rFonts w:ascii="Times New Roman" w:hAnsi="Times New Roman" w:cs="Times New Roman"/>
          <w:color w:val="000000" w:themeColor="text1"/>
          <w:sz w:val="28"/>
          <w:szCs w:val="28"/>
        </w:rPr>
        <w:t xml:space="preserve"> : </w:t>
      </w:r>
    </w:p>
    <w:p w14:paraId="4CD07F4B" w14:textId="77777777" w:rsidR="00742101" w:rsidRPr="00B54BC9" w:rsidRDefault="00742101" w:rsidP="00B54BC9">
      <w:pPr>
        <w:pStyle w:val="ListParagraph"/>
        <w:spacing w:after="24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use of advanced control systems to operate machines with minimal human input, increasing efficiency.</w:t>
      </w:r>
    </w:p>
    <w:p w14:paraId="75B03164" w14:textId="77777777" w:rsidR="00742101" w:rsidRPr="00B54BC9" w:rsidRDefault="00742101" w:rsidP="00B54BC9">
      <w:pPr>
        <w:spacing w:after="120" w:line="372"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1.3</w:t>
      </w:r>
      <w:r w:rsidRPr="00B54BC9">
        <w:rPr>
          <w:rFonts w:ascii="Times New Roman" w:hAnsi="Times New Roman" w:cs="Times New Roman"/>
          <w:b/>
          <w:color w:val="000000" w:themeColor="text1"/>
          <w:sz w:val="28"/>
          <w:szCs w:val="28"/>
        </w:rPr>
        <w:tab/>
        <w:t xml:space="preserve">STATEMENT OF DESIGN PROBLEM </w:t>
      </w:r>
    </w:p>
    <w:p w14:paraId="0363BEAB" w14:textId="77777777" w:rsidR="00742101" w:rsidRPr="00B54BC9" w:rsidRDefault="00742101" w:rsidP="00B54BC9">
      <w:pPr>
        <w:spacing w:after="120" w:line="372" w:lineRule="auto"/>
        <w:ind w:firstLine="418"/>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like many regions in Nigeria, continues to face challenges in cassava processing due to the absence of a modern, well-structured cassava processing facility. The current system relies heavily on outdated, small-scale, and often unhygienic processing methods that not only limit production capacity but also compromise the quality of the final product. These limitations affect food security, reduce potential economic gains for local farmers, and hinder the expansion of cassava-based industries.</w:t>
      </w:r>
    </w:p>
    <w:p w14:paraId="24966AD5" w14:textId="77777777" w:rsidR="00742101" w:rsidRPr="00B54BC9" w:rsidRDefault="00742101" w:rsidP="00B54BC9">
      <w:pPr>
        <w:spacing w:after="120"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Despite cassava being a staple crop with high industrial value, many communities still lack access to modern processing infrastructure that incorporates efficient layout planning, sanitary workspaces, proper storage conditions, and appropriate waste management systems. In many cases, the absence of integrated design considerations, such as adequate ventilation, efficient circulation, and separation of processing zones, results in overcrowded, poorly ventilated, and environmentally unsafe working environments.</w:t>
      </w:r>
    </w:p>
    <w:p w14:paraId="398D3682" w14:textId="77777777" w:rsidR="00742101" w:rsidRPr="00B54BC9" w:rsidRDefault="00742101" w:rsidP="00B54BC9">
      <w:pPr>
        <w:spacing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Furthermore, poorly designed processing spaces often lead to cross-</w:t>
      </w:r>
      <w:r w:rsidRPr="00B54BC9">
        <w:rPr>
          <w:rFonts w:ascii="Times New Roman" w:hAnsi="Times New Roman" w:cs="Times New Roman"/>
          <w:color w:val="000000" w:themeColor="text1"/>
          <w:sz w:val="28"/>
          <w:szCs w:val="28"/>
        </w:rPr>
        <w:lastRenderedPageBreak/>
        <w:t>contamination, product spoilage, and health hazards for workers. Noise pollution from processing machines, lack of natural lighting, poor drainage, and improper waste disposal are common problems arising from inadequately designed or unplanned processing environments. These issues contribute to the inefficiency and unsustainability of cassava processing operations.</w:t>
      </w:r>
    </w:p>
    <w:p w14:paraId="7970FDDA" w14:textId="77777777" w:rsidR="00742101" w:rsidRPr="00B54BC9" w:rsidRDefault="00742101" w:rsidP="00B54BC9">
      <w:pPr>
        <w:spacing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project proposes the design of a modern cassava processing factory that prioritizes hygiene, functionality, scalability, and environmental responsibility. The factory will be equipped with appropriate acoustic and ventilation systems to ensure user comfort, efficient workflow layouts to enhance productivity, and designated areas for cleaning, processing, packaging, and storage. This facility is intended to serve as a model for sustainable agro-industrial development in the state, thereby improving local economic development, employment opportunities, and food production standards</w:t>
      </w:r>
    </w:p>
    <w:p w14:paraId="7EC79239" w14:textId="77777777" w:rsidR="009E5058" w:rsidRPr="00B54BC9" w:rsidRDefault="009E5058" w:rsidP="00B54BC9">
      <w:pPr>
        <w:spacing w:after="120" w:line="360" w:lineRule="auto"/>
        <w:rPr>
          <w:rFonts w:ascii="Times New Roman" w:hAnsi="Times New Roman" w:cs="Times New Roman"/>
          <w:b/>
          <w:bCs/>
          <w:color w:val="000000" w:themeColor="text1"/>
          <w:sz w:val="28"/>
          <w:szCs w:val="28"/>
        </w:rPr>
      </w:pPr>
      <w:r w:rsidRPr="00B54BC9">
        <w:rPr>
          <w:rFonts w:ascii="Times New Roman" w:hAnsi="Times New Roman" w:cs="Times New Roman"/>
          <w:b/>
          <w:color w:val="000000" w:themeColor="text1"/>
          <w:sz w:val="28"/>
          <w:szCs w:val="28"/>
        </w:rPr>
        <w:t>1.4</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r>
      <w:r w:rsidRPr="00B54BC9">
        <w:rPr>
          <w:rFonts w:ascii="Times New Roman" w:hAnsi="Times New Roman" w:cs="Times New Roman"/>
          <w:b/>
          <w:bCs/>
          <w:color w:val="000000" w:themeColor="text1"/>
          <w:sz w:val="28"/>
          <w:szCs w:val="28"/>
        </w:rPr>
        <w:t xml:space="preserve">AIM AND OBJECTIVES </w:t>
      </w:r>
    </w:p>
    <w:p w14:paraId="4941827A" w14:textId="77777777" w:rsidR="00FB58AC" w:rsidRPr="00FB58AC" w:rsidRDefault="00FB58AC" w:rsidP="009E5058">
      <w:pPr>
        <w:spacing w:line="360" w:lineRule="auto"/>
        <w:rPr>
          <w:rFonts w:ascii="Times New Roman" w:hAnsi="Times New Roman" w:cs="Times New Roman"/>
          <w:b/>
          <w:color w:val="000000" w:themeColor="text1"/>
          <w:sz w:val="28"/>
          <w:szCs w:val="28"/>
        </w:rPr>
      </w:pPr>
      <w:r w:rsidRPr="00FB58AC">
        <w:rPr>
          <w:rFonts w:ascii="Times New Roman" w:hAnsi="Times New Roman" w:cs="Times New Roman"/>
          <w:b/>
          <w:color w:val="000000" w:themeColor="text1"/>
          <w:sz w:val="28"/>
          <w:szCs w:val="28"/>
        </w:rPr>
        <w:t>1.4.1</w:t>
      </w:r>
      <w:r w:rsidRPr="00FB58AC">
        <w:rPr>
          <w:rFonts w:ascii="Times New Roman" w:hAnsi="Times New Roman" w:cs="Times New Roman"/>
          <w:b/>
          <w:color w:val="000000" w:themeColor="text1"/>
          <w:sz w:val="28"/>
          <w:szCs w:val="28"/>
        </w:rPr>
        <w:tab/>
        <w:t>AIM</w:t>
      </w:r>
    </w:p>
    <w:p w14:paraId="71376034" w14:textId="77777777" w:rsidR="009E5058" w:rsidRPr="00B54BC9" w:rsidRDefault="009E5058" w:rsidP="009E5058">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aim of this project is to design a befitting Modern Cassava Processing Factory that will optimize cassava processing operations, ensuring efficient workflows, minimize waste and incorporate sustainable practice by promoting eco-friendliness</w:t>
      </w:r>
    </w:p>
    <w:p w14:paraId="74729B94" w14:textId="77777777" w:rsidR="009E5058" w:rsidRPr="00B54BC9" w:rsidRDefault="00FB58AC" w:rsidP="007458DA">
      <w:pPr>
        <w:spacing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1.4.2</w:t>
      </w:r>
      <w:r>
        <w:rPr>
          <w:rFonts w:ascii="Times New Roman" w:hAnsi="Times New Roman" w:cs="Times New Roman"/>
          <w:b/>
          <w:bCs/>
          <w:color w:val="000000" w:themeColor="text1"/>
          <w:sz w:val="28"/>
          <w:szCs w:val="28"/>
        </w:rPr>
        <w:tab/>
      </w:r>
      <w:r w:rsidR="009E5058" w:rsidRPr="00B54BC9">
        <w:rPr>
          <w:rFonts w:ascii="Times New Roman" w:hAnsi="Times New Roman" w:cs="Times New Roman"/>
          <w:b/>
          <w:bCs/>
          <w:color w:val="000000" w:themeColor="text1"/>
          <w:sz w:val="28"/>
          <w:szCs w:val="28"/>
        </w:rPr>
        <w:t>OBJECTIVES</w:t>
      </w:r>
    </w:p>
    <w:p w14:paraId="6BC78429"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a fundamental And efficient building/structure layout that accommodate various processing stage.</w:t>
      </w:r>
    </w:p>
    <w:p w14:paraId="6025FB6C"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Incorporate energy- efficient system and technologies.</w:t>
      </w:r>
    </w:p>
    <w:p w14:paraId="2C2B590B"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a waste Management System that minimize waste and promote recycling.</w:t>
      </w:r>
    </w:p>
    <w:p w14:paraId="1603C9AC"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the factory to be flexible and scalable.</w:t>
      </w:r>
    </w:p>
    <w:p w14:paraId="2A5C9AAF" w14:textId="77777777" w:rsidR="009E5058" w:rsidRPr="00B54BC9" w:rsidRDefault="009E5058" w:rsidP="00B54BC9">
      <w:pPr>
        <w:pStyle w:val="ListParagraph2"/>
        <w:numPr>
          <w:ilvl w:val="0"/>
          <w:numId w:val="4"/>
        </w:numPr>
        <w:spacing w:after="3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Provide amenities and facilities that promotes employees well being. </w:t>
      </w:r>
    </w:p>
    <w:p w14:paraId="3DA70530" w14:textId="77777777" w:rsidR="007458DA" w:rsidRPr="00B54BC9" w:rsidRDefault="007458DA" w:rsidP="00B54BC9">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lastRenderedPageBreak/>
        <w:t>1.5</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JUSTIFICATION</w:t>
      </w:r>
    </w:p>
    <w:p w14:paraId="4B7EE591"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Even though, the people of OWU-ISIN LOCAL GOVERNMENT AREA are mostly farmers. There are no modern cassava processing factory to process Cassava roots in the area. So this compelled me to design a state-of-the-art Modern Cassava Processing Factory that will add value to raw materials, ensuring better market opportunity for the farmers in the area and promoting economic growth through job creation and industrialization in the area</w:t>
      </w:r>
    </w:p>
    <w:p w14:paraId="5E39D16D" w14:textId="77777777" w:rsidR="007458DA" w:rsidRPr="00B54BC9" w:rsidRDefault="007458DA" w:rsidP="00B54BC9">
      <w:pPr>
        <w:spacing w:line="360" w:lineRule="auto"/>
        <w:jc w:val="left"/>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1.6</w:t>
      </w:r>
      <w:r w:rsidRPr="00B54BC9">
        <w:rPr>
          <w:rFonts w:ascii="Times New Roman" w:hAnsi="Times New Roman" w:cs="Times New Roman"/>
          <w:b/>
          <w:bCs/>
          <w:color w:val="000000" w:themeColor="text1"/>
          <w:sz w:val="28"/>
          <w:szCs w:val="28"/>
        </w:rPr>
        <w:tab/>
        <w:t xml:space="preserve">CLIENTS BACKGROUND </w:t>
      </w:r>
    </w:p>
    <w:p w14:paraId="6B24360F"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Local Government Area is one of the sixteen (16) administrative divisions 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Nigeria. Located in the southwestern region of the state, it is predominantly occupied by the Yoruba-speaking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people. The local government headquarters is situated 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town, with other notable communities including </w:t>
      </w:r>
      <w:proofErr w:type="spellStart"/>
      <w:r w:rsidRPr="00B54BC9">
        <w:rPr>
          <w:rFonts w:ascii="Times New Roman" w:hAnsi="Times New Roman" w:cs="Times New Roman"/>
          <w:color w:val="000000" w:themeColor="text1"/>
          <w:sz w:val="28"/>
          <w:szCs w:val="28"/>
        </w:rPr>
        <w:t>Ijara-Isin</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Alla</w:t>
      </w:r>
      <w:proofErr w:type="spellEnd"/>
      <w:r w:rsidRPr="00B54BC9">
        <w:rPr>
          <w:rFonts w:ascii="Times New Roman" w:hAnsi="Times New Roman" w:cs="Times New Roman"/>
          <w:color w:val="000000" w:themeColor="text1"/>
          <w:sz w:val="28"/>
          <w:szCs w:val="28"/>
        </w:rPr>
        <w:t xml:space="preserve">, Iwo, </w:t>
      </w:r>
      <w:proofErr w:type="spellStart"/>
      <w:r w:rsidRPr="00B54BC9">
        <w:rPr>
          <w:rFonts w:ascii="Times New Roman" w:hAnsi="Times New Roman" w:cs="Times New Roman"/>
          <w:color w:val="000000" w:themeColor="text1"/>
          <w:sz w:val="28"/>
          <w:szCs w:val="28"/>
        </w:rPr>
        <w:t>Oke-Onigbin</w:t>
      </w:r>
      <w:proofErr w:type="spellEnd"/>
      <w:r w:rsidRPr="00B54BC9">
        <w:rPr>
          <w:rFonts w:ascii="Times New Roman" w:hAnsi="Times New Roman" w:cs="Times New Roman"/>
          <w:color w:val="000000" w:themeColor="text1"/>
          <w:sz w:val="28"/>
          <w:szCs w:val="28"/>
        </w:rPr>
        <w:t xml:space="preserve">, and </w:t>
      </w:r>
      <w:proofErr w:type="spellStart"/>
      <w:r w:rsidRPr="00B54BC9">
        <w:rPr>
          <w:rFonts w:ascii="Times New Roman" w:hAnsi="Times New Roman" w:cs="Times New Roman"/>
          <w:color w:val="000000" w:themeColor="text1"/>
          <w:sz w:val="28"/>
          <w:szCs w:val="28"/>
        </w:rPr>
        <w:t>Igbesi</w:t>
      </w:r>
      <w:proofErr w:type="spellEnd"/>
      <w:r w:rsidRPr="00B54BC9">
        <w:rPr>
          <w:rFonts w:ascii="Times New Roman" w:hAnsi="Times New Roman" w:cs="Times New Roman"/>
          <w:color w:val="000000" w:themeColor="text1"/>
          <w:sz w:val="28"/>
          <w:szCs w:val="28"/>
        </w:rPr>
        <w:t>. The area is largely rural, with agriculture forming the backbone of the local economy. Cassava, being a staple crop, is widely cultivated by smallholder farmers across the LGA due to its resilience and multiple end-uses.</w:t>
      </w:r>
    </w:p>
    <w:p w14:paraId="673ADA21"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Despite the abundance of cassava production 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the region suffers from a lack of modern processing infrastructure. The majority of cassava harvested is processed through traditional and inefficient methods, resulting in substantial post-harvest losses, limited value addition, and suppressed income potential for local farmers. Consequently, the community remains economically underdeveloped, with limited opportunities for industrial growth and employment.</w:t>
      </w:r>
    </w:p>
    <w:p w14:paraId="57CF076B" w14:textId="77777777" w:rsidR="007458DA" w:rsidRPr="00B54BC9" w:rsidRDefault="007458DA" w:rsidP="007458DA">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proposal to establish a modern cassava processing factory within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LGA is conceived as a strategic intervention to address these challenges. The facility is intended to serve as a landmark project that reflects the community’s aspiration for industrialization, food security, and rural transformation. </w:t>
      </w:r>
      <w:r w:rsidRPr="00B54BC9">
        <w:rPr>
          <w:rFonts w:ascii="Times New Roman" w:hAnsi="Times New Roman" w:cs="Times New Roman"/>
          <w:color w:val="000000" w:themeColor="text1"/>
          <w:sz w:val="28"/>
          <w:szCs w:val="28"/>
        </w:rPr>
        <w:lastRenderedPageBreak/>
        <w:t>Architecturally, the project aims to integrate functional design with context-sensitive planning that reflects local identity, enhances efficiency, and encourages sustainability.</w:t>
      </w:r>
    </w:p>
    <w:p w14:paraId="3C5C6F22" w14:textId="77777777" w:rsidR="007458DA" w:rsidRPr="00B54BC9" w:rsidRDefault="007458DA" w:rsidP="007458DA">
      <w:pPr>
        <w:spacing w:after="12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philosophy of the proposal is grounded in the belief that agriculture, when properly harnessed through modern technology and industrial design, can drive local economic development and social progress. By transforming raw cassava into a range of value-added products such as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fufu</w:t>
      </w:r>
      <w:proofErr w:type="spellEnd"/>
      <w:r w:rsidRPr="00B54BC9">
        <w:rPr>
          <w:rFonts w:ascii="Times New Roman" w:hAnsi="Times New Roman" w:cs="Times New Roman"/>
          <w:color w:val="000000" w:themeColor="text1"/>
          <w:sz w:val="28"/>
          <w:szCs w:val="28"/>
        </w:rPr>
        <w:t>, high-quality cassava flour, industrial starch, ethanol, and animal feed, the proposed facility will act as a processing and distribution hub for the region.</w:t>
      </w:r>
    </w:p>
    <w:p w14:paraId="41204E55" w14:textId="77777777" w:rsidR="007458DA" w:rsidRPr="00B54BC9" w:rsidRDefault="007458DA" w:rsidP="007458DA">
      <w:pPr>
        <w:spacing w:after="12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operational structure of the factory is envisioned as a hybrid model involving partnerships between the local government, private investors, farmer cooperatives, and relevant development agencies. The facility will comprise processing units, administrative offices, storage and packaging areas, quality control laboratories, and training spaces. The design will incorporate modular and scalable components to accommodate future expansion, and will prioritize energy-efficient systems and waste recycling methods.</w:t>
      </w:r>
    </w:p>
    <w:p w14:paraId="0F69EAB3" w14:textId="77777777" w:rsidR="007458DA" w:rsidRPr="00B54BC9" w:rsidRDefault="007458DA" w:rsidP="007458DA">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primary goal of the project is to validate the need for a modern cassava processing factory within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LGA, and to articulate the design, spatial, and functional requirements necessary for its realization. Through this project, the community seeks not only to reduce cassava wastage and improve agricultural income but also to establish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as a model for agro-industrial development 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and Nigeria at large</w:t>
      </w:r>
    </w:p>
    <w:p w14:paraId="6D5D8401" w14:textId="77777777" w:rsidR="007458DA" w:rsidRPr="00B54BC9" w:rsidRDefault="007458DA" w:rsidP="006D4DEC">
      <w:pPr>
        <w:pStyle w:val="ListParagraph"/>
        <w:numPr>
          <w:ilvl w:val="1"/>
          <w:numId w:val="6"/>
        </w:numPr>
        <w:spacing w:line="36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ab/>
        <w:t>SCOPE OF THE STUDY</w:t>
      </w:r>
    </w:p>
    <w:p w14:paraId="379E164C" w14:textId="77777777" w:rsidR="007458DA" w:rsidRPr="00B54BC9" w:rsidRDefault="007458DA" w:rsidP="006D4DEC">
      <w:pPr>
        <w:spacing w:line="336" w:lineRule="auto"/>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The modern cassava processing factory will be designed to provide adequate and purpose-built facilities for its intended users, structured into three (2) primary sections : Production Section and  Administrative &amp; Support Section. Each section will be thoughtfully planned to support efficient workflow, user comfort, and sustainability in line with contemporary agro-industrial design standards.</w:t>
      </w:r>
    </w:p>
    <w:p w14:paraId="46CA25B8" w14:textId="77777777" w:rsidR="007458DA" w:rsidRPr="00B54BC9" w:rsidRDefault="007458DA" w:rsidP="007458DA">
      <w:pPr>
        <w:pStyle w:val="ListParagraph1"/>
        <w:numPr>
          <w:ilvl w:val="0"/>
          <w:numId w:val="5"/>
        </w:numPr>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 xml:space="preserve">The Production Section : will house core processing activities, including raw material intake bays, washing and peeling units, grating and pressing lines, drying areas, fermentation chambers, packaging units, and storage silos. It will also include specialized units for the production of value-added cassava products such as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high-quality cassava flour (HQCF), starch, ethanol, and animal feed from cassava by-products.</w:t>
      </w:r>
    </w:p>
    <w:p w14:paraId="5415E1F4" w14:textId="77777777" w:rsidR="007458DA" w:rsidRPr="00B54BC9" w:rsidRDefault="007458DA" w:rsidP="007458DA">
      <w:pPr>
        <w:pStyle w:val="ListParagraph1"/>
        <w:numPr>
          <w:ilvl w:val="0"/>
          <w:numId w:val="5"/>
        </w:numPr>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Administrative &amp; Support Section :will comprise the operational and management offices, control rooms, staff changing rooms, maintenance workshops, security posts, and utility areas (e.g. water treatment and power generation rooms). It will also include a staff cafeteria, restrooms, and a logistics management area to support internal operations and external distribution activities.</w:t>
      </w:r>
    </w:p>
    <w:p w14:paraId="668A2CDF" w14:textId="77777777" w:rsidR="007458DA" w:rsidRPr="00B54BC9" w:rsidRDefault="007458DA" w:rsidP="00B54BC9">
      <w:pPr>
        <w:pStyle w:val="ListParagraph1"/>
        <w:spacing w:after="320"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design of the factory will incorporate green spaces, internal courtyards for ventilation and relaxation, vehicular circulation routes, and clearly defined zoning to promote hygiene, safety, and operational efficiency. This integrated approach will ensure that the facility not only serves as a processing hub but also as a center for learning, community development, and agro-industrial</w:t>
      </w:r>
    </w:p>
    <w:p w14:paraId="5DE8620B" w14:textId="77777777" w:rsidR="007458DA" w:rsidRPr="00B54BC9" w:rsidRDefault="007458DA" w:rsidP="006D4DEC">
      <w:pPr>
        <w:pStyle w:val="ListParagraph1"/>
        <w:spacing w:after="120" w:line="48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1.8</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LIMITATION TO DESIGN</w:t>
      </w:r>
    </w:p>
    <w:p w14:paraId="37062394" w14:textId="77777777" w:rsidR="007458DA" w:rsidRPr="00B54BC9" w:rsidRDefault="007458DA" w:rsidP="007458DA">
      <w:pPr>
        <w:pStyle w:val="ListParagraph1"/>
        <w:spacing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study will be limited to the architectural design aspects of a modern cassava processing factory, with emphasis on spatial planning, workflow efficiency, hygiene, and environmental considerations. The focus will be on providing functional spaces necessary for the processing stages—such as washing, peeling, grating, fermenting, drying, packaging, and storage—while ensuring adequate ventilation, lighting, and circulation.</w:t>
      </w:r>
    </w:p>
    <w:p w14:paraId="018FA79B" w14:textId="77777777" w:rsidR="007458DA" w:rsidRPr="00B54BC9" w:rsidRDefault="007458DA" w:rsidP="007458DA">
      <w:pPr>
        <w:pStyle w:val="ListParagraph1"/>
        <w:spacing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However, the study will not delve deeply into the technical engineering details of the processing machinery, biochemical processes involved in cassava transformation, or large-scale industrial automation systems. The scope will also </w:t>
      </w:r>
      <w:r w:rsidRPr="00B54BC9">
        <w:rPr>
          <w:rFonts w:ascii="Times New Roman" w:hAnsi="Times New Roman" w:cs="Times New Roman"/>
          <w:color w:val="000000" w:themeColor="text1"/>
          <w:sz w:val="28"/>
          <w:szCs w:val="28"/>
        </w:rPr>
        <w:lastRenderedPageBreak/>
        <w:t>not cover in-depth economic feasibility studies or nationwide agricultural policy implementation. Instead, the design proposal will be limited to satisfactorily providing architectural solutions that enhance productivity, promote hygiene, and support the efficient movement of both people and materials within the factory.</w:t>
      </w:r>
    </w:p>
    <w:p w14:paraId="7F1D99AE" w14:textId="77777777" w:rsidR="007458DA" w:rsidRPr="00B54BC9" w:rsidRDefault="00FB58AC" w:rsidP="00FB58AC">
      <w:pPr>
        <w:pStyle w:val="ListParagraph1"/>
        <w:spacing w:line="240" w:lineRule="auto"/>
        <w:ind w:left="0"/>
        <w:contextualSpacing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1.9</w:t>
      </w:r>
      <w:r w:rsidR="007458DA" w:rsidRPr="00B54BC9">
        <w:rPr>
          <w:rFonts w:ascii="Times New Roman" w:hAnsi="Times New Roman" w:cs="Times New Roman"/>
          <w:b/>
          <w:color w:val="000000" w:themeColor="text1"/>
          <w:sz w:val="28"/>
          <w:szCs w:val="28"/>
        </w:rPr>
        <w:tab/>
        <w:t xml:space="preserve">RESEARCH METHODOLOGY </w:t>
      </w:r>
    </w:p>
    <w:p w14:paraId="2D9DA724" w14:textId="77777777" w:rsidR="007458DA" w:rsidRPr="00B54BC9" w:rsidRDefault="007458DA" w:rsidP="007458DA">
      <w:pPr>
        <w:pStyle w:val="ListParagraph1"/>
        <w:spacing w:after="120"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methodology adopted for this study includes a combination of both qualitative and observational research techniques. These methods were selected to ensure a comprehensive understanding of modern cassava processing factories in the Nigerian context. The methodologies employed are as follows:</w:t>
      </w:r>
    </w:p>
    <w:p w14:paraId="1421E9EC"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Internet Research</w:t>
      </w:r>
      <w:r w:rsidRPr="00B54BC9">
        <w:rPr>
          <w:rFonts w:ascii="Times New Roman" w:hAnsi="Times New Roman" w:cs="Times New Roman"/>
          <w:color w:val="000000" w:themeColor="text1"/>
          <w:sz w:val="28"/>
          <w:szCs w:val="28"/>
        </w:rPr>
        <w:t>: Online resources were utilized to access up-to-date information, technological advancements, and global best practices in cassava processing. This included academic articles, industrial reports, and architectural design references.</w:t>
      </w:r>
    </w:p>
    <w:p w14:paraId="7417AE0A"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Case Studies</w:t>
      </w:r>
      <w:r w:rsidRPr="00B54BC9">
        <w:rPr>
          <w:rFonts w:ascii="Times New Roman" w:hAnsi="Times New Roman" w:cs="Times New Roman"/>
          <w:color w:val="000000" w:themeColor="text1"/>
          <w:sz w:val="28"/>
          <w:szCs w:val="28"/>
        </w:rPr>
        <w:t>: Existing cassava processing factories in different parts of the country were examined to understand their spatial organization, functional requirements, and technological integration. These case studies provided valuable insights into practical applications and design strategies.</w:t>
      </w:r>
    </w:p>
    <w:p w14:paraId="4B7CB563"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Oral Interviews</w:t>
      </w:r>
      <w:r w:rsidRPr="00B54BC9">
        <w:rPr>
          <w:rFonts w:ascii="Times New Roman" w:hAnsi="Times New Roman" w:cs="Times New Roman"/>
          <w:color w:val="000000" w:themeColor="text1"/>
          <w:sz w:val="28"/>
          <w:szCs w:val="28"/>
        </w:rPr>
        <w:t>: Interviews were conducted with factory workers, operators, agricultural extension officers, and other stakeholders. This method provided firsthand information on user needs, challenges faced, and opportunities for improvement in cassava processing facilities.</w:t>
      </w:r>
    </w:p>
    <w:p w14:paraId="0A476545"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Photography</w:t>
      </w:r>
      <w:r w:rsidRPr="00B54BC9">
        <w:rPr>
          <w:rFonts w:ascii="Times New Roman" w:hAnsi="Times New Roman" w:cs="Times New Roman"/>
          <w:color w:val="000000" w:themeColor="text1"/>
          <w:sz w:val="28"/>
          <w:szCs w:val="28"/>
        </w:rPr>
        <w:t>: Photographic documentation was carried out during site visits to record architectural features, machinery layout, and environmental context. These visual references aided in the analysis and design process.</w:t>
      </w:r>
    </w:p>
    <w:p w14:paraId="7004B46C" w14:textId="77777777" w:rsidR="007458DA" w:rsidRPr="00B54BC9" w:rsidRDefault="007458DA" w:rsidP="007458DA">
      <w:pPr>
        <w:pStyle w:val="ListParagraph1"/>
        <w:numPr>
          <w:ilvl w:val="0"/>
          <w:numId w:val="3"/>
        </w:numPr>
        <w:spacing w:after="24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Literature Review</w:t>
      </w:r>
      <w:r w:rsidRPr="00B54BC9">
        <w:rPr>
          <w:rFonts w:ascii="Times New Roman" w:hAnsi="Times New Roman" w:cs="Times New Roman"/>
          <w:color w:val="000000" w:themeColor="text1"/>
          <w:sz w:val="28"/>
          <w:szCs w:val="28"/>
        </w:rPr>
        <w:t>: Relevant textbooks, journals, and publications were reviewed to establish a theoretical foundation for the study. The literature helped in identifying key issues, design considerations, and innovations in cassava processing.</w:t>
      </w:r>
    </w:p>
    <w:p w14:paraId="7F8A8173" w14:textId="77777777" w:rsidR="007458DA" w:rsidRPr="00B54BC9" w:rsidRDefault="007458DA" w:rsidP="00B54BC9">
      <w:pPr>
        <w:pStyle w:val="ListParagraph1"/>
        <w:spacing w:after="60" w:line="360" w:lineRule="auto"/>
        <w:ind w:left="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 xml:space="preserve">DEDUCTION </w:t>
      </w:r>
    </w:p>
    <w:p w14:paraId="7F952078" w14:textId="77777777" w:rsidR="007458DA" w:rsidRPr="00B54BC9" w:rsidRDefault="007458DA" w:rsidP="007458DA">
      <w:pPr>
        <w:pStyle w:val="ListParagraph1"/>
        <w:spacing w:after="60" w:line="360" w:lineRule="auto"/>
        <w:ind w:left="0"/>
        <w:contextualSpacing w:val="0"/>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Based on the analysis of the proposed design and operations of the modern cassava processing factory, the following deductions were made:</w:t>
      </w:r>
    </w:p>
    <w:p w14:paraId="170B9A00" w14:textId="77777777" w:rsidR="007458DA" w:rsidRPr="00B54BC9" w:rsidRDefault="007458DA" w:rsidP="00B54BC9">
      <w:pPr>
        <w:pStyle w:val="ListParagraph1"/>
        <w:spacing w:after="60" w:line="24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1. Efficient Workflow:</w:t>
      </w:r>
    </w:p>
    <w:p w14:paraId="331FB5F6" w14:textId="77777777" w:rsidR="007458DA" w:rsidRPr="00B54BC9" w:rsidRDefault="007458DA" w:rsidP="007458DA">
      <w:pPr>
        <w:widowControl/>
        <w:spacing w:after="14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layout of the factory, incorporating sequential placement of machinery—from washing and peeling to drying and packaging—promotes smooth workflow and reduces production time.</w:t>
      </w:r>
    </w:p>
    <w:p w14:paraId="62946E8A" w14:textId="77777777" w:rsidR="007458DA" w:rsidRPr="00B54BC9" w:rsidRDefault="007458DA" w:rsidP="00B54BC9">
      <w:pPr>
        <w:widowControl/>
        <w:spacing w:after="140" w:line="24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2. Product Quality Assurance:</w:t>
      </w:r>
    </w:p>
    <w:p w14:paraId="73618B9B" w14:textId="77777777" w:rsidR="007458DA" w:rsidRPr="00B54BC9" w:rsidRDefault="007458DA" w:rsidP="007458DA">
      <w:pPr>
        <w:widowControl/>
        <w:spacing w:after="18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inclusion of quality control measures and modern equipment ensures that the final cassava products (</w:t>
      </w:r>
      <w:proofErr w:type="spellStart"/>
      <w:r w:rsidRPr="00B54BC9">
        <w:rPr>
          <w:rFonts w:ascii="Times New Roman" w:hAnsi="Times New Roman" w:cs="Times New Roman"/>
          <w:bCs/>
          <w:color w:val="000000" w:themeColor="text1"/>
          <w:sz w:val="28"/>
          <w:szCs w:val="28"/>
        </w:rPr>
        <w:t>gari</w:t>
      </w:r>
      <w:proofErr w:type="spellEnd"/>
      <w:r w:rsidRPr="00B54BC9">
        <w:rPr>
          <w:rFonts w:ascii="Times New Roman" w:hAnsi="Times New Roman" w:cs="Times New Roman"/>
          <w:bCs/>
          <w:color w:val="000000" w:themeColor="text1"/>
          <w:sz w:val="28"/>
          <w:szCs w:val="28"/>
        </w:rPr>
        <w:t>, flour, starch) meet food safety and industrial standards.</w:t>
      </w:r>
    </w:p>
    <w:p w14:paraId="0035B399" w14:textId="77777777" w:rsidR="007458DA" w:rsidRPr="00B54BC9" w:rsidRDefault="007458DA" w:rsidP="00B54BC9">
      <w:pPr>
        <w:widowControl/>
        <w:spacing w:after="140" w:line="24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3. Safety and Hygiene:</w:t>
      </w:r>
    </w:p>
    <w:p w14:paraId="2737927B" w14:textId="77777777" w:rsidR="007458DA" w:rsidRPr="00B54BC9" w:rsidRDefault="007458DA" w:rsidP="007458DA">
      <w:pPr>
        <w:widowControl/>
        <w:spacing w:after="16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use of stainless-steel food-grade equipment and proper drainage systems minimizes contamination risks, ensuring hygienic processing conditions.</w:t>
      </w:r>
    </w:p>
    <w:p w14:paraId="19FB3E5F" w14:textId="77777777" w:rsidR="007458DA" w:rsidRPr="00B54BC9" w:rsidRDefault="007458DA" w:rsidP="006D4DEC">
      <w:pPr>
        <w:widowControl/>
        <w:spacing w:after="0" w:line="36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4. Environmental Sustainability:</w:t>
      </w:r>
    </w:p>
    <w:p w14:paraId="56948186" w14:textId="77777777" w:rsidR="007458DA" w:rsidRPr="00B54BC9" w:rsidRDefault="007458DA" w:rsidP="006D4DEC">
      <w:pPr>
        <w:widowControl/>
        <w:spacing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implementation of an effluent treatment system and reuse of cassava waste (e.g., for animal feed or biogas) supports eco-friendly and sustainable operations.</w:t>
      </w:r>
    </w:p>
    <w:p w14:paraId="1A39E8AB" w14:textId="77777777" w:rsidR="007458DA" w:rsidRPr="00B54BC9" w:rsidRDefault="007458DA" w:rsidP="006D4DEC">
      <w:pPr>
        <w:widowControl/>
        <w:spacing w:after="0" w:line="360" w:lineRule="auto"/>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5. Economic Viability:</w:t>
      </w:r>
    </w:p>
    <w:p w14:paraId="3A9FACAE" w14:textId="77777777" w:rsidR="007458DA" w:rsidRPr="00B54BC9" w:rsidRDefault="007458DA" w:rsidP="006D4DEC">
      <w:pPr>
        <w:widowControl/>
        <w:spacing w:after="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mechanized approach increases productivity and reduces manual labor, making the factory economically viable and scalable for commercial purposes.</w:t>
      </w:r>
    </w:p>
    <w:p w14:paraId="1AB070C5" w14:textId="77777777" w:rsidR="00B54BC9" w:rsidRDefault="00B54BC9">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DE2FC12" w14:textId="77777777" w:rsidR="0067790F" w:rsidRPr="00B54BC9" w:rsidRDefault="0067790F" w:rsidP="0067790F">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TWO</w:t>
      </w:r>
    </w:p>
    <w:p w14:paraId="07ED3BD3" w14:textId="77777777" w:rsidR="0067790F" w:rsidRPr="00B54BC9" w:rsidRDefault="0067790F" w:rsidP="0067790F">
      <w:pPr>
        <w:spacing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2.0 </w:t>
      </w:r>
      <w:r w:rsidRPr="00B54BC9">
        <w:rPr>
          <w:rFonts w:ascii="Times New Roman" w:hAnsi="Times New Roman" w:cs="Times New Roman"/>
          <w:b/>
          <w:color w:val="000000" w:themeColor="text1"/>
          <w:sz w:val="28"/>
          <w:szCs w:val="28"/>
        </w:rPr>
        <w:tab/>
        <w:t xml:space="preserve">REVIEW OF RELEVANT LITERATURE </w:t>
      </w:r>
    </w:p>
    <w:p w14:paraId="331CB5BD" w14:textId="77777777" w:rsidR="0067790F" w:rsidRPr="00B54BC9" w:rsidRDefault="0067790F" w:rsidP="00562394">
      <w:pPr>
        <w:spacing w:line="360" w:lineRule="auto"/>
        <w:rPr>
          <w:rFonts w:ascii="Times New Roman" w:hAnsi="Times New Roman" w:cs="Times New Roman"/>
          <w:b/>
          <w:bCs/>
          <w:sz w:val="28"/>
          <w:szCs w:val="28"/>
        </w:rPr>
      </w:pPr>
      <w:r w:rsidRPr="00B54BC9">
        <w:rPr>
          <w:rFonts w:ascii="Times New Roman" w:hAnsi="Times New Roman" w:cs="Times New Roman"/>
          <w:b/>
          <w:bCs/>
          <w:sz w:val="28"/>
          <w:szCs w:val="28"/>
        </w:rPr>
        <w:t xml:space="preserve"> Review of Literature on the Building Type</w:t>
      </w:r>
    </w:p>
    <w:p w14:paraId="6F74F451"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Building typology is a foundational concept in architectural theory and practice. It refers to the systematic classification of buildings based on their form, function, spatial configuration, materiality, and cultural or historical relevance. Typologies help architects understand precedents and inform design decisions that balance user needs with aesthetic and environmental performance.</w:t>
      </w:r>
    </w:p>
    <w:p w14:paraId="74CDAD66"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In the context of agro-industrial development, typologies are especially important as they align architectural decisions with economic functions such as processing, storage, logistics, and training. Agro-industrial and vocational buildings are not merely service infrastructures but are strategic tools in national development, especially in agrarian economies like Nigeria’s.</w:t>
      </w:r>
    </w:p>
    <w:p w14:paraId="11822A81" w14:textId="77777777" w:rsidR="0067790F" w:rsidRPr="00B54BC9" w:rsidRDefault="0067790F" w:rsidP="0067790F">
      <w:pPr>
        <w:spacing w:after="140" w:line="360" w:lineRule="auto"/>
        <w:rPr>
          <w:rFonts w:ascii="Times New Roman" w:hAnsi="Times New Roman" w:cs="Times New Roman"/>
          <w:sz w:val="28"/>
          <w:szCs w:val="28"/>
        </w:rPr>
      </w:pPr>
      <w:r w:rsidRPr="00B54BC9">
        <w:rPr>
          <w:rFonts w:ascii="Times New Roman" w:hAnsi="Times New Roman" w:cs="Times New Roman"/>
          <w:sz w:val="28"/>
          <w:szCs w:val="28"/>
        </w:rPr>
        <w:t>These building types support agricultural value chains and skill acquisition, hence their dual role in production and human capital development. Their design must consider not only operational efficiency but also social equity, climate resilience, and community empowerment.</w:t>
      </w:r>
    </w:p>
    <w:p w14:paraId="49A5417F" w14:textId="77777777" w:rsidR="0067790F" w:rsidRPr="00B54BC9" w:rsidRDefault="00B54BC9" w:rsidP="0067790F">
      <w:pPr>
        <w:spacing w:line="240" w:lineRule="auto"/>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EVOLUTION OF AGRO-INDUSTRIAL AND VOCATIONAL ARCHITECTURE</w:t>
      </w:r>
    </w:p>
    <w:p w14:paraId="63CE8C89" w14:textId="77777777" w:rsidR="0067790F" w:rsidRPr="00B54BC9" w:rsidRDefault="0067790F" w:rsidP="0067790F">
      <w:pPr>
        <w:spacing w:after="140" w:line="360" w:lineRule="auto"/>
        <w:rPr>
          <w:rFonts w:ascii="Times New Roman" w:hAnsi="Times New Roman" w:cs="Times New Roman"/>
          <w:sz w:val="28"/>
          <w:szCs w:val="28"/>
        </w:rPr>
      </w:pPr>
      <w:r w:rsidRPr="00B54BC9">
        <w:rPr>
          <w:rFonts w:ascii="Times New Roman" w:hAnsi="Times New Roman" w:cs="Times New Roman"/>
          <w:sz w:val="28"/>
          <w:szCs w:val="28"/>
        </w:rPr>
        <w:t>Over the past century, agro-industrial architecture has transitioned from basic, informal structures into sophisticated, multi-functional facilities equipped with automation and digital technologies. Traditionally, rural cassava processors used thatched sheds, local wood, and open-air fermentation pits. These lacked hygiene control, mechanization, or protection from weather, which significantly limited productivity and product quality.</w:t>
      </w:r>
    </w:p>
    <w:p w14:paraId="05F25717"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 xml:space="preserve">With globalization and policy shifts toward industrial agriculture, there has been increasing emphasis on modernized agro-processing facilities. Today, integrated factories incorporate features such as stainless steel food-grade equipment, cold </w:t>
      </w:r>
      <w:r w:rsidRPr="00B54BC9">
        <w:rPr>
          <w:rFonts w:ascii="Times New Roman" w:hAnsi="Times New Roman" w:cs="Times New Roman"/>
          <w:sz w:val="28"/>
          <w:szCs w:val="28"/>
        </w:rPr>
        <w:lastRenderedPageBreak/>
        <w:t>chains, food laboratories, and waste management systems. This evolution responds to both internal policy drivers—like the Agricultural Transformation Agenda—and external market demands such as food safety standards for exports.</w:t>
      </w:r>
    </w:p>
    <w:p w14:paraId="3D03AF60" w14:textId="77777777" w:rsidR="0067790F" w:rsidRPr="00B54BC9" w:rsidRDefault="0067790F" w:rsidP="0067790F">
      <w:pPr>
        <w:spacing w:line="324" w:lineRule="auto"/>
        <w:rPr>
          <w:rFonts w:ascii="Times New Roman" w:hAnsi="Times New Roman" w:cs="Times New Roman"/>
          <w:sz w:val="28"/>
          <w:szCs w:val="28"/>
        </w:rPr>
      </w:pPr>
      <w:r w:rsidRPr="00B54BC9">
        <w:rPr>
          <w:rFonts w:ascii="Times New Roman" w:hAnsi="Times New Roman" w:cs="Times New Roman"/>
          <w:sz w:val="28"/>
          <w:szCs w:val="28"/>
        </w:rPr>
        <w:t>Likewise, vocational buildings evolved from informal “learning-by-doing” workshops to structured institutions integrated into technical education systems. In Nigeria, this is reflected in institutions like the National Board for Technical Education (NBTE) and Industrial Training Fund (ITF). The architectural evolution reflects a growing understanding of how built environments influence learning outcomes, productivity, and inclusion.</w:t>
      </w:r>
    </w:p>
    <w:p w14:paraId="516BBB2F" w14:textId="77777777" w:rsidR="0067790F" w:rsidRPr="00B54BC9" w:rsidRDefault="00B54BC9" w:rsidP="00562394">
      <w:pPr>
        <w:spacing w:line="240" w:lineRule="auto"/>
        <w:rPr>
          <w:rFonts w:ascii="Times New Roman" w:hAnsi="Times New Roman" w:cs="Times New Roman"/>
          <w:b/>
          <w:bCs/>
          <w:sz w:val="28"/>
          <w:szCs w:val="28"/>
        </w:rPr>
      </w:pPr>
      <w:r>
        <w:rPr>
          <w:rFonts w:ascii="Times New Roman" w:hAnsi="Times New Roman" w:cs="Times New Roman"/>
          <w:b/>
          <w:bCs/>
          <w:sz w:val="28"/>
          <w:szCs w:val="28"/>
        </w:rPr>
        <w:t>2.2</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CLASSIFICATION OF AGRO-INDUSTRIAL AND VOCATIONAL BUILDING TYPOLOGIES</w:t>
      </w:r>
    </w:p>
    <w:p w14:paraId="2CF8D497" w14:textId="77777777" w:rsidR="0067790F" w:rsidRPr="00B54BC9" w:rsidRDefault="0067790F" w:rsidP="0067790F">
      <w:pPr>
        <w:spacing w:line="360" w:lineRule="auto"/>
        <w:rPr>
          <w:rFonts w:ascii="Times New Roman" w:hAnsi="Times New Roman" w:cs="Times New Roman"/>
          <w:sz w:val="28"/>
          <w:szCs w:val="28"/>
        </w:rPr>
      </w:pPr>
      <w:r w:rsidRPr="00B54BC9">
        <w:rPr>
          <w:rFonts w:ascii="Times New Roman" w:hAnsi="Times New Roman" w:cs="Times New Roman"/>
          <w:sz w:val="28"/>
          <w:szCs w:val="28"/>
        </w:rPr>
        <w:t>These building types are typically classified according to function, capacity, specialization, and governance model. Examples include:</w:t>
      </w:r>
    </w:p>
    <w:p w14:paraId="61006884" w14:textId="77777777" w:rsidR="0067790F" w:rsidRPr="00B54BC9" w:rsidRDefault="0067790F" w:rsidP="00562394">
      <w:pPr>
        <w:spacing w:line="240" w:lineRule="auto"/>
        <w:rPr>
          <w:rFonts w:ascii="Times New Roman" w:hAnsi="Times New Roman" w:cs="Times New Roman"/>
          <w:b/>
          <w:sz w:val="28"/>
          <w:szCs w:val="28"/>
        </w:rPr>
      </w:pPr>
      <w:r w:rsidRPr="00B54BC9">
        <w:rPr>
          <w:rFonts w:ascii="Times New Roman" w:hAnsi="Times New Roman" w:cs="Times New Roman"/>
          <w:b/>
          <w:sz w:val="28"/>
          <w:szCs w:val="28"/>
        </w:rPr>
        <w:t>Function-Based Typologies:</w:t>
      </w:r>
    </w:p>
    <w:p w14:paraId="67B66A9D"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Processing plants (e.g., cassava, rice, oil palm)</w:t>
      </w:r>
    </w:p>
    <w:p w14:paraId="5C2500FE"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 xml:space="preserve">Training </w:t>
      </w:r>
      <w:proofErr w:type="spellStart"/>
      <w:r w:rsidRPr="00B54BC9">
        <w:rPr>
          <w:rFonts w:ascii="Times New Roman" w:hAnsi="Times New Roman" w:cs="Times New Roman"/>
          <w:sz w:val="28"/>
          <w:szCs w:val="28"/>
        </w:rPr>
        <w:t>centres</w:t>
      </w:r>
      <w:proofErr w:type="spellEnd"/>
      <w:r w:rsidRPr="00B54BC9">
        <w:rPr>
          <w:rFonts w:ascii="Times New Roman" w:hAnsi="Times New Roman" w:cs="Times New Roman"/>
          <w:sz w:val="28"/>
          <w:szCs w:val="28"/>
        </w:rPr>
        <w:t xml:space="preserve"> (agricultural extension, mechanical skills)</w:t>
      </w:r>
    </w:p>
    <w:p w14:paraId="12A40910" w14:textId="77777777" w:rsidR="0067790F" w:rsidRPr="00B54BC9" w:rsidRDefault="0067790F" w:rsidP="0067790F">
      <w:pPr>
        <w:spacing w:line="360" w:lineRule="auto"/>
        <w:rPr>
          <w:rFonts w:ascii="Times New Roman" w:hAnsi="Times New Roman" w:cs="Times New Roman"/>
          <w:sz w:val="28"/>
          <w:szCs w:val="28"/>
        </w:rPr>
      </w:pPr>
      <w:r w:rsidRPr="00B54BC9">
        <w:rPr>
          <w:rFonts w:ascii="Times New Roman" w:hAnsi="Times New Roman" w:cs="Times New Roman"/>
          <w:sz w:val="28"/>
          <w:szCs w:val="28"/>
        </w:rPr>
        <w:t>Hybrid models combining processing, training, and entrepreneurship incubation</w:t>
      </w:r>
    </w:p>
    <w:p w14:paraId="39FC56CC" w14:textId="77777777" w:rsidR="0067790F" w:rsidRPr="00B54BC9" w:rsidRDefault="0067790F" w:rsidP="00562394">
      <w:pPr>
        <w:spacing w:after="140" w:line="240" w:lineRule="auto"/>
        <w:jc w:val="left"/>
        <w:rPr>
          <w:rFonts w:ascii="Times New Roman" w:hAnsi="Times New Roman" w:cs="Times New Roman"/>
          <w:b/>
          <w:sz w:val="28"/>
          <w:szCs w:val="28"/>
        </w:rPr>
      </w:pPr>
      <w:r w:rsidRPr="00B54BC9">
        <w:rPr>
          <w:rFonts w:ascii="Times New Roman" w:hAnsi="Times New Roman" w:cs="Times New Roman"/>
          <w:b/>
          <w:sz w:val="28"/>
          <w:szCs w:val="28"/>
        </w:rPr>
        <w:t>Capacity-Based Typologies:</w:t>
      </w:r>
    </w:p>
    <w:p w14:paraId="209A9B7D" w14:textId="77777777" w:rsidR="0067790F" w:rsidRPr="00B54BC9" w:rsidRDefault="0067790F" w:rsidP="00562394">
      <w:pPr>
        <w:pStyle w:val="ListParagraph"/>
        <w:numPr>
          <w:ilvl w:val="0"/>
          <w:numId w:val="30"/>
        </w:numPr>
        <w:spacing w:after="1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Small-scale cottage units (manual, family-owned)</w:t>
      </w:r>
    </w:p>
    <w:p w14:paraId="664BD9E8" w14:textId="77777777" w:rsidR="0067790F" w:rsidRPr="00B54BC9" w:rsidRDefault="0067790F" w:rsidP="00562394">
      <w:pPr>
        <w:pStyle w:val="ListParagraph"/>
        <w:numPr>
          <w:ilvl w:val="0"/>
          <w:numId w:val="30"/>
        </w:numPr>
        <w:spacing w:after="1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Medium-scale processing </w:t>
      </w:r>
      <w:proofErr w:type="spellStart"/>
      <w:r w:rsidRPr="00B54BC9">
        <w:rPr>
          <w:rFonts w:ascii="Times New Roman" w:hAnsi="Times New Roman" w:cs="Times New Roman"/>
          <w:sz w:val="28"/>
          <w:szCs w:val="28"/>
        </w:rPr>
        <w:t>centres</w:t>
      </w:r>
      <w:proofErr w:type="spellEnd"/>
      <w:r w:rsidRPr="00B54BC9">
        <w:rPr>
          <w:rFonts w:ascii="Times New Roman" w:hAnsi="Times New Roman" w:cs="Times New Roman"/>
          <w:sz w:val="28"/>
          <w:szCs w:val="28"/>
        </w:rPr>
        <w:t xml:space="preserve"> (cooperatives, clusters)</w:t>
      </w:r>
    </w:p>
    <w:p w14:paraId="06F38EC6" w14:textId="77777777" w:rsidR="0067790F" w:rsidRPr="00B54BC9" w:rsidRDefault="0067790F" w:rsidP="0067790F">
      <w:pPr>
        <w:pStyle w:val="ListParagraph"/>
        <w:numPr>
          <w:ilvl w:val="0"/>
          <w:numId w:val="30"/>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Large-scale industrial factories (private or PPP-led)</w:t>
      </w:r>
    </w:p>
    <w:p w14:paraId="48B8EE36" w14:textId="77777777" w:rsidR="0067790F" w:rsidRPr="00B54BC9" w:rsidRDefault="0067790F" w:rsidP="00562394">
      <w:pPr>
        <w:spacing w:line="240" w:lineRule="auto"/>
        <w:jc w:val="left"/>
        <w:rPr>
          <w:rFonts w:ascii="Times New Roman" w:hAnsi="Times New Roman" w:cs="Times New Roman"/>
          <w:b/>
          <w:sz w:val="28"/>
          <w:szCs w:val="28"/>
        </w:rPr>
      </w:pPr>
      <w:r w:rsidRPr="00B54BC9">
        <w:rPr>
          <w:rFonts w:ascii="Times New Roman" w:hAnsi="Times New Roman" w:cs="Times New Roman"/>
          <w:b/>
          <w:sz w:val="28"/>
          <w:szCs w:val="28"/>
        </w:rPr>
        <w:t>Ownership-Based Typologies:</w:t>
      </w:r>
    </w:p>
    <w:p w14:paraId="799774DD" w14:textId="77777777" w:rsidR="0067790F" w:rsidRPr="00B54BC9" w:rsidRDefault="0067790F" w:rsidP="00562394">
      <w:pPr>
        <w:spacing w:line="240" w:lineRule="auto"/>
        <w:jc w:val="left"/>
        <w:rPr>
          <w:rFonts w:ascii="Times New Roman" w:hAnsi="Times New Roman" w:cs="Times New Roman"/>
          <w:sz w:val="28"/>
          <w:szCs w:val="28"/>
        </w:rPr>
      </w:pPr>
      <w:r w:rsidRPr="00B54BC9">
        <w:rPr>
          <w:rFonts w:ascii="Times New Roman" w:hAnsi="Times New Roman" w:cs="Times New Roman"/>
          <w:sz w:val="28"/>
          <w:szCs w:val="28"/>
        </w:rPr>
        <w:t>Public: Government-owned vocational institutions</w:t>
      </w:r>
    </w:p>
    <w:p w14:paraId="426B4E07" w14:textId="77777777" w:rsidR="0067790F" w:rsidRPr="00B54BC9" w:rsidRDefault="0067790F" w:rsidP="00562394">
      <w:pPr>
        <w:pStyle w:val="ListParagraph"/>
        <w:numPr>
          <w:ilvl w:val="0"/>
          <w:numId w:val="36"/>
        </w:numPr>
        <w:spacing w:line="360" w:lineRule="auto"/>
        <w:ind w:left="630"/>
        <w:jc w:val="left"/>
        <w:rPr>
          <w:rFonts w:ascii="Times New Roman" w:hAnsi="Times New Roman" w:cs="Times New Roman"/>
          <w:sz w:val="28"/>
          <w:szCs w:val="28"/>
        </w:rPr>
      </w:pPr>
      <w:r w:rsidRPr="00B54BC9">
        <w:rPr>
          <w:rFonts w:ascii="Times New Roman" w:hAnsi="Times New Roman" w:cs="Times New Roman"/>
          <w:sz w:val="28"/>
          <w:szCs w:val="28"/>
        </w:rPr>
        <w:t>Private: Commercial agro-processors</w:t>
      </w:r>
    </w:p>
    <w:p w14:paraId="299D333E" w14:textId="77777777" w:rsidR="0067790F" w:rsidRPr="00B54BC9" w:rsidRDefault="0067790F" w:rsidP="00562394">
      <w:pPr>
        <w:pStyle w:val="ListParagraph"/>
        <w:numPr>
          <w:ilvl w:val="0"/>
          <w:numId w:val="36"/>
        </w:numPr>
        <w:spacing w:line="360" w:lineRule="auto"/>
        <w:ind w:left="630"/>
        <w:jc w:val="left"/>
        <w:rPr>
          <w:rFonts w:ascii="Times New Roman" w:hAnsi="Times New Roman" w:cs="Times New Roman"/>
          <w:sz w:val="28"/>
          <w:szCs w:val="28"/>
        </w:rPr>
      </w:pPr>
      <w:r w:rsidRPr="00B54BC9">
        <w:rPr>
          <w:rFonts w:ascii="Times New Roman" w:hAnsi="Times New Roman" w:cs="Times New Roman"/>
          <w:sz w:val="28"/>
          <w:szCs w:val="28"/>
        </w:rPr>
        <w:t>Public-Private Partnership (PPP):Joint initiatives for rural</w:t>
      </w:r>
      <w:r w:rsidR="00562394">
        <w:rPr>
          <w:rFonts w:ascii="Times New Roman" w:hAnsi="Times New Roman" w:cs="Times New Roman"/>
          <w:sz w:val="28"/>
          <w:szCs w:val="28"/>
        </w:rPr>
        <w:t xml:space="preserve"> In</w:t>
      </w:r>
      <w:r w:rsidRPr="00B54BC9">
        <w:rPr>
          <w:rFonts w:ascii="Times New Roman" w:hAnsi="Times New Roman" w:cs="Times New Roman"/>
          <w:sz w:val="28"/>
          <w:szCs w:val="28"/>
        </w:rPr>
        <w:t>dustrialization</w:t>
      </w:r>
    </w:p>
    <w:p w14:paraId="0EC39D0E" w14:textId="77777777" w:rsidR="0067790F" w:rsidRPr="00B54BC9" w:rsidRDefault="0067790F" w:rsidP="0067790F">
      <w:pPr>
        <w:spacing w:after="0" w:line="360" w:lineRule="auto"/>
        <w:jc w:val="left"/>
        <w:rPr>
          <w:rFonts w:ascii="Times New Roman" w:hAnsi="Times New Roman" w:cs="Times New Roman"/>
          <w:b/>
          <w:sz w:val="28"/>
          <w:szCs w:val="28"/>
        </w:rPr>
      </w:pPr>
      <w:r w:rsidRPr="00B54BC9">
        <w:rPr>
          <w:rFonts w:ascii="Times New Roman" w:hAnsi="Times New Roman" w:cs="Times New Roman"/>
          <w:b/>
          <w:sz w:val="28"/>
          <w:szCs w:val="28"/>
        </w:rPr>
        <w:t>Structural Typologies:</w:t>
      </w:r>
    </w:p>
    <w:p w14:paraId="016CD92A" w14:textId="77777777" w:rsidR="0067790F" w:rsidRPr="00B54BC9" w:rsidRDefault="0067790F" w:rsidP="0067790F">
      <w:pPr>
        <w:pStyle w:val="ListParagraph"/>
        <w:numPr>
          <w:ilvl w:val="0"/>
          <w:numId w:val="28"/>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Modular and prefabricated systems</w:t>
      </w:r>
    </w:p>
    <w:p w14:paraId="47D3C0C7" w14:textId="77777777" w:rsidR="0067790F" w:rsidRPr="00B54BC9" w:rsidRDefault="0067790F" w:rsidP="0067790F">
      <w:pPr>
        <w:pStyle w:val="ListParagraph"/>
        <w:numPr>
          <w:ilvl w:val="0"/>
          <w:numId w:val="28"/>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lastRenderedPageBreak/>
        <w:t>Campus-style clusters</w:t>
      </w:r>
    </w:p>
    <w:p w14:paraId="219765B1" w14:textId="77777777" w:rsidR="0067790F" w:rsidRPr="00B54BC9" w:rsidRDefault="0067790F" w:rsidP="0067790F">
      <w:pPr>
        <w:pStyle w:val="ListParagraph"/>
        <w:numPr>
          <w:ilvl w:val="0"/>
          <w:numId w:val="28"/>
        </w:numPr>
        <w:spacing w:after="16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Single-building vertical integration</w:t>
      </w:r>
    </w:p>
    <w:p w14:paraId="4824FC9C" w14:textId="77777777" w:rsidR="0067790F" w:rsidRPr="00B54BC9" w:rsidRDefault="0067790F" w:rsidP="0067790F">
      <w:pPr>
        <w:spacing w:after="160" w:line="360" w:lineRule="auto"/>
        <w:jc w:val="left"/>
        <w:rPr>
          <w:rFonts w:ascii="Times New Roman" w:hAnsi="Times New Roman" w:cs="Times New Roman"/>
          <w:sz w:val="28"/>
          <w:szCs w:val="28"/>
        </w:rPr>
      </w:pPr>
      <w:r w:rsidRPr="00B54BC9">
        <w:rPr>
          <w:rFonts w:ascii="Times New Roman" w:hAnsi="Times New Roman" w:cs="Times New Roman"/>
          <w:sz w:val="28"/>
          <w:szCs w:val="28"/>
        </w:rPr>
        <w:t>The type of structure selected impacts design choices related to space planning, sustainability, equipment layout, and expansion flexibility.</w:t>
      </w:r>
    </w:p>
    <w:p w14:paraId="4DFBC72F" w14:textId="77777777" w:rsidR="0067790F" w:rsidRPr="00B54BC9" w:rsidRDefault="00B54BC9" w:rsidP="00562394">
      <w:pPr>
        <w:spacing w:after="240" w:line="240" w:lineRule="auto"/>
        <w:rPr>
          <w:rFonts w:ascii="Times New Roman" w:hAnsi="Times New Roman" w:cs="Times New Roman"/>
          <w:sz w:val="28"/>
          <w:szCs w:val="28"/>
        </w:rPr>
      </w:pPr>
      <w:r>
        <w:rPr>
          <w:rFonts w:ascii="Times New Roman" w:hAnsi="Times New Roman" w:cs="Times New Roman"/>
          <w:b/>
          <w:bCs/>
          <w:sz w:val="28"/>
          <w:szCs w:val="28"/>
        </w:rPr>
        <w:t>2.3</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FUNCTIONAL SPACE RELATIONSHIPS IN CASSAVA PROCESSING FACILITIES</w:t>
      </w:r>
    </w:p>
    <w:p w14:paraId="4F154019" w14:textId="77777777" w:rsidR="0067790F" w:rsidRPr="00B54BC9" w:rsidRDefault="0067790F" w:rsidP="00562394">
      <w:pPr>
        <w:spacing w:after="160" w:line="312" w:lineRule="auto"/>
        <w:rPr>
          <w:rFonts w:ascii="Times New Roman" w:hAnsi="Times New Roman" w:cs="Times New Roman"/>
          <w:sz w:val="28"/>
          <w:szCs w:val="28"/>
        </w:rPr>
      </w:pPr>
      <w:r w:rsidRPr="00B54BC9">
        <w:rPr>
          <w:rFonts w:ascii="Times New Roman" w:hAnsi="Times New Roman" w:cs="Times New Roman"/>
          <w:sz w:val="28"/>
          <w:szCs w:val="28"/>
        </w:rPr>
        <w:t>Cassava processing requires a logical, linear arrangement of spaces to facilitate a seamless flow of raw materials to finished goods. Misalignment in spatial planning can result in inefficiencies, contamination, and occupational hazards.</w:t>
      </w:r>
    </w:p>
    <w:p w14:paraId="7D48D9B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 typical workflow includes:</w:t>
      </w:r>
    </w:p>
    <w:p w14:paraId="6ED645FB"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Raw Material Reception Bay</w:t>
      </w:r>
    </w:p>
    <w:p w14:paraId="2D47A70B"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Washing and Peeling Section</w:t>
      </w:r>
    </w:p>
    <w:p w14:paraId="30E02A63"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Grating and Dewatering Zones</w:t>
      </w:r>
    </w:p>
    <w:p w14:paraId="22C6E631"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Fermentation Chambers</w:t>
      </w:r>
    </w:p>
    <w:p w14:paraId="4379B18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Drying Platforms (open sun or solar)</w:t>
      </w:r>
    </w:p>
    <w:p w14:paraId="2E9D6091"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Milling, Sieving and Packaging Units</w:t>
      </w:r>
    </w:p>
    <w:p w14:paraId="668E5531" w14:textId="77777777" w:rsidR="004F0E25"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Storage and Dispatch Units</w:t>
      </w:r>
    </w:p>
    <w:p w14:paraId="7D6733A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Administrative and Training Areas</w:t>
      </w:r>
    </w:p>
    <w:p w14:paraId="7B369637" w14:textId="77777777" w:rsidR="0067790F" w:rsidRPr="00B54BC9" w:rsidRDefault="0067790F" w:rsidP="00562394">
      <w:pPr>
        <w:pStyle w:val="ListParagraph"/>
        <w:numPr>
          <w:ilvl w:val="0"/>
          <w:numId w:val="27"/>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Support Facilities</w:t>
      </w:r>
    </w:p>
    <w:p w14:paraId="782DAD7E" w14:textId="77777777" w:rsidR="0067790F" w:rsidRPr="00B54BC9" w:rsidRDefault="0067790F" w:rsidP="00562394">
      <w:pPr>
        <w:spacing w:after="0" w:line="312" w:lineRule="auto"/>
        <w:rPr>
          <w:rFonts w:ascii="Times New Roman" w:hAnsi="Times New Roman" w:cs="Times New Roman"/>
          <w:sz w:val="28"/>
          <w:szCs w:val="28"/>
        </w:rPr>
      </w:pPr>
      <w:r w:rsidRPr="00B54BC9">
        <w:rPr>
          <w:rFonts w:ascii="Times New Roman" w:hAnsi="Times New Roman" w:cs="Times New Roman"/>
          <w:sz w:val="28"/>
          <w:szCs w:val="28"/>
        </w:rPr>
        <w:t>Clear demarcation between wet and dry zones, good ventilation, and access for vehicles and personnel are critical in efficient design. Workflow design must support both continuous flow production and batch processing options.</w:t>
      </w:r>
    </w:p>
    <w:p w14:paraId="0B65C22C" w14:textId="77777777" w:rsidR="0067790F" w:rsidRPr="00B54BC9" w:rsidRDefault="00562394" w:rsidP="00562394">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INNOVATIVE AND CONTEXTUAL DESIGN STRATEGIES</w:t>
      </w:r>
    </w:p>
    <w:p w14:paraId="59D6CE27" w14:textId="77777777" w:rsidR="0067790F" w:rsidRPr="00B54BC9" w:rsidRDefault="0067790F" w:rsidP="0067790F">
      <w:p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Due to resource constraints and environmental conditions in rural Nigeria, particularly Ogun State, context-specific design adaptations are essential:</w:t>
      </w:r>
    </w:p>
    <w:p w14:paraId="20AF828A"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Raised concrete platforms to prevent flooding</w:t>
      </w:r>
    </w:p>
    <w:p w14:paraId="082FAFD8"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Solar drying courts for hygiene and energy efficiency</w:t>
      </w:r>
    </w:p>
    <w:p w14:paraId="28799E6D"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Natural cross ventilation to reduce energy needs</w:t>
      </w:r>
    </w:p>
    <w:p w14:paraId="5CBF94D6"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Use of locally sourced materials such as bamboo or stabilized earth</w:t>
      </w:r>
    </w:p>
    <w:p w14:paraId="3CBDBC65"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lastRenderedPageBreak/>
        <w:t>Sound and vibration insulation near training areas</w:t>
      </w:r>
    </w:p>
    <w:p w14:paraId="55F142AF"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Rainwater harvesting and greywater reuse systems</w:t>
      </w:r>
    </w:p>
    <w:p w14:paraId="2398252B"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Such design strategies increase the sustainability, affordability, and maintainability of processing buildings in low-resource environments.</w:t>
      </w:r>
    </w:p>
    <w:p w14:paraId="1ED6A430" w14:textId="77777777" w:rsidR="0067790F" w:rsidRPr="00B54BC9" w:rsidRDefault="00562394" w:rsidP="00562394">
      <w:pPr>
        <w:spacing w:after="80" w:line="312" w:lineRule="auto"/>
        <w:jc w:val="left"/>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TECHNOLOGICAL AND ENVIRONMENTAL DESIGN TRENDS</w:t>
      </w:r>
    </w:p>
    <w:p w14:paraId="2B657671"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Technological integration into agro-industrial buildings is increasingly necessary for competitiveness and food safety compliance.</w:t>
      </w:r>
    </w:p>
    <w:p w14:paraId="6E7D9EF2"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Digital Controls for monitoring fermentation and drying</w:t>
      </w:r>
    </w:p>
    <w:p w14:paraId="64479835"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Solar Energy and LED lighting for cost-effective power</w:t>
      </w:r>
    </w:p>
    <w:p w14:paraId="29A7117B"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Biogas Units using cassava peels and waste</w:t>
      </w:r>
    </w:p>
    <w:p w14:paraId="09566890" w14:textId="77777777" w:rsidR="0067790F" w:rsidRPr="00B54BC9" w:rsidRDefault="0067790F" w:rsidP="00562394">
      <w:pPr>
        <w:pStyle w:val="ListParagraph"/>
        <w:numPr>
          <w:ilvl w:val="0"/>
          <w:numId w:val="25"/>
        </w:numPr>
        <w:spacing w:after="2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Composting and organic reuse systems</w:t>
      </w:r>
    </w:p>
    <w:p w14:paraId="52F61DB9" w14:textId="77777777" w:rsidR="0067790F" w:rsidRPr="00B54BC9" w:rsidRDefault="00562394" w:rsidP="00562394">
      <w:pPr>
        <w:spacing w:after="60" w:line="240" w:lineRule="auto"/>
        <w:jc w:val="left"/>
        <w:rPr>
          <w:rFonts w:ascii="Times New Roman" w:hAnsi="Times New Roman" w:cs="Times New Roman"/>
          <w:b/>
          <w:bCs/>
          <w:sz w:val="28"/>
          <w:szCs w:val="28"/>
        </w:rPr>
      </w:pPr>
      <w:r>
        <w:rPr>
          <w:rFonts w:ascii="Times New Roman" w:hAnsi="Times New Roman" w:cs="Times New Roman"/>
          <w:b/>
          <w:bCs/>
          <w:sz w:val="28"/>
          <w:szCs w:val="28"/>
        </w:rPr>
        <w:t>2.5.1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ENVIRONMENTAL RESPONSES INCLUDE:</w:t>
      </w:r>
    </w:p>
    <w:p w14:paraId="46DF3200"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thermal insulation, </w:t>
      </w:r>
    </w:p>
    <w:p w14:paraId="7B8E0423"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daylighting, </w:t>
      </w:r>
    </w:p>
    <w:p w14:paraId="1241A043"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energy zoning, and </w:t>
      </w:r>
    </w:p>
    <w:p w14:paraId="7AADF33E"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the use of green buffers for Ogun’s tropical conditions.</w:t>
      </w:r>
    </w:p>
    <w:p w14:paraId="7E59879B" w14:textId="77777777" w:rsidR="00562394" w:rsidRDefault="0067790F" w:rsidP="00562394">
      <w:p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Case Studies of Similar Facilities</w:t>
      </w:r>
    </w:p>
    <w:p w14:paraId="4BB44FB3" w14:textId="77777777" w:rsidR="0067790F" w:rsidRPr="00B54BC9" w:rsidRDefault="00562394" w:rsidP="00562394">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t>2.6</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FACILITY</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ab/>
        <w:t>LOCATION</w:t>
      </w:r>
      <w:r w:rsidR="0067790F" w:rsidRPr="00B54BC9">
        <w:rPr>
          <w:rFonts w:ascii="Times New Roman" w:hAnsi="Times New Roman" w:cs="Times New Roman"/>
          <w:b/>
          <w:bCs/>
          <w:sz w:val="28"/>
          <w:szCs w:val="28"/>
        </w:rPr>
        <w:tab/>
        <w:t>KEY FEATURES</w:t>
      </w:r>
    </w:p>
    <w:p w14:paraId="5F6272BF" w14:textId="77777777" w:rsidR="0067790F" w:rsidRPr="00B54BC9" w:rsidRDefault="0067790F" w:rsidP="00562394">
      <w:pPr>
        <w:pStyle w:val="ListParagraph"/>
        <w:numPr>
          <w:ilvl w:val="0"/>
          <w:numId w:val="23"/>
        </w:numPr>
        <w:spacing w:after="80" w:line="360" w:lineRule="auto"/>
        <w:ind w:left="180"/>
        <w:contextualSpacing w:val="0"/>
        <w:rPr>
          <w:rFonts w:ascii="Times New Roman" w:hAnsi="Times New Roman" w:cs="Times New Roman"/>
          <w:sz w:val="28"/>
          <w:szCs w:val="28"/>
        </w:rPr>
      </w:pPr>
      <w:proofErr w:type="spellStart"/>
      <w:r w:rsidRPr="00B54BC9">
        <w:rPr>
          <w:rFonts w:ascii="Times New Roman" w:hAnsi="Times New Roman" w:cs="Times New Roman"/>
          <w:sz w:val="28"/>
          <w:szCs w:val="28"/>
        </w:rPr>
        <w:t>Niji</w:t>
      </w:r>
      <w:proofErr w:type="spellEnd"/>
      <w:r w:rsidRPr="00B54BC9">
        <w:rPr>
          <w:rFonts w:ascii="Times New Roman" w:hAnsi="Times New Roman" w:cs="Times New Roman"/>
          <w:sz w:val="28"/>
          <w:szCs w:val="28"/>
        </w:rPr>
        <w:t xml:space="preserve"> Farms</w:t>
      </w:r>
      <w:r w:rsidRPr="00B54BC9">
        <w:rPr>
          <w:rFonts w:ascii="Times New Roman" w:hAnsi="Times New Roman" w:cs="Times New Roman"/>
          <w:sz w:val="28"/>
          <w:szCs w:val="28"/>
        </w:rPr>
        <w:tab/>
        <w:t>Oyo State</w:t>
      </w:r>
      <w:r w:rsidRPr="00B54BC9">
        <w:rPr>
          <w:rFonts w:ascii="Times New Roman" w:hAnsi="Times New Roman" w:cs="Times New Roman"/>
          <w:sz w:val="28"/>
          <w:szCs w:val="28"/>
        </w:rPr>
        <w:tab/>
        <w:t>Modular layout, solar dryers, and biogas systems</w:t>
      </w:r>
    </w:p>
    <w:p w14:paraId="5ED8F8BB" w14:textId="77777777" w:rsidR="00562394" w:rsidRDefault="0067790F" w:rsidP="00562394">
      <w:pPr>
        <w:pStyle w:val="ListParagraph"/>
        <w:numPr>
          <w:ilvl w:val="0"/>
          <w:numId w:val="23"/>
        </w:numPr>
        <w:spacing w:after="80" w:line="240" w:lineRule="auto"/>
        <w:ind w:left="180"/>
        <w:contextualSpacing w:val="0"/>
        <w:rPr>
          <w:rFonts w:ascii="Times New Roman" w:hAnsi="Times New Roman" w:cs="Times New Roman"/>
          <w:sz w:val="28"/>
          <w:szCs w:val="28"/>
        </w:rPr>
      </w:pPr>
      <w:r w:rsidRPr="00B54BC9">
        <w:rPr>
          <w:rFonts w:ascii="Times New Roman" w:hAnsi="Times New Roman" w:cs="Times New Roman"/>
          <w:sz w:val="28"/>
          <w:szCs w:val="28"/>
        </w:rPr>
        <w:t>IITA Cassava Centre</w:t>
      </w:r>
      <w:r w:rsidRPr="00B54BC9">
        <w:rPr>
          <w:rFonts w:ascii="Times New Roman" w:hAnsi="Times New Roman" w:cs="Times New Roman"/>
          <w:sz w:val="28"/>
          <w:szCs w:val="28"/>
        </w:rPr>
        <w:tab/>
        <w:t>Ibadan</w:t>
      </w:r>
      <w:r w:rsidRPr="00B54BC9">
        <w:rPr>
          <w:rFonts w:ascii="Times New Roman" w:hAnsi="Times New Roman" w:cs="Times New Roman"/>
          <w:sz w:val="28"/>
          <w:szCs w:val="28"/>
        </w:rPr>
        <w:tab/>
      </w:r>
      <w:r w:rsidR="00562394">
        <w:rPr>
          <w:rFonts w:ascii="Times New Roman" w:hAnsi="Times New Roman" w:cs="Times New Roman"/>
          <w:sz w:val="28"/>
          <w:szCs w:val="28"/>
        </w:rPr>
        <w:tab/>
      </w:r>
      <w:r w:rsidRPr="00B54BC9">
        <w:rPr>
          <w:rFonts w:ascii="Times New Roman" w:hAnsi="Times New Roman" w:cs="Times New Roman"/>
          <w:sz w:val="28"/>
          <w:szCs w:val="28"/>
        </w:rPr>
        <w:t xml:space="preserve">Research, training, and high-tech </w:t>
      </w:r>
    </w:p>
    <w:p w14:paraId="44CAF4A0" w14:textId="77777777" w:rsidR="0067790F" w:rsidRPr="00562394" w:rsidRDefault="0067790F" w:rsidP="00562394">
      <w:pPr>
        <w:spacing w:after="80" w:line="360" w:lineRule="auto"/>
        <w:ind w:left="5040"/>
        <w:rPr>
          <w:rFonts w:ascii="Times New Roman" w:hAnsi="Times New Roman" w:cs="Times New Roman"/>
          <w:sz w:val="28"/>
          <w:szCs w:val="28"/>
        </w:rPr>
      </w:pPr>
      <w:r w:rsidRPr="00562394">
        <w:rPr>
          <w:rFonts w:ascii="Times New Roman" w:hAnsi="Times New Roman" w:cs="Times New Roman"/>
          <w:sz w:val="28"/>
          <w:szCs w:val="28"/>
        </w:rPr>
        <w:t>processing</w:t>
      </w:r>
    </w:p>
    <w:p w14:paraId="39177E09" w14:textId="77777777" w:rsidR="00562394" w:rsidRDefault="0067790F" w:rsidP="00562394">
      <w:pPr>
        <w:pStyle w:val="ListParagraph"/>
        <w:numPr>
          <w:ilvl w:val="0"/>
          <w:numId w:val="23"/>
        </w:numPr>
        <w:spacing w:after="80" w:line="240" w:lineRule="auto"/>
        <w:ind w:left="180"/>
        <w:contextualSpacing w:val="0"/>
        <w:rPr>
          <w:rFonts w:ascii="Times New Roman" w:hAnsi="Times New Roman" w:cs="Times New Roman"/>
          <w:sz w:val="28"/>
          <w:szCs w:val="28"/>
        </w:rPr>
      </w:pPr>
      <w:proofErr w:type="spellStart"/>
      <w:r w:rsidRPr="00B54BC9">
        <w:rPr>
          <w:rFonts w:ascii="Times New Roman" w:hAnsi="Times New Roman" w:cs="Times New Roman"/>
          <w:sz w:val="28"/>
          <w:szCs w:val="28"/>
        </w:rPr>
        <w:t>Kwara</w:t>
      </w:r>
      <w:proofErr w:type="spellEnd"/>
      <w:r w:rsidRPr="00B54BC9">
        <w:rPr>
          <w:rFonts w:ascii="Times New Roman" w:hAnsi="Times New Roman" w:cs="Times New Roman"/>
          <w:sz w:val="28"/>
          <w:szCs w:val="28"/>
        </w:rPr>
        <w:t xml:space="preserve"> Vocational Institute</w:t>
      </w:r>
      <w:r w:rsidRPr="00B54BC9">
        <w:rPr>
          <w:rFonts w:ascii="Times New Roman" w:hAnsi="Times New Roman" w:cs="Times New Roman"/>
          <w:sz w:val="28"/>
          <w:szCs w:val="28"/>
        </w:rPr>
        <w:tab/>
      </w:r>
      <w:proofErr w:type="spellStart"/>
      <w:r w:rsidRPr="00B54BC9">
        <w:rPr>
          <w:rFonts w:ascii="Times New Roman" w:hAnsi="Times New Roman" w:cs="Times New Roman"/>
          <w:sz w:val="28"/>
          <w:szCs w:val="28"/>
        </w:rPr>
        <w:t>Kwara</w:t>
      </w:r>
      <w:proofErr w:type="spellEnd"/>
      <w:r w:rsidRPr="00B54BC9">
        <w:rPr>
          <w:rFonts w:ascii="Times New Roman" w:hAnsi="Times New Roman" w:cs="Times New Roman"/>
          <w:sz w:val="28"/>
          <w:szCs w:val="28"/>
        </w:rPr>
        <w:tab/>
        <w:t xml:space="preserve">Integrated vocational-agricultural </w:t>
      </w:r>
    </w:p>
    <w:p w14:paraId="554AE5ED" w14:textId="77777777" w:rsidR="0067790F" w:rsidRPr="00562394" w:rsidRDefault="0067790F" w:rsidP="00562394">
      <w:pPr>
        <w:spacing w:after="80" w:line="360" w:lineRule="auto"/>
        <w:ind w:left="4320" w:firstLine="720"/>
        <w:rPr>
          <w:rFonts w:ascii="Times New Roman" w:hAnsi="Times New Roman" w:cs="Times New Roman"/>
          <w:sz w:val="28"/>
          <w:szCs w:val="28"/>
        </w:rPr>
      </w:pPr>
      <w:r w:rsidRPr="00562394">
        <w:rPr>
          <w:rFonts w:ascii="Times New Roman" w:hAnsi="Times New Roman" w:cs="Times New Roman"/>
          <w:sz w:val="28"/>
          <w:szCs w:val="28"/>
        </w:rPr>
        <w:t>skills hub</w:t>
      </w:r>
    </w:p>
    <w:p w14:paraId="356399F4" w14:textId="77777777" w:rsidR="00562394" w:rsidRDefault="0067790F" w:rsidP="00562394">
      <w:pPr>
        <w:pStyle w:val="ListParagraph"/>
        <w:numPr>
          <w:ilvl w:val="0"/>
          <w:numId w:val="23"/>
        </w:numPr>
        <w:spacing w:after="80" w:line="240" w:lineRule="auto"/>
        <w:ind w:left="173"/>
        <w:contextualSpacing w:val="0"/>
        <w:rPr>
          <w:rFonts w:ascii="Times New Roman" w:hAnsi="Times New Roman" w:cs="Times New Roman"/>
          <w:sz w:val="28"/>
          <w:szCs w:val="28"/>
        </w:rPr>
      </w:pPr>
      <w:r w:rsidRPr="00B54BC9">
        <w:rPr>
          <w:rFonts w:ascii="Times New Roman" w:hAnsi="Times New Roman" w:cs="Times New Roman"/>
          <w:sz w:val="28"/>
          <w:szCs w:val="28"/>
        </w:rPr>
        <w:t>Dangote Agro-Industry</w:t>
      </w:r>
      <w:r w:rsidRPr="00B54BC9">
        <w:rPr>
          <w:rFonts w:ascii="Times New Roman" w:hAnsi="Times New Roman" w:cs="Times New Roman"/>
          <w:sz w:val="28"/>
          <w:szCs w:val="28"/>
        </w:rPr>
        <w:tab/>
      </w:r>
      <w:r w:rsidR="00562394">
        <w:rPr>
          <w:rFonts w:ascii="Times New Roman" w:hAnsi="Times New Roman" w:cs="Times New Roman"/>
          <w:sz w:val="28"/>
          <w:szCs w:val="28"/>
        </w:rPr>
        <w:t xml:space="preserve">   </w:t>
      </w:r>
      <w:r w:rsidRPr="00B54BC9">
        <w:rPr>
          <w:rFonts w:ascii="Times New Roman" w:hAnsi="Times New Roman" w:cs="Times New Roman"/>
          <w:sz w:val="28"/>
          <w:szCs w:val="28"/>
        </w:rPr>
        <w:t>Nationwide</w:t>
      </w:r>
      <w:r w:rsidRPr="00B54BC9">
        <w:rPr>
          <w:rFonts w:ascii="Times New Roman" w:hAnsi="Times New Roman" w:cs="Times New Roman"/>
          <w:sz w:val="28"/>
          <w:szCs w:val="28"/>
        </w:rPr>
        <w:tab/>
        <w:t xml:space="preserve">Full production chain with export </w:t>
      </w:r>
    </w:p>
    <w:p w14:paraId="4915EBD9" w14:textId="77777777" w:rsidR="0067790F" w:rsidRPr="00562394" w:rsidRDefault="0067790F" w:rsidP="00562394">
      <w:pPr>
        <w:spacing w:after="0" w:line="360" w:lineRule="auto"/>
        <w:ind w:left="4320" w:firstLine="720"/>
        <w:rPr>
          <w:rFonts w:ascii="Times New Roman" w:hAnsi="Times New Roman" w:cs="Times New Roman"/>
          <w:sz w:val="28"/>
          <w:szCs w:val="28"/>
        </w:rPr>
      </w:pPr>
      <w:r w:rsidRPr="00562394">
        <w:rPr>
          <w:rFonts w:ascii="Times New Roman" w:hAnsi="Times New Roman" w:cs="Times New Roman"/>
          <w:sz w:val="28"/>
          <w:szCs w:val="28"/>
        </w:rPr>
        <w:t>readiness</w:t>
      </w:r>
    </w:p>
    <w:p w14:paraId="6905C53D"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These case studies highlight spatial efficiency, climate-responsiveness, and community empowerment.</w:t>
      </w:r>
    </w:p>
    <w:p w14:paraId="1D6C9419" w14:textId="77777777" w:rsidR="0067790F" w:rsidRPr="00B54BC9" w:rsidRDefault="00562394" w:rsidP="00562394">
      <w:pPr>
        <w:spacing w:line="360" w:lineRule="auto"/>
        <w:jc w:val="left"/>
        <w:rPr>
          <w:rFonts w:ascii="Times New Roman" w:hAnsi="Times New Roman" w:cs="Times New Roman"/>
          <w:b/>
          <w:bCs/>
          <w:sz w:val="28"/>
          <w:szCs w:val="28"/>
        </w:rPr>
      </w:pPr>
      <w:r>
        <w:rPr>
          <w:rFonts w:ascii="Times New Roman" w:hAnsi="Times New Roman" w:cs="Times New Roman"/>
          <w:b/>
          <w:bCs/>
          <w:sz w:val="28"/>
          <w:szCs w:val="28"/>
        </w:rPr>
        <w:t>2.7</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CHALLENGES IN IMPLEMENTATION OF AGRO-VOCATIONAL BUILDINGS</w:t>
      </w:r>
    </w:p>
    <w:p w14:paraId="697A3BE0" w14:textId="77777777" w:rsidR="0067790F" w:rsidRPr="00B54BC9" w:rsidRDefault="0067790F" w:rsidP="00562394">
      <w:pPr>
        <w:pStyle w:val="ListParagraph"/>
        <w:numPr>
          <w:ilvl w:val="0"/>
          <w:numId w:val="22"/>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lastRenderedPageBreak/>
        <w:t>Chronic underfunding of rural industrial projects</w:t>
      </w:r>
    </w:p>
    <w:p w14:paraId="1157F471"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Imported building templates that ignore local context</w:t>
      </w:r>
    </w:p>
    <w:p w14:paraId="76495463"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Poor infrastructure such as roads and electricity</w:t>
      </w:r>
    </w:p>
    <w:p w14:paraId="763742C9"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Limited representation of women and youth</w:t>
      </w:r>
    </w:p>
    <w:p w14:paraId="410A1DB8"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Bureaucratic and political delays in public projects</w:t>
      </w:r>
    </w:p>
    <w:p w14:paraId="3C22E9B2" w14:textId="77777777" w:rsidR="0067790F" w:rsidRPr="00B54BC9" w:rsidRDefault="0067790F" w:rsidP="0067790F">
      <w:pPr>
        <w:spacing w:after="0" w:line="360" w:lineRule="auto"/>
        <w:jc w:val="left"/>
        <w:rPr>
          <w:rFonts w:ascii="Times New Roman" w:hAnsi="Times New Roman" w:cs="Times New Roman"/>
          <w:sz w:val="28"/>
          <w:szCs w:val="28"/>
        </w:rPr>
      </w:pPr>
    </w:p>
    <w:p w14:paraId="226C20F1" w14:textId="77777777" w:rsidR="0067790F" w:rsidRPr="00B54BC9" w:rsidRDefault="00562394" w:rsidP="004F0E25">
      <w:pPr>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t>2.8</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REVIEW OF LITERATURE ON CASSAVA PROCESSING IN OGUN STATE</w:t>
      </w:r>
    </w:p>
    <w:p w14:paraId="293877C6" w14:textId="77777777" w:rsidR="0067790F" w:rsidRPr="00B54BC9" w:rsidRDefault="0067790F" w:rsidP="004F0E25">
      <w:pPr>
        <w:spacing w:line="240" w:lineRule="auto"/>
        <w:jc w:val="left"/>
        <w:rPr>
          <w:rFonts w:ascii="Times New Roman" w:hAnsi="Times New Roman" w:cs="Times New Roman"/>
          <w:b/>
          <w:bCs/>
          <w:sz w:val="28"/>
          <w:szCs w:val="28"/>
        </w:rPr>
      </w:pPr>
      <w:r w:rsidRPr="00B54BC9">
        <w:rPr>
          <w:rFonts w:ascii="Times New Roman" w:hAnsi="Times New Roman" w:cs="Times New Roman"/>
          <w:b/>
          <w:bCs/>
          <w:sz w:val="28"/>
          <w:szCs w:val="28"/>
        </w:rPr>
        <w:t>Production Status and Constraints</w:t>
      </w:r>
    </w:p>
    <w:p w14:paraId="76579F93" w14:textId="77777777" w:rsidR="0067790F" w:rsidRPr="00B54BC9" w:rsidRDefault="0067790F" w:rsidP="004F0E25">
      <w:pPr>
        <w:spacing w:line="360" w:lineRule="auto"/>
        <w:rPr>
          <w:rFonts w:ascii="Times New Roman" w:hAnsi="Times New Roman" w:cs="Times New Roman"/>
          <w:sz w:val="28"/>
          <w:szCs w:val="28"/>
        </w:rPr>
      </w:pPr>
      <w:r w:rsidRPr="00B54BC9">
        <w:rPr>
          <w:rFonts w:ascii="Times New Roman" w:hAnsi="Times New Roman" w:cs="Times New Roman"/>
          <w:sz w:val="28"/>
          <w:szCs w:val="28"/>
        </w:rPr>
        <w:t>Ogun State is among Nigeria’s top cassava producers, yet the majority of processing remains small-scale and informal. According to the National Bureau of Statistics, over 80% of cassava from the state is processed using traditional, low-efficiency methods.</w:t>
      </w:r>
    </w:p>
    <w:p w14:paraId="1A91B088" w14:textId="77777777" w:rsidR="0067790F" w:rsidRPr="00B54BC9" w:rsidRDefault="0067790F" w:rsidP="004F0E25">
      <w:pPr>
        <w:spacing w:line="240" w:lineRule="auto"/>
        <w:jc w:val="left"/>
        <w:rPr>
          <w:rFonts w:ascii="Times New Roman" w:hAnsi="Times New Roman" w:cs="Times New Roman"/>
          <w:sz w:val="28"/>
          <w:szCs w:val="28"/>
        </w:rPr>
      </w:pPr>
      <w:r w:rsidRPr="00B54BC9">
        <w:rPr>
          <w:rFonts w:ascii="Times New Roman" w:hAnsi="Times New Roman" w:cs="Times New Roman"/>
          <w:sz w:val="28"/>
          <w:szCs w:val="28"/>
        </w:rPr>
        <w:t>This leads to:</w:t>
      </w:r>
    </w:p>
    <w:p w14:paraId="622E1B0F"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Low output quality and market competitiveness</w:t>
      </w:r>
    </w:p>
    <w:p w14:paraId="1DD0FD7F"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High post-harvest losses</w:t>
      </w:r>
    </w:p>
    <w:p w14:paraId="7599ABF4"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Inadequate hygiene and food safety standards</w:t>
      </w:r>
    </w:p>
    <w:p w14:paraId="2366A009" w14:textId="77777777" w:rsidR="0067790F" w:rsidRPr="00B54BC9" w:rsidRDefault="0067790F" w:rsidP="00562394">
      <w:pPr>
        <w:pStyle w:val="ListParagraph"/>
        <w:numPr>
          <w:ilvl w:val="0"/>
          <w:numId w:val="35"/>
        </w:numPr>
        <w:spacing w:after="32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Wasteful use of energy and biomass</w:t>
      </w:r>
    </w:p>
    <w:p w14:paraId="33163E6E" w14:textId="77777777" w:rsidR="0067790F" w:rsidRPr="00B54BC9" w:rsidRDefault="00562394" w:rsidP="004F0E25">
      <w:pPr>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t>2.9</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INFRASTRUCTURE DEVELOPMENT GAPS</w:t>
      </w:r>
    </w:p>
    <w:p w14:paraId="7765CE89" w14:textId="77777777" w:rsidR="0067790F" w:rsidRPr="00B54BC9" w:rsidRDefault="0067790F" w:rsidP="004F0E25">
      <w:pPr>
        <w:spacing w:line="360" w:lineRule="auto"/>
        <w:jc w:val="left"/>
        <w:rPr>
          <w:rFonts w:ascii="Times New Roman" w:hAnsi="Times New Roman" w:cs="Times New Roman"/>
          <w:sz w:val="28"/>
          <w:szCs w:val="28"/>
        </w:rPr>
      </w:pPr>
      <w:r w:rsidRPr="00B54BC9">
        <w:rPr>
          <w:rFonts w:ascii="Times New Roman" w:hAnsi="Times New Roman" w:cs="Times New Roman"/>
          <w:sz w:val="28"/>
          <w:szCs w:val="28"/>
        </w:rPr>
        <w:t>Efforts such as the Anchor Borrowers' Programme and Ogun Agro-Hub have made some progress, but structural problems persist:</w:t>
      </w:r>
    </w:p>
    <w:p w14:paraId="17B1500A"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Poor feeder roads and lack of rural electrification</w:t>
      </w:r>
    </w:p>
    <w:p w14:paraId="08584343"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Absence of clustered processing zones</w:t>
      </w:r>
    </w:p>
    <w:p w14:paraId="3D191A96"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Scarcity of cold chains and quality control facilities</w:t>
      </w:r>
    </w:p>
    <w:p w14:paraId="071DBDA5" w14:textId="77777777" w:rsidR="0067790F" w:rsidRPr="00B54BC9" w:rsidRDefault="0067790F" w:rsidP="00562394">
      <w:pPr>
        <w:pStyle w:val="ListParagraph"/>
        <w:numPr>
          <w:ilvl w:val="0"/>
          <w:numId w:val="34"/>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Minimal training in advanced machinery operation</w:t>
      </w:r>
    </w:p>
    <w:p w14:paraId="1B010B8E" w14:textId="77777777" w:rsidR="0067790F" w:rsidRPr="00B54BC9" w:rsidRDefault="00562394" w:rsidP="0067790F">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lastRenderedPageBreak/>
        <w:t>2.9.1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DESIGN PRIORITIES FOR OGUN STATE CONTEXT</w:t>
      </w:r>
    </w:p>
    <w:p w14:paraId="12250B4C" w14:textId="77777777" w:rsidR="0067790F" w:rsidRPr="00B54BC9" w:rsidRDefault="0067790F" w:rsidP="004F0E25">
      <w:pPr>
        <w:spacing w:after="80" w:line="360" w:lineRule="auto"/>
        <w:jc w:val="left"/>
        <w:rPr>
          <w:rFonts w:ascii="Times New Roman" w:hAnsi="Times New Roman" w:cs="Times New Roman"/>
          <w:sz w:val="28"/>
          <w:szCs w:val="28"/>
        </w:rPr>
      </w:pPr>
      <w:r w:rsidRPr="00B54BC9">
        <w:rPr>
          <w:rFonts w:ascii="Times New Roman" w:hAnsi="Times New Roman" w:cs="Times New Roman"/>
          <w:sz w:val="28"/>
          <w:szCs w:val="28"/>
        </w:rPr>
        <w:t>Considering the region’s climate and terrain, responsive design should include:</w:t>
      </w:r>
    </w:p>
    <w:p w14:paraId="322F2BBE"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Elevated foundations to manage flooding</w:t>
      </w:r>
    </w:p>
    <w:p w14:paraId="56ADD64A"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Easy access for trucks and farm produce</w:t>
      </w:r>
    </w:p>
    <w:p w14:paraId="6602AC8C"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Shade structures and green buffers</w:t>
      </w:r>
    </w:p>
    <w:p w14:paraId="0FA264A2"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Use of local construction materials and skills</w:t>
      </w:r>
    </w:p>
    <w:p w14:paraId="63FB524C"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Modular rooms that can adapt to changing needs</w:t>
      </w:r>
    </w:p>
    <w:p w14:paraId="3B911755" w14:textId="77777777" w:rsidR="0067790F" w:rsidRPr="00B54BC9" w:rsidRDefault="0067790F" w:rsidP="004F0E25">
      <w:pPr>
        <w:pStyle w:val="ListParagraph"/>
        <w:numPr>
          <w:ilvl w:val="0"/>
          <w:numId w:val="31"/>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Shared utility cores to optimize cost and maintenance</w:t>
      </w:r>
    </w:p>
    <w:p w14:paraId="4838FD08" w14:textId="77777777" w:rsidR="0067790F" w:rsidRPr="00562394" w:rsidRDefault="0067790F" w:rsidP="00562394">
      <w:pPr>
        <w:spacing w:after="120" w:line="360" w:lineRule="auto"/>
        <w:rPr>
          <w:rFonts w:ascii="Times New Roman" w:hAnsi="Times New Roman" w:cs="Times New Roman"/>
          <w:b/>
          <w:sz w:val="28"/>
          <w:szCs w:val="28"/>
        </w:rPr>
      </w:pPr>
      <w:r w:rsidRPr="00562394">
        <w:rPr>
          <w:rFonts w:ascii="Times New Roman" w:hAnsi="Times New Roman" w:cs="Times New Roman"/>
          <w:b/>
          <w:sz w:val="28"/>
          <w:szCs w:val="28"/>
        </w:rPr>
        <w:t>Gender, Youth, and Inclusion in Design</w:t>
      </w:r>
    </w:p>
    <w:p w14:paraId="4D4FFDFD" w14:textId="77777777" w:rsidR="0067790F" w:rsidRPr="00B54BC9" w:rsidRDefault="0067790F" w:rsidP="00562394">
      <w:pPr>
        <w:spacing w:after="120" w:line="360" w:lineRule="auto"/>
        <w:rPr>
          <w:rFonts w:ascii="Times New Roman" w:hAnsi="Times New Roman" w:cs="Times New Roman"/>
          <w:sz w:val="28"/>
          <w:szCs w:val="28"/>
        </w:rPr>
      </w:pPr>
      <w:r w:rsidRPr="00B54BC9">
        <w:rPr>
          <w:rFonts w:ascii="Times New Roman" w:hAnsi="Times New Roman" w:cs="Times New Roman"/>
          <w:sz w:val="28"/>
          <w:szCs w:val="28"/>
        </w:rPr>
        <w:t>Involving women and youth—who form the bulk of the processing labor force</w:t>
      </w:r>
      <w:r w:rsidR="00562394">
        <w:rPr>
          <w:rFonts w:ascii="Times New Roman" w:hAnsi="Times New Roman" w:cs="Times New Roman"/>
          <w:sz w:val="28"/>
          <w:szCs w:val="28"/>
        </w:rPr>
        <w:t xml:space="preserve"> </w:t>
      </w:r>
      <w:r w:rsidRPr="00B54BC9">
        <w:rPr>
          <w:rFonts w:ascii="Times New Roman" w:hAnsi="Times New Roman" w:cs="Times New Roman"/>
          <w:sz w:val="28"/>
          <w:szCs w:val="28"/>
        </w:rPr>
        <w:t>is crucial for sustainability and equity. Architectural strategies should include:</w:t>
      </w:r>
    </w:p>
    <w:p w14:paraId="10CFA3D6"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Ergonomically friendly tools and spaces</w:t>
      </w:r>
    </w:p>
    <w:p w14:paraId="08CD02D1"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Childcare rooms and health bays</w:t>
      </w:r>
    </w:p>
    <w:p w14:paraId="3BF1B6A3"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Inclusive training schedules and accessible pathways</w:t>
      </w:r>
    </w:p>
    <w:p w14:paraId="42F85339" w14:textId="77777777" w:rsidR="0067790F" w:rsidRPr="00B54BC9" w:rsidRDefault="0067790F" w:rsidP="004F0E25">
      <w:pPr>
        <w:pStyle w:val="ListParagraph"/>
        <w:numPr>
          <w:ilvl w:val="0"/>
          <w:numId w:val="32"/>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Entrepreneurial workspaces for youth cooperatives</w:t>
      </w:r>
    </w:p>
    <w:p w14:paraId="4B9D7A89" w14:textId="77777777" w:rsidR="0067790F" w:rsidRPr="00B54BC9" w:rsidRDefault="00562394" w:rsidP="004F0E25">
      <w:pPr>
        <w:spacing w:after="60" w:line="360" w:lineRule="auto"/>
        <w:jc w:val="left"/>
        <w:rPr>
          <w:rFonts w:ascii="Times New Roman" w:hAnsi="Times New Roman" w:cs="Times New Roman"/>
          <w:b/>
          <w:bCs/>
          <w:sz w:val="28"/>
          <w:szCs w:val="28"/>
        </w:rPr>
      </w:pPr>
      <w:r>
        <w:rPr>
          <w:rFonts w:ascii="Times New Roman" w:hAnsi="Times New Roman" w:cs="Times New Roman"/>
          <w:b/>
          <w:bCs/>
          <w:sz w:val="28"/>
          <w:szCs w:val="28"/>
        </w:rPr>
        <w:t>2.9.2</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ENVIRONMENTAL MANAGEMENT IN OGUN’S PROCESSING LANDSCAPE</w:t>
      </w:r>
    </w:p>
    <w:p w14:paraId="7372C8E3" w14:textId="77777777" w:rsidR="0067790F" w:rsidRPr="00B54BC9" w:rsidRDefault="0067790F" w:rsidP="004F0E25">
      <w:pPr>
        <w:spacing w:after="60" w:line="360" w:lineRule="auto"/>
        <w:jc w:val="left"/>
        <w:rPr>
          <w:rFonts w:ascii="Times New Roman" w:hAnsi="Times New Roman" w:cs="Times New Roman"/>
          <w:sz w:val="28"/>
          <w:szCs w:val="28"/>
        </w:rPr>
      </w:pPr>
      <w:r w:rsidRPr="00B54BC9">
        <w:rPr>
          <w:rFonts w:ascii="Times New Roman" w:hAnsi="Times New Roman" w:cs="Times New Roman"/>
          <w:sz w:val="28"/>
          <w:szCs w:val="28"/>
        </w:rPr>
        <w:t>Waste from cassava processing—peels, water, and effluents—can cause environmental degradation. Design approaches to mitigate this include:</w:t>
      </w:r>
    </w:p>
    <w:p w14:paraId="1591949E"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Solar dryers to replace firewood</w:t>
      </w:r>
    </w:p>
    <w:p w14:paraId="0CFF374F"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Bio-digesters for renewable energy</w:t>
      </w:r>
    </w:p>
    <w:p w14:paraId="35F9973C"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Composting systems for agricultural reuse</w:t>
      </w:r>
    </w:p>
    <w:p w14:paraId="432BA1DA" w14:textId="77777777" w:rsidR="0067790F" w:rsidRPr="00B54BC9" w:rsidRDefault="0067790F" w:rsidP="00562394">
      <w:pPr>
        <w:pStyle w:val="ListParagraph"/>
        <w:numPr>
          <w:ilvl w:val="0"/>
          <w:numId w:val="33"/>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Landscaped buffers to absorb runoff and protect water bodies</w:t>
      </w:r>
    </w:p>
    <w:p w14:paraId="7BED05DA" w14:textId="77777777" w:rsidR="0067790F" w:rsidRPr="00B54BC9" w:rsidRDefault="0067790F" w:rsidP="004F0E25">
      <w:pPr>
        <w:spacing w:after="40" w:line="360" w:lineRule="auto"/>
        <w:jc w:val="left"/>
        <w:rPr>
          <w:rFonts w:ascii="Times New Roman" w:hAnsi="Times New Roman" w:cs="Times New Roman"/>
          <w:b/>
          <w:sz w:val="28"/>
          <w:szCs w:val="28"/>
        </w:rPr>
      </w:pPr>
      <w:r w:rsidRPr="00B54BC9">
        <w:rPr>
          <w:rFonts w:ascii="Times New Roman" w:hAnsi="Times New Roman" w:cs="Times New Roman"/>
          <w:b/>
          <w:sz w:val="28"/>
          <w:szCs w:val="28"/>
        </w:rPr>
        <w:t>Future Design Trends</w:t>
      </w:r>
    </w:p>
    <w:p w14:paraId="4F067E58"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Recent literature and pilot programs suggest forward-looking strategies:</w:t>
      </w:r>
    </w:p>
    <w:p w14:paraId="4729E370"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proofErr w:type="spellStart"/>
      <w:r w:rsidRPr="00B54BC9">
        <w:rPr>
          <w:rFonts w:ascii="Times New Roman" w:hAnsi="Times New Roman" w:cs="Times New Roman"/>
          <w:sz w:val="28"/>
          <w:szCs w:val="28"/>
        </w:rPr>
        <w:t>Blockchain</w:t>
      </w:r>
      <w:proofErr w:type="spellEnd"/>
      <w:r w:rsidRPr="00B54BC9">
        <w:rPr>
          <w:rFonts w:ascii="Times New Roman" w:hAnsi="Times New Roman" w:cs="Times New Roman"/>
          <w:sz w:val="28"/>
          <w:szCs w:val="28"/>
        </w:rPr>
        <w:t xml:space="preserve"> systems for tracking farm-to-factory processes</w:t>
      </w:r>
    </w:p>
    <w:p w14:paraId="2D0727FD"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lastRenderedPageBreak/>
        <w:t>Smart sensors for moisture, pH, and fermentation control</w:t>
      </w:r>
    </w:p>
    <w:p w14:paraId="0695E8C2"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Modular, mobile units for decentralized rural processing</w:t>
      </w:r>
    </w:p>
    <w:p w14:paraId="400F17C5"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AI systems for grading, sorting, and quality assurance</w:t>
      </w:r>
    </w:p>
    <w:p w14:paraId="1E0FAA60"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Circular systems integrating waste reuse into inputs</w:t>
      </w:r>
    </w:p>
    <w:p w14:paraId="5A07D521" w14:textId="77777777" w:rsidR="0067790F" w:rsidRPr="00B54BC9" w:rsidRDefault="0067790F" w:rsidP="0067790F">
      <w:pPr>
        <w:spacing w:after="0" w:line="360" w:lineRule="auto"/>
        <w:jc w:val="left"/>
        <w:rPr>
          <w:rFonts w:ascii="Times New Roman" w:hAnsi="Times New Roman" w:cs="Times New Roman"/>
          <w:sz w:val="28"/>
          <w:szCs w:val="28"/>
        </w:rPr>
      </w:pPr>
    </w:p>
    <w:p w14:paraId="79882BED" w14:textId="77777777" w:rsidR="0067790F" w:rsidRPr="00B54BC9" w:rsidRDefault="0067790F" w:rsidP="004F0E25">
      <w:pPr>
        <w:spacing w:after="140" w:line="360" w:lineRule="auto"/>
        <w:jc w:val="left"/>
        <w:rPr>
          <w:rFonts w:ascii="Times New Roman" w:hAnsi="Times New Roman" w:cs="Times New Roman"/>
          <w:b/>
          <w:bCs/>
          <w:sz w:val="28"/>
          <w:szCs w:val="28"/>
        </w:rPr>
      </w:pPr>
      <w:r w:rsidRPr="00B54BC9">
        <w:rPr>
          <w:rFonts w:ascii="Times New Roman" w:hAnsi="Times New Roman" w:cs="Times New Roman"/>
          <w:b/>
          <w:bCs/>
          <w:sz w:val="28"/>
          <w:szCs w:val="28"/>
        </w:rPr>
        <w:t>SUMMARY OF LITERATURE GAPS</w:t>
      </w:r>
    </w:p>
    <w:p w14:paraId="780A143C"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Minimal architectural evaluations of existing processing facilities in Ogun</w:t>
      </w:r>
    </w:p>
    <w:p w14:paraId="35B74CA4"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Lack of localized design guidelines for hybrid agro-vocational buildings</w:t>
      </w:r>
    </w:p>
    <w:p w14:paraId="5403F962"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Poor documentation of inclusive architectural practices</w:t>
      </w:r>
    </w:p>
    <w:p w14:paraId="3782FB38"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Weak data on gender and youth in spatial planning for agro-industry</w:t>
      </w:r>
    </w:p>
    <w:p w14:paraId="36EC6C49" w14:textId="77777777" w:rsidR="0067790F" w:rsidRPr="00B54BC9" w:rsidRDefault="0067790F" w:rsidP="004F0E25">
      <w:pPr>
        <w:spacing w:after="0" w:line="360" w:lineRule="auto"/>
        <w:jc w:val="left"/>
        <w:rPr>
          <w:rFonts w:ascii="Times New Roman" w:hAnsi="Times New Roman" w:cs="Times New Roman"/>
          <w:sz w:val="28"/>
          <w:szCs w:val="28"/>
        </w:rPr>
      </w:pPr>
    </w:p>
    <w:p w14:paraId="2702F74D" w14:textId="77777777" w:rsidR="0067790F" w:rsidRPr="00B54BC9" w:rsidRDefault="004F0E25" w:rsidP="004F0E25">
      <w:pPr>
        <w:spacing w:after="0" w:line="480" w:lineRule="auto"/>
        <w:jc w:val="left"/>
        <w:rPr>
          <w:rFonts w:ascii="Times New Roman" w:hAnsi="Times New Roman" w:cs="Times New Roman"/>
          <w:b/>
          <w:sz w:val="28"/>
          <w:szCs w:val="28"/>
        </w:rPr>
      </w:pPr>
      <w:r w:rsidRPr="00B54BC9">
        <w:rPr>
          <w:rFonts w:ascii="Times New Roman" w:hAnsi="Times New Roman" w:cs="Times New Roman"/>
          <w:b/>
          <w:sz w:val="28"/>
          <w:szCs w:val="28"/>
        </w:rPr>
        <w:t>CONCLUSION</w:t>
      </w:r>
    </w:p>
    <w:p w14:paraId="37D60317" w14:textId="77777777" w:rsidR="0067790F" w:rsidRPr="00B54BC9" w:rsidRDefault="0067790F" w:rsidP="004F0E25">
      <w:pPr>
        <w:spacing w:after="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sz w:val="28"/>
          <w:szCs w:val="28"/>
        </w:rPr>
        <w:t>The review highlights the urgent need for purpose-built cassava processing factories in Ogun State that combine processing with training, entrepreneurship, and environmental stewardship. A hybrid approach—integrating local building traditions, new technologies, and inclusive planning—is key to addressing economic, educational, and climate-related challenges. Further research involving field surveys, participatory design, and pilot implementation is necessary to develop replicable and scalable models.</w:t>
      </w:r>
    </w:p>
    <w:p w14:paraId="28415316" w14:textId="77777777" w:rsidR="0067790F" w:rsidRPr="00B54BC9" w:rsidRDefault="0067790F" w:rsidP="004F0E25">
      <w:pPr>
        <w:spacing w:line="360" w:lineRule="auto"/>
        <w:ind w:firstLine="360"/>
        <w:rPr>
          <w:rFonts w:ascii="Times New Roman" w:hAnsi="Times New Roman" w:cs="Times New Roman"/>
          <w:b/>
          <w:bCs/>
          <w:color w:val="000000" w:themeColor="text1"/>
          <w:sz w:val="28"/>
          <w:szCs w:val="28"/>
        </w:rPr>
      </w:pPr>
    </w:p>
    <w:p w14:paraId="6D1D42A3" w14:textId="77777777" w:rsidR="00E453FB" w:rsidRPr="00B54BC9" w:rsidRDefault="00E453FB" w:rsidP="004F0E25">
      <w:pPr>
        <w:spacing w:line="360" w:lineRule="auto"/>
        <w:rPr>
          <w:rFonts w:ascii="Times New Roman" w:hAnsi="Times New Roman" w:cs="Times New Roman"/>
          <w:color w:val="000000" w:themeColor="text1"/>
          <w:sz w:val="28"/>
          <w:szCs w:val="28"/>
        </w:rPr>
      </w:pPr>
    </w:p>
    <w:p w14:paraId="16926AA4" w14:textId="77777777" w:rsidR="001374CE" w:rsidRPr="00B54BC9" w:rsidRDefault="001374CE" w:rsidP="004F0E25">
      <w:pPr>
        <w:widowControl/>
        <w:spacing w:after="160" w:line="360" w:lineRule="auto"/>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br w:type="page"/>
      </w:r>
    </w:p>
    <w:p w14:paraId="0A11DFFC" w14:textId="77777777" w:rsidR="001374CE" w:rsidRPr="00B54BC9" w:rsidRDefault="001374CE" w:rsidP="001374CE">
      <w:pPr>
        <w:spacing w:after="100" w:line="360" w:lineRule="auto"/>
        <w:ind w:firstLine="36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THREE</w:t>
      </w:r>
    </w:p>
    <w:p w14:paraId="6ACA882F" w14:textId="77777777" w:rsidR="001374CE" w:rsidRPr="00B54BC9" w:rsidRDefault="00562394" w:rsidP="001374CE">
      <w:pPr>
        <w:spacing w:after="100" w:line="360" w:lineRule="auto"/>
        <w:ind w:firstLine="36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3.0</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CASE STUDIES</w:t>
      </w:r>
    </w:p>
    <w:p w14:paraId="76D75168" w14:textId="77777777" w:rsidR="001374CE" w:rsidRPr="00B54BC9" w:rsidRDefault="001374CE" w:rsidP="001374CE">
      <w:pPr>
        <w:spacing w:after="100" w:line="36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INTRODUCTION </w:t>
      </w:r>
    </w:p>
    <w:p w14:paraId="3D5AF6FF" w14:textId="77777777" w:rsidR="001374CE" w:rsidRPr="00B54BC9" w:rsidRDefault="001374CE" w:rsidP="001374CE">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chapter is aimed at highlighting the various elements that could make up a modern cassava processing factory. It focuses on identifying the basic concepts employed in the design, such as functional layout, workflow optimization, and building topology. Various examples were studied from within and outside the country to understand best practices in modern cassava processing and how these influence the architectural and operational planning of such facilities.</w:t>
      </w:r>
    </w:p>
    <w:p w14:paraId="65C263FC" w14:textId="77777777" w:rsidR="001374CE" w:rsidRPr="00B54BC9" w:rsidRDefault="001374CE" w:rsidP="001374CE">
      <w:pPr>
        <w:spacing w:after="80" w:line="36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3.1</w:t>
      </w:r>
      <w:r w:rsidRPr="00B54BC9">
        <w:rPr>
          <w:rFonts w:ascii="Times New Roman" w:hAnsi="Times New Roman" w:cs="Times New Roman"/>
          <w:b/>
          <w:color w:val="000000" w:themeColor="text1"/>
          <w:sz w:val="28"/>
          <w:szCs w:val="28"/>
        </w:rPr>
        <w:tab/>
        <w:t xml:space="preserve">CASE STUDY ONE </w:t>
      </w:r>
    </w:p>
    <w:p w14:paraId="6D82A218" w14:textId="77777777" w:rsidR="001374CE" w:rsidRPr="00B54BC9" w:rsidRDefault="001374CE"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PSALTRY INTERNATIONAL COMPANY LIMITED </w:t>
      </w:r>
    </w:p>
    <w:p w14:paraId="479173F8" w14:textId="77777777" w:rsidR="001374CE" w:rsidRPr="00B54BC9" w:rsidRDefault="001374CE"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PLOT 1, PSALTRY ROAD, ALAYIDE VILLAGE, ADO – AWAYE, ISEYIN LOCAL GOVERNMENT OYO STATE.</w:t>
      </w:r>
    </w:p>
    <w:p w14:paraId="321AD7AC" w14:textId="77777777" w:rsidR="001374CE" w:rsidRPr="00B54BC9" w:rsidRDefault="001374CE" w:rsidP="001374CE">
      <w:pPr>
        <w:spacing w:after="80"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4AD0AE83"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International Company Limited was established in 2005 by Mrs. </w:t>
      </w:r>
      <w:proofErr w:type="spellStart"/>
      <w:r w:rsidRPr="00B54BC9">
        <w:rPr>
          <w:rFonts w:ascii="Times New Roman" w:hAnsi="Times New Roman" w:cs="Times New Roman"/>
          <w:color w:val="000000" w:themeColor="text1"/>
          <w:sz w:val="28"/>
          <w:szCs w:val="28"/>
        </w:rPr>
        <w:t>Oluyemisi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Iranloye</w:t>
      </w:r>
      <w:proofErr w:type="spellEnd"/>
      <w:r w:rsidRPr="00B54BC9">
        <w:rPr>
          <w:rFonts w:ascii="Times New Roman" w:hAnsi="Times New Roman" w:cs="Times New Roman"/>
          <w:color w:val="000000" w:themeColor="text1"/>
          <w:sz w:val="28"/>
          <w:szCs w:val="28"/>
        </w:rPr>
        <w:t>, a biochemist and entrepreneur, with the aim of transforming Nigeria’s cassava value chain and improving rural livelihoods through agribusiness.</w:t>
      </w:r>
    </w:p>
    <w:p w14:paraId="42C3A6F0"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company began operations as a cassava farming initiative in </w:t>
      </w:r>
      <w:proofErr w:type="spellStart"/>
      <w:r w:rsidRPr="00B54BC9">
        <w:rPr>
          <w:rFonts w:ascii="Times New Roman" w:hAnsi="Times New Roman" w:cs="Times New Roman"/>
          <w:color w:val="000000" w:themeColor="text1"/>
          <w:sz w:val="28"/>
          <w:szCs w:val="28"/>
        </w:rPr>
        <w:t>Alayide</w:t>
      </w:r>
      <w:proofErr w:type="spellEnd"/>
      <w:r w:rsidRPr="00B54BC9">
        <w:rPr>
          <w:rFonts w:ascii="Times New Roman" w:hAnsi="Times New Roman" w:cs="Times New Roman"/>
          <w:color w:val="000000" w:themeColor="text1"/>
          <w:sz w:val="28"/>
          <w:szCs w:val="28"/>
        </w:rPr>
        <w:t xml:space="preserve"> Village, </w:t>
      </w:r>
      <w:proofErr w:type="spellStart"/>
      <w:r w:rsidRPr="00B54BC9">
        <w:rPr>
          <w:rFonts w:ascii="Times New Roman" w:hAnsi="Times New Roman" w:cs="Times New Roman"/>
          <w:color w:val="000000" w:themeColor="text1"/>
          <w:sz w:val="28"/>
          <w:szCs w:val="28"/>
        </w:rPr>
        <w:t>Iseyin</w:t>
      </w:r>
      <w:proofErr w:type="spellEnd"/>
      <w:r w:rsidRPr="00B54BC9">
        <w:rPr>
          <w:rFonts w:ascii="Times New Roman" w:hAnsi="Times New Roman" w:cs="Times New Roman"/>
          <w:color w:val="000000" w:themeColor="text1"/>
          <w:sz w:val="28"/>
          <w:szCs w:val="28"/>
        </w:rPr>
        <w:t xml:space="preserve"> Local Government Area of Oyo State, Nigeria. Initially focused on cassava cultivation and small-scale processing, </w:t>
      </w: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grew steadily by integrating farmers into its supply chain through an out-grower scheme, helping thousands of rural farmers become key stakeholders in the company’s success.</w:t>
      </w:r>
    </w:p>
    <w:p w14:paraId="66E82CBD"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In 2012, </w:t>
      </w: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commissioned its first industrial starch processing factory, followed by a high-quality cassava flour (HQCF) plant in 2015, becoming a major supplier to food and beverage companies in Nigeria.</w:t>
      </w:r>
    </w:p>
    <w:p w14:paraId="7409298C" w14:textId="77777777" w:rsidR="001374CE" w:rsidRPr="00B54BC9" w:rsidRDefault="00562394" w:rsidP="001374CE">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670528" behindDoc="1" locked="0" layoutInCell="1" allowOverlap="1" wp14:anchorId="2CC622DD" wp14:editId="34DC3FA6">
            <wp:simplePos x="0" y="0"/>
            <wp:positionH relativeFrom="margin">
              <wp:posOffset>679622</wp:posOffset>
            </wp:positionH>
            <wp:positionV relativeFrom="paragraph">
              <wp:posOffset>1248032</wp:posOffset>
            </wp:positionV>
            <wp:extent cx="4352895" cy="2891482"/>
            <wp:effectExtent l="0" t="0" r="0" b="4445"/>
            <wp:wrapNone/>
            <wp:docPr id="96395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58344" name="Picture 9639583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2925" cy="2891502"/>
                    </a:xfrm>
                    <a:prstGeom prst="rect">
                      <a:avLst/>
                    </a:prstGeom>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color w:val="000000" w:themeColor="text1"/>
          <w:sz w:val="28"/>
          <w:szCs w:val="28"/>
        </w:rPr>
        <w:t xml:space="preserve">A major milestone came in 2022, when </w:t>
      </w:r>
      <w:proofErr w:type="spellStart"/>
      <w:r w:rsidR="001374CE" w:rsidRPr="00B54BC9">
        <w:rPr>
          <w:rFonts w:ascii="Times New Roman" w:hAnsi="Times New Roman" w:cs="Times New Roman"/>
          <w:color w:val="000000" w:themeColor="text1"/>
          <w:sz w:val="28"/>
          <w:szCs w:val="28"/>
        </w:rPr>
        <w:t>Psaltry</w:t>
      </w:r>
      <w:proofErr w:type="spellEnd"/>
      <w:r w:rsidR="001374CE" w:rsidRPr="00B54BC9">
        <w:rPr>
          <w:rFonts w:ascii="Times New Roman" w:hAnsi="Times New Roman" w:cs="Times New Roman"/>
          <w:color w:val="000000" w:themeColor="text1"/>
          <w:sz w:val="28"/>
          <w:szCs w:val="28"/>
        </w:rPr>
        <w:t xml:space="preserve"> launched Africa’s first cassava-based sorbitol factory, in partnership with Unilever Nigeria and FCMB, drastically reducing Nigeria’s reliance on imported sorbitol used in foods, pharmaceuticals, and cosmetics.</w:t>
      </w:r>
    </w:p>
    <w:p w14:paraId="1E8BC65D" w14:textId="77777777" w:rsidR="001374CE" w:rsidRPr="00B54BC9" w:rsidRDefault="001374CE" w:rsidP="001374CE">
      <w:pPr>
        <w:spacing w:after="20" w:line="360" w:lineRule="auto"/>
        <w:ind w:firstLine="360"/>
        <w:rPr>
          <w:rFonts w:ascii="Times New Roman" w:hAnsi="Times New Roman" w:cs="Times New Roman"/>
          <w:b/>
          <w:color w:val="000000" w:themeColor="text1"/>
          <w:sz w:val="28"/>
          <w:szCs w:val="28"/>
        </w:rPr>
      </w:pPr>
    </w:p>
    <w:p w14:paraId="7345A3D7"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51AB68F0"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37E5A65D"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002C1C33"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37427EE9"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0B8DDC7C"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5C503100" w14:textId="77777777" w:rsidR="001374CE" w:rsidRPr="00B54BC9" w:rsidRDefault="001374CE" w:rsidP="00562394">
      <w:pPr>
        <w:spacing w:after="20" w:line="240" w:lineRule="auto"/>
        <w:ind w:left="418"/>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.1:-LOCATION PLAN</w:t>
      </w:r>
    </w:p>
    <w:p w14:paraId="0B74B06F" w14:textId="77777777" w:rsidR="001374CE" w:rsidRPr="00B54BC9" w:rsidRDefault="00562394" w:rsidP="001374CE">
      <w:pPr>
        <w:spacing w:line="360" w:lineRule="auto"/>
        <w:jc w:val="center"/>
        <w:rPr>
          <w:rFonts w:ascii="Times New Roman" w:hAnsi="Times New Roman" w:cs="Times New Roman"/>
          <w:b/>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1904" behindDoc="1" locked="0" layoutInCell="1" allowOverlap="1" wp14:anchorId="16515490" wp14:editId="49B3C7FE">
            <wp:simplePos x="0" y="0"/>
            <wp:positionH relativeFrom="margin">
              <wp:posOffset>660903</wp:posOffset>
            </wp:positionH>
            <wp:positionV relativeFrom="paragraph">
              <wp:posOffset>151954</wp:posOffset>
            </wp:positionV>
            <wp:extent cx="4453890" cy="3069124"/>
            <wp:effectExtent l="0" t="0" r="3810" b="0"/>
            <wp:wrapNone/>
            <wp:docPr id="32803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3570" name="Picture 3280335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3890" cy="3069124"/>
                    </a:xfrm>
                    <a:prstGeom prst="rect">
                      <a:avLst/>
                    </a:prstGeom>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b/>
          <w:color w:val="000000" w:themeColor="text1"/>
          <w:sz w:val="28"/>
          <w:szCs w:val="28"/>
        </w:rPr>
        <w:t>SOURCE:- Researcher Field Work, 2025</w:t>
      </w:r>
    </w:p>
    <w:p w14:paraId="16A1473A"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443638B0"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F298FC0"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87CB47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323C22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4CA2040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6EB0015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0DC4BC3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1DDBF6E3" w14:textId="71315CDF" w:rsidR="001374CE" w:rsidRPr="00B54BC9" w:rsidRDefault="001374CE" w:rsidP="00562394">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:-FLOOR PLAN</w:t>
      </w:r>
    </w:p>
    <w:p w14:paraId="1A9B1618" w14:textId="77777777" w:rsidR="001374CE" w:rsidRDefault="001374CE"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7CBB8EF8" w14:textId="77777777" w:rsidR="00FB1DEF" w:rsidRDefault="00FB1DEF" w:rsidP="001374CE">
      <w:pPr>
        <w:jc w:val="center"/>
        <w:rPr>
          <w:rFonts w:ascii="Times New Roman" w:hAnsi="Times New Roman" w:cs="Times New Roman"/>
          <w:b/>
          <w:color w:val="000000" w:themeColor="text1"/>
          <w:sz w:val="28"/>
          <w:szCs w:val="28"/>
        </w:rPr>
      </w:pPr>
    </w:p>
    <w:p w14:paraId="06449CCB" w14:textId="77777777" w:rsidR="00FB1DEF" w:rsidRPr="00B54BC9" w:rsidRDefault="00FB1DEF" w:rsidP="001374CE">
      <w:pPr>
        <w:jc w:val="center"/>
        <w:rPr>
          <w:rFonts w:ascii="Times New Roman" w:hAnsi="Times New Roman" w:cs="Times New Roman"/>
          <w:b/>
          <w:color w:val="000000" w:themeColor="text1"/>
          <w:sz w:val="28"/>
          <w:szCs w:val="28"/>
        </w:rPr>
      </w:pPr>
    </w:p>
    <w:p w14:paraId="4AAB4FF7" w14:textId="77777777" w:rsidR="00562394" w:rsidRDefault="00562394" w:rsidP="001374CE">
      <w:pPr>
        <w:spacing w:line="360" w:lineRule="auto"/>
        <w:rPr>
          <w:rFonts w:ascii="Times New Roman" w:hAnsi="Times New Roman" w:cs="Times New Roman"/>
          <w:b/>
          <w:noProof/>
          <w:color w:val="000000" w:themeColor="text1"/>
          <w:sz w:val="28"/>
          <w:szCs w:val="28"/>
          <w:lang w:eastAsia="en-US"/>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74624" behindDoc="1" locked="0" layoutInCell="1" allowOverlap="1" wp14:anchorId="4D662F42" wp14:editId="7D4E5C98">
            <wp:simplePos x="0" y="0"/>
            <wp:positionH relativeFrom="margin">
              <wp:align>center</wp:align>
            </wp:positionH>
            <wp:positionV relativeFrom="paragraph">
              <wp:posOffset>-273729</wp:posOffset>
            </wp:positionV>
            <wp:extent cx="4146550" cy="2885089"/>
            <wp:effectExtent l="0" t="0" r="6350" b="0"/>
            <wp:wrapNone/>
            <wp:docPr id="55093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34045" name="Picture 550934045"/>
                    <pic:cNvPicPr/>
                  </pic:nvPicPr>
                  <pic:blipFill rotWithShape="1">
                    <a:blip r:embed="rId12" cstate="print">
                      <a:extLst>
                        <a:ext uri="{28A0092B-C50C-407E-A947-70E740481C1C}">
                          <a14:useLocalDpi xmlns:a14="http://schemas.microsoft.com/office/drawing/2010/main" val="0"/>
                        </a:ext>
                      </a:extLst>
                    </a:blip>
                    <a:srcRect b="7220"/>
                    <a:stretch/>
                  </pic:blipFill>
                  <pic:spPr bwMode="auto">
                    <a:xfrm>
                      <a:off x="0" y="0"/>
                      <a:ext cx="4146550" cy="2885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787E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C9491B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AA6DE3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0EA6C702"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F2D5CF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A541CE9" w14:textId="77777777" w:rsidR="00562394" w:rsidRPr="00EB7424" w:rsidRDefault="00562394" w:rsidP="001374CE">
      <w:pPr>
        <w:spacing w:after="120" w:line="240" w:lineRule="auto"/>
        <w:jc w:val="center"/>
        <w:rPr>
          <w:rFonts w:ascii="Times New Roman" w:hAnsi="Times New Roman" w:cs="Times New Roman"/>
          <w:b/>
          <w:color w:val="000000" w:themeColor="text1"/>
          <w:sz w:val="2"/>
          <w:szCs w:val="28"/>
        </w:rPr>
      </w:pPr>
    </w:p>
    <w:p w14:paraId="07E604CB" w14:textId="77777777" w:rsidR="001374CE" w:rsidRPr="00B54BC9" w:rsidRDefault="001374CE" w:rsidP="00562394">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 APPROACH VIEW</w:t>
      </w:r>
    </w:p>
    <w:p w14:paraId="1E5293AC" w14:textId="77777777" w:rsidR="001374CE" w:rsidRPr="00B54BC9" w:rsidRDefault="00EB7424"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86240" behindDoc="1" locked="0" layoutInCell="1" allowOverlap="1" wp14:anchorId="180C0361" wp14:editId="1FEA5750">
            <wp:simplePos x="0" y="0"/>
            <wp:positionH relativeFrom="margin">
              <wp:align>center</wp:align>
            </wp:positionH>
            <wp:positionV relativeFrom="paragraph">
              <wp:posOffset>355600</wp:posOffset>
            </wp:positionV>
            <wp:extent cx="4265930" cy="2490470"/>
            <wp:effectExtent l="0" t="0" r="1270" b="50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0060" name="Picture 1127990060"/>
                    <pic:cNvPicPr/>
                  </pic:nvPicPr>
                  <pic:blipFill rotWithShape="1">
                    <a:blip r:embed="rId13">
                      <a:extLst>
                        <a:ext uri="{28A0092B-C50C-407E-A947-70E740481C1C}">
                          <a14:useLocalDpi xmlns:a14="http://schemas.microsoft.com/office/drawing/2010/main" val="0"/>
                        </a:ext>
                      </a:extLst>
                    </a:blip>
                    <a:srcRect t="8710" b="5284"/>
                    <a:stretch/>
                  </pic:blipFill>
                  <pic:spPr bwMode="auto">
                    <a:xfrm>
                      <a:off x="0" y="0"/>
                      <a:ext cx="4265930" cy="249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b/>
          <w:color w:val="000000" w:themeColor="text1"/>
          <w:sz w:val="28"/>
          <w:szCs w:val="28"/>
        </w:rPr>
        <w:t>SOURCE:- Researcher Field Work, 2025</w:t>
      </w:r>
    </w:p>
    <w:p w14:paraId="60F8029A" w14:textId="77777777" w:rsidR="001374CE" w:rsidRPr="00562394" w:rsidRDefault="001374CE" w:rsidP="001374CE">
      <w:pPr>
        <w:spacing w:line="360" w:lineRule="auto"/>
        <w:rPr>
          <w:rFonts w:ascii="Times New Roman" w:hAnsi="Times New Roman" w:cs="Times New Roman"/>
          <w:color w:val="000000" w:themeColor="text1"/>
          <w:sz w:val="20"/>
          <w:szCs w:val="28"/>
        </w:rPr>
      </w:pPr>
    </w:p>
    <w:p w14:paraId="2588B4F9" w14:textId="77777777" w:rsidR="00EB7424" w:rsidRDefault="00EB7424" w:rsidP="001374CE">
      <w:pPr>
        <w:spacing w:line="360" w:lineRule="auto"/>
        <w:rPr>
          <w:rFonts w:ascii="Times New Roman" w:hAnsi="Times New Roman" w:cs="Times New Roman"/>
          <w:b/>
          <w:noProof/>
          <w:color w:val="000000" w:themeColor="text1"/>
          <w:sz w:val="28"/>
          <w:szCs w:val="28"/>
          <w:lang w:eastAsia="en-US"/>
        </w:rPr>
      </w:pPr>
    </w:p>
    <w:p w14:paraId="089384EF"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E5F7B73"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00FAE3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049B39BE"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21B3251" w14:textId="77777777" w:rsidR="00EE758D" w:rsidRDefault="00EE758D" w:rsidP="001374CE">
      <w:pPr>
        <w:spacing w:after="160" w:line="240" w:lineRule="auto"/>
        <w:jc w:val="center"/>
        <w:rPr>
          <w:rFonts w:ascii="Times New Roman" w:hAnsi="Times New Roman" w:cs="Times New Roman"/>
          <w:b/>
          <w:color w:val="000000" w:themeColor="text1"/>
          <w:sz w:val="28"/>
          <w:szCs w:val="28"/>
        </w:rPr>
      </w:pPr>
    </w:p>
    <w:p w14:paraId="5202E59F" w14:textId="02CD895C" w:rsidR="001374CE" w:rsidRPr="00B54BC9" w:rsidRDefault="001374CE" w:rsidP="001374CE">
      <w:pPr>
        <w:spacing w:after="16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 xml:space="preserve">:-SIDE VIEW </w:t>
      </w:r>
    </w:p>
    <w:p w14:paraId="542FD60F" w14:textId="77777777" w:rsidR="001374CE" w:rsidRPr="00B54BC9" w:rsidRDefault="001374CE" w:rsidP="001374CE">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SOURCE:- Researcher Field Work, 2025</w:t>
      </w:r>
    </w:p>
    <w:p w14:paraId="4A33DA5C" w14:textId="77777777" w:rsidR="00562394" w:rsidRPr="00B54BC9" w:rsidRDefault="00562394" w:rsidP="00EB7424">
      <w:pPr>
        <w:spacing w:after="20"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3.1.1 MERITS </w:t>
      </w:r>
    </w:p>
    <w:p w14:paraId="424CDE41"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Accessibility and universal design. </w:t>
      </w:r>
    </w:p>
    <w:p w14:paraId="19F72D7F"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Adequate natural lightning and ventilation. </w:t>
      </w:r>
    </w:p>
    <w:p w14:paraId="3A99185C"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Safety hazard and code regulations in compliance. </w:t>
      </w:r>
    </w:p>
    <w:p w14:paraId="1E48563E" w14:textId="77777777" w:rsidR="00562394" w:rsidRPr="00B54BC9" w:rsidRDefault="00562394" w:rsidP="00EB7424">
      <w:pPr>
        <w:pStyle w:val="ListParagraph"/>
        <w:numPr>
          <w:ilvl w:val="0"/>
          <w:numId w:val="10"/>
        </w:numPr>
        <w:spacing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secure structure.</w:t>
      </w:r>
    </w:p>
    <w:p w14:paraId="7226FF8A" w14:textId="77777777" w:rsidR="00EE758D" w:rsidRDefault="00EE758D" w:rsidP="00EB7424">
      <w:pPr>
        <w:spacing w:after="100" w:line="240" w:lineRule="auto"/>
        <w:ind w:firstLine="360"/>
        <w:rPr>
          <w:rFonts w:ascii="Times New Roman" w:hAnsi="Times New Roman" w:cs="Times New Roman"/>
          <w:b/>
          <w:color w:val="000000" w:themeColor="text1"/>
          <w:sz w:val="28"/>
          <w:szCs w:val="28"/>
        </w:rPr>
      </w:pPr>
    </w:p>
    <w:p w14:paraId="582153AD" w14:textId="2E684B8C" w:rsidR="00562394" w:rsidRPr="00B54BC9" w:rsidRDefault="00562394" w:rsidP="00EB7424">
      <w:pPr>
        <w:spacing w:after="100"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 xml:space="preserve">3.1.2 DEMERITS </w:t>
      </w:r>
    </w:p>
    <w:p w14:paraId="1193F4CF" w14:textId="77777777" w:rsidR="00562394" w:rsidRPr="00B54BC9" w:rsidRDefault="00562394" w:rsidP="00EB7424">
      <w:pPr>
        <w:pStyle w:val="ListParagraph"/>
        <w:numPr>
          <w:ilvl w:val="0"/>
          <w:numId w:val="9"/>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Building maintenance and challenges. </w:t>
      </w:r>
    </w:p>
    <w:p w14:paraId="74235E52" w14:textId="77777777" w:rsidR="00562394" w:rsidRPr="00B54BC9" w:rsidRDefault="00562394" w:rsidP="00EB7424">
      <w:pPr>
        <w:pStyle w:val="ListParagraph"/>
        <w:numPr>
          <w:ilvl w:val="0"/>
          <w:numId w:val="9"/>
        </w:numPr>
        <w:spacing w:after="10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 shed for cassava root storage</w:t>
      </w:r>
    </w:p>
    <w:p w14:paraId="0BE667AE" w14:textId="77777777" w:rsidR="001374CE" w:rsidRPr="00B54BC9" w:rsidRDefault="001374CE" w:rsidP="001374CE">
      <w:pPr>
        <w:widowControl/>
        <w:spacing w:after="100" w:line="480" w:lineRule="auto"/>
        <w:jc w:val="left"/>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3.2</w:t>
      </w:r>
      <w:r w:rsidRPr="00B54BC9">
        <w:rPr>
          <w:rFonts w:ascii="Times New Roman" w:hAnsi="Times New Roman" w:cs="Times New Roman"/>
          <w:b/>
          <w:color w:val="000000" w:themeColor="text1"/>
          <w:sz w:val="28"/>
          <w:szCs w:val="28"/>
        </w:rPr>
        <w:tab/>
        <w:t>CASE STUDY TWO AYOSIFARM INTEGRATED SERVICE.</w:t>
      </w:r>
    </w:p>
    <w:p w14:paraId="2124234D" w14:textId="77777777" w:rsidR="001374CE" w:rsidRPr="00B54BC9" w:rsidRDefault="001374CE" w:rsidP="001374CE">
      <w:pPr>
        <w:pStyle w:val="ListParagraph1"/>
        <w:spacing w:after="140" w:line="48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KAJOLA KODIJIALE JUNCTION, OFF ESTATE ROAD, ILORIN.</w:t>
      </w:r>
    </w:p>
    <w:p w14:paraId="026B1772" w14:textId="77777777" w:rsidR="001374CE" w:rsidRPr="00B54BC9" w:rsidRDefault="001374CE" w:rsidP="001374CE">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616F150D" w14:textId="77777777" w:rsidR="001374CE" w:rsidRPr="00B54BC9" w:rsidRDefault="001374CE" w:rsidP="001374CE">
      <w:pPr>
        <w:pStyle w:val="ListParagraph1"/>
        <w:spacing w:after="12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Founded in 2018 and registered with Nigeria’s Corporate Affairs Commission as a youth-led, women-owned agribusiness based in Ilorin,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w:t>
      </w:r>
    </w:p>
    <w:p w14:paraId="7D878D1B" w14:textId="77777777" w:rsidR="001374CE" w:rsidRPr="00B54BC9" w:rsidRDefault="001374CE" w:rsidP="001374CE">
      <w:pPr>
        <w:pStyle w:val="ListParagraph1"/>
        <w:spacing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Established with the mission to support smallholder cassava (and later potato) farmers—especially women—by delivering agro-processing services, market access, and farm-level support .</w:t>
      </w:r>
    </w:p>
    <w:p w14:paraId="543D3F8A" w14:textId="77777777" w:rsidR="001374CE" w:rsidRPr="00B54BC9" w:rsidRDefault="001374CE" w:rsidP="001374CE">
      <w:pPr>
        <w:pStyle w:val="ListParagraph1"/>
        <w:spacing w:line="240" w:lineRule="auto"/>
        <w:ind w:left="360"/>
        <w:contextualSpacing w:val="0"/>
        <w:rPr>
          <w:rFonts w:ascii="Times New Roman" w:hAnsi="Times New Roman" w:cs="Times New Roman"/>
          <w:b/>
          <w:color w:val="000000" w:themeColor="text1"/>
          <w:sz w:val="28"/>
          <w:szCs w:val="28"/>
        </w:rPr>
      </w:pPr>
    </w:p>
    <w:p w14:paraId="4CBB7F34" w14:textId="77777777" w:rsidR="001374CE" w:rsidRPr="00B54BC9" w:rsidRDefault="00863645"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3952" behindDoc="1" locked="0" layoutInCell="1" allowOverlap="1" wp14:anchorId="7C245EF1" wp14:editId="431E5276">
            <wp:simplePos x="0" y="0"/>
            <wp:positionH relativeFrom="margin">
              <wp:align>center</wp:align>
            </wp:positionH>
            <wp:positionV relativeFrom="paragraph">
              <wp:posOffset>319296</wp:posOffset>
            </wp:positionV>
            <wp:extent cx="4628883" cy="3232088"/>
            <wp:effectExtent l="0" t="0" r="635" b="6985"/>
            <wp:wrapNone/>
            <wp:docPr id="813117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17644" name="Picture 8131176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8883" cy="3232088"/>
                    </a:xfrm>
                    <a:prstGeom prst="rect">
                      <a:avLst/>
                    </a:prstGeom>
                  </pic:spPr>
                </pic:pic>
              </a:graphicData>
            </a:graphic>
            <wp14:sizeRelH relativeFrom="margin">
              <wp14:pctWidth>0</wp14:pctWidth>
            </wp14:sizeRelH>
            <wp14:sizeRelV relativeFrom="margin">
              <wp14:pctHeight>0</wp14:pctHeight>
            </wp14:sizeRelV>
          </wp:anchor>
        </w:drawing>
      </w:r>
    </w:p>
    <w:p w14:paraId="500BC136" w14:textId="77777777" w:rsidR="001374CE" w:rsidRPr="00B54BC9" w:rsidRDefault="001374CE" w:rsidP="001374CE">
      <w:pPr>
        <w:spacing w:after="40" w:line="240" w:lineRule="auto"/>
        <w:jc w:val="center"/>
        <w:rPr>
          <w:rFonts w:ascii="Times New Roman" w:hAnsi="Times New Roman" w:cs="Times New Roman"/>
          <w:b/>
          <w:color w:val="000000" w:themeColor="text1"/>
          <w:sz w:val="28"/>
          <w:szCs w:val="28"/>
        </w:rPr>
      </w:pPr>
    </w:p>
    <w:p w14:paraId="6E000DDB"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13207137"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EA3F89C"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3856A43"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404A7444"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35B2C13"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BB6806F"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36A109F"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170C65A0"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1A37800"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73F7FC8" w14:textId="77777777" w:rsidR="00D84477" w:rsidRDefault="00D84477" w:rsidP="001374CE">
      <w:pPr>
        <w:spacing w:after="40" w:line="240" w:lineRule="auto"/>
        <w:jc w:val="center"/>
        <w:rPr>
          <w:rFonts w:ascii="Times New Roman" w:hAnsi="Times New Roman" w:cs="Times New Roman"/>
          <w:b/>
          <w:color w:val="000000" w:themeColor="text1"/>
          <w:sz w:val="28"/>
          <w:szCs w:val="28"/>
        </w:rPr>
      </w:pPr>
    </w:p>
    <w:p w14:paraId="2A15BEB9" w14:textId="77777777" w:rsidR="00863645" w:rsidRPr="00B54BC9" w:rsidRDefault="00863645" w:rsidP="001374CE">
      <w:pPr>
        <w:spacing w:after="40" w:line="240" w:lineRule="auto"/>
        <w:jc w:val="center"/>
        <w:rPr>
          <w:rFonts w:ascii="Times New Roman" w:hAnsi="Times New Roman" w:cs="Times New Roman"/>
          <w:b/>
          <w:color w:val="000000" w:themeColor="text1"/>
          <w:sz w:val="28"/>
          <w:szCs w:val="28"/>
        </w:rPr>
      </w:pPr>
    </w:p>
    <w:p w14:paraId="1F429959" w14:textId="77777777" w:rsidR="001374CE" w:rsidRPr="00B54BC9" w:rsidRDefault="001374CE" w:rsidP="001374CE">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3</w:t>
      </w:r>
      <w:r w:rsidRPr="00B54BC9">
        <w:rPr>
          <w:rFonts w:ascii="Times New Roman" w:hAnsi="Times New Roman" w:cs="Times New Roman"/>
          <w:b/>
          <w:color w:val="000000" w:themeColor="text1"/>
          <w:sz w:val="28"/>
          <w:szCs w:val="28"/>
        </w:rPr>
        <w:t>:- FLOOR PLAN</w:t>
      </w:r>
    </w:p>
    <w:p w14:paraId="5901B283" w14:textId="77777777" w:rsidR="001374CE" w:rsidRPr="00B54BC9" w:rsidRDefault="001374CE"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312A3ADC"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3C20D9A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34A72F8"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A2980BD" w14:textId="77777777" w:rsidR="001374CE" w:rsidRPr="00B54BC9" w:rsidRDefault="00EB7424"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88960" behindDoc="1" locked="0" layoutInCell="1" allowOverlap="1" wp14:anchorId="394BDFFC" wp14:editId="2EDC89AF">
            <wp:simplePos x="0" y="0"/>
            <wp:positionH relativeFrom="margin">
              <wp:align>center</wp:align>
            </wp:positionH>
            <wp:positionV relativeFrom="paragraph">
              <wp:posOffset>-43355</wp:posOffset>
            </wp:positionV>
            <wp:extent cx="4763068" cy="3485895"/>
            <wp:effectExtent l="0" t="0" r="0" b="635"/>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9026" name="Picture 14117190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3068" cy="3485895"/>
                    </a:xfrm>
                    <a:prstGeom prst="rect">
                      <a:avLst/>
                    </a:prstGeom>
                  </pic:spPr>
                </pic:pic>
              </a:graphicData>
            </a:graphic>
            <wp14:sizeRelH relativeFrom="margin">
              <wp14:pctWidth>0</wp14:pctWidth>
            </wp14:sizeRelH>
            <wp14:sizeRelV relativeFrom="margin">
              <wp14:pctHeight>0</wp14:pctHeight>
            </wp14:sizeRelV>
          </wp:anchor>
        </w:drawing>
      </w:r>
    </w:p>
    <w:p w14:paraId="553CBB09"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5E0231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2AEBC29"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475617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627D8C8"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1B45B5A"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F217EB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3306DF10" w14:textId="77777777" w:rsidR="001374CE" w:rsidRPr="00B54BC9" w:rsidRDefault="00D84477"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693056" behindDoc="0" locked="0" layoutInCell="1" allowOverlap="1" wp14:anchorId="5D9ACED2" wp14:editId="16FD3CBC">
                <wp:simplePos x="0" y="0"/>
                <wp:positionH relativeFrom="margin">
                  <wp:posOffset>1132840</wp:posOffset>
                </wp:positionH>
                <wp:positionV relativeFrom="paragraph">
                  <wp:posOffset>104879</wp:posOffset>
                </wp:positionV>
                <wp:extent cx="346710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2773F5EE" w14:textId="77777777" w:rsidR="00246E6C" w:rsidRDefault="00246E6C" w:rsidP="001374CE">
                            <w:pPr>
                              <w:spacing w:after="2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1.3:-APPROACH VIEW</w:t>
                            </w:r>
                          </w:p>
                          <w:p w14:paraId="26AE76B1" w14:textId="77777777" w:rsidR="00246E6C" w:rsidRDefault="00246E6C" w:rsidP="001374CE">
                            <w:pPr>
                              <w:jc w:val="cente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ACED2" id="_x0000_t202" coordsize="21600,21600" o:spt="202" path="m,l,21600r21600,l21600,xe">
                <v:stroke joinstyle="miter"/>
                <v:path gradientshapeok="t" o:connecttype="rect"/>
              </v:shapetype>
              <v:shape id="Text Box 2" o:spid="_x0000_s1026" type="#_x0000_t202" style="position:absolute;left:0;text-align:left;margin-left:89.2pt;margin-top:8.25pt;width:273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" filled="f" stroked="f">
                <v:textbox style="mso-fit-shape-to-text:t">
                  <w:txbxContent>
                    <w:p w14:paraId="2773F5EE" w14:textId="77777777" w:rsidR="00246E6C" w:rsidRDefault="00246E6C" w:rsidP="001374CE">
                      <w:pPr>
                        <w:spacing w:after="2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1.3:-APPROACH VIEW</w:t>
                      </w:r>
                    </w:p>
                    <w:p w14:paraId="26AE76B1" w14:textId="77777777" w:rsidR="00246E6C" w:rsidRDefault="00246E6C" w:rsidP="001374CE">
                      <w:pPr>
                        <w:jc w:val="cente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p>
    <w:p w14:paraId="29A84593"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781ED4C" w14:textId="77777777" w:rsidR="00C85CDE" w:rsidRPr="00B54BC9" w:rsidRDefault="00863645"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95104" behindDoc="1" locked="0" layoutInCell="1" allowOverlap="1" wp14:anchorId="0C0FC819" wp14:editId="547C2BB7">
            <wp:simplePos x="0" y="0"/>
            <wp:positionH relativeFrom="margin">
              <wp:align>center</wp:align>
            </wp:positionH>
            <wp:positionV relativeFrom="paragraph">
              <wp:posOffset>179311</wp:posOffset>
            </wp:positionV>
            <wp:extent cx="4211052" cy="2831698"/>
            <wp:effectExtent l="0" t="0" r="0" b="6985"/>
            <wp:wrapNone/>
            <wp:docPr id="1187623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3528" name="Picture 1187623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1052" cy="2831698"/>
                    </a:xfrm>
                    <a:prstGeom prst="rect">
                      <a:avLst/>
                    </a:prstGeom>
                  </pic:spPr>
                </pic:pic>
              </a:graphicData>
            </a:graphic>
            <wp14:sizeRelH relativeFrom="margin">
              <wp14:pctWidth>0</wp14:pctWidth>
            </wp14:sizeRelH>
            <wp14:sizeRelV relativeFrom="margin">
              <wp14:pctHeight>0</wp14:pctHeight>
            </wp14:sizeRelV>
          </wp:anchor>
        </w:drawing>
      </w:r>
    </w:p>
    <w:p w14:paraId="0E794EBC"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5ECE38C5"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2864B96E"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B2A7EF6"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68558093"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332861B" w14:textId="77777777" w:rsidR="00DA0957" w:rsidRPr="00B54BC9" w:rsidRDefault="00DA0957" w:rsidP="00DA0957">
      <w:pPr>
        <w:spacing w:after="160" w:line="240" w:lineRule="auto"/>
        <w:jc w:val="center"/>
        <w:rPr>
          <w:rFonts w:ascii="Times New Roman" w:hAnsi="Times New Roman" w:cs="Times New Roman"/>
          <w:b/>
          <w:color w:val="000000" w:themeColor="text1"/>
          <w:sz w:val="28"/>
          <w:szCs w:val="28"/>
        </w:rPr>
      </w:pPr>
    </w:p>
    <w:p w14:paraId="344F9991" w14:textId="77777777" w:rsidR="00863645" w:rsidRDefault="00863645" w:rsidP="00DA0957">
      <w:pPr>
        <w:spacing w:after="160" w:line="240" w:lineRule="auto"/>
        <w:jc w:val="center"/>
        <w:rPr>
          <w:rFonts w:ascii="Times New Roman" w:hAnsi="Times New Roman" w:cs="Times New Roman"/>
          <w:b/>
          <w:color w:val="000000" w:themeColor="text1"/>
          <w:sz w:val="28"/>
          <w:szCs w:val="28"/>
        </w:rPr>
      </w:pPr>
    </w:p>
    <w:p w14:paraId="6CC32EC2" w14:textId="77777777" w:rsidR="00C85CDE" w:rsidRPr="00B54BC9" w:rsidRDefault="00C85CDE" w:rsidP="00863645">
      <w:pPr>
        <w:spacing w:after="6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:-GARRI FRYING AREA</w:t>
      </w:r>
    </w:p>
    <w:p w14:paraId="16E5B593" w14:textId="77777777" w:rsidR="001374CE" w:rsidRPr="00B54BC9" w:rsidRDefault="00C85CDE" w:rsidP="00C85CDE">
      <w:pPr>
        <w:spacing w:line="36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05738DDD" w14:textId="77777777" w:rsidR="00DA0957" w:rsidRPr="00B54BC9" w:rsidRDefault="00DA0957" w:rsidP="00863645">
      <w:pPr>
        <w:spacing w:line="360" w:lineRule="auto"/>
        <w:jc w:val="cente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mc:AlternateContent>
          <mc:Choice Requires="wps">
            <w:drawing>
              <wp:anchor distT="45720" distB="45720" distL="114300" distR="114300" simplePos="0" relativeHeight="251701248" behindDoc="0" locked="0" layoutInCell="1" allowOverlap="1" wp14:anchorId="3AA5F402" wp14:editId="0B8EB31E">
                <wp:simplePos x="0" y="0"/>
                <wp:positionH relativeFrom="margin">
                  <wp:align>center</wp:align>
                </wp:positionH>
                <wp:positionV relativeFrom="paragraph">
                  <wp:posOffset>3776915</wp:posOffset>
                </wp:positionV>
                <wp:extent cx="34671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031566A8" w14:textId="77777777" w:rsidR="00246E6C" w:rsidRDefault="00246E6C" w:rsidP="00DA0957">
                            <w:pPr>
                              <w:spacing w:after="14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1.5:-CASSAVA DRYING AREA</w:t>
                            </w:r>
                          </w:p>
                          <w:p w14:paraId="670FE690"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5F402" id="_x0000_s1027" type="#_x0000_t202" style="position:absolute;left:0;text-align:left;margin-left:0;margin-top:297.4pt;width:273pt;height:110.6pt;z-index:2517012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" filled="f" stroked="f">
                <v:textbox style="mso-fit-shape-to-text:t">
                  <w:txbxContent>
                    <w:p w14:paraId="031566A8" w14:textId="77777777" w:rsidR="00246E6C" w:rsidRDefault="00246E6C" w:rsidP="00DA0957">
                      <w:pPr>
                        <w:spacing w:after="14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1.5:-CASSAVA DRYING AREA</w:t>
                      </w:r>
                    </w:p>
                    <w:p w14:paraId="670FE690"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699200" behindDoc="1" locked="0" layoutInCell="1" allowOverlap="1" wp14:anchorId="7C7A36D3" wp14:editId="77962DF1">
            <wp:simplePos x="0" y="0"/>
            <wp:positionH relativeFrom="margin">
              <wp:align>center</wp:align>
            </wp:positionH>
            <wp:positionV relativeFrom="paragraph">
              <wp:posOffset>327894</wp:posOffset>
            </wp:positionV>
            <wp:extent cx="4370161" cy="3176336"/>
            <wp:effectExtent l="0" t="0" r="0" b="508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9465" name="Picture 6327294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0161" cy="3176336"/>
                    </a:xfrm>
                    <a:prstGeom prst="rect">
                      <a:avLst/>
                    </a:prstGeom>
                  </pic:spPr>
                </pic:pic>
              </a:graphicData>
            </a:graphic>
            <wp14:sizeRelH relativeFrom="margin">
              <wp14:pctWidth>0</wp14:pctWidth>
            </wp14:sizeRelH>
            <wp14:sizeRelV relativeFrom="margin">
              <wp14:pctHeight>0</wp14:pctHeight>
            </wp14:sizeRelV>
          </wp:anchor>
        </w:drawing>
      </w:r>
    </w:p>
    <w:p w14:paraId="3D16195F" w14:textId="77777777" w:rsidR="00DA0957" w:rsidRPr="00B54BC9" w:rsidRDefault="00DA0957" w:rsidP="00DA0957">
      <w:pPr>
        <w:rPr>
          <w:rFonts w:ascii="Times New Roman" w:hAnsi="Times New Roman" w:cs="Times New Roman"/>
          <w:sz w:val="28"/>
          <w:szCs w:val="28"/>
        </w:rPr>
      </w:pPr>
    </w:p>
    <w:p w14:paraId="13D8334C" w14:textId="77777777" w:rsidR="00DA0957" w:rsidRPr="00B54BC9" w:rsidRDefault="00DA0957" w:rsidP="00DA0957">
      <w:pPr>
        <w:rPr>
          <w:rFonts w:ascii="Times New Roman" w:hAnsi="Times New Roman" w:cs="Times New Roman"/>
          <w:sz w:val="28"/>
          <w:szCs w:val="28"/>
        </w:rPr>
      </w:pPr>
    </w:p>
    <w:p w14:paraId="68349FA8" w14:textId="77777777" w:rsidR="00DA0957" w:rsidRPr="00B54BC9" w:rsidRDefault="00DA0957" w:rsidP="00DA0957">
      <w:pPr>
        <w:rPr>
          <w:rFonts w:ascii="Times New Roman" w:hAnsi="Times New Roman" w:cs="Times New Roman"/>
          <w:sz w:val="28"/>
          <w:szCs w:val="28"/>
        </w:rPr>
      </w:pPr>
    </w:p>
    <w:p w14:paraId="45DDE0F3" w14:textId="77777777" w:rsidR="00DA0957" w:rsidRPr="00B54BC9" w:rsidRDefault="00DA0957" w:rsidP="00DA0957">
      <w:pPr>
        <w:rPr>
          <w:rFonts w:ascii="Times New Roman" w:hAnsi="Times New Roman" w:cs="Times New Roman"/>
          <w:sz w:val="28"/>
          <w:szCs w:val="28"/>
        </w:rPr>
      </w:pPr>
    </w:p>
    <w:p w14:paraId="6C0B99D9" w14:textId="77777777" w:rsidR="00DA0957" w:rsidRPr="00B54BC9" w:rsidRDefault="00DA0957" w:rsidP="00DA0957">
      <w:pPr>
        <w:rPr>
          <w:rFonts w:ascii="Times New Roman" w:hAnsi="Times New Roman" w:cs="Times New Roman"/>
          <w:sz w:val="28"/>
          <w:szCs w:val="28"/>
        </w:rPr>
      </w:pPr>
    </w:p>
    <w:p w14:paraId="141A164A" w14:textId="77777777" w:rsidR="00DA0957" w:rsidRPr="00B54BC9" w:rsidRDefault="00DA0957" w:rsidP="00DA0957">
      <w:pPr>
        <w:rPr>
          <w:rFonts w:ascii="Times New Roman" w:hAnsi="Times New Roman" w:cs="Times New Roman"/>
          <w:sz w:val="28"/>
          <w:szCs w:val="28"/>
        </w:rPr>
      </w:pPr>
    </w:p>
    <w:p w14:paraId="47D5E37C" w14:textId="77777777" w:rsidR="00DA0957" w:rsidRPr="00B54BC9" w:rsidRDefault="00DA0957" w:rsidP="00DA0957">
      <w:pPr>
        <w:rPr>
          <w:rFonts w:ascii="Times New Roman" w:hAnsi="Times New Roman" w:cs="Times New Roman"/>
          <w:sz w:val="28"/>
          <w:szCs w:val="28"/>
        </w:rPr>
      </w:pPr>
    </w:p>
    <w:p w14:paraId="7384D446" w14:textId="77777777" w:rsidR="00DA0957" w:rsidRPr="00B54BC9" w:rsidRDefault="00DA0957" w:rsidP="00DA0957">
      <w:pPr>
        <w:rPr>
          <w:rFonts w:ascii="Times New Roman" w:hAnsi="Times New Roman" w:cs="Times New Roman"/>
          <w:sz w:val="28"/>
          <w:szCs w:val="28"/>
        </w:rPr>
      </w:pPr>
    </w:p>
    <w:p w14:paraId="49D08587" w14:textId="77777777" w:rsidR="00DA0957" w:rsidRPr="00B54BC9" w:rsidRDefault="00DA0957" w:rsidP="00DA0957">
      <w:pPr>
        <w:rPr>
          <w:rFonts w:ascii="Times New Roman" w:hAnsi="Times New Roman" w:cs="Times New Roman"/>
          <w:sz w:val="28"/>
          <w:szCs w:val="28"/>
        </w:rPr>
      </w:pPr>
    </w:p>
    <w:p w14:paraId="5F9F6EDF" w14:textId="77777777" w:rsidR="00DA0957" w:rsidRPr="00B54BC9" w:rsidRDefault="00DA0957" w:rsidP="00DA0957">
      <w:pPr>
        <w:rPr>
          <w:rFonts w:ascii="Times New Roman" w:hAnsi="Times New Roman" w:cs="Times New Roman"/>
          <w:sz w:val="28"/>
          <w:szCs w:val="28"/>
        </w:rPr>
      </w:pPr>
    </w:p>
    <w:p w14:paraId="026D5142" w14:textId="77777777" w:rsidR="00863645" w:rsidRDefault="00863645" w:rsidP="00D84477">
      <w:pPr>
        <w:widowControl/>
        <w:spacing w:line="240" w:lineRule="auto"/>
        <w:jc w:val="left"/>
        <w:rPr>
          <w:rFonts w:ascii="Times New Roman" w:hAnsi="Times New Roman" w:cs="Times New Roman"/>
          <w:sz w:val="28"/>
          <w:szCs w:val="28"/>
        </w:rPr>
      </w:pPr>
    </w:p>
    <w:p w14:paraId="36D30833" w14:textId="77777777" w:rsidR="00863645"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p>
    <w:p w14:paraId="58EE6159" w14:textId="77777777" w:rsidR="00863645"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p>
    <w:p w14:paraId="4C19757D" w14:textId="77777777" w:rsidR="00863645" w:rsidRPr="00B54BC9"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3.2.1 DEMERITS </w:t>
      </w:r>
    </w:p>
    <w:p w14:paraId="07BD144E"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Vulnerable to natural disasters. </w:t>
      </w:r>
    </w:p>
    <w:p w14:paraId="7BC0AA48"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Poorly erected structure.</w:t>
      </w:r>
    </w:p>
    <w:p w14:paraId="295183F8"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Safety and hazard code regulations not in compliance.</w:t>
      </w:r>
    </w:p>
    <w:p w14:paraId="374085A7"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Not a functional structure.</w:t>
      </w:r>
    </w:p>
    <w:p w14:paraId="4154393A" w14:textId="77777777" w:rsidR="00863645" w:rsidRDefault="00863645">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7242C94" w14:textId="77777777" w:rsidR="00DA0957" w:rsidRPr="00B54BC9" w:rsidRDefault="00DA0957" w:rsidP="00D84477">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3.3</w:t>
      </w:r>
      <w:r w:rsidRPr="00B54BC9">
        <w:rPr>
          <w:rFonts w:ascii="Times New Roman" w:hAnsi="Times New Roman" w:cs="Times New Roman"/>
          <w:b/>
          <w:color w:val="000000" w:themeColor="text1"/>
          <w:sz w:val="28"/>
          <w:szCs w:val="28"/>
        </w:rPr>
        <w:tab/>
        <w:t xml:space="preserve">CASE STUDY THREE </w:t>
      </w:r>
    </w:p>
    <w:p w14:paraId="21CF00AF" w14:textId="77777777" w:rsidR="00DA0957" w:rsidRPr="00B54BC9" w:rsidRDefault="00DA0957" w:rsidP="00D84477">
      <w:pPr>
        <w:pStyle w:val="ListParagraph1"/>
        <w:spacing w:line="240" w:lineRule="auto"/>
        <w:ind w:left="360"/>
        <w:contextualSpacing w:val="0"/>
        <w:rPr>
          <w:rFonts w:ascii="Times New Roman" w:hAnsi="Times New Roman" w:cs="Times New Roman"/>
          <w:b/>
          <w:iCs/>
          <w:color w:val="000000" w:themeColor="text1"/>
          <w:sz w:val="28"/>
          <w:szCs w:val="28"/>
        </w:rPr>
      </w:pPr>
      <w:r w:rsidRPr="00B54BC9">
        <w:rPr>
          <w:rFonts w:ascii="Times New Roman" w:hAnsi="Times New Roman" w:cs="Times New Roman"/>
          <w:b/>
          <w:iCs/>
          <w:color w:val="000000" w:themeColor="text1"/>
          <w:sz w:val="28"/>
          <w:szCs w:val="28"/>
        </w:rPr>
        <w:t>PREMIUM CASSAVA PLC.</w:t>
      </w:r>
    </w:p>
    <w:p w14:paraId="1D5A0807" w14:textId="77777777" w:rsidR="00DA0957" w:rsidRPr="00B54BC9" w:rsidRDefault="00DA0957" w:rsidP="00D84477">
      <w:pPr>
        <w:pStyle w:val="ListParagraph1"/>
        <w:spacing w:line="24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OSOSA 120101, OGUN STATE.</w:t>
      </w:r>
    </w:p>
    <w:p w14:paraId="21F2AED7" w14:textId="77777777" w:rsidR="00DA0957" w:rsidRPr="00B54BC9" w:rsidRDefault="00DA0957" w:rsidP="00DA0957">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762A2DB7" w14:textId="77777777" w:rsidR="00DA0957" w:rsidRPr="00B54BC9" w:rsidRDefault="00DA0957" w:rsidP="00DA0957">
      <w:pPr>
        <w:pStyle w:val="ListParagraph1"/>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Founded in 2006 as Thai Farm International Ltd by Asian and Nigerian investors; acquired by Flour Mills in 2012 and rebranded to Premium Cassava Products Ltd in April 2019 to align with FMN’s agro‑allied operations.</w:t>
      </w:r>
    </w:p>
    <w:p w14:paraId="4B28CDD9" w14:textId="77777777" w:rsidR="00DA0957" w:rsidRPr="00B54BC9" w:rsidRDefault="00DA0957" w:rsidP="00DA0957">
      <w:pPr>
        <w:pStyle w:val="ListParagraph1"/>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Mission: To process locally grown cassava into staple and industrial products, promoting self‑sufficiency and reducing import dependence.</w:t>
      </w:r>
    </w:p>
    <w:p w14:paraId="776DEE25" w14:textId="77777777" w:rsidR="00DA0957" w:rsidRPr="00B54BC9" w:rsidRDefault="00DA0957" w:rsidP="00DA0957">
      <w:pPr>
        <w:pStyle w:val="ListParagraph1"/>
        <w:ind w:left="0"/>
        <w:rPr>
          <w:rFonts w:ascii="Times New Roman" w:hAnsi="Times New Roman" w:cs="Times New Roman"/>
          <w:b/>
          <w:color w:val="000000" w:themeColor="text1"/>
          <w:sz w:val="28"/>
          <w:szCs w:val="28"/>
        </w:rPr>
      </w:pPr>
    </w:p>
    <w:p w14:paraId="4F560C5C" w14:textId="77777777" w:rsidR="00DA0957" w:rsidRPr="00B54BC9" w:rsidRDefault="00863645"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6000" behindDoc="1" locked="0" layoutInCell="1" allowOverlap="1" wp14:anchorId="576D68F7" wp14:editId="19148426">
            <wp:simplePos x="0" y="0"/>
            <wp:positionH relativeFrom="margin">
              <wp:align>center</wp:align>
            </wp:positionH>
            <wp:positionV relativeFrom="paragraph">
              <wp:posOffset>244738</wp:posOffset>
            </wp:positionV>
            <wp:extent cx="3999679" cy="3011214"/>
            <wp:effectExtent l="0" t="0" r="1270" b="0"/>
            <wp:wrapNone/>
            <wp:docPr id="1995466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66296" name="Picture 19954662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9679" cy="3011214"/>
                    </a:xfrm>
                    <a:prstGeom prst="rect">
                      <a:avLst/>
                    </a:prstGeom>
                  </pic:spPr>
                </pic:pic>
              </a:graphicData>
            </a:graphic>
            <wp14:sizeRelH relativeFrom="margin">
              <wp14:pctWidth>0</wp14:pctWidth>
            </wp14:sizeRelH>
            <wp14:sizeRelV relativeFrom="margin">
              <wp14:pctHeight>0</wp14:pctHeight>
            </wp14:sizeRelV>
          </wp:anchor>
        </w:drawing>
      </w:r>
    </w:p>
    <w:p w14:paraId="3324F61F" w14:textId="77777777" w:rsidR="00DA0957" w:rsidRPr="00B54BC9" w:rsidRDefault="00DA0957" w:rsidP="00DA0957">
      <w:pPr>
        <w:rPr>
          <w:rFonts w:ascii="Times New Roman" w:hAnsi="Times New Roman" w:cs="Times New Roman"/>
          <w:sz w:val="28"/>
          <w:szCs w:val="28"/>
        </w:rPr>
      </w:pPr>
    </w:p>
    <w:p w14:paraId="2C02CECA" w14:textId="77777777" w:rsidR="00DA0957" w:rsidRPr="00B54BC9" w:rsidRDefault="00DA0957" w:rsidP="00DA0957">
      <w:pPr>
        <w:rPr>
          <w:rFonts w:ascii="Times New Roman" w:hAnsi="Times New Roman" w:cs="Times New Roman"/>
          <w:sz w:val="28"/>
          <w:szCs w:val="28"/>
        </w:rPr>
      </w:pPr>
    </w:p>
    <w:p w14:paraId="02C3F8D3" w14:textId="77777777" w:rsidR="00DA0957" w:rsidRPr="00B54BC9" w:rsidRDefault="00DA0957" w:rsidP="00DA0957">
      <w:pPr>
        <w:rPr>
          <w:rFonts w:ascii="Times New Roman" w:hAnsi="Times New Roman" w:cs="Times New Roman"/>
          <w:sz w:val="28"/>
          <w:szCs w:val="28"/>
        </w:rPr>
      </w:pPr>
    </w:p>
    <w:p w14:paraId="332D572C" w14:textId="77777777" w:rsidR="00DA0957" w:rsidRPr="00B54BC9" w:rsidRDefault="00DA0957" w:rsidP="00DA0957">
      <w:pPr>
        <w:rPr>
          <w:rFonts w:ascii="Times New Roman" w:hAnsi="Times New Roman" w:cs="Times New Roman"/>
          <w:sz w:val="28"/>
          <w:szCs w:val="28"/>
        </w:rPr>
      </w:pPr>
    </w:p>
    <w:p w14:paraId="6D760661" w14:textId="77777777" w:rsidR="00DA0957" w:rsidRPr="00B54BC9" w:rsidRDefault="00DA0957" w:rsidP="00DA0957">
      <w:pPr>
        <w:rPr>
          <w:rFonts w:ascii="Times New Roman" w:hAnsi="Times New Roman" w:cs="Times New Roman"/>
          <w:sz w:val="28"/>
          <w:szCs w:val="28"/>
        </w:rPr>
      </w:pPr>
    </w:p>
    <w:p w14:paraId="63DFAE73" w14:textId="77777777" w:rsidR="00DA0957" w:rsidRPr="00B54BC9" w:rsidRDefault="00DA0957" w:rsidP="00DA0957">
      <w:pPr>
        <w:rPr>
          <w:rFonts w:ascii="Times New Roman" w:hAnsi="Times New Roman" w:cs="Times New Roman"/>
          <w:sz w:val="28"/>
          <w:szCs w:val="28"/>
        </w:rPr>
      </w:pPr>
    </w:p>
    <w:p w14:paraId="17344B52" w14:textId="77777777" w:rsidR="00DA0957" w:rsidRPr="00B54BC9" w:rsidRDefault="00DA0957" w:rsidP="00DA0957">
      <w:pPr>
        <w:rPr>
          <w:rFonts w:ascii="Times New Roman" w:hAnsi="Times New Roman" w:cs="Times New Roman"/>
          <w:sz w:val="28"/>
          <w:szCs w:val="28"/>
        </w:rPr>
      </w:pPr>
    </w:p>
    <w:p w14:paraId="4C3A3E96" w14:textId="77777777" w:rsidR="00DA0957" w:rsidRPr="00B54BC9" w:rsidRDefault="00863645">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707392" behindDoc="0" locked="0" layoutInCell="1" allowOverlap="1" wp14:anchorId="67D90B65" wp14:editId="0C9719F4">
                <wp:simplePos x="0" y="0"/>
                <wp:positionH relativeFrom="margin">
                  <wp:align>center</wp:align>
                </wp:positionH>
                <wp:positionV relativeFrom="paragraph">
                  <wp:posOffset>677326</wp:posOffset>
                </wp:positionV>
                <wp:extent cx="346710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58430989" w14:textId="77777777" w:rsidR="00246E6C" w:rsidRPr="00B54BC9" w:rsidRDefault="00246E6C" w:rsidP="006C5648">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 FLOOR PLAN</w:t>
                            </w:r>
                          </w:p>
                          <w:p w14:paraId="1ED1B6F2" w14:textId="77777777" w:rsidR="00246E6C" w:rsidRPr="00B54BC9" w:rsidRDefault="00246E6C"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6E642426" w14:textId="77777777" w:rsidR="00246E6C" w:rsidRPr="00DA0957" w:rsidRDefault="00246E6C" w:rsidP="00DA0957">
                            <w:pPr>
                              <w:jc w:val="center"/>
                              <w:rPr>
                                <w:rFonts w:ascii="Times New Roman" w:hAnsi="Times New Roman" w:cs="Times New Roman"/>
                                <w:b/>
                                <w:color w:val="000000" w:themeColor="tex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90B65" id="_x0000_s1028" type="#_x0000_t202" style="position:absolute;margin-left:0;margin-top:53.35pt;width:273pt;height:110.6pt;z-index:251707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" filled="f" stroked="f">
                <v:textbox style="mso-fit-shape-to-text:t">
                  <w:txbxContent>
                    <w:p w14:paraId="58430989" w14:textId="77777777" w:rsidR="00246E6C" w:rsidRPr="00B54BC9" w:rsidRDefault="00246E6C" w:rsidP="006C5648">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 FLOOR PLAN</w:t>
                      </w:r>
                    </w:p>
                    <w:p w14:paraId="1ED1B6F2" w14:textId="77777777" w:rsidR="00246E6C" w:rsidRPr="00B54BC9" w:rsidRDefault="00246E6C"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6E642426" w14:textId="77777777" w:rsidR="00246E6C" w:rsidRPr="00DA0957" w:rsidRDefault="00246E6C" w:rsidP="00DA0957">
                      <w:pPr>
                        <w:jc w:val="center"/>
                        <w:rPr>
                          <w:rFonts w:ascii="Times New Roman" w:hAnsi="Times New Roman" w:cs="Times New Roman"/>
                          <w:b/>
                          <w:color w:val="000000" w:themeColor="text1"/>
                          <w:sz w:val="24"/>
                        </w:rPr>
                      </w:pPr>
                    </w:p>
                  </w:txbxContent>
                </v:textbox>
                <w10:wrap type="square" anchorx="margin"/>
              </v:shape>
            </w:pict>
          </mc:Fallback>
        </mc:AlternateContent>
      </w:r>
      <w:r w:rsidR="00DA0957" w:rsidRPr="00B54BC9">
        <w:rPr>
          <w:rFonts w:ascii="Times New Roman" w:hAnsi="Times New Roman" w:cs="Times New Roman"/>
          <w:sz w:val="28"/>
          <w:szCs w:val="28"/>
        </w:rPr>
        <w:br w:type="page"/>
      </w:r>
    </w:p>
    <w:p w14:paraId="717FEA5D" w14:textId="77777777" w:rsidR="00DA0957" w:rsidRPr="00B54BC9" w:rsidRDefault="00A4124D"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mc:AlternateContent>
          <mc:Choice Requires="wps">
            <w:drawing>
              <wp:anchor distT="45720" distB="45720" distL="114300" distR="114300" simplePos="0" relativeHeight="251780096" behindDoc="0" locked="0" layoutInCell="1" allowOverlap="1" wp14:anchorId="1BCB6D93" wp14:editId="66376243">
                <wp:simplePos x="0" y="0"/>
                <wp:positionH relativeFrom="margin">
                  <wp:align>center</wp:align>
                </wp:positionH>
                <wp:positionV relativeFrom="paragraph">
                  <wp:posOffset>3237030</wp:posOffset>
                </wp:positionV>
                <wp:extent cx="346710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2BFFA8ED"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1.6:-APPROACH VIEW </w:t>
                            </w:r>
                          </w:p>
                          <w:p w14:paraId="0A005E5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B6D93" id="_x0000_s1029" type="#_x0000_t202" style="position:absolute;left:0;text-align:left;margin-left:0;margin-top:254.9pt;width:273pt;height:110.6pt;z-index:2517800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" filled="f" stroked="f">
                <v:textbox style="mso-fit-shape-to-text:t">
                  <w:txbxContent>
                    <w:p w14:paraId="2BFFA8ED"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1.6:-APPROACH VIEW </w:t>
                      </w:r>
                    </w:p>
                    <w:p w14:paraId="0A005E5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78048" behindDoc="0" locked="0" layoutInCell="1" allowOverlap="1" wp14:anchorId="75C19794" wp14:editId="1EE0F08B">
            <wp:simplePos x="0" y="0"/>
            <wp:positionH relativeFrom="margin">
              <wp:align>center</wp:align>
            </wp:positionH>
            <wp:positionV relativeFrom="paragraph">
              <wp:posOffset>5448</wp:posOffset>
            </wp:positionV>
            <wp:extent cx="3650615" cy="3223895"/>
            <wp:effectExtent l="0" t="0" r="6985" b="0"/>
            <wp:wrapTopAndBottom/>
            <wp:docPr id="1431890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0153" name="Picture 14318901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0615" cy="3223895"/>
                    </a:xfrm>
                    <a:prstGeom prst="rect">
                      <a:avLst/>
                    </a:prstGeom>
                  </pic:spPr>
                </pic:pic>
              </a:graphicData>
            </a:graphic>
            <wp14:sizeRelH relativeFrom="margin">
              <wp14:pctWidth>0</wp14:pctWidth>
            </wp14:sizeRelH>
            <wp14:sizeRelV relativeFrom="margin">
              <wp14:pctHeight>0</wp14:pctHeight>
            </wp14:sizeRelV>
          </wp:anchor>
        </w:drawing>
      </w:r>
    </w:p>
    <w:p w14:paraId="534EE4E0" w14:textId="77777777" w:rsidR="00DA0957" w:rsidRPr="00B54BC9" w:rsidRDefault="00DA0957" w:rsidP="00DA0957">
      <w:pPr>
        <w:rPr>
          <w:rFonts w:ascii="Times New Roman" w:hAnsi="Times New Roman" w:cs="Times New Roman"/>
          <w:sz w:val="28"/>
          <w:szCs w:val="28"/>
        </w:rPr>
      </w:pPr>
    </w:p>
    <w:p w14:paraId="14AF3F38" w14:textId="77777777" w:rsidR="00D84477" w:rsidRPr="00B54BC9" w:rsidRDefault="00A4124D">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784192" behindDoc="0" locked="0" layoutInCell="1" allowOverlap="1" wp14:anchorId="3678CE00" wp14:editId="5383B71B">
                <wp:simplePos x="0" y="0"/>
                <wp:positionH relativeFrom="margin">
                  <wp:align>center</wp:align>
                </wp:positionH>
                <wp:positionV relativeFrom="paragraph">
                  <wp:posOffset>3963329</wp:posOffset>
                </wp:positionV>
                <wp:extent cx="34671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37AEFF5B"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1.7:-APPROACH VIEW </w:t>
                            </w:r>
                          </w:p>
                          <w:p w14:paraId="4F8714C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8CE00" id="_x0000_s1030" type="#_x0000_t202" style="position:absolute;margin-left:0;margin-top:312.05pt;width:273pt;height:110.6pt;z-index:251784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" filled="f" stroked="f">
                <v:textbox style="mso-fit-shape-to-text:t">
                  <w:txbxContent>
                    <w:p w14:paraId="37AEFF5B"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1.7:-APPROACH VIEW </w:t>
                      </w:r>
                    </w:p>
                    <w:p w14:paraId="4F8714C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782144" behindDoc="1" locked="0" layoutInCell="1" allowOverlap="1" wp14:anchorId="7F14703B" wp14:editId="4E227714">
            <wp:simplePos x="0" y="0"/>
            <wp:positionH relativeFrom="margin">
              <wp:align>center</wp:align>
            </wp:positionH>
            <wp:positionV relativeFrom="paragraph">
              <wp:posOffset>483017</wp:posOffset>
            </wp:positionV>
            <wp:extent cx="4017645" cy="3320415"/>
            <wp:effectExtent l="0" t="0" r="1905" b="0"/>
            <wp:wrapNone/>
            <wp:docPr id="71900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3127" name="Picture 719003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7645" cy="3320415"/>
                    </a:xfrm>
                    <a:prstGeom prst="rect">
                      <a:avLst/>
                    </a:prstGeom>
                  </pic:spPr>
                </pic:pic>
              </a:graphicData>
            </a:graphic>
            <wp14:sizeRelH relativeFrom="margin">
              <wp14:pctWidth>0</wp14:pctWidth>
            </wp14:sizeRelH>
            <wp14:sizeRelV relativeFrom="margin">
              <wp14:pctHeight>0</wp14:pctHeight>
            </wp14:sizeRelV>
          </wp:anchor>
        </w:drawing>
      </w:r>
      <w:r w:rsidR="00D84477" w:rsidRPr="00B54BC9">
        <w:rPr>
          <w:rFonts w:ascii="Times New Roman" w:hAnsi="Times New Roman" w:cs="Times New Roman"/>
          <w:sz w:val="28"/>
          <w:szCs w:val="28"/>
        </w:rPr>
        <w:br w:type="page"/>
      </w:r>
    </w:p>
    <w:p w14:paraId="2218F2A8" w14:textId="77777777" w:rsidR="00DA0957" w:rsidRPr="00B54BC9" w:rsidRDefault="00D84477"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09440" behindDoc="1" locked="0" layoutInCell="1" allowOverlap="1" wp14:anchorId="1B3F0678" wp14:editId="5BE7F904">
            <wp:simplePos x="0" y="0"/>
            <wp:positionH relativeFrom="margin">
              <wp:align>center</wp:align>
            </wp:positionH>
            <wp:positionV relativeFrom="paragraph">
              <wp:posOffset>286953</wp:posOffset>
            </wp:positionV>
            <wp:extent cx="4669155" cy="3421380"/>
            <wp:effectExtent l="0" t="0" r="0" b="7620"/>
            <wp:wrapNone/>
            <wp:docPr id="173305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2020" name="Picture 1733052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9155" cy="3421380"/>
                    </a:xfrm>
                    <a:prstGeom prst="rect">
                      <a:avLst/>
                    </a:prstGeom>
                  </pic:spPr>
                </pic:pic>
              </a:graphicData>
            </a:graphic>
            <wp14:sizeRelH relativeFrom="margin">
              <wp14:pctWidth>0</wp14:pctWidth>
            </wp14:sizeRelH>
            <wp14:sizeRelV relativeFrom="margin">
              <wp14:pctHeight>0</wp14:pctHeight>
            </wp14:sizeRelV>
          </wp:anchor>
        </w:drawing>
      </w:r>
    </w:p>
    <w:p w14:paraId="3221CA0F" w14:textId="77777777" w:rsidR="00DA0957" w:rsidRPr="00B54BC9" w:rsidRDefault="00DA0957" w:rsidP="00DA0957">
      <w:pPr>
        <w:rPr>
          <w:rFonts w:ascii="Times New Roman" w:hAnsi="Times New Roman" w:cs="Times New Roman"/>
          <w:sz w:val="28"/>
          <w:szCs w:val="28"/>
        </w:rPr>
      </w:pPr>
    </w:p>
    <w:p w14:paraId="55516FAC" w14:textId="77777777" w:rsidR="00DA0957" w:rsidRPr="00B54BC9" w:rsidRDefault="00DA0957" w:rsidP="00DA0957">
      <w:pPr>
        <w:rPr>
          <w:rFonts w:ascii="Times New Roman" w:hAnsi="Times New Roman" w:cs="Times New Roman"/>
          <w:sz w:val="28"/>
          <w:szCs w:val="28"/>
        </w:rPr>
      </w:pPr>
    </w:p>
    <w:p w14:paraId="30360B9A" w14:textId="77777777" w:rsidR="00DA0957" w:rsidRPr="00B54BC9" w:rsidRDefault="00DA0957" w:rsidP="00DA0957">
      <w:pPr>
        <w:rPr>
          <w:rFonts w:ascii="Times New Roman" w:hAnsi="Times New Roman" w:cs="Times New Roman"/>
          <w:sz w:val="28"/>
          <w:szCs w:val="28"/>
        </w:rPr>
      </w:pPr>
    </w:p>
    <w:p w14:paraId="2467DEED" w14:textId="77777777" w:rsidR="00DA0957" w:rsidRPr="00B54BC9" w:rsidRDefault="00DA0957" w:rsidP="00DA0957">
      <w:pPr>
        <w:rPr>
          <w:rFonts w:ascii="Times New Roman" w:hAnsi="Times New Roman" w:cs="Times New Roman"/>
          <w:sz w:val="28"/>
          <w:szCs w:val="28"/>
        </w:rPr>
      </w:pPr>
    </w:p>
    <w:p w14:paraId="3FDFE49E" w14:textId="77777777" w:rsidR="00DA0957" w:rsidRPr="00B54BC9" w:rsidRDefault="00DA0957" w:rsidP="00DA0957">
      <w:pPr>
        <w:rPr>
          <w:rFonts w:ascii="Times New Roman" w:hAnsi="Times New Roman" w:cs="Times New Roman"/>
          <w:sz w:val="28"/>
          <w:szCs w:val="28"/>
        </w:rPr>
      </w:pPr>
    </w:p>
    <w:p w14:paraId="0B5255EC" w14:textId="77777777" w:rsidR="00DA0957" w:rsidRPr="00B54BC9" w:rsidRDefault="00DA0957" w:rsidP="00DA0957">
      <w:pPr>
        <w:rPr>
          <w:rFonts w:ascii="Times New Roman" w:hAnsi="Times New Roman" w:cs="Times New Roman"/>
          <w:sz w:val="28"/>
          <w:szCs w:val="28"/>
        </w:rPr>
      </w:pPr>
    </w:p>
    <w:p w14:paraId="70B6EE03"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34D5DA88"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0B2D6D66"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68CA9B4C"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3FB4AA1F" w14:textId="77777777" w:rsidR="00863645" w:rsidRDefault="00863645" w:rsidP="00DA0957">
      <w:pPr>
        <w:pStyle w:val="ListParagraph1"/>
        <w:ind w:left="0"/>
        <w:jc w:val="center"/>
        <w:rPr>
          <w:rFonts w:ascii="Times New Roman" w:hAnsi="Times New Roman" w:cs="Times New Roman"/>
          <w:b/>
          <w:color w:val="000000" w:themeColor="text1"/>
          <w:sz w:val="28"/>
          <w:szCs w:val="28"/>
        </w:rPr>
      </w:pPr>
    </w:p>
    <w:p w14:paraId="10EF363D" w14:textId="77777777" w:rsidR="00863645" w:rsidRDefault="00863645" w:rsidP="00DA0957">
      <w:pPr>
        <w:pStyle w:val="ListParagraph1"/>
        <w:ind w:left="0"/>
        <w:jc w:val="center"/>
        <w:rPr>
          <w:rFonts w:ascii="Times New Roman" w:hAnsi="Times New Roman" w:cs="Times New Roman"/>
          <w:b/>
          <w:color w:val="000000" w:themeColor="text1"/>
          <w:sz w:val="28"/>
          <w:szCs w:val="28"/>
        </w:rPr>
      </w:pPr>
    </w:p>
    <w:p w14:paraId="440086DF" w14:textId="77777777" w:rsidR="00DA0957" w:rsidRPr="00B54BC9" w:rsidRDefault="00DA0957" w:rsidP="00DA0957">
      <w:pPr>
        <w:pStyle w:val="ListParagraph1"/>
        <w:ind w:left="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8</w:t>
      </w:r>
      <w:r w:rsidRPr="00B54BC9">
        <w:rPr>
          <w:rFonts w:ascii="Times New Roman" w:hAnsi="Times New Roman" w:cs="Times New Roman"/>
          <w:b/>
          <w:color w:val="000000" w:themeColor="text1"/>
          <w:sz w:val="28"/>
          <w:szCs w:val="28"/>
        </w:rPr>
        <w:t>:-RIGHT SIDE VIEW</w:t>
      </w:r>
    </w:p>
    <w:p w14:paraId="6342E224" w14:textId="77777777" w:rsidR="00DA0957" w:rsidRPr="00B54BC9" w:rsidRDefault="00DA0957" w:rsidP="00DA0957">
      <w:pPr>
        <w:pStyle w:val="ListParagraph1"/>
        <w:ind w:left="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17EA63B6" w14:textId="77777777" w:rsidR="001F18AB" w:rsidRPr="00B54BC9" w:rsidRDefault="00DA0957" w:rsidP="00DA0957">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w:t>
      </w:r>
    </w:p>
    <w:p w14:paraId="15FFEE6C" w14:textId="77777777" w:rsidR="00863645" w:rsidRPr="00B54BC9" w:rsidRDefault="00863645" w:rsidP="00863645">
      <w:pPr>
        <w:pStyle w:val="ListParagraph1"/>
        <w:spacing w:after="140"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3.3.1 MERITS </w:t>
      </w:r>
    </w:p>
    <w:p w14:paraId="166A6CA5"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Efficient floor plan layout. </w:t>
      </w:r>
    </w:p>
    <w:p w14:paraId="0BD6AD64"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Adequate natural lightning and ventilation. </w:t>
      </w:r>
    </w:p>
    <w:p w14:paraId="45C698B0"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Safety hazard and code regulations in compliance. </w:t>
      </w:r>
    </w:p>
    <w:p w14:paraId="6EDC7D17"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equipped with necessary machineries.</w:t>
      </w:r>
    </w:p>
    <w:p w14:paraId="1BB7BD70"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and conducive working area for workers.</w:t>
      </w:r>
    </w:p>
    <w:p w14:paraId="72EB42AF" w14:textId="77777777" w:rsidR="00863645" w:rsidRPr="00B54BC9" w:rsidRDefault="00863645" w:rsidP="00863645">
      <w:pPr>
        <w:pStyle w:val="ListParagraph1"/>
        <w:spacing w:after="80"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3.3.2 DEMERITS </w:t>
      </w:r>
    </w:p>
    <w:p w14:paraId="466A1AFA"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Slippery floors when there is water spillage. </w:t>
      </w:r>
    </w:p>
    <w:p w14:paraId="6F99B5C5"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Wall cracks.</w:t>
      </w:r>
    </w:p>
    <w:p w14:paraId="76DF354F"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 shed for cassava root storage.</w:t>
      </w:r>
    </w:p>
    <w:p w14:paraId="219DE6E8" w14:textId="77777777" w:rsidR="00EE758D" w:rsidRDefault="00EE758D" w:rsidP="001F18AB">
      <w:pPr>
        <w:spacing w:line="360" w:lineRule="auto"/>
        <w:rPr>
          <w:rFonts w:ascii="Times New Roman" w:hAnsi="Times New Roman" w:cs="Times New Roman"/>
          <w:b/>
          <w:color w:val="000000" w:themeColor="text1"/>
          <w:sz w:val="28"/>
          <w:szCs w:val="28"/>
        </w:rPr>
      </w:pPr>
    </w:p>
    <w:p w14:paraId="6C0D035E" w14:textId="5D264E7D" w:rsidR="00DA0957" w:rsidRPr="00B54BC9" w:rsidRDefault="00DA0957" w:rsidP="001F18AB">
      <w:pPr>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3.4</w:t>
      </w:r>
      <w:r w:rsidRPr="00B54BC9">
        <w:rPr>
          <w:rFonts w:ascii="Times New Roman" w:hAnsi="Times New Roman" w:cs="Times New Roman"/>
          <w:b/>
          <w:color w:val="000000" w:themeColor="text1"/>
          <w:sz w:val="28"/>
          <w:szCs w:val="28"/>
        </w:rPr>
        <w:tab/>
        <w:t xml:space="preserve">CASE STUDY FOUR [ONLINE CASE STUDY </w:t>
      </w:r>
    </w:p>
    <w:p w14:paraId="4A472E1A" w14:textId="77777777" w:rsidR="00DA0957" w:rsidRPr="00B54BC9" w:rsidRDefault="00DA0957" w:rsidP="001F18AB">
      <w:pPr>
        <w:pStyle w:val="ListParagraph1"/>
        <w:spacing w:line="480" w:lineRule="auto"/>
        <w:ind w:left="360"/>
        <w:rPr>
          <w:rFonts w:ascii="Times New Roman" w:hAnsi="Times New Roman" w:cs="Times New Roman"/>
          <w:b/>
          <w:iCs/>
          <w:color w:val="000000" w:themeColor="text1"/>
          <w:sz w:val="28"/>
          <w:szCs w:val="28"/>
        </w:rPr>
      </w:pPr>
      <w:r w:rsidRPr="00B54BC9">
        <w:rPr>
          <w:rFonts w:ascii="Times New Roman" w:hAnsi="Times New Roman" w:cs="Times New Roman"/>
          <w:b/>
          <w:iCs/>
          <w:color w:val="000000" w:themeColor="text1"/>
          <w:sz w:val="28"/>
          <w:szCs w:val="28"/>
        </w:rPr>
        <w:t>ASIA MODIFIED STARCH CO. LTD..</w:t>
      </w:r>
    </w:p>
    <w:p w14:paraId="27C06627"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p>
    <w:p w14:paraId="1B1B9D51"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8 THEENANON RD, PHON THONG, MUEANG KALASIN DISTRICT, KALASIN 46000, THAILAND.</w:t>
      </w:r>
    </w:p>
    <w:p w14:paraId="0D6EFA48" w14:textId="77777777" w:rsidR="00DA0957" w:rsidRPr="00B54BC9" w:rsidRDefault="00DA0957" w:rsidP="00DA0957">
      <w:pPr>
        <w:pStyle w:val="ListParagraph1"/>
        <w:spacing w:line="360" w:lineRule="auto"/>
        <w:ind w:left="360"/>
        <w:rPr>
          <w:rFonts w:ascii="Times New Roman" w:hAnsi="Times New Roman" w:cs="Times New Roman"/>
          <w:b/>
          <w:color w:val="000000" w:themeColor="text1"/>
          <w:sz w:val="28"/>
          <w:szCs w:val="28"/>
        </w:rPr>
      </w:pPr>
    </w:p>
    <w:p w14:paraId="75844510" w14:textId="77777777" w:rsidR="00DA0957" w:rsidRPr="00B54BC9" w:rsidRDefault="00DA0957" w:rsidP="00DA0957">
      <w:pPr>
        <w:pStyle w:val="ListParagraph1"/>
        <w:spacing w:line="480" w:lineRule="auto"/>
        <w:ind w:left="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6E5A7DC1"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Established in 1987 as a Thai–Japanese joint venture—legally incorporated on September 24, 1987. Founded by Nihon </w:t>
      </w:r>
      <w:proofErr w:type="spellStart"/>
      <w:r w:rsidRPr="00B54BC9">
        <w:rPr>
          <w:rFonts w:ascii="Times New Roman" w:hAnsi="Times New Roman" w:cs="Times New Roman"/>
          <w:color w:val="000000" w:themeColor="text1"/>
          <w:sz w:val="28"/>
          <w:szCs w:val="28"/>
        </w:rPr>
        <w:t>Shokuhin</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Kako</w:t>
      </w:r>
      <w:proofErr w:type="spellEnd"/>
      <w:r w:rsidRPr="00B54BC9">
        <w:rPr>
          <w:rFonts w:ascii="Times New Roman" w:hAnsi="Times New Roman" w:cs="Times New Roman"/>
          <w:color w:val="000000" w:themeColor="text1"/>
          <w:sz w:val="28"/>
          <w:szCs w:val="28"/>
        </w:rPr>
        <w:t xml:space="preserve"> Co., Ltd. And Mitsubishi Corporation, combining starch-processing expertise with global marketing support </w:t>
      </w:r>
    </w:p>
    <w:p w14:paraId="20975A90" w14:textId="77777777" w:rsidR="001F18AB" w:rsidRPr="00B54BC9" w:rsidRDefault="001F18AB">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697A0D1E" w14:textId="77777777" w:rsidR="001F18AB" w:rsidRPr="00B54BC9" w:rsidRDefault="001F18AB" w:rsidP="00DA0957">
      <w:pPr>
        <w:spacing w:line="360" w:lineRule="auto"/>
        <w:rPr>
          <w:rFonts w:ascii="Times New Roman" w:hAnsi="Times New Roman" w:cs="Times New Roman"/>
          <w:sz w:val="28"/>
          <w:szCs w:val="28"/>
        </w:rPr>
      </w:pPr>
    </w:p>
    <w:p w14:paraId="0A562AB1" w14:textId="77777777" w:rsidR="001F18AB" w:rsidRPr="00B54BC9" w:rsidRDefault="001F18AB" w:rsidP="00DA0957">
      <w:pPr>
        <w:spacing w:line="360" w:lineRule="auto"/>
        <w:rPr>
          <w:rFonts w:ascii="Times New Roman" w:hAnsi="Times New Roman" w:cs="Times New Roman"/>
          <w:sz w:val="28"/>
          <w:szCs w:val="28"/>
        </w:rPr>
      </w:pP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13536" behindDoc="1" locked="0" layoutInCell="1" allowOverlap="1" wp14:anchorId="6D48FCF8" wp14:editId="241DB33A">
            <wp:simplePos x="0" y="0"/>
            <wp:positionH relativeFrom="margin">
              <wp:align>right</wp:align>
            </wp:positionH>
            <wp:positionV relativeFrom="paragraph">
              <wp:posOffset>67310</wp:posOffset>
            </wp:positionV>
            <wp:extent cx="5710588" cy="5753100"/>
            <wp:effectExtent l="0" t="0" r="444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3871" name="Picture 872723871"/>
                    <pic:cNvPicPr/>
                  </pic:nvPicPr>
                  <pic:blipFill>
                    <a:blip r:embed="rId22">
                      <a:extLst>
                        <a:ext uri="{28A0092B-C50C-407E-A947-70E740481C1C}">
                          <a14:useLocalDpi xmlns:a14="http://schemas.microsoft.com/office/drawing/2010/main" val="0"/>
                        </a:ext>
                      </a:extLst>
                    </a:blip>
                    <a:stretch>
                      <a:fillRect/>
                    </a:stretch>
                  </pic:blipFill>
                  <pic:spPr>
                    <a:xfrm>
                      <a:off x="0" y="0"/>
                      <a:ext cx="5710588" cy="5753100"/>
                    </a:xfrm>
                    <a:prstGeom prst="rect">
                      <a:avLst/>
                    </a:prstGeom>
                  </pic:spPr>
                </pic:pic>
              </a:graphicData>
            </a:graphic>
            <wp14:sizeRelH relativeFrom="margin">
              <wp14:pctWidth>0</wp14:pctWidth>
            </wp14:sizeRelH>
            <wp14:sizeRelV relativeFrom="margin">
              <wp14:pctHeight>0</wp14:pctHeight>
            </wp14:sizeRelV>
          </wp:anchor>
        </w:drawing>
      </w:r>
    </w:p>
    <w:p w14:paraId="26B08645" w14:textId="77777777" w:rsidR="001F18AB" w:rsidRPr="00B54BC9" w:rsidRDefault="001F18AB" w:rsidP="00DA0957">
      <w:pPr>
        <w:spacing w:line="360" w:lineRule="auto"/>
        <w:rPr>
          <w:rFonts w:ascii="Times New Roman" w:hAnsi="Times New Roman" w:cs="Times New Roman"/>
          <w:sz w:val="28"/>
          <w:szCs w:val="28"/>
        </w:rPr>
      </w:pPr>
    </w:p>
    <w:p w14:paraId="5D1BC0DC" w14:textId="77777777" w:rsidR="001F18AB" w:rsidRPr="00B54BC9" w:rsidRDefault="001F18AB" w:rsidP="00DA0957">
      <w:pPr>
        <w:spacing w:line="360" w:lineRule="auto"/>
        <w:rPr>
          <w:rFonts w:ascii="Times New Roman" w:hAnsi="Times New Roman" w:cs="Times New Roman"/>
          <w:sz w:val="28"/>
          <w:szCs w:val="28"/>
        </w:rPr>
      </w:pPr>
    </w:p>
    <w:p w14:paraId="0CC28FD1" w14:textId="77777777" w:rsidR="001F18AB" w:rsidRPr="00B54BC9" w:rsidRDefault="001F18AB" w:rsidP="00DA0957">
      <w:pPr>
        <w:spacing w:line="360" w:lineRule="auto"/>
        <w:rPr>
          <w:rFonts w:ascii="Times New Roman" w:hAnsi="Times New Roman" w:cs="Times New Roman"/>
          <w:sz w:val="28"/>
          <w:szCs w:val="28"/>
        </w:rPr>
      </w:pPr>
    </w:p>
    <w:p w14:paraId="1F13FAE0" w14:textId="77777777" w:rsidR="00DA0957" w:rsidRPr="00B54BC9" w:rsidRDefault="00DA0957" w:rsidP="00DA0957">
      <w:pPr>
        <w:spacing w:line="360" w:lineRule="auto"/>
        <w:rPr>
          <w:rFonts w:ascii="Times New Roman" w:hAnsi="Times New Roman" w:cs="Times New Roman"/>
          <w:sz w:val="28"/>
          <w:szCs w:val="28"/>
        </w:rPr>
      </w:pPr>
    </w:p>
    <w:p w14:paraId="5C8C34D2" w14:textId="77777777" w:rsidR="001F18AB" w:rsidRPr="00B54BC9" w:rsidRDefault="001F18AB" w:rsidP="00DA0957">
      <w:pPr>
        <w:spacing w:line="360" w:lineRule="auto"/>
        <w:rPr>
          <w:rFonts w:ascii="Times New Roman" w:hAnsi="Times New Roman" w:cs="Times New Roman"/>
          <w:sz w:val="28"/>
          <w:szCs w:val="28"/>
        </w:rPr>
      </w:pPr>
    </w:p>
    <w:p w14:paraId="09D34724" w14:textId="77777777" w:rsidR="001F18AB" w:rsidRPr="00B54BC9" w:rsidRDefault="001F18AB" w:rsidP="00DA0957">
      <w:pPr>
        <w:spacing w:line="360" w:lineRule="auto"/>
        <w:rPr>
          <w:rFonts w:ascii="Times New Roman" w:hAnsi="Times New Roman" w:cs="Times New Roman"/>
          <w:sz w:val="28"/>
          <w:szCs w:val="28"/>
        </w:rPr>
      </w:pPr>
    </w:p>
    <w:p w14:paraId="095CE44F" w14:textId="77777777" w:rsidR="001F18AB" w:rsidRPr="00B54BC9" w:rsidRDefault="001F18AB" w:rsidP="00DA0957">
      <w:pPr>
        <w:spacing w:line="360" w:lineRule="auto"/>
        <w:rPr>
          <w:rFonts w:ascii="Times New Roman" w:hAnsi="Times New Roman" w:cs="Times New Roman"/>
          <w:sz w:val="28"/>
          <w:szCs w:val="28"/>
        </w:rPr>
      </w:pPr>
    </w:p>
    <w:p w14:paraId="4BAF4EF7" w14:textId="77777777" w:rsidR="001F18AB" w:rsidRPr="00B54BC9" w:rsidRDefault="001F18AB" w:rsidP="00DA0957">
      <w:pPr>
        <w:spacing w:line="360" w:lineRule="auto"/>
        <w:rPr>
          <w:rFonts w:ascii="Times New Roman" w:hAnsi="Times New Roman" w:cs="Times New Roman"/>
          <w:sz w:val="28"/>
          <w:szCs w:val="28"/>
        </w:rPr>
      </w:pPr>
    </w:p>
    <w:p w14:paraId="1F753046" w14:textId="77777777" w:rsidR="001F18AB" w:rsidRPr="00B54BC9" w:rsidRDefault="001F18AB" w:rsidP="00DA0957">
      <w:pPr>
        <w:spacing w:line="360" w:lineRule="auto"/>
        <w:rPr>
          <w:rFonts w:ascii="Times New Roman" w:hAnsi="Times New Roman" w:cs="Times New Roman"/>
          <w:sz w:val="28"/>
          <w:szCs w:val="28"/>
        </w:rPr>
      </w:pPr>
    </w:p>
    <w:p w14:paraId="6DC9BF66" w14:textId="77777777" w:rsidR="001F18AB" w:rsidRPr="00B54BC9" w:rsidRDefault="001F18AB" w:rsidP="00DA0957">
      <w:pPr>
        <w:spacing w:line="360" w:lineRule="auto"/>
        <w:rPr>
          <w:rFonts w:ascii="Times New Roman" w:hAnsi="Times New Roman" w:cs="Times New Roman"/>
          <w:sz w:val="28"/>
          <w:szCs w:val="28"/>
        </w:rPr>
      </w:pPr>
    </w:p>
    <w:p w14:paraId="6FC0A151" w14:textId="77777777" w:rsidR="001F18AB" w:rsidRPr="00B54BC9" w:rsidRDefault="001F18AB" w:rsidP="00DA0957">
      <w:pPr>
        <w:spacing w:line="360" w:lineRule="auto"/>
        <w:rPr>
          <w:rFonts w:ascii="Times New Roman" w:hAnsi="Times New Roman" w:cs="Times New Roman"/>
          <w:sz w:val="28"/>
          <w:szCs w:val="28"/>
        </w:rPr>
      </w:pPr>
    </w:p>
    <w:p w14:paraId="4BF9849B" w14:textId="77777777" w:rsidR="001F18AB" w:rsidRPr="00B54BC9" w:rsidRDefault="001F18AB" w:rsidP="00DA0957">
      <w:pPr>
        <w:spacing w:line="360" w:lineRule="auto"/>
        <w:rPr>
          <w:rFonts w:ascii="Times New Roman" w:hAnsi="Times New Roman" w:cs="Times New Roman"/>
          <w:sz w:val="28"/>
          <w:szCs w:val="28"/>
        </w:rPr>
      </w:pPr>
    </w:p>
    <w:p w14:paraId="3E61029A" w14:textId="77777777" w:rsidR="001F18AB" w:rsidRPr="00B54BC9" w:rsidRDefault="001F18AB" w:rsidP="00DA0957">
      <w:pPr>
        <w:spacing w:line="360" w:lineRule="auto"/>
        <w:rPr>
          <w:rFonts w:ascii="Times New Roman" w:hAnsi="Times New Roman" w:cs="Times New Roman"/>
          <w:sz w:val="28"/>
          <w:szCs w:val="28"/>
        </w:rPr>
      </w:pPr>
    </w:p>
    <w:p w14:paraId="2AADB50C" w14:textId="77777777" w:rsidR="001F18AB" w:rsidRPr="00B54BC9" w:rsidRDefault="001F18AB" w:rsidP="00DA0957">
      <w:pPr>
        <w:spacing w:line="360" w:lineRule="auto"/>
        <w:rPr>
          <w:rFonts w:ascii="Times New Roman" w:hAnsi="Times New Roman" w:cs="Times New Roman"/>
          <w:sz w:val="28"/>
          <w:szCs w:val="28"/>
        </w:rPr>
      </w:pPr>
    </w:p>
    <w:p w14:paraId="650764CC" w14:textId="77777777" w:rsidR="001F18AB" w:rsidRDefault="001F18AB" w:rsidP="006C5648">
      <w:pPr>
        <w:spacing w:line="240" w:lineRule="auto"/>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 xml:space="preserve">PLATE </w:t>
      </w:r>
      <w:r w:rsidR="006C5648">
        <w:rPr>
          <w:rFonts w:ascii="Times New Roman" w:hAnsi="Times New Roman" w:cs="Times New Roman"/>
          <w:b/>
          <w:bCs/>
          <w:color w:val="000000" w:themeColor="text1"/>
          <w:sz w:val="28"/>
          <w:szCs w:val="28"/>
        </w:rPr>
        <w:t>1</w:t>
      </w:r>
      <w:r w:rsidRPr="00B54BC9">
        <w:rPr>
          <w:rFonts w:ascii="Times New Roman" w:hAnsi="Times New Roman" w:cs="Times New Roman"/>
          <w:b/>
          <w:bCs/>
          <w:color w:val="000000" w:themeColor="text1"/>
          <w:sz w:val="28"/>
          <w:szCs w:val="28"/>
        </w:rPr>
        <w:t>.</w:t>
      </w:r>
      <w:r w:rsidR="006C5648">
        <w:rPr>
          <w:rFonts w:ascii="Times New Roman" w:hAnsi="Times New Roman" w:cs="Times New Roman"/>
          <w:b/>
          <w:bCs/>
          <w:color w:val="000000" w:themeColor="text1"/>
          <w:sz w:val="28"/>
          <w:szCs w:val="28"/>
        </w:rPr>
        <w:t>9</w:t>
      </w:r>
      <w:r w:rsidRPr="00B54BC9">
        <w:rPr>
          <w:rFonts w:ascii="Times New Roman" w:hAnsi="Times New Roman" w:cs="Times New Roman"/>
          <w:b/>
          <w:bCs/>
          <w:color w:val="000000" w:themeColor="text1"/>
          <w:sz w:val="28"/>
          <w:szCs w:val="28"/>
        </w:rPr>
        <w:t>:-LOCATION PLAN</w:t>
      </w:r>
    </w:p>
    <w:p w14:paraId="67B2E556" w14:textId="77777777" w:rsidR="006C5648" w:rsidRPr="00B54BC9" w:rsidRDefault="006C5648"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5514FE6A" w14:textId="77777777" w:rsidR="006C5648" w:rsidRPr="00B54BC9" w:rsidRDefault="006C5648" w:rsidP="001F18AB">
      <w:pPr>
        <w:spacing w:line="360" w:lineRule="auto"/>
        <w:jc w:val="center"/>
        <w:rPr>
          <w:rFonts w:ascii="Times New Roman" w:hAnsi="Times New Roman" w:cs="Times New Roman"/>
          <w:b/>
          <w:bCs/>
          <w:color w:val="000000" w:themeColor="text1"/>
          <w:sz w:val="28"/>
          <w:szCs w:val="28"/>
        </w:rPr>
      </w:pPr>
    </w:p>
    <w:p w14:paraId="2171111C" w14:textId="77777777" w:rsidR="001F18AB" w:rsidRPr="00B54BC9" w:rsidRDefault="001F18AB">
      <w:pPr>
        <w:widowControl/>
        <w:spacing w:after="160" w:line="259" w:lineRule="auto"/>
        <w:jc w:val="left"/>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br w:type="page"/>
      </w:r>
    </w:p>
    <w:p w14:paraId="09AA2888" w14:textId="77777777" w:rsidR="001F18AB" w:rsidRPr="00B54BC9" w:rsidRDefault="001F18AB" w:rsidP="001F18AB">
      <w:pPr>
        <w:spacing w:line="360" w:lineRule="auto"/>
        <w:rPr>
          <w:rFonts w:ascii="Times New Roman" w:hAnsi="Times New Roman" w:cs="Times New Roman"/>
          <w:sz w:val="28"/>
          <w:szCs w:val="28"/>
        </w:rPr>
      </w:pPr>
      <w:r w:rsidRPr="00B54BC9">
        <w:rPr>
          <w:rFonts w:ascii="Times New Roman" w:hAnsi="Times New Roman" w:cs="Times New Roman"/>
          <w:b/>
          <w:bCs/>
          <w:noProof/>
          <w:color w:val="000000" w:themeColor="text1"/>
          <w:sz w:val="28"/>
          <w:szCs w:val="28"/>
          <w:lang w:eastAsia="en-US"/>
        </w:rPr>
        <w:lastRenderedPageBreak/>
        <w:drawing>
          <wp:anchor distT="0" distB="0" distL="114300" distR="114300" simplePos="0" relativeHeight="251715584" behindDoc="1" locked="0" layoutInCell="1" allowOverlap="1" wp14:anchorId="22717896" wp14:editId="762BD507">
            <wp:simplePos x="0" y="0"/>
            <wp:positionH relativeFrom="margin">
              <wp:align>center</wp:align>
            </wp:positionH>
            <wp:positionV relativeFrom="paragraph">
              <wp:posOffset>-19050</wp:posOffset>
            </wp:positionV>
            <wp:extent cx="4336415" cy="2588260"/>
            <wp:effectExtent l="0" t="0" r="6985" b="2540"/>
            <wp:wrapNone/>
            <wp:docPr id="1114952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52898" name="Picture 11149528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6415" cy="2588260"/>
                    </a:xfrm>
                    <a:prstGeom prst="rect">
                      <a:avLst/>
                    </a:prstGeom>
                  </pic:spPr>
                </pic:pic>
              </a:graphicData>
            </a:graphic>
            <wp14:sizeRelH relativeFrom="margin">
              <wp14:pctWidth>0</wp14:pctWidth>
            </wp14:sizeRelH>
          </wp:anchor>
        </w:drawing>
      </w:r>
    </w:p>
    <w:p w14:paraId="5FE19636" w14:textId="77777777" w:rsidR="001F18AB" w:rsidRPr="00B54BC9" w:rsidRDefault="001F18AB" w:rsidP="001F18AB">
      <w:pPr>
        <w:rPr>
          <w:rFonts w:ascii="Times New Roman" w:hAnsi="Times New Roman" w:cs="Times New Roman"/>
          <w:sz w:val="28"/>
          <w:szCs w:val="28"/>
        </w:rPr>
      </w:pPr>
    </w:p>
    <w:p w14:paraId="6C4C8748" w14:textId="77777777" w:rsidR="001F18AB" w:rsidRPr="00B54BC9" w:rsidRDefault="001F18AB" w:rsidP="001F18AB">
      <w:pPr>
        <w:rPr>
          <w:rFonts w:ascii="Times New Roman" w:hAnsi="Times New Roman" w:cs="Times New Roman"/>
          <w:sz w:val="28"/>
          <w:szCs w:val="28"/>
        </w:rPr>
      </w:pPr>
    </w:p>
    <w:p w14:paraId="4EEEC40D" w14:textId="77777777" w:rsidR="001F18AB" w:rsidRPr="00B54BC9" w:rsidRDefault="001F18AB" w:rsidP="001F18AB">
      <w:pPr>
        <w:rPr>
          <w:rFonts w:ascii="Times New Roman" w:hAnsi="Times New Roman" w:cs="Times New Roman"/>
          <w:sz w:val="28"/>
          <w:szCs w:val="28"/>
        </w:rPr>
      </w:pPr>
    </w:p>
    <w:p w14:paraId="38E3F9F8" w14:textId="77777777" w:rsidR="001F18AB" w:rsidRPr="00B54BC9" w:rsidRDefault="001F18AB" w:rsidP="001F18AB">
      <w:pPr>
        <w:rPr>
          <w:rFonts w:ascii="Times New Roman" w:hAnsi="Times New Roman" w:cs="Times New Roman"/>
          <w:sz w:val="28"/>
          <w:szCs w:val="28"/>
        </w:rPr>
      </w:pPr>
    </w:p>
    <w:p w14:paraId="1CF9715E" w14:textId="77777777" w:rsidR="001F18AB" w:rsidRPr="00B54BC9" w:rsidRDefault="001F18AB" w:rsidP="001F18AB">
      <w:pPr>
        <w:rPr>
          <w:rFonts w:ascii="Times New Roman" w:hAnsi="Times New Roman" w:cs="Times New Roman"/>
          <w:sz w:val="28"/>
          <w:szCs w:val="28"/>
        </w:rPr>
      </w:pPr>
    </w:p>
    <w:p w14:paraId="287EE78F" w14:textId="77777777" w:rsidR="001F18AB" w:rsidRPr="00B54BC9" w:rsidRDefault="001F18AB" w:rsidP="001F18AB">
      <w:pPr>
        <w:rPr>
          <w:rFonts w:ascii="Times New Roman" w:hAnsi="Times New Roman" w:cs="Times New Roman"/>
          <w:sz w:val="28"/>
          <w:szCs w:val="28"/>
        </w:rPr>
      </w:pPr>
    </w:p>
    <w:p w14:paraId="27862C92" w14:textId="77777777" w:rsidR="001F18AB" w:rsidRPr="00B54BC9" w:rsidRDefault="001F18AB" w:rsidP="001F18AB">
      <w:pPr>
        <w:rPr>
          <w:rFonts w:ascii="Times New Roman" w:hAnsi="Times New Roman" w:cs="Times New Roman"/>
          <w:sz w:val="28"/>
          <w:szCs w:val="28"/>
        </w:rPr>
      </w:pPr>
    </w:p>
    <w:p w14:paraId="6168ABC9" w14:textId="77777777" w:rsidR="001F18AB" w:rsidRPr="00B54BC9" w:rsidRDefault="001F18AB" w:rsidP="001F18AB">
      <w:pPr>
        <w:rPr>
          <w:rFonts w:ascii="Times New Roman" w:hAnsi="Times New Roman" w:cs="Times New Roman"/>
          <w:sz w:val="28"/>
          <w:szCs w:val="28"/>
        </w:rPr>
      </w:pPr>
    </w:p>
    <w:p w14:paraId="07933A8E" w14:textId="77777777" w:rsidR="001F18AB" w:rsidRPr="00B54BC9" w:rsidRDefault="001F18AB" w:rsidP="001F18AB">
      <w:pPr>
        <w:ind w:firstLine="72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0</w:t>
      </w:r>
      <w:r w:rsidRPr="00B54BC9">
        <w:rPr>
          <w:rFonts w:ascii="Times New Roman" w:hAnsi="Times New Roman" w:cs="Times New Roman"/>
          <w:b/>
          <w:color w:val="000000" w:themeColor="text1"/>
          <w:sz w:val="28"/>
          <w:szCs w:val="28"/>
        </w:rPr>
        <w:t>:-AERIAL VIEW</w:t>
      </w:r>
    </w:p>
    <w:p w14:paraId="363A08B7" w14:textId="77777777" w:rsidR="001F18AB" w:rsidRPr="00B54BC9" w:rsidRDefault="001F18AB" w:rsidP="001F18AB">
      <w:pPr>
        <w:ind w:firstLine="720"/>
        <w:jc w:val="center"/>
        <w:rPr>
          <w:rFonts w:ascii="Times New Roman" w:hAnsi="Times New Roman" w:cs="Times New Roman"/>
          <w:b/>
          <w:color w:val="000000" w:themeColor="text1"/>
          <w:sz w:val="28"/>
          <w:szCs w:val="28"/>
        </w:rPr>
      </w:pPr>
    </w:p>
    <w:p w14:paraId="6B6D37FC" w14:textId="77777777" w:rsidR="001F18AB" w:rsidRPr="00B54BC9" w:rsidRDefault="001F18AB" w:rsidP="001F18AB">
      <w:pPr>
        <w:ind w:firstLine="720"/>
        <w:jc w:val="center"/>
        <w:rPr>
          <w:rFonts w:ascii="Times New Roman" w:hAnsi="Times New Roman" w:cs="Times New Roman"/>
          <w:b/>
          <w:color w:val="000000" w:themeColor="text1"/>
          <w:sz w:val="28"/>
          <w:szCs w:val="28"/>
        </w:rPr>
      </w:pPr>
    </w:p>
    <w:p w14:paraId="5809A0C7" w14:textId="77777777" w:rsidR="001F18AB" w:rsidRPr="00B54BC9" w:rsidRDefault="001F18AB" w:rsidP="001F18AB">
      <w:pPr>
        <w:ind w:firstLine="720"/>
        <w:rPr>
          <w:rFonts w:ascii="Times New Roman" w:hAnsi="Times New Roman" w:cs="Times New Roman"/>
          <w:b/>
          <w:sz w:val="28"/>
          <w:szCs w:val="28"/>
        </w:rPr>
      </w:pP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17632" behindDoc="1" locked="0" layoutInCell="1" allowOverlap="1" wp14:anchorId="0A9852C6" wp14:editId="10AC38B2">
            <wp:simplePos x="0" y="0"/>
            <wp:positionH relativeFrom="margin">
              <wp:align>center</wp:align>
            </wp:positionH>
            <wp:positionV relativeFrom="paragraph">
              <wp:posOffset>190500</wp:posOffset>
            </wp:positionV>
            <wp:extent cx="4291965" cy="2583180"/>
            <wp:effectExtent l="0" t="0" r="0" b="7620"/>
            <wp:wrapNone/>
            <wp:docPr id="1405648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48428" name="Picture 1405648428"/>
                    <pic:cNvPicPr/>
                  </pic:nvPicPr>
                  <pic:blipFill>
                    <a:blip r:embed="rId24">
                      <a:extLst>
                        <a:ext uri="{28A0092B-C50C-407E-A947-70E740481C1C}">
                          <a14:useLocalDpi xmlns:a14="http://schemas.microsoft.com/office/drawing/2010/main" val="0"/>
                        </a:ext>
                      </a:extLst>
                    </a:blip>
                    <a:stretch>
                      <a:fillRect/>
                    </a:stretch>
                  </pic:blipFill>
                  <pic:spPr>
                    <a:xfrm>
                      <a:off x="0" y="0"/>
                      <a:ext cx="4291965" cy="2583180"/>
                    </a:xfrm>
                    <a:prstGeom prst="rect">
                      <a:avLst/>
                    </a:prstGeom>
                  </pic:spPr>
                </pic:pic>
              </a:graphicData>
            </a:graphic>
            <wp14:sizeRelH relativeFrom="margin">
              <wp14:pctWidth>0</wp14:pctWidth>
            </wp14:sizeRelH>
            <wp14:sizeRelV relativeFrom="margin">
              <wp14:pctHeight>0</wp14:pctHeight>
            </wp14:sizeRelV>
          </wp:anchor>
        </w:drawing>
      </w:r>
    </w:p>
    <w:p w14:paraId="0469D13B" w14:textId="77777777" w:rsidR="001F18AB" w:rsidRPr="00B54BC9" w:rsidRDefault="001F18AB" w:rsidP="001F18AB">
      <w:pPr>
        <w:rPr>
          <w:rFonts w:ascii="Times New Roman" w:hAnsi="Times New Roman" w:cs="Times New Roman"/>
          <w:sz w:val="28"/>
          <w:szCs w:val="28"/>
        </w:rPr>
      </w:pPr>
    </w:p>
    <w:p w14:paraId="6A8C7D3A" w14:textId="77777777" w:rsidR="001F18AB" w:rsidRPr="00B54BC9" w:rsidRDefault="001F18AB" w:rsidP="001F18AB">
      <w:pPr>
        <w:rPr>
          <w:rFonts w:ascii="Times New Roman" w:hAnsi="Times New Roman" w:cs="Times New Roman"/>
          <w:sz w:val="28"/>
          <w:szCs w:val="28"/>
        </w:rPr>
      </w:pPr>
    </w:p>
    <w:p w14:paraId="2AAD0E23" w14:textId="77777777" w:rsidR="001F18AB" w:rsidRPr="00B54BC9" w:rsidRDefault="001F18AB" w:rsidP="001F18AB">
      <w:pPr>
        <w:rPr>
          <w:rFonts w:ascii="Times New Roman" w:hAnsi="Times New Roman" w:cs="Times New Roman"/>
          <w:sz w:val="28"/>
          <w:szCs w:val="28"/>
        </w:rPr>
      </w:pPr>
    </w:p>
    <w:p w14:paraId="4C04160D" w14:textId="77777777" w:rsidR="001F18AB" w:rsidRPr="00B54BC9" w:rsidRDefault="001F18AB" w:rsidP="001F18AB">
      <w:pPr>
        <w:rPr>
          <w:rFonts w:ascii="Times New Roman" w:hAnsi="Times New Roman" w:cs="Times New Roman"/>
          <w:sz w:val="28"/>
          <w:szCs w:val="28"/>
        </w:rPr>
      </w:pPr>
    </w:p>
    <w:p w14:paraId="53CED98C" w14:textId="77777777" w:rsidR="001F18AB" w:rsidRPr="00B54BC9" w:rsidRDefault="001F18AB" w:rsidP="001F18AB">
      <w:pPr>
        <w:rPr>
          <w:rFonts w:ascii="Times New Roman" w:hAnsi="Times New Roman" w:cs="Times New Roman"/>
          <w:sz w:val="28"/>
          <w:szCs w:val="28"/>
        </w:rPr>
      </w:pPr>
    </w:p>
    <w:p w14:paraId="417CAE1F" w14:textId="77777777" w:rsidR="001F18AB" w:rsidRPr="00B54BC9" w:rsidRDefault="001F18AB" w:rsidP="001F18AB">
      <w:pPr>
        <w:rPr>
          <w:rFonts w:ascii="Times New Roman" w:hAnsi="Times New Roman" w:cs="Times New Roman"/>
          <w:sz w:val="28"/>
          <w:szCs w:val="28"/>
        </w:rPr>
      </w:pPr>
    </w:p>
    <w:p w14:paraId="6730A211" w14:textId="77777777" w:rsidR="001F18AB" w:rsidRPr="00B54BC9" w:rsidRDefault="001F18AB" w:rsidP="001F18AB">
      <w:pPr>
        <w:rPr>
          <w:rFonts w:ascii="Times New Roman" w:hAnsi="Times New Roman" w:cs="Times New Roman"/>
          <w:sz w:val="28"/>
          <w:szCs w:val="28"/>
        </w:rPr>
      </w:pPr>
    </w:p>
    <w:p w14:paraId="4FC658F7" w14:textId="77777777" w:rsidR="001F18AB" w:rsidRPr="00B54BC9"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:-APPROACH VIEW</w:t>
      </w:r>
    </w:p>
    <w:p w14:paraId="074FE010" w14:textId="77777777" w:rsidR="00863645" w:rsidRDefault="006C5648" w:rsidP="006C5648">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1E53819C" w14:textId="77777777" w:rsidR="006C5648" w:rsidRDefault="006C564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49FEF34" w14:textId="77777777" w:rsidR="001F18AB" w:rsidRPr="00B54BC9" w:rsidRDefault="001F18AB" w:rsidP="00863645">
      <w:pPr>
        <w:widowControl/>
        <w:spacing w:after="160" w:line="408"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3.5</w:t>
      </w:r>
      <w:r w:rsidRPr="00B54BC9">
        <w:rPr>
          <w:rFonts w:ascii="Times New Roman" w:hAnsi="Times New Roman" w:cs="Times New Roman"/>
          <w:b/>
          <w:color w:val="000000" w:themeColor="text1"/>
          <w:sz w:val="28"/>
          <w:szCs w:val="28"/>
        </w:rPr>
        <w:tab/>
        <w:t xml:space="preserve">CASE STUDY FIVE [ONLINE CASE STUDY 2] </w:t>
      </w:r>
    </w:p>
    <w:p w14:paraId="06A853D8" w14:textId="77777777" w:rsidR="001F18AB" w:rsidRPr="00B54BC9" w:rsidRDefault="001F18AB" w:rsidP="00863645">
      <w:pPr>
        <w:spacing w:line="408"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GENERAL STARCH LIMITED.</w:t>
      </w:r>
    </w:p>
    <w:p w14:paraId="02A5308E"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99–100 MOO 6, CHOKCHAI–KHON BURI ROAD (K.M.19), TAMBON ORAPHIM, AMPHOE KHON BURI, NAKHON RATCHASIMA 30250, THAILAND.</w:t>
      </w:r>
    </w:p>
    <w:p w14:paraId="16447C13" w14:textId="77777777" w:rsidR="001F18AB" w:rsidRPr="00B54BC9" w:rsidRDefault="001F18AB" w:rsidP="00863645">
      <w:pPr>
        <w:spacing w:line="408" w:lineRule="auto"/>
        <w:rPr>
          <w:rFonts w:ascii="Times New Roman" w:hAnsi="Times New Roman" w:cs="Times New Roman"/>
          <w:color w:val="000000" w:themeColor="text1"/>
          <w:sz w:val="28"/>
          <w:szCs w:val="28"/>
        </w:rPr>
      </w:pPr>
    </w:p>
    <w:p w14:paraId="5C589921" w14:textId="77777777" w:rsidR="001F18AB" w:rsidRPr="00B54BC9" w:rsidRDefault="001F18AB" w:rsidP="00863645">
      <w:pPr>
        <w:spacing w:line="408"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4DF7689F"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Established in August 1992 in Thailand with an initial paid-up capital of 10 million Baht, later increased to 300 million Baht in 2007.</w:t>
      </w:r>
    </w:p>
    <w:p w14:paraId="2775693D"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Received investment promotion from Thailand’s Board of Investment (BOI) with a project budget of 1 billion Baht.</w:t>
      </w:r>
    </w:p>
    <w:p w14:paraId="5E531BF4" w14:textId="77777777" w:rsidR="001F18AB" w:rsidRPr="00B54BC9" w:rsidRDefault="001F18AB">
      <w:pPr>
        <w:widowControl/>
        <w:spacing w:after="160" w:line="259" w:lineRule="auto"/>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br w:type="page"/>
      </w:r>
    </w:p>
    <w:p w14:paraId="356454D4" w14:textId="77777777" w:rsidR="001F18AB" w:rsidRPr="00B54BC9" w:rsidRDefault="001F18AB" w:rsidP="001F18AB">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19680" behindDoc="1" locked="0" layoutInCell="1" allowOverlap="1" wp14:anchorId="3A07B212" wp14:editId="54473939">
            <wp:simplePos x="0" y="0"/>
            <wp:positionH relativeFrom="margin">
              <wp:align>right</wp:align>
            </wp:positionH>
            <wp:positionV relativeFrom="paragraph">
              <wp:posOffset>9898</wp:posOffset>
            </wp:positionV>
            <wp:extent cx="5731510" cy="7084695"/>
            <wp:effectExtent l="0" t="0" r="2540" b="1905"/>
            <wp:wrapNone/>
            <wp:docPr id="74772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2879" name="Picture 74772879"/>
                    <pic:cNvPicPr/>
                  </pic:nvPicPr>
                  <pic:blipFill>
                    <a:blip r:embed="rId25">
                      <a:extLst>
                        <a:ext uri="{28A0092B-C50C-407E-A947-70E740481C1C}">
                          <a14:useLocalDpi xmlns:a14="http://schemas.microsoft.com/office/drawing/2010/main" val="0"/>
                        </a:ext>
                      </a:extLst>
                    </a:blip>
                    <a:stretch>
                      <a:fillRect/>
                    </a:stretch>
                  </pic:blipFill>
                  <pic:spPr>
                    <a:xfrm>
                      <a:off x="0" y="0"/>
                      <a:ext cx="5731510" cy="7084695"/>
                    </a:xfrm>
                    <a:prstGeom prst="rect">
                      <a:avLst/>
                    </a:prstGeom>
                  </pic:spPr>
                </pic:pic>
              </a:graphicData>
            </a:graphic>
          </wp:anchor>
        </w:drawing>
      </w:r>
    </w:p>
    <w:p w14:paraId="65172626"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441F778A"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0639CD04"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727ACACC"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6BC2E4B9"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2ECD8DB6" w14:textId="77777777" w:rsidR="001F18AB" w:rsidRPr="00B54BC9" w:rsidRDefault="001F18AB" w:rsidP="001F18AB">
      <w:pPr>
        <w:rPr>
          <w:rFonts w:ascii="Times New Roman" w:hAnsi="Times New Roman" w:cs="Times New Roman"/>
          <w:sz w:val="28"/>
          <w:szCs w:val="28"/>
        </w:rPr>
      </w:pPr>
    </w:p>
    <w:p w14:paraId="1EC24660" w14:textId="77777777" w:rsidR="001F18AB" w:rsidRPr="00B54BC9" w:rsidRDefault="001F18AB" w:rsidP="001F18AB">
      <w:pPr>
        <w:rPr>
          <w:rFonts w:ascii="Times New Roman" w:hAnsi="Times New Roman" w:cs="Times New Roman"/>
          <w:sz w:val="28"/>
          <w:szCs w:val="28"/>
        </w:rPr>
      </w:pPr>
    </w:p>
    <w:p w14:paraId="1E12A0C0" w14:textId="77777777" w:rsidR="001F18AB" w:rsidRPr="00B54BC9" w:rsidRDefault="001F18AB" w:rsidP="001F18AB">
      <w:pPr>
        <w:rPr>
          <w:rFonts w:ascii="Times New Roman" w:hAnsi="Times New Roman" w:cs="Times New Roman"/>
          <w:sz w:val="28"/>
          <w:szCs w:val="28"/>
        </w:rPr>
      </w:pPr>
    </w:p>
    <w:p w14:paraId="4BADB15A" w14:textId="77777777" w:rsidR="001F18AB" w:rsidRPr="00B54BC9" w:rsidRDefault="001F18AB" w:rsidP="001F18AB">
      <w:pPr>
        <w:rPr>
          <w:rFonts w:ascii="Times New Roman" w:hAnsi="Times New Roman" w:cs="Times New Roman"/>
          <w:sz w:val="28"/>
          <w:szCs w:val="28"/>
        </w:rPr>
      </w:pPr>
    </w:p>
    <w:p w14:paraId="6179AE19" w14:textId="77777777" w:rsidR="001F18AB" w:rsidRPr="00B54BC9" w:rsidRDefault="001F18AB" w:rsidP="001F18AB">
      <w:pPr>
        <w:rPr>
          <w:rFonts w:ascii="Times New Roman" w:hAnsi="Times New Roman" w:cs="Times New Roman"/>
          <w:sz w:val="28"/>
          <w:szCs w:val="28"/>
        </w:rPr>
      </w:pPr>
    </w:p>
    <w:p w14:paraId="1418DE36" w14:textId="77777777" w:rsidR="001F18AB" w:rsidRPr="00B54BC9" w:rsidRDefault="001F18AB" w:rsidP="001F18AB">
      <w:pPr>
        <w:rPr>
          <w:rFonts w:ascii="Times New Roman" w:hAnsi="Times New Roman" w:cs="Times New Roman"/>
          <w:sz w:val="28"/>
          <w:szCs w:val="28"/>
        </w:rPr>
      </w:pPr>
    </w:p>
    <w:p w14:paraId="19116B07" w14:textId="77777777" w:rsidR="001F18AB" w:rsidRPr="00B54BC9" w:rsidRDefault="001F18AB" w:rsidP="001F18AB">
      <w:pPr>
        <w:rPr>
          <w:rFonts w:ascii="Times New Roman" w:hAnsi="Times New Roman" w:cs="Times New Roman"/>
          <w:sz w:val="28"/>
          <w:szCs w:val="28"/>
        </w:rPr>
      </w:pPr>
    </w:p>
    <w:p w14:paraId="4C43A1DE" w14:textId="77777777" w:rsidR="001F18AB" w:rsidRPr="00B54BC9" w:rsidRDefault="001F18AB" w:rsidP="001F18AB">
      <w:pPr>
        <w:rPr>
          <w:rFonts w:ascii="Times New Roman" w:hAnsi="Times New Roman" w:cs="Times New Roman"/>
          <w:sz w:val="28"/>
          <w:szCs w:val="28"/>
        </w:rPr>
      </w:pPr>
    </w:p>
    <w:p w14:paraId="59A58F93" w14:textId="77777777" w:rsidR="001F18AB" w:rsidRPr="00B54BC9" w:rsidRDefault="001F18AB" w:rsidP="001F18AB">
      <w:pPr>
        <w:rPr>
          <w:rFonts w:ascii="Times New Roman" w:hAnsi="Times New Roman" w:cs="Times New Roman"/>
          <w:sz w:val="28"/>
          <w:szCs w:val="28"/>
        </w:rPr>
      </w:pPr>
    </w:p>
    <w:p w14:paraId="3F81D0A5" w14:textId="77777777" w:rsidR="001F18AB" w:rsidRPr="00B54BC9" w:rsidRDefault="001F18AB" w:rsidP="001F18AB">
      <w:pPr>
        <w:rPr>
          <w:rFonts w:ascii="Times New Roman" w:hAnsi="Times New Roman" w:cs="Times New Roman"/>
          <w:sz w:val="28"/>
          <w:szCs w:val="28"/>
        </w:rPr>
      </w:pPr>
    </w:p>
    <w:p w14:paraId="722E2666" w14:textId="77777777" w:rsidR="001F18AB" w:rsidRPr="00B54BC9" w:rsidRDefault="001F18AB" w:rsidP="001F18AB">
      <w:pPr>
        <w:rPr>
          <w:rFonts w:ascii="Times New Roman" w:hAnsi="Times New Roman" w:cs="Times New Roman"/>
          <w:sz w:val="28"/>
          <w:szCs w:val="28"/>
        </w:rPr>
      </w:pPr>
    </w:p>
    <w:p w14:paraId="6F841CCD" w14:textId="77777777" w:rsidR="001F18AB" w:rsidRPr="00B54BC9" w:rsidRDefault="001F18AB" w:rsidP="001F18AB">
      <w:pPr>
        <w:rPr>
          <w:rFonts w:ascii="Times New Roman" w:hAnsi="Times New Roman" w:cs="Times New Roman"/>
          <w:sz w:val="28"/>
          <w:szCs w:val="28"/>
        </w:rPr>
      </w:pPr>
    </w:p>
    <w:p w14:paraId="3A51C727" w14:textId="77777777" w:rsidR="001F18AB" w:rsidRPr="00B54BC9" w:rsidRDefault="001F18AB" w:rsidP="001F18AB">
      <w:pPr>
        <w:rPr>
          <w:rFonts w:ascii="Times New Roman" w:hAnsi="Times New Roman" w:cs="Times New Roman"/>
          <w:sz w:val="28"/>
          <w:szCs w:val="28"/>
        </w:rPr>
      </w:pPr>
    </w:p>
    <w:p w14:paraId="6E52058C" w14:textId="77777777" w:rsidR="001F18AB" w:rsidRPr="00B54BC9" w:rsidRDefault="001F18AB" w:rsidP="001F18AB">
      <w:pPr>
        <w:rPr>
          <w:rFonts w:ascii="Times New Roman" w:hAnsi="Times New Roman" w:cs="Times New Roman"/>
          <w:sz w:val="28"/>
          <w:szCs w:val="28"/>
        </w:rPr>
      </w:pPr>
    </w:p>
    <w:p w14:paraId="5BABB8A7" w14:textId="77777777" w:rsidR="001F18AB"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3</w:t>
      </w:r>
      <w:r w:rsidRPr="00B54BC9">
        <w:rPr>
          <w:rFonts w:ascii="Times New Roman" w:hAnsi="Times New Roman" w:cs="Times New Roman"/>
          <w:b/>
          <w:color w:val="000000" w:themeColor="text1"/>
          <w:sz w:val="28"/>
          <w:szCs w:val="28"/>
        </w:rPr>
        <w:t>:-LOCATION PLAN</w:t>
      </w:r>
    </w:p>
    <w:p w14:paraId="65D7D4FA" w14:textId="77777777" w:rsidR="00056933" w:rsidRDefault="00056933" w:rsidP="00056933">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241273C2" w14:textId="77777777" w:rsidR="00056933" w:rsidRPr="00B54BC9" w:rsidRDefault="00056933" w:rsidP="001F18AB">
      <w:pPr>
        <w:jc w:val="center"/>
        <w:rPr>
          <w:rFonts w:ascii="Times New Roman" w:hAnsi="Times New Roman" w:cs="Times New Roman"/>
          <w:b/>
          <w:color w:val="000000" w:themeColor="text1"/>
          <w:sz w:val="28"/>
          <w:szCs w:val="28"/>
        </w:rPr>
      </w:pPr>
    </w:p>
    <w:p w14:paraId="72EF9365" w14:textId="77777777" w:rsidR="001F18AB" w:rsidRPr="00B54BC9" w:rsidRDefault="001F18AB" w:rsidP="001F18AB">
      <w:pPr>
        <w:tabs>
          <w:tab w:val="left" w:pos="2334"/>
        </w:tabs>
        <w:rPr>
          <w:rFonts w:ascii="Times New Roman" w:hAnsi="Times New Roman" w:cs="Times New Roman"/>
          <w:sz w:val="28"/>
          <w:szCs w:val="28"/>
        </w:rPr>
      </w:pPr>
    </w:p>
    <w:p w14:paraId="6BF67330" w14:textId="77777777" w:rsidR="001F18AB" w:rsidRPr="00B54BC9" w:rsidRDefault="001F18AB" w:rsidP="001F18AB">
      <w:pPr>
        <w:rPr>
          <w:rFonts w:ascii="Times New Roman" w:hAnsi="Times New Roman" w:cs="Times New Roman"/>
          <w:sz w:val="28"/>
          <w:szCs w:val="28"/>
        </w:rPr>
      </w:pPr>
    </w:p>
    <w:p w14:paraId="68ADEF0C" w14:textId="77777777" w:rsidR="001F18AB" w:rsidRPr="00B54BC9" w:rsidRDefault="001F18AB"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3776" behindDoc="1" locked="0" layoutInCell="1" allowOverlap="1" wp14:anchorId="4B6B33FF" wp14:editId="6AB693E0">
            <wp:simplePos x="0" y="0"/>
            <wp:positionH relativeFrom="margin">
              <wp:align>center</wp:align>
            </wp:positionH>
            <wp:positionV relativeFrom="paragraph">
              <wp:posOffset>0</wp:posOffset>
            </wp:positionV>
            <wp:extent cx="4332605" cy="244411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8654" name="Picture 1479698654"/>
                    <pic:cNvPicPr/>
                  </pic:nvPicPr>
                  <pic:blipFill>
                    <a:blip r:embed="rId26">
                      <a:extLst>
                        <a:ext uri="{28A0092B-C50C-407E-A947-70E740481C1C}">
                          <a14:useLocalDpi xmlns:a14="http://schemas.microsoft.com/office/drawing/2010/main" val="0"/>
                        </a:ext>
                      </a:extLst>
                    </a:blip>
                    <a:stretch>
                      <a:fillRect/>
                    </a:stretch>
                  </pic:blipFill>
                  <pic:spPr>
                    <a:xfrm>
                      <a:off x="0" y="0"/>
                      <a:ext cx="4332605" cy="2444115"/>
                    </a:xfrm>
                    <a:prstGeom prst="rect">
                      <a:avLst/>
                    </a:prstGeom>
                  </pic:spPr>
                </pic:pic>
              </a:graphicData>
            </a:graphic>
            <wp14:sizeRelH relativeFrom="margin">
              <wp14:pctWidth>0</wp14:pctWidth>
            </wp14:sizeRelH>
            <wp14:sizeRelV relativeFrom="margin">
              <wp14:pctHeight>0</wp14:pctHeight>
            </wp14:sizeRelV>
          </wp:anchor>
        </w:drawing>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1728" behindDoc="1" locked="0" layoutInCell="1" allowOverlap="1" wp14:anchorId="7953FB32" wp14:editId="25D8B2EA">
            <wp:simplePos x="0" y="0"/>
            <wp:positionH relativeFrom="margin">
              <wp:align>center</wp:align>
            </wp:positionH>
            <wp:positionV relativeFrom="paragraph">
              <wp:posOffset>0</wp:posOffset>
            </wp:positionV>
            <wp:extent cx="4332605" cy="2444115"/>
            <wp:effectExtent l="0" t="0" r="0" b="0"/>
            <wp:wrapNone/>
            <wp:docPr id="1479698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8654" name="Picture 1479698654"/>
                    <pic:cNvPicPr/>
                  </pic:nvPicPr>
                  <pic:blipFill>
                    <a:blip r:embed="rId26">
                      <a:extLst>
                        <a:ext uri="{28A0092B-C50C-407E-A947-70E740481C1C}">
                          <a14:useLocalDpi xmlns:a14="http://schemas.microsoft.com/office/drawing/2010/main" val="0"/>
                        </a:ext>
                      </a:extLst>
                    </a:blip>
                    <a:stretch>
                      <a:fillRect/>
                    </a:stretch>
                  </pic:blipFill>
                  <pic:spPr>
                    <a:xfrm>
                      <a:off x="0" y="0"/>
                      <a:ext cx="4332605" cy="2444115"/>
                    </a:xfrm>
                    <a:prstGeom prst="rect">
                      <a:avLst/>
                    </a:prstGeom>
                  </pic:spPr>
                </pic:pic>
              </a:graphicData>
            </a:graphic>
            <wp14:sizeRelH relativeFrom="margin">
              <wp14:pctWidth>0</wp14:pctWidth>
            </wp14:sizeRelH>
            <wp14:sizeRelV relativeFrom="margin">
              <wp14:pctHeight>0</wp14:pctHeight>
            </wp14:sizeRelV>
          </wp:anchor>
        </w:drawing>
      </w:r>
    </w:p>
    <w:p w14:paraId="73B88DE0" w14:textId="77777777" w:rsidR="001F18AB" w:rsidRPr="00B54BC9" w:rsidRDefault="001F18AB" w:rsidP="001F18AB">
      <w:pPr>
        <w:rPr>
          <w:rFonts w:ascii="Times New Roman" w:hAnsi="Times New Roman" w:cs="Times New Roman"/>
          <w:sz w:val="28"/>
          <w:szCs w:val="28"/>
        </w:rPr>
      </w:pPr>
    </w:p>
    <w:p w14:paraId="0A27C782" w14:textId="77777777" w:rsidR="001F18AB" w:rsidRPr="00B54BC9" w:rsidRDefault="001F18AB" w:rsidP="001F18AB">
      <w:pPr>
        <w:rPr>
          <w:rFonts w:ascii="Times New Roman" w:hAnsi="Times New Roman" w:cs="Times New Roman"/>
          <w:sz w:val="28"/>
          <w:szCs w:val="28"/>
        </w:rPr>
      </w:pPr>
    </w:p>
    <w:p w14:paraId="331D86BE" w14:textId="77777777" w:rsidR="001F18AB" w:rsidRPr="00B54BC9" w:rsidRDefault="001F18AB" w:rsidP="001F18AB">
      <w:pPr>
        <w:rPr>
          <w:rFonts w:ascii="Times New Roman" w:hAnsi="Times New Roman" w:cs="Times New Roman"/>
          <w:sz w:val="28"/>
          <w:szCs w:val="28"/>
        </w:rPr>
      </w:pPr>
    </w:p>
    <w:p w14:paraId="0EC6E990" w14:textId="77777777" w:rsidR="001F18AB" w:rsidRPr="00B54BC9" w:rsidRDefault="001F18AB" w:rsidP="001F18AB">
      <w:pPr>
        <w:rPr>
          <w:rFonts w:ascii="Times New Roman" w:hAnsi="Times New Roman" w:cs="Times New Roman"/>
          <w:sz w:val="28"/>
          <w:szCs w:val="28"/>
        </w:rPr>
      </w:pPr>
    </w:p>
    <w:p w14:paraId="7FFAF82C" w14:textId="77777777" w:rsidR="001F18AB" w:rsidRPr="00B54BC9" w:rsidRDefault="001F18AB" w:rsidP="001F18AB">
      <w:pPr>
        <w:rPr>
          <w:rFonts w:ascii="Times New Roman" w:hAnsi="Times New Roman" w:cs="Times New Roman"/>
          <w:sz w:val="28"/>
          <w:szCs w:val="28"/>
        </w:rPr>
      </w:pPr>
    </w:p>
    <w:p w14:paraId="5A0FBF65" w14:textId="77777777" w:rsidR="001F18AB" w:rsidRPr="00B54BC9" w:rsidRDefault="001F18AB" w:rsidP="001F18AB">
      <w:pPr>
        <w:rPr>
          <w:rFonts w:ascii="Times New Roman" w:hAnsi="Times New Roman" w:cs="Times New Roman"/>
          <w:sz w:val="28"/>
          <w:szCs w:val="28"/>
        </w:rPr>
      </w:pPr>
    </w:p>
    <w:p w14:paraId="292E78DC" w14:textId="77777777" w:rsidR="001F18AB" w:rsidRPr="00B54BC9" w:rsidRDefault="001F18AB" w:rsidP="001F18AB">
      <w:pPr>
        <w:rPr>
          <w:rFonts w:ascii="Times New Roman" w:hAnsi="Times New Roman" w:cs="Times New Roman"/>
          <w:sz w:val="28"/>
          <w:szCs w:val="28"/>
        </w:rPr>
      </w:pPr>
    </w:p>
    <w:p w14:paraId="76DF4A5D" w14:textId="77777777" w:rsidR="001F18AB" w:rsidRPr="00B54BC9" w:rsidRDefault="001F18AB" w:rsidP="001F18AB">
      <w:pPr>
        <w:rPr>
          <w:rFonts w:ascii="Times New Roman" w:hAnsi="Times New Roman" w:cs="Times New Roman"/>
          <w:sz w:val="28"/>
          <w:szCs w:val="28"/>
        </w:rPr>
      </w:pPr>
    </w:p>
    <w:p w14:paraId="6F34C5B2" w14:textId="77777777" w:rsidR="001F18AB" w:rsidRPr="00B54BC9" w:rsidRDefault="001F18AB" w:rsidP="001F18AB">
      <w:pPr>
        <w:tabs>
          <w:tab w:val="left" w:pos="2433"/>
        </w:tabs>
        <w:jc w:val="center"/>
        <w:rPr>
          <w:rFonts w:ascii="Times New Roman" w:hAnsi="Times New Roman" w:cs="Times New Roman"/>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:-AERIAL VIEW</w:t>
      </w:r>
    </w:p>
    <w:p w14:paraId="56913DDE" w14:textId="77777777" w:rsidR="001F18AB" w:rsidRPr="00B54BC9" w:rsidRDefault="001F18AB" w:rsidP="001F18AB">
      <w:pPr>
        <w:rPr>
          <w:rFonts w:ascii="Times New Roman" w:hAnsi="Times New Roman" w:cs="Times New Roman"/>
          <w:sz w:val="28"/>
          <w:szCs w:val="28"/>
        </w:rPr>
      </w:pPr>
    </w:p>
    <w:p w14:paraId="1CFF3F66" w14:textId="77777777" w:rsidR="001F18AB" w:rsidRPr="00B54BC9" w:rsidRDefault="001F18AB"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5824" behindDoc="1" locked="0" layoutInCell="1" allowOverlap="1" wp14:anchorId="05547754" wp14:editId="14728D76">
            <wp:simplePos x="0" y="0"/>
            <wp:positionH relativeFrom="margin">
              <wp:align>center</wp:align>
            </wp:positionH>
            <wp:positionV relativeFrom="paragraph">
              <wp:posOffset>153692</wp:posOffset>
            </wp:positionV>
            <wp:extent cx="4544695" cy="2553335"/>
            <wp:effectExtent l="0" t="0" r="8255" b="0"/>
            <wp:wrapNone/>
            <wp:docPr id="74963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3516" name="Picture 74963516"/>
                    <pic:cNvPicPr/>
                  </pic:nvPicPr>
                  <pic:blipFill>
                    <a:blip r:embed="rId27">
                      <a:extLst>
                        <a:ext uri="{28A0092B-C50C-407E-A947-70E740481C1C}">
                          <a14:useLocalDpi xmlns:a14="http://schemas.microsoft.com/office/drawing/2010/main" val="0"/>
                        </a:ext>
                      </a:extLst>
                    </a:blip>
                    <a:stretch>
                      <a:fillRect/>
                    </a:stretch>
                  </pic:blipFill>
                  <pic:spPr>
                    <a:xfrm>
                      <a:off x="0" y="0"/>
                      <a:ext cx="4544695" cy="2553335"/>
                    </a:xfrm>
                    <a:prstGeom prst="rect">
                      <a:avLst/>
                    </a:prstGeom>
                  </pic:spPr>
                </pic:pic>
              </a:graphicData>
            </a:graphic>
            <wp14:sizeRelH relativeFrom="margin">
              <wp14:pctWidth>0</wp14:pctWidth>
            </wp14:sizeRelH>
            <wp14:sizeRelV relativeFrom="margin">
              <wp14:pctHeight>0</wp14:pctHeight>
            </wp14:sizeRelV>
          </wp:anchor>
        </w:drawing>
      </w:r>
    </w:p>
    <w:p w14:paraId="072FE60E" w14:textId="77777777" w:rsidR="001F18AB" w:rsidRPr="00B54BC9" w:rsidRDefault="001F18AB" w:rsidP="001F18AB">
      <w:pPr>
        <w:rPr>
          <w:rFonts w:ascii="Times New Roman" w:hAnsi="Times New Roman" w:cs="Times New Roman"/>
          <w:sz w:val="28"/>
          <w:szCs w:val="28"/>
        </w:rPr>
      </w:pPr>
    </w:p>
    <w:p w14:paraId="53994AD3" w14:textId="77777777" w:rsidR="001F18AB" w:rsidRPr="00B54BC9" w:rsidRDefault="001F18AB" w:rsidP="001F18AB">
      <w:pPr>
        <w:rPr>
          <w:rFonts w:ascii="Times New Roman" w:hAnsi="Times New Roman" w:cs="Times New Roman"/>
          <w:sz w:val="28"/>
          <w:szCs w:val="28"/>
        </w:rPr>
      </w:pPr>
    </w:p>
    <w:p w14:paraId="3AD87325" w14:textId="77777777" w:rsidR="001F18AB" w:rsidRPr="00B54BC9" w:rsidRDefault="001F18AB" w:rsidP="001F18AB">
      <w:pPr>
        <w:rPr>
          <w:rFonts w:ascii="Times New Roman" w:hAnsi="Times New Roman" w:cs="Times New Roman"/>
          <w:sz w:val="28"/>
          <w:szCs w:val="28"/>
        </w:rPr>
      </w:pPr>
    </w:p>
    <w:p w14:paraId="1CC61AE6" w14:textId="77777777" w:rsidR="001F18AB" w:rsidRPr="00B54BC9" w:rsidRDefault="001F18AB" w:rsidP="001F18AB">
      <w:pPr>
        <w:rPr>
          <w:rFonts w:ascii="Times New Roman" w:hAnsi="Times New Roman" w:cs="Times New Roman"/>
          <w:sz w:val="28"/>
          <w:szCs w:val="28"/>
        </w:rPr>
      </w:pPr>
    </w:p>
    <w:p w14:paraId="7702B5D4" w14:textId="77777777" w:rsidR="001F18AB" w:rsidRPr="00B54BC9" w:rsidRDefault="001F18AB" w:rsidP="001F18AB">
      <w:pPr>
        <w:rPr>
          <w:rFonts w:ascii="Times New Roman" w:hAnsi="Times New Roman" w:cs="Times New Roman"/>
          <w:sz w:val="28"/>
          <w:szCs w:val="28"/>
        </w:rPr>
      </w:pPr>
    </w:p>
    <w:p w14:paraId="3E0682C6" w14:textId="77777777" w:rsidR="001F18AB" w:rsidRPr="00B54BC9" w:rsidRDefault="001F18AB" w:rsidP="001F18AB">
      <w:pPr>
        <w:rPr>
          <w:rFonts w:ascii="Times New Roman" w:hAnsi="Times New Roman" w:cs="Times New Roman"/>
          <w:sz w:val="28"/>
          <w:szCs w:val="28"/>
        </w:rPr>
      </w:pPr>
    </w:p>
    <w:p w14:paraId="1AD3AA0B" w14:textId="77777777" w:rsidR="001F18AB" w:rsidRPr="00B54BC9" w:rsidRDefault="001F18AB" w:rsidP="001F18AB">
      <w:pPr>
        <w:rPr>
          <w:rFonts w:ascii="Times New Roman" w:hAnsi="Times New Roman" w:cs="Times New Roman"/>
          <w:sz w:val="28"/>
          <w:szCs w:val="28"/>
        </w:rPr>
      </w:pPr>
    </w:p>
    <w:p w14:paraId="452F1FBE" w14:textId="77777777" w:rsidR="001F18AB" w:rsidRPr="00B54BC9"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5</w:t>
      </w:r>
      <w:r w:rsidRPr="00B54BC9">
        <w:rPr>
          <w:rFonts w:ascii="Times New Roman" w:hAnsi="Times New Roman" w:cs="Times New Roman"/>
          <w:b/>
          <w:color w:val="000000" w:themeColor="text1"/>
          <w:sz w:val="28"/>
          <w:szCs w:val="28"/>
        </w:rPr>
        <w:t>:-APPROACH VIEW</w:t>
      </w:r>
    </w:p>
    <w:p w14:paraId="3BE19B42" w14:textId="77777777" w:rsidR="00056933" w:rsidRDefault="00056933" w:rsidP="00056933">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590E07A5" w14:textId="77777777" w:rsidR="00056933" w:rsidRDefault="00056933">
      <w:pPr>
        <w:widowControl/>
        <w:spacing w:after="160" w:line="259" w:lineRule="auto"/>
        <w:jc w:val="left"/>
        <w:rPr>
          <w:rFonts w:ascii="Times New Roman" w:hAnsi="Times New Roman" w:cs="Times New Roman"/>
          <w:b/>
          <w:color w:val="000000" w:themeColor="text1"/>
          <w:sz w:val="28"/>
          <w:szCs w:val="28"/>
        </w:rPr>
      </w:pPr>
    </w:p>
    <w:p w14:paraId="1A4C8478" w14:textId="77777777" w:rsidR="00EE758D" w:rsidRDefault="00EE758D" w:rsidP="001F18AB">
      <w:pPr>
        <w:pStyle w:val="ListParagraph1"/>
        <w:spacing w:line="480" w:lineRule="auto"/>
        <w:ind w:left="0"/>
        <w:rPr>
          <w:rFonts w:ascii="Times New Roman" w:hAnsi="Times New Roman" w:cs="Times New Roman"/>
          <w:b/>
          <w:color w:val="000000" w:themeColor="text1"/>
          <w:sz w:val="28"/>
          <w:szCs w:val="28"/>
        </w:rPr>
      </w:pPr>
    </w:p>
    <w:p w14:paraId="0A482886" w14:textId="41B00F6C" w:rsidR="001F18AB" w:rsidRPr="00B54BC9" w:rsidRDefault="001F18AB" w:rsidP="001F18AB">
      <w:pPr>
        <w:pStyle w:val="ListParagraph1"/>
        <w:spacing w:line="480" w:lineRule="auto"/>
        <w:ind w:left="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3.6</w:t>
      </w:r>
      <w:r w:rsidRPr="00B54BC9">
        <w:rPr>
          <w:rFonts w:ascii="Times New Roman" w:hAnsi="Times New Roman" w:cs="Times New Roman"/>
          <w:b/>
          <w:color w:val="000000" w:themeColor="text1"/>
          <w:sz w:val="28"/>
          <w:szCs w:val="28"/>
        </w:rPr>
        <w:tab/>
        <w:t>DEDUCTION FROM CASE STUDIES:</w:t>
      </w:r>
    </w:p>
    <w:p w14:paraId="0D475F85" w14:textId="77777777" w:rsidR="001F18AB" w:rsidRPr="00B54BC9" w:rsidRDefault="001F18AB" w:rsidP="001F18AB">
      <w:pPr>
        <w:pStyle w:val="ListParagraph1"/>
        <w:spacing w:line="360" w:lineRule="auto"/>
        <w:ind w:left="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These are the common similar knowledge or information derived from the aforementioned case studies. Some of which are:</w:t>
      </w:r>
    </w:p>
    <w:p w14:paraId="062825B2" w14:textId="77777777" w:rsidR="001F18AB" w:rsidRPr="00B54BC9" w:rsidRDefault="001F18AB" w:rsidP="001F18AB">
      <w:pPr>
        <w:pStyle w:val="ListParagraph1"/>
        <w:spacing w:line="360" w:lineRule="auto"/>
        <w:ind w:left="0"/>
        <w:rPr>
          <w:rFonts w:ascii="Times New Roman" w:hAnsi="Times New Roman" w:cs="Times New Roman"/>
          <w:color w:val="000000" w:themeColor="text1"/>
          <w:sz w:val="28"/>
          <w:szCs w:val="28"/>
        </w:rPr>
      </w:pPr>
    </w:p>
    <w:p w14:paraId="4D3ACFDE"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Choice of location should be in a developing or already developed area for easy access to the trainings offered.</w:t>
      </w:r>
    </w:p>
    <w:p w14:paraId="644545F2"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Segregation of each department form one another </w:t>
      </w:r>
    </w:p>
    <w:p w14:paraId="50994DFF"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Well designed and well positioned landscapes </w:t>
      </w:r>
    </w:p>
    <w:p w14:paraId="24521DDC"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Separation of noisy departments from departments with less noise</w:t>
      </w:r>
    </w:p>
    <w:p w14:paraId="7D503BD0"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Provision of required ventilation and fenestration into each units to serve the spaces well</w:t>
      </w:r>
    </w:p>
    <w:p w14:paraId="0A1391ED" w14:textId="77777777" w:rsidR="001F18AB" w:rsidRPr="00B54BC9" w:rsidRDefault="001F18AB">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2BD1F236" w14:textId="77777777" w:rsidR="001F18AB" w:rsidRPr="00B54BC9" w:rsidRDefault="001F18AB" w:rsidP="001F18AB">
      <w:pPr>
        <w:spacing w:line="360" w:lineRule="auto"/>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lastRenderedPageBreak/>
        <w:t>CHAPTER FOUR</w:t>
      </w:r>
    </w:p>
    <w:p w14:paraId="3045D58A" w14:textId="77777777" w:rsidR="001F18AB" w:rsidRPr="00B54BC9" w:rsidRDefault="001F18AB" w:rsidP="001F18AB">
      <w:pPr>
        <w:spacing w:after="0" w:line="360" w:lineRule="auto"/>
        <w:ind w:left="-180"/>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ANALYSIS OF THE ENVIRONMENTAL AND TOPOGRAPHICAL CONDITIONS OF THE SITE</w:t>
      </w:r>
    </w:p>
    <w:p w14:paraId="021DD366"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
    <w:p w14:paraId="4D438F60" w14:textId="77777777" w:rsidR="001F18AB" w:rsidRPr="00B54BC9" w:rsidRDefault="001F18AB" w:rsidP="001F18AB">
      <w:pPr>
        <w:spacing w:after="0" w:line="480" w:lineRule="auto"/>
        <w:ind w:left="-18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4.0</w:t>
      </w:r>
      <w:r w:rsidRPr="00B54BC9">
        <w:rPr>
          <w:rFonts w:ascii="Times New Roman" w:hAnsi="Times New Roman" w:cs="Times New Roman"/>
          <w:b/>
          <w:color w:val="000000" w:themeColor="text1"/>
          <w:sz w:val="28"/>
          <w:szCs w:val="28"/>
        </w:rPr>
        <w:tab/>
        <w:t>INTRODUCTION TO STUDY AREA</w:t>
      </w:r>
    </w:p>
    <w:p w14:paraId="33E02CDF" w14:textId="77777777" w:rsidR="001F18AB" w:rsidRPr="00B54BC9" w:rsidRDefault="001F18AB" w:rsidP="001F18AB">
      <w:pPr>
        <w:spacing w:after="24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This chapter presents an in-depth analysis of the environmental, topographical, and climatic characteristics of the site selected for the proposed project, located 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a community in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of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Nigeria. Understanding the physical and social characteristics of the site is crucial for ensuring an environmentally responsive and sustainable design.</w:t>
      </w:r>
    </w:p>
    <w:p w14:paraId="3A262D12" w14:textId="77777777" w:rsidR="001F18AB" w:rsidRPr="00B54BC9" w:rsidRDefault="001F18AB" w:rsidP="001F18AB">
      <w:pPr>
        <w:spacing w:after="0" w:line="480" w:lineRule="auto"/>
        <w:ind w:left="-180"/>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4.1</w:t>
      </w:r>
      <w:r w:rsidRPr="00B54BC9">
        <w:rPr>
          <w:rFonts w:ascii="Times New Roman" w:hAnsi="Times New Roman" w:cs="Times New Roman"/>
          <w:b/>
          <w:color w:val="000000" w:themeColor="text1"/>
          <w:sz w:val="28"/>
          <w:szCs w:val="28"/>
        </w:rPr>
        <w:tab/>
        <w:t>HISTORICAL BACKGROUND OF OWU ISIN</w:t>
      </w:r>
    </w:p>
    <w:p w14:paraId="659BDF02"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a traditional Yoruba town in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located in the southern part of the state. It is known for its strong cultural heritage, traditional governance, and predominantly agrarian lifestyle.</w:t>
      </w:r>
    </w:p>
    <w:p w14:paraId="27C736E8"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
    <w:p w14:paraId="20921A54" w14:textId="77777777" w:rsidR="001F18AB" w:rsidRPr="00B54BC9" w:rsidRDefault="001F18AB" w:rsidP="001F18AB">
      <w:pPr>
        <w:spacing w:after="140" w:line="360" w:lineRule="auto"/>
        <w:ind w:left="-187"/>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Pre-Colonial Era:</w:t>
      </w:r>
    </w:p>
    <w:p w14:paraId="2008DD43" w14:textId="77777777" w:rsidR="001F18AB" w:rsidRPr="00B54BC9" w:rsidRDefault="001F18AB" w:rsidP="001F18AB">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was established by the Yoruba people, specifically the </w:t>
      </w:r>
      <w:proofErr w:type="spellStart"/>
      <w:r w:rsidRPr="00B54BC9">
        <w:rPr>
          <w:rFonts w:ascii="Times New Roman" w:hAnsi="Times New Roman" w:cs="Times New Roman"/>
          <w:color w:val="000000" w:themeColor="text1"/>
          <w:sz w:val="28"/>
          <w:szCs w:val="28"/>
        </w:rPr>
        <w:t>Igbomina</w:t>
      </w:r>
      <w:proofErr w:type="spellEnd"/>
      <w:r w:rsidRPr="00B54BC9">
        <w:rPr>
          <w:rFonts w:ascii="Times New Roman" w:hAnsi="Times New Roman" w:cs="Times New Roman"/>
          <w:color w:val="000000" w:themeColor="text1"/>
          <w:sz w:val="28"/>
          <w:szCs w:val="28"/>
        </w:rPr>
        <w:t xml:space="preserve"> subgroup, known for their rich traditions and hierarchical leadership systems.</w:t>
      </w:r>
    </w:p>
    <w:p w14:paraId="0F1D1787" w14:textId="77777777" w:rsidR="001F18AB" w:rsidRPr="00B54BC9" w:rsidRDefault="001F18AB" w:rsidP="001F18AB">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town operated a traditional monarchy and was primarily an agrarian society, cultivating crops and engaging in local crafts and trade.</w:t>
      </w:r>
    </w:p>
    <w:p w14:paraId="6A1C54C1" w14:textId="77777777" w:rsidR="001F18AB" w:rsidRPr="00B54BC9" w:rsidRDefault="001F18AB" w:rsidP="00863645">
      <w:pPr>
        <w:spacing w:after="120" w:line="240" w:lineRule="auto"/>
        <w:ind w:left="-187"/>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Colonial Era (1900 – 1960):</w:t>
      </w:r>
    </w:p>
    <w:p w14:paraId="5BEC7197" w14:textId="77777777" w:rsidR="001F18AB" w:rsidRPr="00B54BC9" w:rsidRDefault="001F18AB" w:rsidP="001F18AB">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Under British colonial rule,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was administered through indirect rule via local chiefs.</w:t>
      </w:r>
    </w:p>
    <w:p w14:paraId="18CE82E7" w14:textId="77777777" w:rsidR="001F18AB" w:rsidRPr="00B54BC9" w:rsidRDefault="001F18AB" w:rsidP="001F18AB">
      <w:pPr>
        <w:spacing w:after="14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colonial period brought missionary influence, including the introduction of Christianity, Western education, and rudimentary health and administrative structures.</w:t>
      </w:r>
    </w:p>
    <w:p w14:paraId="4580919D" w14:textId="77777777" w:rsidR="001F18AB" w:rsidRPr="00B54BC9" w:rsidRDefault="001F18AB" w:rsidP="004C0520">
      <w:pPr>
        <w:spacing w:after="10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lastRenderedPageBreak/>
        <w:t>Post-Colonial Era (1960 – Present</w:t>
      </w:r>
      <w:r w:rsidRPr="00B54BC9">
        <w:rPr>
          <w:rFonts w:ascii="Times New Roman" w:hAnsi="Times New Roman" w:cs="Times New Roman"/>
          <w:color w:val="000000" w:themeColor="text1"/>
          <w:sz w:val="28"/>
          <w:szCs w:val="28"/>
        </w:rPr>
        <w:t>);</w:t>
      </w:r>
    </w:p>
    <w:p w14:paraId="705F08A0" w14:textId="77777777" w:rsidR="001F18AB" w:rsidRPr="00B54BC9" w:rsidRDefault="001F18AB" w:rsidP="004C0520">
      <w:pPr>
        <w:spacing w:after="10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Since Nigeria’s independence,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has grown moderately in population and infrastructure while retaining its cultural values.</w:t>
      </w:r>
    </w:p>
    <w:p w14:paraId="08DAE51A"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town is still predominantly rural but has benefited from government and private investments in education, road networks, and healthcare.</w:t>
      </w:r>
    </w:p>
    <w:p w14:paraId="5093DD67" w14:textId="77777777" w:rsidR="004C0520" w:rsidRPr="00B54BC9" w:rsidRDefault="004C0520" w:rsidP="004C0520">
      <w:pPr>
        <w:spacing w:after="100" w:line="24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Key Features and Landmarks 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w:t>
      </w:r>
    </w:p>
    <w:p w14:paraId="53A192C8"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Traditional palaces and compounds</w:t>
      </w:r>
    </w:p>
    <w:p w14:paraId="7888DEBD"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Central town square and weekly market</w:t>
      </w:r>
    </w:p>
    <w:p w14:paraId="35D601EE"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Forest reserves and farmland</w:t>
      </w:r>
    </w:p>
    <w:p w14:paraId="6E14D84E" w14:textId="77777777" w:rsidR="004C0520" w:rsidRPr="00B54BC9" w:rsidRDefault="004C0520" w:rsidP="00863645">
      <w:pPr>
        <w:pStyle w:val="ListParagraph"/>
        <w:numPr>
          <w:ilvl w:val="0"/>
          <w:numId w:val="14"/>
        </w:numPr>
        <w:spacing w:after="180" w:line="360" w:lineRule="auto"/>
        <w:ind w:left="547"/>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 to major local government headquarters like </w:t>
      </w:r>
      <w:proofErr w:type="spellStart"/>
      <w:r w:rsidRPr="00B54BC9">
        <w:rPr>
          <w:rFonts w:ascii="Times New Roman" w:hAnsi="Times New Roman" w:cs="Times New Roman"/>
          <w:color w:val="000000" w:themeColor="text1"/>
          <w:sz w:val="28"/>
          <w:szCs w:val="28"/>
        </w:rPr>
        <w:t>Omu-Aran</w:t>
      </w:r>
      <w:proofErr w:type="spellEnd"/>
    </w:p>
    <w:p w14:paraId="30BB282A" w14:textId="77777777" w:rsidR="004C0520" w:rsidRPr="00B54BC9" w:rsidRDefault="004C0520" w:rsidP="00863645">
      <w:pPr>
        <w:spacing w:after="0" w:line="360" w:lineRule="auto"/>
        <w:ind w:left="-180"/>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4.2</w:t>
      </w:r>
      <w:r w:rsidRPr="00B54BC9">
        <w:rPr>
          <w:rFonts w:ascii="Times New Roman" w:hAnsi="Times New Roman" w:cs="Times New Roman"/>
          <w:b/>
          <w:color w:val="000000" w:themeColor="text1"/>
          <w:sz w:val="28"/>
          <w:szCs w:val="28"/>
        </w:rPr>
        <w:tab/>
        <w:t>PHYSICAL FEATURES OF THE LOCATION</w:t>
      </w:r>
    </w:p>
    <w:p w14:paraId="1700A874" w14:textId="77777777" w:rsidR="004C0520" w:rsidRPr="00B54BC9" w:rsidRDefault="004C0520" w:rsidP="004C0520">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physical setting of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makes it ideal for institutional and agricultural development. Its relatively flat terrain, low population density, and availability of land contribute to its suitability for a vocational education and training (VET) center. The town’s peaceful environment also supports focused academic and skills-based learning.</w:t>
      </w:r>
    </w:p>
    <w:p w14:paraId="0F4B31C6" w14:textId="77777777" w:rsidR="004C0520" w:rsidRPr="00B54BC9" w:rsidRDefault="004C0520" w:rsidP="00863645">
      <w:pPr>
        <w:spacing w:after="60" w:line="360" w:lineRule="auto"/>
        <w:ind w:left="-187"/>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4.3</w:t>
      </w:r>
      <w:r w:rsidRPr="00B54BC9">
        <w:rPr>
          <w:rFonts w:ascii="Times New Roman" w:hAnsi="Times New Roman" w:cs="Times New Roman"/>
          <w:b/>
          <w:color w:val="000000" w:themeColor="text1"/>
          <w:sz w:val="28"/>
          <w:szCs w:val="28"/>
        </w:rPr>
        <w:tab/>
        <w:t>POPULATION OF KWARA STATE (AND OWU ISIN)</w:t>
      </w:r>
    </w:p>
    <w:p w14:paraId="52C14548"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had an estimated population of about 3.6 million as of 2022.</w:t>
      </w:r>
    </w:p>
    <w:p w14:paraId="5B8BB884" w14:textId="77777777" w:rsidR="004C0520" w:rsidRPr="00B54BC9" w:rsidRDefault="004C0520" w:rsidP="004C0520">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being one of the smaller LGAs in the state, is less densely populated, with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estimated to have a population between 15,000 and 25,000 people. The residents are mainly farmers, teachers, traders, and civil servants.</w:t>
      </w:r>
    </w:p>
    <w:p w14:paraId="1A32863C" w14:textId="77777777" w:rsidR="004C0520" w:rsidRPr="00B54BC9" w:rsidRDefault="004C0520" w:rsidP="00863645">
      <w:pPr>
        <w:spacing w:after="120"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4.4</w:t>
      </w:r>
      <w:r w:rsidRPr="00B54BC9">
        <w:rPr>
          <w:rFonts w:ascii="Times New Roman" w:hAnsi="Times New Roman" w:cs="Times New Roman"/>
          <w:b/>
          <w:color w:val="000000" w:themeColor="text1"/>
          <w:sz w:val="28"/>
          <w:szCs w:val="28"/>
        </w:rPr>
        <w:tab/>
        <w:t>SOCIAL SERVICES</w:t>
      </w:r>
    </w:p>
    <w:p w14:paraId="1F545CF4" w14:textId="77777777" w:rsidR="004C0520" w:rsidRPr="00B54BC9" w:rsidRDefault="004C0520" w:rsidP="00863645">
      <w:pPr>
        <w:spacing w:after="120" w:line="36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gradually developing with various basic social services available to the community:</w:t>
      </w:r>
    </w:p>
    <w:p w14:paraId="027EB61D"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Healthcare</w:t>
      </w:r>
    </w:p>
    <w:p w14:paraId="521D3639"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Primary Health Care Center serves the town.</w:t>
      </w:r>
    </w:p>
    <w:p w14:paraId="45B611AF"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 xml:space="preserve">Access to general hospitals in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and private clinics in nearby towns.</w:t>
      </w:r>
    </w:p>
    <w:p w14:paraId="74D14368"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Education</w:t>
      </w:r>
    </w:p>
    <w:p w14:paraId="1B13EF02"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Presence of public primary and secondary schools.</w:t>
      </w:r>
    </w:p>
    <w:p w14:paraId="66C4EDBA"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Close proximity to tertiary institutions such as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University (</w:t>
      </w:r>
      <w:proofErr w:type="spellStart"/>
      <w:r w:rsidRPr="00B54BC9">
        <w:rPr>
          <w:rFonts w:ascii="Times New Roman" w:hAnsi="Times New Roman" w:cs="Times New Roman"/>
          <w:color w:val="000000" w:themeColor="text1"/>
          <w:sz w:val="28"/>
          <w:szCs w:val="28"/>
        </w:rPr>
        <w:t>Molete</w:t>
      </w:r>
      <w:proofErr w:type="spellEnd"/>
      <w:r w:rsidRPr="00B54BC9">
        <w:rPr>
          <w:rFonts w:ascii="Times New Roman" w:hAnsi="Times New Roman" w:cs="Times New Roman"/>
          <w:color w:val="000000" w:themeColor="text1"/>
          <w:sz w:val="28"/>
          <w:szCs w:val="28"/>
        </w:rPr>
        <w:t xml:space="preserve"> campus) and Landmark University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
    <w:p w14:paraId="2BE0D5C8"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Transportation</w:t>
      </w:r>
    </w:p>
    <w:p w14:paraId="6B7631FF"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town is accessible via paved rural roads connecting to major roads like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road.</w:t>
      </w:r>
    </w:p>
    <w:p w14:paraId="3068E365"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Housing and Utilities</w:t>
      </w:r>
    </w:p>
    <w:p w14:paraId="42E878C7"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Housing comprises traditional buildings and new modern structures.</w:t>
      </w:r>
    </w:p>
    <w:p w14:paraId="6B6E3106"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Electricity is supplied by the Ibadan Electricity Distribution Company (IBEDC).</w:t>
      </w:r>
    </w:p>
    <w:p w14:paraId="7D5B9F00"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Water Supply</w:t>
      </w:r>
    </w:p>
    <w:p w14:paraId="3EEFAB86" w14:textId="77777777" w:rsidR="004C0520" w:rsidRPr="00B54BC9" w:rsidRDefault="004C0520" w:rsidP="00863645">
      <w:pPr>
        <w:pStyle w:val="ListParagraph"/>
        <w:numPr>
          <w:ilvl w:val="0"/>
          <w:numId w:val="15"/>
        </w:numPr>
        <w:spacing w:after="24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Boreholes, rainwater collection, and hand-dug wells are primary water sources.</w:t>
      </w:r>
    </w:p>
    <w:p w14:paraId="0B941C82" w14:textId="77777777" w:rsidR="004C0520" w:rsidRPr="00B54BC9" w:rsidRDefault="00FB58AC" w:rsidP="004C0520">
      <w:pPr>
        <w:spacing w:after="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ROAD NETWORK</w:t>
      </w:r>
    </w:p>
    <w:p w14:paraId="4C165F1F" w14:textId="77777777" w:rsidR="004C0520" w:rsidRPr="00B54BC9" w:rsidRDefault="004C0520" w:rsidP="004C0520">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connected to nearby towns through a network of state-maintained rural roads, including direct access to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and </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The proposed site is accessible via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road, allowing for movement of people and goods.</w:t>
      </w:r>
    </w:p>
    <w:p w14:paraId="114C156F" w14:textId="77777777" w:rsidR="004C0520" w:rsidRPr="00B54BC9" w:rsidRDefault="00FB58AC" w:rsidP="004C0520">
      <w:pPr>
        <w:spacing w:after="0" w:line="360" w:lineRule="auto"/>
        <w:ind w:left="-18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4.4.2</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HEALTH SERVICE</w:t>
      </w:r>
    </w:p>
    <w:p w14:paraId="2EDF0FC1"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Healthcare in the area is supported by:</w:t>
      </w:r>
    </w:p>
    <w:p w14:paraId="3E6C1D14" w14:textId="77777777" w:rsidR="004C0520" w:rsidRPr="00B54BC9" w:rsidRDefault="004C0520" w:rsidP="004C0520">
      <w:pPr>
        <w:pStyle w:val="ListParagraph"/>
        <w:numPr>
          <w:ilvl w:val="0"/>
          <w:numId w:val="16"/>
        </w:numPr>
        <w:spacing w:after="120" w:line="360" w:lineRule="auto"/>
        <w:contextualSpacing w:val="0"/>
        <w:jc w:val="left"/>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Primary Health Centre</w:t>
      </w:r>
    </w:p>
    <w:p w14:paraId="54A46A6C" w14:textId="77777777" w:rsidR="004C0520" w:rsidRPr="00B54BC9" w:rsidRDefault="004C0520" w:rsidP="004C0520">
      <w:pPr>
        <w:pStyle w:val="ListParagraph"/>
        <w:numPr>
          <w:ilvl w:val="0"/>
          <w:numId w:val="16"/>
        </w:numPr>
        <w:spacing w:after="12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 to General Hospital </w:t>
      </w:r>
      <w:proofErr w:type="spellStart"/>
      <w:r w:rsidRPr="00B54BC9">
        <w:rPr>
          <w:rFonts w:ascii="Times New Roman" w:hAnsi="Times New Roman" w:cs="Times New Roman"/>
          <w:color w:val="000000" w:themeColor="text1"/>
          <w:sz w:val="28"/>
          <w:szCs w:val="28"/>
        </w:rPr>
        <w:t>Omu-Aran</w:t>
      </w:r>
      <w:proofErr w:type="spellEnd"/>
    </w:p>
    <w:p w14:paraId="42938920" w14:textId="77777777" w:rsidR="004C0520" w:rsidRPr="00B54BC9" w:rsidRDefault="004C0520" w:rsidP="004C0520">
      <w:pPr>
        <w:pStyle w:val="ListParagraph"/>
        <w:numPr>
          <w:ilvl w:val="0"/>
          <w:numId w:val="16"/>
        </w:numPr>
        <w:spacing w:after="120" w:line="48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Community-based private clinics and maternity homes</w:t>
      </w:r>
    </w:p>
    <w:p w14:paraId="31006CF0" w14:textId="77777777" w:rsidR="00863645" w:rsidRDefault="00863645" w:rsidP="004C0520">
      <w:pPr>
        <w:spacing w:after="80" w:line="360" w:lineRule="auto"/>
        <w:ind w:left="-187"/>
        <w:jc w:val="left"/>
        <w:rPr>
          <w:rFonts w:ascii="Times New Roman" w:hAnsi="Times New Roman" w:cs="Times New Roman"/>
          <w:b/>
          <w:color w:val="000000" w:themeColor="text1"/>
          <w:sz w:val="28"/>
          <w:szCs w:val="28"/>
        </w:rPr>
      </w:pPr>
    </w:p>
    <w:p w14:paraId="786004A2" w14:textId="77777777" w:rsidR="004C0520" w:rsidRPr="00B54BC9" w:rsidRDefault="00FB58AC" w:rsidP="004C0520">
      <w:pPr>
        <w:spacing w:after="80" w:line="360" w:lineRule="auto"/>
        <w:ind w:left="-187"/>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4.4.3</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WATER AND ELECTRICITY</w:t>
      </w:r>
    </w:p>
    <w:p w14:paraId="169EA5B4"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Water Supply: Boreholes, open wells, and seasonal streams.</w:t>
      </w:r>
    </w:p>
    <w:p w14:paraId="5F479E9D" w14:textId="77777777" w:rsidR="004C0520" w:rsidRPr="00B54BC9" w:rsidRDefault="004C0520" w:rsidP="004C0520">
      <w:pPr>
        <w:spacing w:after="0" w:line="48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Electricity: Provided by IBEDC, with stable service in the area.</w:t>
      </w:r>
    </w:p>
    <w:p w14:paraId="599CDE07" w14:textId="77777777" w:rsidR="004C0520" w:rsidRPr="00B54BC9" w:rsidRDefault="00FB58AC" w:rsidP="004C0520">
      <w:pPr>
        <w:spacing w:after="80" w:line="360" w:lineRule="auto"/>
        <w:ind w:left="-187"/>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GENERAL CLIMATIC CONDITIONS</w:t>
      </w:r>
    </w:p>
    <w:p w14:paraId="71FE8915"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lies within the tropical savannah climate zone, and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shares the general climate features of the southern part of the state.</w:t>
      </w:r>
    </w:p>
    <w:p w14:paraId="4CDDE2F7"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Wet Season (April – October):</w:t>
      </w:r>
    </w:p>
    <w:p w14:paraId="7758ECA0"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Temperatures: 23°C – 31°C</w:t>
      </w:r>
    </w:p>
    <w:p w14:paraId="297AC098"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Rainfall: 1,200 – 1,600 mm annually</w:t>
      </w:r>
    </w:p>
    <w:p w14:paraId="653B5478"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High humidity levels: 65–85%</w:t>
      </w:r>
    </w:p>
    <w:p w14:paraId="302463D9"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Dry Season (November – March):</w:t>
      </w:r>
    </w:p>
    <w:p w14:paraId="7F175704" w14:textId="77777777" w:rsidR="004C0520" w:rsidRPr="00B54BC9" w:rsidRDefault="004C0520" w:rsidP="004C0520">
      <w:pPr>
        <w:spacing w:after="8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Temperatures: 21°C – 34°C</w:t>
      </w:r>
    </w:p>
    <w:p w14:paraId="3D7236D4" w14:textId="77777777" w:rsidR="004C0520" w:rsidRPr="00B54BC9" w:rsidRDefault="004C0520" w:rsidP="004C0520">
      <w:pPr>
        <w:spacing w:after="8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Lower humidity: 30–50%</w:t>
      </w:r>
    </w:p>
    <w:p w14:paraId="61AE3EF3"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Harmattan winds prevalent from December to February</w:t>
      </w:r>
    </w:p>
    <w:p w14:paraId="74B1EB9B"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Other Features:</w:t>
      </w:r>
    </w:p>
    <w:p w14:paraId="68A898C2"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Average annual temperature: ~27°C</w:t>
      </w:r>
    </w:p>
    <w:p w14:paraId="26F949A2"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Sunshine hours: ~2,400 hours annually</w:t>
      </w:r>
    </w:p>
    <w:p w14:paraId="448A88B2"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Elevation: 320–360 meters above sea level</w:t>
      </w:r>
    </w:p>
    <w:p w14:paraId="11AADB0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Relative Humidity</w:t>
      </w:r>
    </w:p>
    <w:p w14:paraId="62A13E28"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Annual average: ~78%</w:t>
      </w:r>
    </w:p>
    <w:p w14:paraId="5EDA819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Highest in September (~85%), lowest in February (~60%)</w:t>
      </w:r>
    </w:p>
    <w:p w14:paraId="7FAA3766" w14:textId="77777777" w:rsidR="004C0520" w:rsidRPr="00B54BC9" w:rsidRDefault="00FB58AC" w:rsidP="004C0520">
      <w:pPr>
        <w:spacing w:after="12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Wind</w:t>
      </w:r>
    </w:p>
    <w:p w14:paraId="401C3113"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Mild to moderate winds throughout the year</w:t>
      </w:r>
    </w:p>
    <w:p w14:paraId="14938AD5"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Stronger wind activity during the harmattan season</w:t>
      </w:r>
    </w:p>
    <w:p w14:paraId="7B41DA8D" w14:textId="77777777" w:rsidR="004C0520" w:rsidRPr="00B54BC9" w:rsidRDefault="00FB58AC" w:rsidP="004C0520">
      <w:pPr>
        <w:spacing w:after="120" w:line="360" w:lineRule="auto"/>
        <w:ind w:left="-180"/>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4.5.2</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Temperature</w:t>
      </w:r>
    </w:p>
    <w:p w14:paraId="286A56E0"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Day: 28–33°C, Night: 18–24°C</w:t>
      </w:r>
    </w:p>
    <w:p w14:paraId="1293886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Coolest months: December – January</w:t>
      </w:r>
    </w:p>
    <w:p w14:paraId="40E46D4C"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Hottest months: March – April</w:t>
      </w:r>
    </w:p>
    <w:p w14:paraId="1641D7F3" w14:textId="77777777" w:rsidR="004C0520" w:rsidRPr="00B54BC9" w:rsidRDefault="00FB58AC" w:rsidP="004C0520">
      <w:pPr>
        <w:spacing w:after="12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4.5.3</w:t>
      </w:r>
      <w:r>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Vegetation</w:t>
      </w:r>
    </w:p>
    <w:p w14:paraId="770648DC"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vegetation is characteristic of Guinea Savannah, with tall grasses, shrubs, and scattered deciduous trees. Some vegetation will be cleared for development, while others will be preserved for landscaping and ecological balance.</w:t>
      </w:r>
    </w:p>
    <w:p w14:paraId="472619FB"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
    <w:p w14:paraId="1BBF87FB" w14:textId="77777777" w:rsidR="004C0520" w:rsidRPr="00B54BC9" w:rsidRDefault="004C0520" w:rsidP="004C0520">
      <w:pPr>
        <w:spacing w:after="0" w:line="360" w:lineRule="auto"/>
        <w:ind w:left="-180"/>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w:t>
      </w:r>
      <w:r w:rsidR="00FB58AC">
        <w:rPr>
          <w:rFonts w:ascii="Times New Roman" w:hAnsi="Times New Roman" w:cs="Times New Roman"/>
          <w:b/>
          <w:color w:val="000000" w:themeColor="text1"/>
          <w:sz w:val="28"/>
          <w:szCs w:val="28"/>
        </w:rPr>
        <w:t>6</w:t>
      </w:r>
      <w:r w:rsidRPr="00B54BC9">
        <w:rPr>
          <w:rFonts w:ascii="Times New Roman" w:hAnsi="Times New Roman" w:cs="Times New Roman"/>
          <w:b/>
          <w:color w:val="000000" w:themeColor="text1"/>
          <w:sz w:val="28"/>
          <w:szCs w:val="28"/>
        </w:rPr>
        <w:tab/>
        <w:t>SITE ANALYSIS</w:t>
      </w:r>
    </w:p>
    <w:p w14:paraId="1DD05AD6" w14:textId="77777777" w:rsidR="004C0520" w:rsidRPr="00B54BC9" w:rsidRDefault="004C0520" w:rsidP="004C0520">
      <w:pPr>
        <w:spacing w:after="0" w:line="360" w:lineRule="auto"/>
        <w:ind w:left="-180"/>
        <w:jc w:val="left"/>
        <w:rPr>
          <w:rFonts w:ascii="Times New Roman" w:hAnsi="Times New Roman" w:cs="Times New Roman"/>
          <w:color w:val="000000" w:themeColor="text1"/>
          <w:sz w:val="28"/>
          <w:szCs w:val="28"/>
        </w:rPr>
      </w:pPr>
    </w:p>
    <w:p w14:paraId="5D39957D" w14:textId="77777777" w:rsidR="004C0520" w:rsidRPr="00B54BC9" w:rsidRDefault="00FB58AC" w:rsidP="004C0520">
      <w:pPr>
        <w:spacing w:after="0" w:line="48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4.6.1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SITE SELECTION / JUSTIFICATION</w:t>
      </w:r>
    </w:p>
    <w:p w14:paraId="0528BCC6" w14:textId="77777777" w:rsidR="004C0520" w:rsidRPr="00B54BC9" w:rsidRDefault="004C0520" w:rsidP="004C0520">
      <w:pPr>
        <w:spacing w:after="12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proposed site lies within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community, along a minor arterial road that connects to major regional routes like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 </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highway.</w:t>
      </w:r>
    </w:p>
    <w:p w14:paraId="06DE9BAD" w14:textId="77777777" w:rsidR="004C0520" w:rsidRPr="00B54BC9" w:rsidRDefault="004C0520" w:rsidP="004C0520">
      <w:pPr>
        <w:spacing w:after="0" w:line="48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Key factors influencing site selection:</w:t>
      </w:r>
    </w:p>
    <w:p w14:paraId="2506E19D"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Accessibility: Easy access via rural and inter-town roads</w:t>
      </w:r>
    </w:p>
    <w:p w14:paraId="140A0C7E"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Location: Rural but centrally placed for outreach to nearby communities</w:t>
      </w:r>
    </w:p>
    <w:p w14:paraId="608E0A0C"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Infrastructure: Basic utility services (electricity, water, and road) already in place</w:t>
      </w:r>
    </w:p>
    <w:p w14:paraId="44246B1D"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Topography: Gently sloping terrain suitable for building development</w:t>
      </w:r>
    </w:p>
    <w:p w14:paraId="442E21EF" w14:textId="77777777" w:rsidR="004C0520" w:rsidRPr="00B54BC9" w:rsidRDefault="004C0520" w:rsidP="004C0520">
      <w:pPr>
        <w:pStyle w:val="ListParagraph"/>
        <w:numPr>
          <w:ilvl w:val="0"/>
          <w:numId w:val="17"/>
        </w:numPr>
        <w:spacing w:after="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Soil: Red laterite soil with good load-bearing capacity</w:t>
      </w:r>
    </w:p>
    <w:p w14:paraId="38D8A4F7" w14:textId="77777777" w:rsidR="004C0520" w:rsidRPr="00B54BC9" w:rsidRDefault="004C0520" w:rsidP="004C0520">
      <w:pPr>
        <w:pStyle w:val="ListParagraph"/>
        <w:jc w:val="right"/>
        <w:rPr>
          <w:rFonts w:ascii="Times New Roman" w:hAnsi="Times New Roman" w:cs="Times New Roman"/>
          <w:color w:val="000000" w:themeColor="text1"/>
          <w:sz w:val="28"/>
          <w:szCs w:val="28"/>
        </w:rPr>
      </w:pPr>
    </w:p>
    <w:p w14:paraId="6A3D7B15"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
    <w:p w14:paraId="53A7CF49" w14:textId="77777777" w:rsidR="004C0520" w:rsidRPr="00B54BC9" w:rsidRDefault="004C0520">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67C80A9E" w14:textId="77777777" w:rsidR="004C0520" w:rsidRPr="00B54BC9" w:rsidRDefault="004C0520"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27872" behindDoc="1" locked="0" layoutInCell="1" allowOverlap="1" wp14:anchorId="09A9A756" wp14:editId="3A575A9D">
            <wp:simplePos x="0" y="0"/>
            <wp:positionH relativeFrom="margin">
              <wp:align>center</wp:align>
            </wp:positionH>
            <wp:positionV relativeFrom="paragraph">
              <wp:posOffset>0</wp:posOffset>
            </wp:positionV>
            <wp:extent cx="5601138" cy="3400425"/>
            <wp:effectExtent l="0" t="0" r="0" b="0"/>
            <wp:wrapNone/>
            <wp:docPr id="38063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2158" name="Picture 3806321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2904" cy="3401497"/>
                    </a:xfrm>
                    <a:prstGeom prst="rect">
                      <a:avLst/>
                    </a:prstGeom>
                  </pic:spPr>
                </pic:pic>
              </a:graphicData>
            </a:graphic>
            <wp14:sizeRelH relativeFrom="margin">
              <wp14:pctWidth>0</wp14:pctWidth>
            </wp14:sizeRelH>
            <wp14:sizeRelV relativeFrom="margin">
              <wp14:pctHeight>0</wp14:pctHeight>
            </wp14:sizeRelV>
          </wp:anchor>
        </w:drawing>
      </w:r>
    </w:p>
    <w:p w14:paraId="004C4D35" w14:textId="77777777" w:rsidR="004C0520" w:rsidRPr="00B54BC9" w:rsidRDefault="004C0520" w:rsidP="004C0520">
      <w:pPr>
        <w:rPr>
          <w:rFonts w:ascii="Times New Roman" w:hAnsi="Times New Roman" w:cs="Times New Roman"/>
          <w:sz w:val="28"/>
          <w:szCs w:val="28"/>
        </w:rPr>
      </w:pPr>
    </w:p>
    <w:p w14:paraId="0A3A9CC2" w14:textId="77777777" w:rsidR="004C0520" w:rsidRPr="00B54BC9" w:rsidRDefault="004C0520" w:rsidP="004C0520">
      <w:pPr>
        <w:rPr>
          <w:rFonts w:ascii="Times New Roman" w:hAnsi="Times New Roman" w:cs="Times New Roman"/>
          <w:sz w:val="28"/>
          <w:szCs w:val="28"/>
        </w:rPr>
      </w:pPr>
    </w:p>
    <w:p w14:paraId="059C824B" w14:textId="77777777" w:rsidR="004C0520" w:rsidRPr="00B54BC9" w:rsidRDefault="004C0520" w:rsidP="004C0520">
      <w:pPr>
        <w:rPr>
          <w:rFonts w:ascii="Times New Roman" w:hAnsi="Times New Roman" w:cs="Times New Roman"/>
          <w:sz w:val="28"/>
          <w:szCs w:val="28"/>
        </w:rPr>
      </w:pPr>
    </w:p>
    <w:p w14:paraId="603F217F" w14:textId="77777777" w:rsidR="004C0520" w:rsidRPr="00B54BC9" w:rsidRDefault="004C0520" w:rsidP="004C0520">
      <w:pPr>
        <w:rPr>
          <w:rFonts w:ascii="Times New Roman" w:hAnsi="Times New Roman" w:cs="Times New Roman"/>
          <w:sz w:val="28"/>
          <w:szCs w:val="28"/>
        </w:rPr>
      </w:pPr>
    </w:p>
    <w:p w14:paraId="70F4E0CD" w14:textId="77777777" w:rsidR="004C0520" w:rsidRPr="00B54BC9" w:rsidRDefault="004C0520" w:rsidP="004C0520">
      <w:pPr>
        <w:rPr>
          <w:rFonts w:ascii="Times New Roman" w:hAnsi="Times New Roman" w:cs="Times New Roman"/>
          <w:sz w:val="28"/>
          <w:szCs w:val="28"/>
        </w:rPr>
      </w:pPr>
    </w:p>
    <w:p w14:paraId="7D60FF59" w14:textId="77777777" w:rsidR="004C0520" w:rsidRPr="00B54BC9" w:rsidRDefault="004C0520" w:rsidP="004C0520">
      <w:pPr>
        <w:rPr>
          <w:rFonts w:ascii="Times New Roman" w:hAnsi="Times New Roman" w:cs="Times New Roman"/>
          <w:sz w:val="28"/>
          <w:szCs w:val="28"/>
        </w:rPr>
      </w:pPr>
    </w:p>
    <w:p w14:paraId="0D30E24F" w14:textId="77777777" w:rsidR="004C0520" w:rsidRPr="00B54BC9" w:rsidRDefault="004C0520" w:rsidP="004C0520">
      <w:pPr>
        <w:rPr>
          <w:rFonts w:ascii="Times New Roman" w:hAnsi="Times New Roman" w:cs="Times New Roman"/>
          <w:sz w:val="28"/>
          <w:szCs w:val="28"/>
        </w:rPr>
      </w:pPr>
    </w:p>
    <w:p w14:paraId="2766B69C" w14:textId="77777777" w:rsidR="004C0520" w:rsidRPr="00B54BC9" w:rsidRDefault="004C0520" w:rsidP="004C0520">
      <w:pPr>
        <w:rPr>
          <w:rFonts w:ascii="Times New Roman" w:hAnsi="Times New Roman" w:cs="Times New Roman"/>
          <w:sz w:val="28"/>
          <w:szCs w:val="28"/>
        </w:rPr>
      </w:pPr>
    </w:p>
    <w:p w14:paraId="4D59E7D1" w14:textId="77777777" w:rsidR="00575F7D" w:rsidRDefault="00575F7D" w:rsidP="004C0520">
      <w:pPr>
        <w:jc w:val="center"/>
        <w:rPr>
          <w:rFonts w:ascii="Times New Roman" w:hAnsi="Times New Roman" w:cs="Times New Roman"/>
          <w:b/>
          <w:color w:val="000000" w:themeColor="text1"/>
          <w:sz w:val="28"/>
          <w:szCs w:val="28"/>
        </w:rPr>
      </w:pPr>
    </w:p>
    <w:p w14:paraId="62DD6E4F" w14:textId="0D1F1F63" w:rsidR="001F18AB" w:rsidRPr="00575F7D" w:rsidRDefault="004C0520" w:rsidP="00575F7D">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LOCATION PLAN</w:t>
      </w:r>
    </w:p>
    <w:p w14:paraId="63DDAA5C" w14:textId="32227934" w:rsidR="004C0520" w:rsidRPr="00B54BC9" w:rsidRDefault="00575F7D" w:rsidP="004C0520">
      <w:pPr>
        <w:tabs>
          <w:tab w:val="left" w:pos="3396"/>
        </w:tabs>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9920" behindDoc="1" locked="0" layoutInCell="1" allowOverlap="1" wp14:anchorId="2E59AB7A" wp14:editId="78856916">
            <wp:simplePos x="0" y="0"/>
            <wp:positionH relativeFrom="margin">
              <wp:posOffset>63375</wp:posOffset>
            </wp:positionH>
            <wp:positionV relativeFrom="paragraph">
              <wp:posOffset>167847</wp:posOffset>
            </wp:positionV>
            <wp:extent cx="5600700" cy="3573070"/>
            <wp:effectExtent l="0" t="0" r="0" b="8890"/>
            <wp:wrapNone/>
            <wp:docPr id="1440027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7249" name="Picture 14400272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1833" cy="3573793"/>
                    </a:xfrm>
                    <a:prstGeom prst="rect">
                      <a:avLst/>
                    </a:prstGeom>
                  </pic:spPr>
                </pic:pic>
              </a:graphicData>
            </a:graphic>
            <wp14:sizeRelH relativeFrom="margin">
              <wp14:pctWidth>0</wp14:pctWidth>
            </wp14:sizeRelH>
            <wp14:sizeRelV relativeFrom="margin">
              <wp14:pctHeight>0</wp14:pctHeight>
            </wp14:sizeRelV>
          </wp:anchor>
        </w:drawing>
      </w:r>
    </w:p>
    <w:p w14:paraId="49DD6735" w14:textId="77777777" w:rsidR="004C0520" w:rsidRPr="00B54BC9" w:rsidRDefault="004C0520" w:rsidP="004C0520">
      <w:pPr>
        <w:rPr>
          <w:rFonts w:ascii="Times New Roman" w:hAnsi="Times New Roman" w:cs="Times New Roman"/>
          <w:sz w:val="28"/>
          <w:szCs w:val="28"/>
        </w:rPr>
      </w:pPr>
    </w:p>
    <w:p w14:paraId="4DCD49A6" w14:textId="0C444547" w:rsidR="004C0520" w:rsidRPr="00B54BC9" w:rsidRDefault="004C0520" w:rsidP="004C0520">
      <w:pPr>
        <w:rPr>
          <w:rFonts w:ascii="Times New Roman" w:hAnsi="Times New Roman" w:cs="Times New Roman"/>
          <w:sz w:val="28"/>
          <w:szCs w:val="28"/>
        </w:rPr>
      </w:pPr>
    </w:p>
    <w:p w14:paraId="578F46A3" w14:textId="77777777" w:rsidR="004C0520" w:rsidRPr="00B54BC9" w:rsidRDefault="004C0520" w:rsidP="004C0520">
      <w:pPr>
        <w:rPr>
          <w:rFonts w:ascii="Times New Roman" w:hAnsi="Times New Roman" w:cs="Times New Roman"/>
          <w:sz w:val="28"/>
          <w:szCs w:val="28"/>
        </w:rPr>
      </w:pPr>
    </w:p>
    <w:p w14:paraId="2E95B32F" w14:textId="77777777" w:rsidR="004C0520" w:rsidRPr="00B54BC9" w:rsidRDefault="004C0520" w:rsidP="004C0520">
      <w:pPr>
        <w:rPr>
          <w:rFonts w:ascii="Times New Roman" w:hAnsi="Times New Roman" w:cs="Times New Roman"/>
          <w:sz w:val="28"/>
          <w:szCs w:val="28"/>
        </w:rPr>
      </w:pPr>
    </w:p>
    <w:p w14:paraId="4007CEFE" w14:textId="77777777" w:rsidR="004C0520" w:rsidRPr="00B54BC9" w:rsidRDefault="004C0520" w:rsidP="004C0520">
      <w:pPr>
        <w:rPr>
          <w:rFonts w:ascii="Times New Roman" w:hAnsi="Times New Roman" w:cs="Times New Roman"/>
          <w:sz w:val="28"/>
          <w:szCs w:val="28"/>
        </w:rPr>
      </w:pPr>
    </w:p>
    <w:p w14:paraId="069CB39A" w14:textId="77777777" w:rsidR="004C0520" w:rsidRPr="00B54BC9" w:rsidRDefault="004C0520" w:rsidP="004C0520">
      <w:pPr>
        <w:rPr>
          <w:rFonts w:ascii="Times New Roman" w:hAnsi="Times New Roman" w:cs="Times New Roman"/>
          <w:sz w:val="28"/>
          <w:szCs w:val="28"/>
        </w:rPr>
      </w:pPr>
    </w:p>
    <w:p w14:paraId="44A2DFCE" w14:textId="77777777" w:rsidR="004C0520" w:rsidRPr="00B54BC9" w:rsidRDefault="004C0520" w:rsidP="004C0520">
      <w:pPr>
        <w:rPr>
          <w:rFonts w:ascii="Times New Roman" w:hAnsi="Times New Roman" w:cs="Times New Roman"/>
          <w:sz w:val="28"/>
          <w:szCs w:val="28"/>
        </w:rPr>
      </w:pPr>
    </w:p>
    <w:p w14:paraId="3770B8E7" w14:textId="77777777" w:rsidR="004C0520" w:rsidRPr="00B54BC9" w:rsidRDefault="004C0520" w:rsidP="004C0520">
      <w:pPr>
        <w:rPr>
          <w:rFonts w:ascii="Times New Roman" w:hAnsi="Times New Roman" w:cs="Times New Roman"/>
          <w:sz w:val="28"/>
          <w:szCs w:val="28"/>
        </w:rPr>
      </w:pPr>
    </w:p>
    <w:p w14:paraId="7A72524D" w14:textId="77777777" w:rsidR="004C0520" w:rsidRPr="00B54BC9" w:rsidRDefault="004C0520" w:rsidP="004C0520">
      <w:pPr>
        <w:rPr>
          <w:rFonts w:ascii="Times New Roman" w:hAnsi="Times New Roman" w:cs="Times New Roman"/>
          <w:sz w:val="28"/>
          <w:szCs w:val="28"/>
        </w:rPr>
      </w:pPr>
    </w:p>
    <w:p w14:paraId="0ECC52C1" w14:textId="77777777" w:rsidR="004C0520" w:rsidRPr="00B54BC9" w:rsidRDefault="004C0520" w:rsidP="004C0520">
      <w:pPr>
        <w:jc w:val="center"/>
        <w:rPr>
          <w:rFonts w:ascii="Times New Roman" w:hAnsi="Times New Roman" w:cs="Times New Roman"/>
          <w:sz w:val="28"/>
          <w:szCs w:val="28"/>
        </w:rPr>
      </w:pPr>
    </w:p>
    <w:p w14:paraId="4F8F767A" w14:textId="77777777" w:rsidR="004C0520" w:rsidRPr="00B54BC9" w:rsidRDefault="004C0520" w:rsidP="004C0520">
      <w:pPr>
        <w:tabs>
          <w:tab w:val="left" w:pos="3840"/>
        </w:tabs>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SITE INVENTORY</w:t>
      </w:r>
    </w:p>
    <w:p w14:paraId="4DC10148" w14:textId="77777777" w:rsidR="004C0520" w:rsidRPr="00B54BC9" w:rsidRDefault="004C0520">
      <w:pPr>
        <w:widowControl/>
        <w:spacing w:after="160" w:line="259"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br w:type="page"/>
      </w:r>
    </w:p>
    <w:p w14:paraId="005B14A1" w14:textId="77777777" w:rsidR="004C0520" w:rsidRPr="00B54BC9" w:rsidRDefault="004C0520" w:rsidP="004C0520">
      <w:pPr>
        <w:tabs>
          <w:tab w:val="left" w:pos="3840"/>
        </w:tabs>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31968" behindDoc="1" locked="0" layoutInCell="1" allowOverlap="1" wp14:anchorId="3CD32495" wp14:editId="5F358FBB">
            <wp:simplePos x="0" y="0"/>
            <wp:positionH relativeFrom="margin">
              <wp:posOffset>-45267</wp:posOffset>
            </wp:positionH>
            <wp:positionV relativeFrom="paragraph">
              <wp:posOffset>0</wp:posOffset>
            </wp:positionV>
            <wp:extent cx="5765969" cy="3521798"/>
            <wp:effectExtent l="0" t="0" r="6350" b="2540"/>
            <wp:wrapNone/>
            <wp:docPr id="1267315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5436" name="Picture 12673154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7333" cy="3522631"/>
                    </a:xfrm>
                    <a:prstGeom prst="rect">
                      <a:avLst/>
                    </a:prstGeom>
                  </pic:spPr>
                </pic:pic>
              </a:graphicData>
            </a:graphic>
            <wp14:sizeRelH relativeFrom="margin">
              <wp14:pctWidth>0</wp14:pctWidth>
            </wp14:sizeRelH>
            <wp14:sizeRelV relativeFrom="margin">
              <wp14:pctHeight>0</wp14:pctHeight>
            </wp14:sizeRelV>
          </wp:anchor>
        </w:drawing>
      </w:r>
    </w:p>
    <w:p w14:paraId="4133266D" w14:textId="77777777" w:rsidR="004C0520" w:rsidRPr="00B54BC9" w:rsidRDefault="004C0520" w:rsidP="004C0520">
      <w:pPr>
        <w:rPr>
          <w:rFonts w:ascii="Times New Roman" w:hAnsi="Times New Roman" w:cs="Times New Roman"/>
          <w:sz w:val="28"/>
          <w:szCs w:val="28"/>
        </w:rPr>
      </w:pPr>
    </w:p>
    <w:p w14:paraId="6255F771" w14:textId="77777777" w:rsidR="004C0520" w:rsidRPr="00B54BC9" w:rsidRDefault="004C0520" w:rsidP="004C0520">
      <w:pPr>
        <w:rPr>
          <w:rFonts w:ascii="Times New Roman" w:hAnsi="Times New Roman" w:cs="Times New Roman"/>
          <w:sz w:val="28"/>
          <w:szCs w:val="28"/>
        </w:rPr>
      </w:pPr>
    </w:p>
    <w:p w14:paraId="17029C18" w14:textId="77777777" w:rsidR="004C0520" w:rsidRPr="00B54BC9" w:rsidRDefault="004C0520" w:rsidP="004C0520">
      <w:pPr>
        <w:rPr>
          <w:rFonts w:ascii="Times New Roman" w:hAnsi="Times New Roman" w:cs="Times New Roman"/>
          <w:sz w:val="28"/>
          <w:szCs w:val="28"/>
        </w:rPr>
      </w:pPr>
    </w:p>
    <w:p w14:paraId="5A2B09BA" w14:textId="77777777" w:rsidR="004C0520" w:rsidRPr="00B54BC9" w:rsidRDefault="004C0520" w:rsidP="004C0520">
      <w:pPr>
        <w:rPr>
          <w:rFonts w:ascii="Times New Roman" w:hAnsi="Times New Roman" w:cs="Times New Roman"/>
          <w:sz w:val="28"/>
          <w:szCs w:val="28"/>
        </w:rPr>
      </w:pPr>
    </w:p>
    <w:p w14:paraId="40210993" w14:textId="77777777" w:rsidR="004C0520" w:rsidRPr="00B54BC9" w:rsidRDefault="004C0520" w:rsidP="004C0520">
      <w:pPr>
        <w:rPr>
          <w:rFonts w:ascii="Times New Roman" w:hAnsi="Times New Roman" w:cs="Times New Roman"/>
          <w:sz w:val="28"/>
          <w:szCs w:val="28"/>
        </w:rPr>
      </w:pPr>
    </w:p>
    <w:p w14:paraId="4E79208C" w14:textId="77777777" w:rsidR="004C0520" w:rsidRPr="00B54BC9" w:rsidRDefault="004C0520" w:rsidP="004C0520">
      <w:pPr>
        <w:rPr>
          <w:rFonts w:ascii="Times New Roman" w:hAnsi="Times New Roman" w:cs="Times New Roman"/>
          <w:sz w:val="28"/>
          <w:szCs w:val="28"/>
        </w:rPr>
      </w:pPr>
    </w:p>
    <w:p w14:paraId="17E27407" w14:textId="77777777" w:rsidR="004C0520" w:rsidRPr="00B54BC9" w:rsidRDefault="004C0520" w:rsidP="004C0520">
      <w:pPr>
        <w:rPr>
          <w:rFonts w:ascii="Times New Roman" w:hAnsi="Times New Roman" w:cs="Times New Roman"/>
          <w:sz w:val="28"/>
          <w:szCs w:val="28"/>
        </w:rPr>
      </w:pPr>
    </w:p>
    <w:p w14:paraId="6589E9DC" w14:textId="77777777" w:rsidR="004C0520" w:rsidRPr="00B54BC9" w:rsidRDefault="004C0520" w:rsidP="004C0520">
      <w:pPr>
        <w:rPr>
          <w:rFonts w:ascii="Times New Roman" w:hAnsi="Times New Roman" w:cs="Times New Roman"/>
          <w:sz w:val="28"/>
          <w:szCs w:val="28"/>
        </w:rPr>
      </w:pPr>
    </w:p>
    <w:p w14:paraId="0BA02F59" w14:textId="77777777" w:rsidR="00B13E97" w:rsidRDefault="00B13E97" w:rsidP="004C0520">
      <w:pPr>
        <w:jc w:val="center"/>
        <w:rPr>
          <w:rFonts w:ascii="Times New Roman" w:hAnsi="Times New Roman" w:cs="Times New Roman"/>
          <w:b/>
          <w:color w:val="000000" w:themeColor="text1"/>
          <w:sz w:val="28"/>
          <w:szCs w:val="28"/>
        </w:rPr>
      </w:pPr>
    </w:p>
    <w:p w14:paraId="76DD9B66" w14:textId="24D7F35E" w:rsidR="004C0520" w:rsidRPr="00B54BC9" w:rsidRDefault="004C0520" w:rsidP="004C0520">
      <w:pPr>
        <w:jc w:val="center"/>
        <w:rPr>
          <w:rFonts w:ascii="Times New Roman" w:hAnsi="Times New Roman" w:cs="Times New Roman"/>
          <w:sz w:val="28"/>
          <w:szCs w:val="28"/>
        </w:rPr>
      </w:pPr>
      <w:r w:rsidRPr="00B54BC9">
        <w:rPr>
          <w:rFonts w:ascii="Times New Roman" w:hAnsi="Times New Roman" w:cs="Times New Roman"/>
          <w:b/>
          <w:color w:val="000000" w:themeColor="text1"/>
          <w:sz w:val="28"/>
          <w:szCs w:val="28"/>
        </w:rPr>
        <w:t>SITE ANALYSIS</w:t>
      </w:r>
    </w:p>
    <w:p w14:paraId="2E9F8946" w14:textId="5610F036" w:rsidR="004C0520" w:rsidRPr="00B54BC9" w:rsidRDefault="00B13E97" w:rsidP="004C0520">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34016" behindDoc="1" locked="0" layoutInCell="1" allowOverlap="1" wp14:anchorId="2D4ACC8E" wp14:editId="6341A767">
            <wp:simplePos x="0" y="0"/>
            <wp:positionH relativeFrom="margin">
              <wp:posOffset>-63062</wp:posOffset>
            </wp:positionH>
            <wp:positionV relativeFrom="paragraph">
              <wp:posOffset>242461</wp:posOffset>
            </wp:positionV>
            <wp:extent cx="5783580" cy="3794234"/>
            <wp:effectExtent l="0" t="0" r="7620" b="0"/>
            <wp:wrapNone/>
            <wp:docPr id="1823148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8443" name="Picture 18231484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3580" cy="3794234"/>
                    </a:xfrm>
                    <a:prstGeom prst="rect">
                      <a:avLst/>
                    </a:prstGeom>
                  </pic:spPr>
                </pic:pic>
              </a:graphicData>
            </a:graphic>
            <wp14:sizeRelH relativeFrom="margin">
              <wp14:pctWidth>0</wp14:pctWidth>
            </wp14:sizeRelH>
            <wp14:sizeRelV relativeFrom="margin">
              <wp14:pctHeight>0</wp14:pctHeight>
            </wp14:sizeRelV>
          </wp:anchor>
        </w:drawing>
      </w:r>
    </w:p>
    <w:p w14:paraId="39620797" w14:textId="621EE3AB" w:rsidR="004C0520" w:rsidRPr="00B54BC9" w:rsidRDefault="004C0520" w:rsidP="004C0520">
      <w:pPr>
        <w:rPr>
          <w:rFonts w:ascii="Times New Roman" w:hAnsi="Times New Roman" w:cs="Times New Roman"/>
          <w:sz w:val="28"/>
          <w:szCs w:val="28"/>
        </w:rPr>
      </w:pPr>
    </w:p>
    <w:p w14:paraId="00C9F870" w14:textId="78244228" w:rsidR="004C0520" w:rsidRPr="00B54BC9" w:rsidRDefault="004C0520" w:rsidP="004C0520">
      <w:pPr>
        <w:rPr>
          <w:rFonts w:ascii="Times New Roman" w:hAnsi="Times New Roman" w:cs="Times New Roman"/>
          <w:sz w:val="28"/>
          <w:szCs w:val="28"/>
        </w:rPr>
      </w:pPr>
    </w:p>
    <w:p w14:paraId="5F4C863A" w14:textId="77777777" w:rsidR="004C0520" w:rsidRPr="00B54BC9" w:rsidRDefault="004C0520" w:rsidP="004C0520">
      <w:pPr>
        <w:tabs>
          <w:tab w:val="left" w:pos="3210"/>
        </w:tabs>
        <w:rPr>
          <w:rFonts w:ascii="Times New Roman" w:hAnsi="Times New Roman" w:cs="Times New Roman"/>
          <w:sz w:val="28"/>
          <w:szCs w:val="28"/>
        </w:rPr>
      </w:pPr>
      <w:r w:rsidRPr="00B54BC9">
        <w:rPr>
          <w:rFonts w:ascii="Times New Roman" w:hAnsi="Times New Roman" w:cs="Times New Roman"/>
          <w:sz w:val="28"/>
          <w:szCs w:val="28"/>
        </w:rPr>
        <w:tab/>
      </w:r>
    </w:p>
    <w:p w14:paraId="15C638FD" w14:textId="77777777" w:rsidR="004C0520" w:rsidRPr="00B54BC9" w:rsidRDefault="004C0520" w:rsidP="004C0520">
      <w:pPr>
        <w:rPr>
          <w:rFonts w:ascii="Times New Roman" w:hAnsi="Times New Roman" w:cs="Times New Roman"/>
          <w:sz w:val="28"/>
          <w:szCs w:val="28"/>
        </w:rPr>
      </w:pPr>
    </w:p>
    <w:p w14:paraId="7084FFA6" w14:textId="77777777" w:rsidR="004C0520" w:rsidRPr="00B54BC9" w:rsidRDefault="004C0520" w:rsidP="004C0520">
      <w:pPr>
        <w:rPr>
          <w:rFonts w:ascii="Times New Roman" w:hAnsi="Times New Roman" w:cs="Times New Roman"/>
          <w:sz w:val="28"/>
          <w:szCs w:val="28"/>
        </w:rPr>
      </w:pPr>
    </w:p>
    <w:p w14:paraId="395076EB" w14:textId="77777777" w:rsidR="004C0520" w:rsidRPr="00B54BC9" w:rsidRDefault="004C0520" w:rsidP="004C0520">
      <w:pPr>
        <w:rPr>
          <w:rFonts w:ascii="Times New Roman" w:hAnsi="Times New Roman" w:cs="Times New Roman"/>
          <w:sz w:val="28"/>
          <w:szCs w:val="28"/>
        </w:rPr>
      </w:pPr>
    </w:p>
    <w:p w14:paraId="5EEEF9B3" w14:textId="77777777" w:rsidR="004C0520" w:rsidRPr="00B54BC9" w:rsidRDefault="004C0520" w:rsidP="004C0520">
      <w:pPr>
        <w:rPr>
          <w:rFonts w:ascii="Times New Roman" w:hAnsi="Times New Roman" w:cs="Times New Roman"/>
          <w:sz w:val="28"/>
          <w:szCs w:val="28"/>
        </w:rPr>
      </w:pPr>
    </w:p>
    <w:p w14:paraId="10EE2A30" w14:textId="77777777" w:rsidR="004C0520" w:rsidRPr="00B54BC9" w:rsidRDefault="004C0520" w:rsidP="004C0520">
      <w:pPr>
        <w:rPr>
          <w:rFonts w:ascii="Times New Roman" w:hAnsi="Times New Roman" w:cs="Times New Roman"/>
          <w:sz w:val="28"/>
          <w:szCs w:val="28"/>
        </w:rPr>
      </w:pPr>
    </w:p>
    <w:p w14:paraId="1BD524F8" w14:textId="77777777" w:rsidR="004C0520" w:rsidRPr="00B54BC9" w:rsidRDefault="004C0520" w:rsidP="004C0520">
      <w:pPr>
        <w:rPr>
          <w:rFonts w:ascii="Times New Roman" w:hAnsi="Times New Roman" w:cs="Times New Roman"/>
          <w:sz w:val="28"/>
          <w:szCs w:val="28"/>
        </w:rPr>
      </w:pPr>
    </w:p>
    <w:p w14:paraId="5AF7F40A" w14:textId="77777777" w:rsidR="004C0520" w:rsidRPr="00B54BC9" w:rsidRDefault="004C0520" w:rsidP="004C0520">
      <w:pPr>
        <w:rPr>
          <w:rFonts w:ascii="Times New Roman" w:hAnsi="Times New Roman" w:cs="Times New Roman"/>
          <w:sz w:val="28"/>
          <w:szCs w:val="28"/>
        </w:rPr>
      </w:pPr>
    </w:p>
    <w:p w14:paraId="755A1B71" w14:textId="77777777" w:rsidR="004C0520" w:rsidRPr="00B54BC9" w:rsidRDefault="004C0520" w:rsidP="004C0520">
      <w:pPr>
        <w:jc w:val="center"/>
        <w:rPr>
          <w:rFonts w:ascii="Times New Roman" w:hAnsi="Times New Roman" w:cs="Times New Roman"/>
          <w:b/>
          <w:color w:val="000000" w:themeColor="text1"/>
          <w:sz w:val="28"/>
          <w:szCs w:val="28"/>
        </w:rPr>
      </w:pPr>
    </w:p>
    <w:p w14:paraId="1CDBA8E7" w14:textId="77777777" w:rsidR="004C0520" w:rsidRPr="00B54BC9" w:rsidRDefault="004C0520" w:rsidP="004C0520">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SITE ZONING</w:t>
      </w:r>
    </w:p>
    <w:p w14:paraId="31EB5A25" w14:textId="77777777" w:rsidR="004C0520" w:rsidRPr="00B54BC9" w:rsidRDefault="004C0520">
      <w:pPr>
        <w:widowControl/>
        <w:spacing w:after="160" w:line="259"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br w:type="page"/>
      </w:r>
    </w:p>
    <w:p w14:paraId="2CEE0812" w14:textId="77777777" w:rsidR="00EA3ED0" w:rsidRPr="00B54BC9" w:rsidRDefault="00EA3ED0" w:rsidP="00EA3ED0">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4.</w:t>
      </w:r>
      <w:r w:rsidR="00FB58AC">
        <w:rPr>
          <w:rFonts w:ascii="Times New Roman" w:hAnsi="Times New Roman" w:cs="Times New Roman"/>
          <w:b/>
          <w:color w:val="000000" w:themeColor="text1"/>
          <w:sz w:val="28"/>
          <w:szCs w:val="28"/>
        </w:rPr>
        <w:t>7</w:t>
      </w:r>
      <w:r w:rsidRPr="00B54BC9">
        <w:rPr>
          <w:rFonts w:ascii="Times New Roman" w:hAnsi="Times New Roman" w:cs="Times New Roman"/>
          <w:b/>
          <w:color w:val="000000" w:themeColor="text1"/>
          <w:sz w:val="28"/>
          <w:szCs w:val="28"/>
        </w:rPr>
        <w:tab/>
        <w:t xml:space="preserve">DESIGN CONCEPT/PLANNING PRINCIPLE </w:t>
      </w:r>
    </w:p>
    <w:p w14:paraId="42B87115" w14:textId="77777777" w:rsidR="00EA3ED0" w:rsidRPr="00B54BC9" w:rsidRDefault="00FB58AC" w:rsidP="00863645">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4.7.1</w:t>
      </w:r>
      <w:r>
        <w:rPr>
          <w:rFonts w:ascii="Times New Roman" w:hAnsi="Times New Roman" w:cs="Times New Roman"/>
          <w:b/>
          <w:color w:val="000000" w:themeColor="text1"/>
          <w:sz w:val="28"/>
          <w:szCs w:val="28"/>
        </w:rPr>
        <w:tab/>
      </w:r>
      <w:r w:rsidR="00EA3ED0" w:rsidRPr="00B54BC9">
        <w:rPr>
          <w:rFonts w:ascii="Times New Roman" w:hAnsi="Times New Roman" w:cs="Times New Roman"/>
          <w:b/>
          <w:color w:val="000000" w:themeColor="text1"/>
          <w:sz w:val="28"/>
          <w:szCs w:val="28"/>
        </w:rPr>
        <w:t xml:space="preserve">DESIGN PLANNING </w:t>
      </w:r>
    </w:p>
    <w:p w14:paraId="38D7049A"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Firstly, the design planning began with a comprehensive analysis of the requirements for a modern cassava processing facility. This was guided by data collected through research, including case studies of similar factories, consultation with industry professionals, and technical literature related to food processing layouts and flow systems.</w:t>
      </w:r>
    </w:p>
    <w:p w14:paraId="2BD856D9"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Secondly, the various functional units—such as raw material reception, peeling and washing, grating, pressing, drying, milling, packaging, and storage—were grouped according to their functional relationships. These groupings were determined by the flow of production processes and the need for efficient material handling and hygiene control, which are crucial in food-grade industrial design.</w:t>
      </w:r>
    </w:p>
    <w:p w14:paraId="25888093"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concept of the factory was developed from the functional flowchart and bubble diagrams created from the design brief, ensuring smooth transitions between processing stages and minimizing contamination risks. Special attention was given to the zoning of activities based on the nature and intensity of operations, especially considering moisture, heat, and noise levels in each area.</w:t>
      </w:r>
    </w:p>
    <w:p w14:paraId="00B954A8" w14:textId="77777777" w:rsidR="00EA3ED0" w:rsidRPr="00B54BC9" w:rsidRDefault="00EA3ED0" w:rsidP="00EA3ED0">
      <w:pPr>
        <w:spacing w:line="240" w:lineRule="auto"/>
        <w:ind w:firstLine="420"/>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4.7</w:t>
      </w:r>
      <w:r w:rsidR="00FB58AC">
        <w:rPr>
          <w:rFonts w:ascii="Times New Roman" w:hAnsi="Times New Roman" w:cs="Times New Roman"/>
          <w:b/>
          <w:bCs/>
          <w:color w:val="000000" w:themeColor="text1"/>
          <w:sz w:val="28"/>
          <w:szCs w:val="28"/>
        </w:rPr>
        <w:t>.2</w:t>
      </w:r>
      <w:r w:rsidR="00FB58AC">
        <w:rPr>
          <w:rFonts w:ascii="Times New Roman" w:hAnsi="Times New Roman" w:cs="Times New Roman"/>
          <w:b/>
          <w:bCs/>
          <w:color w:val="000000" w:themeColor="text1"/>
          <w:sz w:val="28"/>
          <w:szCs w:val="28"/>
        </w:rPr>
        <w:tab/>
      </w:r>
      <w:r w:rsidRPr="00B54BC9">
        <w:rPr>
          <w:rFonts w:ascii="Times New Roman" w:hAnsi="Times New Roman" w:cs="Times New Roman"/>
          <w:b/>
          <w:bCs/>
          <w:color w:val="000000" w:themeColor="text1"/>
          <w:sz w:val="28"/>
          <w:szCs w:val="28"/>
        </w:rPr>
        <w:t>PLANNING PRINCIPLE</w:t>
      </w:r>
    </w:p>
    <w:p w14:paraId="60F16EEC" w14:textId="77777777" w:rsidR="00EA3ED0" w:rsidRPr="00B54BC9" w:rsidRDefault="00EA3ED0" w:rsidP="00EA3ED0">
      <w:pPr>
        <w:spacing w:after="8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planning principle is central to ensuring a functional, efficient, and hygienic cassava processing facility. Each unit in the factory is planned in direct relation to its operational function, proximity to supporting units, and the safety and comfort of users (factory workers and supervisors). In alignment with these principles, the factory is divided into two primary zones:</w:t>
      </w:r>
    </w:p>
    <w:p w14:paraId="29392EED" w14:textId="77777777" w:rsidR="00EA3ED0" w:rsidRPr="00B54BC9" w:rsidRDefault="00EA3ED0" w:rsidP="00EA3ED0">
      <w:pPr>
        <w:spacing w:after="14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Administrative Block, which includes offices, meeting rooms, reception, staff amenities, and laboratory/testing areas.</w:t>
      </w:r>
    </w:p>
    <w:p w14:paraId="11C9FB37" w14:textId="77777777" w:rsidR="00EA3ED0" w:rsidRPr="00B54BC9" w:rsidRDefault="00EA3ED0" w:rsidP="00EA3ED0">
      <w:pPr>
        <w:spacing w:after="14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Processing Block, which houses all production operations—from reception of cassava tubers to the final packaging of cassava products like flour, </w:t>
      </w:r>
      <w:proofErr w:type="spellStart"/>
      <w:r w:rsidRPr="00B54BC9">
        <w:rPr>
          <w:rFonts w:ascii="Times New Roman" w:hAnsi="Times New Roman" w:cs="Times New Roman"/>
          <w:color w:val="000000" w:themeColor="text1"/>
          <w:sz w:val="28"/>
          <w:szCs w:val="28"/>
        </w:rPr>
        <w:lastRenderedPageBreak/>
        <w:t>garri</w:t>
      </w:r>
      <w:proofErr w:type="spellEnd"/>
      <w:r w:rsidRPr="00B54BC9">
        <w:rPr>
          <w:rFonts w:ascii="Times New Roman" w:hAnsi="Times New Roman" w:cs="Times New Roman"/>
          <w:color w:val="000000" w:themeColor="text1"/>
          <w:sz w:val="28"/>
          <w:szCs w:val="28"/>
        </w:rPr>
        <w:t>, and starch.</w:t>
      </w:r>
    </w:p>
    <w:p w14:paraId="0CB71A8A"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Site zoning was carefully considered to separate clean and unclean processes, dry and wet zones, and noisy and quiet areas. The site is divided into three major zones:</w:t>
      </w:r>
    </w:p>
    <w:p w14:paraId="6781E464" w14:textId="77777777" w:rsidR="00EA3ED0" w:rsidRPr="00B54BC9" w:rsidRDefault="00EA3ED0" w:rsidP="00EA3ED0">
      <w:pPr>
        <w:pStyle w:val="ListParagraph"/>
        <w:numPr>
          <w:ilvl w:val="0"/>
          <w:numId w:val="18"/>
        </w:numPr>
        <w:spacing w:after="140" w:line="24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A: Semi-quiet Area – Includes the administrative building and staff welfare areas.</w:t>
      </w:r>
    </w:p>
    <w:p w14:paraId="7D23BC5F" w14:textId="77777777" w:rsidR="00EA3ED0" w:rsidRPr="00B54BC9" w:rsidRDefault="00EA3ED0" w:rsidP="00EA3ED0">
      <w:pPr>
        <w:pStyle w:val="ListParagraph"/>
        <w:numPr>
          <w:ilvl w:val="0"/>
          <w:numId w:val="18"/>
        </w:numPr>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B: Processing Zone – A transitional zone with moderate activity, including cleaning, peeling, and grating areas.</w:t>
      </w:r>
    </w:p>
    <w:p w14:paraId="5EFE85DD" w14:textId="77777777" w:rsidR="00EA3ED0" w:rsidRPr="00B54BC9" w:rsidRDefault="00EA3ED0" w:rsidP="00EA3ED0">
      <w:pPr>
        <w:pStyle w:val="ListParagraph"/>
        <w:numPr>
          <w:ilvl w:val="0"/>
          <w:numId w:val="18"/>
        </w:numPr>
        <w:spacing w:line="360" w:lineRule="auto"/>
        <w:ind w:left="38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C: High-activity/Noisy Zone – Includes pressing, drying, milling, and packaging units, where mechanical operations and equipment generate higher noise levels.</w:t>
      </w:r>
    </w:p>
    <w:p w14:paraId="65626B24" w14:textId="77777777" w:rsidR="00EA3ED0" w:rsidRPr="00B54BC9" w:rsidRDefault="00EA3ED0" w:rsidP="00EA3ED0">
      <w:pPr>
        <w:pStyle w:val="ListParagraph"/>
        <w:numPr>
          <w:ilvl w:val="0"/>
          <w:numId w:val="18"/>
        </w:numPr>
        <w:spacing w:line="360" w:lineRule="auto"/>
        <w:ind w:left="38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zoning system not only enhances operational efficiency and safety but also aligns with environmental and industrial standards for food processing plant design..</w:t>
      </w:r>
    </w:p>
    <w:p w14:paraId="0BB52796" w14:textId="77777777" w:rsidR="004C0520" w:rsidRPr="00B54BC9" w:rsidRDefault="004C0520" w:rsidP="004C0520">
      <w:pPr>
        <w:rPr>
          <w:rFonts w:ascii="Times New Roman" w:hAnsi="Times New Roman" w:cs="Times New Roman"/>
          <w:b/>
          <w:color w:val="000000" w:themeColor="text1"/>
          <w:sz w:val="28"/>
          <w:szCs w:val="28"/>
        </w:rPr>
      </w:pPr>
    </w:p>
    <w:p w14:paraId="3FBC615C" w14:textId="77777777" w:rsidR="00EA3ED0" w:rsidRPr="00B54BC9" w:rsidRDefault="00EA3ED0">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38EFE548" w14:textId="77777777" w:rsidR="00EA3ED0" w:rsidRPr="00B54BC9" w:rsidRDefault="00EA3ED0" w:rsidP="00EA3ED0">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FIVE</w:t>
      </w:r>
    </w:p>
    <w:p w14:paraId="663BD358" w14:textId="77777777" w:rsidR="00EA3ED0" w:rsidRPr="00B54BC9" w:rsidRDefault="00EA3ED0" w:rsidP="00EA3ED0">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5.0</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 xml:space="preserve">DESIGN REPORT </w:t>
      </w:r>
    </w:p>
    <w:p w14:paraId="2027CF28" w14:textId="77777777" w:rsidR="00EA3ED0" w:rsidRPr="00B54BC9" w:rsidRDefault="00EA3ED0" w:rsidP="00EA3ED0">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5.1</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 xml:space="preserve">DESIGN BRIEF </w:t>
      </w:r>
    </w:p>
    <w:p w14:paraId="3242F27F"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Following extensive research and planning, the next critical stage in the project development is the design process. For a functional, efficient, and aesthetically pleasing facility, it is essential to begin with a clear and detailed design brief. The nature of this brief depends largely on the scope and specific operational requirements of the proposed project.</w:t>
      </w:r>
    </w:p>
    <w:p w14:paraId="4D5DB81F"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 the case of this project, the design brief is developed based on the comprehensive understanding of activities involved in a modern cassava processing factory. This includes the entire production chain—from the reception of raw cassava tubers to the final packaging and storage of processed cassava products.</w:t>
      </w:r>
    </w:p>
    <w:p w14:paraId="1F6D49C4"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To develop an effective and practical brief, detailed case studies were conducted on existing cassava processing facilities within Nigeria and abroad. These studies provided valuable insights into the layout, workflow, hygiene requirements, equipment needs, and functional relationships between the various units in a standard processing factory.</w:t>
      </w:r>
    </w:p>
    <w:p w14:paraId="3EB3A923"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proposed cassava processing facility is designed to handle multiple product lines such as cassava flour,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fufu</w:t>
      </w:r>
      <w:proofErr w:type="spellEnd"/>
      <w:r w:rsidRPr="00B54BC9">
        <w:rPr>
          <w:rFonts w:ascii="Times New Roman" w:hAnsi="Times New Roman" w:cs="Times New Roman"/>
          <w:color w:val="000000" w:themeColor="text1"/>
          <w:sz w:val="28"/>
          <w:szCs w:val="28"/>
        </w:rPr>
        <w:t>, and industrial starch. Accordingly, the factory is structured to include essential departments such as:</w:t>
      </w:r>
    </w:p>
    <w:p w14:paraId="0D6C81C1"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Cassava Reception and Inspection Area</w:t>
      </w:r>
    </w:p>
    <w:p w14:paraId="16BA7B05"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Production Area </w:t>
      </w:r>
    </w:p>
    <w:p w14:paraId="0B0E213F"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Storage (raw material and finished goods)</w:t>
      </w:r>
    </w:p>
    <w:p w14:paraId="381E2ABB"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Waste Treatment Area</w:t>
      </w:r>
    </w:p>
    <w:p w14:paraId="785A0E4A" w14:textId="77777777" w:rsidR="00EA3ED0" w:rsidRPr="00B54BC9" w:rsidRDefault="00EA3ED0" w:rsidP="00EA3ED0">
      <w:pPr>
        <w:pStyle w:val="ListParagraph"/>
        <w:numPr>
          <w:ilvl w:val="0"/>
          <w:numId w:val="19"/>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Administrative Offices and Staff Welfare Facilities</w:t>
      </w:r>
    </w:p>
    <w:p w14:paraId="31E31C3A"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Each of these units was considered in the design based on their functional </w:t>
      </w:r>
      <w:r w:rsidRPr="00B54BC9">
        <w:rPr>
          <w:rFonts w:ascii="Times New Roman" w:hAnsi="Times New Roman" w:cs="Times New Roman"/>
          <w:color w:val="000000" w:themeColor="text1"/>
          <w:sz w:val="28"/>
          <w:szCs w:val="28"/>
        </w:rPr>
        <w:lastRenderedPageBreak/>
        <w:t>relationships, environmental impact, and safety standards. The aim is to ensure a seamless production flow, minimize contamination risks, and comply with modern food processing and safety guidelines.</w:t>
      </w:r>
    </w:p>
    <w:p w14:paraId="70BEB3C2" w14:textId="77777777" w:rsidR="00EA3ED0" w:rsidRPr="00B54BC9" w:rsidRDefault="00EA3ED0" w:rsidP="00EA3ED0">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w:t>
      </w:r>
      <w:r w:rsidRPr="00B54BC9">
        <w:rPr>
          <w:rFonts w:ascii="Times New Roman" w:hAnsi="Times New Roman" w:cs="Times New Roman"/>
          <w:b/>
          <w:color w:val="000000" w:themeColor="text1"/>
          <w:sz w:val="28"/>
          <w:szCs w:val="28"/>
        </w:rPr>
        <w:tab/>
        <w:t>5.2</w:t>
      </w:r>
      <w:r w:rsidRPr="00B54BC9">
        <w:rPr>
          <w:rFonts w:ascii="Times New Roman" w:hAnsi="Times New Roman" w:cs="Times New Roman"/>
          <w:b/>
          <w:color w:val="000000" w:themeColor="text1"/>
          <w:sz w:val="28"/>
          <w:szCs w:val="28"/>
        </w:rPr>
        <w:tab/>
        <w:t xml:space="preserve">DESIGN APPRAISAL </w:t>
      </w:r>
    </w:p>
    <w:p w14:paraId="5F031FBF"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 any industrial project design, two fundamental factors are always prioritized: functionality and aesthetics. While these may seem incompatible, in the design of this modern cassava processing factory, both have been harmoniously integrated. The result is a facility that not only meets demanding functional and production requirements but also presents an aesthetically pleasing and proportionally balanced industrial environment.</w:t>
      </w:r>
    </w:p>
    <w:p w14:paraId="15E5CF6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functional efficiency of this factory relies largely on the spatial arrangement of processing units that are strongly related in function. These have been carefully planned, as reflected in the site layout and floor plans.</w:t>
      </w:r>
    </w:p>
    <w:p w14:paraId="2C52ADA3" w14:textId="77777777" w:rsidR="00EA3ED0" w:rsidRPr="00B54BC9" w:rsidRDefault="00EA3ED0" w:rsidP="00863645">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5.3</w:t>
      </w:r>
      <w:r w:rsidRPr="00B54BC9">
        <w:rPr>
          <w:rFonts w:ascii="Times New Roman" w:hAnsi="Times New Roman" w:cs="Times New Roman"/>
          <w:b/>
          <w:color w:val="000000" w:themeColor="text1"/>
          <w:sz w:val="28"/>
          <w:szCs w:val="28"/>
        </w:rPr>
        <w:tab/>
        <w:t>DESIGN CHARACTERISTICS</w:t>
      </w:r>
    </w:p>
    <w:p w14:paraId="7ADC0C6B"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planning of a modern cassava processing factory must begin with the production flow, hygiene, and efficiency. At the same time, creating a healthy and pleasant environment for workers is essential. The following design elements were incorporated:</w:t>
      </w:r>
    </w:p>
    <w:p w14:paraId="66D56CA4"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LANDFORM:</w:t>
      </w:r>
    </w:p>
    <w:p w14:paraId="24B5AE8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site lies on gently sloping terrain, which aids water drainage and makes for efficient site planning and building orientation.</w:t>
      </w:r>
    </w:p>
    <w:p w14:paraId="68F4B6BF"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TREES AND LANDSCAPE BUFFERING:</w:t>
      </w:r>
    </w:p>
    <w:p w14:paraId="0F13B17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Shade trees and controlled landscaping are used to break the intensity of sun and wind. Trees such as flamboyant and </w:t>
      </w:r>
      <w:proofErr w:type="spellStart"/>
      <w:r w:rsidRPr="00B54BC9">
        <w:rPr>
          <w:rFonts w:ascii="Times New Roman" w:hAnsi="Times New Roman" w:cs="Times New Roman"/>
          <w:color w:val="000000" w:themeColor="text1"/>
          <w:sz w:val="28"/>
          <w:szCs w:val="28"/>
        </w:rPr>
        <w:t>neem</w:t>
      </w:r>
      <w:proofErr w:type="spellEnd"/>
      <w:r w:rsidRPr="00B54BC9">
        <w:rPr>
          <w:rFonts w:ascii="Times New Roman" w:hAnsi="Times New Roman" w:cs="Times New Roman"/>
          <w:color w:val="000000" w:themeColor="text1"/>
          <w:sz w:val="28"/>
          <w:szCs w:val="28"/>
        </w:rPr>
        <w:t xml:space="preserve"> are planted around staff relaxation areas and along fence lines to enhance natural cooling.</w:t>
      </w:r>
    </w:p>
    <w:p w14:paraId="018B707B"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GRASSES AND OPEN SPACES:</w:t>
      </w:r>
    </w:p>
    <w:p w14:paraId="5D66E125"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Bahama and Kikuyu grasses are used in green zones for aesthetics and erosion control. Lawns also surround administrative offices and worker rest areas.</w:t>
      </w:r>
    </w:p>
    <w:p w14:paraId="4ED826B4" w14:textId="77777777" w:rsidR="00EA3ED0" w:rsidRPr="00B54BC9" w:rsidRDefault="00EA3ED0" w:rsidP="00EA3ED0">
      <w:pPr>
        <w:pStyle w:val="ListParagraph"/>
        <w:widowControl/>
        <w:numPr>
          <w:ilvl w:val="0"/>
          <w:numId w:val="20"/>
        </w:numPr>
        <w:spacing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FLOWER BEDS AND HEDGES:</w:t>
      </w:r>
    </w:p>
    <w:p w14:paraId="555199A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Ornamental plants are used along walkways and near office entrances to improve aesthetics and worker morale. Hedges also provide visual boundaries between processing zones and administrative areas.</w:t>
      </w:r>
    </w:p>
    <w:p w14:paraId="3680D32B" w14:textId="77777777" w:rsidR="00EA3ED0" w:rsidRPr="00B54BC9" w:rsidRDefault="00EA3ED0" w:rsidP="00EA3ED0">
      <w:pPr>
        <w:pStyle w:val="ListParagraph"/>
        <w:widowControl/>
        <w:numPr>
          <w:ilvl w:val="0"/>
          <w:numId w:val="2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PARKING SPACE:</w:t>
      </w:r>
    </w:p>
    <w:p w14:paraId="0731EC3F"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Ample parking is provided for delivery trucks, staff vehicles, and visitors. The truck loading zone is well paved and strategically located for easy movement of raw materials and finished products.</w:t>
      </w:r>
    </w:p>
    <w:p w14:paraId="2140D546" w14:textId="77777777" w:rsidR="00EA3ED0" w:rsidRPr="00B54BC9" w:rsidRDefault="00EA3ED0" w:rsidP="00EA3ED0">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5.4</w:t>
      </w:r>
      <w:r w:rsidRPr="00B54BC9">
        <w:rPr>
          <w:rFonts w:ascii="Times New Roman" w:hAnsi="Times New Roman" w:cs="Times New Roman"/>
          <w:b/>
          <w:color w:val="000000" w:themeColor="text1"/>
          <w:sz w:val="28"/>
          <w:szCs w:val="28"/>
        </w:rPr>
        <w:tab/>
        <w:t>BUILDING STRUCTURE</w:t>
      </w:r>
    </w:p>
    <w:p w14:paraId="4F42B49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facility comprises key components: raw material reception, peeling and washing units, processing and drying sections, packaging unit, storage warehouses, and administrative offices. The structural layout employs a structural grid system, enhancing flexibility and load-bearing capacity.</w:t>
      </w:r>
    </w:p>
    <w:p w14:paraId="4D172713"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buildings are constructed using </w:t>
      </w:r>
      <w:proofErr w:type="spellStart"/>
      <w:r w:rsidRPr="00B54BC9">
        <w:rPr>
          <w:rFonts w:ascii="Times New Roman" w:hAnsi="Times New Roman" w:cs="Times New Roman"/>
          <w:color w:val="000000" w:themeColor="text1"/>
          <w:sz w:val="28"/>
          <w:szCs w:val="28"/>
        </w:rPr>
        <w:t>sandcrete</w:t>
      </w:r>
      <w:proofErr w:type="spellEnd"/>
      <w:r w:rsidRPr="00B54BC9">
        <w:rPr>
          <w:rFonts w:ascii="Times New Roman" w:hAnsi="Times New Roman" w:cs="Times New Roman"/>
          <w:color w:val="000000" w:themeColor="text1"/>
          <w:sz w:val="28"/>
          <w:szCs w:val="28"/>
        </w:rPr>
        <w:t xml:space="preserve"> blocks, reinforced concrete columns, and beams. Steel trusses are used in the roofing of the production hall for wide-span coverage and ventilation. Areas prone to pest damage are treated with </w:t>
      </w:r>
      <w:proofErr w:type="spellStart"/>
      <w:r w:rsidRPr="00B54BC9">
        <w:rPr>
          <w:rFonts w:ascii="Times New Roman" w:hAnsi="Times New Roman" w:cs="Times New Roman"/>
          <w:color w:val="000000" w:themeColor="text1"/>
          <w:sz w:val="28"/>
          <w:szCs w:val="28"/>
        </w:rPr>
        <w:t>termiticides</w:t>
      </w:r>
      <w:proofErr w:type="spellEnd"/>
      <w:r w:rsidRPr="00B54BC9">
        <w:rPr>
          <w:rFonts w:ascii="Times New Roman" w:hAnsi="Times New Roman" w:cs="Times New Roman"/>
          <w:color w:val="000000" w:themeColor="text1"/>
          <w:sz w:val="28"/>
          <w:szCs w:val="28"/>
        </w:rPr>
        <w:t xml:space="preserve"> like </w:t>
      </w:r>
      <w:proofErr w:type="spellStart"/>
      <w:r w:rsidRPr="00B54BC9">
        <w:rPr>
          <w:rFonts w:ascii="Times New Roman" w:hAnsi="Times New Roman" w:cs="Times New Roman"/>
          <w:color w:val="000000" w:themeColor="text1"/>
          <w:sz w:val="28"/>
          <w:szCs w:val="28"/>
        </w:rPr>
        <w:t>Solignum</w:t>
      </w:r>
      <w:proofErr w:type="spellEnd"/>
      <w:r w:rsidRPr="00B54BC9">
        <w:rPr>
          <w:rFonts w:ascii="Times New Roman" w:hAnsi="Times New Roman" w:cs="Times New Roman"/>
          <w:color w:val="000000" w:themeColor="text1"/>
          <w:sz w:val="28"/>
          <w:szCs w:val="28"/>
        </w:rPr>
        <w:t>.</w:t>
      </w:r>
    </w:p>
    <w:p w14:paraId="0C42E769" w14:textId="77777777" w:rsidR="00EA3ED0" w:rsidRPr="00B54BC9" w:rsidRDefault="00EA3ED0" w:rsidP="00863645">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5.5</w:t>
      </w:r>
      <w:r w:rsidRPr="00B54BC9">
        <w:rPr>
          <w:rFonts w:ascii="Times New Roman" w:hAnsi="Times New Roman" w:cs="Times New Roman"/>
          <w:b/>
          <w:color w:val="000000" w:themeColor="text1"/>
          <w:sz w:val="28"/>
          <w:szCs w:val="28"/>
        </w:rPr>
        <w:tab/>
        <w:t xml:space="preserve"> SERVICES</w:t>
      </w:r>
    </w:p>
    <w:p w14:paraId="7DB46302" w14:textId="77777777" w:rsidR="00EA3ED0" w:rsidRPr="00B54BC9" w:rsidRDefault="00EA3ED0" w:rsidP="00EA3ED0">
      <w:pPr>
        <w:pStyle w:val="ListParagraph"/>
        <w:widowControl/>
        <w:numPr>
          <w:ilvl w:val="0"/>
          <w:numId w:val="2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Power Supply:</w:t>
      </w:r>
    </w:p>
    <w:p w14:paraId="0C4748F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connects to the national grid with provisions for an industrial generator to support uninterrupted operation.</w:t>
      </w:r>
    </w:p>
    <w:p w14:paraId="25C66A78" w14:textId="77777777" w:rsidR="00EA3ED0" w:rsidRPr="00B54BC9" w:rsidRDefault="00EA3ED0" w:rsidP="00EA3ED0">
      <w:pPr>
        <w:pStyle w:val="ListParagraph"/>
        <w:widowControl/>
        <w:numPr>
          <w:ilvl w:val="0"/>
          <w:numId w:val="2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Water Supply:</w:t>
      </w:r>
    </w:p>
    <w:p w14:paraId="47EF4F6A"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An industrial borehole system with overhead tanks ensures a constant supply of clean water for processing and cleaning.</w:t>
      </w:r>
    </w:p>
    <w:p w14:paraId="42C67CD6" w14:textId="77777777" w:rsidR="00EA3ED0" w:rsidRPr="00B54BC9" w:rsidRDefault="00EA3ED0" w:rsidP="00EA3ED0">
      <w:pPr>
        <w:pStyle w:val="ListParagraph"/>
        <w:widowControl/>
        <w:numPr>
          <w:ilvl w:val="0"/>
          <w:numId w:val="2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Waste Management:</w:t>
      </w:r>
    </w:p>
    <w:p w14:paraId="53AFE3B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Solid waste from cassava peels and fiber are processed into animal feed or compost. Liquid waste is directed into treatment pits and soak-away systems. There are provisions for future biogas integration.</w:t>
      </w:r>
    </w:p>
    <w:p w14:paraId="1DC02313" w14:textId="77777777" w:rsidR="00197A62" w:rsidRPr="00B54BC9" w:rsidRDefault="00197A62" w:rsidP="00197A62">
      <w:pPr>
        <w:pStyle w:val="ListParagraph"/>
        <w:widowControl/>
        <w:numPr>
          <w:ilvl w:val="0"/>
          <w:numId w:val="20"/>
        </w:numPr>
        <w:spacing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Ventilation and Air Conditioning:</w:t>
      </w:r>
    </w:p>
    <w:p w14:paraId="6F0E54D5"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Natural ventilation is encouraged through strategic openings. Forced ventilation (industrial fans) is used in processing zones. Offices are air-conditioned for worker comfort.</w:t>
      </w:r>
    </w:p>
    <w:p w14:paraId="13D973C8" w14:textId="77777777" w:rsidR="00197A62" w:rsidRPr="00B54BC9" w:rsidRDefault="00197A62" w:rsidP="00197A62">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5.6</w:t>
      </w:r>
      <w:r w:rsidRPr="00B54BC9">
        <w:rPr>
          <w:rFonts w:ascii="Times New Roman" w:hAnsi="Times New Roman" w:cs="Times New Roman"/>
          <w:b/>
          <w:color w:val="000000" w:themeColor="text1"/>
          <w:sz w:val="28"/>
          <w:szCs w:val="28"/>
        </w:rPr>
        <w:tab/>
        <w:t>GENERAL REQUIREMENTS</w:t>
      </w:r>
    </w:p>
    <w:p w14:paraId="183B71A3"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5.6.1</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LIGHTING:</w:t>
      </w:r>
    </w:p>
    <w:p w14:paraId="3B83339C"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Natural lighting is prioritized in production and storage zones with skylights and high-level windows. Artificial lighting (LED and fluorescent fixtures) are installed for 24/7 operations.</w:t>
      </w:r>
    </w:p>
    <w:p w14:paraId="335FC6C2"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5.6.2</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ORIENTATION:</w:t>
      </w:r>
    </w:p>
    <w:p w14:paraId="7C58C735"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is oriented to take advantage of prevailing winds and minimize solar heat gain. Production zones face away from direct sun exposure to maintain moderate indoor temperatures.</w:t>
      </w:r>
    </w:p>
    <w:p w14:paraId="74DF2813"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5.6.3</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RAIN PROTECTION:</w:t>
      </w:r>
    </w:p>
    <w:p w14:paraId="3011496E"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Simple sloped roofing is adopted for quick drainage. Gutters and downspouts direct rainwater to collection points for reuse in non-critical processes. Damp-proof membranes are used in wall and floor junctions to resist water ingress.</w:t>
      </w:r>
    </w:p>
    <w:p w14:paraId="223AC36D"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5.6.4</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NOISE CONTROL:</w:t>
      </w:r>
    </w:p>
    <w:p w14:paraId="4367E47F"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Machinery zones are acoustically insulated. Buffer zones with trees and sound-absorbing materials separate noisy equipment from administrative offices and staff areas.</w:t>
      </w:r>
    </w:p>
    <w:p w14:paraId="03B5A2F3"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5.7</w:t>
      </w:r>
      <w:r w:rsidRPr="00B54BC9">
        <w:rPr>
          <w:rFonts w:ascii="Times New Roman" w:hAnsi="Times New Roman" w:cs="Times New Roman"/>
          <w:b/>
          <w:color w:val="000000" w:themeColor="text1"/>
          <w:sz w:val="28"/>
          <w:szCs w:val="28"/>
        </w:rPr>
        <w:tab/>
        <w:t>MATERIALS AND FINISHES</w:t>
      </w:r>
    </w:p>
    <w:p w14:paraId="6A38EA57"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Material Selection Factors:</w:t>
      </w:r>
    </w:p>
    <w:p w14:paraId="2482EFF0"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Suitability and durability for industrial use</w:t>
      </w:r>
    </w:p>
    <w:p w14:paraId="4E3B85FB"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Resistance to moisture, pests, and chemical exposure</w:t>
      </w:r>
    </w:p>
    <w:p w14:paraId="5C8FC613"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Availability and cost of materials locally</w:t>
      </w:r>
    </w:p>
    <w:p w14:paraId="12AEA338" w14:textId="77777777" w:rsidR="004C0520"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Low-maintenance surfaces</w:t>
      </w:r>
    </w:p>
    <w:p w14:paraId="50B8466D"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p>
    <w:p w14:paraId="4872AE72"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5.7.1</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ROOFING:</w:t>
      </w:r>
    </w:p>
    <w:p w14:paraId="729B2600" w14:textId="77777777" w:rsidR="00197A62" w:rsidRPr="00B54BC9" w:rsidRDefault="00197A62" w:rsidP="00197A62">
      <w:pPr>
        <w:widowControl/>
        <w:spacing w:after="240"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Long-span galvanized aluminum sheets with reinforced concrete gutters are used. The processing areas have steel roof structures; other blocks use timber trusses treated against termites.</w:t>
      </w:r>
    </w:p>
    <w:p w14:paraId="450DBEFE"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5.7.2</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CEILING:</w:t>
      </w:r>
    </w:p>
    <w:p w14:paraId="3B64ECD1" w14:textId="77777777" w:rsidR="00197A62" w:rsidRPr="00B54BC9" w:rsidRDefault="00197A62" w:rsidP="00197A62">
      <w:pPr>
        <w:widowControl/>
        <w:spacing w:after="360"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Suspended ceilings (e.g., Celotex) in office areas; acoustic panels used where necessary.</w:t>
      </w:r>
    </w:p>
    <w:p w14:paraId="29DDDFE6"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5.7.3</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WALLS:</w:t>
      </w:r>
    </w:p>
    <w:p w14:paraId="3FE34974"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225mm </w:t>
      </w:r>
      <w:proofErr w:type="spellStart"/>
      <w:r w:rsidRPr="00B54BC9">
        <w:rPr>
          <w:rFonts w:ascii="Times New Roman" w:hAnsi="Times New Roman" w:cs="Times New Roman"/>
          <w:color w:val="000000" w:themeColor="text1"/>
          <w:sz w:val="28"/>
          <w:szCs w:val="28"/>
        </w:rPr>
        <w:t>sandcrete</w:t>
      </w:r>
      <w:proofErr w:type="spellEnd"/>
      <w:r w:rsidRPr="00B54BC9">
        <w:rPr>
          <w:rFonts w:ascii="Times New Roman" w:hAnsi="Times New Roman" w:cs="Times New Roman"/>
          <w:color w:val="000000" w:themeColor="text1"/>
          <w:sz w:val="28"/>
          <w:szCs w:val="28"/>
        </w:rPr>
        <w:t xml:space="preserve"> blocks with smooth internal and external plaster finishes. Walls in processing zones have ceramic tiles up to 1.8–2.1 meters high for easy cleaning.</w:t>
      </w:r>
    </w:p>
    <w:p w14:paraId="0D85CB40"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5.7.4</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DOORS:</w:t>
      </w:r>
    </w:p>
    <w:p w14:paraId="60D2FD23"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Wide industrial metal doors for equipment zones; wooden or aluminum doors for administrative sections.</w:t>
      </w:r>
    </w:p>
    <w:p w14:paraId="19460BF9"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5.7.5</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WINDOWS:</w:t>
      </w:r>
    </w:p>
    <w:p w14:paraId="2F460448"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Louvered and aluminum-framed pivot windows for ventilation and ease of maintenance.</w:t>
      </w:r>
    </w:p>
    <w:p w14:paraId="2C1F1A2B"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5.7.6</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WALKWAYS:</w:t>
      </w:r>
    </w:p>
    <w:p w14:paraId="403BBF8F"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All pedestrian and loading paths are paved with concrete slabs for durability. Covered walkways connect key buildings.</w:t>
      </w:r>
    </w:p>
    <w:p w14:paraId="4F30A5EB"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p>
    <w:p w14:paraId="185A0177"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 SUMMARY AND CONCLUSION</w:t>
      </w:r>
    </w:p>
    <w:p w14:paraId="4FF6E495"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5.8.1 SUMMARY</w:t>
      </w:r>
    </w:p>
    <w:p w14:paraId="4DAC045D"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From concept to detailed drawings, the design of this modern cassava processing factory was guided by principles of functionality, safety, hygiene, and efficiency. The layout supports linear production flow, minimizes cross-contamination, and integrates sustainable elements such as landscaping and waste management strategies.</w:t>
      </w:r>
    </w:p>
    <w:p w14:paraId="5B3054A0" w14:textId="77777777" w:rsidR="00863645" w:rsidRDefault="00863645" w:rsidP="00197A62">
      <w:pPr>
        <w:widowControl/>
        <w:spacing w:line="240" w:lineRule="auto"/>
        <w:rPr>
          <w:rFonts w:ascii="Times New Roman" w:hAnsi="Times New Roman" w:cs="Times New Roman"/>
          <w:b/>
          <w:color w:val="000000" w:themeColor="text1"/>
          <w:sz w:val="28"/>
          <w:szCs w:val="28"/>
        </w:rPr>
      </w:pPr>
    </w:p>
    <w:p w14:paraId="682B6D17"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5.8.2 CONCLUSION</w:t>
      </w:r>
    </w:p>
    <w:p w14:paraId="65050BEE"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design reflects insights gained from research into cassava processing facilities across Nigeria and beyond. It showcases a model layout that meets the economic, functional, and environmental needs of a modern agro-industrial facility. With this project, I have contributed to the advancement of sustainable agricultural processing infrastructure, creating a benchmark for future factory developments in Nigeria.</w:t>
      </w:r>
    </w:p>
    <w:p w14:paraId="0DA79DFA" w14:textId="77777777" w:rsidR="00197A62" w:rsidRPr="00B54BC9" w:rsidRDefault="00197A62">
      <w:pPr>
        <w:widowControl/>
        <w:spacing w:after="160" w:line="259" w:lineRule="auto"/>
        <w:jc w:val="left"/>
        <w:rPr>
          <w:rFonts w:ascii="Times New Roman" w:hAnsi="Times New Roman" w:cs="Times New Roman"/>
          <w:b/>
          <w:sz w:val="28"/>
          <w:szCs w:val="28"/>
        </w:rPr>
      </w:pPr>
      <w:r w:rsidRPr="00B54BC9">
        <w:rPr>
          <w:rFonts w:ascii="Times New Roman" w:hAnsi="Times New Roman" w:cs="Times New Roman"/>
          <w:b/>
          <w:sz w:val="28"/>
          <w:szCs w:val="28"/>
        </w:rPr>
        <w:br w:type="page"/>
      </w:r>
    </w:p>
    <w:p w14:paraId="7264449A" w14:textId="77777777" w:rsidR="00E16A68" w:rsidRPr="00E16A68" w:rsidRDefault="00E16A68" w:rsidP="00FB58AC">
      <w:pPr>
        <w:widowControl/>
        <w:spacing w:line="360" w:lineRule="auto"/>
        <w:jc w:val="center"/>
        <w:rPr>
          <w:rFonts w:ascii="Times New Roman" w:hAnsi="Times New Roman" w:cs="Times New Roman"/>
          <w:b/>
          <w:color w:val="000000" w:themeColor="text1"/>
          <w:sz w:val="28"/>
        </w:rPr>
      </w:pPr>
      <w:r w:rsidRPr="00E16A68">
        <w:rPr>
          <w:rFonts w:ascii="Times New Roman" w:hAnsi="Times New Roman" w:cs="Times New Roman"/>
          <w:b/>
          <w:color w:val="000000" w:themeColor="text1"/>
          <w:sz w:val="28"/>
        </w:rPr>
        <w:lastRenderedPageBreak/>
        <w:t>RECOMMENDATIONS</w:t>
      </w:r>
    </w:p>
    <w:p w14:paraId="0BA8BE69"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Policy Support and Implementation: Government should prioritize the cassava value chain by strengthening existing agricultural policies that promote cassava processing. This includes tax incentives, access to subsidized equipment, and infrastructure development.</w:t>
      </w:r>
    </w:p>
    <w:p w14:paraId="639D7C5D"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Access to Finance: Banks and microfinance institutions should develop tailored loan products to support cassava processors, especially small and medium-scale enterprises, in acquiring modern machinery and expanding operations.</w:t>
      </w:r>
    </w:p>
    <w:p w14:paraId="2BB8DACC"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Capacity Building and Training: Continuous training programs should be organized for workers, farmers, and factory managers on modern cassava processing techniques, quality control, and business development.</w:t>
      </w:r>
    </w:p>
    <w:p w14:paraId="6DAE83DF"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Research and Development (R&amp;D): Collaboration with research institutions such as IITA should be strengthened to introduce improved cassava varieties and processing technologies that increase yield and reduce processing time.</w:t>
      </w:r>
    </w:p>
    <w:p w14:paraId="5B05F1F4"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Sustainable Waste Management: The factory should invest in circular economy strategies such as converting cassava peels into animal feed, biogas, or compost to reduce environmental impact and enhance profitability.</w:t>
      </w:r>
    </w:p>
    <w:p w14:paraId="0E2005B8"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Market Linkages and Export Promotion: Government and industry stakeholders should work to create domestic and international markets for cassava products, supported by trade fairs, export grants, and product certification.</w:t>
      </w:r>
    </w:p>
    <w:p w14:paraId="7D8822C8"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 xml:space="preserve">Quality Assurance and Standards Compliance: A robust quality control unit should be incorporated into the factory to ensure that all products meet </w:t>
      </w:r>
      <w:r w:rsidRPr="00E16A68">
        <w:rPr>
          <w:rFonts w:ascii="Times New Roman" w:hAnsi="Times New Roman" w:cs="Times New Roman"/>
          <w:color w:val="000000" w:themeColor="text1"/>
          <w:sz w:val="28"/>
          <w:szCs w:val="28"/>
        </w:rPr>
        <w:lastRenderedPageBreak/>
        <w:t>regulatory standards, especially for food-grade and pharmaceutical-grade outputs.</w:t>
      </w:r>
    </w:p>
    <w:p w14:paraId="6AAB42AC"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Digital Integration: Implementing digital systems for production tracking, inventory management, and logistics will improve factory efficiency and transparency.</w:t>
      </w:r>
    </w:p>
    <w:p w14:paraId="4729AF9A" w14:textId="77777777" w:rsid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Inclusive Employment: Employment strategies should ensure gender equity and youth inclusion through targeted recruitment, on-the-job training, and leadership development within the factory.</w:t>
      </w:r>
    </w:p>
    <w:p w14:paraId="25428F19" w14:textId="77777777" w:rsid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Infrastructure Development: Governments should facilitate road access, electricity, water supply, and storage facilities in rural cassava-producing areas to attract investors and ensure factory sustainability.</w:t>
      </w:r>
    </w:p>
    <w:p w14:paraId="057877FE" w14:textId="77777777" w:rsidR="00E16A68" w:rsidRDefault="00E16A68" w:rsidP="00E16A68">
      <w:pPr>
        <w:widowControl/>
        <w:spacing w:line="360" w:lineRule="auto"/>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By adopting these recommendations, the proposed modern cassava processing factory can operate efficiently, deliver economic value, and serve as a replicable model for other agro-pr</w:t>
      </w:r>
      <w:r>
        <w:rPr>
          <w:rFonts w:ascii="Times New Roman" w:hAnsi="Times New Roman" w:cs="Times New Roman"/>
          <w:color w:val="000000" w:themeColor="text1"/>
          <w:sz w:val="28"/>
          <w:szCs w:val="28"/>
        </w:rPr>
        <w:t>ocessing initiatives in Nigeria.</w:t>
      </w:r>
    </w:p>
    <w:p w14:paraId="79A010CE" w14:textId="77777777" w:rsidR="00E16A68" w:rsidRPr="00E16A68" w:rsidRDefault="00E16A68" w:rsidP="00E16A68">
      <w:pPr>
        <w:widowControl/>
        <w:spacing w:line="360" w:lineRule="auto"/>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The recommendations have now been updated to align with the modern cassava processing factory focus. They cover policy, finance, training, sustainability, market access, and infrastructure. Let me know if you need a version tailored for a government proposal, business plan, or investor presentation</w:t>
      </w:r>
      <w:r w:rsidRPr="00E16A68">
        <w:rPr>
          <w:rFonts w:ascii="Times New Roman" w:hAnsi="Times New Roman" w:cs="Times New Roman"/>
          <w:color w:val="000000" w:themeColor="text1"/>
          <w:sz w:val="24"/>
        </w:rPr>
        <w:t>.</w:t>
      </w:r>
    </w:p>
    <w:p w14:paraId="0CB19E42" w14:textId="77777777" w:rsidR="00E16A68" w:rsidRDefault="00E16A6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511015A" w14:textId="77777777" w:rsidR="00197A62" w:rsidRPr="00B54BC9" w:rsidRDefault="00197A62" w:rsidP="00863645">
      <w:pPr>
        <w:spacing w:line="30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REFERENCES</w:t>
      </w:r>
    </w:p>
    <w:p w14:paraId="486D9616"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Adegeye</w:t>
      </w:r>
      <w:proofErr w:type="spellEnd"/>
      <w:r w:rsidRPr="00B54BC9">
        <w:rPr>
          <w:rFonts w:ascii="Times New Roman" w:hAnsi="Times New Roman" w:cs="Times New Roman"/>
          <w:color w:val="000000" w:themeColor="text1"/>
          <w:sz w:val="28"/>
          <w:szCs w:val="28"/>
        </w:rPr>
        <w:t xml:space="preserve">, A.J. &amp; </w:t>
      </w:r>
      <w:proofErr w:type="spellStart"/>
      <w:r w:rsidRPr="00B54BC9">
        <w:rPr>
          <w:rFonts w:ascii="Times New Roman" w:hAnsi="Times New Roman" w:cs="Times New Roman"/>
          <w:color w:val="000000" w:themeColor="text1"/>
          <w:sz w:val="28"/>
          <w:szCs w:val="28"/>
        </w:rPr>
        <w:t>Dittoh</w:t>
      </w:r>
      <w:proofErr w:type="spellEnd"/>
      <w:r w:rsidRPr="00B54BC9">
        <w:rPr>
          <w:rFonts w:ascii="Times New Roman" w:hAnsi="Times New Roman" w:cs="Times New Roman"/>
          <w:color w:val="000000" w:themeColor="text1"/>
          <w:sz w:val="28"/>
          <w:szCs w:val="28"/>
        </w:rPr>
        <w:t>, J.S. (1985). Essentials of Agricultural Economics. Ibadan: Impact Publishers.</w:t>
      </w:r>
    </w:p>
    <w:p w14:paraId="2F23B345"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Adebayo, K. (2009). Dynamics of Technology Adoption in Rural-Based Cassava Processing Enterprises in Southwest Nigeria. International Journal of Agricultural Economics &amp; Rural Development, 2(1), 15-24.</w:t>
      </w:r>
    </w:p>
    <w:p w14:paraId="07A1196A" w14:textId="77777777" w:rsidR="00197A62" w:rsidRPr="00B54BC9" w:rsidRDefault="00197A62" w:rsidP="00863645">
      <w:pPr>
        <w:spacing w:after="60" w:line="300" w:lineRule="auto"/>
        <w:ind w:right="-333"/>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Akinrele</w:t>
      </w:r>
      <w:proofErr w:type="spellEnd"/>
      <w:r w:rsidRPr="00B54BC9">
        <w:rPr>
          <w:rFonts w:ascii="Times New Roman" w:hAnsi="Times New Roman" w:cs="Times New Roman"/>
          <w:color w:val="000000" w:themeColor="text1"/>
          <w:sz w:val="28"/>
          <w:szCs w:val="28"/>
        </w:rPr>
        <w:t>, I.A. (1990). Fermentation of Cassava. Nigerian Food Journal, 8(1), 24-27.</w:t>
      </w:r>
    </w:p>
    <w:p w14:paraId="4A58A597"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Ezedinma</w:t>
      </w:r>
      <w:proofErr w:type="spellEnd"/>
      <w:r w:rsidRPr="00B54BC9">
        <w:rPr>
          <w:rFonts w:ascii="Times New Roman" w:hAnsi="Times New Roman" w:cs="Times New Roman"/>
          <w:color w:val="000000" w:themeColor="text1"/>
          <w:sz w:val="28"/>
          <w:szCs w:val="28"/>
        </w:rPr>
        <w:t xml:space="preserve">, C. &amp; </w:t>
      </w:r>
      <w:proofErr w:type="spellStart"/>
      <w:r w:rsidRPr="00B54BC9">
        <w:rPr>
          <w:rFonts w:ascii="Times New Roman" w:hAnsi="Times New Roman" w:cs="Times New Roman"/>
          <w:color w:val="000000" w:themeColor="text1"/>
          <w:sz w:val="28"/>
          <w:szCs w:val="28"/>
        </w:rPr>
        <w:t>Kormawa</w:t>
      </w:r>
      <w:proofErr w:type="spellEnd"/>
      <w:r w:rsidRPr="00B54BC9">
        <w:rPr>
          <w:rFonts w:ascii="Times New Roman" w:hAnsi="Times New Roman" w:cs="Times New Roman"/>
          <w:color w:val="000000" w:themeColor="text1"/>
          <w:sz w:val="28"/>
          <w:szCs w:val="28"/>
        </w:rPr>
        <w:t>, P. (2007). Value Chain Analysis for the Cassava Sub-sector in Nigeria. International Institute of Tropical Agriculture (IITA), Ibadan.</w:t>
      </w:r>
    </w:p>
    <w:p w14:paraId="45D56088"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FAO (2013). Processing of Cassava: Post-Harvest Operations. Food and Agriculture Organization of the United Nations. Retrieved from: www.fao.org</w:t>
      </w:r>
    </w:p>
    <w:p w14:paraId="25E5109B"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IITA (2005). Cassava: Transformation in Africa. International Institute of Tropical Agriculture, Ibadan, Nigeria.</w:t>
      </w:r>
    </w:p>
    <w:p w14:paraId="5FBAE3EC"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Kolawole</w:t>
      </w:r>
      <w:proofErr w:type="spellEnd"/>
      <w:r w:rsidRPr="00B54BC9">
        <w:rPr>
          <w:rFonts w:ascii="Times New Roman" w:hAnsi="Times New Roman" w:cs="Times New Roman"/>
          <w:color w:val="000000" w:themeColor="text1"/>
          <w:sz w:val="28"/>
          <w:szCs w:val="28"/>
        </w:rPr>
        <w:t xml:space="preserve">, O.M. &amp; </w:t>
      </w:r>
      <w:proofErr w:type="spellStart"/>
      <w:r w:rsidRPr="00B54BC9">
        <w:rPr>
          <w:rFonts w:ascii="Times New Roman" w:hAnsi="Times New Roman" w:cs="Times New Roman"/>
          <w:color w:val="000000" w:themeColor="text1"/>
          <w:sz w:val="28"/>
          <w:szCs w:val="28"/>
        </w:rPr>
        <w:t>Olayemi</w:t>
      </w:r>
      <w:proofErr w:type="spellEnd"/>
      <w:r w:rsidRPr="00B54BC9">
        <w:rPr>
          <w:rFonts w:ascii="Times New Roman" w:hAnsi="Times New Roman" w:cs="Times New Roman"/>
          <w:color w:val="000000" w:themeColor="text1"/>
          <w:sz w:val="28"/>
          <w:szCs w:val="28"/>
        </w:rPr>
        <w:t>, A.B. (2010). Effect of Drying Methods on the Quality Attributes of Cassava Product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International Food Research Journal, 17(2), 377-382.</w:t>
      </w:r>
    </w:p>
    <w:p w14:paraId="1FC6B7DE"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National Bureau of Statistics (2006). 2006 Population and Housing Census of Nigeria. Abuja: Federal Republic of Nigeria.</w:t>
      </w:r>
    </w:p>
    <w:p w14:paraId="25887F0A"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Nweke</w:t>
      </w:r>
      <w:proofErr w:type="spellEnd"/>
      <w:r w:rsidRPr="00B54BC9">
        <w:rPr>
          <w:rFonts w:ascii="Times New Roman" w:hAnsi="Times New Roman" w:cs="Times New Roman"/>
          <w:color w:val="000000" w:themeColor="text1"/>
          <w:sz w:val="28"/>
          <w:szCs w:val="28"/>
        </w:rPr>
        <w:t xml:space="preserve">, F.I., Spencer, D.S.C. &amp; </w:t>
      </w:r>
      <w:proofErr w:type="spellStart"/>
      <w:r w:rsidRPr="00B54BC9">
        <w:rPr>
          <w:rFonts w:ascii="Times New Roman" w:hAnsi="Times New Roman" w:cs="Times New Roman"/>
          <w:color w:val="000000" w:themeColor="text1"/>
          <w:sz w:val="28"/>
          <w:szCs w:val="28"/>
        </w:rPr>
        <w:t>Lynam</w:t>
      </w:r>
      <w:proofErr w:type="spellEnd"/>
      <w:r w:rsidRPr="00B54BC9">
        <w:rPr>
          <w:rFonts w:ascii="Times New Roman" w:hAnsi="Times New Roman" w:cs="Times New Roman"/>
          <w:color w:val="000000" w:themeColor="text1"/>
          <w:sz w:val="28"/>
          <w:szCs w:val="28"/>
        </w:rPr>
        <w:t>, J.K. (2002). The Cassava Transformation: Africa's Best-Kept Secret. East Lansing: Michigan State University Press.</w:t>
      </w:r>
    </w:p>
    <w:p w14:paraId="007E6FBD"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Obayelu</w:t>
      </w:r>
      <w:proofErr w:type="spellEnd"/>
      <w:r w:rsidRPr="00B54BC9">
        <w:rPr>
          <w:rFonts w:ascii="Times New Roman" w:hAnsi="Times New Roman" w:cs="Times New Roman"/>
          <w:color w:val="000000" w:themeColor="text1"/>
          <w:sz w:val="28"/>
          <w:szCs w:val="28"/>
        </w:rPr>
        <w:t xml:space="preserve">, A.E., </w:t>
      </w:r>
      <w:proofErr w:type="spellStart"/>
      <w:r w:rsidRPr="00B54BC9">
        <w:rPr>
          <w:rFonts w:ascii="Times New Roman" w:hAnsi="Times New Roman" w:cs="Times New Roman"/>
          <w:color w:val="000000" w:themeColor="text1"/>
          <w:sz w:val="28"/>
          <w:szCs w:val="28"/>
        </w:rPr>
        <w:t>Okoruwa</w:t>
      </w:r>
      <w:proofErr w:type="spellEnd"/>
      <w:r w:rsidRPr="00B54BC9">
        <w:rPr>
          <w:rFonts w:ascii="Times New Roman" w:hAnsi="Times New Roman" w:cs="Times New Roman"/>
          <w:color w:val="000000" w:themeColor="text1"/>
          <w:sz w:val="28"/>
          <w:szCs w:val="28"/>
        </w:rPr>
        <w:t>, V.O., &amp; Ajani, O.I.Y. (2006). Cross-sectional Analysis of Food Demand in the North Central, Nigeria: The Quadratic Almost Ideal Demand System (QUAIDS) Approach. Journal of Agriculture and Social Sciences, 2(2), 18–23.</w:t>
      </w:r>
    </w:p>
    <w:p w14:paraId="0D91559E"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Ogunniyi</w:t>
      </w:r>
      <w:proofErr w:type="spellEnd"/>
      <w:r w:rsidRPr="00B54BC9">
        <w:rPr>
          <w:rFonts w:ascii="Times New Roman" w:hAnsi="Times New Roman" w:cs="Times New Roman"/>
          <w:color w:val="000000" w:themeColor="text1"/>
          <w:sz w:val="28"/>
          <w:szCs w:val="28"/>
        </w:rPr>
        <w:t>, L.T. (2011). Profit Efficiency among Cassava Producers: Empirical Evidence from South Western Nigeria. Journal of Agricultural Economics and Development, 1(1), 1-7.</w:t>
      </w:r>
    </w:p>
    <w:p w14:paraId="1B8E4B78"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Phillips, T.P., Taylor, D.S., </w:t>
      </w:r>
      <w:proofErr w:type="spellStart"/>
      <w:r w:rsidRPr="00B54BC9">
        <w:rPr>
          <w:rFonts w:ascii="Times New Roman" w:hAnsi="Times New Roman" w:cs="Times New Roman"/>
          <w:color w:val="000000" w:themeColor="text1"/>
          <w:sz w:val="28"/>
          <w:szCs w:val="28"/>
        </w:rPr>
        <w:t>Sanni</w:t>
      </w:r>
      <w:proofErr w:type="spellEnd"/>
      <w:r w:rsidRPr="00B54BC9">
        <w:rPr>
          <w:rFonts w:ascii="Times New Roman" w:hAnsi="Times New Roman" w:cs="Times New Roman"/>
          <w:color w:val="000000" w:themeColor="text1"/>
          <w:sz w:val="28"/>
          <w:szCs w:val="28"/>
        </w:rPr>
        <w:t xml:space="preserve">, L. &amp; </w:t>
      </w:r>
      <w:proofErr w:type="spellStart"/>
      <w:r w:rsidRPr="00B54BC9">
        <w:rPr>
          <w:rFonts w:ascii="Times New Roman" w:hAnsi="Times New Roman" w:cs="Times New Roman"/>
          <w:color w:val="000000" w:themeColor="text1"/>
          <w:sz w:val="28"/>
          <w:szCs w:val="28"/>
        </w:rPr>
        <w:t>Akoroda</w:t>
      </w:r>
      <w:proofErr w:type="spellEnd"/>
      <w:r w:rsidRPr="00B54BC9">
        <w:rPr>
          <w:rFonts w:ascii="Times New Roman" w:hAnsi="Times New Roman" w:cs="Times New Roman"/>
          <w:color w:val="000000" w:themeColor="text1"/>
          <w:sz w:val="28"/>
          <w:szCs w:val="28"/>
        </w:rPr>
        <w:t>, M.O. (2004). A Cassava Industrial Revolution in Nigeria. The International Institute of Tropical Agriculture (IITA) &amp; FAO.</w:t>
      </w:r>
    </w:p>
    <w:p w14:paraId="3CF1FAFF" w14:textId="77777777" w:rsidR="00197A62" w:rsidRPr="00B54BC9" w:rsidRDefault="00197A62" w:rsidP="00197A62">
      <w:pPr>
        <w:spacing w:after="140" w:line="384"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APPENDICES</w:t>
      </w:r>
    </w:p>
    <w:p w14:paraId="2A36D3E7" w14:textId="77777777" w:rsidR="00197A62" w:rsidRPr="00B54BC9" w:rsidRDefault="00197A62" w:rsidP="00197A62">
      <w:pPr>
        <w:spacing w:line="360" w:lineRule="auto"/>
        <w:rPr>
          <w:rFonts w:ascii="Times New Roman" w:hAnsi="Times New Roman" w:cs="Times New Roman"/>
          <w:b/>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36064" behindDoc="1" locked="0" layoutInCell="1" allowOverlap="1" wp14:anchorId="006F566D" wp14:editId="187C89C1">
            <wp:simplePos x="0" y="0"/>
            <wp:positionH relativeFrom="margin">
              <wp:posOffset>-210206</wp:posOffset>
            </wp:positionH>
            <wp:positionV relativeFrom="paragraph">
              <wp:posOffset>178676</wp:posOffset>
            </wp:positionV>
            <wp:extent cx="6013560" cy="3678415"/>
            <wp:effectExtent l="0" t="0" r="6350" b="0"/>
            <wp:wrapNone/>
            <wp:docPr id="67271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3770" name="Picture 6727137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4266" cy="3678847"/>
                    </a:xfrm>
                    <a:prstGeom prst="rect">
                      <a:avLst/>
                    </a:prstGeom>
                  </pic:spPr>
                </pic:pic>
              </a:graphicData>
            </a:graphic>
            <wp14:sizeRelH relativeFrom="margin">
              <wp14:pctWidth>0</wp14:pctWidth>
            </wp14:sizeRelH>
            <wp14:sizeRelV relativeFrom="margin">
              <wp14:pctHeight>0</wp14:pctHeight>
            </wp14:sizeRelV>
          </wp:anchor>
        </w:drawing>
      </w:r>
    </w:p>
    <w:p w14:paraId="146C1D30" w14:textId="77777777" w:rsidR="00197A62" w:rsidRPr="00B54BC9" w:rsidRDefault="00197A62" w:rsidP="00197A62">
      <w:pPr>
        <w:rPr>
          <w:rFonts w:ascii="Times New Roman" w:hAnsi="Times New Roman" w:cs="Times New Roman"/>
          <w:sz w:val="28"/>
          <w:szCs w:val="28"/>
        </w:rPr>
      </w:pPr>
    </w:p>
    <w:p w14:paraId="12A86CDE" w14:textId="77777777" w:rsidR="00197A62" w:rsidRPr="00B54BC9" w:rsidRDefault="00197A62" w:rsidP="00197A62">
      <w:pPr>
        <w:rPr>
          <w:rFonts w:ascii="Times New Roman" w:hAnsi="Times New Roman" w:cs="Times New Roman"/>
          <w:sz w:val="28"/>
          <w:szCs w:val="28"/>
        </w:rPr>
      </w:pPr>
    </w:p>
    <w:p w14:paraId="62653D7D" w14:textId="77777777" w:rsidR="00197A62" w:rsidRPr="00B54BC9" w:rsidRDefault="00197A62" w:rsidP="00197A62">
      <w:pPr>
        <w:rPr>
          <w:rFonts w:ascii="Times New Roman" w:hAnsi="Times New Roman" w:cs="Times New Roman"/>
          <w:sz w:val="28"/>
          <w:szCs w:val="28"/>
        </w:rPr>
      </w:pPr>
    </w:p>
    <w:p w14:paraId="60F4D121" w14:textId="77777777" w:rsidR="00197A62" w:rsidRPr="00B54BC9" w:rsidRDefault="00197A62" w:rsidP="00197A62">
      <w:pPr>
        <w:rPr>
          <w:rFonts w:ascii="Times New Roman" w:hAnsi="Times New Roman" w:cs="Times New Roman"/>
          <w:sz w:val="28"/>
          <w:szCs w:val="28"/>
        </w:rPr>
      </w:pPr>
    </w:p>
    <w:p w14:paraId="2B07CE55" w14:textId="77777777" w:rsidR="00197A62" w:rsidRPr="00B54BC9" w:rsidRDefault="00197A62" w:rsidP="00197A62">
      <w:pPr>
        <w:rPr>
          <w:rFonts w:ascii="Times New Roman" w:hAnsi="Times New Roman" w:cs="Times New Roman"/>
          <w:sz w:val="28"/>
          <w:szCs w:val="28"/>
        </w:rPr>
      </w:pPr>
    </w:p>
    <w:p w14:paraId="65836992" w14:textId="77777777" w:rsidR="00197A62" w:rsidRPr="00B54BC9" w:rsidRDefault="00197A62" w:rsidP="00197A62">
      <w:pPr>
        <w:rPr>
          <w:rFonts w:ascii="Times New Roman" w:hAnsi="Times New Roman" w:cs="Times New Roman"/>
          <w:sz w:val="28"/>
          <w:szCs w:val="28"/>
        </w:rPr>
      </w:pPr>
    </w:p>
    <w:p w14:paraId="7D75E5F2" w14:textId="77777777" w:rsidR="00197A62" w:rsidRPr="00B54BC9" w:rsidRDefault="00197A62" w:rsidP="00197A62">
      <w:pPr>
        <w:rPr>
          <w:rFonts w:ascii="Times New Roman" w:hAnsi="Times New Roman" w:cs="Times New Roman"/>
          <w:sz w:val="28"/>
          <w:szCs w:val="28"/>
        </w:rPr>
      </w:pPr>
    </w:p>
    <w:p w14:paraId="2F0361F0" w14:textId="77777777" w:rsidR="00197A62" w:rsidRPr="00B54BC9" w:rsidRDefault="00197A62" w:rsidP="00197A62">
      <w:pPr>
        <w:rPr>
          <w:rFonts w:ascii="Times New Roman" w:hAnsi="Times New Roman" w:cs="Times New Roman"/>
          <w:sz w:val="28"/>
          <w:szCs w:val="28"/>
        </w:rPr>
      </w:pPr>
    </w:p>
    <w:p w14:paraId="2FD0F2C1" w14:textId="77777777" w:rsidR="00197A62" w:rsidRPr="00B54BC9" w:rsidRDefault="00197A62" w:rsidP="00197A62">
      <w:pPr>
        <w:rPr>
          <w:rFonts w:ascii="Times New Roman" w:hAnsi="Times New Roman" w:cs="Times New Roman"/>
          <w:sz w:val="28"/>
          <w:szCs w:val="28"/>
        </w:rPr>
      </w:pPr>
    </w:p>
    <w:p w14:paraId="7DFDA349" w14:textId="77777777" w:rsidR="00197A62" w:rsidRPr="00B54BC9" w:rsidRDefault="00197A62" w:rsidP="00197A62">
      <w:pPr>
        <w:rPr>
          <w:rFonts w:ascii="Times New Roman" w:hAnsi="Times New Roman" w:cs="Times New Roman"/>
          <w:sz w:val="28"/>
          <w:szCs w:val="28"/>
        </w:rPr>
      </w:pPr>
    </w:p>
    <w:p w14:paraId="066E2B2C" w14:textId="77777777" w:rsidR="00197A62" w:rsidRPr="00B54BC9" w:rsidRDefault="00863645"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38112" behindDoc="1" locked="0" layoutInCell="1" allowOverlap="1" wp14:anchorId="76002AE9" wp14:editId="5E75EC77">
            <wp:simplePos x="0" y="0"/>
            <wp:positionH relativeFrom="margin">
              <wp:align>center</wp:align>
            </wp:positionH>
            <wp:positionV relativeFrom="paragraph">
              <wp:posOffset>57150</wp:posOffset>
            </wp:positionV>
            <wp:extent cx="6123921" cy="4046482"/>
            <wp:effectExtent l="0" t="0" r="0" b="0"/>
            <wp:wrapNone/>
            <wp:docPr id="188338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4938" name="Picture 18833849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4356" cy="4046769"/>
                    </a:xfrm>
                    <a:prstGeom prst="rect">
                      <a:avLst/>
                    </a:prstGeom>
                  </pic:spPr>
                </pic:pic>
              </a:graphicData>
            </a:graphic>
            <wp14:sizeRelH relativeFrom="margin">
              <wp14:pctWidth>0</wp14:pctWidth>
            </wp14:sizeRelH>
            <wp14:sizeRelV relativeFrom="margin">
              <wp14:pctHeight>0</wp14:pctHeight>
            </wp14:sizeRelV>
          </wp:anchor>
        </w:drawing>
      </w:r>
    </w:p>
    <w:p w14:paraId="4B7AF001" w14:textId="77777777" w:rsidR="00197A62" w:rsidRPr="00B54BC9" w:rsidRDefault="00197A62" w:rsidP="00197A62">
      <w:pPr>
        <w:rPr>
          <w:rFonts w:ascii="Times New Roman" w:hAnsi="Times New Roman" w:cs="Times New Roman"/>
          <w:sz w:val="28"/>
          <w:szCs w:val="28"/>
        </w:rPr>
      </w:pPr>
    </w:p>
    <w:p w14:paraId="465638F8" w14:textId="77777777" w:rsidR="00197A62" w:rsidRPr="00B54BC9" w:rsidRDefault="00197A62" w:rsidP="00197A62">
      <w:pPr>
        <w:tabs>
          <w:tab w:val="left" w:pos="2820"/>
        </w:tabs>
        <w:rPr>
          <w:rFonts w:ascii="Times New Roman" w:hAnsi="Times New Roman" w:cs="Times New Roman"/>
          <w:sz w:val="28"/>
          <w:szCs w:val="28"/>
        </w:rPr>
      </w:pPr>
      <w:r w:rsidRPr="00B54BC9">
        <w:rPr>
          <w:rFonts w:ascii="Times New Roman" w:hAnsi="Times New Roman" w:cs="Times New Roman"/>
          <w:sz w:val="28"/>
          <w:szCs w:val="28"/>
        </w:rPr>
        <w:tab/>
      </w:r>
    </w:p>
    <w:p w14:paraId="74D45D6E" w14:textId="77777777" w:rsidR="00197A62" w:rsidRPr="00B54BC9" w:rsidRDefault="00197A62" w:rsidP="00197A62">
      <w:pPr>
        <w:rPr>
          <w:rFonts w:ascii="Times New Roman" w:hAnsi="Times New Roman" w:cs="Times New Roman"/>
          <w:sz w:val="28"/>
          <w:szCs w:val="28"/>
        </w:rPr>
      </w:pPr>
    </w:p>
    <w:p w14:paraId="12112EEA" w14:textId="77777777" w:rsidR="00197A62" w:rsidRPr="00B54BC9" w:rsidRDefault="00197A62" w:rsidP="00197A62">
      <w:pPr>
        <w:rPr>
          <w:rFonts w:ascii="Times New Roman" w:hAnsi="Times New Roman" w:cs="Times New Roman"/>
          <w:sz w:val="28"/>
          <w:szCs w:val="28"/>
        </w:rPr>
      </w:pPr>
    </w:p>
    <w:p w14:paraId="38417457" w14:textId="77777777" w:rsidR="00197A62" w:rsidRPr="00B54BC9" w:rsidRDefault="00197A62" w:rsidP="00197A62">
      <w:pPr>
        <w:rPr>
          <w:rFonts w:ascii="Times New Roman" w:hAnsi="Times New Roman" w:cs="Times New Roman"/>
          <w:sz w:val="28"/>
          <w:szCs w:val="28"/>
        </w:rPr>
      </w:pPr>
    </w:p>
    <w:p w14:paraId="42190353" w14:textId="77777777" w:rsidR="00197A62" w:rsidRPr="00B54BC9" w:rsidRDefault="00197A62" w:rsidP="00197A62">
      <w:pPr>
        <w:rPr>
          <w:rFonts w:ascii="Times New Roman" w:hAnsi="Times New Roman" w:cs="Times New Roman"/>
          <w:sz w:val="28"/>
          <w:szCs w:val="28"/>
        </w:rPr>
      </w:pPr>
    </w:p>
    <w:p w14:paraId="54A15933" w14:textId="77777777" w:rsidR="00197A62" w:rsidRPr="00B54BC9" w:rsidRDefault="00197A62" w:rsidP="00197A62">
      <w:pPr>
        <w:rPr>
          <w:rFonts w:ascii="Times New Roman" w:hAnsi="Times New Roman" w:cs="Times New Roman"/>
          <w:sz w:val="28"/>
          <w:szCs w:val="28"/>
        </w:rPr>
      </w:pPr>
    </w:p>
    <w:p w14:paraId="4CE7CF65" w14:textId="77777777" w:rsidR="00197A62" w:rsidRPr="00B54BC9" w:rsidRDefault="00197A62" w:rsidP="00197A62">
      <w:pPr>
        <w:rPr>
          <w:rFonts w:ascii="Times New Roman" w:hAnsi="Times New Roman" w:cs="Times New Roman"/>
          <w:sz w:val="28"/>
          <w:szCs w:val="28"/>
        </w:rPr>
      </w:pPr>
    </w:p>
    <w:p w14:paraId="740C35AC" w14:textId="77777777" w:rsidR="00197A62" w:rsidRPr="00B54BC9" w:rsidRDefault="00197A62" w:rsidP="00197A62">
      <w:pPr>
        <w:rPr>
          <w:rFonts w:ascii="Times New Roman" w:hAnsi="Times New Roman" w:cs="Times New Roman"/>
          <w:sz w:val="28"/>
          <w:szCs w:val="28"/>
        </w:rPr>
      </w:pPr>
    </w:p>
    <w:p w14:paraId="1373FB7A" w14:textId="77777777" w:rsidR="00197A62" w:rsidRPr="00B54BC9" w:rsidRDefault="00197A62" w:rsidP="00197A62">
      <w:pPr>
        <w:rPr>
          <w:rFonts w:ascii="Times New Roman" w:hAnsi="Times New Roman" w:cs="Times New Roman"/>
          <w:sz w:val="28"/>
          <w:szCs w:val="28"/>
        </w:rPr>
      </w:pPr>
    </w:p>
    <w:p w14:paraId="638331B0" w14:textId="77777777" w:rsidR="00197A62" w:rsidRDefault="00197A62" w:rsidP="00197A62">
      <w:pPr>
        <w:rPr>
          <w:rFonts w:ascii="Times New Roman" w:hAnsi="Times New Roman" w:cs="Times New Roman"/>
          <w:sz w:val="28"/>
          <w:szCs w:val="28"/>
        </w:rPr>
      </w:pPr>
    </w:p>
    <w:p w14:paraId="277A749B" w14:textId="77777777" w:rsidR="005A4BCB" w:rsidRPr="00B54BC9" w:rsidRDefault="005A4BCB" w:rsidP="00197A62">
      <w:pPr>
        <w:rPr>
          <w:rFonts w:ascii="Times New Roman" w:hAnsi="Times New Roman" w:cs="Times New Roman"/>
          <w:sz w:val="28"/>
          <w:szCs w:val="28"/>
        </w:rPr>
      </w:pPr>
    </w:p>
    <w:p w14:paraId="3B1619E2" w14:textId="77777777" w:rsidR="00197A62" w:rsidRPr="00B54BC9" w:rsidRDefault="00197A62" w:rsidP="00197A62">
      <w:pPr>
        <w:tabs>
          <w:tab w:val="left" w:pos="6270"/>
        </w:tabs>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40160" behindDoc="1" locked="0" layoutInCell="1" allowOverlap="1" wp14:anchorId="338591CE" wp14:editId="6DA5FAF6">
            <wp:simplePos x="0" y="0"/>
            <wp:positionH relativeFrom="margin">
              <wp:posOffset>-235390</wp:posOffset>
            </wp:positionH>
            <wp:positionV relativeFrom="paragraph">
              <wp:posOffset>135801</wp:posOffset>
            </wp:positionV>
            <wp:extent cx="5989736" cy="3974471"/>
            <wp:effectExtent l="0" t="0" r="0" b="6985"/>
            <wp:wrapNone/>
            <wp:docPr id="121884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1392" name="Picture 12188413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059" cy="3975349"/>
                    </a:xfrm>
                    <a:prstGeom prst="rect">
                      <a:avLst/>
                    </a:prstGeom>
                  </pic:spPr>
                </pic:pic>
              </a:graphicData>
            </a:graphic>
            <wp14:sizeRelH relativeFrom="margin">
              <wp14:pctWidth>0</wp14:pctWidth>
            </wp14:sizeRelH>
            <wp14:sizeRelV relativeFrom="margin">
              <wp14:pctHeight>0</wp14:pctHeight>
            </wp14:sizeRelV>
          </wp:anchor>
        </w:drawing>
      </w:r>
    </w:p>
    <w:p w14:paraId="59EBD0FC" w14:textId="77777777" w:rsidR="00197A62" w:rsidRPr="00B54BC9" w:rsidRDefault="00197A62" w:rsidP="00197A62">
      <w:pPr>
        <w:rPr>
          <w:rFonts w:ascii="Times New Roman" w:hAnsi="Times New Roman" w:cs="Times New Roman"/>
          <w:sz w:val="28"/>
          <w:szCs w:val="28"/>
        </w:rPr>
      </w:pPr>
    </w:p>
    <w:p w14:paraId="46BD443D" w14:textId="77777777" w:rsidR="00197A62" w:rsidRPr="00B54BC9" w:rsidRDefault="00197A62" w:rsidP="00197A62">
      <w:pPr>
        <w:rPr>
          <w:rFonts w:ascii="Times New Roman" w:hAnsi="Times New Roman" w:cs="Times New Roman"/>
          <w:sz w:val="28"/>
          <w:szCs w:val="28"/>
        </w:rPr>
      </w:pPr>
    </w:p>
    <w:p w14:paraId="65EFB931" w14:textId="77777777" w:rsidR="00197A62" w:rsidRPr="00B54BC9" w:rsidRDefault="00197A62" w:rsidP="00197A62">
      <w:pPr>
        <w:rPr>
          <w:rFonts w:ascii="Times New Roman" w:hAnsi="Times New Roman" w:cs="Times New Roman"/>
          <w:sz w:val="28"/>
          <w:szCs w:val="28"/>
        </w:rPr>
      </w:pPr>
    </w:p>
    <w:p w14:paraId="38A06F42" w14:textId="77777777" w:rsidR="00197A62" w:rsidRPr="00B54BC9" w:rsidRDefault="00197A62" w:rsidP="00197A62">
      <w:pPr>
        <w:rPr>
          <w:rFonts w:ascii="Times New Roman" w:hAnsi="Times New Roman" w:cs="Times New Roman"/>
          <w:sz w:val="28"/>
          <w:szCs w:val="28"/>
        </w:rPr>
      </w:pPr>
    </w:p>
    <w:p w14:paraId="7DD90460" w14:textId="77777777" w:rsidR="00197A62" w:rsidRPr="00B54BC9" w:rsidRDefault="00197A62" w:rsidP="00197A62">
      <w:pPr>
        <w:rPr>
          <w:rFonts w:ascii="Times New Roman" w:hAnsi="Times New Roman" w:cs="Times New Roman"/>
          <w:sz w:val="28"/>
          <w:szCs w:val="28"/>
        </w:rPr>
      </w:pPr>
    </w:p>
    <w:p w14:paraId="0989C912" w14:textId="77777777" w:rsidR="00197A62" w:rsidRPr="00B54BC9" w:rsidRDefault="00197A62" w:rsidP="00197A62">
      <w:pPr>
        <w:rPr>
          <w:rFonts w:ascii="Times New Roman" w:hAnsi="Times New Roman" w:cs="Times New Roman"/>
          <w:sz w:val="28"/>
          <w:szCs w:val="28"/>
        </w:rPr>
      </w:pPr>
    </w:p>
    <w:p w14:paraId="05F36420" w14:textId="77777777" w:rsidR="00197A62" w:rsidRPr="00B54BC9" w:rsidRDefault="00197A62" w:rsidP="00197A62">
      <w:pPr>
        <w:rPr>
          <w:rFonts w:ascii="Times New Roman" w:hAnsi="Times New Roman" w:cs="Times New Roman"/>
          <w:sz w:val="28"/>
          <w:szCs w:val="28"/>
        </w:rPr>
      </w:pPr>
    </w:p>
    <w:p w14:paraId="6554D605" w14:textId="77777777" w:rsidR="00197A62" w:rsidRPr="00B54BC9" w:rsidRDefault="00197A62" w:rsidP="00197A62">
      <w:pPr>
        <w:rPr>
          <w:rFonts w:ascii="Times New Roman" w:hAnsi="Times New Roman" w:cs="Times New Roman"/>
          <w:sz w:val="28"/>
          <w:szCs w:val="28"/>
        </w:rPr>
      </w:pPr>
    </w:p>
    <w:p w14:paraId="02A37914" w14:textId="77777777" w:rsidR="00197A62" w:rsidRPr="00B54BC9" w:rsidRDefault="00197A62" w:rsidP="00197A62">
      <w:pPr>
        <w:rPr>
          <w:rFonts w:ascii="Times New Roman" w:hAnsi="Times New Roman" w:cs="Times New Roman"/>
          <w:sz w:val="28"/>
          <w:szCs w:val="28"/>
        </w:rPr>
      </w:pPr>
    </w:p>
    <w:p w14:paraId="5468A006" w14:textId="77777777" w:rsidR="00197A62" w:rsidRPr="00B54BC9" w:rsidRDefault="00197A62" w:rsidP="00197A62">
      <w:pPr>
        <w:rPr>
          <w:rFonts w:ascii="Times New Roman" w:hAnsi="Times New Roman" w:cs="Times New Roman"/>
          <w:sz w:val="28"/>
          <w:szCs w:val="28"/>
        </w:rPr>
      </w:pPr>
    </w:p>
    <w:p w14:paraId="4CCFE305" w14:textId="77777777" w:rsidR="00197A62" w:rsidRPr="00B54BC9" w:rsidRDefault="00197A62" w:rsidP="00197A62">
      <w:pPr>
        <w:rPr>
          <w:rFonts w:ascii="Times New Roman" w:hAnsi="Times New Roman" w:cs="Times New Roman"/>
          <w:sz w:val="28"/>
          <w:szCs w:val="28"/>
        </w:rPr>
      </w:pPr>
    </w:p>
    <w:p w14:paraId="5E450351" w14:textId="77777777" w:rsidR="00197A62" w:rsidRPr="00B54BC9" w:rsidRDefault="00197A62" w:rsidP="00197A62">
      <w:pPr>
        <w:rPr>
          <w:rFonts w:ascii="Times New Roman" w:hAnsi="Times New Roman" w:cs="Times New Roman"/>
          <w:sz w:val="28"/>
          <w:szCs w:val="28"/>
        </w:rPr>
      </w:pPr>
    </w:p>
    <w:p w14:paraId="189D25BA" w14:textId="6292A27A" w:rsidR="00197A62" w:rsidRPr="00B54BC9" w:rsidRDefault="00EF6312"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42208" behindDoc="1" locked="0" layoutInCell="1" allowOverlap="1" wp14:anchorId="338CCED1" wp14:editId="37C6A506">
            <wp:simplePos x="0" y="0"/>
            <wp:positionH relativeFrom="margin">
              <wp:posOffset>-235390</wp:posOffset>
            </wp:positionH>
            <wp:positionV relativeFrom="paragraph">
              <wp:posOffset>85782</wp:posOffset>
            </wp:positionV>
            <wp:extent cx="5990590" cy="3799840"/>
            <wp:effectExtent l="0" t="0" r="0" b="0"/>
            <wp:wrapNone/>
            <wp:docPr id="3664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723" name="Picture 366477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90590" cy="3799840"/>
                    </a:xfrm>
                    <a:prstGeom prst="rect">
                      <a:avLst/>
                    </a:prstGeom>
                  </pic:spPr>
                </pic:pic>
              </a:graphicData>
            </a:graphic>
            <wp14:sizeRelH relativeFrom="margin">
              <wp14:pctWidth>0</wp14:pctWidth>
            </wp14:sizeRelH>
            <wp14:sizeRelV relativeFrom="margin">
              <wp14:pctHeight>0</wp14:pctHeight>
            </wp14:sizeRelV>
          </wp:anchor>
        </w:drawing>
      </w:r>
    </w:p>
    <w:p w14:paraId="5FBD083E" w14:textId="1E273E6D" w:rsidR="00197A62" w:rsidRPr="00B54BC9" w:rsidRDefault="00197A62" w:rsidP="00197A62">
      <w:pPr>
        <w:tabs>
          <w:tab w:val="left" w:pos="1590"/>
        </w:tabs>
        <w:rPr>
          <w:rFonts w:ascii="Times New Roman" w:hAnsi="Times New Roman" w:cs="Times New Roman"/>
          <w:sz w:val="28"/>
          <w:szCs w:val="28"/>
        </w:rPr>
      </w:pPr>
      <w:r w:rsidRPr="00B54BC9">
        <w:rPr>
          <w:rFonts w:ascii="Times New Roman" w:hAnsi="Times New Roman" w:cs="Times New Roman"/>
          <w:sz w:val="28"/>
          <w:szCs w:val="28"/>
        </w:rPr>
        <w:tab/>
      </w:r>
    </w:p>
    <w:p w14:paraId="71F20AC9" w14:textId="77777777" w:rsidR="00197A62" w:rsidRPr="00B54BC9" w:rsidRDefault="00197A62" w:rsidP="00197A62">
      <w:pPr>
        <w:rPr>
          <w:rFonts w:ascii="Times New Roman" w:hAnsi="Times New Roman" w:cs="Times New Roman"/>
          <w:sz w:val="28"/>
          <w:szCs w:val="28"/>
        </w:rPr>
      </w:pPr>
    </w:p>
    <w:p w14:paraId="6D94C02C" w14:textId="77777777" w:rsidR="00197A62" w:rsidRPr="00B54BC9" w:rsidRDefault="00197A62" w:rsidP="00197A62">
      <w:pPr>
        <w:rPr>
          <w:rFonts w:ascii="Times New Roman" w:hAnsi="Times New Roman" w:cs="Times New Roman"/>
          <w:sz w:val="28"/>
          <w:szCs w:val="28"/>
        </w:rPr>
      </w:pPr>
    </w:p>
    <w:p w14:paraId="7E9D3B43" w14:textId="77777777" w:rsidR="00197A62" w:rsidRPr="00B54BC9" w:rsidRDefault="00197A62" w:rsidP="00197A62">
      <w:pPr>
        <w:rPr>
          <w:rFonts w:ascii="Times New Roman" w:hAnsi="Times New Roman" w:cs="Times New Roman"/>
          <w:sz w:val="28"/>
          <w:szCs w:val="28"/>
        </w:rPr>
      </w:pPr>
    </w:p>
    <w:p w14:paraId="70F76D1A" w14:textId="77777777" w:rsidR="00197A62" w:rsidRPr="00B54BC9" w:rsidRDefault="00197A62" w:rsidP="00197A62">
      <w:pPr>
        <w:rPr>
          <w:rFonts w:ascii="Times New Roman" w:hAnsi="Times New Roman" w:cs="Times New Roman"/>
          <w:sz w:val="28"/>
          <w:szCs w:val="28"/>
        </w:rPr>
      </w:pPr>
    </w:p>
    <w:p w14:paraId="5F2170B6" w14:textId="77777777" w:rsidR="00197A62" w:rsidRPr="00B54BC9" w:rsidRDefault="00197A62" w:rsidP="00197A62">
      <w:pPr>
        <w:rPr>
          <w:rFonts w:ascii="Times New Roman" w:hAnsi="Times New Roman" w:cs="Times New Roman"/>
          <w:sz w:val="28"/>
          <w:szCs w:val="28"/>
        </w:rPr>
      </w:pPr>
    </w:p>
    <w:p w14:paraId="20EDD01C" w14:textId="77777777" w:rsidR="00197A62" w:rsidRPr="00B54BC9" w:rsidRDefault="00197A62" w:rsidP="00197A62">
      <w:pPr>
        <w:rPr>
          <w:rFonts w:ascii="Times New Roman" w:hAnsi="Times New Roman" w:cs="Times New Roman"/>
          <w:sz w:val="28"/>
          <w:szCs w:val="28"/>
        </w:rPr>
      </w:pPr>
    </w:p>
    <w:p w14:paraId="5E557B6A" w14:textId="77777777" w:rsidR="00197A62" w:rsidRPr="00B54BC9" w:rsidRDefault="00197A62" w:rsidP="00197A62">
      <w:pPr>
        <w:rPr>
          <w:rFonts w:ascii="Times New Roman" w:hAnsi="Times New Roman" w:cs="Times New Roman"/>
          <w:sz w:val="28"/>
          <w:szCs w:val="28"/>
        </w:rPr>
      </w:pPr>
    </w:p>
    <w:p w14:paraId="106C8906" w14:textId="77777777" w:rsidR="00197A62" w:rsidRDefault="00197A62" w:rsidP="00197A62">
      <w:pPr>
        <w:rPr>
          <w:rFonts w:ascii="Times New Roman" w:hAnsi="Times New Roman" w:cs="Times New Roman"/>
          <w:sz w:val="28"/>
          <w:szCs w:val="28"/>
        </w:rPr>
      </w:pPr>
    </w:p>
    <w:p w14:paraId="6B07B009" w14:textId="77777777" w:rsidR="00EF6312" w:rsidRPr="00B54BC9" w:rsidRDefault="00EF6312" w:rsidP="00197A62">
      <w:pPr>
        <w:rPr>
          <w:rFonts w:ascii="Times New Roman" w:hAnsi="Times New Roman" w:cs="Times New Roman"/>
          <w:sz w:val="28"/>
          <w:szCs w:val="28"/>
        </w:rPr>
      </w:pPr>
    </w:p>
    <w:p w14:paraId="2ED153CB" w14:textId="77777777" w:rsidR="00197A62" w:rsidRPr="00B54BC9" w:rsidRDefault="00197A62" w:rsidP="00197A62">
      <w:pPr>
        <w:rPr>
          <w:rFonts w:ascii="Times New Roman" w:hAnsi="Times New Roman" w:cs="Times New Roman"/>
          <w:sz w:val="28"/>
          <w:szCs w:val="28"/>
        </w:rPr>
      </w:pPr>
    </w:p>
    <w:p w14:paraId="2F885775" w14:textId="77777777" w:rsidR="00197A62" w:rsidRPr="00B54BC9" w:rsidRDefault="00197A62"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44256" behindDoc="1" locked="0" layoutInCell="1" allowOverlap="1" wp14:anchorId="28248EE9" wp14:editId="16BBCCEE">
            <wp:simplePos x="0" y="0"/>
            <wp:positionH relativeFrom="column">
              <wp:posOffset>0</wp:posOffset>
            </wp:positionH>
            <wp:positionV relativeFrom="paragraph">
              <wp:posOffset>0</wp:posOffset>
            </wp:positionV>
            <wp:extent cx="5775574" cy="4237022"/>
            <wp:effectExtent l="0" t="0" r="0" b="0"/>
            <wp:wrapNone/>
            <wp:docPr id="774546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46357" name="Picture 77454635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6111" cy="4237416"/>
                    </a:xfrm>
                    <a:prstGeom prst="rect">
                      <a:avLst/>
                    </a:prstGeom>
                  </pic:spPr>
                </pic:pic>
              </a:graphicData>
            </a:graphic>
            <wp14:sizeRelH relativeFrom="margin">
              <wp14:pctWidth>0</wp14:pctWidth>
            </wp14:sizeRelH>
            <wp14:sizeRelV relativeFrom="margin">
              <wp14:pctHeight>0</wp14:pctHeight>
            </wp14:sizeRelV>
          </wp:anchor>
        </w:drawing>
      </w:r>
    </w:p>
    <w:p w14:paraId="1C8FECA3" w14:textId="77777777" w:rsidR="00197A62" w:rsidRPr="00B54BC9" w:rsidRDefault="00197A62" w:rsidP="00197A62">
      <w:pPr>
        <w:rPr>
          <w:rFonts w:ascii="Times New Roman" w:hAnsi="Times New Roman" w:cs="Times New Roman"/>
          <w:sz w:val="28"/>
          <w:szCs w:val="28"/>
        </w:rPr>
      </w:pPr>
    </w:p>
    <w:p w14:paraId="5875E77B" w14:textId="77777777" w:rsidR="00197A62" w:rsidRPr="00B54BC9" w:rsidRDefault="00197A62" w:rsidP="00197A62">
      <w:pPr>
        <w:rPr>
          <w:rFonts w:ascii="Times New Roman" w:hAnsi="Times New Roman" w:cs="Times New Roman"/>
          <w:sz w:val="28"/>
          <w:szCs w:val="28"/>
        </w:rPr>
      </w:pPr>
    </w:p>
    <w:p w14:paraId="3E3E315A" w14:textId="77777777" w:rsidR="00197A62" w:rsidRPr="00B54BC9" w:rsidRDefault="00197A62" w:rsidP="00197A62">
      <w:pPr>
        <w:rPr>
          <w:rFonts w:ascii="Times New Roman" w:hAnsi="Times New Roman" w:cs="Times New Roman"/>
          <w:sz w:val="28"/>
          <w:szCs w:val="28"/>
        </w:rPr>
      </w:pPr>
    </w:p>
    <w:p w14:paraId="72F81119" w14:textId="77777777" w:rsidR="00197A62" w:rsidRPr="00B54BC9" w:rsidRDefault="00197A62" w:rsidP="00197A62">
      <w:pPr>
        <w:rPr>
          <w:rFonts w:ascii="Times New Roman" w:hAnsi="Times New Roman" w:cs="Times New Roman"/>
          <w:sz w:val="28"/>
          <w:szCs w:val="28"/>
        </w:rPr>
      </w:pPr>
    </w:p>
    <w:p w14:paraId="31B4F042" w14:textId="77777777" w:rsidR="00197A62" w:rsidRPr="00B54BC9" w:rsidRDefault="00197A62" w:rsidP="00197A62">
      <w:pPr>
        <w:rPr>
          <w:rFonts w:ascii="Times New Roman" w:hAnsi="Times New Roman" w:cs="Times New Roman"/>
          <w:sz w:val="28"/>
          <w:szCs w:val="28"/>
        </w:rPr>
      </w:pPr>
    </w:p>
    <w:p w14:paraId="0571D757" w14:textId="77777777" w:rsidR="00197A62" w:rsidRPr="00B54BC9" w:rsidRDefault="00197A62" w:rsidP="00197A62">
      <w:pPr>
        <w:rPr>
          <w:rFonts w:ascii="Times New Roman" w:hAnsi="Times New Roman" w:cs="Times New Roman"/>
          <w:sz w:val="28"/>
          <w:szCs w:val="28"/>
        </w:rPr>
      </w:pPr>
    </w:p>
    <w:p w14:paraId="7B5EE364" w14:textId="77777777" w:rsidR="00197A62" w:rsidRPr="00B54BC9" w:rsidRDefault="00197A62" w:rsidP="00197A62">
      <w:pPr>
        <w:rPr>
          <w:rFonts w:ascii="Times New Roman" w:hAnsi="Times New Roman" w:cs="Times New Roman"/>
          <w:sz w:val="28"/>
          <w:szCs w:val="28"/>
        </w:rPr>
      </w:pPr>
    </w:p>
    <w:p w14:paraId="02467BC7" w14:textId="77777777" w:rsidR="00197A62" w:rsidRPr="00B54BC9" w:rsidRDefault="00197A62" w:rsidP="00197A62">
      <w:pPr>
        <w:rPr>
          <w:rFonts w:ascii="Times New Roman" w:hAnsi="Times New Roman" w:cs="Times New Roman"/>
          <w:sz w:val="28"/>
          <w:szCs w:val="28"/>
        </w:rPr>
      </w:pPr>
    </w:p>
    <w:p w14:paraId="65072BED" w14:textId="77777777" w:rsidR="00197A62" w:rsidRPr="00B54BC9" w:rsidRDefault="00197A62" w:rsidP="00197A62">
      <w:pPr>
        <w:rPr>
          <w:rFonts w:ascii="Times New Roman" w:hAnsi="Times New Roman" w:cs="Times New Roman"/>
          <w:sz w:val="28"/>
          <w:szCs w:val="28"/>
        </w:rPr>
      </w:pPr>
    </w:p>
    <w:p w14:paraId="5F2D0A80" w14:textId="77777777" w:rsidR="00197A62" w:rsidRPr="00B54BC9" w:rsidRDefault="00197A62" w:rsidP="00197A62">
      <w:pPr>
        <w:rPr>
          <w:rFonts w:ascii="Times New Roman" w:hAnsi="Times New Roman" w:cs="Times New Roman"/>
          <w:sz w:val="28"/>
          <w:szCs w:val="28"/>
        </w:rPr>
      </w:pPr>
    </w:p>
    <w:p w14:paraId="5DF8B474" w14:textId="77777777" w:rsidR="00197A62" w:rsidRPr="00B54BC9" w:rsidRDefault="00197A62" w:rsidP="00197A62">
      <w:pPr>
        <w:rPr>
          <w:rFonts w:ascii="Times New Roman" w:hAnsi="Times New Roman" w:cs="Times New Roman"/>
          <w:sz w:val="28"/>
          <w:szCs w:val="28"/>
        </w:rPr>
      </w:pPr>
    </w:p>
    <w:p w14:paraId="292FABD2" w14:textId="6162CE95" w:rsidR="00197A62" w:rsidRPr="00B54BC9" w:rsidRDefault="00B01E81"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48352" behindDoc="1" locked="0" layoutInCell="1" allowOverlap="1" wp14:anchorId="053AE2CF" wp14:editId="4C84796B">
            <wp:simplePos x="0" y="0"/>
            <wp:positionH relativeFrom="margin">
              <wp:posOffset>-135890</wp:posOffset>
            </wp:positionH>
            <wp:positionV relativeFrom="paragraph">
              <wp:posOffset>221615</wp:posOffset>
            </wp:positionV>
            <wp:extent cx="5739130" cy="3924935"/>
            <wp:effectExtent l="0" t="0" r="0" b="0"/>
            <wp:wrapNone/>
            <wp:docPr id="982367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67295" name="Picture 98236729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9130" cy="3924935"/>
                    </a:xfrm>
                    <a:prstGeom prst="rect">
                      <a:avLst/>
                    </a:prstGeom>
                  </pic:spPr>
                </pic:pic>
              </a:graphicData>
            </a:graphic>
            <wp14:sizeRelH relativeFrom="margin">
              <wp14:pctWidth>0</wp14:pctWidth>
            </wp14:sizeRelH>
            <wp14:sizeRelV relativeFrom="margin">
              <wp14:pctHeight>0</wp14:pctHeight>
            </wp14:sizeRelV>
          </wp:anchor>
        </w:drawing>
      </w:r>
    </w:p>
    <w:p w14:paraId="24DF5D6D" w14:textId="695B3298" w:rsidR="00197A62" w:rsidRPr="00B54BC9" w:rsidRDefault="00197A62" w:rsidP="00197A62">
      <w:pPr>
        <w:rPr>
          <w:rFonts w:ascii="Times New Roman" w:hAnsi="Times New Roman" w:cs="Times New Roman"/>
          <w:sz w:val="28"/>
          <w:szCs w:val="28"/>
        </w:rPr>
      </w:pPr>
    </w:p>
    <w:p w14:paraId="280FD2AD" w14:textId="0E129CD0" w:rsidR="00197A62" w:rsidRPr="00B54BC9" w:rsidRDefault="00197A62" w:rsidP="00197A62">
      <w:pPr>
        <w:rPr>
          <w:rFonts w:ascii="Times New Roman" w:hAnsi="Times New Roman" w:cs="Times New Roman"/>
          <w:sz w:val="28"/>
          <w:szCs w:val="28"/>
        </w:rPr>
      </w:pPr>
    </w:p>
    <w:p w14:paraId="0211F38B" w14:textId="77777777" w:rsidR="00197A62" w:rsidRPr="00B54BC9" w:rsidRDefault="00197A62" w:rsidP="00197A62">
      <w:pPr>
        <w:rPr>
          <w:rFonts w:ascii="Times New Roman" w:hAnsi="Times New Roman" w:cs="Times New Roman"/>
          <w:sz w:val="28"/>
          <w:szCs w:val="28"/>
        </w:rPr>
      </w:pPr>
    </w:p>
    <w:p w14:paraId="05B8D3EC" w14:textId="77777777" w:rsidR="00197A62" w:rsidRPr="00B54BC9" w:rsidRDefault="00197A62" w:rsidP="00197A62">
      <w:pPr>
        <w:rPr>
          <w:rFonts w:ascii="Times New Roman" w:hAnsi="Times New Roman" w:cs="Times New Roman"/>
          <w:sz w:val="28"/>
          <w:szCs w:val="28"/>
        </w:rPr>
      </w:pPr>
    </w:p>
    <w:p w14:paraId="1EA6AF99" w14:textId="77777777" w:rsidR="00197A62" w:rsidRPr="00B54BC9" w:rsidRDefault="00197A62" w:rsidP="00197A62">
      <w:pPr>
        <w:tabs>
          <w:tab w:val="left" w:pos="2730"/>
        </w:tabs>
        <w:rPr>
          <w:rFonts w:ascii="Times New Roman" w:hAnsi="Times New Roman" w:cs="Times New Roman"/>
          <w:sz w:val="28"/>
          <w:szCs w:val="28"/>
        </w:rPr>
      </w:pPr>
      <w:r w:rsidRPr="00B54BC9">
        <w:rPr>
          <w:rFonts w:ascii="Times New Roman" w:hAnsi="Times New Roman" w:cs="Times New Roman"/>
          <w:sz w:val="28"/>
          <w:szCs w:val="28"/>
        </w:rPr>
        <w:tab/>
      </w:r>
    </w:p>
    <w:p w14:paraId="7BAB4728" w14:textId="77777777" w:rsidR="00197A62" w:rsidRPr="00B54BC9" w:rsidRDefault="00197A62" w:rsidP="00197A62">
      <w:pPr>
        <w:rPr>
          <w:rFonts w:ascii="Times New Roman" w:hAnsi="Times New Roman" w:cs="Times New Roman"/>
          <w:sz w:val="28"/>
          <w:szCs w:val="28"/>
        </w:rPr>
      </w:pPr>
    </w:p>
    <w:p w14:paraId="74D5C622" w14:textId="77777777" w:rsidR="00197A62" w:rsidRPr="00B54BC9" w:rsidRDefault="00197A62" w:rsidP="00197A62">
      <w:pPr>
        <w:rPr>
          <w:rFonts w:ascii="Times New Roman" w:hAnsi="Times New Roman" w:cs="Times New Roman"/>
          <w:sz w:val="28"/>
          <w:szCs w:val="28"/>
        </w:rPr>
      </w:pPr>
    </w:p>
    <w:p w14:paraId="481F0940" w14:textId="77777777" w:rsidR="00197A62" w:rsidRPr="00B54BC9" w:rsidRDefault="00197A62" w:rsidP="00197A62">
      <w:pPr>
        <w:rPr>
          <w:rFonts w:ascii="Times New Roman" w:hAnsi="Times New Roman" w:cs="Times New Roman"/>
          <w:sz w:val="28"/>
          <w:szCs w:val="28"/>
        </w:rPr>
      </w:pPr>
    </w:p>
    <w:p w14:paraId="69B2C2AD" w14:textId="77777777" w:rsidR="00197A62" w:rsidRPr="00B54BC9" w:rsidRDefault="00197A62" w:rsidP="00197A62">
      <w:pPr>
        <w:rPr>
          <w:rFonts w:ascii="Times New Roman" w:hAnsi="Times New Roman" w:cs="Times New Roman"/>
          <w:sz w:val="28"/>
          <w:szCs w:val="28"/>
        </w:rPr>
      </w:pPr>
    </w:p>
    <w:p w14:paraId="09E34C4E" w14:textId="77777777" w:rsidR="00197A62" w:rsidRPr="00B54BC9" w:rsidRDefault="00197A62" w:rsidP="00197A62">
      <w:pPr>
        <w:rPr>
          <w:rFonts w:ascii="Times New Roman" w:hAnsi="Times New Roman" w:cs="Times New Roman"/>
          <w:sz w:val="28"/>
          <w:szCs w:val="28"/>
        </w:rPr>
      </w:pPr>
    </w:p>
    <w:p w14:paraId="6FF2FD90" w14:textId="77777777" w:rsidR="00197A62" w:rsidRDefault="00197A62" w:rsidP="00197A62">
      <w:pPr>
        <w:rPr>
          <w:rFonts w:ascii="Times New Roman" w:hAnsi="Times New Roman" w:cs="Times New Roman"/>
          <w:sz w:val="28"/>
          <w:szCs w:val="28"/>
        </w:rPr>
      </w:pPr>
    </w:p>
    <w:p w14:paraId="5F9DCB64" w14:textId="77777777" w:rsidR="00B40483" w:rsidRPr="00B54BC9" w:rsidRDefault="00B40483" w:rsidP="00197A62">
      <w:pPr>
        <w:rPr>
          <w:rFonts w:ascii="Times New Roman" w:hAnsi="Times New Roman" w:cs="Times New Roman"/>
          <w:sz w:val="28"/>
          <w:szCs w:val="28"/>
        </w:rPr>
      </w:pPr>
    </w:p>
    <w:p w14:paraId="57F6641D" w14:textId="77777777" w:rsidR="00197A62" w:rsidRPr="00B54BC9" w:rsidRDefault="00197A62" w:rsidP="00197A62">
      <w:pPr>
        <w:tabs>
          <w:tab w:val="left" w:pos="6240"/>
        </w:tabs>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50400" behindDoc="1" locked="0" layoutInCell="1" allowOverlap="1" wp14:anchorId="2B8A7035" wp14:editId="2BCBD980">
            <wp:simplePos x="0" y="0"/>
            <wp:positionH relativeFrom="margin">
              <wp:posOffset>-378372</wp:posOffset>
            </wp:positionH>
            <wp:positionV relativeFrom="paragraph">
              <wp:posOffset>0</wp:posOffset>
            </wp:positionV>
            <wp:extent cx="6379779" cy="4006850"/>
            <wp:effectExtent l="0" t="0" r="2540" b="0"/>
            <wp:wrapNone/>
            <wp:docPr id="315081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1067" name="Picture 3150810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81898" cy="4008181"/>
                    </a:xfrm>
                    <a:prstGeom prst="rect">
                      <a:avLst/>
                    </a:prstGeom>
                  </pic:spPr>
                </pic:pic>
              </a:graphicData>
            </a:graphic>
            <wp14:sizeRelH relativeFrom="margin">
              <wp14:pctWidth>0</wp14:pctWidth>
            </wp14:sizeRelH>
            <wp14:sizeRelV relativeFrom="margin">
              <wp14:pctHeight>0</wp14:pctHeight>
            </wp14:sizeRelV>
          </wp:anchor>
        </w:drawing>
      </w:r>
    </w:p>
    <w:p w14:paraId="226B8E78" w14:textId="77777777" w:rsidR="00197A62" w:rsidRPr="00B54BC9" w:rsidRDefault="00197A62" w:rsidP="00197A62">
      <w:pPr>
        <w:rPr>
          <w:rFonts w:ascii="Times New Roman" w:hAnsi="Times New Roman" w:cs="Times New Roman"/>
          <w:sz w:val="28"/>
          <w:szCs w:val="28"/>
        </w:rPr>
      </w:pPr>
    </w:p>
    <w:p w14:paraId="13455495" w14:textId="77777777" w:rsidR="00197A62" w:rsidRPr="00B54BC9" w:rsidRDefault="00197A62" w:rsidP="00197A62">
      <w:pPr>
        <w:rPr>
          <w:rFonts w:ascii="Times New Roman" w:hAnsi="Times New Roman" w:cs="Times New Roman"/>
          <w:sz w:val="28"/>
          <w:szCs w:val="28"/>
        </w:rPr>
      </w:pPr>
    </w:p>
    <w:p w14:paraId="65CA9A70" w14:textId="77777777" w:rsidR="00197A62" w:rsidRPr="00B54BC9" w:rsidRDefault="00197A62" w:rsidP="00197A62">
      <w:pPr>
        <w:rPr>
          <w:rFonts w:ascii="Times New Roman" w:hAnsi="Times New Roman" w:cs="Times New Roman"/>
          <w:sz w:val="28"/>
          <w:szCs w:val="28"/>
        </w:rPr>
      </w:pPr>
    </w:p>
    <w:p w14:paraId="2893B160" w14:textId="77777777" w:rsidR="00197A62" w:rsidRPr="00B54BC9" w:rsidRDefault="00197A62" w:rsidP="00197A62">
      <w:pPr>
        <w:rPr>
          <w:rFonts w:ascii="Times New Roman" w:hAnsi="Times New Roman" w:cs="Times New Roman"/>
          <w:sz w:val="28"/>
          <w:szCs w:val="28"/>
        </w:rPr>
      </w:pPr>
    </w:p>
    <w:p w14:paraId="45087EED" w14:textId="77777777" w:rsidR="00197A62" w:rsidRPr="00B54BC9" w:rsidRDefault="00197A62" w:rsidP="00197A62">
      <w:pPr>
        <w:rPr>
          <w:rFonts w:ascii="Times New Roman" w:hAnsi="Times New Roman" w:cs="Times New Roman"/>
          <w:sz w:val="28"/>
          <w:szCs w:val="28"/>
        </w:rPr>
      </w:pPr>
    </w:p>
    <w:p w14:paraId="71FA15C6" w14:textId="77777777" w:rsidR="00197A62" w:rsidRPr="00B54BC9" w:rsidRDefault="00197A62" w:rsidP="00197A62">
      <w:pPr>
        <w:rPr>
          <w:rFonts w:ascii="Times New Roman" w:hAnsi="Times New Roman" w:cs="Times New Roman"/>
          <w:sz w:val="28"/>
          <w:szCs w:val="28"/>
        </w:rPr>
      </w:pPr>
    </w:p>
    <w:p w14:paraId="2222384E" w14:textId="77777777" w:rsidR="00197A62" w:rsidRPr="00B54BC9" w:rsidRDefault="00197A62" w:rsidP="00197A62">
      <w:pPr>
        <w:rPr>
          <w:rFonts w:ascii="Times New Roman" w:hAnsi="Times New Roman" w:cs="Times New Roman"/>
          <w:sz w:val="28"/>
          <w:szCs w:val="28"/>
        </w:rPr>
      </w:pPr>
    </w:p>
    <w:p w14:paraId="15D6C70E" w14:textId="77777777" w:rsidR="00197A62" w:rsidRPr="00B54BC9" w:rsidRDefault="00197A62" w:rsidP="00197A62">
      <w:pPr>
        <w:rPr>
          <w:rFonts w:ascii="Times New Roman" w:hAnsi="Times New Roman" w:cs="Times New Roman"/>
          <w:sz w:val="28"/>
          <w:szCs w:val="28"/>
        </w:rPr>
      </w:pPr>
    </w:p>
    <w:p w14:paraId="6B9F18D5" w14:textId="77777777" w:rsidR="00197A62" w:rsidRPr="00B54BC9" w:rsidRDefault="00197A62" w:rsidP="00197A62">
      <w:pPr>
        <w:rPr>
          <w:rFonts w:ascii="Times New Roman" w:hAnsi="Times New Roman" w:cs="Times New Roman"/>
          <w:sz w:val="28"/>
          <w:szCs w:val="28"/>
        </w:rPr>
      </w:pPr>
    </w:p>
    <w:p w14:paraId="51889EC9" w14:textId="77777777" w:rsidR="00197A62" w:rsidRPr="00B54BC9" w:rsidRDefault="00197A62" w:rsidP="00197A62">
      <w:pPr>
        <w:rPr>
          <w:rFonts w:ascii="Times New Roman" w:hAnsi="Times New Roman" w:cs="Times New Roman"/>
          <w:sz w:val="28"/>
          <w:szCs w:val="28"/>
        </w:rPr>
      </w:pPr>
    </w:p>
    <w:p w14:paraId="01406528" w14:textId="77777777" w:rsidR="00197A62" w:rsidRPr="00B54BC9" w:rsidRDefault="00197A62" w:rsidP="00197A62">
      <w:pPr>
        <w:rPr>
          <w:rFonts w:ascii="Times New Roman" w:hAnsi="Times New Roman" w:cs="Times New Roman"/>
          <w:sz w:val="28"/>
          <w:szCs w:val="28"/>
        </w:rPr>
      </w:pPr>
    </w:p>
    <w:p w14:paraId="1E7564BC" w14:textId="76422083" w:rsidR="00197A62" w:rsidRPr="00B54BC9" w:rsidRDefault="00BE6160"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52448" behindDoc="1" locked="0" layoutInCell="1" allowOverlap="1" wp14:anchorId="7AF16719" wp14:editId="66104E37">
            <wp:simplePos x="0" y="0"/>
            <wp:positionH relativeFrom="margin">
              <wp:posOffset>-378373</wp:posOffset>
            </wp:positionH>
            <wp:positionV relativeFrom="paragraph">
              <wp:posOffset>183690</wp:posOffset>
            </wp:positionV>
            <wp:extent cx="6453351" cy="3855085"/>
            <wp:effectExtent l="0" t="0" r="5080" b="0"/>
            <wp:wrapNone/>
            <wp:docPr id="1462937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37315" name="Picture 14629373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53979" cy="3855460"/>
                    </a:xfrm>
                    <a:prstGeom prst="rect">
                      <a:avLst/>
                    </a:prstGeom>
                  </pic:spPr>
                </pic:pic>
              </a:graphicData>
            </a:graphic>
            <wp14:sizeRelH relativeFrom="margin">
              <wp14:pctWidth>0</wp14:pctWidth>
            </wp14:sizeRelH>
            <wp14:sizeRelV relativeFrom="margin">
              <wp14:pctHeight>0</wp14:pctHeight>
            </wp14:sizeRelV>
          </wp:anchor>
        </w:drawing>
      </w:r>
    </w:p>
    <w:p w14:paraId="18A6326E" w14:textId="63BD7519" w:rsidR="00197A62" w:rsidRPr="00B54BC9" w:rsidRDefault="00197A62" w:rsidP="00197A62">
      <w:pPr>
        <w:ind w:firstLine="720"/>
        <w:rPr>
          <w:rFonts w:ascii="Times New Roman" w:hAnsi="Times New Roman" w:cs="Times New Roman"/>
          <w:sz w:val="28"/>
          <w:szCs w:val="28"/>
        </w:rPr>
      </w:pPr>
    </w:p>
    <w:p w14:paraId="3AE9526E" w14:textId="77777777" w:rsidR="00197A62" w:rsidRPr="00B54BC9" w:rsidRDefault="00197A62" w:rsidP="00197A62">
      <w:pPr>
        <w:rPr>
          <w:rFonts w:ascii="Times New Roman" w:hAnsi="Times New Roman" w:cs="Times New Roman"/>
          <w:sz w:val="28"/>
          <w:szCs w:val="28"/>
        </w:rPr>
      </w:pPr>
    </w:p>
    <w:p w14:paraId="240C2B74" w14:textId="77777777" w:rsidR="00197A62" w:rsidRPr="00B54BC9" w:rsidRDefault="00197A62" w:rsidP="00197A62">
      <w:pPr>
        <w:rPr>
          <w:rFonts w:ascii="Times New Roman" w:hAnsi="Times New Roman" w:cs="Times New Roman"/>
          <w:sz w:val="28"/>
          <w:szCs w:val="28"/>
        </w:rPr>
      </w:pPr>
    </w:p>
    <w:p w14:paraId="01EBC913" w14:textId="77777777" w:rsidR="00197A62" w:rsidRPr="00B54BC9" w:rsidRDefault="00197A62" w:rsidP="00197A62">
      <w:pPr>
        <w:rPr>
          <w:rFonts w:ascii="Times New Roman" w:hAnsi="Times New Roman" w:cs="Times New Roman"/>
          <w:sz w:val="28"/>
          <w:szCs w:val="28"/>
        </w:rPr>
      </w:pPr>
    </w:p>
    <w:p w14:paraId="4D8D9FC4" w14:textId="77777777" w:rsidR="00197A62" w:rsidRPr="00B54BC9" w:rsidRDefault="00197A62" w:rsidP="00197A62">
      <w:pPr>
        <w:rPr>
          <w:rFonts w:ascii="Times New Roman" w:hAnsi="Times New Roman" w:cs="Times New Roman"/>
          <w:sz w:val="28"/>
          <w:szCs w:val="28"/>
        </w:rPr>
      </w:pPr>
    </w:p>
    <w:p w14:paraId="4D36EF15" w14:textId="77777777" w:rsidR="00197A62" w:rsidRPr="00B54BC9" w:rsidRDefault="00197A62" w:rsidP="00197A62">
      <w:pPr>
        <w:rPr>
          <w:rFonts w:ascii="Times New Roman" w:hAnsi="Times New Roman" w:cs="Times New Roman"/>
          <w:sz w:val="28"/>
          <w:szCs w:val="28"/>
        </w:rPr>
      </w:pPr>
    </w:p>
    <w:p w14:paraId="4F7ED10B" w14:textId="77777777" w:rsidR="00197A62" w:rsidRPr="00B54BC9" w:rsidRDefault="00197A62" w:rsidP="00197A62">
      <w:pPr>
        <w:rPr>
          <w:rFonts w:ascii="Times New Roman" w:hAnsi="Times New Roman" w:cs="Times New Roman"/>
          <w:sz w:val="28"/>
          <w:szCs w:val="28"/>
        </w:rPr>
      </w:pPr>
    </w:p>
    <w:p w14:paraId="4F2679B9" w14:textId="77777777" w:rsidR="00197A62" w:rsidRPr="00B54BC9" w:rsidRDefault="00197A62" w:rsidP="00197A62">
      <w:pPr>
        <w:rPr>
          <w:rFonts w:ascii="Times New Roman" w:hAnsi="Times New Roman" w:cs="Times New Roman"/>
          <w:sz w:val="28"/>
          <w:szCs w:val="28"/>
        </w:rPr>
      </w:pPr>
    </w:p>
    <w:p w14:paraId="1218892C" w14:textId="77777777" w:rsidR="00197A62" w:rsidRPr="00B54BC9" w:rsidRDefault="00197A62" w:rsidP="00197A62">
      <w:pPr>
        <w:rPr>
          <w:rFonts w:ascii="Times New Roman" w:hAnsi="Times New Roman" w:cs="Times New Roman"/>
          <w:sz w:val="28"/>
          <w:szCs w:val="28"/>
        </w:rPr>
      </w:pPr>
    </w:p>
    <w:p w14:paraId="52532417" w14:textId="77777777" w:rsidR="00197A62" w:rsidRPr="00B54BC9" w:rsidRDefault="00197A62" w:rsidP="00197A62">
      <w:pPr>
        <w:rPr>
          <w:rFonts w:ascii="Times New Roman" w:hAnsi="Times New Roman" w:cs="Times New Roman"/>
          <w:sz w:val="28"/>
          <w:szCs w:val="28"/>
        </w:rPr>
      </w:pPr>
    </w:p>
    <w:p w14:paraId="5A9C6EA8" w14:textId="77777777" w:rsidR="00197A62" w:rsidRPr="00B54BC9" w:rsidRDefault="00197A62" w:rsidP="00197A62">
      <w:pPr>
        <w:rPr>
          <w:rFonts w:ascii="Times New Roman" w:hAnsi="Times New Roman" w:cs="Times New Roman"/>
          <w:sz w:val="28"/>
          <w:szCs w:val="28"/>
        </w:rPr>
      </w:pPr>
    </w:p>
    <w:p w14:paraId="3E4DF6E0" w14:textId="77777777" w:rsidR="00197A62" w:rsidRPr="00B54BC9" w:rsidRDefault="00197A62" w:rsidP="00197A62">
      <w:pPr>
        <w:rPr>
          <w:rFonts w:ascii="Times New Roman" w:hAnsi="Times New Roman" w:cs="Times New Roman"/>
          <w:sz w:val="28"/>
          <w:szCs w:val="28"/>
        </w:rPr>
      </w:pPr>
    </w:p>
    <w:p w14:paraId="5004D307" w14:textId="21F87A6F" w:rsidR="00197A62" w:rsidRPr="00B54BC9" w:rsidRDefault="00957481"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54496" behindDoc="1" locked="0" layoutInCell="1" allowOverlap="1" wp14:anchorId="02842DA8" wp14:editId="6AAF19FE">
            <wp:simplePos x="0" y="0"/>
            <wp:positionH relativeFrom="margin">
              <wp:posOffset>-388883</wp:posOffset>
            </wp:positionH>
            <wp:positionV relativeFrom="paragraph">
              <wp:posOffset>178676</wp:posOffset>
            </wp:positionV>
            <wp:extent cx="6536796" cy="4067503"/>
            <wp:effectExtent l="0" t="0" r="0" b="9525"/>
            <wp:wrapNone/>
            <wp:docPr id="1441058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8387" name="Picture 144105838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37435" cy="4067900"/>
                    </a:xfrm>
                    <a:prstGeom prst="rect">
                      <a:avLst/>
                    </a:prstGeom>
                  </pic:spPr>
                </pic:pic>
              </a:graphicData>
            </a:graphic>
            <wp14:sizeRelH relativeFrom="margin">
              <wp14:pctWidth>0</wp14:pctWidth>
            </wp14:sizeRelH>
            <wp14:sizeRelV relativeFrom="margin">
              <wp14:pctHeight>0</wp14:pctHeight>
            </wp14:sizeRelV>
          </wp:anchor>
        </w:drawing>
      </w:r>
    </w:p>
    <w:p w14:paraId="6420A3B5" w14:textId="77777777" w:rsidR="00197A62" w:rsidRPr="00B54BC9" w:rsidRDefault="00197A62" w:rsidP="00197A62">
      <w:pPr>
        <w:tabs>
          <w:tab w:val="left" w:pos="2640"/>
        </w:tabs>
        <w:rPr>
          <w:rFonts w:ascii="Times New Roman" w:hAnsi="Times New Roman" w:cs="Times New Roman"/>
          <w:sz w:val="28"/>
          <w:szCs w:val="28"/>
        </w:rPr>
      </w:pPr>
      <w:r w:rsidRPr="00B54BC9">
        <w:rPr>
          <w:rFonts w:ascii="Times New Roman" w:hAnsi="Times New Roman" w:cs="Times New Roman"/>
          <w:sz w:val="28"/>
          <w:szCs w:val="28"/>
        </w:rPr>
        <w:tab/>
      </w:r>
    </w:p>
    <w:p w14:paraId="533553BC" w14:textId="5ACDBDD5" w:rsidR="00197A62" w:rsidRPr="00B54BC9" w:rsidRDefault="00197A62">
      <w:pPr>
        <w:widowControl/>
        <w:spacing w:after="160" w:line="259" w:lineRule="auto"/>
        <w:jc w:val="left"/>
        <w:rPr>
          <w:rFonts w:ascii="Times New Roman" w:hAnsi="Times New Roman" w:cs="Times New Roman"/>
          <w:sz w:val="28"/>
          <w:szCs w:val="28"/>
        </w:rPr>
      </w:pPr>
    </w:p>
    <w:p w14:paraId="3FDA2C3D" w14:textId="77777777" w:rsidR="00197A62" w:rsidRPr="00B54BC9" w:rsidRDefault="00197A62" w:rsidP="00197A62">
      <w:pPr>
        <w:tabs>
          <w:tab w:val="left" w:pos="2640"/>
        </w:tabs>
        <w:rPr>
          <w:rFonts w:ascii="Times New Roman" w:hAnsi="Times New Roman" w:cs="Times New Roman"/>
          <w:sz w:val="28"/>
          <w:szCs w:val="28"/>
        </w:rPr>
      </w:pPr>
    </w:p>
    <w:p w14:paraId="2FDFEAF1" w14:textId="77777777" w:rsidR="00197A62" w:rsidRPr="00B54BC9" w:rsidRDefault="00197A62" w:rsidP="00197A62">
      <w:pPr>
        <w:rPr>
          <w:rFonts w:ascii="Times New Roman" w:hAnsi="Times New Roman" w:cs="Times New Roman"/>
          <w:sz w:val="28"/>
          <w:szCs w:val="28"/>
        </w:rPr>
      </w:pPr>
    </w:p>
    <w:p w14:paraId="3C44DDAB" w14:textId="77777777" w:rsidR="00197A62" w:rsidRPr="00B54BC9" w:rsidRDefault="00197A62" w:rsidP="00197A62">
      <w:pPr>
        <w:rPr>
          <w:rFonts w:ascii="Times New Roman" w:hAnsi="Times New Roman" w:cs="Times New Roman"/>
          <w:sz w:val="28"/>
          <w:szCs w:val="28"/>
        </w:rPr>
      </w:pPr>
    </w:p>
    <w:p w14:paraId="38F8B2DA" w14:textId="77777777" w:rsidR="00197A62" w:rsidRPr="00B54BC9" w:rsidRDefault="00197A62" w:rsidP="00197A62">
      <w:pPr>
        <w:rPr>
          <w:rFonts w:ascii="Times New Roman" w:hAnsi="Times New Roman" w:cs="Times New Roman"/>
          <w:sz w:val="28"/>
          <w:szCs w:val="28"/>
        </w:rPr>
      </w:pPr>
    </w:p>
    <w:p w14:paraId="37F224D8" w14:textId="77777777" w:rsidR="00197A62" w:rsidRPr="00B54BC9" w:rsidRDefault="00197A62" w:rsidP="00197A62">
      <w:pPr>
        <w:rPr>
          <w:rFonts w:ascii="Times New Roman" w:hAnsi="Times New Roman" w:cs="Times New Roman"/>
          <w:sz w:val="28"/>
          <w:szCs w:val="28"/>
        </w:rPr>
      </w:pPr>
    </w:p>
    <w:p w14:paraId="5F7C4F87" w14:textId="77777777" w:rsidR="00197A62" w:rsidRPr="00B54BC9" w:rsidRDefault="00197A62" w:rsidP="00197A62">
      <w:pPr>
        <w:rPr>
          <w:rFonts w:ascii="Times New Roman" w:hAnsi="Times New Roman" w:cs="Times New Roman"/>
          <w:sz w:val="28"/>
          <w:szCs w:val="28"/>
        </w:rPr>
      </w:pPr>
    </w:p>
    <w:p w14:paraId="3F03DECF" w14:textId="77777777" w:rsidR="00197A62" w:rsidRPr="00B54BC9" w:rsidRDefault="00197A62" w:rsidP="00197A62">
      <w:pPr>
        <w:rPr>
          <w:rFonts w:ascii="Times New Roman" w:hAnsi="Times New Roman" w:cs="Times New Roman"/>
          <w:sz w:val="28"/>
          <w:szCs w:val="28"/>
        </w:rPr>
      </w:pPr>
    </w:p>
    <w:p w14:paraId="12879334" w14:textId="77777777" w:rsidR="00197A62" w:rsidRPr="00B54BC9" w:rsidRDefault="00197A62" w:rsidP="00197A62">
      <w:pPr>
        <w:rPr>
          <w:rFonts w:ascii="Times New Roman" w:hAnsi="Times New Roman" w:cs="Times New Roman"/>
          <w:sz w:val="28"/>
          <w:szCs w:val="28"/>
        </w:rPr>
      </w:pPr>
    </w:p>
    <w:p w14:paraId="7626E9DC" w14:textId="77777777" w:rsidR="00197A62" w:rsidRPr="00B54BC9" w:rsidRDefault="00197A62" w:rsidP="00197A62">
      <w:pPr>
        <w:rPr>
          <w:rFonts w:ascii="Times New Roman" w:hAnsi="Times New Roman" w:cs="Times New Roman"/>
          <w:sz w:val="28"/>
          <w:szCs w:val="28"/>
        </w:rPr>
      </w:pPr>
    </w:p>
    <w:p w14:paraId="4DE6910F" w14:textId="4080C16A" w:rsidR="00197A62" w:rsidRPr="00B54BC9" w:rsidRDefault="00957481"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56544" behindDoc="1" locked="0" layoutInCell="1" allowOverlap="1" wp14:anchorId="36854009" wp14:editId="4F8DB6CA">
            <wp:simplePos x="0" y="0"/>
            <wp:positionH relativeFrom="margin">
              <wp:posOffset>-389255</wp:posOffset>
            </wp:positionH>
            <wp:positionV relativeFrom="paragraph">
              <wp:posOffset>254000</wp:posOffset>
            </wp:positionV>
            <wp:extent cx="6536055" cy="3993515"/>
            <wp:effectExtent l="0" t="0" r="0" b="6985"/>
            <wp:wrapNone/>
            <wp:docPr id="1961786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6327" name="Picture 19617863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36055" cy="3993515"/>
                    </a:xfrm>
                    <a:prstGeom prst="rect">
                      <a:avLst/>
                    </a:prstGeom>
                  </pic:spPr>
                </pic:pic>
              </a:graphicData>
            </a:graphic>
            <wp14:sizeRelH relativeFrom="margin">
              <wp14:pctWidth>0</wp14:pctWidth>
            </wp14:sizeRelH>
            <wp14:sizeRelV relativeFrom="margin">
              <wp14:pctHeight>0</wp14:pctHeight>
            </wp14:sizeRelV>
          </wp:anchor>
        </w:drawing>
      </w:r>
    </w:p>
    <w:p w14:paraId="2157DB1F" w14:textId="51E45AEB" w:rsidR="00197A62" w:rsidRPr="00B54BC9" w:rsidRDefault="00197A62" w:rsidP="00197A62">
      <w:pPr>
        <w:rPr>
          <w:rFonts w:ascii="Times New Roman" w:hAnsi="Times New Roman" w:cs="Times New Roman"/>
          <w:sz w:val="28"/>
          <w:szCs w:val="28"/>
        </w:rPr>
      </w:pPr>
    </w:p>
    <w:p w14:paraId="427DF29A" w14:textId="4DB2A21C" w:rsidR="00197A62" w:rsidRPr="00B54BC9" w:rsidRDefault="00197A62" w:rsidP="00197A62">
      <w:pPr>
        <w:rPr>
          <w:rFonts w:ascii="Times New Roman" w:hAnsi="Times New Roman" w:cs="Times New Roman"/>
          <w:sz w:val="28"/>
          <w:szCs w:val="28"/>
        </w:rPr>
      </w:pPr>
    </w:p>
    <w:p w14:paraId="74D0DC94" w14:textId="77777777" w:rsidR="00197A62" w:rsidRPr="00B54BC9" w:rsidRDefault="00197A62" w:rsidP="00197A62">
      <w:pPr>
        <w:rPr>
          <w:rFonts w:ascii="Times New Roman" w:hAnsi="Times New Roman" w:cs="Times New Roman"/>
          <w:sz w:val="28"/>
          <w:szCs w:val="28"/>
        </w:rPr>
      </w:pPr>
    </w:p>
    <w:p w14:paraId="0BAB036B" w14:textId="77777777" w:rsidR="00197A62" w:rsidRPr="00B54BC9" w:rsidRDefault="00197A62" w:rsidP="00197A62">
      <w:pPr>
        <w:rPr>
          <w:rFonts w:ascii="Times New Roman" w:hAnsi="Times New Roman" w:cs="Times New Roman"/>
          <w:sz w:val="28"/>
          <w:szCs w:val="28"/>
        </w:rPr>
      </w:pPr>
    </w:p>
    <w:p w14:paraId="3AAED7B1" w14:textId="77777777" w:rsidR="00197A62" w:rsidRPr="00B54BC9" w:rsidRDefault="00197A62" w:rsidP="00197A62">
      <w:pPr>
        <w:rPr>
          <w:rFonts w:ascii="Times New Roman" w:hAnsi="Times New Roman" w:cs="Times New Roman"/>
          <w:sz w:val="28"/>
          <w:szCs w:val="28"/>
        </w:rPr>
      </w:pPr>
    </w:p>
    <w:p w14:paraId="60958780" w14:textId="77777777" w:rsidR="00197A62" w:rsidRPr="00B54BC9" w:rsidRDefault="00197A62" w:rsidP="00197A62">
      <w:pPr>
        <w:rPr>
          <w:rFonts w:ascii="Times New Roman" w:hAnsi="Times New Roman" w:cs="Times New Roman"/>
          <w:sz w:val="28"/>
          <w:szCs w:val="28"/>
        </w:rPr>
      </w:pPr>
    </w:p>
    <w:p w14:paraId="637C3069" w14:textId="77777777" w:rsidR="00197A62" w:rsidRPr="00B54BC9" w:rsidRDefault="00197A62" w:rsidP="00197A62">
      <w:pPr>
        <w:tabs>
          <w:tab w:val="left" w:pos="3090"/>
        </w:tabs>
        <w:rPr>
          <w:rFonts w:ascii="Times New Roman" w:hAnsi="Times New Roman" w:cs="Times New Roman"/>
          <w:sz w:val="28"/>
          <w:szCs w:val="28"/>
        </w:rPr>
      </w:pPr>
      <w:r w:rsidRPr="00B54BC9">
        <w:rPr>
          <w:rFonts w:ascii="Times New Roman" w:hAnsi="Times New Roman" w:cs="Times New Roman"/>
          <w:sz w:val="28"/>
          <w:szCs w:val="28"/>
        </w:rPr>
        <w:tab/>
      </w:r>
    </w:p>
    <w:p w14:paraId="2E5A101A" w14:textId="77777777" w:rsidR="00197A62" w:rsidRPr="00B54BC9" w:rsidRDefault="00197A62" w:rsidP="00197A62">
      <w:pPr>
        <w:rPr>
          <w:rFonts w:ascii="Times New Roman" w:hAnsi="Times New Roman" w:cs="Times New Roman"/>
          <w:sz w:val="28"/>
          <w:szCs w:val="28"/>
        </w:rPr>
      </w:pPr>
    </w:p>
    <w:p w14:paraId="502874C2" w14:textId="77777777" w:rsidR="00197A62" w:rsidRPr="00B54BC9" w:rsidRDefault="00197A62" w:rsidP="00197A62">
      <w:pPr>
        <w:rPr>
          <w:rFonts w:ascii="Times New Roman" w:hAnsi="Times New Roman" w:cs="Times New Roman"/>
          <w:sz w:val="28"/>
          <w:szCs w:val="28"/>
        </w:rPr>
      </w:pPr>
    </w:p>
    <w:p w14:paraId="3B1422F9" w14:textId="77777777" w:rsidR="00EC2A5C" w:rsidRPr="00B54BC9" w:rsidRDefault="00EC2A5C">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0E8E84E6" w14:textId="77777777" w:rsidR="00EC2A5C" w:rsidRPr="00B54BC9" w:rsidRDefault="00EC2A5C"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58592" behindDoc="1" locked="0" layoutInCell="1" allowOverlap="1" wp14:anchorId="77776430" wp14:editId="23CA7BBF">
            <wp:simplePos x="0" y="0"/>
            <wp:positionH relativeFrom="margin">
              <wp:posOffset>-309093</wp:posOffset>
            </wp:positionH>
            <wp:positionV relativeFrom="paragraph">
              <wp:posOffset>0</wp:posOffset>
            </wp:positionV>
            <wp:extent cx="6421172" cy="4043966"/>
            <wp:effectExtent l="0" t="0" r="0" b="0"/>
            <wp:wrapNone/>
            <wp:docPr id="821391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1195" name="Picture 8213911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22623" cy="4044880"/>
                    </a:xfrm>
                    <a:prstGeom prst="rect">
                      <a:avLst/>
                    </a:prstGeom>
                  </pic:spPr>
                </pic:pic>
              </a:graphicData>
            </a:graphic>
            <wp14:sizeRelH relativeFrom="margin">
              <wp14:pctWidth>0</wp14:pctWidth>
            </wp14:sizeRelH>
            <wp14:sizeRelV relativeFrom="margin">
              <wp14:pctHeight>0</wp14:pctHeight>
            </wp14:sizeRelV>
          </wp:anchor>
        </w:drawing>
      </w:r>
    </w:p>
    <w:p w14:paraId="0C8D2840" w14:textId="77777777" w:rsidR="00EC2A5C" w:rsidRPr="00B54BC9" w:rsidRDefault="00EC2A5C" w:rsidP="00EC2A5C">
      <w:pPr>
        <w:rPr>
          <w:rFonts w:ascii="Times New Roman" w:hAnsi="Times New Roman" w:cs="Times New Roman"/>
          <w:sz w:val="28"/>
          <w:szCs w:val="28"/>
        </w:rPr>
      </w:pPr>
    </w:p>
    <w:p w14:paraId="1E4DD7AC" w14:textId="77777777" w:rsidR="00EC2A5C" w:rsidRPr="00B54BC9" w:rsidRDefault="00EC2A5C" w:rsidP="00EC2A5C">
      <w:pPr>
        <w:rPr>
          <w:rFonts w:ascii="Times New Roman" w:hAnsi="Times New Roman" w:cs="Times New Roman"/>
          <w:sz w:val="28"/>
          <w:szCs w:val="28"/>
        </w:rPr>
      </w:pPr>
    </w:p>
    <w:p w14:paraId="2B57B2B5" w14:textId="77777777" w:rsidR="00EC2A5C" w:rsidRPr="00B54BC9" w:rsidRDefault="00EC2A5C" w:rsidP="00EC2A5C">
      <w:pPr>
        <w:rPr>
          <w:rFonts w:ascii="Times New Roman" w:hAnsi="Times New Roman" w:cs="Times New Roman"/>
          <w:sz w:val="28"/>
          <w:szCs w:val="28"/>
        </w:rPr>
      </w:pPr>
    </w:p>
    <w:p w14:paraId="5E6F9FB2" w14:textId="77777777" w:rsidR="00EC2A5C" w:rsidRPr="00B54BC9" w:rsidRDefault="00EC2A5C" w:rsidP="00EC2A5C">
      <w:pPr>
        <w:rPr>
          <w:rFonts w:ascii="Times New Roman" w:hAnsi="Times New Roman" w:cs="Times New Roman"/>
          <w:sz w:val="28"/>
          <w:szCs w:val="28"/>
        </w:rPr>
      </w:pPr>
    </w:p>
    <w:p w14:paraId="7B4E569D" w14:textId="77777777" w:rsidR="00EC2A5C" w:rsidRPr="00B54BC9" w:rsidRDefault="00EC2A5C" w:rsidP="00EC2A5C">
      <w:pPr>
        <w:rPr>
          <w:rFonts w:ascii="Times New Roman" w:hAnsi="Times New Roman" w:cs="Times New Roman"/>
          <w:sz w:val="28"/>
          <w:szCs w:val="28"/>
        </w:rPr>
      </w:pPr>
    </w:p>
    <w:p w14:paraId="075DB4E8" w14:textId="77777777" w:rsidR="00EC2A5C" w:rsidRPr="00B54BC9" w:rsidRDefault="00EC2A5C" w:rsidP="00EC2A5C">
      <w:pPr>
        <w:rPr>
          <w:rFonts w:ascii="Times New Roman" w:hAnsi="Times New Roman" w:cs="Times New Roman"/>
          <w:sz w:val="28"/>
          <w:szCs w:val="28"/>
        </w:rPr>
      </w:pPr>
    </w:p>
    <w:p w14:paraId="30F1E31A" w14:textId="77777777" w:rsidR="00EC2A5C" w:rsidRPr="00B54BC9" w:rsidRDefault="00EC2A5C" w:rsidP="00EC2A5C">
      <w:pPr>
        <w:rPr>
          <w:rFonts w:ascii="Times New Roman" w:hAnsi="Times New Roman" w:cs="Times New Roman"/>
          <w:sz w:val="28"/>
          <w:szCs w:val="28"/>
        </w:rPr>
      </w:pPr>
    </w:p>
    <w:p w14:paraId="4AA22679" w14:textId="77777777" w:rsidR="00EC2A5C" w:rsidRPr="00B54BC9" w:rsidRDefault="00EC2A5C" w:rsidP="00EC2A5C">
      <w:pPr>
        <w:rPr>
          <w:rFonts w:ascii="Times New Roman" w:hAnsi="Times New Roman" w:cs="Times New Roman"/>
          <w:sz w:val="28"/>
          <w:szCs w:val="28"/>
        </w:rPr>
      </w:pPr>
    </w:p>
    <w:p w14:paraId="49AADB7B" w14:textId="77777777" w:rsidR="00EC2A5C" w:rsidRPr="00B54BC9" w:rsidRDefault="00EC2A5C" w:rsidP="00EC2A5C">
      <w:pPr>
        <w:rPr>
          <w:rFonts w:ascii="Times New Roman" w:hAnsi="Times New Roman" w:cs="Times New Roman"/>
          <w:sz w:val="28"/>
          <w:szCs w:val="28"/>
        </w:rPr>
      </w:pPr>
    </w:p>
    <w:p w14:paraId="3AB2CA43" w14:textId="77777777" w:rsidR="00EC2A5C" w:rsidRPr="00B54BC9" w:rsidRDefault="00EC2A5C" w:rsidP="00EC2A5C">
      <w:pPr>
        <w:tabs>
          <w:tab w:val="left" w:pos="1365"/>
        </w:tabs>
        <w:rPr>
          <w:rFonts w:ascii="Times New Roman" w:hAnsi="Times New Roman" w:cs="Times New Roman"/>
          <w:sz w:val="28"/>
          <w:szCs w:val="28"/>
        </w:rPr>
      </w:pPr>
      <w:r w:rsidRPr="00B54BC9">
        <w:rPr>
          <w:rFonts w:ascii="Times New Roman" w:hAnsi="Times New Roman" w:cs="Times New Roman"/>
          <w:sz w:val="28"/>
          <w:szCs w:val="28"/>
        </w:rPr>
        <w:tab/>
      </w:r>
    </w:p>
    <w:p w14:paraId="7806383D" w14:textId="172E020F" w:rsidR="00EC2A5C" w:rsidRPr="00B54BC9" w:rsidRDefault="000D575F"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60640" behindDoc="1" locked="0" layoutInCell="1" allowOverlap="1" wp14:anchorId="7E91F37A" wp14:editId="24D2C563">
            <wp:simplePos x="0" y="0"/>
            <wp:positionH relativeFrom="margin">
              <wp:posOffset>-231228</wp:posOffset>
            </wp:positionH>
            <wp:positionV relativeFrom="paragraph">
              <wp:posOffset>379095</wp:posOffset>
            </wp:positionV>
            <wp:extent cx="6347548" cy="4134040"/>
            <wp:effectExtent l="0" t="0" r="0" b="0"/>
            <wp:wrapNone/>
            <wp:docPr id="17740616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61668" name="Picture 17740616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47548" cy="4134040"/>
                    </a:xfrm>
                    <a:prstGeom prst="rect">
                      <a:avLst/>
                    </a:prstGeom>
                  </pic:spPr>
                </pic:pic>
              </a:graphicData>
            </a:graphic>
            <wp14:sizeRelH relativeFrom="margin">
              <wp14:pctWidth>0</wp14:pctWidth>
            </wp14:sizeRelH>
            <wp14:sizeRelV relativeFrom="margin">
              <wp14:pctHeight>0</wp14:pctHeight>
            </wp14:sizeRelV>
          </wp:anchor>
        </w:drawing>
      </w:r>
    </w:p>
    <w:p w14:paraId="21A87C71" w14:textId="77777777" w:rsidR="00EC2A5C" w:rsidRPr="00B54BC9" w:rsidRDefault="00EC2A5C" w:rsidP="00EC2A5C">
      <w:pPr>
        <w:rPr>
          <w:rFonts w:ascii="Times New Roman" w:hAnsi="Times New Roman" w:cs="Times New Roman"/>
          <w:sz w:val="28"/>
          <w:szCs w:val="28"/>
        </w:rPr>
      </w:pPr>
    </w:p>
    <w:p w14:paraId="57BAAD54" w14:textId="1B7FF6DB" w:rsidR="00EC2A5C" w:rsidRPr="00B54BC9" w:rsidRDefault="00EC2A5C" w:rsidP="00EC2A5C">
      <w:pPr>
        <w:rPr>
          <w:rFonts w:ascii="Times New Roman" w:hAnsi="Times New Roman" w:cs="Times New Roman"/>
          <w:sz w:val="28"/>
          <w:szCs w:val="28"/>
        </w:rPr>
      </w:pPr>
    </w:p>
    <w:p w14:paraId="2F9844C9" w14:textId="77777777" w:rsidR="00EC2A5C" w:rsidRPr="00B54BC9" w:rsidRDefault="00EC2A5C" w:rsidP="00EC2A5C">
      <w:pPr>
        <w:rPr>
          <w:rFonts w:ascii="Times New Roman" w:hAnsi="Times New Roman" w:cs="Times New Roman"/>
          <w:sz w:val="28"/>
          <w:szCs w:val="28"/>
        </w:rPr>
      </w:pPr>
    </w:p>
    <w:p w14:paraId="7F93A19E" w14:textId="77777777" w:rsidR="00EC2A5C" w:rsidRPr="00B54BC9" w:rsidRDefault="00EC2A5C" w:rsidP="00EC2A5C">
      <w:pPr>
        <w:rPr>
          <w:rFonts w:ascii="Times New Roman" w:hAnsi="Times New Roman" w:cs="Times New Roman"/>
          <w:sz w:val="28"/>
          <w:szCs w:val="28"/>
        </w:rPr>
      </w:pPr>
    </w:p>
    <w:p w14:paraId="5DAC18FE" w14:textId="77777777" w:rsidR="00EC2A5C" w:rsidRPr="00B54BC9" w:rsidRDefault="00EC2A5C" w:rsidP="00EC2A5C">
      <w:pPr>
        <w:rPr>
          <w:rFonts w:ascii="Times New Roman" w:hAnsi="Times New Roman" w:cs="Times New Roman"/>
          <w:sz w:val="28"/>
          <w:szCs w:val="28"/>
        </w:rPr>
      </w:pPr>
    </w:p>
    <w:p w14:paraId="2E47A603" w14:textId="77777777" w:rsidR="00EC2A5C" w:rsidRPr="00B54BC9" w:rsidRDefault="00EC2A5C" w:rsidP="00EC2A5C">
      <w:pPr>
        <w:rPr>
          <w:rFonts w:ascii="Times New Roman" w:hAnsi="Times New Roman" w:cs="Times New Roman"/>
          <w:sz w:val="28"/>
          <w:szCs w:val="28"/>
        </w:rPr>
      </w:pPr>
    </w:p>
    <w:p w14:paraId="0DB87D7C" w14:textId="77777777" w:rsidR="00EC2A5C" w:rsidRPr="00B54BC9" w:rsidRDefault="00EC2A5C" w:rsidP="00EC2A5C">
      <w:pPr>
        <w:rPr>
          <w:rFonts w:ascii="Times New Roman" w:hAnsi="Times New Roman" w:cs="Times New Roman"/>
          <w:sz w:val="28"/>
          <w:szCs w:val="28"/>
        </w:rPr>
      </w:pPr>
    </w:p>
    <w:p w14:paraId="79B2C0F4" w14:textId="77777777" w:rsidR="00EC2A5C" w:rsidRPr="00B54BC9" w:rsidRDefault="00EC2A5C" w:rsidP="00EC2A5C">
      <w:pPr>
        <w:rPr>
          <w:rFonts w:ascii="Times New Roman" w:hAnsi="Times New Roman" w:cs="Times New Roman"/>
          <w:sz w:val="28"/>
          <w:szCs w:val="28"/>
        </w:rPr>
      </w:pPr>
    </w:p>
    <w:p w14:paraId="59A158B6" w14:textId="77777777" w:rsidR="00EC2A5C" w:rsidRPr="00B54BC9" w:rsidRDefault="00EC2A5C" w:rsidP="00EC2A5C">
      <w:pPr>
        <w:rPr>
          <w:rFonts w:ascii="Times New Roman" w:hAnsi="Times New Roman" w:cs="Times New Roman"/>
          <w:sz w:val="28"/>
          <w:szCs w:val="28"/>
        </w:rPr>
      </w:pPr>
    </w:p>
    <w:p w14:paraId="1DD51290" w14:textId="77777777" w:rsidR="00EC2A5C" w:rsidRPr="00B54BC9" w:rsidRDefault="00EC2A5C" w:rsidP="00EC2A5C">
      <w:pPr>
        <w:rPr>
          <w:rFonts w:ascii="Times New Roman" w:hAnsi="Times New Roman" w:cs="Times New Roman"/>
          <w:sz w:val="28"/>
          <w:szCs w:val="28"/>
        </w:rPr>
      </w:pPr>
    </w:p>
    <w:p w14:paraId="1235ECFE" w14:textId="77777777" w:rsidR="00EC2A5C" w:rsidRPr="00B54BC9" w:rsidRDefault="00EC2A5C" w:rsidP="00EC2A5C">
      <w:pPr>
        <w:rPr>
          <w:rFonts w:ascii="Times New Roman" w:hAnsi="Times New Roman" w:cs="Times New Roman"/>
          <w:sz w:val="28"/>
          <w:szCs w:val="28"/>
        </w:rPr>
      </w:pPr>
    </w:p>
    <w:p w14:paraId="39D1751C" w14:textId="77777777" w:rsidR="00EC2A5C" w:rsidRDefault="00EC2A5C" w:rsidP="00EC2A5C">
      <w:pPr>
        <w:rPr>
          <w:rFonts w:ascii="Times New Roman" w:hAnsi="Times New Roman" w:cs="Times New Roman"/>
          <w:sz w:val="28"/>
          <w:szCs w:val="28"/>
        </w:rPr>
      </w:pPr>
    </w:p>
    <w:p w14:paraId="7AD242AA" w14:textId="77777777" w:rsidR="000D575F" w:rsidRPr="00B54BC9" w:rsidRDefault="000D575F" w:rsidP="00EC2A5C">
      <w:pPr>
        <w:rPr>
          <w:rFonts w:ascii="Times New Roman" w:hAnsi="Times New Roman" w:cs="Times New Roman"/>
          <w:sz w:val="28"/>
          <w:szCs w:val="28"/>
        </w:rPr>
      </w:pPr>
    </w:p>
    <w:p w14:paraId="33868CCA" w14:textId="77777777" w:rsidR="00EC2A5C" w:rsidRPr="00B54BC9" w:rsidRDefault="00EC2A5C"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62688" behindDoc="1" locked="0" layoutInCell="1" allowOverlap="1" wp14:anchorId="07104629" wp14:editId="7F50298A">
            <wp:simplePos x="0" y="0"/>
            <wp:positionH relativeFrom="margin">
              <wp:posOffset>-273270</wp:posOffset>
            </wp:positionH>
            <wp:positionV relativeFrom="paragraph">
              <wp:posOffset>-126124</wp:posOffset>
            </wp:positionV>
            <wp:extent cx="6505903" cy="4277144"/>
            <wp:effectExtent l="0" t="0" r="0" b="9525"/>
            <wp:wrapNone/>
            <wp:docPr id="2086210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1081" name="Picture 20862108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06503" cy="4277538"/>
                    </a:xfrm>
                    <a:prstGeom prst="rect">
                      <a:avLst/>
                    </a:prstGeom>
                  </pic:spPr>
                </pic:pic>
              </a:graphicData>
            </a:graphic>
            <wp14:sizeRelH relativeFrom="margin">
              <wp14:pctWidth>0</wp14:pctWidth>
            </wp14:sizeRelH>
            <wp14:sizeRelV relativeFrom="margin">
              <wp14:pctHeight>0</wp14:pctHeight>
            </wp14:sizeRelV>
          </wp:anchor>
        </w:drawing>
      </w:r>
    </w:p>
    <w:p w14:paraId="4BD3DE26" w14:textId="77777777" w:rsidR="00EC2A5C" w:rsidRPr="00B54BC9" w:rsidRDefault="00EC2A5C" w:rsidP="00EC2A5C">
      <w:pPr>
        <w:rPr>
          <w:rFonts w:ascii="Times New Roman" w:hAnsi="Times New Roman" w:cs="Times New Roman"/>
          <w:sz w:val="28"/>
          <w:szCs w:val="28"/>
        </w:rPr>
      </w:pPr>
    </w:p>
    <w:p w14:paraId="19FE3D8F" w14:textId="77777777" w:rsidR="00EC2A5C" w:rsidRPr="00B54BC9" w:rsidRDefault="00EC2A5C" w:rsidP="00EC2A5C">
      <w:pPr>
        <w:rPr>
          <w:rFonts w:ascii="Times New Roman" w:hAnsi="Times New Roman" w:cs="Times New Roman"/>
          <w:sz w:val="28"/>
          <w:szCs w:val="28"/>
        </w:rPr>
      </w:pPr>
    </w:p>
    <w:p w14:paraId="498C640D" w14:textId="77777777" w:rsidR="00EC2A5C" w:rsidRPr="00B54BC9" w:rsidRDefault="00EC2A5C" w:rsidP="00EC2A5C">
      <w:pPr>
        <w:rPr>
          <w:rFonts w:ascii="Times New Roman" w:hAnsi="Times New Roman" w:cs="Times New Roman"/>
          <w:sz w:val="28"/>
          <w:szCs w:val="28"/>
        </w:rPr>
      </w:pPr>
    </w:p>
    <w:p w14:paraId="29E71D0B" w14:textId="77777777" w:rsidR="00EC2A5C" w:rsidRPr="00B54BC9" w:rsidRDefault="00EC2A5C" w:rsidP="00EC2A5C">
      <w:pPr>
        <w:rPr>
          <w:rFonts w:ascii="Times New Roman" w:hAnsi="Times New Roman" w:cs="Times New Roman"/>
          <w:sz w:val="28"/>
          <w:szCs w:val="28"/>
        </w:rPr>
      </w:pPr>
    </w:p>
    <w:p w14:paraId="2251EC11" w14:textId="77777777" w:rsidR="00EC2A5C" w:rsidRPr="00B54BC9" w:rsidRDefault="00EC2A5C" w:rsidP="00EC2A5C">
      <w:pPr>
        <w:rPr>
          <w:rFonts w:ascii="Times New Roman" w:hAnsi="Times New Roman" w:cs="Times New Roman"/>
          <w:sz w:val="28"/>
          <w:szCs w:val="28"/>
        </w:rPr>
      </w:pPr>
    </w:p>
    <w:p w14:paraId="3BD9FD13" w14:textId="77777777" w:rsidR="00EC2A5C" w:rsidRPr="00B54BC9" w:rsidRDefault="00EC2A5C" w:rsidP="00EC2A5C">
      <w:pPr>
        <w:rPr>
          <w:rFonts w:ascii="Times New Roman" w:hAnsi="Times New Roman" w:cs="Times New Roman"/>
          <w:sz w:val="28"/>
          <w:szCs w:val="28"/>
        </w:rPr>
      </w:pPr>
    </w:p>
    <w:p w14:paraId="34CEA4E2" w14:textId="77777777" w:rsidR="00EC2A5C" w:rsidRPr="00B54BC9" w:rsidRDefault="00EC2A5C" w:rsidP="00EC2A5C">
      <w:pPr>
        <w:rPr>
          <w:rFonts w:ascii="Times New Roman" w:hAnsi="Times New Roman" w:cs="Times New Roman"/>
          <w:sz w:val="28"/>
          <w:szCs w:val="28"/>
        </w:rPr>
      </w:pPr>
    </w:p>
    <w:p w14:paraId="769849EA" w14:textId="77777777" w:rsidR="00EC2A5C" w:rsidRPr="00B54BC9" w:rsidRDefault="00EC2A5C" w:rsidP="00EC2A5C">
      <w:pPr>
        <w:rPr>
          <w:rFonts w:ascii="Times New Roman" w:hAnsi="Times New Roman" w:cs="Times New Roman"/>
          <w:sz w:val="28"/>
          <w:szCs w:val="28"/>
        </w:rPr>
      </w:pPr>
    </w:p>
    <w:p w14:paraId="4B5891B7" w14:textId="77777777" w:rsidR="00EC2A5C" w:rsidRPr="00B54BC9" w:rsidRDefault="00EC2A5C" w:rsidP="00EC2A5C">
      <w:pPr>
        <w:rPr>
          <w:rFonts w:ascii="Times New Roman" w:hAnsi="Times New Roman" w:cs="Times New Roman"/>
          <w:sz w:val="28"/>
          <w:szCs w:val="28"/>
        </w:rPr>
      </w:pPr>
    </w:p>
    <w:p w14:paraId="1FDAEF20" w14:textId="77777777" w:rsidR="00EC2A5C" w:rsidRPr="00B54BC9" w:rsidRDefault="00EC2A5C" w:rsidP="00EC2A5C">
      <w:pPr>
        <w:rPr>
          <w:rFonts w:ascii="Times New Roman" w:hAnsi="Times New Roman" w:cs="Times New Roman"/>
          <w:sz w:val="28"/>
          <w:szCs w:val="28"/>
        </w:rPr>
      </w:pPr>
    </w:p>
    <w:p w14:paraId="2D1469B4" w14:textId="77777777" w:rsidR="00EC2A5C" w:rsidRPr="00B54BC9" w:rsidRDefault="00EC2A5C" w:rsidP="00EC2A5C">
      <w:pPr>
        <w:rPr>
          <w:rFonts w:ascii="Times New Roman" w:hAnsi="Times New Roman" w:cs="Times New Roman"/>
          <w:sz w:val="28"/>
          <w:szCs w:val="28"/>
        </w:rPr>
      </w:pPr>
    </w:p>
    <w:p w14:paraId="0327F862" w14:textId="77777777" w:rsidR="00EC2A5C" w:rsidRPr="00B54BC9" w:rsidRDefault="00D862BE"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64736" behindDoc="1" locked="0" layoutInCell="1" allowOverlap="1" wp14:anchorId="044DB526" wp14:editId="33787EE8">
            <wp:simplePos x="0" y="0"/>
            <wp:positionH relativeFrom="margin">
              <wp:posOffset>-315310</wp:posOffset>
            </wp:positionH>
            <wp:positionV relativeFrom="paragraph">
              <wp:posOffset>152160</wp:posOffset>
            </wp:positionV>
            <wp:extent cx="6550270" cy="4078014"/>
            <wp:effectExtent l="0" t="0" r="3175" b="0"/>
            <wp:wrapNone/>
            <wp:docPr id="257735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35438" name="Picture 2577354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1146" cy="4078559"/>
                    </a:xfrm>
                    <a:prstGeom prst="rect">
                      <a:avLst/>
                    </a:prstGeom>
                  </pic:spPr>
                </pic:pic>
              </a:graphicData>
            </a:graphic>
            <wp14:sizeRelH relativeFrom="margin">
              <wp14:pctWidth>0</wp14:pctWidth>
            </wp14:sizeRelH>
            <wp14:sizeRelV relativeFrom="margin">
              <wp14:pctHeight>0</wp14:pctHeight>
            </wp14:sizeRelV>
          </wp:anchor>
        </w:drawing>
      </w:r>
    </w:p>
    <w:p w14:paraId="2F7080D9" w14:textId="77777777" w:rsidR="00EC2A5C" w:rsidRPr="00B54BC9" w:rsidRDefault="00EC2A5C" w:rsidP="00EC2A5C">
      <w:pPr>
        <w:rPr>
          <w:rFonts w:ascii="Times New Roman" w:hAnsi="Times New Roman" w:cs="Times New Roman"/>
          <w:sz w:val="28"/>
          <w:szCs w:val="28"/>
        </w:rPr>
      </w:pPr>
    </w:p>
    <w:p w14:paraId="0A0BD5FC" w14:textId="77777777" w:rsidR="00EC2A5C" w:rsidRPr="00B54BC9" w:rsidRDefault="00EC2A5C" w:rsidP="00EC2A5C">
      <w:pPr>
        <w:tabs>
          <w:tab w:val="left" w:pos="2930"/>
        </w:tabs>
        <w:rPr>
          <w:rFonts w:ascii="Times New Roman" w:hAnsi="Times New Roman" w:cs="Times New Roman"/>
          <w:sz w:val="28"/>
          <w:szCs w:val="28"/>
        </w:rPr>
      </w:pPr>
      <w:r w:rsidRPr="00B54BC9">
        <w:rPr>
          <w:rFonts w:ascii="Times New Roman" w:hAnsi="Times New Roman" w:cs="Times New Roman"/>
          <w:sz w:val="28"/>
          <w:szCs w:val="28"/>
        </w:rPr>
        <w:tab/>
      </w:r>
    </w:p>
    <w:p w14:paraId="031CE42A" w14:textId="77777777" w:rsidR="00EC2A5C" w:rsidRPr="00B54BC9" w:rsidRDefault="00EC2A5C" w:rsidP="00EC2A5C">
      <w:pPr>
        <w:rPr>
          <w:rFonts w:ascii="Times New Roman" w:hAnsi="Times New Roman" w:cs="Times New Roman"/>
          <w:sz w:val="28"/>
          <w:szCs w:val="28"/>
        </w:rPr>
      </w:pPr>
    </w:p>
    <w:p w14:paraId="0669DAE8" w14:textId="77777777" w:rsidR="00EC2A5C" w:rsidRPr="00B54BC9" w:rsidRDefault="00EC2A5C" w:rsidP="00EC2A5C">
      <w:pPr>
        <w:rPr>
          <w:rFonts w:ascii="Times New Roman" w:hAnsi="Times New Roman" w:cs="Times New Roman"/>
          <w:sz w:val="28"/>
          <w:szCs w:val="28"/>
        </w:rPr>
      </w:pPr>
    </w:p>
    <w:p w14:paraId="25FF99E0" w14:textId="77777777" w:rsidR="00EC2A5C" w:rsidRPr="00B54BC9" w:rsidRDefault="00EC2A5C" w:rsidP="00EC2A5C">
      <w:pPr>
        <w:rPr>
          <w:rFonts w:ascii="Times New Roman" w:hAnsi="Times New Roman" w:cs="Times New Roman"/>
          <w:sz w:val="28"/>
          <w:szCs w:val="28"/>
        </w:rPr>
      </w:pPr>
    </w:p>
    <w:p w14:paraId="59BEFB90" w14:textId="77777777" w:rsidR="00EC2A5C" w:rsidRPr="00B54BC9" w:rsidRDefault="00EC2A5C" w:rsidP="00EC2A5C">
      <w:pPr>
        <w:rPr>
          <w:rFonts w:ascii="Times New Roman" w:hAnsi="Times New Roman" w:cs="Times New Roman"/>
          <w:sz w:val="28"/>
          <w:szCs w:val="28"/>
        </w:rPr>
      </w:pPr>
    </w:p>
    <w:p w14:paraId="0EC5A9AB" w14:textId="77777777" w:rsidR="00EC2A5C" w:rsidRPr="00B54BC9" w:rsidRDefault="00EC2A5C" w:rsidP="00EC2A5C">
      <w:pPr>
        <w:rPr>
          <w:rFonts w:ascii="Times New Roman" w:hAnsi="Times New Roman" w:cs="Times New Roman"/>
          <w:sz w:val="28"/>
          <w:szCs w:val="28"/>
        </w:rPr>
      </w:pPr>
    </w:p>
    <w:p w14:paraId="500ABD3E" w14:textId="77777777" w:rsidR="00EC2A5C" w:rsidRPr="00B54BC9" w:rsidRDefault="00EC2A5C" w:rsidP="00EC2A5C">
      <w:pPr>
        <w:rPr>
          <w:rFonts w:ascii="Times New Roman" w:hAnsi="Times New Roman" w:cs="Times New Roman"/>
          <w:sz w:val="28"/>
          <w:szCs w:val="28"/>
        </w:rPr>
      </w:pPr>
    </w:p>
    <w:p w14:paraId="470ACF3C" w14:textId="77777777" w:rsidR="00EC2A5C" w:rsidRPr="00B54BC9" w:rsidRDefault="00EC2A5C" w:rsidP="00EC2A5C">
      <w:pPr>
        <w:rPr>
          <w:rFonts w:ascii="Times New Roman" w:hAnsi="Times New Roman" w:cs="Times New Roman"/>
          <w:sz w:val="28"/>
          <w:szCs w:val="28"/>
        </w:rPr>
      </w:pPr>
    </w:p>
    <w:p w14:paraId="04BD173A" w14:textId="77777777" w:rsidR="00EC2A5C" w:rsidRDefault="00EC2A5C" w:rsidP="00EC2A5C">
      <w:pPr>
        <w:rPr>
          <w:rFonts w:ascii="Times New Roman" w:hAnsi="Times New Roman" w:cs="Times New Roman"/>
          <w:sz w:val="28"/>
          <w:szCs w:val="28"/>
        </w:rPr>
      </w:pPr>
    </w:p>
    <w:p w14:paraId="3028A9F5" w14:textId="77777777" w:rsidR="000D575F" w:rsidRPr="00B54BC9" w:rsidRDefault="000D575F" w:rsidP="00EC2A5C">
      <w:pPr>
        <w:rPr>
          <w:rFonts w:ascii="Times New Roman" w:hAnsi="Times New Roman" w:cs="Times New Roman"/>
          <w:sz w:val="28"/>
          <w:szCs w:val="28"/>
        </w:rPr>
      </w:pPr>
    </w:p>
    <w:p w14:paraId="6530CB28" w14:textId="77777777" w:rsidR="00EC2A5C" w:rsidRPr="00B54BC9" w:rsidRDefault="00EC2A5C" w:rsidP="00EC2A5C">
      <w:pPr>
        <w:rPr>
          <w:rFonts w:ascii="Times New Roman" w:hAnsi="Times New Roman" w:cs="Times New Roman"/>
          <w:sz w:val="28"/>
          <w:szCs w:val="28"/>
        </w:rPr>
      </w:pPr>
    </w:p>
    <w:p w14:paraId="1BEEBB7D" w14:textId="77777777" w:rsidR="00EC2A5C" w:rsidRPr="00B54BC9" w:rsidRDefault="00EC2A5C" w:rsidP="00EC2A5C">
      <w:pPr>
        <w:tabs>
          <w:tab w:val="left" w:pos="7697"/>
        </w:tabs>
        <w:rPr>
          <w:rFonts w:ascii="Times New Roman" w:hAnsi="Times New Roman" w:cs="Times New Roman"/>
          <w:sz w:val="28"/>
          <w:szCs w:val="28"/>
        </w:rPr>
      </w:pPr>
      <w:r w:rsidRPr="00B54BC9">
        <w:rPr>
          <w:rFonts w:ascii="Times New Roman" w:hAnsi="Times New Roman" w:cs="Times New Roman"/>
          <w:noProof/>
          <w:sz w:val="28"/>
          <w:szCs w:val="28"/>
          <w:lang w:eastAsia="en-US"/>
        </w:rPr>
        <w:lastRenderedPageBreak/>
        <w:drawing>
          <wp:anchor distT="0" distB="0" distL="114300" distR="114300" simplePos="0" relativeHeight="251766784" behindDoc="1" locked="0" layoutInCell="1" allowOverlap="1" wp14:anchorId="74CD5C52" wp14:editId="345C34E8">
            <wp:simplePos x="0" y="0"/>
            <wp:positionH relativeFrom="column">
              <wp:posOffset>-407406</wp:posOffset>
            </wp:positionH>
            <wp:positionV relativeFrom="paragraph">
              <wp:posOffset>1</wp:posOffset>
            </wp:positionV>
            <wp:extent cx="6684010" cy="4128380"/>
            <wp:effectExtent l="0" t="0" r="2540" b="5715"/>
            <wp:wrapNone/>
            <wp:docPr id="13244732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3288" name="Picture 132447328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85248" cy="4129145"/>
                    </a:xfrm>
                    <a:prstGeom prst="rect">
                      <a:avLst/>
                    </a:prstGeom>
                  </pic:spPr>
                </pic:pic>
              </a:graphicData>
            </a:graphic>
            <wp14:sizeRelH relativeFrom="margin">
              <wp14:pctWidth>0</wp14:pctWidth>
            </wp14:sizeRelH>
            <wp14:sizeRelV relativeFrom="margin">
              <wp14:pctHeight>0</wp14:pctHeight>
            </wp14:sizeRelV>
          </wp:anchor>
        </w:drawing>
      </w:r>
    </w:p>
    <w:p w14:paraId="309B6ADA" w14:textId="570327B4" w:rsidR="00EC2A5C" w:rsidRPr="00B54BC9" w:rsidRDefault="00EC2A5C" w:rsidP="00EC2A5C">
      <w:pPr>
        <w:rPr>
          <w:rFonts w:ascii="Times New Roman" w:hAnsi="Times New Roman" w:cs="Times New Roman"/>
          <w:sz w:val="28"/>
          <w:szCs w:val="28"/>
        </w:rPr>
      </w:pPr>
    </w:p>
    <w:p w14:paraId="555EE8C3" w14:textId="77777777" w:rsidR="00EC2A5C" w:rsidRPr="00B54BC9" w:rsidRDefault="00EC2A5C" w:rsidP="00EC2A5C">
      <w:pPr>
        <w:rPr>
          <w:rFonts w:ascii="Times New Roman" w:hAnsi="Times New Roman" w:cs="Times New Roman"/>
          <w:sz w:val="28"/>
          <w:szCs w:val="28"/>
        </w:rPr>
      </w:pPr>
    </w:p>
    <w:p w14:paraId="35146A31" w14:textId="77777777" w:rsidR="00EC2A5C" w:rsidRPr="00B54BC9" w:rsidRDefault="00EC2A5C" w:rsidP="00EC2A5C">
      <w:pPr>
        <w:rPr>
          <w:rFonts w:ascii="Times New Roman" w:hAnsi="Times New Roman" w:cs="Times New Roman"/>
          <w:sz w:val="28"/>
          <w:szCs w:val="28"/>
        </w:rPr>
      </w:pPr>
    </w:p>
    <w:p w14:paraId="6B3A9C1C" w14:textId="77777777" w:rsidR="00EC2A5C" w:rsidRPr="00B54BC9" w:rsidRDefault="00EC2A5C" w:rsidP="00EC2A5C">
      <w:pPr>
        <w:rPr>
          <w:rFonts w:ascii="Times New Roman" w:hAnsi="Times New Roman" w:cs="Times New Roman"/>
          <w:sz w:val="28"/>
          <w:szCs w:val="28"/>
        </w:rPr>
      </w:pPr>
    </w:p>
    <w:p w14:paraId="4283D4DC" w14:textId="77777777" w:rsidR="00EC2A5C" w:rsidRPr="00B54BC9" w:rsidRDefault="00EC2A5C" w:rsidP="00EC2A5C">
      <w:pPr>
        <w:rPr>
          <w:rFonts w:ascii="Times New Roman" w:hAnsi="Times New Roman" w:cs="Times New Roman"/>
          <w:sz w:val="28"/>
          <w:szCs w:val="28"/>
        </w:rPr>
      </w:pPr>
    </w:p>
    <w:p w14:paraId="5689CAF8" w14:textId="77777777" w:rsidR="00EC2A5C" w:rsidRPr="00B54BC9" w:rsidRDefault="00EC2A5C" w:rsidP="00EC2A5C">
      <w:pPr>
        <w:rPr>
          <w:rFonts w:ascii="Times New Roman" w:hAnsi="Times New Roman" w:cs="Times New Roman"/>
          <w:sz w:val="28"/>
          <w:szCs w:val="28"/>
        </w:rPr>
      </w:pPr>
    </w:p>
    <w:p w14:paraId="7F3C7E22" w14:textId="77777777" w:rsidR="00EC2A5C" w:rsidRPr="00B54BC9" w:rsidRDefault="00EC2A5C" w:rsidP="00EC2A5C">
      <w:pPr>
        <w:rPr>
          <w:rFonts w:ascii="Times New Roman" w:hAnsi="Times New Roman" w:cs="Times New Roman"/>
          <w:sz w:val="28"/>
          <w:szCs w:val="28"/>
        </w:rPr>
      </w:pPr>
    </w:p>
    <w:p w14:paraId="4EBFC9B9" w14:textId="77777777" w:rsidR="00EC2A5C" w:rsidRPr="00B54BC9" w:rsidRDefault="00EC2A5C" w:rsidP="00EC2A5C">
      <w:pPr>
        <w:rPr>
          <w:rFonts w:ascii="Times New Roman" w:hAnsi="Times New Roman" w:cs="Times New Roman"/>
          <w:sz w:val="28"/>
          <w:szCs w:val="28"/>
        </w:rPr>
      </w:pPr>
    </w:p>
    <w:p w14:paraId="2EAAA349" w14:textId="77777777" w:rsidR="00EC2A5C" w:rsidRPr="00B54BC9" w:rsidRDefault="00EC2A5C" w:rsidP="00EC2A5C">
      <w:pPr>
        <w:rPr>
          <w:rFonts w:ascii="Times New Roman" w:hAnsi="Times New Roman" w:cs="Times New Roman"/>
          <w:sz w:val="28"/>
          <w:szCs w:val="28"/>
        </w:rPr>
      </w:pPr>
    </w:p>
    <w:p w14:paraId="634702A1" w14:textId="77777777" w:rsidR="00EC2A5C" w:rsidRPr="00B54BC9" w:rsidRDefault="00EC2A5C" w:rsidP="00EC2A5C">
      <w:pPr>
        <w:rPr>
          <w:rFonts w:ascii="Times New Roman" w:hAnsi="Times New Roman" w:cs="Times New Roman"/>
          <w:sz w:val="28"/>
          <w:szCs w:val="28"/>
        </w:rPr>
      </w:pPr>
    </w:p>
    <w:p w14:paraId="363CD5E5" w14:textId="77777777" w:rsidR="00EC2A5C" w:rsidRPr="00B54BC9" w:rsidRDefault="00EC2A5C" w:rsidP="00EC2A5C">
      <w:pPr>
        <w:rPr>
          <w:rFonts w:ascii="Times New Roman" w:hAnsi="Times New Roman" w:cs="Times New Roman"/>
          <w:sz w:val="28"/>
          <w:szCs w:val="28"/>
        </w:rPr>
      </w:pPr>
    </w:p>
    <w:p w14:paraId="56E69240" w14:textId="2F170859" w:rsidR="00EC2A5C" w:rsidRPr="00B54BC9" w:rsidRDefault="00A57DC3" w:rsidP="00EC2A5C">
      <w:pPr>
        <w:rPr>
          <w:rFonts w:ascii="Times New Roman" w:hAnsi="Times New Roman" w:cs="Times New Roman"/>
          <w:sz w:val="28"/>
          <w:szCs w:val="28"/>
        </w:rPr>
      </w:pPr>
      <w:r w:rsidRPr="00B54BC9">
        <w:rPr>
          <w:rFonts w:ascii="Times New Roman" w:hAnsi="Times New Roman" w:cs="Times New Roman"/>
          <w:noProof/>
          <w:sz w:val="28"/>
          <w:szCs w:val="28"/>
          <w:lang w:eastAsia="en-US"/>
        </w:rPr>
        <w:drawing>
          <wp:anchor distT="0" distB="0" distL="114300" distR="114300" simplePos="0" relativeHeight="251767808" behindDoc="1" locked="0" layoutInCell="1" allowOverlap="1" wp14:anchorId="26A46E03" wp14:editId="1FAB2C47">
            <wp:simplePos x="0" y="0"/>
            <wp:positionH relativeFrom="margin">
              <wp:posOffset>-407406</wp:posOffset>
            </wp:positionH>
            <wp:positionV relativeFrom="paragraph">
              <wp:posOffset>303675</wp:posOffset>
            </wp:positionV>
            <wp:extent cx="6683375" cy="3920150"/>
            <wp:effectExtent l="0" t="0" r="3175" b="4445"/>
            <wp:wrapNone/>
            <wp:docPr id="177810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3016" name="Picture 17781030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84004" cy="3920519"/>
                    </a:xfrm>
                    <a:prstGeom prst="rect">
                      <a:avLst/>
                    </a:prstGeom>
                  </pic:spPr>
                </pic:pic>
              </a:graphicData>
            </a:graphic>
            <wp14:sizeRelH relativeFrom="margin">
              <wp14:pctWidth>0</wp14:pctWidth>
            </wp14:sizeRelH>
            <wp14:sizeRelV relativeFrom="margin">
              <wp14:pctHeight>0</wp14:pctHeight>
            </wp14:sizeRelV>
          </wp:anchor>
        </w:drawing>
      </w:r>
    </w:p>
    <w:p w14:paraId="668575D8" w14:textId="77777777" w:rsidR="00EC2A5C" w:rsidRPr="00B54BC9" w:rsidRDefault="00EC2A5C" w:rsidP="00EC2A5C">
      <w:pPr>
        <w:rPr>
          <w:rFonts w:ascii="Times New Roman" w:hAnsi="Times New Roman" w:cs="Times New Roman"/>
          <w:sz w:val="28"/>
          <w:szCs w:val="28"/>
        </w:rPr>
      </w:pPr>
    </w:p>
    <w:p w14:paraId="2906BC15" w14:textId="77777777" w:rsidR="00EC2A5C" w:rsidRPr="00B54BC9" w:rsidRDefault="00EC2A5C" w:rsidP="00EC2A5C">
      <w:pPr>
        <w:rPr>
          <w:rFonts w:ascii="Times New Roman" w:hAnsi="Times New Roman" w:cs="Times New Roman"/>
          <w:sz w:val="28"/>
          <w:szCs w:val="28"/>
        </w:rPr>
      </w:pPr>
    </w:p>
    <w:p w14:paraId="026A3897" w14:textId="77777777" w:rsidR="00EC2A5C" w:rsidRPr="00B54BC9" w:rsidRDefault="00EC2A5C" w:rsidP="00EC2A5C">
      <w:pPr>
        <w:rPr>
          <w:rFonts w:ascii="Times New Roman" w:hAnsi="Times New Roman" w:cs="Times New Roman"/>
          <w:sz w:val="28"/>
          <w:szCs w:val="28"/>
        </w:rPr>
      </w:pPr>
    </w:p>
    <w:p w14:paraId="4009ACDB" w14:textId="77777777" w:rsidR="00EC2A5C" w:rsidRPr="00B54BC9" w:rsidRDefault="00EC2A5C" w:rsidP="00EC2A5C">
      <w:pPr>
        <w:rPr>
          <w:rFonts w:ascii="Times New Roman" w:hAnsi="Times New Roman" w:cs="Times New Roman"/>
          <w:sz w:val="28"/>
          <w:szCs w:val="28"/>
        </w:rPr>
      </w:pPr>
    </w:p>
    <w:p w14:paraId="4E3929A6" w14:textId="77777777" w:rsidR="00EC2A5C" w:rsidRPr="00B54BC9" w:rsidRDefault="00EC2A5C" w:rsidP="00EC2A5C">
      <w:pPr>
        <w:rPr>
          <w:rFonts w:ascii="Times New Roman" w:hAnsi="Times New Roman" w:cs="Times New Roman"/>
          <w:sz w:val="28"/>
          <w:szCs w:val="28"/>
        </w:rPr>
      </w:pPr>
    </w:p>
    <w:p w14:paraId="01FF98DB" w14:textId="77777777" w:rsidR="00EC2A5C" w:rsidRPr="00B54BC9" w:rsidRDefault="00EC2A5C" w:rsidP="00EC2A5C">
      <w:pPr>
        <w:rPr>
          <w:rFonts w:ascii="Times New Roman" w:hAnsi="Times New Roman" w:cs="Times New Roman"/>
          <w:sz w:val="28"/>
          <w:szCs w:val="28"/>
        </w:rPr>
      </w:pPr>
    </w:p>
    <w:p w14:paraId="4597AAFA" w14:textId="77777777" w:rsidR="00EC2A5C" w:rsidRPr="00B54BC9" w:rsidRDefault="00EC2A5C" w:rsidP="00EC2A5C">
      <w:pPr>
        <w:rPr>
          <w:rFonts w:ascii="Times New Roman" w:hAnsi="Times New Roman" w:cs="Times New Roman"/>
          <w:sz w:val="28"/>
          <w:szCs w:val="28"/>
        </w:rPr>
      </w:pPr>
    </w:p>
    <w:p w14:paraId="6687131C" w14:textId="77777777" w:rsidR="00EC2A5C" w:rsidRPr="00B54BC9" w:rsidRDefault="00EC2A5C" w:rsidP="00EC2A5C">
      <w:pPr>
        <w:rPr>
          <w:rFonts w:ascii="Times New Roman" w:hAnsi="Times New Roman" w:cs="Times New Roman"/>
          <w:sz w:val="28"/>
          <w:szCs w:val="28"/>
        </w:rPr>
      </w:pPr>
    </w:p>
    <w:p w14:paraId="66F5054B" w14:textId="77777777" w:rsidR="00EC2A5C" w:rsidRPr="00B54BC9" w:rsidRDefault="00EC2A5C" w:rsidP="00EC2A5C">
      <w:pPr>
        <w:rPr>
          <w:rFonts w:ascii="Times New Roman" w:hAnsi="Times New Roman" w:cs="Times New Roman"/>
          <w:sz w:val="28"/>
          <w:szCs w:val="28"/>
        </w:rPr>
      </w:pPr>
    </w:p>
    <w:p w14:paraId="60D8EC34" w14:textId="77777777" w:rsidR="00EC2A5C" w:rsidRPr="00B54BC9" w:rsidRDefault="00EC2A5C" w:rsidP="00EC2A5C">
      <w:pPr>
        <w:rPr>
          <w:rFonts w:ascii="Times New Roman" w:hAnsi="Times New Roman" w:cs="Times New Roman"/>
          <w:sz w:val="28"/>
          <w:szCs w:val="28"/>
        </w:rPr>
      </w:pPr>
    </w:p>
    <w:p w14:paraId="7CEA7E8C" w14:textId="77777777" w:rsidR="00EC2A5C" w:rsidRDefault="00EC2A5C" w:rsidP="00EC2A5C">
      <w:pPr>
        <w:rPr>
          <w:rFonts w:ascii="Times New Roman" w:hAnsi="Times New Roman" w:cs="Times New Roman"/>
          <w:sz w:val="28"/>
          <w:szCs w:val="28"/>
        </w:rPr>
      </w:pPr>
    </w:p>
    <w:p w14:paraId="50FA0270" w14:textId="77777777" w:rsidR="00A57DC3" w:rsidRPr="00B54BC9" w:rsidRDefault="00A57DC3" w:rsidP="00EC2A5C">
      <w:pPr>
        <w:rPr>
          <w:rFonts w:ascii="Times New Roman" w:hAnsi="Times New Roman" w:cs="Times New Roman"/>
          <w:sz w:val="28"/>
          <w:szCs w:val="28"/>
        </w:rPr>
      </w:pPr>
    </w:p>
    <w:p w14:paraId="4B05C422" w14:textId="77777777" w:rsidR="00197A62" w:rsidRPr="00B54BC9" w:rsidRDefault="00EC2A5C"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69856" behindDoc="1" locked="0" layoutInCell="1" allowOverlap="1" wp14:anchorId="353BE60A" wp14:editId="044B5D24">
            <wp:simplePos x="0" y="0"/>
            <wp:positionH relativeFrom="margin">
              <wp:posOffset>-396763</wp:posOffset>
            </wp:positionH>
            <wp:positionV relativeFrom="paragraph">
              <wp:posOffset>312820</wp:posOffset>
            </wp:positionV>
            <wp:extent cx="6376407" cy="4018547"/>
            <wp:effectExtent l="0" t="0" r="5715" b="1270"/>
            <wp:wrapNone/>
            <wp:docPr id="1597048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8304" name="Picture 159704830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6464" cy="4018583"/>
                    </a:xfrm>
                    <a:prstGeom prst="rect">
                      <a:avLst/>
                    </a:prstGeom>
                  </pic:spPr>
                </pic:pic>
              </a:graphicData>
            </a:graphic>
            <wp14:sizeRelH relativeFrom="margin">
              <wp14:pctWidth>0</wp14:pctWidth>
            </wp14:sizeRelH>
            <wp14:sizeRelV relativeFrom="margin">
              <wp14:pctHeight>0</wp14:pctHeight>
            </wp14:sizeRelV>
          </wp:anchor>
        </w:drawing>
      </w:r>
    </w:p>
    <w:sectPr w:rsidR="00197A62" w:rsidRPr="00B54BC9" w:rsidSect="00742101">
      <w:footerReference w:type="default" r:id="rId49"/>
      <w:type w:val="continuous"/>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00A0" w14:textId="77777777" w:rsidR="00AC299A" w:rsidRDefault="00AC299A" w:rsidP="002A7636">
      <w:pPr>
        <w:spacing w:after="0" w:line="240" w:lineRule="auto"/>
      </w:pPr>
      <w:r>
        <w:separator/>
      </w:r>
    </w:p>
  </w:endnote>
  <w:endnote w:type="continuationSeparator" w:id="0">
    <w:p w14:paraId="3430F5BC" w14:textId="77777777" w:rsidR="00AC299A" w:rsidRDefault="00AC299A" w:rsidP="002A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9704735"/>
      <w:docPartObj>
        <w:docPartGallery w:val="Page Numbers (Bottom of Page)"/>
        <w:docPartUnique/>
      </w:docPartObj>
    </w:sdtPr>
    <w:sdtEndPr>
      <w:rPr>
        <w:rStyle w:val="PageNumber"/>
      </w:rPr>
    </w:sdtEndPr>
    <w:sdtContent>
      <w:p w14:paraId="72FE6262" w14:textId="4275019C" w:rsidR="00CE4F5B" w:rsidRDefault="00CE4F5B" w:rsidP="00E9264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A17799" w14:textId="77777777" w:rsidR="00CE4F5B" w:rsidRDefault="00CE4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1179499"/>
      <w:docPartObj>
        <w:docPartGallery w:val="Page Numbers (Bottom of Page)"/>
        <w:docPartUnique/>
      </w:docPartObj>
    </w:sdtPr>
    <w:sdtEndPr>
      <w:rPr>
        <w:rStyle w:val="PageNumber"/>
      </w:rPr>
    </w:sdtEndPr>
    <w:sdtContent>
      <w:p w14:paraId="643AF6ED" w14:textId="0CD6CC2E" w:rsidR="00E92649" w:rsidRDefault="00E92649" w:rsidP="004C4B8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3A4910D" w14:textId="77E54849" w:rsidR="00CE4F5B" w:rsidRDefault="00CE4F5B" w:rsidP="00E92649">
    <w:pPr>
      <w:pStyle w:val="Footer"/>
      <w:framePr w:h="63" w:hRule="exact" w:wrap="none" w:vAnchor="text" w:hAnchor="margin" w:xAlign="center" w:y="432"/>
      <w:rPr>
        <w:rStyle w:val="PageNumber"/>
      </w:rPr>
    </w:pPr>
  </w:p>
  <w:p w14:paraId="1911F734" w14:textId="1B30AE7A" w:rsidR="00246E6C" w:rsidRDefault="00246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912829"/>
      <w:docPartObj>
        <w:docPartGallery w:val="Page Numbers (Bottom of Page)"/>
        <w:docPartUnique/>
      </w:docPartObj>
    </w:sdtPr>
    <w:sdtEndPr>
      <w:rPr>
        <w:noProof/>
      </w:rPr>
    </w:sdtEndPr>
    <w:sdtContent>
      <w:p w14:paraId="36BF67F1" w14:textId="77777777" w:rsidR="00246E6C" w:rsidRDefault="00246E6C">
        <w:pPr>
          <w:pStyle w:val="Footer"/>
          <w:jc w:val="center"/>
        </w:pPr>
        <w:r>
          <w:fldChar w:fldCharType="begin"/>
        </w:r>
        <w:r>
          <w:instrText xml:space="preserve"> PAGE   \* MERGEFORMAT </w:instrText>
        </w:r>
        <w:r>
          <w:fldChar w:fldCharType="separate"/>
        </w:r>
        <w:r w:rsidR="0098445D">
          <w:rPr>
            <w:noProof/>
          </w:rPr>
          <w:t>9</w:t>
        </w:r>
        <w:r>
          <w:rPr>
            <w:noProof/>
          </w:rPr>
          <w:fldChar w:fldCharType="end"/>
        </w:r>
      </w:p>
    </w:sdtContent>
  </w:sdt>
  <w:p w14:paraId="68036B14" w14:textId="77777777" w:rsidR="00246E6C" w:rsidRDefault="00246E6C">
    <w:pPr>
      <w:pStyle w:val="Footer"/>
    </w:pPr>
  </w:p>
  <w:p w14:paraId="662FD8FF" w14:textId="77777777" w:rsidR="00246E6C" w:rsidRDefault="00246E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E2E1E" w14:textId="77777777" w:rsidR="00AC299A" w:rsidRDefault="00AC299A" w:rsidP="002A7636">
      <w:pPr>
        <w:spacing w:after="0" w:line="240" w:lineRule="auto"/>
      </w:pPr>
      <w:r>
        <w:separator/>
      </w:r>
    </w:p>
  </w:footnote>
  <w:footnote w:type="continuationSeparator" w:id="0">
    <w:p w14:paraId="1F6C9570" w14:textId="77777777" w:rsidR="00AC299A" w:rsidRDefault="00AC299A" w:rsidP="002A7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402"/>
    <w:multiLevelType w:val="hybridMultilevel"/>
    <w:tmpl w:val="E8CE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068EB"/>
    <w:multiLevelType w:val="multilevel"/>
    <w:tmpl w:val="FFFFFFFF"/>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F0BBD"/>
    <w:multiLevelType w:val="hybridMultilevel"/>
    <w:tmpl w:val="18C0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208F4"/>
    <w:multiLevelType w:val="hybridMultilevel"/>
    <w:tmpl w:val="6844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2F42"/>
    <w:multiLevelType w:val="multilevel"/>
    <w:tmpl w:val="5854481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232304"/>
    <w:multiLevelType w:val="hybridMultilevel"/>
    <w:tmpl w:val="35CAD56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54248B2"/>
    <w:multiLevelType w:val="hybridMultilevel"/>
    <w:tmpl w:val="12A8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679D3"/>
    <w:multiLevelType w:val="hybridMultilevel"/>
    <w:tmpl w:val="EEEEC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65F35"/>
    <w:multiLevelType w:val="hybridMultilevel"/>
    <w:tmpl w:val="90A482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28632D7"/>
    <w:multiLevelType w:val="hybridMultilevel"/>
    <w:tmpl w:val="2052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00AF0"/>
    <w:multiLevelType w:val="hybridMultilevel"/>
    <w:tmpl w:val="78CCB9E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8964577"/>
    <w:multiLevelType w:val="hybridMultilevel"/>
    <w:tmpl w:val="4F08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25CC8"/>
    <w:multiLevelType w:val="multilevel"/>
    <w:tmpl w:val="30625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B11945"/>
    <w:multiLevelType w:val="hybridMultilevel"/>
    <w:tmpl w:val="8364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F4D34"/>
    <w:multiLevelType w:val="hybridMultilevel"/>
    <w:tmpl w:val="37C2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667F3"/>
    <w:multiLevelType w:val="hybridMultilevel"/>
    <w:tmpl w:val="52FCFD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87BE0"/>
    <w:multiLevelType w:val="hybridMultilevel"/>
    <w:tmpl w:val="4A2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E73B3"/>
    <w:multiLevelType w:val="hybridMultilevel"/>
    <w:tmpl w:val="B0D2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309E8"/>
    <w:multiLevelType w:val="hybridMultilevel"/>
    <w:tmpl w:val="4FCC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8745E"/>
    <w:multiLevelType w:val="multilevel"/>
    <w:tmpl w:val="2FF42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0D7995"/>
    <w:multiLevelType w:val="hybridMultilevel"/>
    <w:tmpl w:val="06BA66F2"/>
    <w:lvl w:ilvl="0" w:tplc="04090001">
      <w:start w:val="1"/>
      <w:numFmt w:val="bullet"/>
      <w:lvlText w:val=""/>
      <w:lvlJc w:val="left"/>
      <w:pPr>
        <w:ind w:left="1080" w:hanging="360"/>
      </w:pPr>
      <w:rPr>
        <w:rFonts w:ascii="Symbol" w:hAnsi="Symbol" w:hint="default"/>
      </w:rPr>
    </w:lvl>
    <w:lvl w:ilvl="1" w:tplc="DD2A372A">
      <w:start w:val="3"/>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A14B37"/>
    <w:multiLevelType w:val="hybridMultilevel"/>
    <w:tmpl w:val="671A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27F0E"/>
    <w:multiLevelType w:val="hybridMultilevel"/>
    <w:tmpl w:val="2DEAD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F12984"/>
    <w:multiLevelType w:val="hybridMultilevel"/>
    <w:tmpl w:val="F142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9621D"/>
    <w:multiLevelType w:val="multilevel"/>
    <w:tmpl w:val="5039621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06024F"/>
    <w:multiLevelType w:val="hybridMultilevel"/>
    <w:tmpl w:val="6524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44810"/>
    <w:multiLevelType w:val="multilevel"/>
    <w:tmpl w:val="5854481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0151C1"/>
    <w:multiLevelType w:val="hybridMultilevel"/>
    <w:tmpl w:val="489C1C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96613"/>
    <w:multiLevelType w:val="multilevel"/>
    <w:tmpl w:val="59A966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E25200"/>
    <w:multiLevelType w:val="hybridMultilevel"/>
    <w:tmpl w:val="302A4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D720C"/>
    <w:multiLevelType w:val="hybridMultilevel"/>
    <w:tmpl w:val="C8B0867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5E1D454E"/>
    <w:multiLevelType w:val="hybridMultilevel"/>
    <w:tmpl w:val="013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C2715"/>
    <w:multiLevelType w:val="hybridMultilevel"/>
    <w:tmpl w:val="1D10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850C3"/>
    <w:multiLevelType w:val="hybridMultilevel"/>
    <w:tmpl w:val="C7045DDC"/>
    <w:lvl w:ilvl="0" w:tplc="1CFC63BA">
      <w:start w:val="1"/>
      <w:numFmt w:val="decimal"/>
      <w:lvlText w:val="%1."/>
      <w:lvlJc w:val="left"/>
      <w:pPr>
        <w:ind w:left="1080" w:hanging="360"/>
      </w:pPr>
      <w:rPr>
        <w:rFonts w:ascii="Times New Roman" w:eastAsiaTheme="minorEastAsia"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992036"/>
    <w:multiLevelType w:val="hybridMultilevel"/>
    <w:tmpl w:val="D834D1FA"/>
    <w:lvl w:ilvl="0" w:tplc="04090013">
      <w:start w:val="1"/>
      <w:numFmt w:val="upp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69D6789B"/>
    <w:multiLevelType w:val="hybridMultilevel"/>
    <w:tmpl w:val="4178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66DDD"/>
    <w:multiLevelType w:val="multilevel"/>
    <w:tmpl w:val="1A5CBD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904BF2"/>
    <w:multiLevelType w:val="hybridMultilevel"/>
    <w:tmpl w:val="A488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9C6A50"/>
    <w:multiLevelType w:val="multilevel"/>
    <w:tmpl w:val="7E9C6A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02361355">
    <w:abstractNumId w:val="34"/>
  </w:num>
  <w:num w:numId="2" w16cid:durableId="2014067963">
    <w:abstractNumId w:val="36"/>
  </w:num>
  <w:num w:numId="3" w16cid:durableId="1568146087">
    <w:abstractNumId w:val="13"/>
  </w:num>
  <w:num w:numId="4" w16cid:durableId="1460682447">
    <w:abstractNumId w:val="24"/>
  </w:num>
  <w:num w:numId="5" w16cid:durableId="846098110">
    <w:abstractNumId w:val="12"/>
  </w:num>
  <w:num w:numId="6" w16cid:durableId="1002200954">
    <w:abstractNumId w:val="1"/>
  </w:num>
  <w:num w:numId="7" w16cid:durableId="1819809197">
    <w:abstractNumId w:val="9"/>
  </w:num>
  <w:num w:numId="8" w16cid:durableId="708535082">
    <w:abstractNumId w:val="28"/>
  </w:num>
  <w:num w:numId="9" w16cid:durableId="1469935204">
    <w:abstractNumId w:val="22"/>
  </w:num>
  <w:num w:numId="10" w16cid:durableId="1998680770">
    <w:abstractNumId w:val="20"/>
  </w:num>
  <w:num w:numId="11" w16cid:durableId="381515878">
    <w:abstractNumId w:val="26"/>
  </w:num>
  <w:num w:numId="12" w16cid:durableId="717558300">
    <w:abstractNumId w:val="4"/>
  </w:num>
  <w:num w:numId="13" w16cid:durableId="636296432">
    <w:abstractNumId w:val="19"/>
  </w:num>
  <w:num w:numId="14" w16cid:durableId="1025713929">
    <w:abstractNumId w:val="8"/>
  </w:num>
  <w:num w:numId="15" w16cid:durableId="733548843">
    <w:abstractNumId w:val="27"/>
  </w:num>
  <w:num w:numId="16" w16cid:durableId="49504053">
    <w:abstractNumId w:val="10"/>
  </w:num>
  <w:num w:numId="17" w16cid:durableId="22169215">
    <w:abstractNumId w:val="15"/>
  </w:num>
  <w:num w:numId="18" w16cid:durableId="503516350">
    <w:abstractNumId w:val="5"/>
  </w:num>
  <w:num w:numId="19" w16cid:durableId="1313484006">
    <w:abstractNumId w:val="0"/>
  </w:num>
  <w:num w:numId="20" w16cid:durableId="1882588259">
    <w:abstractNumId w:val="11"/>
  </w:num>
  <w:num w:numId="21" w16cid:durableId="1422871783">
    <w:abstractNumId w:val="14"/>
  </w:num>
  <w:num w:numId="22" w16cid:durableId="2052150867">
    <w:abstractNumId w:val="25"/>
  </w:num>
  <w:num w:numId="23" w16cid:durableId="1054741790">
    <w:abstractNumId w:val="29"/>
  </w:num>
  <w:num w:numId="24" w16cid:durableId="50927512">
    <w:abstractNumId w:val="18"/>
  </w:num>
  <w:num w:numId="25" w16cid:durableId="1132214335">
    <w:abstractNumId w:val="17"/>
  </w:num>
  <w:num w:numId="26" w16cid:durableId="1503155186">
    <w:abstractNumId w:val="2"/>
  </w:num>
  <w:num w:numId="27" w16cid:durableId="260459252">
    <w:abstractNumId w:val="37"/>
  </w:num>
  <w:num w:numId="28" w16cid:durableId="402609092">
    <w:abstractNumId w:val="6"/>
  </w:num>
  <w:num w:numId="29" w16cid:durableId="1280263944">
    <w:abstractNumId w:val="21"/>
  </w:num>
  <w:num w:numId="30" w16cid:durableId="209147694">
    <w:abstractNumId w:val="16"/>
  </w:num>
  <w:num w:numId="31" w16cid:durableId="581911930">
    <w:abstractNumId w:val="32"/>
  </w:num>
  <w:num w:numId="32" w16cid:durableId="1294678482">
    <w:abstractNumId w:val="31"/>
  </w:num>
  <w:num w:numId="33" w16cid:durableId="1000351499">
    <w:abstractNumId w:val="7"/>
  </w:num>
  <w:num w:numId="34" w16cid:durableId="504786534">
    <w:abstractNumId w:val="23"/>
  </w:num>
  <w:num w:numId="35" w16cid:durableId="1192261783">
    <w:abstractNumId w:val="3"/>
  </w:num>
  <w:num w:numId="36" w16cid:durableId="1609392546">
    <w:abstractNumId w:val="35"/>
  </w:num>
  <w:num w:numId="37" w16cid:durableId="480117540">
    <w:abstractNumId w:val="38"/>
  </w:num>
  <w:num w:numId="38" w16cid:durableId="945230365">
    <w:abstractNumId w:val="30"/>
  </w:num>
  <w:num w:numId="39" w16cid:durableId="19885907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636"/>
    <w:rsid w:val="00024D7B"/>
    <w:rsid w:val="00045533"/>
    <w:rsid w:val="00056933"/>
    <w:rsid w:val="00071EBD"/>
    <w:rsid w:val="000A6E79"/>
    <w:rsid w:val="000D575F"/>
    <w:rsid w:val="000F5E72"/>
    <w:rsid w:val="00122EC9"/>
    <w:rsid w:val="00124D6C"/>
    <w:rsid w:val="001374CE"/>
    <w:rsid w:val="00142CDB"/>
    <w:rsid w:val="00177839"/>
    <w:rsid w:val="00197A62"/>
    <w:rsid w:val="001B1103"/>
    <w:rsid w:val="001F18AB"/>
    <w:rsid w:val="00202092"/>
    <w:rsid w:val="00246E6C"/>
    <w:rsid w:val="00272DD6"/>
    <w:rsid w:val="002A7636"/>
    <w:rsid w:val="002D0C63"/>
    <w:rsid w:val="002F0F58"/>
    <w:rsid w:val="002F5847"/>
    <w:rsid w:val="00302E26"/>
    <w:rsid w:val="00343D42"/>
    <w:rsid w:val="00354EB6"/>
    <w:rsid w:val="0039383C"/>
    <w:rsid w:val="003E0C3B"/>
    <w:rsid w:val="00417030"/>
    <w:rsid w:val="004977B5"/>
    <w:rsid w:val="004C0520"/>
    <w:rsid w:val="004D3195"/>
    <w:rsid w:val="004D717F"/>
    <w:rsid w:val="004F0E25"/>
    <w:rsid w:val="004F4759"/>
    <w:rsid w:val="004F5D66"/>
    <w:rsid w:val="005212B9"/>
    <w:rsid w:val="00541877"/>
    <w:rsid w:val="005601F3"/>
    <w:rsid w:val="00562394"/>
    <w:rsid w:val="005727BC"/>
    <w:rsid w:val="00575F7D"/>
    <w:rsid w:val="005850EC"/>
    <w:rsid w:val="00593C1C"/>
    <w:rsid w:val="005A4BCB"/>
    <w:rsid w:val="005E3CDB"/>
    <w:rsid w:val="005F703A"/>
    <w:rsid w:val="00600D3F"/>
    <w:rsid w:val="00637276"/>
    <w:rsid w:val="0067790F"/>
    <w:rsid w:val="006C5648"/>
    <w:rsid w:val="006D4DEC"/>
    <w:rsid w:val="00725575"/>
    <w:rsid w:val="007372E6"/>
    <w:rsid w:val="00742101"/>
    <w:rsid w:val="007458DA"/>
    <w:rsid w:val="007505E6"/>
    <w:rsid w:val="0075148B"/>
    <w:rsid w:val="00792910"/>
    <w:rsid w:val="007B62A0"/>
    <w:rsid w:val="007E09E9"/>
    <w:rsid w:val="00813A66"/>
    <w:rsid w:val="00825E21"/>
    <w:rsid w:val="00863645"/>
    <w:rsid w:val="0089253D"/>
    <w:rsid w:val="00904ADA"/>
    <w:rsid w:val="00915312"/>
    <w:rsid w:val="0093734A"/>
    <w:rsid w:val="00957481"/>
    <w:rsid w:val="009607E8"/>
    <w:rsid w:val="0098445D"/>
    <w:rsid w:val="00997EB7"/>
    <w:rsid w:val="009B1B0E"/>
    <w:rsid w:val="009E5058"/>
    <w:rsid w:val="009F60B3"/>
    <w:rsid w:val="00A20E95"/>
    <w:rsid w:val="00A4124D"/>
    <w:rsid w:val="00A57DC3"/>
    <w:rsid w:val="00A64ECB"/>
    <w:rsid w:val="00A73F1E"/>
    <w:rsid w:val="00AA6F5F"/>
    <w:rsid w:val="00AC299A"/>
    <w:rsid w:val="00B01E81"/>
    <w:rsid w:val="00B13E97"/>
    <w:rsid w:val="00B40483"/>
    <w:rsid w:val="00B53A42"/>
    <w:rsid w:val="00B54BC9"/>
    <w:rsid w:val="00B675D2"/>
    <w:rsid w:val="00B913F6"/>
    <w:rsid w:val="00BA2F99"/>
    <w:rsid w:val="00BA5B48"/>
    <w:rsid w:val="00BE6160"/>
    <w:rsid w:val="00BF095F"/>
    <w:rsid w:val="00BF0B58"/>
    <w:rsid w:val="00C04205"/>
    <w:rsid w:val="00C238D8"/>
    <w:rsid w:val="00C26230"/>
    <w:rsid w:val="00C84615"/>
    <w:rsid w:val="00C84863"/>
    <w:rsid w:val="00C85CDE"/>
    <w:rsid w:val="00C8620C"/>
    <w:rsid w:val="00CC2F53"/>
    <w:rsid w:val="00CC5812"/>
    <w:rsid w:val="00CC6ED0"/>
    <w:rsid w:val="00CE4F5B"/>
    <w:rsid w:val="00CE7EA3"/>
    <w:rsid w:val="00D84477"/>
    <w:rsid w:val="00D862BE"/>
    <w:rsid w:val="00D97BDC"/>
    <w:rsid w:val="00DA0957"/>
    <w:rsid w:val="00DC0891"/>
    <w:rsid w:val="00DD0304"/>
    <w:rsid w:val="00DD2404"/>
    <w:rsid w:val="00DE6875"/>
    <w:rsid w:val="00DE7CD3"/>
    <w:rsid w:val="00E01A39"/>
    <w:rsid w:val="00E02025"/>
    <w:rsid w:val="00E03C8B"/>
    <w:rsid w:val="00E16A68"/>
    <w:rsid w:val="00E453FB"/>
    <w:rsid w:val="00E46760"/>
    <w:rsid w:val="00E760D1"/>
    <w:rsid w:val="00E92649"/>
    <w:rsid w:val="00EA3ED0"/>
    <w:rsid w:val="00EB7424"/>
    <w:rsid w:val="00EC2A5C"/>
    <w:rsid w:val="00EE758D"/>
    <w:rsid w:val="00EF6312"/>
    <w:rsid w:val="00F277D0"/>
    <w:rsid w:val="00F32EEA"/>
    <w:rsid w:val="00F43238"/>
    <w:rsid w:val="00FB1DEF"/>
    <w:rsid w:val="00FB58AC"/>
    <w:rsid w:val="00FD20A9"/>
    <w:rsid w:val="00FF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EEED8"/>
  <w15:chartTrackingRefBased/>
  <w15:docId w15:val="{C5C6E698-EDC0-4E51-8141-7CD78D44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636"/>
    <w:pPr>
      <w:widowControl w:val="0"/>
      <w:spacing w:after="200" w:line="276" w:lineRule="auto"/>
      <w:jc w:val="both"/>
    </w:pPr>
    <w:rPr>
      <w:rFonts w:eastAsiaTheme="minorEastAsia"/>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636"/>
    <w:rPr>
      <w:rFonts w:eastAsiaTheme="minorEastAsia"/>
      <w:kern w:val="2"/>
      <w:sz w:val="21"/>
      <w:szCs w:val="24"/>
      <w:lang w:eastAsia="zh-CN"/>
    </w:rPr>
  </w:style>
  <w:style w:type="paragraph" w:styleId="Footer">
    <w:name w:val="footer"/>
    <w:basedOn w:val="Normal"/>
    <w:link w:val="FooterChar"/>
    <w:uiPriority w:val="99"/>
    <w:unhideWhenUsed/>
    <w:rsid w:val="002A7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636"/>
    <w:rPr>
      <w:rFonts w:eastAsiaTheme="minorEastAsia"/>
      <w:kern w:val="2"/>
      <w:sz w:val="21"/>
      <w:szCs w:val="24"/>
      <w:lang w:eastAsia="zh-CN"/>
    </w:rPr>
  </w:style>
  <w:style w:type="paragraph" w:styleId="NormalWeb">
    <w:name w:val="Normal (Web)"/>
    <w:basedOn w:val="Normal"/>
    <w:uiPriority w:val="99"/>
    <w:unhideWhenUsed/>
    <w:qFormat/>
    <w:rsid w:val="002A7636"/>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paragraph" w:customStyle="1" w:styleId="ListParagraph2">
    <w:name w:val="List Paragraph2"/>
    <w:basedOn w:val="Normal"/>
    <w:uiPriority w:val="34"/>
    <w:qFormat/>
    <w:rsid w:val="002A7636"/>
    <w:pPr>
      <w:ind w:left="720"/>
      <w:contextualSpacing/>
    </w:pPr>
  </w:style>
  <w:style w:type="paragraph" w:styleId="ListParagraph">
    <w:name w:val="List Paragraph"/>
    <w:basedOn w:val="Normal"/>
    <w:uiPriority w:val="99"/>
    <w:unhideWhenUsed/>
    <w:rsid w:val="00742101"/>
    <w:pPr>
      <w:ind w:left="720"/>
      <w:contextualSpacing/>
    </w:pPr>
  </w:style>
  <w:style w:type="paragraph" w:customStyle="1" w:styleId="ListParagraph1">
    <w:name w:val="List Paragraph1"/>
    <w:basedOn w:val="Normal"/>
    <w:uiPriority w:val="99"/>
    <w:unhideWhenUsed/>
    <w:qFormat/>
    <w:rsid w:val="007458DA"/>
    <w:pPr>
      <w:ind w:left="720"/>
      <w:contextualSpacing/>
    </w:pPr>
  </w:style>
  <w:style w:type="table" w:styleId="TableGrid">
    <w:name w:val="Table Grid"/>
    <w:basedOn w:val="TableNormal"/>
    <w:uiPriority w:val="59"/>
    <w:rsid w:val="00E467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60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1F3"/>
    <w:rPr>
      <w:rFonts w:ascii="Segoe UI" w:eastAsiaTheme="minorEastAsia" w:hAnsi="Segoe UI" w:cs="Segoe UI"/>
      <w:kern w:val="2"/>
      <w:sz w:val="18"/>
      <w:szCs w:val="18"/>
      <w:lang w:eastAsia="zh-CN"/>
    </w:rPr>
  </w:style>
  <w:style w:type="character" w:styleId="PageNumber">
    <w:name w:val="page number"/>
    <w:basedOn w:val="DefaultParagraphFont"/>
    <w:uiPriority w:val="99"/>
    <w:semiHidden/>
    <w:unhideWhenUsed/>
    <w:rsid w:val="00CC5812"/>
  </w:style>
  <w:style w:type="paragraph" w:styleId="FootnoteText">
    <w:name w:val="footnote text"/>
    <w:basedOn w:val="Normal"/>
    <w:link w:val="FootnoteTextChar"/>
    <w:uiPriority w:val="99"/>
    <w:semiHidden/>
    <w:unhideWhenUsed/>
    <w:rsid w:val="00272D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2DD6"/>
    <w:rPr>
      <w:rFonts w:eastAsiaTheme="minorEastAsia"/>
      <w:kern w:val="2"/>
      <w:sz w:val="20"/>
      <w:szCs w:val="20"/>
      <w:lang w:eastAsia="zh-CN"/>
    </w:rPr>
  </w:style>
  <w:style w:type="character" w:styleId="FootnoteReference">
    <w:name w:val="footnote reference"/>
    <w:basedOn w:val="DefaultParagraphFont"/>
    <w:uiPriority w:val="99"/>
    <w:semiHidden/>
    <w:unhideWhenUsed/>
    <w:rsid w:val="00272D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jpeg" /><Relationship Id="rId39" Type="http://schemas.openxmlformats.org/officeDocument/2006/relationships/image" Target="media/image30.jpeg"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image" Target="media/image25.jpeg" /><Relationship Id="rId42" Type="http://schemas.openxmlformats.org/officeDocument/2006/relationships/image" Target="media/image33.jpeg" /><Relationship Id="rId47" Type="http://schemas.openxmlformats.org/officeDocument/2006/relationships/image" Target="media/image38.jpeg"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jpeg" /><Relationship Id="rId46" Type="http://schemas.openxmlformats.org/officeDocument/2006/relationships/image" Target="media/image37.jpeg"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eg" /><Relationship Id="rId41" Type="http://schemas.openxmlformats.org/officeDocument/2006/relationships/image" Target="media/image3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image" Target="media/image31.jpeg" /><Relationship Id="rId45" Type="http://schemas.openxmlformats.org/officeDocument/2006/relationships/image" Target="media/image36.jpe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7.jpeg" /><Relationship Id="rId49" Type="http://schemas.openxmlformats.org/officeDocument/2006/relationships/footer" Target="footer3.xml" /><Relationship Id="rId10" Type="http://schemas.openxmlformats.org/officeDocument/2006/relationships/image" Target="media/image1.jpeg" /><Relationship Id="rId19" Type="http://schemas.openxmlformats.org/officeDocument/2006/relationships/image" Target="media/image10.jpeg" /><Relationship Id="rId31" Type="http://schemas.openxmlformats.org/officeDocument/2006/relationships/image" Target="media/image22.jpeg" /><Relationship Id="rId44" Type="http://schemas.openxmlformats.org/officeDocument/2006/relationships/image" Target="media/image35.jpeg"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jpeg" /><Relationship Id="rId43" Type="http://schemas.openxmlformats.org/officeDocument/2006/relationships/image" Target="media/image34.jpeg" /><Relationship Id="rId48" Type="http://schemas.openxmlformats.org/officeDocument/2006/relationships/image" Target="media/image39.jpeg" /><Relationship Id="rId8" Type="http://schemas.openxmlformats.org/officeDocument/2006/relationships/footer" Target="footer1.xml"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C5DCD-849D-4DEF-8E37-E2D6ADE790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9557</Words>
  <Characters>54476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PRECISION HP i5</dc:creator>
  <cp:keywords/>
  <dc:description/>
  <cp:lastModifiedBy>ibrahim ayodeji</cp:lastModifiedBy>
  <cp:revision>2</cp:revision>
  <cp:lastPrinted>2025-07-21T17:26:00Z</cp:lastPrinted>
  <dcterms:created xsi:type="dcterms:W3CDTF">2025-07-31T15:20:00Z</dcterms:created>
  <dcterms:modified xsi:type="dcterms:W3CDTF">2025-07-31T15:20:00Z</dcterms:modified>
</cp:coreProperties>
</file>