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055" w:rsidRPr="000342D0" w:rsidRDefault="00E54055" w:rsidP="00E54055">
      <w:pPr>
        <w:jc w:val="center"/>
        <w:rPr>
          <w:rFonts w:ascii="Impact" w:hAnsi="Impact" w:cs="Tahoma"/>
          <w:b/>
          <w:sz w:val="38"/>
          <w:szCs w:val="24"/>
        </w:rPr>
      </w:pPr>
      <w:bookmarkStart w:id="0" w:name="_GoBack"/>
      <w:bookmarkEnd w:id="0"/>
      <w:r w:rsidRPr="000342D0">
        <w:rPr>
          <w:rFonts w:ascii="Impact" w:hAnsi="Impact" w:cs="Tahoma"/>
          <w:b/>
          <w:sz w:val="38"/>
          <w:szCs w:val="24"/>
        </w:rPr>
        <w:t xml:space="preserve">EFFECT OF MONETARY POLICY ON THE FINANCIAL PERFORMANCE OF DEPOSIT MONEY BANK IN NIGERIA </w:t>
      </w:r>
    </w:p>
    <w:p w:rsidR="00E54055" w:rsidRDefault="00E54055" w:rsidP="00E54055">
      <w:pPr>
        <w:jc w:val="center"/>
        <w:rPr>
          <w:rFonts w:ascii="Tahoma" w:hAnsi="Tahoma" w:cs="Tahoma"/>
          <w:b/>
          <w:sz w:val="24"/>
          <w:szCs w:val="24"/>
        </w:rPr>
      </w:pPr>
      <w:r w:rsidRPr="004B51C2">
        <w:rPr>
          <w:rFonts w:ascii="Tahoma" w:hAnsi="Tahoma" w:cs="Tahoma"/>
          <w:b/>
          <w:sz w:val="24"/>
          <w:szCs w:val="24"/>
        </w:rPr>
        <w:t>(A CASE STUDY OF</w:t>
      </w:r>
      <w:r>
        <w:rPr>
          <w:rFonts w:ascii="Tahoma" w:hAnsi="Tahoma" w:cs="Tahoma"/>
          <w:b/>
          <w:sz w:val="24"/>
          <w:szCs w:val="24"/>
        </w:rPr>
        <w:t xml:space="preserve"> GUARANTY TRUST BANK PLC, </w:t>
      </w:r>
      <w:r w:rsidRPr="004B51C2">
        <w:rPr>
          <w:rFonts w:ascii="Tahoma" w:hAnsi="Tahoma" w:cs="Tahoma"/>
          <w:b/>
          <w:sz w:val="24"/>
          <w:szCs w:val="24"/>
        </w:rPr>
        <w:t>ILORIN)</w:t>
      </w:r>
    </w:p>
    <w:p w:rsidR="00E54055" w:rsidRPr="00DE002F" w:rsidRDefault="00E54055" w:rsidP="00E54055">
      <w:pPr>
        <w:jc w:val="center"/>
        <w:rPr>
          <w:rFonts w:ascii="Cooper Black" w:hAnsi="Cooper Black" w:cs="Arabic Typesetting"/>
          <w:b/>
          <w:sz w:val="40"/>
          <w:szCs w:val="56"/>
        </w:rPr>
      </w:pPr>
    </w:p>
    <w:p w:rsidR="00E54055" w:rsidRPr="00315931" w:rsidRDefault="00E54055" w:rsidP="00E54055">
      <w:pPr>
        <w:jc w:val="center"/>
        <w:rPr>
          <w:rFonts w:ascii="Arial Black" w:hAnsi="Arial Black" w:cs="Arabic Typesetting"/>
          <w:b/>
          <w:sz w:val="48"/>
          <w:szCs w:val="48"/>
        </w:rPr>
      </w:pPr>
      <w:r w:rsidRPr="00315931">
        <w:rPr>
          <w:rFonts w:ascii="Arial Black" w:hAnsi="Arial Black" w:cs="Arabic Typesetting"/>
          <w:b/>
          <w:i/>
          <w:sz w:val="48"/>
          <w:szCs w:val="48"/>
        </w:rPr>
        <w:t>BY</w:t>
      </w:r>
    </w:p>
    <w:p w:rsidR="00E54055" w:rsidRPr="00DE002F" w:rsidRDefault="00493B72" w:rsidP="00E54055">
      <w:pPr>
        <w:spacing w:line="240" w:lineRule="auto"/>
        <w:jc w:val="center"/>
        <w:rPr>
          <w:rFonts w:ascii="Cooper Black" w:eastAsia="Arial Unicode MS" w:hAnsi="Cooper Black" w:cs="Arial Unicode MS"/>
          <w:b/>
          <w:sz w:val="42"/>
          <w:szCs w:val="48"/>
        </w:rPr>
      </w:pPr>
      <w:r>
        <w:rPr>
          <w:rFonts w:ascii="Cooper Black" w:eastAsia="Arial Unicode MS" w:hAnsi="Cooper Black" w:cs="Arial Unicode MS"/>
          <w:b/>
          <w:sz w:val="42"/>
          <w:szCs w:val="48"/>
        </w:rPr>
        <w:t>OYEYIPO FRANCIS OLUWADEMILADE</w:t>
      </w:r>
    </w:p>
    <w:p w:rsidR="00E54055" w:rsidRPr="006D26B6" w:rsidRDefault="00493B72" w:rsidP="00E54055">
      <w:pPr>
        <w:spacing w:line="240" w:lineRule="auto"/>
        <w:jc w:val="center"/>
        <w:rPr>
          <w:rFonts w:ascii="Tahoma" w:hAnsi="Tahoma" w:cs="Tahoma"/>
          <w:b/>
          <w:sz w:val="40"/>
          <w:szCs w:val="40"/>
        </w:rPr>
      </w:pPr>
      <w:r>
        <w:rPr>
          <w:rFonts w:ascii="Tahoma" w:hAnsi="Tahoma" w:cs="Tahoma"/>
          <w:b/>
          <w:sz w:val="40"/>
          <w:szCs w:val="40"/>
        </w:rPr>
        <w:t>ND</w:t>
      </w:r>
      <w:r w:rsidR="00E54055" w:rsidRPr="006D26B6">
        <w:rPr>
          <w:rFonts w:ascii="Tahoma" w:hAnsi="Tahoma" w:cs="Tahoma"/>
          <w:b/>
          <w:sz w:val="40"/>
          <w:szCs w:val="40"/>
        </w:rPr>
        <w:t>/</w:t>
      </w:r>
      <w:r>
        <w:rPr>
          <w:rFonts w:ascii="Tahoma" w:hAnsi="Tahoma" w:cs="Tahoma"/>
          <w:b/>
          <w:sz w:val="40"/>
          <w:szCs w:val="40"/>
        </w:rPr>
        <w:t>23</w:t>
      </w:r>
      <w:r w:rsidR="00E54055" w:rsidRPr="006D26B6">
        <w:rPr>
          <w:rFonts w:ascii="Tahoma" w:hAnsi="Tahoma" w:cs="Tahoma"/>
          <w:b/>
          <w:sz w:val="40"/>
          <w:szCs w:val="40"/>
        </w:rPr>
        <w:t>/</w:t>
      </w:r>
      <w:r>
        <w:rPr>
          <w:rFonts w:ascii="Tahoma" w:hAnsi="Tahoma" w:cs="Tahoma"/>
          <w:b/>
          <w:sz w:val="40"/>
          <w:szCs w:val="40"/>
        </w:rPr>
        <w:t>BFN</w:t>
      </w:r>
      <w:r w:rsidR="00E54055" w:rsidRPr="006D26B6">
        <w:rPr>
          <w:rFonts w:ascii="Tahoma" w:hAnsi="Tahoma" w:cs="Tahoma"/>
          <w:b/>
          <w:sz w:val="40"/>
          <w:szCs w:val="40"/>
        </w:rPr>
        <w:t>/</w:t>
      </w:r>
      <w:r>
        <w:rPr>
          <w:rFonts w:ascii="Tahoma" w:hAnsi="Tahoma" w:cs="Tahoma"/>
          <w:b/>
          <w:sz w:val="40"/>
          <w:szCs w:val="40"/>
        </w:rPr>
        <w:t>PT</w:t>
      </w:r>
      <w:r w:rsidR="00E54055" w:rsidRPr="006D26B6">
        <w:rPr>
          <w:rFonts w:ascii="Tahoma" w:hAnsi="Tahoma" w:cs="Tahoma"/>
          <w:b/>
          <w:sz w:val="40"/>
          <w:szCs w:val="40"/>
        </w:rPr>
        <w:t>/</w:t>
      </w:r>
      <w:r>
        <w:rPr>
          <w:rFonts w:ascii="Tahoma" w:hAnsi="Tahoma" w:cs="Tahoma"/>
          <w:b/>
          <w:sz w:val="40"/>
          <w:szCs w:val="40"/>
        </w:rPr>
        <w:t>0178</w:t>
      </w:r>
    </w:p>
    <w:p w:rsidR="00E54055" w:rsidRPr="00315931" w:rsidRDefault="00E54055" w:rsidP="00E54055">
      <w:pPr>
        <w:jc w:val="center"/>
        <w:rPr>
          <w:rFonts w:ascii="Tahoma" w:hAnsi="Tahoma" w:cs="Tahoma"/>
          <w:b/>
          <w:sz w:val="2"/>
          <w:szCs w:val="24"/>
        </w:rPr>
      </w:pPr>
    </w:p>
    <w:p w:rsidR="00E54055" w:rsidRPr="00DE002F" w:rsidRDefault="00E54055" w:rsidP="00E54055">
      <w:pPr>
        <w:jc w:val="center"/>
        <w:rPr>
          <w:rFonts w:ascii="Tahoma" w:hAnsi="Tahoma" w:cs="Tahoma"/>
          <w:b/>
          <w:sz w:val="8"/>
          <w:szCs w:val="24"/>
        </w:rPr>
      </w:pPr>
    </w:p>
    <w:p w:rsidR="00E54055" w:rsidRPr="006F219F" w:rsidRDefault="00E54055" w:rsidP="00E54055">
      <w:pPr>
        <w:spacing w:line="240" w:lineRule="auto"/>
        <w:jc w:val="center"/>
        <w:rPr>
          <w:rFonts w:ascii="Book Antiqua" w:hAnsi="Book Antiqua" w:cs="Times New Roman"/>
          <w:b/>
          <w:sz w:val="34"/>
          <w:szCs w:val="30"/>
        </w:rPr>
      </w:pPr>
      <w:r w:rsidRPr="006F219F">
        <w:rPr>
          <w:rFonts w:ascii="Book Antiqua" w:hAnsi="Book Antiqua" w:cs="Times New Roman"/>
          <w:b/>
          <w:sz w:val="34"/>
          <w:szCs w:val="30"/>
        </w:rPr>
        <w:t xml:space="preserve">A RESEARCH PROJECT SUBMITTED TO THE DEPARTMENT OF </w:t>
      </w:r>
      <w:r w:rsidR="00493B72">
        <w:rPr>
          <w:rFonts w:ascii="Book Antiqua" w:hAnsi="Book Antiqua" w:cs="Times New Roman"/>
          <w:b/>
          <w:sz w:val="34"/>
          <w:szCs w:val="30"/>
        </w:rPr>
        <w:t>BANKING AND FINANCE</w:t>
      </w:r>
      <w:r w:rsidRPr="006F219F">
        <w:rPr>
          <w:rFonts w:ascii="Book Antiqua" w:hAnsi="Book Antiqua" w:cs="Times New Roman"/>
          <w:b/>
          <w:sz w:val="34"/>
          <w:szCs w:val="30"/>
        </w:rPr>
        <w:t>, INSTITUTE OF FINANCE AND MANAGEMENT STUDIES KWARA STATE POLYTECHNIC, ILORIN.</w:t>
      </w:r>
    </w:p>
    <w:p w:rsidR="00E54055" w:rsidRPr="00DE002F" w:rsidRDefault="00E54055" w:rsidP="00E54055">
      <w:pPr>
        <w:spacing w:line="240" w:lineRule="auto"/>
        <w:jc w:val="center"/>
        <w:rPr>
          <w:rFonts w:ascii="Book Antiqua" w:hAnsi="Book Antiqua" w:cs="Times New Roman"/>
          <w:b/>
          <w:sz w:val="8"/>
          <w:szCs w:val="30"/>
        </w:rPr>
      </w:pPr>
    </w:p>
    <w:p w:rsidR="00E54055" w:rsidRPr="006F219F" w:rsidRDefault="00E54055" w:rsidP="00E54055">
      <w:pPr>
        <w:spacing w:line="240" w:lineRule="auto"/>
        <w:jc w:val="center"/>
        <w:rPr>
          <w:rFonts w:ascii="Book Antiqua" w:hAnsi="Book Antiqua" w:cs="Times New Roman"/>
          <w:b/>
          <w:sz w:val="34"/>
          <w:szCs w:val="30"/>
        </w:rPr>
      </w:pPr>
      <w:r w:rsidRPr="006F219F">
        <w:rPr>
          <w:rFonts w:ascii="Book Antiqua" w:hAnsi="Book Antiqua" w:cs="Times New Roman"/>
          <w:b/>
          <w:sz w:val="34"/>
          <w:szCs w:val="30"/>
        </w:rPr>
        <w:t xml:space="preserve"> IN PARTIAL FULFILLMENT OF THE REQUIREMENT FOR THE  AWARD OF </w:t>
      </w:r>
      <w:r w:rsidR="00493B72">
        <w:rPr>
          <w:rFonts w:ascii="Book Antiqua" w:hAnsi="Book Antiqua" w:cs="Times New Roman"/>
          <w:b/>
          <w:sz w:val="34"/>
          <w:szCs w:val="30"/>
        </w:rPr>
        <w:t>NATIONAL DIPLOMA (</w:t>
      </w:r>
      <w:r w:rsidRPr="006F219F">
        <w:rPr>
          <w:rFonts w:ascii="Book Antiqua" w:hAnsi="Book Antiqua" w:cs="Times New Roman"/>
          <w:b/>
          <w:sz w:val="34"/>
          <w:szCs w:val="30"/>
        </w:rPr>
        <w:t xml:space="preserve">ND) IN </w:t>
      </w:r>
      <w:r w:rsidR="00493B72">
        <w:rPr>
          <w:rFonts w:ascii="Book Antiqua" w:hAnsi="Book Antiqua" w:cs="Times New Roman"/>
          <w:b/>
          <w:sz w:val="34"/>
          <w:szCs w:val="30"/>
        </w:rPr>
        <w:t>BANKING AND FINANCE</w:t>
      </w:r>
      <w:r w:rsidRPr="006F219F">
        <w:rPr>
          <w:rFonts w:ascii="Book Antiqua" w:hAnsi="Book Antiqua" w:cs="Times New Roman"/>
          <w:b/>
          <w:sz w:val="34"/>
          <w:szCs w:val="30"/>
        </w:rPr>
        <w:t>.</w:t>
      </w:r>
      <w:r w:rsidRPr="006F219F">
        <w:rPr>
          <w:rFonts w:ascii="Book Antiqua" w:hAnsi="Book Antiqua" w:cs="Times New Roman"/>
          <w:b/>
          <w:sz w:val="38"/>
          <w:szCs w:val="30"/>
        </w:rPr>
        <w:tab/>
      </w:r>
      <w:r w:rsidRPr="006F219F">
        <w:rPr>
          <w:rFonts w:ascii="Book Antiqua" w:hAnsi="Book Antiqua" w:cs="Times New Roman"/>
          <w:b/>
          <w:sz w:val="38"/>
          <w:szCs w:val="30"/>
        </w:rPr>
        <w:tab/>
      </w:r>
    </w:p>
    <w:p w:rsidR="00E54055" w:rsidRDefault="00E54055" w:rsidP="00E54055">
      <w:pPr>
        <w:jc w:val="center"/>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p>
    <w:p w:rsidR="00E54055" w:rsidRDefault="00E54055" w:rsidP="00E54055">
      <w:pPr>
        <w:jc w:val="center"/>
        <w:rPr>
          <w:rFonts w:ascii="Tahoma" w:hAnsi="Tahoma" w:cs="Tahoma"/>
          <w:b/>
          <w:sz w:val="24"/>
          <w:szCs w:val="24"/>
        </w:rPr>
      </w:pPr>
    </w:p>
    <w:p w:rsidR="00E54055" w:rsidRPr="00D02204" w:rsidRDefault="00493B72" w:rsidP="00E54055">
      <w:pPr>
        <w:ind w:left="3600" w:firstLine="720"/>
        <w:jc w:val="center"/>
        <w:rPr>
          <w:rFonts w:ascii="Tahoma" w:hAnsi="Tahoma" w:cs="Tahoma"/>
          <w:sz w:val="36"/>
          <w:szCs w:val="24"/>
        </w:rPr>
      </w:pPr>
      <w:r>
        <w:rPr>
          <w:rFonts w:ascii="Tahoma" w:hAnsi="Tahoma" w:cs="Tahoma"/>
          <w:b/>
          <w:sz w:val="36"/>
          <w:szCs w:val="24"/>
        </w:rPr>
        <w:t>JULY</w:t>
      </w:r>
      <w:r w:rsidR="00E54055" w:rsidRPr="00D02204">
        <w:rPr>
          <w:rFonts w:ascii="Tahoma" w:hAnsi="Tahoma" w:cs="Tahoma"/>
          <w:b/>
          <w:sz w:val="36"/>
          <w:szCs w:val="24"/>
        </w:rPr>
        <w:t>,</w:t>
      </w:r>
      <w:r w:rsidR="00E54055">
        <w:rPr>
          <w:rFonts w:ascii="Tahoma" w:hAnsi="Tahoma" w:cs="Tahoma"/>
          <w:b/>
          <w:sz w:val="36"/>
          <w:szCs w:val="24"/>
        </w:rPr>
        <w:t xml:space="preserve"> </w:t>
      </w:r>
      <w:r>
        <w:rPr>
          <w:rFonts w:ascii="Tahoma" w:hAnsi="Tahoma" w:cs="Tahoma"/>
          <w:b/>
          <w:sz w:val="36"/>
          <w:szCs w:val="24"/>
        </w:rPr>
        <w:t>2025</w:t>
      </w:r>
    </w:p>
    <w:p w:rsidR="00E54055" w:rsidRPr="00547FEF" w:rsidRDefault="00E54055" w:rsidP="00E54055">
      <w:pPr>
        <w:jc w:val="center"/>
        <w:rPr>
          <w:rFonts w:ascii="Book Antiqua" w:hAnsi="Book Antiqua"/>
          <w:b/>
          <w:sz w:val="24"/>
          <w:szCs w:val="24"/>
        </w:rPr>
      </w:pPr>
      <w:r>
        <w:rPr>
          <w:rFonts w:ascii="Book Antiqua" w:hAnsi="Book Antiqua"/>
          <w:b/>
          <w:sz w:val="24"/>
          <w:szCs w:val="24"/>
        </w:rPr>
        <w:br w:type="page"/>
      </w:r>
      <w:r w:rsidRPr="00547FEF">
        <w:rPr>
          <w:rFonts w:ascii="Book Antiqua" w:hAnsi="Book Antiqua"/>
          <w:b/>
          <w:sz w:val="24"/>
          <w:szCs w:val="24"/>
        </w:rPr>
        <w:lastRenderedPageBreak/>
        <w:t>CERTIFICATION</w:t>
      </w:r>
    </w:p>
    <w:p w:rsidR="00493B72" w:rsidRPr="001C7D41" w:rsidRDefault="00493B72" w:rsidP="00493B72">
      <w:pPr>
        <w:spacing w:line="480" w:lineRule="auto"/>
        <w:contextualSpacing/>
        <w:jc w:val="both"/>
        <w:rPr>
          <w:rFonts w:ascii="Times New Roman" w:hAnsi="Times New Roman" w:cs="Times New Roman"/>
          <w:sz w:val="24"/>
          <w:szCs w:val="24"/>
        </w:rPr>
      </w:pPr>
      <w:r w:rsidRPr="001C7D41">
        <w:rPr>
          <w:rFonts w:ascii="Times New Roman" w:hAnsi="Times New Roman" w:cs="Times New Roman"/>
          <w:sz w:val="24"/>
          <w:szCs w:val="24"/>
        </w:rPr>
        <w:t xml:space="preserve">This is to certify that this research work has been written by </w:t>
      </w:r>
      <w:r>
        <w:rPr>
          <w:rFonts w:ascii="Times New Roman" w:hAnsi="Times New Roman" w:cs="Times New Roman"/>
          <w:b/>
          <w:sz w:val="24"/>
          <w:szCs w:val="24"/>
        </w:rPr>
        <w:t>OYEYIPO FRANCIS OLUWADEMILADE</w:t>
      </w:r>
      <w:r w:rsidRPr="001C7D41">
        <w:rPr>
          <w:rFonts w:ascii="Times New Roman" w:hAnsi="Times New Roman" w:cs="Times New Roman"/>
          <w:sz w:val="24"/>
          <w:szCs w:val="24"/>
        </w:rPr>
        <w:t xml:space="preserve"> with Matriculation Number </w:t>
      </w:r>
      <w:r w:rsidRPr="001C7D41">
        <w:rPr>
          <w:rFonts w:ascii="Times New Roman" w:hAnsi="Times New Roman" w:cs="Times New Roman"/>
          <w:b/>
          <w:sz w:val="24"/>
          <w:szCs w:val="24"/>
        </w:rPr>
        <w:t>ND/23/</w:t>
      </w:r>
      <w:r>
        <w:rPr>
          <w:rFonts w:ascii="Times New Roman" w:hAnsi="Times New Roman" w:cs="Times New Roman"/>
          <w:b/>
          <w:sz w:val="24"/>
          <w:szCs w:val="24"/>
        </w:rPr>
        <w:t>BFN</w:t>
      </w:r>
      <w:r w:rsidRPr="001C7D41">
        <w:rPr>
          <w:rFonts w:ascii="Times New Roman" w:hAnsi="Times New Roman" w:cs="Times New Roman"/>
          <w:b/>
          <w:sz w:val="24"/>
          <w:szCs w:val="24"/>
        </w:rPr>
        <w:t>/</w:t>
      </w:r>
      <w:r>
        <w:rPr>
          <w:rFonts w:ascii="Times New Roman" w:hAnsi="Times New Roman" w:cs="Times New Roman"/>
          <w:b/>
          <w:sz w:val="24"/>
          <w:szCs w:val="24"/>
        </w:rPr>
        <w:t>PT</w:t>
      </w:r>
      <w:r w:rsidRPr="001C7D41">
        <w:rPr>
          <w:rFonts w:ascii="Times New Roman" w:hAnsi="Times New Roman" w:cs="Times New Roman"/>
          <w:b/>
          <w:sz w:val="24"/>
          <w:szCs w:val="24"/>
        </w:rPr>
        <w:t>/</w:t>
      </w:r>
      <w:r>
        <w:rPr>
          <w:rFonts w:ascii="Times New Roman" w:hAnsi="Times New Roman" w:cs="Times New Roman"/>
          <w:b/>
          <w:sz w:val="24"/>
          <w:szCs w:val="24"/>
        </w:rPr>
        <w:t>0178</w:t>
      </w:r>
      <w:r w:rsidRPr="001C7D41">
        <w:rPr>
          <w:rFonts w:ascii="Times New Roman" w:hAnsi="Times New Roman" w:cs="Times New Roman"/>
          <w:sz w:val="24"/>
          <w:szCs w:val="24"/>
        </w:rPr>
        <w:t xml:space="preserve"> and has been read and approved as part of meeting the requirement for the award of National Diploma (ND) in the Department of </w:t>
      </w:r>
      <w:r>
        <w:rPr>
          <w:rFonts w:ascii="Times New Roman" w:hAnsi="Times New Roman" w:cs="Times New Roman"/>
          <w:sz w:val="24"/>
          <w:szCs w:val="24"/>
        </w:rPr>
        <w:t>Banking and Finance</w:t>
      </w:r>
      <w:r w:rsidRPr="001C7D41">
        <w:rPr>
          <w:rFonts w:ascii="Times New Roman" w:hAnsi="Times New Roman" w:cs="Times New Roman"/>
          <w:sz w:val="24"/>
          <w:szCs w:val="24"/>
        </w:rPr>
        <w:t xml:space="preserve">, Institute of Finance and Management Studies [IFMS], Kwara State Polytechnic, Ilorin, Kwara State. </w:t>
      </w:r>
    </w:p>
    <w:p w:rsidR="00493B72" w:rsidRPr="001C7D41" w:rsidRDefault="00493B72" w:rsidP="00493B72">
      <w:pPr>
        <w:rPr>
          <w:rFonts w:ascii="Times New Roman" w:eastAsia="Times New Roman" w:hAnsi="Times New Roman" w:cs="Times New Roman"/>
          <w:b/>
          <w:bCs/>
          <w:color w:val="000000"/>
          <w:sz w:val="24"/>
          <w:szCs w:val="24"/>
        </w:rPr>
      </w:pPr>
    </w:p>
    <w:p w:rsidR="00493B72" w:rsidRPr="001C7D41" w:rsidRDefault="00493B72" w:rsidP="00493B72">
      <w:pPr>
        <w:spacing w:after="0" w:line="240" w:lineRule="auto"/>
        <w:rPr>
          <w:rFonts w:ascii="Times New Roman" w:eastAsia="Times New Roman" w:hAnsi="Times New Roman" w:cs="Times New Roman"/>
          <w:b/>
          <w:bCs/>
          <w:color w:val="000000"/>
          <w:sz w:val="24"/>
          <w:szCs w:val="24"/>
        </w:rPr>
      </w:pPr>
      <w:r w:rsidRPr="001C7D41">
        <w:rPr>
          <w:rFonts w:ascii="Times New Roman" w:eastAsia="Times New Roman" w:hAnsi="Times New Roman" w:cs="Times New Roman"/>
          <w:b/>
          <w:bCs/>
          <w:color w:val="000000"/>
          <w:sz w:val="24"/>
          <w:szCs w:val="24"/>
        </w:rPr>
        <w:t>_______________</w:t>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t>_______________</w:t>
      </w:r>
    </w:p>
    <w:p w:rsidR="00493B72" w:rsidRPr="001C7D41" w:rsidRDefault="00493B72" w:rsidP="00493B72">
      <w:pPr>
        <w:spacing w:after="0" w:line="240" w:lineRule="auto"/>
        <w:rPr>
          <w:rFonts w:ascii="Times New Roman" w:eastAsia="Times New Roman" w:hAnsi="Times New Roman" w:cs="Times New Roman"/>
          <w:b/>
          <w:bCs/>
          <w:color w:val="000000"/>
          <w:sz w:val="24"/>
          <w:szCs w:val="24"/>
        </w:rPr>
      </w:pPr>
      <w:r w:rsidRPr="001C7D41">
        <w:rPr>
          <w:rFonts w:ascii="Times New Roman" w:eastAsia="Times New Roman" w:hAnsi="Times New Roman" w:cs="Times New Roman"/>
          <w:b/>
          <w:bCs/>
          <w:color w:val="000000"/>
          <w:sz w:val="24"/>
          <w:szCs w:val="24"/>
        </w:rPr>
        <w:t xml:space="preserve">MR. </w:t>
      </w:r>
      <w:r w:rsidR="000772AE">
        <w:rPr>
          <w:rFonts w:ascii="Times New Roman" w:eastAsia="Times New Roman" w:hAnsi="Times New Roman" w:cs="Times New Roman"/>
          <w:b/>
          <w:bCs/>
          <w:color w:val="000000"/>
          <w:sz w:val="24"/>
          <w:szCs w:val="24"/>
        </w:rPr>
        <w:t>BABATUNDE A.R</w:t>
      </w:r>
      <w:r w:rsidRPr="001C7D41">
        <w:rPr>
          <w:rFonts w:ascii="Times New Roman" w:eastAsia="Times New Roman" w:hAnsi="Times New Roman" w:cs="Times New Roman"/>
          <w:b/>
          <w:bCs/>
          <w:color w:val="000000"/>
          <w:sz w:val="24"/>
          <w:szCs w:val="24"/>
        </w:rPr>
        <w:t xml:space="preserve"> </w:t>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t xml:space="preserve">DATE </w:t>
      </w:r>
    </w:p>
    <w:p w:rsidR="00493B72" w:rsidRPr="001C7D41" w:rsidRDefault="00493B72" w:rsidP="00493B72">
      <w:pPr>
        <w:spacing w:after="0" w:line="240" w:lineRule="auto"/>
        <w:rPr>
          <w:rFonts w:ascii="Times New Roman" w:eastAsia="Times New Roman" w:hAnsi="Times New Roman" w:cs="Times New Roman"/>
          <w:b/>
          <w:bCs/>
          <w:color w:val="000000"/>
          <w:sz w:val="24"/>
          <w:szCs w:val="24"/>
        </w:rPr>
      </w:pPr>
      <w:r w:rsidRPr="001C7D41">
        <w:rPr>
          <w:rFonts w:ascii="Times New Roman" w:eastAsia="Times New Roman" w:hAnsi="Times New Roman" w:cs="Times New Roman"/>
          <w:b/>
          <w:bCs/>
          <w:color w:val="000000"/>
          <w:sz w:val="24"/>
          <w:szCs w:val="24"/>
        </w:rPr>
        <w:t>(Project Supervisor)</w:t>
      </w:r>
    </w:p>
    <w:p w:rsidR="00493B72" w:rsidRPr="001C7D41" w:rsidRDefault="00493B72" w:rsidP="00493B72">
      <w:pPr>
        <w:spacing w:after="0" w:line="240" w:lineRule="auto"/>
        <w:rPr>
          <w:rFonts w:ascii="Times New Roman" w:eastAsia="Times New Roman" w:hAnsi="Times New Roman" w:cs="Times New Roman"/>
          <w:b/>
          <w:bCs/>
          <w:color w:val="000000"/>
          <w:sz w:val="24"/>
          <w:szCs w:val="24"/>
        </w:rPr>
      </w:pPr>
    </w:p>
    <w:p w:rsidR="00493B72" w:rsidRPr="001C7D41" w:rsidRDefault="00493B72" w:rsidP="00493B72">
      <w:pPr>
        <w:spacing w:after="0" w:line="240" w:lineRule="auto"/>
        <w:rPr>
          <w:rFonts w:ascii="Times New Roman" w:eastAsia="Times New Roman" w:hAnsi="Times New Roman" w:cs="Times New Roman"/>
          <w:b/>
          <w:bCs/>
          <w:color w:val="000000"/>
          <w:sz w:val="24"/>
          <w:szCs w:val="24"/>
        </w:rPr>
      </w:pPr>
    </w:p>
    <w:p w:rsidR="00493B72" w:rsidRPr="001C7D41" w:rsidRDefault="00493B72" w:rsidP="00493B72">
      <w:pPr>
        <w:spacing w:after="0" w:line="240" w:lineRule="auto"/>
        <w:rPr>
          <w:rFonts w:ascii="Times New Roman" w:eastAsia="Times New Roman" w:hAnsi="Times New Roman" w:cs="Times New Roman"/>
          <w:b/>
          <w:bCs/>
          <w:color w:val="000000"/>
          <w:sz w:val="24"/>
          <w:szCs w:val="24"/>
        </w:rPr>
      </w:pPr>
    </w:p>
    <w:p w:rsidR="00493B72" w:rsidRPr="001C7D41" w:rsidRDefault="00493B72" w:rsidP="00493B72">
      <w:pPr>
        <w:spacing w:after="0" w:line="240" w:lineRule="auto"/>
        <w:rPr>
          <w:rFonts w:ascii="Times New Roman" w:eastAsia="Times New Roman" w:hAnsi="Times New Roman" w:cs="Times New Roman"/>
          <w:b/>
          <w:bCs/>
          <w:color w:val="000000"/>
          <w:sz w:val="24"/>
          <w:szCs w:val="24"/>
        </w:rPr>
      </w:pPr>
      <w:r w:rsidRPr="001C7D41">
        <w:rPr>
          <w:rFonts w:ascii="Times New Roman" w:eastAsia="Times New Roman" w:hAnsi="Times New Roman" w:cs="Times New Roman"/>
          <w:b/>
          <w:bCs/>
          <w:color w:val="000000"/>
          <w:sz w:val="24"/>
          <w:szCs w:val="24"/>
        </w:rPr>
        <w:t>________________</w:t>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t>_______________</w:t>
      </w:r>
    </w:p>
    <w:p w:rsidR="00493B72" w:rsidRPr="001C7D41" w:rsidRDefault="00493B72" w:rsidP="00493B72">
      <w:pPr>
        <w:spacing w:after="0" w:line="240" w:lineRule="auto"/>
        <w:rPr>
          <w:rFonts w:ascii="Times New Roman" w:eastAsia="Times New Roman" w:hAnsi="Times New Roman" w:cs="Times New Roman"/>
          <w:b/>
          <w:bCs/>
          <w:color w:val="000000"/>
          <w:sz w:val="24"/>
          <w:szCs w:val="24"/>
        </w:rPr>
      </w:pPr>
      <w:r w:rsidRPr="001C7D41">
        <w:rPr>
          <w:rFonts w:ascii="Times New Roman" w:eastAsia="Times New Roman" w:hAnsi="Times New Roman" w:cs="Times New Roman"/>
          <w:b/>
          <w:bCs/>
          <w:color w:val="000000"/>
          <w:sz w:val="24"/>
          <w:szCs w:val="24"/>
        </w:rPr>
        <w:t>MR</w:t>
      </w:r>
      <w:r w:rsidR="000772AE">
        <w:rPr>
          <w:rFonts w:ascii="Times New Roman" w:eastAsia="Times New Roman" w:hAnsi="Times New Roman" w:cs="Times New Roman"/>
          <w:b/>
          <w:bCs/>
          <w:color w:val="000000"/>
          <w:sz w:val="24"/>
          <w:szCs w:val="24"/>
        </w:rPr>
        <w:t>S</w:t>
      </w:r>
      <w:r w:rsidRPr="001C7D41">
        <w:rPr>
          <w:rFonts w:ascii="Times New Roman" w:eastAsia="Times New Roman" w:hAnsi="Times New Roman" w:cs="Times New Roman"/>
          <w:b/>
          <w:bCs/>
          <w:color w:val="000000"/>
          <w:sz w:val="24"/>
          <w:szCs w:val="24"/>
        </w:rPr>
        <w:t xml:space="preserve">. </w:t>
      </w:r>
      <w:r w:rsidR="000772AE">
        <w:rPr>
          <w:rFonts w:ascii="Times New Roman" w:eastAsia="Times New Roman" w:hAnsi="Times New Roman" w:cs="Times New Roman"/>
          <w:b/>
          <w:bCs/>
          <w:color w:val="000000"/>
          <w:sz w:val="24"/>
          <w:szCs w:val="24"/>
        </w:rPr>
        <w:t>OTAYOKHE E.Y</w:t>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t xml:space="preserve">DATE </w:t>
      </w:r>
    </w:p>
    <w:p w:rsidR="00493B72" w:rsidRPr="001C7D41" w:rsidRDefault="00493B72" w:rsidP="00493B72">
      <w:pPr>
        <w:spacing w:after="0" w:line="240" w:lineRule="auto"/>
        <w:rPr>
          <w:rFonts w:ascii="Times New Roman" w:eastAsia="Times New Roman" w:hAnsi="Times New Roman" w:cs="Times New Roman"/>
          <w:b/>
          <w:bCs/>
          <w:color w:val="000000"/>
          <w:sz w:val="24"/>
          <w:szCs w:val="24"/>
        </w:rPr>
      </w:pPr>
      <w:r w:rsidRPr="001C7D41">
        <w:rPr>
          <w:rFonts w:ascii="Times New Roman" w:eastAsia="Times New Roman" w:hAnsi="Times New Roman" w:cs="Times New Roman"/>
          <w:b/>
          <w:bCs/>
          <w:color w:val="000000"/>
          <w:sz w:val="24"/>
          <w:szCs w:val="24"/>
        </w:rPr>
        <w:t>(Project  Co-ordinator)</w:t>
      </w:r>
    </w:p>
    <w:p w:rsidR="00493B72" w:rsidRPr="001C7D41" w:rsidRDefault="00493B72" w:rsidP="00493B72">
      <w:pPr>
        <w:spacing w:after="0" w:line="240" w:lineRule="auto"/>
        <w:rPr>
          <w:rFonts w:ascii="Times New Roman" w:eastAsia="Times New Roman" w:hAnsi="Times New Roman" w:cs="Times New Roman"/>
          <w:b/>
          <w:bCs/>
          <w:color w:val="000000"/>
          <w:sz w:val="24"/>
          <w:szCs w:val="24"/>
        </w:rPr>
      </w:pPr>
    </w:p>
    <w:p w:rsidR="00493B72" w:rsidRPr="001C7D41" w:rsidRDefault="00493B72" w:rsidP="00493B72">
      <w:pPr>
        <w:spacing w:after="0" w:line="240" w:lineRule="auto"/>
        <w:rPr>
          <w:rFonts w:ascii="Times New Roman" w:eastAsia="Times New Roman" w:hAnsi="Times New Roman" w:cs="Times New Roman"/>
          <w:b/>
          <w:bCs/>
          <w:color w:val="000000"/>
          <w:sz w:val="24"/>
          <w:szCs w:val="24"/>
        </w:rPr>
      </w:pPr>
    </w:p>
    <w:p w:rsidR="00493B72" w:rsidRPr="001C7D41" w:rsidRDefault="00493B72" w:rsidP="00493B72">
      <w:pPr>
        <w:spacing w:after="0" w:line="240" w:lineRule="auto"/>
        <w:rPr>
          <w:rFonts w:ascii="Times New Roman" w:eastAsia="Times New Roman" w:hAnsi="Times New Roman" w:cs="Times New Roman"/>
          <w:b/>
          <w:bCs/>
          <w:color w:val="000000"/>
          <w:sz w:val="24"/>
          <w:szCs w:val="24"/>
        </w:rPr>
      </w:pPr>
    </w:p>
    <w:p w:rsidR="00493B72" w:rsidRPr="001C7D41" w:rsidRDefault="00493B72" w:rsidP="00493B72">
      <w:pPr>
        <w:spacing w:after="0" w:line="240" w:lineRule="auto"/>
        <w:rPr>
          <w:rFonts w:ascii="Times New Roman" w:eastAsia="Times New Roman" w:hAnsi="Times New Roman" w:cs="Times New Roman"/>
          <w:b/>
          <w:bCs/>
          <w:color w:val="000000"/>
          <w:sz w:val="24"/>
          <w:szCs w:val="24"/>
        </w:rPr>
      </w:pPr>
      <w:r w:rsidRPr="001C7D41">
        <w:rPr>
          <w:rFonts w:ascii="Times New Roman" w:eastAsia="Times New Roman" w:hAnsi="Times New Roman" w:cs="Times New Roman"/>
          <w:b/>
          <w:bCs/>
          <w:color w:val="000000"/>
          <w:sz w:val="24"/>
          <w:szCs w:val="24"/>
        </w:rPr>
        <w:t>________________</w:t>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t>_______________</w:t>
      </w:r>
    </w:p>
    <w:p w:rsidR="00493B72" w:rsidRPr="001C7D41" w:rsidRDefault="00493B72" w:rsidP="00493B72">
      <w:pPr>
        <w:spacing w:after="0" w:line="240" w:lineRule="auto"/>
        <w:rPr>
          <w:rFonts w:ascii="Times New Roman" w:eastAsia="Times New Roman" w:hAnsi="Times New Roman" w:cs="Times New Roman"/>
          <w:b/>
          <w:bCs/>
          <w:color w:val="000000"/>
          <w:sz w:val="24"/>
          <w:szCs w:val="24"/>
        </w:rPr>
      </w:pPr>
      <w:r w:rsidRPr="001C7D41">
        <w:rPr>
          <w:rFonts w:ascii="Times New Roman" w:eastAsia="Times New Roman" w:hAnsi="Times New Roman" w:cs="Times New Roman"/>
          <w:b/>
          <w:bCs/>
          <w:color w:val="000000"/>
          <w:sz w:val="24"/>
          <w:szCs w:val="24"/>
        </w:rPr>
        <w:t xml:space="preserve">MR. </w:t>
      </w:r>
      <w:r w:rsidR="000772AE">
        <w:rPr>
          <w:rFonts w:ascii="Times New Roman" w:eastAsia="Times New Roman" w:hAnsi="Times New Roman" w:cs="Times New Roman"/>
          <w:b/>
          <w:bCs/>
          <w:color w:val="000000"/>
          <w:sz w:val="24"/>
          <w:szCs w:val="24"/>
        </w:rPr>
        <w:t>AJIBOYE W.T</w:t>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DATE</w:t>
      </w:r>
    </w:p>
    <w:p w:rsidR="00493B72" w:rsidRPr="001C7D41" w:rsidRDefault="00493B72" w:rsidP="00493B72">
      <w:pPr>
        <w:spacing w:after="0" w:line="240" w:lineRule="auto"/>
        <w:rPr>
          <w:rFonts w:ascii="Times New Roman" w:eastAsia="Times New Roman" w:hAnsi="Times New Roman" w:cs="Times New Roman"/>
          <w:b/>
          <w:bCs/>
          <w:color w:val="000000"/>
          <w:sz w:val="24"/>
          <w:szCs w:val="24"/>
        </w:rPr>
      </w:pPr>
      <w:r w:rsidRPr="001C7D41">
        <w:rPr>
          <w:rFonts w:ascii="Times New Roman" w:eastAsia="Times New Roman" w:hAnsi="Times New Roman" w:cs="Times New Roman"/>
          <w:b/>
          <w:bCs/>
          <w:color w:val="000000"/>
          <w:sz w:val="24"/>
          <w:szCs w:val="24"/>
        </w:rPr>
        <w:t>(Head of Department)</w:t>
      </w:r>
    </w:p>
    <w:p w:rsidR="00493B72" w:rsidRPr="001C7D41" w:rsidRDefault="00493B72" w:rsidP="00493B72">
      <w:pPr>
        <w:spacing w:after="0" w:line="240" w:lineRule="auto"/>
        <w:rPr>
          <w:rFonts w:ascii="Times New Roman" w:eastAsia="Times New Roman" w:hAnsi="Times New Roman" w:cs="Times New Roman"/>
          <w:b/>
          <w:bCs/>
          <w:color w:val="000000"/>
          <w:sz w:val="24"/>
          <w:szCs w:val="24"/>
        </w:rPr>
      </w:pPr>
    </w:p>
    <w:p w:rsidR="00E54055" w:rsidRDefault="00E54055" w:rsidP="00E54055">
      <w:pPr>
        <w:jc w:val="center"/>
        <w:rPr>
          <w:rFonts w:ascii="Tahoma" w:hAnsi="Tahoma" w:cs="Tahoma"/>
          <w:b/>
          <w:sz w:val="24"/>
          <w:szCs w:val="24"/>
        </w:rPr>
      </w:pPr>
    </w:p>
    <w:p w:rsidR="00E54055" w:rsidRPr="00D62440" w:rsidRDefault="00E54055" w:rsidP="00E54055">
      <w:pPr>
        <w:spacing w:line="360" w:lineRule="auto"/>
        <w:jc w:val="center"/>
        <w:rPr>
          <w:rFonts w:ascii="Book Antiqua" w:hAnsi="Book Antiqua"/>
          <w:b/>
          <w:sz w:val="24"/>
          <w:szCs w:val="24"/>
        </w:rPr>
      </w:pPr>
      <w:r>
        <w:rPr>
          <w:rFonts w:ascii="Tahoma" w:hAnsi="Tahoma" w:cs="Tahoma"/>
          <w:b/>
          <w:sz w:val="26"/>
          <w:szCs w:val="26"/>
        </w:rPr>
        <w:br w:type="page"/>
      </w:r>
      <w:r w:rsidRPr="00D62440">
        <w:rPr>
          <w:rFonts w:ascii="Book Antiqua" w:hAnsi="Book Antiqua"/>
          <w:b/>
          <w:sz w:val="24"/>
          <w:szCs w:val="24"/>
        </w:rPr>
        <w:lastRenderedPageBreak/>
        <w:t>DEDICATION</w:t>
      </w:r>
    </w:p>
    <w:p w:rsidR="00E54055" w:rsidRPr="00D62440" w:rsidRDefault="00E54055" w:rsidP="00E54055">
      <w:pPr>
        <w:spacing w:line="360" w:lineRule="auto"/>
        <w:ind w:firstLine="720"/>
        <w:jc w:val="both"/>
        <w:rPr>
          <w:rFonts w:ascii="Book Antiqua" w:hAnsi="Book Antiqua"/>
          <w:sz w:val="24"/>
          <w:szCs w:val="24"/>
        </w:rPr>
      </w:pPr>
      <w:r w:rsidRPr="00D62440">
        <w:rPr>
          <w:rFonts w:ascii="Book Antiqua" w:hAnsi="Book Antiqua"/>
          <w:sz w:val="24"/>
          <w:szCs w:val="24"/>
        </w:rPr>
        <w:t xml:space="preserve">I dedicate this project to Almighty </w:t>
      </w:r>
      <w:r w:rsidR="000772AE">
        <w:rPr>
          <w:rFonts w:ascii="Book Antiqua" w:hAnsi="Book Antiqua"/>
          <w:sz w:val="24"/>
          <w:szCs w:val="24"/>
        </w:rPr>
        <w:t>GOD</w:t>
      </w:r>
      <w:r w:rsidRPr="00D62440">
        <w:rPr>
          <w:rFonts w:ascii="Book Antiqua" w:hAnsi="Book Antiqua"/>
          <w:sz w:val="24"/>
          <w:szCs w:val="24"/>
        </w:rPr>
        <w:t xml:space="preserve">, the most generous. It is also dedicated in loving </w:t>
      </w:r>
      <w:r w:rsidR="000772AE">
        <w:rPr>
          <w:rFonts w:ascii="Book Antiqua" w:hAnsi="Book Antiqua"/>
          <w:sz w:val="24"/>
          <w:szCs w:val="24"/>
        </w:rPr>
        <w:t>parent Mr. and Mrs. Oyeyipo</w:t>
      </w:r>
      <w:r w:rsidRPr="00D62440">
        <w:rPr>
          <w:rFonts w:ascii="Book Antiqua" w:hAnsi="Book Antiqua"/>
          <w:sz w:val="24"/>
          <w:szCs w:val="24"/>
        </w:rPr>
        <w:t>.</w:t>
      </w:r>
    </w:p>
    <w:p w:rsidR="00E54055" w:rsidRPr="00D62440" w:rsidRDefault="00E54055" w:rsidP="00E54055">
      <w:pPr>
        <w:spacing w:line="360" w:lineRule="auto"/>
        <w:rPr>
          <w:rFonts w:ascii="Book Antiqua" w:hAnsi="Book Antiqua"/>
          <w:sz w:val="24"/>
          <w:szCs w:val="24"/>
        </w:rPr>
      </w:pPr>
      <w:r w:rsidRPr="00D62440">
        <w:rPr>
          <w:rFonts w:ascii="Book Antiqua" w:hAnsi="Book Antiqua"/>
          <w:sz w:val="24"/>
          <w:szCs w:val="24"/>
        </w:rPr>
        <w:br w:type="page"/>
      </w:r>
    </w:p>
    <w:p w:rsidR="000772AE" w:rsidRPr="005979F0" w:rsidRDefault="000772AE" w:rsidP="000772AE">
      <w:pPr>
        <w:spacing w:line="480" w:lineRule="auto"/>
        <w:jc w:val="center"/>
        <w:rPr>
          <w:rFonts w:ascii="Times New Roman" w:hAnsi="Times New Roman" w:cs="Times New Roman"/>
          <w:b/>
          <w:sz w:val="24"/>
          <w:szCs w:val="24"/>
        </w:rPr>
      </w:pPr>
      <w:r w:rsidRPr="005979F0">
        <w:rPr>
          <w:rFonts w:ascii="Times New Roman" w:hAnsi="Times New Roman" w:cs="Times New Roman"/>
          <w:b/>
          <w:sz w:val="24"/>
          <w:szCs w:val="24"/>
        </w:rPr>
        <w:lastRenderedPageBreak/>
        <w:t>ACKNOWLEDGEMENT</w:t>
      </w:r>
    </w:p>
    <w:p w:rsidR="000772AE" w:rsidRPr="005979F0" w:rsidRDefault="000772AE" w:rsidP="000772AE">
      <w:pPr>
        <w:spacing w:line="480" w:lineRule="auto"/>
        <w:jc w:val="both"/>
        <w:rPr>
          <w:rFonts w:ascii="Times New Roman" w:hAnsi="Times New Roman" w:cs="Times New Roman"/>
          <w:sz w:val="24"/>
          <w:szCs w:val="24"/>
        </w:rPr>
      </w:pPr>
      <w:r w:rsidRPr="005979F0">
        <w:rPr>
          <w:rFonts w:ascii="Times New Roman" w:hAnsi="Times New Roman" w:cs="Times New Roman"/>
          <w:sz w:val="24"/>
          <w:szCs w:val="24"/>
        </w:rPr>
        <w:t xml:space="preserve">All praise be to </w:t>
      </w:r>
      <w:r w:rsidRPr="005979F0">
        <w:rPr>
          <w:rFonts w:ascii="Times New Roman" w:hAnsi="Times New Roman" w:cs="Times New Roman"/>
          <w:b/>
          <w:sz w:val="24"/>
          <w:szCs w:val="24"/>
        </w:rPr>
        <w:t xml:space="preserve">ALMIGHTY GOD, </w:t>
      </w:r>
      <w:r w:rsidRPr="005979F0">
        <w:rPr>
          <w:rFonts w:ascii="Times New Roman" w:hAnsi="Times New Roman" w:cs="Times New Roman"/>
          <w:sz w:val="24"/>
          <w:szCs w:val="24"/>
        </w:rPr>
        <w:t>my provider, my protector, my helper, my keeper and my maker, who has spare my life from the beginning of this program to the end, I appreciate my creator for His infinite mercy throughout the course of my study, I know that I can never exhaust all His attributes but will forever be grateful to my maker.</w:t>
      </w:r>
    </w:p>
    <w:p w:rsidR="000772AE" w:rsidRPr="005979F0" w:rsidRDefault="000772AE" w:rsidP="000772AE">
      <w:pPr>
        <w:spacing w:after="100" w:afterAutospacing="1" w:line="480" w:lineRule="auto"/>
        <w:contextualSpacing/>
        <w:jc w:val="both"/>
        <w:rPr>
          <w:rFonts w:ascii="Times New Roman" w:hAnsi="Times New Roman" w:cs="Times New Roman"/>
          <w:b/>
          <w:sz w:val="24"/>
          <w:szCs w:val="24"/>
        </w:rPr>
      </w:pPr>
      <w:r w:rsidRPr="005979F0">
        <w:rPr>
          <w:rFonts w:ascii="Times New Roman" w:hAnsi="Times New Roman" w:cs="Times New Roman"/>
          <w:sz w:val="24"/>
          <w:szCs w:val="24"/>
        </w:rPr>
        <w:t xml:space="preserve">My everlasting appreciation goes to my lovely, caring parent </w:t>
      </w:r>
      <w:r w:rsidRPr="005979F0">
        <w:rPr>
          <w:rFonts w:ascii="Times New Roman" w:hAnsi="Times New Roman" w:cs="Times New Roman"/>
          <w:b/>
          <w:sz w:val="24"/>
          <w:szCs w:val="24"/>
        </w:rPr>
        <w:t xml:space="preserve">MR. </w:t>
      </w:r>
      <w:r w:rsidRPr="005979F0">
        <w:rPr>
          <w:rFonts w:ascii="Times New Roman" w:hAnsi="Times New Roman" w:cs="Times New Roman"/>
          <w:sz w:val="24"/>
          <w:szCs w:val="24"/>
        </w:rPr>
        <w:t xml:space="preserve">and </w:t>
      </w:r>
      <w:r w:rsidRPr="005979F0">
        <w:rPr>
          <w:rFonts w:ascii="Times New Roman" w:hAnsi="Times New Roman" w:cs="Times New Roman"/>
          <w:b/>
          <w:sz w:val="24"/>
          <w:szCs w:val="24"/>
        </w:rPr>
        <w:t xml:space="preserve">MRS. </w:t>
      </w:r>
      <w:r>
        <w:rPr>
          <w:rFonts w:ascii="Times New Roman" w:hAnsi="Times New Roman" w:cs="Times New Roman"/>
          <w:b/>
          <w:sz w:val="24"/>
          <w:szCs w:val="24"/>
        </w:rPr>
        <w:t>OYEYIPO</w:t>
      </w:r>
      <w:r w:rsidRPr="005979F0">
        <w:rPr>
          <w:rFonts w:ascii="Times New Roman" w:hAnsi="Times New Roman" w:cs="Times New Roman"/>
          <w:b/>
          <w:sz w:val="24"/>
          <w:szCs w:val="24"/>
        </w:rPr>
        <w:t xml:space="preserve"> </w:t>
      </w:r>
      <w:r w:rsidRPr="005979F0">
        <w:rPr>
          <w:rFonts w:ascii="Times New Roman" w:hAnsi="Times New Roman" w:cs="Times New Roman"/>
          <w:sz w:val="24"/>
          <w:szCs w:val="24"/>
        </w:rPr>
        <w:t>for their love, support, encouragement, advice, care, financial and moral over my entire life, I really appreciate all your effort you will forever remain in my heart, may Almighty God let you live long to reap the fruit of your labour (Amen).</w:t>
      </w:r>
    </w:p>
    <w:p w:rsidR="000772AE" w:rsidRPr="005979F0" w:rsidRDefault="000772AE" w:rsidP="000772AE">
      <w:pPr>
        <w:spacing w:line="480" w:lineRule="auto"/>
        <w:jc w:val="both"/>
        <w:rPr>
          <w:rFonts w:ascii="Times New Roman" w:hAnsi="Times New Roman" w:cs="Times New Roman"/>
          <w:sz w:val="24"/>
          <w:szCs w:val="24"/>
        </w:rPr>
      </w:pPr>
      <w:r w:rsidRPr="005979F0">
        <w:rPr>
          <w:rFonts w:ascii="Times New Roman" w:hAnsi="Times New Roman" w:cs="Times New Roman"/>
          <w:sz w:val="24"/>
          <w:szCs w:val="24"/>
        </w:rPr>
        <w:t xml:space="preserve">An adage says behind every successful man there is a successful woman but permit me to say it in this form “behind every successful project there is always proficient supervisor </w:t>
      </w:r>
      <w:r w:rsidRPr="005979F0">
        <w:rPr>
          <w:rFonts w:ascii="Times New Roman" w:hAnsi="Times New Roman" w:cs="Times New Roman"/>
          <w:b/>
          <w:sz w:val="24"/>
          <w:szCs w:val="24"/>
        </w:rPr>
        <w:t xml:space="preserve">MR. </w:t>
      </w:r>
      <w:r w:rsidRPr="005979F0">
        <w:rPr>
          <w:rFonts w:ascii="Times New Roman" w:hAnsi="Times New Roman" w:cs="Times New Roman"/>
          <w:sz w:val="24"/>
          <w:szCs w:val="24"/>
        </w:rPr>
        <w:t>despite his busy schedule he gave different ideas to make this project unique and also going through my manuscript  and correcting my doubts, I say a big thank you, may God continue to increase you in wisdom and understanding as well as your household.</w:t>
      </w:r>
    </w:p>
    <w:p w:rsidR="000772AE" w:rsidRDefault="000772AE" w:rsidP="000772AE">
      <w:pPr>
        <w:rPr>
          <w:rFonts w:ascii="Times New Roman" w:hAnsi="Times New Roman" w:cs="Times New Roman"/>
          <w:b/>
          <w:sz w:val="24"/>
          <w:szCs w:val="24"/>
        </w:rPr>
      </w:pPr>
      <w:r>
        <w:rPr>
          <w:rFonts w:ascii="Times New Roman" w:hAnsi="Times New Roman" w:cs="Times New Roman"/>
          <w:b/>
          <w:sz w:val="24"/>
          <w:szCs w:val="24"/>
        </w:rPr>
        <w:br w:type="page"/>
      </w:r>
    </w:p>
    <w:p w:rsidR="00E54055" w:rsidRPr="00D62440" w:rsidRDefault="00E54055" w:rsidP="000772AE">
      <w:pPr>
        <w:spacing w:line="360" w:lineRule="auto"/>
        <w:jc w:val="center"/>
        <w:rPr>
          <w:rFonts w:ascii="Book Antiqua" w:hAnsi="Book Antiqua" w:cs="Tahoma"/>
          <w:b/>
          <w:sz w:val="24"/>
          <w:szCs w:val="24"/>
        </w:rPr>
      </w:pPr>
      <w:r w:rsidRPr="00D62440">
        <w:rPr>
          <w:rFonts w:ascii="Book Antiqua" w:hAnsi="Book Antiqua"/>
          <w:b/>
          <w:sz w:val="24"/>
          <w:szCs w:val="24"/>
        </w:rPr>
        <w:lastRenderedPageBreak/>
        <w:br w:type="page"/>
      </w:r>
      <w:r w:rsidRPr="00D62440">
        <w:rPr>
          <w:rFonts w:ascii="Book Antiqua" w:hAnsi="Book Antiqua" w:cs="Tahoma"/>
          <w:b/>
          <w:sz w:val="24"/>
          <w:szCs w:val="24"/>
        </w:rPr>
        <w:lastRenderedPageBreak/>
        <w:t>TABLE OF CONTENTS</w:t>
      </w:r>
    </w:p>
    <w:p w:rsidR="00E54055" w:rsidRPr="00D62440" w:rsidRDefault="00E54055" w:rsidP="00E54055">
      <w:pPr>
        <w:spacing w:line="360" w:lineRule="auto"/>
        <w:rPr>
          <w:rFonts w:ascii="Book Antiqua" w:hAnsi="Book Antiqua" w:cs="Tahoma"/>
          <w:sz w:val="24"/>
          <w:szCs w:val="24"/>
        </w:rPr>
      </w:pPr>
      <w:r w:rsidRPr="00D62440">
        <w:rPr>
          <w:rFonts w:ascii="Book Antiqua" w:hAnsi="Book Antiqua" w:cs="Tahoma"/>
          <w:sz w:val="24"/>
          <w:szCs w:val="24"/>
        </w:rPr>
        <w:t>Title page</w:t>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t>i</w:t>
      </w:r>
    </w:p>
    <w:p w:rsidR="00E54055" w:rsidRPr="00D62440" w:rsidRDefault="00E54055" w:rsidP="00E54055">
      <w:pPr>
        <w:spacing w:line="360" w:lineRule="auto"/>
        <w:rPr>
          <w:rFonts w:ascii="Book Antiqua" w:hAnsi="Book Antiqua" w:cs="Tahoma"/>
          <w:sz w:val="24"/>
          <w:szCs w:val="24"/>
        </w:rPr>
      </w:pPr>
      <w:r w:rsidRPr="00D62440">
        <w:rPr>
          <w:rFonts w:ascii="Book Antiqua" w:hAnsi="Book Antiqua" w:cs="Tahoma"/>
          <w:sz w:val="24"/>
          <w:szCs w:val="24"/>
        </w:rPr>
        <w:t xml:space="preserve">Certification </w:t>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t>ii</w:t>
      </w:r>
    </w:p>
    <w:p w:rsidR="00E54055" w:rsidRPr="00D62440" w:rsidRDefault="00E54055" w:rsidP="00E54055">
      <w:pPr>
        <w:spacing w:line="360" w:lineRule="auto"/>
        <w:rPr>
          <w:rFonts w:ascii="Book Antiqua" w:hAnsi="Book Antiqua" w:cs="Tahoma"/>
          <w:sz w:val="24"/>
          <w:szCs w:val="24"/>
        </w:rPr>
      </w:pPr>
      <w:r w:rsidRPr="00D62440">
        <w:rPr>
          <w:rFonts w:ascii="Book Antiqua" w:hAnsi="Book Antiqua" w:cs="Tahoma"/>
          <w:sz w:val="24"/>
          <w:szCs w:val="24"/>
        </w:rPr>
        <w:t>Dedication</w:t>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t>iii</w:t>
      </w:r>
    </w:p>
    <w:p w:rsidR="00E54055" w:rsidRPr="00D62440" w:rsidRDefault="00E54055" w:rsidP="00E54055">
      <w:pPr>
        <w:spacing w:line="360" w:lineRule="auto"/>
        <w:rPr>
          <w:rFonts w:ascii="Book Antiqua" w:hAnsi="Book Antiqua" w:cs="Tahoma"/>
          <w:sz w:val="24"/>
          <w:szCs w:val="24"/>
        </w:rPr>
      </w:pPr>
      <w:r w:rsidRPr="00D62440">
        <w:rPr>
          <w:rFonts w:ascii="Book Antiqua" w:hAnsi="Book Antiqua" w:cs="Tahoma"/>
          <w:sz w:val="24"/>
          <w:szCs w:val="24"/>
        </w:rPr>
        <w:t xml:space="preserve">Acknowledge </w:t>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t>iv</w:t>
      </w:r>
    </w:p>
    <w:p w:rsidR="00E54055" w:rsidRPr="00D62440" w:rsidRDefault="00E54055" w:rsidP="00E54055">
      <w:pPr>
        <w:spacing w:line="360" w:lineRule="auto"/>
        <w:rPr>
          <w:rFonts w:ascii="Book Antiqua" w:hAnsi="Book Antiqua" w:cs="Tahoma"/>
          <w:sz w:val="24"/>
          <w:szCs w:val="24"/>
        </w:rPr>
      </w:pPr>
      <w:r w:rsidRPr="00D62440">
        <w:rPr>
          <w:rFonts w:ascii="Book Antiqua" w:hAnsi="Book Antiqua" w:cs="Tahoma"/>
          <w:sz w:val="24"/>
          <w:szCs w:val="24"/>
        </w:rPr>
        <w:t>Table of contents</w:t>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t>v</w:t>
      </w:r>
    </w:p>
    <w:p w:rsidR="00E54055" w:rsidRPr="00D62440" w:rsidRDefault="00E54055" w:rsidP="00E54055">
      <w:pPr>
        <w:spacing w:line="360" w:lineRule="auto"/>
        <w:rPr>
          <w:rFonts w:ascii="Book Antiqua" w:hAnsi="Book Antiqua" w:cs="Tahoma"/>
          <w:b/>
          <w:sz w:val="24"/>
          <w:szCs w:val="24"/>
        </w:rPr>
      </w:pPr>
      <w:r w:rsidRPr="00D62440">
        <w:rPr>
          <w:rFonts w:ascii="Book Antiqua" w:hAnsi="Book Antiqua" w:cs="Tahoma"/>
          <w:b/>
          <w:sz w:val="24"/>
          <w:szCs w:val="24"/>
        </w:rPr>
        <w:t>CHAPTER ONE: INTRODUCTION</w:t>
      </w:r>
      <w:r w:rsidRPr="00D62440">
        <w:rPr>
          <w:rFonts w:ascii="Book Antiqua" w:hAnsi="Book Antiqua" w:cs="Tahoma"/>
          <w:b/>
          <w:sz w:val="24"/>
          <w:szCs w:val="24"/>
        </w:rPr>
        <w:tab/>
      </w:r>
      <w:r w:rsidRPr="00D62440">
        <w:rPr>
          <w:rFonts w:ascii="Book Antiqua" w:hAnsi="Book Antiqua" w:cs="Tahoma"/>
          <w:b/>
          <w:sz w:val="24"/>
          <w:szCs w:val="24"/>
        </w:rPr>
        <w:tab/>
      </w:r>
      <w:r w:rsidRPr="00D62440">
        <w:rPr>
          <w:rFonts w:ascii="Book Antiqua" w:hAnsi="Book Antiqua" w:cs="Tahoma"/>
          <w:b/>
          <w:sz w:val="24"/>
          <w:szCs w:val="24"/>
        </w:rPr>
        <w:tab/>
      </w:r>
      <w:r w:rsidRPr="00D62440">
        <w:rPr>
          <w:rFonts w:ascii="Book Antiqua" w:hAnsi="Book Antiqua" w:cs="Tahoma"/>
          <w:b/>
          <w:sz w:val="24"/>
          <w:szCs w:val="24"/>
        </w:rPr>
        <w:tab/>
      </w:r>
      <w:r w:rsidRPr="00D62440">
        <w:rPr>
          <w:rFonts w:ascii="Book Antiqua" w:hAnsi="Book Antiqua" w:cs="Tahoma"/>
          <w:b/>
          <w:sz w:val="24"/>
          <w:szCs w:val="24"/>
        </w:rPr>
        <w:tab/>
      </w:r>
      <w:r w:rsidRPr="00D62440">
        <w:rPr>
          <w:rFonts w:ascii="Book Antiqua" w:hAnsi="Book Antiqua" w:cs="Tahoma"/>
          <w:b/>
          <w:sz w:val="24"/>
          <w:szCs w:val="24"/>
        </w:rPr>
        <w:tab/>
      </w:r>
      <w:r w:rsidRPr="00D62440">
        <w:rPr>
          <w:rFonts w:ascii="Book Antiqua" w:hAnsi="Book Antiqua" w:cs="Tahoma"/>
          <w:b/>
          <w:sz w:val="24"/>
          <w:szCs w:val="24"/>
        </w:rPr>
        <w:tab/>
        <w:t>1</w:t>
      </w:r>
    </w:p>
    <w:p w:rsidR="00E54055" w:rsidRPr="00D62440" w:rsidRDefault="00E54055" w:rsidP="00E54055">
      <w:pPr>
        <w:spacing w:line="360" w:lineRule="auto"/>
        <w:rPr>
          <w:rFonts w:ascii="Book Antiqua" w:hAnsi="Book Antiqua" w:cs="Tahoma"/>
          <w:sz w:val="24"/>
          <w:szCs w:val="24"/>
        </w:rPr>
      </w:pPr>
      <w:r w:rsidRPr="00D62440">
        <w:rPr>
          <w:rFonts w:ascii="Book Antiqua" w:hAnsi="Book Antiqua" w:cs="Tahoma"/>
          <w:sz w:val="24"/>
          <w:szCs w:val="24"/>
        </w:rPr>
        <w:t>1.0</w:t>
      </w:r>
      <w:r w:rsidRPr="00D62440">
        <w:rPr>
          <w:rFonts w:ascii="Book Antiqua" w:hAnsi="Book Antiqua" w:cs="Tahoma"/>
          <w:sz w:val="24"/>
          <w:szCs w:val="24"/>
        </w:rPr>
        <w:tab/>
        <w:t xml:space="preserve">Introduction </w:t>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t>1</w:t>
      </w:r>
    </w:p>
    <w:p w:rsidR="00E54055" w:rsidRPr="00D62440" w:rsidRDefault="00E54055" w:rsidP="00E54055">
      <w:pPr>
        <w:spacing w:line="360" w:lineRule="auto"/>
        <w:rPr>
          <w:rFonts w:ascii="Book Antiqua" w:hAnsi="Book Antiqua" w:cs="Tahoma"/>
          <w:sz w:val="24"/>
          <w:szCs w:val="24"/>
        </w:rPr>
      </w:pPr>
      <w:r w:rsidRPr="00D62440">
        <w:rPr>
          <w:rFonts w:ascii="Book Antiqua" w:hAnsi="Book Antiqua" w:cs="Tahoma"/>
          <w:sz w:val="24"/>
          <w:szCs w:val="24"/>
        </w:rPr>
        <w:t>1.1</w:t>
      </w:r>
      <w:r w:rsidRPr="00D62440">
        <w:rPr>
          <w:rFonts w:ascii="Book Antiqua" w:hAnsi="Book Antiqua" w:cs="Tahoma"/>
          <w:sz w:val="24"/>
          <w:szCs w:val="24"/>
        </w:rPr>
        <w:tab/>
        <w:t xml:space="preserve">Background to the study </w:t>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t>1</w:t>
      </w:r>
    </w:p>
    <w:p w:rsidR="00E54055" w:rsidRPr="00D62440" w:rsidRDefault="00E54055" w:rsidP="00E54055">
      <w:pPr>
        <w:spacing w:line="360" w:lineRule="auto"/>
        <w:rPr>
          <w:rFonts w:ascii="Book Antiqua" w:hAnsi="Book Antiqua" w:cs="Tahoma"/>
          <w:sz w:val="24"/>
          <w:szCs w:val="24"/>
        </w:rPr>
      </w:pPr>
      <w:r w:rsidRPr="00D62440">
        <w:rPr>
          <w:rFonts w:ascii="Book Antiqua" w:hAnsi="Book Antiqua" w:cs="Tahoma"/>
          <w:sz w:val="24"/>
          <w:szCs w:val="24"/>
        </w:rPr>
        <w:t>1.2</w:t>
      </w:r>
      <w:r w:rsidRPr="00D62440">
        <w:rPr>
          <w:rFonts w:ascii="Book Antiqua" w:hAnsi="Book Antiqua" w:cs="Tahoma"/>
          <w:sz w:val="24"/>
          <w:szCs w:val="24"/>
        </w:rPr>
        <w:tab/>
        <w:t>Statement of the problem</w:t>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t>3</w:t>
      </w:r>
    </w:p>
    <w:p w:rsidR="00E54055" w:rsidRPr="00D62440" w:rsidRDefault="00E54055" w:rsidP="00E54055">
      <w:pPr>
        <w:spacing w:line="360" w:lineRule="auto"/>
        <w:rPr>
          <w:rFonts w:ascii="Book Antiqua" w:hAnsi="Book Antiqua" w:cs="Tahoma"/>
          <w:sz w:val="24"/>
          <w:szCs w:val="24"/>
        </w:rPr>
      </w:pPr>
      <w:r w:rsidRPr="00D62440">
        <w:rPr>
          <w:rFonts w:ascii="Book Antiqua" w:hAnsi="Book Antiqua" w:cs="Tahoma"/>
          <w:sz w:val="24"/>
          <w:szCs w:val="24"/>
        </w:rPr>
        <w:t>1.3</w:t>
      </w:r>
      <w:r w:rsidRPr="00D62440">
        <w:rPr>
          <w:rFonts w:ascii="Book Antiqua" w:hAnsi="Book Antiqua" w:cs="Tahoma"/>
          <w:sz w:val="24"/>
          <w:szCs w:val="24"/>
        </w:rPr>
        <w:tab/>
        <w:t>Research questions</w:t>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t>5</w:t>
      </w:r>
    </w:p>
    <w:p w:rsidR="00E54055" w:rsidRPr="00D62440" w:rsidRDefault="00E54055" w:rsidP="00E54055">
      <w:pPr>
        <w:spacing w:line="360" w:lineRule="auto"/>
        <w:rPr>
          <w:rFonts w:ascii="Book Antiqua" w:hAnsi="Book Antiqua" w:cs="Tahoma"/>
          <w:sz w:val="24"/>
          <w:szCs w:val="24"/>
        </w:rPr>
      </w:pPr>
      <w:r w:rsidRPr="00D62440">
        <w:rPr>
          <w:rFonts w:ascii="Book Antiqua" w:hAnsi="Book Antiqua" w:cs="Tahoma"/>
          <w:sz w:val="24"/>
          <w:szCs w:val="24"/>
        </w:rPr>
        <w:t>1.4</w:t>
      </w:r>
      <w:r w:rsidRPr="00D62440">
        <w:rPr>
          <w:rFonts w:ascii="Book Antiqua" w:hAnsi="Book Antiqua" w:cs="Tahoma"/>
          <w:sz w:val="24"/>
          <w:szCs w:val="24"/>
        </w:rPr>
        <w:tab/>
        <w:t xml:space="preserve">Objective of the study </w:t>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t>5</w:t>
      </w:r>
    </w:p>
    <w:p w:rsidR="00E54055" w:rsidRPr="00D62440" w:rsidRDefault="00E54055" w:rsidP="00E54055">
      <w:pPr>
        <w:spacing w:line="360" w:lineRule="auto"/>
        <w:rPr>
          <w:rFonts w:ascii="Book Antiqua" w:hAnsi="Book Antiqua" w:cs="Tahoma"/>
          <w:sz w:val="24"/>
          <w:szCs w:val="24"/>
        </w:rPr>
      </w:pPr>
      <w:r w:rsidRPr="00D62440">
        <w:rPr>
          <w:rFonts w:ascii="Book Antiqua" w:hAnsi="Book Antiqua" w:cs="Tahoma"/>
          <w:sz w:val="24"/>
          <w:szCs w:val="24"/>
        </w:rPr>
        <w:t>1.5</w:t>
      </w:r>
      <w:r w:rsidRPr="00D62440">
        <w:rPr>
          <w:rFonts w:ascii="Book Antiqua" w:hAnsi="Book Antiqua" w:cs="Tahoma"/>
          <w:sz w:val="24"/>
          <w:szCs w:val="24"/>
        </w:rPr>
        <w:tab/>
        <w:t xml:space="preserve">Research hypothesis </w:t>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t>5</w:t>
      </w:r>
    </w:p>
    <w:p w:rsidR="00E54055" w:rsidRPr="00D62440" w:rsidRDefault="00E54055" w:rsidP="00E54055">
      <w:pPr>
        <w:spacing w:line="360" w:lineRule="auto"/>
        <w:rPr>
          <w:rFonts w:ascii="Book Antiqua" w:hAnsi="Book Antiqua" w:cs="Tahoma"/>
          <w:sz w:val="24"/>
          <w:szCs w:val="24"/>
        </w:rPr>
      </w:pPr>
      <w:r w:rsidRPr="00D62440">
        <w:rPr>
          <w:rFonts w:ascii="Book Antiqua" w:hAnsi="Book Antiqua" w:cs="Tahoma"/>
          <w:sz w:val="24"/>
          <w:szCs w:val="24"/>
        </w:rPr>
        <w:t>1.6</w:t>
      </w:r>
      <w:r w:rsidRPr="00D62440">
        <w:rPr>
          <w:rFonts w:ascii="Book Antiqua" w:hAnsi="Book Antiqua" w:cs="Tahoma"/>
          <w:sz w:val="24"/>
          <w:szCs w:val="24"/>
        </w:rPr>
        <w:tab/>
        <w:t>significance of the study</w:t>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t>6</w:t>
      </w:r>
    </w:p>
    <w:p w:rsidR="00E54055" w:rsidRPr="00D62440" w:rsidRDefault="00E54055" w:rsidP="00E54055">
      <w:pPr>
        <w:spacing w:line="360" w:lineRule="auto"/>
        <w:rPr>
          <w:rFonts w:ascii="Book Antiqua" w:hAnsi="Book Antiqua" w:cs="Tahoma"/>
          <w:sz w:val="24"/>
          <w:szCs w:val="24"/>
        </w:rPr>
      </w:pPr>
      <w:r w:rsidRPr="00D62440">
        <w:rPr>
          <w:rFonts w:ascii="Book Antiqua" w:hAnsi="Book Antiqua" w:cs="Tahoma"/>
          <w:sz w:val="24"/>
          <w:szCs w:val="24"/>
        </w:rPr>
        <w:t>1.7</w:t>
      </w:r>
      <w:r w:rsidRPr="00D62440">
        <w:rPr>
          <w:rFonts w:ascii="Book Antiqua" w:hAnsi="Book Antiqua" w:cs="Tahoma"/>
          <w:sz w:val="24"/>
          <w:szCs w:val="24"/>
        </w:rPr>
        <w:tab/>
        <w:t xml:space="preserve">Scope of the study </w:t>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t>6</w:t>
      </w:r>
    </w:p>
    <w:p w:rsidR="00E54055" w:rsidRPr="00D62440" w:rsidRDefault="00E54055" w:rsidP="00E54055">
      <w:pPr>
        <w:spacing w:line="360" w:lineRule="auto"/>
        <w:rPr>
          <w:rFonts w:ascii="Book Antiqua" w:hAnsi="Book Antiqua" w:cs="Tahoma"/>
          <w:sz w:val="24"/>
          <w:szCs w:val="24"/>
        </w:rPr>
      </w:pPr>
      <w:r w:rsidRPr="00D62440">
        <w:rPr>
          <w:rFonts w:ascii="Book Antiqua" w:hAnsi="Book Antiqua" w:cs="Tahoma"/>
          <w:sz w:val="24"/>
          <w:szCs w:val="24"/>
        </w:rPr>
        <w:t>1.8</w:t>
      </w:r>
      <w:r w:rsidRPr="00D62440">
        <w:rPr>
          <w:rFonts w:ascii="Book Antiqua" w:hAnsi="Book Antiqua" w:cs="Tahoma"/>
          <w:sz w:val="24"/>
          <w:szCs w:val="24"/>
        </w:rPr>
        <w:tab/>
        <w:t>Limitation of the study</w:t>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t>7</w:t>
      </w:r>
    </w:p>
    <w:p w:rsidR="00E54055" w:rsidRPr="00D62440" w:rsidRDefault="00E54055" w:rsidP="00E54055">
      <w:pPr>
        <w:spacing w:line="360" w:lineRule="auto"/>
        <w:rPr>
          <w:rFonts w:ascii="Book Antiqua" w:hAnsi="Book Antiqua" w:cs="Tahoma"/>
          <w:sz w:val="24"/>
          <w:szCs w:val="24"/>
        </w:rPr>
      </w:pPr>
      <w:r w:rsidRPr="00D62440">
        <w:rPr>
          <w:rFonts w:ascii="Book Antiqua" w:hAnsi="Book Antiqua" w:cs="Tahoma"/>
          <w:sz w:val="24"/>
          <w:szCs w:val="24"/>
        </w:rPr>
        <w:t>1.9</w:t>
      </w:r>
      <w:r w:rsidRPr="00D62440">
        <w:rPr>
          <w:rFonts w:ascii="Book Antiqua" w:hAnsi="Book Antiqua" w:cs="Tahoma"/>
          <w:sz w:val="24"/>
          <w:szCs w:val="24"/>
        </w:rPr>
        <w:tab/>
        <w:t>Operational definition of the terms</w:t>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t>8</w:t>
      </w:r>
    </w:p>
    <w:p w:rsidR="00E54055" w:rsidRPr="00D62440" w:rsidRDefault="00E54055" w:rsidP="00E54055">
      <w:pPr>
        <w:spacing w:line="360" w:lineRule="auto"/>
        <w:rPr>
          <w:rFonts w:ascii="Book Antiqua" w:hAnsi="Book Antiqua" w:cs="Tahoma"/>
          <w:b/>
          <w:sz w:val="24"/>
          <w:szCs w:val="24"/>
        </w:rPr>
      </w:pPr>
      <w:r w:rsidRPr="00D62440">
        <w:rPr>
          <w:rFonts w:ascii="Book Antiqua" w:hAnsi="Book Antiqua" w:cs="Tahoma"/>
          <w:b/>
          <w:sz w:val="24"/>
          <w:szCs w:val="24"/>
        </w:rPr>
        <w:t xml:space="preserve">CHAPTER TWO: </w:t>
      </w:r>
      <w:r w:rsidRPr="00D62440">
        <w:rPr>
          <w:rFonts w:ascii="Book Antiqua" w:hAnsi="Book Antiqua" w:cs="Tahoma"/>
          <w:sz w:val="24"/>
          <w:szCs w:val="24"/>
        </w:rPr>
        <w:t>LITERATURE REVIEW</w:t>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t>10</w:t>
      </w:r>
    </w:p>
    <w:p w:rsidR="00E54055" w:rsidRPr="00D62440" w:rsidRDefault="00E54055" w:rsidP="00E54055">
      <w:pPr>
        <w:spacing w:line="360" w:lineRule="auto"/>
        <w:jc w:val="both"/>
        <w:rPr>
          <w:rFonts w:ascii="Book Antiqua" w:hAnsi="Book Antiqua" w:cs="Tahoma"/>
          <w:sz w:val="24"/>
          <w:szCs w:val="24"/>
        </w:rPr>
      </w:pPr>
      <w:r w:rsidRPr="00D62440">
        <w:rPr>
          <w:rFonts w:ascii="Book Antiqua" w:hAnsi="Book Antiqua" w:cs="Tahoma"/>
          <w:sz w:val="24"/>
          <w:szCs w:val="24"/>
        </w:rPr>
        <w:lastRenderedPageBreak/>
        <w:t>2.0</w:t>
      </w:r>
      <w:r w:rsidRPr="00D62440">
        <w:rPr>
          <w:rFonts w:ascii="Book Antiqua" w:hAnsi="Book Antiqua" w:cs="Tahoma"/>
          <w:sz w:val="24"/>
          <w:szCs w:val="24"/>
        </w:rPr>
        <w:tab/>
        <w:t>Preamble.</w:t>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t>10</w:t>
      </w:r>
    </w:p>
    <w:p w:rsidR="00E54055" w:rsidRPr="00D62440" w:rsidRDefault="00E54055" w:rsidP="00E54055">
      <w:pPr>
        <w:spacing w:line="360" w:lineRule="auto"/>
        <w:rPr>
          <w:rFonts w:ascii="Book Antiqua" w:hAnsi="Book Antiqua" w:cs="Tahoma"/>
          <w:sz w:val="24"/>
          <w:szCs w:val="24"/>
        </w:rPr>
      </w:pPr>
      <w:r w:rsidRPr="00D62440">
        <w:rPr>
          <w:rFonts w:ascii="Book Antiqua" w:hAnsi="Book Antiqua" w:cs="Tahoma"/>
          <w:sz w:val="24"/>
          <w:szCs w:val="24"/>
        </w:rPr>
        <w:t>2.1</w:t>
      </w:r>
      <w:r w:rsidRPr="00D62440">
        <w:rPr>
          <w:rFonts w:ascii="Book Antiqua" w:hAnsi="Book Antiqua" w:cs="Tahoma"/>
          <w:sz w:val="24"/>
          <w:szCs w:val="24"/>
        </w:rPr>
        <w:tab/>
        <w:t>Conceptual framework</w:t>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t>10</w:t>
      </w:r>
    </w:p>
    <w:p w:rsidR="00E54055" w:rsidRPr="00D62440" w:rsidRDefault="00E54055" w:rsidP="00E54055">
      <w:pPr>
        <w:spacing w:after="0" w:line="360" w:lineRule="auto"/>
        <w:jc w:val="both"/>
        <w:rPr>
          <w:rFonts w:ascii="Book Antiqua" w:hAnsi="Book Antiqua" w:cs="Tahoma"/>
          <w:sz w:val="24"/>
          <w:szCs w:val="24"/>
        </w:rPr>
      </w:pPr>
      <w:r w:rsidRPr="00D62440">
        <w:rPr>
          <w:rFonts w:ascii="Book Antiqua" w:hAnsi="Book Antiqua" w:cs="Tahoma"/>
          <w:sz w:val="24"/>
          <w:szCs w:val="24"/>
        </w:rPr>
        <w:t>2.2</w:t>
      </w:r>
      <w:r w:rsidRPr="00D62440">
        <w:rPr>
          <w:rFonts w:ascii="Book Antiqua" w:hAnsi="Book Antiqua" w:cs="Tahoma"/>
          <w:sz w:val="24"/>
          <w:szCs w:val="24"/>
        </w:rPr>
        <w:tab/>
        <w:t>Theoretical Framework</w:t>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t>12</w:t>
      </w:r>
    </w:p>
    <w:p w:rsidR="00E54055" w:rsidRPr="00D62440" w:rsidRDefault="00E54055" w:rsidP="00E54055">
      <w:pPr>
        <w:spacing w:line="360" w:lineRule="auto"/>
        <w:rPr>
          <w:rFonts w:ascii="Book Antiqua" w:hAnsi="Book Antiqua" w:cs="Tahoma"/>
          <w:sz w:val="24"/>
          <w:szCs w:val="24"/>
        </w:rPr>
      </w:pPr>
      <w:r w:rsidRPr="00D62440">
        <w:rPr>
          <w:rFonts w:ascii="Book Antiqua" w:hAnsi="Book Antiqua" w:cs="Tahoma"/>
          <w:sz w:val="24"/>
          <w:szCs w:val="24"/>
        </w:rPr>
        <w:t>2.3</w:t>
      </w:r>
      <w:r w:rsidRPr="00D62440">
        <w:rPr>
          <w:rFonts w:ascii="Book Antiqua" w:hAnsi="Book Antiqua" w:cs="Tahoma"/>
          <w:sz w:val="24"/>
          <w:szCs w:val="24"/>
        </w:rPr>
        <w:tab/>
        <w:t xml:space="preserve">Empirical Review </w:t>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t>15</w:t>
      </w:r>
    </w:p>
    <w:p w:rsidR="00E54055" w:rsidRPr="00D62440" w:rsidRDefault="00E54055" w:rsidP="00E54055">
      <w:pPr>
        <w:spacing w:after="0" w:line="360" w:lineRule="auto"/>
        <w:jc w:val="both"/>
        <w:rPr>
          <w:rFonts w:ascii="Book Antiqua" w:hAnsi="Book Antiqua" w:cs="Tahoma"/>
          <w:sz w:val="24"/>
          <w:szCs w:val="24"/>
        </w:rPr>
      </w:pPr>
      <w:r w:rsidRPr="00D62440">
        <w:rPr>
          <w:rFonts w:ascii="Book Antiqua" w:hAnsi="Book Antiqua" w:cs="Tahoma"/>
          <w:b/>
          <w:sz w:val="24"/>
          <w:szCs w:val="24"/>
        </w:rPr>
        <w:t>CHAPTER THREE: METHODOLOGY</w:t>
      </w:r>
      <w:r w:rsidRPr="00D62440">
        <w:rPr>
          <w:rFonts w:ascii="Book Antiqua" w:hAnsi="Book Antiqua" w:cs="Tahoma"/>
          <w:b/>
          <w:sz w:val="24"/>
          <w:szCs w:val="24"/>
        </w:rPr>
        <w:tab/>
      </w:r>
      <w:r w:rsidRPr="00D62440">
        <w:rPr>
          <w:rFonts w:ascii="Book Antiqua" w:hAnsi="Book Antiqua" w:cs="Tahoma"/>
          <w:b/>
          <w:sz w:val="24"/>
          <w:szCs w:val="24"/>
        </w:rPr>
        <w:tab/>
      </w:r>
      <w:r w:rsidRPr="00D62440">
        <w:rPr>
          <w:rFonts w:ascii="Book Antiqua" w:hAnsi="Book Antiqua" w:cs="Tahoma"/>
          <w:b/>
          <w:sz w:val="24"/>
          <w:szCs w:val="24"/>
        </w:rPr>
        <w:tab/>
      </w:r>
      <w:r w:rsidRPr="00D62440">
        <w:rPr>
          <w:rFonts w:ascii="Book Antiqua" w:hAnsi="Book Antiqua" w:cs="Tahoma"/>
          <w:b/>
          <w:sz w:val="24"/>
          <w:szCs w:val="24"/>
        </w:rPr>
        <w:tab/>
      </w:r>
      <w:r w:rsidRPr="00D62440">
        <w:rPr>
          <w:rFonts w:ascii="Book Antiqua" w:hAnsi="Book Antiqua" w:cs="Tahoma"/>
          <w:b/>
          <w:sz w:val="24"/>
          <w:szCs w:val="24"/>
        </w:rPr>
        <w:tab/>
      </w:r>
      <w:r w:rsidRPr="00D62440">
        <w:rPr>
          <w:rFonts w:ascii="Book Antiqua" w:hAnsi="Book Antiqua" w:cs="Tahoma"/>
          <w:b/>
          <w:sz w:val="24"/>
          <w:szCs w:val="24"/>
        </w:rPr>
        <w:tab/>
      </w:r>
      <w:r w:rsidRPr="00D62440">
        <w:rPr>
          <w:rFonts w:ascii="Book Antiqua" w:hAnsi="Book Antiqua" w:cs="Tahoma"/>
          <w:b/>
          <w:sz w:val="24"/>
          <w:szCs w:val="24"/>
        </w:rPr>
        <w:tab/>
        <w:t>17</w:t>
      </w:r>
      <w:r w:rsidRPr="00D62440">
        <w:rPr>
          <w:rFonts w:ascii="Book Antiqua" w:hAnsi="Book Antiqua" w:cs="Tahoma"/>
          <w:b/>
          <w:sz w:val="24"/>
          <w:szCs w:val="24"/>
        </w:rPr>
        <w:tab/>
      </w:r>
    </w:p>
    <w:p w:rsidR="00E54055" w:rsidRPr="00D62440" w:rsidRDefault="00E54055" w:rsidP="00E54055">
      <w:pPr>
        <w:spacing w:line="360" w:lineRule="auto"/>
        <w:rPr>
          <w:rFonts w:ascii="Book Antiqua" w:hAnsi="Book Antiqua" w:cs="Tahoma"/>
          <w:sz w:val="24"/>
          <w:szCs w:val="24"/>
        </w:rPr>
      </w:pPr>
      <w:r w:rsidRPr="00D62440">
        <w:rPr>
          <w:rFonts w:ascii="Book Antiqua" w:hAnsi="Book Antiqua" w:cs="Tahoma"/>
          <w:sz w:val="24"/>
          <w:szCs w:val="24"/>
        </w:rPr>
        <w:t>3.1</w:t>
      </w:r>
      <w:r w:rsidRPr="00D62440">
        <w:rPr>
          <w:rFonts w:ascii="Book Antiqua" w:hAnsi="Book Antiqua" w:cs="Tahoma"/>
          <w:sz w:val="24"/>
          <w:szCs w:val="24"/>
        </w:rPr>
        <w:tab/>
        <w:t>Research design</w:t>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t>17</w:t>
      </w:r>
    </w:p>
    <w:p w:rsidR="00E54055" w:rsidRPr="00D62440" w:rsidRDefault="00E54055" w:rsidP="00E54055">
      <w:pPr>
        <w:spacing w:line="360" w:lineRule="auto"/>
        <w:rPr>
          <w:rFonts w:ascii="Book Antiqua" w:hAnsi="Book Antiqua" w:cs="Tahoma"/>
          <w:sz w:val="24"/>
          <w:szCs w:val="24"/>
        </w:rPr>
      </w:pPr>
      <w:r w:rsidRPr="00D62440">
        <w:rPr>
          <w:rFonts w:ascii="Book Antiqua" w:hAnsi="Book Antiqua" w:cs="Tahoma"/>
          <w:sz w:val="24"/>
          <w:szCs w:val="24"/>
        </w:rPr>
        <w:t>3.2</w:t>
      </w:r>
      <w:r w:rsidRPr="00D62440">
        <w:rPr>
          <w:rFonts w:ascii="Book Antiqua" w:hAnsi="Book Antiqua" w:cs="Tahoma"/>
          <w:sz w:val="24"/>
          <w:szCs w:val="24"/>
        </w:rPr>
        <w:tab/>
        <w:t>Source of data</w:t>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t>17</w:t>
      </w:r>
    </w:p>
    <w:p w:rsidR="00E54055" w:rsidRPr="00D62440" w:rsidRDefault="00E54055" w:rsidP="00E54055">
      <w:pPr>
        <w:spacing w:line="360" w:lineRule="auto"/>
        <w:rPr>
          <w:rFonts w:ascii="Book Antiqua" w:hAnsi="Book Antiqua" w:cs="Tahoma"/>
          <w:sz w:val="24"/>
          <w:szCs w:val="24"/>
        </w:rPr>
      </w:pPr>
      <w:r w:rsidRPr="00D62440">
        <w:rPr>
          <w:rFonts w:ascii="Book Antiqua" w:hAnsi="Book Antiqua" w:cs="Tahoma"/>
          <w:sz w:val="24"/>
          <w:szCs w:val="24"/>
        </w:rPr>
        <w:t>3.3</w:t>
      </w:r>
      <w:r w:rsidRPr="00D62440">
        <w:rPr>
          <w:rFonts w:ascii="Book Antiqua" w:hAnsi="Book Antiqua" w:cs="Tahoma"/>
          <w:sz w:val="24"/>
          <w:szCs w:val="24"/>
        </w:rPr>
        <w:tab/>
        <w:t xml:space="preserve">Population of the study </w:t>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t>19</w:t>
      </w:r>
    </w:p>
    <w:p w:rsidR="00E54055" w:rsidRPr="00D62440" w:rsidRDefault="00E54055" w:rsidP="00E54055">
      <w:pPr>
        <w:spacing w:line="360" w:lineRule="auto"/>
        <w:rPr>
          <w:rFonts w:ascii="Book Antiqua" w:hAnsi="Book Antiqua" w:cs="Tahoma"/>
          <w:sz w:val="24"/>
          <w:szCs w:val="24"/>
        </w:rPr>
      </w:pPr>
      <w:r w:rsidRPr="00D62440">
        <w:rPr>
          <w:rFonts w:ascii="Book Antiqua" w:hAnsi="Book Antiqua" w:cs="Tahoma"/>
          <w:sz w:val="24"/>
          <w:szCs w:val="24"/>
        </w:rPr>
        <w:t>3.4</w:t>
      </w:r>
      <w:r w:rsidRPr="00D62440">
        <w:rPr>
          <w:rFonts w:ascii="Book Antiqua" w:hAnsi="Book Antiqua" w:cs="Tahoma"/>
          <w:sz w:val="24"/>
          <w:szCs w:val="24"/>
        </w:rPr>
        <w:tab/>
        <w:t>Sample size and sample techniques</w:t>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t>20</w:t>
      </w:r>
    </w:p>
    <w:p w:rsidR="00E54055" w:rsidRPr="00D62440" w:rsidRDefault="00E54055" w:rsidP="00E54055">
      <w:pPr>
        <w:spacing w:line="360" w:lineRule="auto"/>
        <w:rPr>
          <w:rFonts w:ascii="Book Antiqua" w:hAnsi="Book Antiqua" w:cs="Tahoma"/>
          <w:sz w:val="24"/>
          <w:szCs w:val="24"/>
        </w:rPr>
      </w:pPr>
      <w:r w:rsidRPr="00D62440">
        <w:rPr>
          <w:rFonts w:ascii="Book Antiqua" w:hAnsi="Book Antiqua" w:cs="Tahoma"/>
          <w:sz w:val="24"/>
          <w:szCs w:val="24"/>
        </w:rPr>
        <w:t>3.5</w:t>
      </w:r>
      <w:r w:rsidRPr="00D62440">
        <w:rPr>
          <w:rFonts w:ascii="Book Antiqua" w:hAnsi="Book Antiqua" w:cs="Tahoma"/>
          <w:sz w:val="24"/>
          <w:szCs w:val="24"/>
        </w:rPr>
        <w:tab/>
        <w:t>Research Instrument</w:t>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t>20</w:t>
      </w:r>
    </w:p>
    <w:p w:rsidR="00E54055" w:rsidRPr="00D62440" w:rsidRDefault="00E54055" w:rsidP="00E54055">
      <w:pPr>
        <w:spacing w:line="360" w:lineRule="auto"/>
        <w:rPr>
          <w:rFonts w:ascii="Book Antiqua" w:hAnsi="Book Antiqua" w:cs="Tahoma"/>
          <w:sz w:val="24"/>
          <w:szCs w:val="24"/>
        </w:rPr>
      </w:pPr>
      <w:r w:rsidRPr="00D62440">
        <w:rPr>
          <w:rFonts w:ascii="Book Antiqua" w:hAnsi="Book Antiqua" w:cs="Tahoma"/>
          <w:sz w:val="24"/>
          <w:szCs w:val="24"/>
        </w:rPr>
        <w:t>3.6</w:t>
      </w:r>
      <w:r w:rsidRPr="00D62440">
        <w:rPr>
          <w:rFonts w:ascii="Book Antiqua" w:hAnsi="Book Antiqua" w:cs="Tahoma"/>
          <w:sz w:val="24"/>
          <w:szCs w:val="24"/>
        </w:rPr>
        <w:tab/>
        <w:t xml:space="preserve">Method of data analysis </w:t>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t>21</w:t>
      </w:r>
    </w:p>
    <w:p w:rsidR="00E54055" w:rsidRPr="00D62440" w:rsidRDefault="00E54055" w:rsidP="00E54055">
      <w:pPr>
        <w:spacing w:line="360" w:lineRule="auto"/>
        <w:rPr>
          <w:rFonts w:ascii="Book Antiqua" w:hAnsi="Book Antiqua" w:cs="Tahoma"/>
          <w:sz w:val="24"/>
          <w:szCs w:val="24"/>
        </w:rPr>
      </w:pPr>
      <w:r w:rsidRPr="00D62440">
        <w:rPr>
          <w:rFonts w:ascii="Book Antiqua" w:hAnsi="Book Antiqua" w:cs="Tahoma"/>
          <w:sz w:val="24"/>
          <w:szCs w:val="24"/>
        </w:rPr>
        <w:t>3.7</w:t>
      </w:r>
      <w:r w:rsidRPr="00D62440">
        <w:rPr>
          <w:rFonts w:ascii="Book Antiqua" w:hAnsi="Book Antiqua" w:cs="Tahoma"/>
          <w:sz w:val="24"/>
          <w:szCs w:val="24"/>
        </w:rPr>
        <w:tab/>
        <w:t xml:space="preserve">Model Specification </w:t>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t>21</w:t>
      </w:r>
    </w:p>
    <w:p w:rsidR="00E54055" w:rsidRPr="00D62440" w:rsidRDefault="00E54055" w:rsidP="00E54055">
      <w:pPr>
        <w:spacing w:line="360" w:lineRule="auto"/>
        <w:rPr>
          <w:rFonts w:ascii="Book Antiqua" w:hAnsi="Book Antiqua" w:cs="Tahoma"/>
          <w:b/>
          <w:sz w:val="24"/>
          <w:szCs w:val="24"/>
        </w:rPr>
      </w:pPr>
      <w:r w:rsidRPr="00D62440">
        <w:rPr>
          <w:rFonts w:ascii="Book Antiqua" w:hAnsi="Book Antiqua" w:cs="Tahoma"/>
          <w:sz w:val="24"/>
          <w:szCs w:val="24"/>
        </w:rPr>
        <w:t xml:space="preserve"> </w:t>
      </w:r>
      <w:r w:rsidRPr="00D62440">
        <w:rPr>
          <w:rFonts w:ascii="Book Antiqua" w:hAnsi="Book Antiqua" w:cs="Tahoma"/>
          <w:b/>
          <w:sz w:val="24"/>
          <w:szCs w:val="24"/>
        </w:rPr>
        <w:t>CHAPTER FOUR: DATA PRESENTATION AND ANALYSIS</w:t>
      </w:r>
      <w:r w:rsidRPr="00D62440">
        <w:rPr>
          <w:rFonts w:ascii="Book Antiqua" w:hAnsi="Book Antiqua" w:cs="Tahoma"/>
          <w:b/>
          <w:sz w:val="24"/>
          <w:szCs w:val="24"/>
        </w:rPr>
        <w:tab/>
      </w:r>
      <w:r w:rsidRPr="00D62440">
        <w:rPr>
          <w:rFonts w:ascii="Book Antiqua" w:hAnsi="Book Antiqua" w:cs="Tahoma"/>
          <w:b/>
          <w:sz w:val="24"/>
          <w:szCs w:val="24"/>
        </w:rPr>
        <w:tab/>
      </w:r>
      <w:r w:rsidRPr="00D62440">
        <w:rPr>
          <w:rFonts w:ascii="Book Antiqua" w:hAnsi="Book Antiqua" w:cs="Tahoma"/>
          <w:b/>
          <w:sz w:val="24"/>
          <w:szCs w:val="24"/>
        </w:rPr>
        <w:tab/>
        <w:t>22</w:t>
      </w:r>
    </w:p>
    <w:p w:rsidR="00E54055" w:rsidRPr="00D62440" w:rsidRDefault="00E54055" w:rsidP="00E54055">
      <w:pPr>
        <w:spacing w:line="360" w:lineRule="auto"/>
        <w:rPr>
          <w:rFonts w:ascii="Book Antiqua" w:hAnsi="Book Antiqua" w:cs="Tahoma"/>
          <w:sz w:val="24"/>
          <w:szCs w:val="24"/>
        </w:rPr>
      </w:pPr>
      <w:r w:rsidRPr="00D62440">
        <w:rPr>
          <w:rFonts w:ascii="Book Antiqua" w:hAnsi="Book Antiqua" w:cs="Tahoma"/>
          <w:sz w:val="24"/>
          <w:szCs w:val="24"/>
        </w:rPr>
        <w:t>4.1</w:t>
      </w:r>
      <w:r w:rsidRPr="00D62440">
        <w:rPr>
          <w:rFonts w:ascii="Book Antiqua" w:hAnsi="Book Antiqua" w:cs="Tahoma"/>
          <w:sz w:val="24"/>
          <w:szCs w:val="24"/>
        </w:rPr>
        <w:tab/>
        <w:t xml:space="preserve">Introduction </w:t>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t>22</w:t>
      </w:r>
    </w:p>
    <w:p w:rsidR="00E54055" w:rsidRPr="00D62440" w:rsidRDefault="00E54055" w:rsidP="00E54055">
      <w:pPr>
        <w:spacing w:line="360" w:lineRule="auto"/>
        <w:rPr>
          <w:rFonts w:ascii="Book Antiqua" w:hAnsi="Book Antiqua" w:cs="Tahoma"/>
          <w:sz w:val="24"/>
          <w:szCs w:val="24"/>
        </w:rPr>
      </w:pPr>
      <w:r w:rsidRPr="00D62440">
        <w:rPr>
          <w:rFonts w:ascii="Book Antiqua" w:hAnsi="Book Antiqua" w:cs="Tahoma"/>
          <w:sz w:val="24"/>
          <w:szCs w:val="24"/>
        </w:rPr>
        <w:t>4.2</w:t>
      </w:r>
      <w:r w:rsidRPr="00D62440">
        <w:rPr>
          <w:rFonts w:ascii="Book Antiqua" w:hAnsi="Book Antiqua" w:cs="Tahoma"/>
          <w:sz w:val="24"/>
          <w:szCs w:val="24"/>
        </w:rPr>
        <w:tab/>
        <w:t xml:space="preserve">Demographic characteristic of respondents </w:t>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t>22</w:t>
      </w:r>
    </w:p>
    <w:p w:rsidR="00E54055" w:rsidRPr="00D62440" w:rsidRDefault="00E54055" w:rsidP="00E54055">
      <w:pPr>
        <w:spacing w:line="360" w:lineRule="auto"/>
        <w:rPr>
          <w:rFonts w:ascii="Book Antiqua" w:hAnsi="Book Antiqua" w:cs="Tahoma"/>
          <w:sz w:val="24"/>
          <w:szCs w:val="24"/>
        </w:rPr>
      </w:pPr>
      <w:r w:rsidRPr="00D62440">
        <w:rPr>
          <w:rFonts w:ascii="Book Antiqua" w:hAnsi="Book Antiqua" w:cs="Tahoma"/>
          <w:sz w:val="24"/>
          <w:szCs w:val="24"/>
        </w:rPr>
        <w:t>4.3</w:t>
      </w:r>
      <w:r w:rsidRPr="00D62440">
        <w:rPr>
          <w:rFonts w:ascii="Book Antiqua" w:hAnsi="Book Antiqua" w:cs="Tahoma"/>
          <w:sz w:val="24"/>
          <w:szCs w:val="24"/>
        </w:rPr>
        <w:tab/>
        <w:t>Statistical Result</w:t>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t>28</w:t>
      </w:r>
    </w:p>
    <w:p w:rsidR="00E54055" w:rsidRPr="00D62440" w:rsidRDefault="00E54055" w:rsidP="00E54055">
      <w:pPr>
        <w:spacing w:line="360" w:lineRule="auto"/>
        <w:rPr>
          <w:rFonts w:ascii="Book Antiqua" w:hAnsi="Book Antiqua" w:cs="Tahoma"/>
          <w:sz w:val="24"/>
          <w:szCs w:val="24"/>
        </w:rPr>
      </w:pPr>
      <w:r w:rsidRPr="00D62440">
        <w:rPr>
          <w:rFonts w:ascii="Book Antiqua" w:hAnsi="Book Antiqua" w:cs="Tahoma"/>
          <w:sz w:val="24"/>
          <w:szCs w:val="24"/>
        </w:rPr>
        <w:t>4.4</w:t>
      </w:r>
      <w:r w:rsidRPr="00D62440">
        <w:rPr>
          <w:rFonts w:ascii="Book Antiqua" w:hAnsi="Book Antiqua" w:cs="Tahoma"/>
          <w:sz w:val="24"/>
          <w:szCs w:val="24"/>
        </w:rPr>
        <w:tab/>
        <w:t>Test of Hypothesis</w:t>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t>31</w:t>
      </w:r>
    </w:p>
    <w:p w:rsidR="00E54055" w:rsidRPr="00D62440" w:rsidRDefault="00E54055" w:rsidP="00E54055">
      <w:pPr>
        <w:spacing w:line="360" w:lineRule="auto"/>
        <w:rPr>
          <w:rFonts w:ascii="Book Antiqua" w:hAnsi="Book Antiqua" w:cs="Tahoma"/>
          <w:sz w:val="24"/>
          <w:szCs w:val="24"/>
        </w:rPr>
      </w:pPr>
      <w:r w:rsidRPr="00D62440">
        <w:rPr>
          <w:rFonts w:ascii="Book Antiqua" w:hAnsi="Book Antiqua" w:cs="Tahoma"/>
          <w:sz w:val="24"/>
          <w:szCs w:val="24"/>
        </w:rPr>
        <w:t>4.5</w:t>
      </w:r>
      <w:r w:rsidRPr="00D62440">
        <w:rPr>
          <w:rFonts w:ascii="Book Antiqua" w:hAnsi="Book Antiqua" w:cs="Tahoma"/>
          <w:sz w:val="24"/>
          <w:szCs w:val="24"/>
        </w:rPr>
        <w:tab/>
        <w:t>Summary of Findings</w:t>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t>33</w:t>
      </w:r>
    </w:p>
    <w:p w:rsidR="00E54055" w:rsidRPr="00D62440" w:rsidRDefault="00E54055" w:rsidP="00E54055">
      <w:pPr>
        <w:spacing w:line="360" w:lineRule="auto"/>
        <w:rPr>
          <w:rFonts w:ascii="Book Antiqua" w:hAnsi="Book Antiqua" w:cs="Tahoma"/>
          <w:b/>
          <w:sz w:val="24"/>
          <w:szCs w:val="24"/>
        </w:rPr>
      </w:pPr>
      <w:r w:rsidRPr="00D62440">
        <w:rPr>
          <w:rFonts w:ascii="Book Antiqua" w:hAnsi="Book Antiqua" w:cs="Tahoma"/>
          <w:b/>
          <w:sz w:val="24"/>
          <w:szCs w:val="24"/>
        </w:rPr>
        <w:lastRenderedPageBreak/>
        <w:t>CHAPTER FIVE: SUMMARY, CONCLUSION AND RECOMMENDATION</w:t>
      </w:r>
      <w:r w:rsidRPr="00D62440">
        <w:rPr>
          <w:rFonts w:ascii="Book Antiqua" w:hAnsi="Book Antiqua" w:cs="Tahoma"/>
          <w:b/>
          <w:sz w:val="24"/>
          <w:szCs w:val="24"/>
        </w:rPr>
        <w:tab/>
        <w:t>34</w:t>
      </w:r>
    </w:p>
    <w:p w:rsidR="00E54055" w:rsidRPr="00D62440" w:rsidRDefault="00E54055" w:rsidP="00E54055">
      <w:pPr>
        <w:spacing w:line="360" w:lineRule="auto"/>
        <w:rPr>
          <w:rFonts w:ascii="Book Antiqua" w:hAnsi="Book Antiqua" w:cs="Tahoma"/>
          <w:sz w:val="24"/>
          <w:szCs w:val="24"/>
        </w:rPr>
      </w:pPr>
      <w:r w:rsidRPr="00D62440">
        <w:rPr>
          <w:rFonts w:ascii="Book Antiqua" w:hAnsi="Book Antiqua" w:cs="Tahoma"/>
          <w:sz w:val="24"/>
          <w:szCs w:val="24"/>
        </w:rPr>
        <w:t>5.1</w:t>
      </w:r>
      <w:r w:rsidRPr="00D62440">
        <w:rPr>
          <w:rFonts w:ascii="Book Antiqua" w:hAnsi="Book Antiqua" w:cs="Tahoma"/>
          <w:sz w:val="24"/>
          <w:szCs w:val="24"/>
        </w:rPr>
        <w:tab/>
        <w:t>Summary of the study</w:t>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t>34</w:t>
      </w:r>
    </w:p>
    <w:p w:rsidR="00E54055" w:rsidRPr="00D62440" w:rsidRDefault="00E54055" w:rsidP="00E54055">
      <w:pPr>
        <w:spacing w:line="360" w:lineRule="auto"/>
        <w:rPr>
          <w:rFonts w:ascii="Book Antiqua" w:hAnsi="Book Antiqua" w:cs="Tahoma"/>
          <w:sz w:val="24"/>
          <w:szCs w:val="24"/>
        </w:rPr>
      </w:pPr>
      <w:r w:rsidRPr="00D62440">
        <w:rPr>
          <w:rFonts w:ascii="Book Antiqua" w:hAnsi="Book Antiqua" w:cs="Tahoma"/>
          <w:sz w:val="24"/>
          <w:szCs w:val="24"/>
        </w:rPr>
        <w:t>5.2</w:t>
      </w:r>
      <w:r w:rsidRPr="00D62440">
        <w:rPr>
          <w:rFonts w:ascii="Book Antiqua" w:hAnsi="Book Antiqua" w:cs="Tahoma"/>
          <w:sz w:val="24"/>
          <w:szCs w:val="24"/>
        </w:rPr>
        <w:tab/>
        <w:t xml:space="preserve">Conclusion </w:t>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t>35</w:t>
      </w:r>
    </w:p>
    <w:p w:rsidR="00E54055" w:rsidRPr="00D62440" w:rsidRDefault="00E54055" w:rsidP="00E54055">
      <w:pPr>
        <w:spacing w:line="360" w:lineRule="auto"/>
        <w:rPr>
          <w:rFonts w:ascii="Book Antiqua" w:hAnsi="Book Antiqua" w:cs="Tahoma"/>
          <w:sz w:val="24"/>
          <w:szCs w:val="24"/>
        </w:rPr>
      </w:pPr>
      <w:r w:rsidRPr="00D62440">
        <w:rPr>
          <w:rFonts w:ascii="Book Antiqua" w:hAnsi="Book Antiqua" w:cs="Tahoma"/>
          <w:sz w:val="24"/>
          <w:szCs w:val="24"/>
        </w:rPr>
        <w:t>5.3</w:t>
      </w:r>
      <w:r w:rsidRPr="00D62440">
        <w:rPr>
          <w:rFonts w:ascii="Book Antiqua" w:hAnsi="Book Antiqua" w:cs="Tahoma"/>
          <w:sz w:val="24"/>
          <w:szCs w:val="24"/>
        </w:rPr>
        <w:tab/>
        <w:t xml:space="preserve">Recommendation </w:t>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t>36</w:t>
      </w:r>
    </w:p>
    <w:p w:rsidR="00E54055" w:rsidRPr="00D62440" w:rsidRDefault="00E54055" w:rsidP="00E54055">
      <w:pPr>
        <w:spacing w:line="360" w:lineRule="auto"/>
        <w:ind w:firstLine="720"/>
        <w:rPr>
          <w:rFonts w:ascii="Book Antiqua" w:hAnsi="Book Antiqua" w:cs="Tahoma"/>
          <w:sz w:val="24"/>
          <w:szCs w:val="24"/>
        </w:rPr>
      </w:pPr>
      <w:r w:rsidRPr="00D62440">
        <w:rPr>
          <w:rFonts w:ascii="Book Antiqua" w:hAnsi="Book Antiqua" w:cs="Tahoma"/>
          <w:sz w:val="24"/>
          <w:szCs w:val="24"/>
        </w:rPr>
        <w:t xml:space="preserve">Reference  </w:t>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r>
      <w:r w:rsidRPr="00D62440">
        <w:rPr>
          <w:rFonts w:ascii="Book Antiqua" w:hAnsi="Book Antiqua" w:cs="Tahoma"/>
          <w:sz w:val="24"/>
          <w:szCs w:val="24"/>
        </w:rPr>
        <w:tab/>
        <w:t>39</w:t>
      </w:r>
    </w:p>
    <w:p w:rsidR="00E54055" w:rsidRPr="00D62440" w:rsidRDefault="00E54055" w:rsidP="00E54055">
      <w:pPr>
        <w:spacing w:line="360" w:lineRule="auto"/>
        <w:jc w:val="both"/>
        <w:rPr>
          <w:rFonts w:ascii="Book Antiqua" w:hAnsi="Book Antiqua"/>
          <w:b/>
          <w:sz w:val="24"/>
          <w:szCs w:val="24"/>
        </w:rPr>
      </w:pPr>
    </w:p>
    <w:p w:rsidR="00E54055" w:rsidRDefault="00E54055">
      <w:pPr>
        <w:rPr>
          <w:rFonts w:ascii="Book Antiqua" w:hAnsi="Book Antiqua" w:cs="Times New Roman"/>
          <w:b/>
          <w:bCs/>
          <w:color w:val="000000"/>
          <w:sz w:val="24"/>
          <w:szCs w:val="24"/>
        </w:rPr>
      </w:pPr>
    </w:p>
    <w:p w:rsidR="009E1E24" w:rsidRDefault="009E1E24">
      <w:pPr>
        <w:rPr>
          <w:rFonts w:ascii="Book Antiqua" w:hAnsi="Book Antiqua" w:cs="Times New Roman"/>
          <w:b/>
          <w:bCs/>
          <w:color w:val="000000"/>
          <w:sz w:val="24"/>
          <w:szCs w:val="24"/>
        </w:rPr>
      </w:pPr>
      <w:r>
        <w:rPr>
          <w:rFonts w:ascii="Book Antiqua" w:hAnsi="Book Antiqua"/>
          <w:b/>
          <w:bCs/>
        </w:rPr>
        <w:br w:type="page"/>
      </w:r>
    </w:p>
    <w:p w:rsidR="00F83F37" w:rsidRPr="00DF7793" w:rsidRDefault="00F83F37" w:rsidP="00F83F37">
      <w:pPr>
        <w:pStyle w:val="Default"/>
        <w:spacing w:before="240" w:after="240" w:line="360" w:lineRule="auto"/>
        <w:jc w:val="center"/>
        <w:rPr>
          <w:rFonts w:ascii="Book Antiqua" w:hAnsi="Book Antiqua"/>
          <w:b/>
          <w:bCs/>
        </w:rPr>
      </w:pPr>
      <w:r w:rsidRPr="00DF7793">
        <w:rPr>
          <w:rFonts w:ascii="Book Antiqua" w:hAnsi="Book Antiqua"/>
          <w:b/>
          <w:bCs/>
        </w:rPr>
        <w:lastRenderedPageBreak/>
        <w:t>CHAPTER ONE</w:t>
      </w:r>
    </w:p>
    <w:p w:rsidR="005510FE" w:rsidRPr="00DF7793" w:rsidRDefault="00F83F37" w:rsidP="00F83F37">
      <w:pPr>
        <w:pStyle w:val="Default"/>
        <w:spacing w:before="240" w:after="240" w:line="360" w:lineRule="auto"/>
        <w:jc w:val="center"/>
        <w:rPr>
          <w:rFonts w:ascii="Book Antiqua" w:hAnsi="Book Antiqua"/>
          <w:b/>
          <w:bCs/>
        </w:rPr>
      </w:pPr>
      <w:r w:rsidRPr="00DF7793">
        <w:rPr>
          <w:rFonts w:ascii="Book Antiqua" w:hAnsi="Book Antiqua"/>
          <w:b/>
          <w:bCs/>
        </w:rPr>
        <w:t>INTRODUCTION</w:t>
      </w:r>
    </w:p>
    <w:p w:rsidR="0096103E" w:rsidRPr="00DF7793" w:rsidRDefault="0096103E" w:rsidP="0096103E">
      <w:pPr>
        <w:pStyle w:val="Default"/>
        <w:spacing w:before="240" w:after="240" w:line="360" w:lineRule="auto"/>
        <w:jc w:val="both"/>
        <w:rPr>
          <w:rFonts w:ascii="Book Antiqua" w:hAnsi="Book Antiqua"/>
        </w:rPr>
      </w:pPr>
      <w:r w:rsidRPr="00DF7793">
        <w:rPr>
          <w:rFonts w:ascii="Book Antiqua" w:hAnsi="Book Antiqua"/>
          <w:b/>
          <w:bCs/>
        </w:rPr>
        <w:t>1.1</w:t>
      </w:r>
      <w:r w:rsidRPr="00DF7793">
        <w:rPr>
          <w:rFonts w:ascii="Book Antiqua" w:hAnsi="Book Antiqua"/>
          <w:b/>
          <w:bCs/>
        </w:rPr>
        <w:tab/>
        <w:t>BACKGROUND TO THE STUDY</w:t>
      </w:r>
    </w:p>
    <w:p w:rsidR="00AD2823" w:rsidRPr="00DF7793" w:rsidRDefault="005510FE" w:rsidP="00AD2823">
      <w:pPr>
        <w:pStyle w:val="Default"/>
        <w:spacing w:before="240" w:after="240" w:line="360" w:lineRule="auto"/>
        <w:ind w:firstLine="720"/>
        <w:jc w:val="both"/>
        <w:rPr>
          <w:rFonts w:ascii="Book Antiqua" w:hAnsi="Book Antiqua"/>
        </w:rPr>
      </w:pPr>
      <w:r w:rsidRPr="00DF7793">
        <w:rPr>
          <w:rFonts w:ascii="Book Antiqua" w:hAnsi="Book Antiqua"/>
        </w:rPr>
        <w:t xml:space="preserve">The financial sector is mainly significant to formal activities that are relevant to the economic activities in Nigeria. This has made it mandatory for monetary policy instruments to become crucial in driving the activities of the Nigeria economy. It has therefore been well observed in Nigeria as well as all other developing countries that prudent monetary policies are the key stone to effective regulations as well as supervision for the growth of </w:t>
      </w:r>
      <w:r w:rsidR="00AD2823" w:rsidRPr="00DF7793">
        <w:rPr>
          <w:rFonts w:ascii="Book Antiqua" w:hAnsi="Book Antiqua"/>
        </w:rPr>
        <w:t>any country’s banking Industry.</w:t>
      </w:r>
    </w:p>
    <w:p w:rsidR="005510FE" w:rsidRPr="00DF7793" w:rsidRDefault="005510FE" w:rsidP="00AD2823">
      <w:pPr>
        <w:pStyle w:val="Default"/>
        <w:spacing w:before="240" w:after="240" w:line="360" w:lineRule="auto"/>
        <w:ind w:firstLine="720"/>
        <w:jc w:val="both"/>
        <w:rPr>
          <w:rFonts w:ascii="Book Antiqua" w:hAnsi="Book Antiqua"/>
        </w:rPr>
      </w:pPr>
      <w:r w:rsidRPr="00DF7793">
        <w:rPr>
          <w:rFonts w:ascii="Book Antiqua" w:hAnsi="Book Antiqua"/>
        </w:rPr>
        <w:t xml:space="preserve">By effective manipulation of monetary instruments, the growth rate in the supply of money can be influenced by the Central bank in many ways, namely, availability of credit interest rate level and availability of liquidity from the banking sector. All these can affect the investment, production, consumption of individual as well as government spending. Omankhanlen (2014). </w:t>
      </w:r>
    </w:p>
    <w:p w:rsidR="005510FE" w:rsidRPr="00DF7793" w:rsidRDefault="005510FE" w:rsidP="001E0719">
      <w:pPr>
        <w:pStyle w:val="Default"/>
        <w:spacing w:before="240" w:after="240" w:line="360" w:lineRule="auto"/>
        <w:ind w:firstLine="720"/>
        <w:jc w:val="both"/>
        <w:rPr>
          <w:rFonts w:ascii="Book Antiqua" w:hAnsi="Book Antiqua"/>
        </w:rPr>
      </w:pPr>
      <w:r w:rsidRPr="00DF7793">
        <w:rPr>
          <w:rFonts w:ascii="Book Antiqua" w:hAnsi="Book Antiqua"/>
        </w:rPr>
        <w:t xml:space="preserve">Business cycle evenness, financial crisis prevention, rate of interest stabilization in the long run, the rate of exchange in real terms has recently been identified as objectives supplementary to monetary policies due to global financial crisis weaving which overwhelmed both emerging and developed economies of the world (Mishra and Pradhan, 2013). Nigerian banks generally believe that there is great risk in lending to the manufacturing and agricultural sectors of the economy, hence, their apathy in giving credit to these sectors of the economy, though these sectors hold the key to the development of the economy especially in employment and foreign exchange generation. </w:t>
      </w:r>
    </w:p>
    <w:p w:rsidR="0046604D" w:rsidRPr="00DF7793" w:rsidRDefault="005510FE" w:rsidP="0046604D">
      <w:pPr>
        <w:pStyle w:val="Default"/>
        <w:spacing w:before="240" w:after="240" w:line="360" w:lineRule="auto"/>
        <w:ind w:firstLine="720"/>
        <w:jc w:val="both"/>
        <w:rPr>
          <w:rFonts w:ascii="Book Antiqua" w:hAnsi="Book Antiqua"/>
        </w:rPr>
      </w:pPr>
      <w:r w:rsidRPr="00DF7793">
        <w:rPr>
          <w:rFonts w:ascii="Book Antiqua" w:hAnsi="Book Antiqua"/>
        </w:rPr>
        <w:lastRenderedPageBreak/>
        <w:t>A solid and stable financial sector is essential to make a well-functioning national economy and ensure balance liquidity within the economy. Appropriate liquidity management is essential to foster economic growth. Though, to achieve economic stability proper uses of fiscal and monetary policies are required. Despite establishing regulatory</w:t>
      </w:r>
      <w:r w:rsidR="001E0719" w:rsidRPr="00DF7793">
        <w:rPr>
          <w:rFonts w:ascii="Book Antiqua" w:hAnsi="Book Antiqua"/>
        </w:rPr>
        <w:t xml:space="preserve"> agencies and monetary policy </w:t>
      </w:r>
      <w:r w:rsidR="001E0719" w:rsidRPr="00DF7793">
        <w:rPr>
          <w:rFonts w:ascii="Book Antiqua" w:hAnsi="Book Antiqua"/>
          <w:color w:val="auto"/>
        </w:rPr>
        <w:t>committees, Nigerian banks have actually been deterred in creating adequate liquidity and additional credit for the sustenance of the entire economy.</w:t>
      </w:r>
    </w:p>
    <w:p w:rsidR="005510FE" w:rsidRPr="00DF7793" w:rsidRDefault="005510FE" w:rsidP="0046604D">
      <w:pPr>
        <w:pStyle w:val="Default"/>
        <w:spacing w:before="240" w:after="240" w:line="360" w:lineRule="auto"/>
        <w:ind w:firstLine="720"/>
        <w:jc w:val="both"/>
        <w:rPr>
          <w:rFonts w:ascii="Book Antiqua" w:hAnsi="Book Antiqua"/>
        </w:rPr>
      </w:pPr>
      <w:r w:rsidRPr="00DF7793">
        <w:rPr>
          <w:rFonts w:ascii="Book Antiqua" w:hAnsi="Book Antiqua"/>
          <w:color w:val="auto"/>
        </w:rPr>
        <w:t xml:space="preserve">The Central Bank of Nigeria (CBN) over the years, have instituted various monetary policies to regulate and develop the financial system in order to achieve major macroeconomic objectives which often conflict and result to distortion in the economy. Although, some monetary policy tools like cash reserve and capital requirements have been used to buffer the liquidity creation process of deposit money banks through deposit base and credit facilities to the public. </w:t>
      </w:r>
    </w:p>
    <w:p w:rsidR="005510FE" w:rsidRPr="00DF7793" w:rsidRDefault="005510FE" w:rsidP="00D04EA9">
      <w:pPr>
        <w:pStyle w:val="Default"/>
        <w:spacing w:before="240" w:after="240" w:line="360" w:lineRule="auto"/>
        <w:ind w:firstLine="720"/>
        <w:jc w:val="both"/>
        <w:rPr>
          <w:rFonts w:ascii="Book Antiqua" w:hAnsi="Book Antiqua"/>
          <w:color w:val="auto"/>
        </w:rPr>
      </w:pPr>
      <w:r w:rsidRPr="00DF7793">
        <w:rPr>
          <w:rFonts w:ascii="Book Antiqua" w:hAnsi="Book Antiqua"/>
          <w:color w:val="auto"/>
        </w:rPr>
        <w:t xml:space="preserve">Monetary policy remains a critical tool in stimulating the growth and stability of financial institution in most developing economics. In Nigeria, the objectives usually include promoting monetary stability. Strengthening the external sector performance and generating a sound financial system that will support increased output and employment. Monetary policy is a major economic stabilization weapon which involves measures designed to regulate and control the volume, cost, availability and direction of money and credit in an economy to achieve some specific macro-economic policy objectives (Ndugbu and Okere, 2015). </w:t>
      </w:r>
    </w:p>
    <w:p w:rsidR="005510FE" w:rsidRPr="00DF7793" w:rsidRDefault="005510FE" w:rsidP="00D04EA9">
      <w:pPr>
        <w:pStyle w:val="Default"/>
        <w:spacing w:before="240" w:after="240" w:line="360" w:lineRule="auto"/>
        <w:ind w:firstLine="720"/>
        <w:jc w:val="both"/>
        <w:rPr>
          <w:rFonts w:ascii="Book Antiqua" w:hAnsi="Book Antiqua"/>
          <w:color w:val="auto"/>
        </w:rPr>
      </w:pPr>
      <w:r w:rsidRPr="00DF7793">
        <w:rPr>
          <w:rFonts w:ascii="Book Antiqua" w:hAnsi="Book Antiqua"/>
          <w:color w:val="auto"/>
        </w:rPr>
        <w:t xml:space="preserve">Monetary policy according to Anyanwu (2009) involves a deliberate effort by the monetary authorities (the Central Bank of Nigeria) to control the money supply </w:t>
      </w:r>
      <w:r w:rsidRPr="00DF7793">
        <w:rPr>
          <w:rFonts w:ascii="Book Antiqua" w:hAnsi="Book Antiqua"/>
          <w:color w:val="auto"/>
        </w:rPr>
        <w:lastRenderedPageBreak/>
        <w:t xml:space="preserve">and credit conditions for the purpose of achieving certain broad economic objectives. </w:t>
      </w:r>
    </w:p>
    <w:p w:rsidR="0009093E" w:rsidRPr="00DF7793" w:rsidRDefault="005510FE" w:rsidP="00DF1FA5">
      <w:pPr>
        <w:pStyle w:val="Default"/>
        <w:spacing w:before="240" w:after="240" w:line="360" w:lineRule="auto"/>
        <w:ind w:firstLine="720"/>
        <w:jc w:val="both"/>
        <w:rPr>
          <w:rFonts w:ascii="Book Antiqua" w:hAnsi="Book Antiqua"/>
        </w:rPr>
      </w:pPr>
      <w:r w:rsidRPr="00DF7793">
        <w:rPr>
          <w:rFonts w:ascii="Book Antiqua" w:hAnsi="Book Antiqua"/>
          <w:color w:val="auto"/>
        </w:rPr>
        <w:t>Central bank also determines certain targets on monetary variables. Although, some objectives are consistent with each other’s, others are not, for example, the objectives of price stability often conflicts with the objectives of interest rate stability and high short run employment. The role of the banking industry in development process cannot be over-emphasized as they play so many functions. The most important banking industry in Nigeria is the deposit money banks. In order to make profit, deposit money banks invest customer deposits i</w:t>
      </w:r>
      <w:r w:rsidR="00D04EA9" w:rsidRPr="00DF7793">
        <w:rPr>
          <w:rFonts w:ascii="Book Antiqua" w:hAnsi="Book Antiqua"/>
          <w:color w:val="auto"/>
        </w:rPr>
        <w:t xml:space="preserve">n various short term and long </w:t>
      </w:r>
      <w:r w:rsidRPr="00DF7793">
        <w:rPr>
          <w:rFonts w:ascii="Book Antiqua" w:hAnsi="Book Antiqua"/>
        </w:rPr>
        <w:t>term investment outlet, however core of such deposits are used for loans. Hence, the more loans and advances they extend to borrowers, the more the profit they make (Solomon, 2012). Prior to 1986 direct monetary instruments such as selective credit controls administered interest and exchange rates, credit ceilings, cash reserve requirements and special deposits to regulate the banking system were employed. The fixing of interest rates at relatively low levels was done mainly to promote investment and growth. Occasionally, special deposits were imposed to reduce the amount of excess reserves and credit creating capacity of the banks.</w:t>
      </w:r>
    </w:p>
    <w:p w:rsidR="00DF1FA5" w:rsidRPr="00DF7793" w:rsidRDefault="00DF1FA5" w:rsidP="00DF1FA5">
      <w:pPr>
        <w:autoSpaceDE w:val="0"/>
        <w:autoSpaceDN w:val="0"/>
        <w:adjustRightInd w:val="0"/>
        <w:spacing w:after="0" w:line="360" w:lineRule="auto"/>
        <w:jc w:val="both"/>
        <w:rPr>
          <w:rFonts w:ascii="Book Antiqua" w:hAnsi="Book Antiqua" w:cs="Times New Roman"/>
          <w:color w:val="000000"/>
          <w:sz w:val="24"/>
          <w:szCs w:val="24"/>
        </w:rPr>
      </w:pPr>
      <w:r w:rsidRPr="00DF7793">
        <w:rPr>
          <w:rFonts w:ascii="Book Antiqua" w:hAnsi="Book Antiqua" w:cs="Times New Roman"/>
          <w:b/>
          <w:bCs/>
          <w:color w:val="000000"/>
          <w:sz w:val="24"/>
          <w:szCs w:val="24"/>
        </w:rPr>
        <w:t>1.2</w:t>
      </w:r>
      <w:r w:rsidRPr="00DF7793">
        <w:rPr>
          <w:rFonts w:ascii="Book Antiqua" w:hAnsi="Book Antiqua" w:cs="Times New Roman"/>
          <w:b/>
          <w:bCs/>
          <w:color w:val="000000"/>
          <w:sz w:val="24"/>
          <w:szCs w:val="24"/>
        </w:rPr>
        <w:tab/>
        <w:t xml:space="preserve">STATEMENT OF THE PROBLEM </w:t>
      </w:r>
    </w:p>
    <w:p w:rsidR="00DF1FA5" w:rsidRPr="00DF7793" w:rsidRDefault="00DF1FA5" w:rsidP="0060287B">
      <w:pPr>
        <w:pStyle w:val="Default"/>
        <w:spacing w:line="360" w:lineRule="auto"/>
        <w:ind w:firstLine="720"/>
        <w:jc w:val="both"/>
        <w:rPr>
          <w:rFonts w:ascii="Book Antiqua" w:hAnsi="Book Antiqua"/>
        </w:rPr>
      </w:pPr>
      <w:r w:rsidRPr="00DF7793">
        <w:rPr>
          <w:rFonts w:ascii="Book Antiqua" w:hAnsi="Book Antiqua"/>
        </w:rPr>
        <w:t xml:space="preserve">Monetary policy is one of the principal economic management tools that governments use to shape economic performance. Measured against fiscal policy, monetary policy is said to be quicker at resolving economic shocks. Monetary policy objectives are concerned with the management of multiple monetary targets among them price stability, promotion of growth, achieving full employment, smoothing the business cycle, preventing financial crises, stabilizing long-term interest rates </w:t>
      </w:r>
      <w:r w:rsidRPr="00DF7793">
        <w:rPr>
          <w:rFonts w:ascii="Book Antiqua" w:hAnsi="Book Antiqua"/>
        </w:rPr>
        <w:lastRenderedPageBreak/>
        <w:t xml:space="preserve">and the real exchange rate. Experience shows that emphasis is usually placed on maintaining price stability or ensuring low inflation rates. </w:t>
      </w:r>
    </w:p>
    <w:p w:rsidR="00DF1FA5" w:rsidRPr="00DF7793" w:rsidRDefault="00DF1FA5" w:rsidP="0060287B">
      <w:pPr>
        <w:autoSpaceDE w:val="0"/>
        <w:autoSpaceDN w:val="0"/>
        <w:adjustRightInd w:val="0"/>
        <w:spacing w:after="0" w:line="360" w:lineRule="auto"/>
        <w:ind w:firstLine="720"/>
        <w:jc w:val="both"/>
        <w:rPr>
          <w:rFonts w:ascii="Book Antiqua" w:hAnsi="Book Antiqua" w:cs="Times New Roman"/>
          <w:color w:val="000000"/>
          <w:sz w:val="24"/>
          <w:szCs w:val="24"/>
        </w:rPr>
      </w:pPr>
      <w:r w:rsidRPr="00DF7793">
        <w:rPr>
          <w:rFonts w:ascii="Book Antiqua" w:hAnsi="Book Antiqua" w:cs="Times New Roman"/>
          <w:color w:val="000000"/>
          <w:sz w:val="24"/>
          <w:szCs w:val="24"/>
        </w:rPr>
        <w:t xml:space="preserve">The Central Bank of Nigeria is responsible for the recommendation and implementation of monetary policy tools in Nigeria. The CBN recommends the CRR, CBR and Treasury bill rates. Those tools are implemented through deposit money banks and they are aimed at stabilizing the price levels in the economy. The use of cash reserve ratio affects the level of liquidity in the deposit money banks. When commercial banks are faced with limited liquidity, they turn to other deposit money banks for inter-bank borrowing. Those funds are borrowed at the CBR and it is usually very high, which affects the interest expense for the borrowing bank and the interest income for the lending bank. The other way to increase liquidity in the bank will be to borrow by floating a debt instrument. The rate offered for the debt instrument is also tied to the treasury bills or treasury bonds issued by the government through the Central Bank. These effects of the monetary tools are expected to have an effect on the financial performance of deposit money banks. </w:t>
      </w:r>
    </w:p>
    <w:p w:rsidR="00DF1FA5" w:rsidRPr="00DF7793" w:rsidRDefault="00DF1FA5" w:rsidP="0060287B">
      <w:pPr>
        <w:pStyle w:val="Default"/>
        <w:spacing w:line="360" w:lineRule="auto"/>
        <w:ind w:firstLine="720"/>
        <w:jc w:val="both"/>
        <w:rPr>
          <w:rFonts w:ascii="Book Antiqua" w:hAnsi="Book Antiqua"/>
        </w:rPr>
      </w:pPr>
      <w:r w:rsidRPr="00DF7793">
        <w:rPr>
          <w:rFonts w:ascii="Book Antiqua" w:hAnsi="Book Antiqua"/>
        </w:rPr>
        <w:t xml:space="preserve">Several research studies have been done in relation to Deposit Money Banks in Nigeria: Gitonga (2015) studied the relationship between interest rate risk management and profitability of deposit money banks in Nigeria; Kimoro (2015) did a survey of the foreign exchange reserves risk management strategies adopted by the Central Bank of Nigeria and Mbotu (2015) did a study on the impact of the Central Bank of Nigeria rate (CBR) on deposit money banks’ benchmark lending interest rates. Ongore and Kusa (2013) study examined the effects of bank specific factors and macroeconomic factors on the performance of deposit money banks in Nigeria during the period from 2001 to 2010. Kiganda (2014) carried out a study on effect of macroeconomic factors on the profitability of deposit money banks in Nigeria with a focus on </w:t>
      </w:r>
      <w:r w:rsidR="00545E6D" w:rsidRPr="00DF7793">
        <w:rPr>
          <w:rFonts w:ascii="Book Antiqua" w:hAnsi="Book Antiqua"/>
        </w:rPr>
        <w:t>Guaranteed Trust Bank</w:t>
      </w:r>
      <w:r w:rsidRPr="00DF7793">
        <w:rPr>
          <w:rFonts w:ascii="Book Antiqua" w:hAnsi="Book Antiqua"/>
        </w:rPr>
        <w:t xml:space="preserve">. </w:t>
      </w:r>
    </w:p>
    <w:p w:rsidR="00DF1FA5" w:rsidRPr="00DF7793" w:rsidRDefault="00DF1FA5" w:rsidP="00D96A0B">
      <w:pPr>
        <w:pStyle w:val="Default"/>
        <w:spacing w:before="240" w:after="240" w:line="360" w:lineRule="auto"/>
        <w:ind w:firstLine="720"/>
        <w:jc w:val="both"/>
        <w:rPr>
          <w:rFonts w:ascii="Book Antiqua" w:hAnsi="Book Antiqua"/>
          <w:color w:val="auto"/>
        </w:rPr>
      </w:pPr>
      <w:r w:rsidRPr="00DF7793">
        <w:rPr>
          <w:rFonts w:ascii="Book Antiqua" w:hAnsi="Book Antiqua"/>
        </w:rPr>
        <w:lastRenderedPageBreak/>
        <w:t xml:space="preserve">This study has identified a gap in the current literature and research with respect to monetary policy and its effect on financial performance of deposit money banks. </w:t>
      </w:r>
    </w:p>
    <w:p w:rsidR="008746D3" w:rsidRPr="00DF7793" w:rsidRDefault="008746D3" w:rsidP="00DF7793">
      <w:pPr>
        <w:autoSpaceDE w:val="0"/>
        <w:autoSpaceDN w:val="0"/>
        <w:adjustRightInd w:val="0"/>
        <w:spacing w:after="0" w:line="360" w:lineRule="auto"/>
        <w:rPr>
          <w:rFonts w:ascii="Book Antiqua" w:hAnsi="Book Antiqua" w:cs="Times New Roman"/>
          <w:b/>
          <w:color w:val="000000"/>
          <w:sz w:val="24"/>
          <w:szCs w:val="24"/>
        </w:rPr>
      </w:pPr>
      <w:r w:rsidRPr="00DF7793">
        <w:rPr>
          <w:rFonts w:ascii="Book Antiqua" w:hAnsi="Book Antiqua" w:cs="Times New Roman"/>
          <w:b/>
          <w:color w:val="000000"/>
          <w:sz w:val="24"/>
          <w:szCs w:val="24"/>
        </w:rPr>
        <w:t>1.3</w:t>
      </w:r>
      <w:r w:rsidRPr="00DF7793">
        <w:rPr>
          <w:rFonts w:ascii="Book Antiqua" w:hAnsi="Book Antiqua" w:cs="Times New Roman"/>
          <w:b/>
          <w:color w:val="000000"/>
          <w:sz w:val="24"/>
          <w:szCs w:val="24"/>
        </w:rPr>
        <w:tab/>
        <w:t>RESEARCH QUESTION</w:t>
      </w:r>
    </w:p>
    <w:p w:rsidR="008746D3" w:rsidRPr="00DF7793" w:rsidRDefault="008746D3" w:rsidP="00DF7793">
      <w:pPr>
        <w:autoSpaceDE w:val="0"/>
        <w:autoSpaceDN w:val="0"/>
        <w:adjustRightInd w:val="0"/>
        <w:spacing w:after="0" w:line="360" w:lineRule="auto"/>
        <w:ind w:firstLine="720"/>
        <w:rPr>
          <w:rFonts w:ascii="Book Antiqua" w:hAnsi="Book Antiqua" w:cs="Times New Roman"/>
          <w:color w:val="000000"/>
          <w:sz w:val="24"/>
          <w:szCs w:val="24"/>
        </w:rPr>
      </w:pPr>
      <w:r w:rsidRPr="00DF7793">
        <w:rPr>
          <w:rFonts w:ascii="Book Antiqua" w:hAnsi="Book Antiqua" w:cs="Times New Roman"/>
          <w:color w:val="000000"/>
          <w:sz w:val="24"/>
          <w:szCs w:val="24"/>
        </w:rPr>
        <w:t xml:space="preserve">Does Reserve Ratio Requirement has effect on the financial performance of Deposit Money Banks? </w:t>
      </w:r>
    </w:p>
    <w:p w:rsidR="000E6649" w:rsidRPr="00DF7793" w:rsidRDefault="00DF7793" w:rsidP="00DF1FA5">
      <w:pPr>
        <w:pStyle w:val="Default"/>
        <w:spacing w:before="240" w:after="240" w:line="360" w:lineRule="auto"/>
        <w:jc w:val="both"/>
        <w:rPr>
          <w:rFonts w:ascii="Book Antiqua" w:hAnsi="Book Antiqua"/>
        </w:rPr>
      </w:pPr>
      <w:r w:rsidRPr="00DF7793">
        <w:rPr>
          <w:rFonts w:ascii="Book Antiqua" w:hAnsi="Book Antiqua"/>
          <w:b/>
          <w:bCs/>
        </w:rPr>
        <w:t>1.4</w:t>
      </w:r>
      <w:r w:rsidRPr="00DF7793">
        <w:rPr>
          <w:rFonts w:ascii="Book Antiqua" w:hAnsi="Book Antiqua"/>
          <w:b/>
          <w:bCs/>
        </w:rPr>
        <w:tab/>
        <w:t xml:space="preserve">OBJECTIVES OF THE STUDY </w:t>
      </w:r>
    </w:p>
    <w:p w:rsidR="000E6649" w:rsidRPr="00DF7793" w:rsidRDefault="000E6649" w:rsidP="000145DD">
      <w:pPr>
        <w:pStyle w:val="Default"/>
        <w:spacing w:before="240" w:after="240" w:line="360" w:lineRule="auto"/>
        <w:ind w:firstLine="720"/>
        <w:jc w:val="both"/>
        <w:rPr>
          <w:rFonts w:ascii="Book Antiqua" w:hAnsi="Book Antiqua"/>
        </w:rPr>
      </w:pPr>
      <w:r w:rsidRPr="00DF7793">
        <w:rPr>
          <w:rFonts w:ascii="Book Antiqua" w:hAnsi="Book Antiqua"/>
        </w:rPr>
        <w:t xml:space="preserve">The general objective of the study is to determine the effect of monetary policy on the financial performance of Deposit Money Banks in Nigeria. </w:t>
      </w:r>
    </w:p>
    <w:p w:rsidR="000E6649" w:rsidRPr="00DF7793" w:rsidRDefault="000E6649" w:rsidP="00DF1FA5">
      <w:pPr>
        <w:pStyle w:val="Default"/>
        <w:spacing w:before="240" w:after="240" w:line="360" w:lineRule="auto"/>
        <w:jc w:val="both"/>
        <w:rPr>
          <w:rFonts w:ascii="Book Antiqua" w:hAnsi="Book Antiqua"/>
        </w:rPr>
      </w:pPr>
      <w:r w:rsidRPr="00DF7793">
        <w:rPr>
          <w:rFonts w:ascii="Book Antiqua" w:hAnsi="Book Antiqua"/>
        </w:rPr>
        <w:t xml:space="preserve">The specific objectives are as follows: </w:t>
      </w:r>
    </w:p>
    <w:p w:rsidR="000E6649" w:rsidRPr="00DF7793" w:rsidRDefault="000E6649" w:rsidP="00DF1FA5">
      <w:pPr>
        <w:pStyle w:val="Default"/>
        <w:spacing w:before="240" w:after="240" w:line="360" w:lineRule="auto"/>
        <w:jc w:val="both"/>
        <w:rPr>
          <w:rFonts w:ascii="Book Antiqua" w:hAnsi="Book Antiqua"/>
        </w:rPr>
      </w:pPr>
      <w:r w:rsidRPr="00DF7793">
        <w:rPr>
          <w:rFonts w:ascii="Book Antiqua" w:hAnsi="Book Antiqua"/>
        </w:rPr>
        <w:t xml:space="preserve">i. To establish the effect of GTB on the financial performance of Deposit Money Banks. </w:t>
      </w:r>
    </w:p>
    <w:p w:rsidR="000E6649" w:rsidRPr="00DF7793" w:rsidRDefault="000E6649" w:rsidP="00DF1FA5">
      <w:pPr>
        <w:pStyle w:val="Default"/>
        <w:spacing w:before="240" w:after="240" w:line="360" w:lineRule="auto"/>
        <w:jc w:val="both"/>
        <w:rPr>
          <w:rFonts w:ascii="Book Antiqua" w:hAnsi="Book Antiqua"/>
        </w:rPr>
      </w:pPr>
      <w:r w:rsidRPr="00DF7793">
        <w:rPr>
          <w:rFonts w:ascii="Book Antiqua" w:hAnsi="Book Antiqua"/>
        </w:rPr>
        <w:t xml:space="preserve">ii. To establish the effect of Reserve Ratio Requirement on the financial performance of Deposit Money Banks. </w:t>
      </w:r>
    </w:p>
    <w:p w:rsidR="000309CF" w:rsidRPr="00DF7793" w:rsidRDefault="000309CF" w:rsidP="00DF1FA5">
      <w:pPr>
        <w:pStyle w:val="Default"/>
        <w:spacing w:before="240" w:after="240" w:line="360" w:lineRule="auto"/>
        <w:jc w:val="both"/>
        <w:rPr>
          <w:rFonts w:ascii="Book Antiqua" w:hAnsi="Book Antiqua"/>
        </w:rPr>
      </w:pPr>
      <w:r w:rsidRPr="00DF7793">
        <w:rPr>
          <w:rFonts w:ascii="Book Antiqua" w:hAnsi="Book Antiqua"/>
          <w:b/>
          <w:bCs/>
        </w:rPr>
        <w:t>1.5</w:t>
      </w:r>
      <w:r w:rsidRPr="00DF7793">
        <w:rPr>
          <w:rFonts w:ascii="Book Antiqua" w:hAnsi="Book Antiqua"/>
          <w:b/>
          <w:bCs/>
        </w:rPr>
        <w:tab/>
        <w:t xml:space="preserve">RESEARCH HYPOTHESIS </w:t>
      </w:r>
    </w:p>
    <w:p w:rsidR="000309CF" w:rsidRPr="00DF7793" w:rsidRDefault="000309CF" w:rsidP="00F83F37">
      <w:pPr>
        <w:pStyle w:val="Default"/>
        <w:spacing w:before="240" w:after="240" w:line="360" w:lineRule="auto"/>
        <w:jc w:val="both"/>
        <w:rPr>
          <w:rFonts w:ascii="Book Antiqua" w:hAnsi="Book Antiqua"/>
        </w:rPr>
      </w:pPr>
      <w:r w:rsidRPr="00DF7793">
        <w:rPr>
          <w:rFonts w:ascii="Book Antiqua" w:hAnsi="Book Antiqua"/>
          <w:b/>
          <w:bCs/>
        </w:rPr>
        <w:t>H0</w:t>
      </w:r>
      <w:r w:rsidRPr="00DF7793">
        <w:rPr>
          <w:rFonts w:ascii="Book Antiqua" w:hAnsi="Book Antiqua"/>
        </w:rPr>
        <w:t xml:space="preserve">: There is no significant relationship between monetary policy and financial performance of Deposit Money Banks in Nigeria. </w:t>
      </w:r>
    </w:p>
    <w:p w:rsidR="000309CF" w:rsidRPr="00DF7793" w:rsidRDefault="000309CF" w:rsidP="00F83F37">
      <w:pPr>
        <w:pStyle w:val="Default"/>
        <w:spacing w:before="240" w:after="240" w:line="360" w:lineRule="auto"/>
        <w:jc w:val="both"/>
        <w:rPr>
          <w:rFonts w:ascii="Book Antiqua" w:hAnsi="Book Antiqua"/>
        </w:rPr>
      </w:pPr>
      <w:r w:rsidRPr="00DF7793">
        <w:rPr>
          <w:rFonts w:ascii="Book Antiqua" w:hAnsi="Book Antiqua"/>
          <w:b/>
          <w:bCs/>
        </w:rPr>
        <w:t>H1</w:t>
      </w:r>
      <w:r w:rsidRPr="00DF7793">
        <w:rPr>
          <w:rFonts w:ascii="Book Antiqua" w:hAnsi="Book Antiqua"/>
        </w:rPr>
        <w:t>: There is significant relationship between monetary policy and financial performance of Deposit Money Banks in Nigeria.</w:t>
      </w:r>
    </w:p>
    <w:p w:rsidR="009A77EB" w:rsidRPr="00DF7793" w:rsidRDefault="000145DD" w:rsidP="00F83F37">
      <w:pPr>
        <w:pStyle w:val="Default"/>
        <w:spacing w:before="240" w:after="240" w:line="360" w:lineRule="auto"/>
        <w:jc w:val="both"/>
        <w:rPr>
          <w:rFonts w:ascii="Book Antiqua" w:hAnsi="Book Antiqua"/>
        </w:rPr>
      </w:pPr>
      <w:r w:rsidRPr="00DF7793">
        <w:rPr>
          <w:rFonts w:ascii="Book Antiqua" w:hAnsi="Book Antiqua"/>
          <w:b/>
          <w:bCs/>
        </w:rPr>
        <w:t>1.6</w:t>
      </w:r>
      <w:r w:rsidRPr="00DF7793">
        <w:rPr>
          <w:rFonts w:ascii="Book Antiqua" w:hAnsi="Book Antiqua"/>
          <w:b/>
          <w:bCs/>
        </w:rPr>
        <w:tab/>
        <w:t xml:space="preserve">SIGNIFICANCE OF THE STUDY </w:t>
      </w:r>
    </w:p>
    <w:p w:rsidR="009A77EB" w:rsidRPr="00DF7793" w:rsidRDefault="009A77EB" w:rsidP="00F83F37">
      <w:pPr>
        <w:pStyle w:val="Default"/>
        <w:spacing w:before="240" w:after="240" w:line="360" w:lineRule="auto"/>
        <w:ind w:firstLine="720"/>
        <w:jc w:val="both"/>
        <w:rPr>
          <w:rFonts w:ascii="Book Antiqua" w:hAnsi="Book Antiqua"/>
        </w:rPr>
      </w:pPr>
      <w:r w:rsidRPr="00DF7793">
        <w:rPr>
          <w:rFonts w:ascii="Book Antiqua" w:hAnsi="Book Antiqua"/>
        </w:rPr>
        <w:lastRenderedPageBreak/>
        <w:t xml:space="preserve">The study helps us understand the impact of an effective monetary policy regime on the performance of the Deposit Money Banks. It would aid the regulators to carefully plan and forecast the effects of its policies to meet its objectives of economic growth and full employment. To bankers, it would expose the relationship existing between our relevant variables, which will be of interest to them in their respective banks. This would also benefit the academic community which would avail them the opportunity of conducting further research in the topic of similar areas. </w:t>
      </w:r>
    </w:p>
    <w:p w:rsidR="009A77EB" w:rsidRPr="00DF7793" w:rsidRDefault="009A77EB" w:rsidP="000145DD">
      <w:pPr>
        <w:pStyle w:val="Default"/>
        <w:spacing w:before="240" w:after="240" w:line="360" w:lineRule="auto"/>
        <w:ind w:firstLine="720"/>
        <w:jc w:val="both"/>
        <w:rPr>
          <w:rFonts w:ascii="Book Antiqua" w:hAnsi="Book Antiqua"/>
        </w:rPr>
      </w:pPr>
      <w:r w:rsidRPr="00DF7793">
        <w:rPr>
          <w:rFonts w:ascii="Book Antiqua" w:hAnsi="Book Antiqua"/>
        </w:rPr>
        <w:t xml:space="preserve">The study is expected to contribute to the existing literature in the field of monetary policies. Future scholars can use this research as a basis for further research in the area of monetary policy theories. </w:t>
      </w:r>
    </w:p>
    <w:p w:rsidR="009A77EB" w:rsidRPr="00DF7793" w:rsidRDefault="009A77EB" w:rsidP="000145DD">
      <w:pPr>
        <w:pStyle w:val="Default"/>
        <w:spacing w:before="240" w:after="240" w:line="360" w:lineRule="auto"/>
        <w:ind w:firstLine="720"/>
        <w:jc w:val="both"/>
        <w:rPr>
          <w:rFonts w:ascii="Book Antiqua" w:hAnsi="Book Antiqua"/>
        </w:rPr>
      </w:pPr>
      <w:r w:rsidRPr="00DF7793">
        <w:rPr>
          <w:rFonts w:ascii="Book Antiqua" w:hAnsi="Book Antiqua"/>
        </w:rPr>
        <w:t>The study will also enlighten management teams of commercial bank on the short-term and long-term effects of the monetary policy implementations by the Central Bank. This will greatly help them in designing the risk management measures to employ given anticipated changes in monetary policies.</w:t>
      </w:r>
    </w:p>
    <w:p w:rsidR="003A03D4" w:rsidRPr="00DF7793" w:rsidRDefault="000145DD" w:rsidP="00F83F37">
      <w:pPr>
        <w:pStyle w:val="Default"/>
        <w:spacing w:before="240" w:after="240" w:line="360" w:lineRule="auto"/>
        <w:jc w:val="both"/>
        <w:rPr>
          <w:rFonts w:ascii="Book Antiqua" w:hAnsi="Book Antiqua"/>
        </w:rPr>
      </w:pPr>
      <w:r w:rsidRPr="00DF7793">
        <w:rPr>
          <w:rFonts w:ascii="Book Antiqua" w:hAnsi="Book Antiqua"/>
          <w:b/>
          <w:bCs/>
        </w:rPr>
        <w:t>1.7</w:t>
      </w:r>
      <w:r w:rsidRPr="00DF7793">
        <w:rPr>
          <w:rFonts w:ascii="Book Antiqua" w:hAnsi="Book Antiqua"/>
          <w:b/>
          <w:bCs/>
        </w:rPr>
        <w:tab/>
        <w:t xml:space="preserve">SCOPE OF THE STUDY </w:t>
      </w:r>
    </w:p>
    <w:p w:rsidR="003A03D4" w:rsidRPr="00DF7793" w:rsidRDefault="003A03D4" w:rsidP="00F83F37">
      <w:pPr>
        <w:pStyle w:val="Default"/>
        <w:spacing w:before="240" w:after="240" w:line="360" w:lineRule="auto"/>
        <w:jc w:val="both"/>
        <w:rPr>
          <w:rFonts w:ascii="Book Antiqua" w:hAnsi="Book Antiqua"/>
        </w:rPr>
      </w:pPr>
      <w:r w:rsidRPr="00DF7793">
        <w:rPr>
          <w:rFonts w:ascii="Book Antiqua" w:hAnsi="Book Antiqua"/>
        </w:rPr>
        <w:t>The scope of this research work is to examine the effects of monetary policy on the financial performance of deposit money bank in Nigeria. In which Union Bank Plc. was use as a case study. However, the research was limited to Union Bank Plc in Ibadan metropolis due to the schedule of researcher</w:t>
      </w:r>
    </w:p>
    <w:p w:rsidR="00F3340B" w:rsidRPr="00DF7793" w:rsidRDefault="00F3340B" w:rsidP="00F3340B">
      <w:pPr>
        <w:spacing w:after="0" w:line="360" w:lineRule="auto"/>
        <w:jc w:val="both"/>
        <w:rPr>
          <w:rFonts w:ascii="Book Antiqua" w:hAnsi="Book Antiqua" w:cs="Tahoma"/>
          <w:b/>
          <w:sz w:val="24"/>
          <w:szCs w:val="24"/>
        </w:rPr>
      </w:pPr>
      <w:r w:rsidRPr="00DF7793">
        <w:rPr>
          <w:rFonts w:ascii="Book Antiqua" w:hAnsi="Book Antiqua" w:cs="Tahoma"/>
          <w:b/>
          <w:sz w:val="24"/>
          <w:szCs w:val="24"/>
        </w:rPr>
        <w:t>1.8</w:t>
      </w:r>
      <w:r w:rsidRPr="00DF7793">
        <w:rPr>
          <w:rFonts w:ascii="Book Antiqua" w:hAnsi="Book Antiqua" w:cs="Tahoma"/>
          <w:b/>
          <w:sz w:val="24"/>
          <w:szCs w:val="24"/>
        </w:rPr>
        <w:tab/>
        <w:t xml:space="preserve"> LIMITATION OF THE STUDY</w:t>
      </w:r>
    </w:p>
    <w:p w:rsidR="00F3340B" w:rsidRPr="00DF7793" w:rsidRDefault="00F3340B" w:rsidP="00F3340B">
      <w:pPr>
        <w:spacing w:after="0" w:line="360" w:lineRule="auto"/>
        <w:jc w:val="both"/>
        <w:rPr>
          <w:rFonts w:ascii="Book Antiqua" w:hAnsi="Book Antiqua" w:cs="Tahoma"/>
          <w:sz w:val="24"/>
          <w:szCs w:val="24"/>
        </w:rPr>
      </w:pPr>
      <w:r w:rsidRPr="00DF7793">
        <w:rPr>
          <w:rFonts w:ascii="Book Antiqua" w:hAnsi="Book Antiqua" w:cs="Tahoma"/>
          <w:sz w:val="24"/>
          <w:szCs w:val="24"/>
        </w:rPr>
        <w:tab/>
        <w:t xml:space="preserve">The major problem encountered in the course of this study is distance the company under is situated far away from the school it takes at least one day trip </w:t>
      </w:r>
      <w:r w:rsidRPr="00DF7793">
        <w:rPr>
          <w:rFonts w:ascii="Book Antiqua" w:hAnsi="Book Antiqua" w:cs="Tahoma"/>
          <w:sz w:val="24"/>
          <w:szCs w:val="24"/>
        </w:rPr>
        <w:lastRenderedPageBreak/>
        <w:t xml:space="preserve">travelling for the collection of relevant data, Unwillingness of the respondent to give the replies. </w:t>
      </w:r>
    </w:p>
    <w:p w:rsidR="00F3340B" w:rsidRPr="00DF7793" w:rsidRDefault="00F3340B" w:rsidP="00F3340B">
      <w:pPr>
        <w:pStyle w:val="ListParagraph"/>
        <w:numPr>
          <w:ilvl w:val="0"/>
          <w:numId w:val="1"/>
        </w:numPr>
        <w:spacing w:line="360" w:lineRule="auto"/>
        <w:jc w:val="both"/>
        <w:rPr>
          <w:rFonts w:ascii="Book Antiqua" w:hAnsi="Book Antiqua" w:cs="Times New Roman"/>
          <w:sz w:val="24"/>
          <w:szCs w:val="24"/>
        </w:rPr>
      </w:pPr>
      <w:r w:rsidRPr="00DF7793">
        <w:rPr>
          <w:rFonts w:ascii="Book Antiqua" w:hAnsi="Book Antiqua" w:cs="Times New Roman"/>
          <w:b/>
          <w:sz w:val="24"/>
          <w:szCs w:val="24"/>
        </w:rPr>
        <w:t>Time constraint</w:t>
      </w:r>
      <w:r w:rsidRPr="00DF7793">
        <w:rPr>
          <w:rFonts w:ascii="Book Antiqua" w:hAnsi="Book Antiqua" w:cs="Times New Roman"/>
          <w:sz w:val="24"/>
          <w:szCs w:val="24"/>
        </w:rPr>
        <w:t>: a lot of a sacrifice has to be made so that the researchers could have enough time for this study. The time lag is a serious problem faced by the researcher, that is the time space between the period it was submitted which was not sufficient enough as the researcher has to combine academic activities with the research work which was not all that easy. Additionally, the time constraint made quite challenging following up on respondents to collect questionnaire feedback for the necessary required data for analysis as well as meeting with supervisor for consultation.</w:t>
      </w:r>
    </w:p>
    <w:p w:rsidR="00F3340B" w:rsidRPr="00DF7793" w:rsidRDefault="00F3340B" w:rsidP="00F3340B">
      <w:pPr>
        <w:pStyle w:val="ListParagraph"/>
        <w:numPr>
          <w:ilvl w:val="0"/>
          <w:numId w:val="1"/>
        </w:numPr>
        <w:spacing w:line="360" w:lineRule="auto"/>
        <w:jc w:val="both"/>
        <w:rPr>
          <w:rFonts w:ascii="Book Antiqua" w:hAnsi="Book Antiqua" w:cs="Times New Roman"/>
          <w:sz w:val="24"/>
          <w:szCs w:val="24"/>
        </w:rPr>
      </w:pPr>
      <w:r w:rsidRPr="00DF7793">
        <w:rPr>
          <w:rFonts w:ascii="Book Antiqua" w:hAnsi="Book Antiqua" w:cs="Times New Roman"/>
          <w:b/>
          <w:sz w:val="24"/>
          <w:szCs w:val="24"/>
        </w:rPr>
        <w:t>Financial constraint</w:t>
      </w:r>
      <w:r w:rsidRPr="00DF7793">
        <w:rPr>
          <w:rFonts w:ascii="Book Antiqua" w:hAnsi="Book Antiqua" w:cs="Times New Roman"/>
          <w:sz w:val="24"/>
          <w:szCs w:val="24"/>
        </w:rPr>
        <w:t>: the researcher encountered some financial difficulties as we could not get enough adequate funds for some activities which have great impact on the success of the researcher as well.</w:t>
      </w:r>
    </w:p>
    <w:p w:rsidR="00F3340B" w:rsidRPr="00DF7793" w:rsidRDefault="00F3340B" w:rsidP="00F3340B">
      <w:pPr>
        <w:pStyle w:val="ListParagraph"/>
        <w:numPr>
          <w:ilvl w:val="0"/>
          <w:numId w:val="1"/>
        </w:numPr>
        <w:spacing w:line="360" w:lineRule="auto"/>
        <w:jc w:val="both"/>
        <w:rPr>
          <w:rFonts w:ascii="Book Antiqua" w:hAnsi="Book Antiqua" w:cs="Times New Roman"/>
          <w:sz w:val="24"/>
          <w:szCs w:val="24"/>
        </w:rPr>
      </w:pPr>
      <w:r w:rsidRPr="00DF7793">
        <w:rPr>
          <w:rFonts w:ascii="Book Antiqua" w:hAnsi="Book Antiqua" w:cs="Times New Roman"/>
          <w:b/>
          <w:sz w:val="24"/>
          <w:szCs w:val="24"/>
        </w:rPr>
        <w:t>Availability of Data</w:t>
      </w:r>
      <w:r w:rsidRPr="00DF7793">
        <w:rPr>
          <w:rFonts w:ascii="Book Antiqua" w:hAnsi="Book Antiqua" w:cs="Times New Roman"/>
          <w:sz w:val="24"/>
          <w:szCs w:val="24"/>
        </w:rPr>
        <w:t>: the statistical data to be collected were scarcely recorded in almost all department  in the organization and not properly kept, not updated and this made it difficult for the researcher to get sufficient and adequate information needed.</w:t>
      </w:r>
    </w:p>
    <w:p w:rsidR="00DF7793" w:rsidRDefault="00DF7793">
      <w:pPr>
        <w:rPr>
          <w:rFonts w:ascii="Book Antiqua" w:hAnsi="Book Antiqua" w:cs="Times New Roman"/>
          <w:b/>
          <w:bCs/>
          <w:color w:val="000000"/>
          <w:sz w:val="24"/>
          <w:szCs w:val="24"/>
        </w:rPr>
      </w:pPr>
      <w:r>
        <w:rPr>
          <w:rFonts w:ascii="Book Antiqua" w:hAnsi="Book Antiqua"/>
          <w:b/>
          <w:bCs/>
        </w:rPr>
        <w:br w:type="page"/>
      </w:r>
    </w:p>
    <w:p w:rsidR="003B32B0" w:rsidRPr="00DF7793" w:rsidRDefault="001C776C" w:rsidP="00F83F37">
      <w:pPr>
        <w:pStyle w:val="Default"/>
        <w:spacing w:before="240" w:after="240" w:line="360" w:lineRule="auto"/>
        <w:jc w:val="both"/>
        <w:rPr>
          <w:rFonts w:ascii="Book Antiqua" w:hAnsi="Book Antiqua"/>
        </w:rPr>
      </w:pPr>
      <w:r w:rsidRPr="00DF7793">
        <w:rPr>
          <w:rFonts w:ascii="Book Antiqua" w:hAnsi="Book Antiqua"/>
          <w:b/>
          <w:bCs/>
        </w:rPr>
        <w:lastRenderedPageBreak/>
        <w:t>1.9</w:t>
      </w:r>
      <w:r w:rsidRPr="00DF7793">
        <w:rPr>
          <w:rFonts w:ascii="Book Antiqua" w:hAnsi="Book Antiqua"/>
          <w:b/>
          <w:bCs/>
        </w:rPr>
        <w:tab/>
        <w:t xml:space="preserve">DEFINITION OF TERMS </w:t>
      </w:r>
    </w:p>
    <w:p w:rsidR="003B32B0" w:rsidRPr="00DF7793" w:rsidRDefault="003B32B0" w:rsidP="00F83F37">
      <w:pPr>
        <w:pStyle w:val="Default"/>
        <w:spacing w:before="240" w:after="240" w:line="360" w:lineRule="auto"/>
        <w:jc w:val="both"/>
        <w:rPr>
          <w:rFonts w:ascii="Book Antiqua" w:hAnsi="Book Antiqua"/>
        </w:rPr>
      </w:pPr>
      <w:r w:rsidRPr="00DF7793">
        <w:rPr>
          <w:rFonts w:ascii="Book Antiqua" w:hAnsi="Book Antiqua"/>
          <w:b/>
          <w:bCs/>
        </w:rPr>
        <w:t xml:space="preserve">Financial Performance </w:t>
      </w:r>
      <w:r w:rsidRPr="00DF7793">
        <w:rPr>
          <w:rFonts w:ascii="Book Antiqua" w:hAnsi="Book Antiqua"/>
        </w:rPr>
        <w:t xml:space="preserve">: Financial Performance analysis refers to analytical tools to measure the strength and weakness of a firm in relation to its balance sheet and profit and loss statement. Examples of bank financial performance tools and ratios include operating income, earnings before interest and taxes, Total Asset value. Financial performance analysis is carried out to ascertain the profitability position and performance of a firm. It can be conducted by management, owners, creditors, investors as demonstrated by Chenn (2011). </w:t>
      </w:r>
    </w:p>
    <w:p w:rsidR="00BD588E" w:rsidRPr="00DF7793" w:rsidRDefault="003B32B0" w:rsidP="00F83F37">
      <w:pPr>
        <w:pStyle w:val="Default"/>
        <w:spacing w:before="240" w:after="240" w:line="360" w:lineRule="auto"/>
        <w:jc w:val="both"/>
        <w:rPr>
          <w:rFonts w:ascii="Book Antiqua" w:hAnsi="Book Antiqua"/>
        </w:rPr>
      </w:pPr>
      <w:r w:rsidRPr="00DF7793">
        <w:rPr>
          <w:rFonts w:ascii="Book Antiqua" w:hAnsi="Book Antiqua"/>
          <w:b/>
          <w:bCs/>
        </w:rPr>
        <w:t xml:space="preserve">Monetary Policy Rate (MPR) </w:t>
      </w:r>
      <w:r w:rsidRPr="00DF7793">
        <w:rPr>
          <w:rFonts w:ascii="Book Antiqua" w:hAnsi="Book Antiqua"/>
        </w:rPr>
        <w:t xml:space="preserve">: Minimum Rediscount Rate (MRR) now known as Monetary Policy Rate (MPR) was used to signal the desired direction of interest </w:t>
      </w:r>
      <w:r w:rsidR="00D65619" w:rsidRPr="00DF7793">
        <w:rPr>
          <w:rFonts w:ascii="Book Antiqua" w:hAnsi="Book Antiqua"/>
        </w:rPr>
        <w:t>rate movement (Nwude, 2013).</w:t>
      </w:r>
    </w:p>
    <w:p w:rsidR="00D65619" w:rsidRPr="00DF7793" w:rsidRDefault="00D65619" w:rsidP="00F83F37">
      <w:pPr>
        <w:pStyle w:val="Default"/>
        <w:spacing w:before="240" w:after="240" w:line="360" w:lineRule="auto"/>
        <w:jc w:val="both"/>
        <w:rPr>
          <w:rFonts w:ascii="Book Antiqua" w:hAnsi="Book Antiqua"/>
        </w:rPr>
      </w:pPr>
      <w:r w:rsidRPr="00DF7793">
        <w:rPr>
          <w:rFonts w:ascii="Book Antiqua" w:hAnsi="Book Antiqua"/>
          <w:b/>
          <w:bCs/>
        </w:rPr>
        <w:t xml:space="preserve">Deposit Mobilization </w:t>
      </w:r>
      <w:r w:rsidR="00BD588E" w:rsidRPr="00DF7793">
        <w:rPr>
          <w:rFonts w:ascii="Book Antiqua" w:hAnsi="Book Antiqua"/>
        </w:rPr>
        <w:t xml:space="preserve">: </w:t>
      </w:r>
      <w:r w:rsidRPr="00DF7793">
        <w:rPr>
          <w:rFonts w:ascii="Book Antiqua" w:hAnsi="Book Antiqua"/>
        </w:rPr>
        <w:t xml:space="preserve">Deposit Mobilization measures the aggregate mobilization of deposits in the economy. Deposits are bank accounts that allow the owner of the account (creditor) to make demand on banks. They include demand, time and savings and money market deposit account. </w:t>
      </w:r>
    </w:p>
    <w:p w:rsidR="00D65619" w:rsidRPr="00DF7793" w:rsidRDefault="00D65619" w:rsidP="00F83F37">
      <w:pPr>
        <w:pStyle w:val="Default"/>
        <w:spacing w:before="240" w:after="240" w:line="360" w:lineRule="auto"/>
        <w:jc w:val="both"/>
        <w:rPr>
          <w:rFonts w:ascii="Book Antiqua" w:hAnsi="Book Antiqua"/>
        </w:rPr>
      </w:pPr>
      <w:r w:rsidRPr="00DF7793">
        <w:rPr>
          <w:rFonts w:ascii="Book Antiqua" w:hAnsi="Book Antiqua"/>
          <w:b/>
          <w:bCs/>
        </w:rPr>
        <w:t xml:space="preserve">Credit to the Private Sector </w:t>
      </w:r>
      <w:r w:rsidR="00BD588E" w:rsidRPr="00DF7793">
        <w:rPr>
          <w:rFonts w:ascii="Book Antiqua" w:hAnsi="Book Antiqua"/>
        </w:rPr>
        <w:t xml:space="preserve">: </w:t>
      </w:r>
      <w:r w:rsidRPr="00DF7793">
        <w:rPr>
          <w:rFonts w:ascii="Book Antiqua" w:hAnsi="Book Antiqua"/>
        </w:rPr>
        <w:t xml:space="preserve">Domestic credit to private sector by banks refers to financial resources provided to the private sector by other depository corporations (deposit taking corporations except central banks), such as through loans, purchases of non-equity securities, and trade credits and other accounts receivable, that establish a claim for repayment. For some countries these claims include credit to public enterprises (IMF, 2016). </w:t>
      </w:r>
    </w:p>
    <w:p w:rsidR="00D65619" w:rsidRPr="00DF7793" w:rsidRDefault="00BD588E" w:rsidP="00F83F37">
      <w:pPr>
        <w:pStyle w:val="Default"/>
        <w:spacing w:before="240" w:after="240" w:line="360" w:lineRule="auto"/>
        <w:jc w:val="both"/>
        <w:rPr>
          <w:rFonts w:ascii="Book Antiqua" w:hAnsi="Book Antiqua"/>
        </w:rPr>
      </w:pPr>
      <w:r w:rsidRPr="00DF7793">
        <w:rPr>
          <w:rFonts w:ascii="Book Antiqua" w:hAnsi="Book Antiqua"/>
          <w:b/>
          <w:bCs/>
        </w:rPr>
        <w:lastRenderedPageBreak/>
        <w:t xml:space="preserve">Loans and Advances: </w:t>
      </w:r>
      <w:r w:rsidR="00D65619" w:rsidRPr="00DF7793">
        <w:rPr>
          <w:rFonts w:ascii="Book Antiqua" w:hAnsi="Book Antiqua"/>
          <w:bCs/>
        </w:rPr>
        <w:t>Loans</w:t>
      </w:r>
      <w:r w:rsidR="00D65619" w:rsidRPr="00DF7793">
        <w:rPr>
          <w:rFonts w:ascii="Book Antiqua" w:hAnsi="Book Antiqua"/>
          <w:b/>
          <w:bCs/>
        </w:rPr>
        <w:t xml:space="preserve"> </w:t>
      </w:r>
      <w:r w:rsidR="00D65619" w:rsidRPr="00DF7793">
        <w:rPr>
          <w:rFonts w:ascii="Book Antiqua" w:hAnsi="Book Antiqua"/>
        </w:rPr>
        <w:t xml:space="preserve">refers to a debt provided by a financial institution for a certain period while </w:t>
      </w:r>
      <w:r w:rsidR="00D65619" w:rsidRPr="00DF7793">
        <w:rPr>
          <w:rFonts w:ascii="Book Antiqua" w:hAnsi="Book Antiqua"/>
          <w:b/>
          <w:bCs/>
        </w:rPr>
        <w:t xml:space="preserve">Advances </w:t>
      </w:r>
      <w:r w:rsidR="00D65619" w:rsidRPr="00DF7793">
        <w:rPr>
          <w:rFonts w:ascii="Book Antiqua" w:hAnsi="Book Antiqua"/>
        </w:rPr>
        <w:t xml:space="preserve">are the funds provided by the banks, which needs to be payable within one year </w:t>
      </w:r>
    </w:p>
    <w:p w:rsidR="00D65619" w:rsidRPr="00DF7793" w:rsidRDefault="00D65619" w:rsidP="00F83F37">
      <w:pPr>
        <w:pStyle w:val="Default"/>
        <w:spacing w:before="240" w:after="240" w:line="360" w:lineRule="auto"/>
        <w:jc w:val="both"/>
        <w:rPr>
          <w:rFonts w:ascii="Book Antiqua" w:hAnsi="Book Antiqua"/>
        </w:rPr>
      </w:pPr>
      <w:r w:rsidRPr="00DF7793">
        <w:rPr>
          <w:rFonts w:ascii="Book Antiqua" w:hAnsi="Book Antiqua"/>
          <w:b/>
          <w:bCs/>
        </w:rPr>
        <w:t xml:space="preserve">Liquidity </w:t>
      </w:r>
      <w:r w:rsidR="00BD588E" w:rsidRPr="00DF7793">
        <w:rPr>
          <w:rFonts w:ascii="Book Antiqua" w:hAnsi="Book Antiqua"/>
        </w:rPr>
        <w:t xml:space="preserve">: </w:t>
      </w:r>
      <w:r w:rsidRPr="00DF7793">
        <w:rPr>
          <w:rFonts w:ascii="Book Antiqua" w:hAnsi="Book Antiqua"/>
        </w:rPr>
        <w:t xml:space="preserve">The ability of a bank to meet its current obligations when they are due, and is normally a short term debt measures. </w:t>
      </w:r>
    </w:p>
    <w:p w:rsidR="00D65619" w:rsidRPr="00DF7793" w:rsidRDefault="00D65619" w:rsidP="00F83F37">
      <w:pPr>
        <w:pStyle w:val="Default"/>
        <w:spacing w:before="240" w:after="240" w:line="360" w:lineRule="auto"/>
        <w:jc w:val="both"/>
        <w:rPr>
          <w:rFonts w:ascii="Book Antiqua" w:hAnsi="Book Antiqua"/>
        </w:rPr>
      </w:pPr>
      <w:r w:rsidRPr="00DF7793">
        <w:rPr>
          <w:rFonts w:ascii="Book Antiqua" w:hAnsi="Book Antiqua"/>
          <w:b/>
          <w:bCs/>
        </w:rPr>
        <w:t xml:space="preserve">Reserve Requirement </w:t>
      </w:r>
      <w:r w:rsidR="00BD588E" w:rsidRPr="00DF7793">
        <w:rPr>
          <w:rFonts w:ascii="Book Antiqua" w:hAnsi="Book Antiqua"/>
        </w:rPr>
        <w:t xml:space="preserve">: </w:t>
      </w:r>
      <w:r w:rsidRPr="00DF7793">
        <w:rPr>
          <w:rFonts w:ascii="Book Antiqua" w:hAnsi="Book Antiqua"/>
        </w:rPr>
        <w:t xml:space="preserve">This refers to the proportion of total deposit liabilities which the commercial and merchant banks are expected to keep as cash in vaults and deposits with the Central Bank of Nigeria. </w:t>
      </w:r>
    </w:p>
    <w:p w:rsidR="00D65619" w:rsidRPr="00DF7793" w:rsidRDefault="00D65619" w:rsidP="00F83F37">
      <w:pPr>
        <w:pStyle w:val="Default"/>
        <w:spacing w:before="240" w:after="240" w:line="360" w:lineRule="auto"/>
        <w:jc w:val="both"/>
        <w:rPr>
          <w:rFonts w:ascii="Book Antiqua" w:hAnsi="Book Antiqua"/>
        </w:rPr>
      </w:pPr>
      <w:r w:rsidRPr="00DF7793">
        <w:rPr>
          <w:rFonts w:ascii="Book Antiqua" w:hAnsi="Book Antiqua"/>
          <w:b/>
          <w:bCs/>
        </w:rPr>
        <w:t>Quantitative Directives</w:t>
      </w:r>
      <w:r w:rsidR="00BD588E" w:rsidRPr="00DF7793">
        <w:rPr>
          <w:rFonts w:ascii="Book Antiqua" w:hAnsi="Book Antiqua"/>
          <w:b/>
          <w:bCs/>
        </w:rPr>
        <w:t>:</w:t>
      </w:r>
      <w:r w:rsidRPr="00DF7793">
        <w:rPr>
          <w:rFonts w:ascii="Book Antiqua" w:hAnsi="Book Antiqua"/>
          <w:b/>
          <w:bCs/>
        </w:rPr>
        <w:t xml:space="preserve"> </w:t>
      </w:r>
      <w:r w:rsidRPr="00DF7793">
        <w:rPr>
          <w:rFonts w:ascii="Book Antiqua" w:hAnsi="Book Antiqua"/>
        </w:rPr>
        <w:t>These are directives from the Central Bank of Nigeria to the banks and other financial institutions under its control as to the total amount of money which they may lend.</w:t>
      </w:r>
    </w:p>
    <w:p w:rsidR="00D65619" w:rsidRPr="00DF7793" w:rsidRDefault="00D65619" w:rsidP="00F83F37">
      <w:pPr>
        <w:pStyle w:val="Default"/>
        <w:spacing w:before="240" w:after="240" w:line="360" w:lineRule="auto"/>
        <w:jc w:val="both"/>
        <w:rPr>
          <w:rFonts w:ascii="Book Antiqua" w:hAnsi="Book Antiqua"/>
        </w:rPr>
      </w:pPr>
      <w:r w:rsidRPr="00DF7793">
        <w:rPr>
          <w:rFonts w:ascii="Book Antiqua" w:hAnsi="Book Antiqua"/>
          <w:b/>
          <w:bCs/>
        </w:rPr>
        <w:t xml:space="preserve">Financial System </w:t>
      </w:r>
      <w:r w:rsidR="00BD588E" w:rsidRPr="00DF7793">
        <w:rPr>
          <w:rFonts w:ascii="Book Antiqua" w:hAnsi="Book Antiqua"/>
        </w:rPr>
        <w:t xml:space="preserve">: </w:t>
      </w:r>
      <w:r w:rsidRPr="00DF7793">
        <w:rPr>
          <w:rFonts w:ascii="Book Antiqua" w:hAnsi="Book Antiqua"/>
        </w:rPr>
        <w:t xml:space="preserve">The channel or conduct through which the sayings of surplus sectors (the household) flow to the deficit sectors (business organizations). </w:t>
      </w:r>
    </w:p>
    <w:p w:rsidR="00D65619" w:rsidRPr="00DF7793" w:rsidRDefault="00D65619" w:rsidP="00F83F37">
      <w:pPr>
        <w:pStyle w:val="Default"/>
        <w:spacing w:before="240" w:after="240" w:line="360" w:lineRule="auto"/>
        <w:jc w:val="both"/>
        <w:rPr>
          <w:rFonts w:ascii="Book Antiqua" w:hAnsi="Book Antiqua"/>
        </w:rPr>
      </w:pPr>
      <w:r w:rsidRPr="00DF7793">
        <w:rPr>
          <w:rFonts w:ascii="Book Antiqua" w:hAnsi="Book Antiqua"/>
          <w:b/>
          <w:bCs/>
        </w:rPr>
        <w:t xml:space="preserve">Monetary System </w:t>
      </w:r>
      <w:r w:rsidR="00BD588E" w:rsidRPr="00DF7793">
        <w:rPr>
          <w:rFonts w:ascii="Book Antiqua" w:hAnsi="Book Antiqua"/>
        </w:rPr>
        <w:t xml:space="preserve">: </w:t>
      </w:r>
      <w:r w:rsidRPr="00DF7793">
        <w:rPr>
          <w:rFonts w:ascii="Book Antiqua" w:hAnsi="Book Antiqua"/>
        </w:rPr>
        <w:t>A system whose main function is the provision of adequate stock of money or currencies</w:t>
      </w:r>
      <w:r w:rsidR="00C61880" w:rsidRPr="00DF7793">
        <w:rPr>
          <w:rFonts w:ascii="Book Antiqua" w:hAnsi="Book Antiqua"/>
        </w:rPr>
        <w:t>.</w:t>
      </w:r>
    </w:p>
    <w:p w:rsidR="00D65619" w:rsidRPr="00DF7793" w:rsidRDefault="00D65619" w:rsidP="00F83F37">
      <w:pPr>
        <w:pStyle w:val="Default"/>
        <w:spacing w:before="240" w:after="240" w:line="360" w:lineRule="auto"/>
        <w:jc w:val="both"/>
        <w:rPr>
          <w:rFonts w:ascii="Book Antiqua" w:hAnsi="Book Antiqua"/>
          <w:color w:val="auto"/>
        </w:rPr>
      </w:pPr>
      <w:r w:rsidRPr="00DF7793">
        <w:rPr>
          <w:rFonts w:ascii="Book Antiqua" w:hAnsi="Book Antiqua"/>
          <w:color w:val="auto"/>
        </w:rPr>
        <w:t xml:space="preserve"> </w:t>
      </w:r>
    </w:p>
    <w:p w:rsidR="00C53712" w:rsidRPr="00DF7793" w:rsidRDefault="00C53712" w:rsidP="00F83F37">
      <w:pPr>
        <w:spacing w:before="240" w:after="240" w:line="360" w:lineRule="auto"/>
        <w:jc w:val="both"/>
        <w:rPr>
          <w:rFonts w:ascii="Book Antiqua" w:hAnsi="Book Antiqua" w:cs="Times New Roman"/>
          <w:color w:val="000000"/>
          <w:sz w:val="24"/>
          <w:szCs w:val="24"/>
        </w:rPr>
      </w:pPr>
      <w:r w:rsidRPr="00DF7793">
        <w:rPr>
          <w:rFonts w:ascii="Book Antiqua" w:hAnsi="Book Antiqua"/>
          <w:sz w:val="24"/>
          <w:szCs w:val="24"/>
        </w:rPr>
        <w:br w:type="page"/>
      </w:r>
    </w:p>
    <w:p w:rsidR="00F01516" w:rsidRPr="00DF7793" w:rsidRDefault="00F01516" w:rsidP="00C61880">
      <w:pPr>
        <w:spacing w:before="240" w:after="240" w:line="360" w:lineRule="auto"/>
        <w:jc w:val="center"/>
        <w:rPr>
          <w:rFonts w:ascii="Book Antiqua" w:hAnsi="Book Antiqua"/>
          <w:b/>
          <w:bCs/>
          <w:sz w:val="24"/>
          <w:szCs w:val="24"/>
        </w:rPr>
      </w:pPr>
      <w:r w:rsidRPr="00DF7793">
        <w:rPr>
          <w:rFonts w:ascii="Book Antiqua" w:hAnsi="Book Antiqua"/>
          <w:b/>
          <w:bCs/>
          <w:sz w:val="24"/>
          <w:szCs w:val="24"/>
        </w:rPr>
        <w:lastRenderedPageBreak/>
        <w:t>CHAPTER TWO</w:t>
      </w:r>
    </w:p>
    <w:p w:rsidR="00F01516" w:rsidRPr="00DF7793" w:rsidRDefault="00F01516" w:rsidP="00C61880">
      <w:pPr>
        <w:spacing w:before="240" w:after="240" w:line="360" w:lineRule="auto"/>
        <w:jc w:val="center"/>
        <w:rPr>
          <w:rFonts w:ascii="Book Antiqua" w:hAnsi="Book Antiqua"/>
          <w:b/>
          <w:bCs/>
          <w:sz w:val="24"/>
          <w:szCs w:val="24"/>
        </w:rPr>
      </w:pPr>
      <w:r w:rsidRPr="00DF7793">
        <w:rPr>
          <w:rFonts w:ascii="Book Antiqua" w:hAnsi="Book Antiqua"/>
          <w:b/>
          <w:bCs/>
          <w:sz w:val="24"/>
          <w:szCs w:val="24"/>
        </w:rPr>
        <w:t>LITERATURE REVIEW</w:t>
      </w:r>
    </w:p>
    <w:p w:rsidR="00F914AD" w:rsidRPr="00DF7793" w:rsidRDefault="00F914AD" w:rsidP="00F83F37">
      <w:pPr>
        <w:autoSpaceDE w:val="0"/>
        <w:autoSpaceDN w:val="0"/>
        <w:adjustRightInd w:val="0"/>
        <w:spacing w:before="240" w:after="240" w:line="360" w:lineRule="auto"/>
        <w:jc w:val="both"/>
        <w:rPr>
          <w:rFonts w:ascii="Book Antiqua" w:hAnsi="Book Antiqua" w:cs="Times New Roman"/>
          <w:b/>
          <w:iCs/>
          <w:color w:val="000000"/>
          <w:sz w:val="24"/>
          <w:szCs w:val="24"/>
        </w:rPr>
      </w:pPr>
      <w:r w:rsidRPr="00DF7793">
        <w:rPr>
          <w:rFonts w:ascii="Book Antiqua" w:hAnsi="Book Antiqua" w:cs="Times New Roman"/>
          <w:b/>
          <w:iCs/>
          <w:color w:val="000000"/>
          <w:sz w:val="24"/>
          <w:szCs w:val="24"/>
        </w:rPr>
        <w:t>2.0</w:t>
      </w:r>
      <w:r w:rsidRPr="00DF7793">
        <w:rPr>
          <w:rFonts w:ascii="Book Antiqua" w:hAnsi="Book Antiqua" w:cs="Times New Roman"/>
          <w:b/>
          <w:iCs/>
          <w:color w:val="000000"/>
          <w:sz w:val="24"/>
          <w:szCs w:val="24"/>
        </w:rPr>
        <w:tab/>
        <w:t>PREAMBLE</w:t>
      </w:r>
    </w:p>
    <w:p w:rsidR="00F914AD" w:rsidRPr="00DF7793" w:rsidRDefault="00F914AD" w:rsidP="00F83F37">
      <w:pPr>
        <w:autoSpaceDE w:val="0"/>
        <w:autoSpaceDN w:val="0"/>
        <w:adjustRightInd w:val="0"/>
        <w:spacing w:before="240" w:after="240" w:line="360" w:lineRule="auto"/>
        <w:jc w:val="both"/>
        <w:rPr>
          <w:rFonts w:ascii="Book Antiqua" w:hAnsi="Book Antiqua" w:cs="Times New Roman"/>
          <w:iCs/>
          <w:color w:val="000000"/>
          <w:sz w:val="24"/>
          <w:szCs w:val="24"/>
        </w:rPr>
      </w:pPr>
      <w:r w:rsidRPr="00DF7793">
        <w:rPr>
          <w:rFonts w:ascii="Book Antiqua" w:hAnsi="Book Antiqua" w:cs="Times New Roman"/>
          <w:iCs/>
          <w:color w:val="000000"/>
          <w:sz w:val="24"/>
          <w:szCs w:val="24"/>
        </w:rPr>
        <w:tab/>
        <w:t>This chapter discuss the investigation or review of the effect of monetary policy on the financial performance of deposit money banks in Nigeria</w:t>
      </w:r>
      <w:r w:rsidR="00145CAD" w:rsidRPr="00DF7793">
        <w:rPr>
          <w:rFonts w:ascii="Book Antiqua" w:hAnsi="Book Antiqua" w:cs="Times New Roman"/>
          <w:iCs/>
          <w:color w:val="000000"/>
          <w:sz w:val="24"/>
          <w:szCs w:val="24"/>
        </w:rPr>
        <w:t>.</w:t>
      </w:r>
    </w:p>
    <w:p w:rsidR="00F01516" w:rsidRPr="00DF7793" w:rsidRDefault="00145CAD" w:rsidP="00F83F37">
      <w:pPr>
        <w:autoSpaceDE w:val="0"/>
        <w:autoSpaceDN w:val="0"/>
        <w:adjustRightInd w:val="0"/>
        <w:spacing w:before="240" w:after="240" w:line="360" w:lineRule="auto"/>
        <w:jc w:val="both"/>
        <w:rPr>
          <w:rFonts w:ascii="Book Antiqua" w:hAnsi="Book Antiqua" w:cs="Times New Roman"/>
          <w:b/>
          <w:color w:val="000000"/>
          <w:sz w:val="24"/>
          <w:szCs w:val="24"/>
        </w:rPr>
      </w:pPr>
      <w:r w:rsidRPr="00DF7793">
        <w:rPr>
          <w:rFonts w:ascii="Book Antiqua" w:hAnsi="Book Antiqua" w:cs="Times New Roman"/>
          <w:b/>
          <w:iCs/>
          <w:color w:val="000000"/>
          <w:sz w:val="24"/>
          <w:szCs w:val="24"/>
        </w:rPr>
        <w:t>2.1</w:t>
      </w:r>
      <w:r w:rsidRPr="00DF7793">
        <w:rPr>
          <w:rFonts w:ascii="Book Antiqua" w:hAnsi="Book Antiqua" w:cs="Times New Roman"/>
          <w:b/>
          <w:iCs/>
          <w:color w:val="000000"/>
          <w:sz w:val="24"/>
          <w:szCs w:val="24"/>
        </w:rPr>
        <w:tab/>
        <w:t>CONCEPTUAL REVIEW</w:t>
      </w:r>
    </w:p>
    <w:p w:rsidR="00F01516" w:rsidRPr="00DF7793" w:rsidRDefault="007008D4" w:rsidP="00F83F37">
      <w:pPr>
        <w:autoSpaceDE w:val="0"/>
        <w:autoSpaceDN w:val="0"/>
        <w:adjustRightInd w:val="0"/>
        <w:spacing w:before="240" w:after="240" w:line="360" w:lineRule="auto"/>
        <w:jc w:val="both"/>
        <w:rPr>
          <w:rFonts w:ascii="Book Antiqua" w:hAnsi="Book Antiqua" w:cs="Times New Roman"/>
          <w:b/>
          <w:color w:val="000000"/>
          <w:sz w:val="24"/>
          <w:szCs w:val="24"/>
        </w:rPr>
      </w:pPr>
      <w:r w:rsidRPr="00DF7793">
        <w:rPr>
          <w:rFonts w:ascii="Book Antiqua" w:hAnsi="Book Antiqua" w:cs="Times New Roman"/>
          <w:b/>
          <w:color w:val="000000"/>
          <w:sz w:val="24"/>
          <w:szCs w:val="24"/>
        </w:rPr>
        <w:t>2.1.1</w:t>
      </w:r>
      <w:r w:rsidRPr="00DF7793">
        <w:rPr>
          <w:rFonts w:ascii="Book Antiqua" w:hAnsi="Book Antiqua" w:cs="Times New Roman"/>
          <w:b/>
          <w:color w:val="000000"/>
          <w:sz w:val="24"/>
          <w:szCs w:val="24"/>
        </w:rPr>
        <w:tab/>
        <w:t>Monetary Policy</w:t>
      </w:r>
    </w:p>
    <w:p w:rsidR="00F01516" w:rsidRPr="00DF7793" w:rsidRDefault="00F01516" w:rsidP="0008354A">
      <w:pPr>
        <w:spacing w:before="240" w:after="240" w:line="360" w:lineRule="auto"/>
        <w:ind w:firstLine="720"/>
        <w:jc w:val="both"/>
        <w:rPr>
          <w:rFonts w:ascii="Book Antiqua" w:hAnsi="Book Antiqua" w:cs="Times New Roman"/>
          <w:color w:val="000000"/>
          <w:sz w:val="24"/>
          <w:szCs w:val="24"/>
        </w:rPr>
      </w:pPr>
      <w:r w:rsidRPr="00DF7793">
        <w:rPr>
          <w:rFonts w:ascii="Book Antiqua" w:hAnsi="Book Antiqua" w:cs="Times New Roman"/>
          <w:color w:val="000000"/>
          <w:sz w:val="24"/>
          <w:szCs w:val="24"/>
        </w:rPr>
        <w:t xml:space="preserve">Monetary Policy specifically refers to the actions taken bymonetary authority, such as the apex bank of a nation,to regulate the valueof money; supply and cost of money in the economy with the aim ofachieving predetermine macroeconomic objectives. Monetary policy is defined by the Central Bank of Nigeria (CBN) as mixture of processes intended to regulate value supply and interest rate as fees for money in a financial transaction, in agreementwith the statusof economic accomplishments(Nwoko, Ihemeje,&amp; Anumadu, 2016; Central Bank of Nigeria, 2018).Nwoko, Ihemeje and Anumadu (2016)defined monetary policy as the blend of procedures taken by monetary authorities (e.g. the CBN and the ministry of finance) to influence directly or indirectly both the supply of money and credit to the economy and the structure of interest rate for economic growth, price stability and balance of payment equilibrium. He added that the CBN is empowered by decree 25 of 1991 Act, to formulate and implement monetary policy in Nigeria, in consultation with the ministry of finance subject to the approval of the President. Ufoeze, Odimgbe, Ezeabalisi and Alajekwu (2018)sums it up when he said that monetary </w:t>
      </w:r>
      <w:r w:rsidRPr="00DF7793">
        <w:rPr>
          <w:rFonts w:ascii="Book Antiqua" w:hAnsi="Book Antiqua" w:cs="Times New Roman"/>
          <w:color w:val="000000"/>
          <w:sz w:val="24"/>
          <w:szCs w:val="24"/>
        </w:rPr>
        <w:lastRenderedPageBreak/>
        <w:t xml:space="preserve">policy is therefore applied to influence the availability and cost of credit in order to control the money supply policy. </w:t>
      </w:r>
    </w:p>
    <w:p w:rsidR="00F01516" w:rsidRPr="00DF7793" w:rsidRDefault="007008D4" w:rsidP="00F83F37">
      <w:pPr>
        <w:autoSpaceDE w:val="0"/>
        <w:autoSpaceDN w:val="0"/>
        <w:adjustRightInd w:val="0"/>
        <w:spacing w:before="240" w:after="240" w:line="360" w:lineRule="auto"/>
        <w:jc w:val="both"/>
        <w:rPr>
          <w:rFonts w:ascii="Book Antiqua" w:hAnsi="Book Antiqua" w:cs="Times New Roman"/>
          <w:b/>
          <w:color w:val="000000"/>
          <w:sz w:val="24"/>
          <w:szCs w:val="24"/>
        </w:rPr>
      </w:pPr>
      <w:r w:rsidRPr="00DF7793">
        <w:rPr>
          <w:rFonts w:ascii="Book Antiqua" w:hAnsi="Book Antiqua" w:cs="Times New Roman"/>
          <w:b/>
          <w:color w:val="000000"/>
          <w:sz w:val="24"/>
          <w:szCs w:val="24"/>
        </w:rPr>
        <w:t>2.1.2</w:t>
      </w:r>
      <w:r w:rsidRPr="00DF7793">
        <w:rPr>
          <w:rFonts w:ascii="Book Antiqua" w:hAnsi="Book Antiqua" w:cs="Times New Roman"/>
          <w:b/>
          <w:color w:val="000000"/>
          <w:sz w:val="24"/>
          <w:szCs w:val="24"/>
        </w:rPr>
        <w:tab/>
        <w:t>Financial Performance</w:t>
      </w:r>
    </w:p>
    <w:p w:rsidR="001D2432" w:rsidRPr="00DF7793" w:rsidRDefault="00F01516" w:rsidP="007008D4">
      <w:pPr>
        <w:spacing w:before="240" w:after="240" w:line="360" w:lineRule="auto"/>
        <w:ind w:firstLine="720"/>
        <w:jc w:val="both"/>
        <w:rPr>
          <w:rFonts w:ascii="Book Antiqua" w:hAnsi="Book Antiqua" w:cs="Times New Roman"/>
          <w:color w:val="000000"/>
          <w:sz w:val="24"/>
          <w:szCs w:val="24"/>
        </w:rPr>
      </w:pPr>
      <w:r w:rsidRPr="00DF7793">
        <w:rPr>
          <w:rFonts w:ascii="Book Antiqua" w:hAnsi="Book Antiqua" w:cs="Times New Roman"/>
          <w:color w:val="000000"/>
          <w:sz w:val="24"/>
          <w:szCs w:val="24"/>
        </w:rPr>
        <w:t>Financial performance simply means</w:t>
      </w:r>
      <w:r w:rsidR="009E4AF5" w:rsidRPr="00DF7793">
        <w:rPr>
          <w:rFonts w:ascii="Book Antiqua" w:hAnsi="Book Antiqua" w:cs="Times New Roman"/>
          <w:color w:val="000000"/>
          <w:sz w:val="24"/>
          <w:szCs w:val="24"/>
        </w:rPr>
        <w:t xml:space="preserve"> </w:t>
      </w:r>
      <w:r w:rsidRPr="00DF7793">
        <w:rPr>
          <w:rFonts w:ascii="Book Antiqua" w:hAnsi="Book Antiqua" w:cs="Times New Roman"/>
          <w:color w:val="000000"/>
          <w:sz w:val="24"/>
          <w:szCs w:val="24"/>
        </w:rPr>
        <w:t>the act of carrying on financial functions in a firm by manager. In broader sense, financial performance reflects</w:t>
      </w:r>
      <w:r w:rsidR="009E4AF5" w:rsidRPr="00DF7793">
        <w:rPr>
          <w:rFonts w:ascii="Book Antiqua" w:hAnsi="Book Antiqua" w:cs="Times New Roman"/>
          <w:color w:val="000000"/>
          <w:sz w:val="24"/>
          <w:szCs w:val="24"/>
        </w:rPr>
        <w:t xml:space="preserve"> </w:t>
      </w:r>
      <w:r w:rsidRPr="00DF7793">
        <w:rPr>
          <w:rFonts w:ascii="Book Antiqua" w:hAnsi="Book Antiqua" w:cs="Times New Roman"/>
          <w:color w:val="000000"/>
          <w:sz w:val="24"/>
          <w:szCs w:val="24"/>
        </w:rPr>
        <w:t>the degree to which financial</w:t>
      </w:r>
      <w:r w:rsidR="009E4AF5" w:rsidRPr="00DF7793">
        <w:rPr>
          <w:rFonts w:ascii="Book Antiqua" w:hAnsi="Book Antiqua" w:cs="Times New Roman"/>
          <w:color w:val="000000"/>
          <w:sz w:val="24"/>
          <w:szCs w:val="24"/>
        </w:rPr>
        <w:t xml:space="preserve"> </w:t>
      </w:r>
      <w:r w:rsidRPr="00DF7793">
        <w:rPr>
          <w:rFonts w:ascii="Book Antiqua" w:hAnsi="Book Antiqua" w:cs="Times New Roman"/>
          <w:color w:val="000000"/>
          <w:sz w:val="24"/>
          <w:szCs w:val="24"/>
        </w:rPr>
        <w:t>objectives being or has been achieved</w:t>
      </w:r>
      <w:r w:rsidR="009E4AF5" w:rsidRPr="00DF7793">
        <w:rPr>
          <w:rFonts w:ascii="Book Antiqua" w:hAnsi="Book Antiqua" w:cs="Times New Roman"/>
          <w:color w:val="000000"/>
          <w:sz w:val="24"/>
          <w:szCs w:val="24"/>
        </w:rPr>
        <w:t xml:space="preserve"> </w:t>
      </w:r>
      <w:r w:rsidRPr="00DF7793">
        <w:rPr>
          <w:rFonts w:ascii="Book Antiqua" w:hAnsi="Book Antiqua" w:cs="Times New Roman"/>
          <w:color w:val="000000"/>
          <w:sz w:val="24"/>
          <w:szCs w:val="24"/>
        </w:rPr>
        <w:t>during a particular period of time.</w:t>
      </w:r>
      <w:r w:rsidR="009E4AF5" w:rsidRPr="00DF7793">
        <w:rPr>
          <w:rFonts w:ascii="Book Antiqua" w:hAnsi="Book Antiqua" w:cs="Times New Roman"/>
          <w:color w:val="000000"/>
          <w:sz w:val="24"/>
          <w:szCs w:val="24"/>
        </w:rPr>
        <w:t xml:space="preserve"> </w:t>
      </w:r>
      <w:r w:rsidRPr="00DF7793">
        <w:rPr>
          <w:rFonts w:ascii="Book Antiqua" w:hAnsi="Book Antiqua" w:cs="Times New Roman"/>
          <w:color w:val="000000"/>
          <w:sz w:val="24"/>
          <w:szCs w:val="24"/>
        </w:rPr>
        <w:t>It is the process of accessing</w:t>
      </w:r>
      <w:r w:rsidR="009E4AF5" w:rsidRPr="00DF7793">
        <w:rPr>
          <w:rFonts w:ascii="Book Antiqua" w:hAnsi="Book Antiqua" w:cs="Times New Roman"/>
          <w:color w:val="000000"/>
          <w:sz w:val="24"/>
          <w:szCs w:val="24"/>
        </w:rPr>
        <w:t xml:space="preserve"> </w:t>
      </w:r>
      <w:r w:rsidRPr="00DF7793">
        <w:rPr>
          <w:rFonts w:ascii="Book Antiqua" w:hAnsi="Book Antiqua" w:cs="Times New Roman"/>
          <w:color w:val="000000"/>
          <w:sz w:val="24"/>
          <w:szCs w:val="24"/>
        </w:rPr>
        <w:t>the achievements of a firm's policies and activities</w:t>
      </w:r>
      <w:r w:rsidR="009E4AF5" w:rsidRPr="00DF7793">
        <w:rPr>
          <w:rFonts w:ascii="Book Antiqua" w:hAnsi="Book Antiqua" w:cs="Times New Roman"/>
          <w:color w:val="000000"/>
          <w:sz w:val="24"/>
          <w:szCs w:val="24"/>
        </w:rPr>
        <w:t xml:space="preserve"> </w:t>
      </w:r>
      <w:r w:rsidRPr="00DF7793">
        <w:rPr>
          <w:rFonts w:ascii="Book Antiqua" w:hAnsi="Book Antiqua" w:cs="Times New Roman"/>
          <w:color w:val="000000"/>
          <w:sz w:val="24"/>
          <w:szCs w:val="24"/>
        </w:rPr>
        <w:t>in financial</w:t>
      </w:r>
      <w:r w:rsidR="009E4AF5" w:rsidRPr="00DF7793">
        <w:rPr>
          <w:rFonts w:ascii="Book Antiqua" w:hAnsi="Book Antiqua" w:cs="Times New Roman"/>
          <w:color w:val="000000"/>
          <w:sz w:val="24"/>
          <w:szCs w:val="24"/>
        </w:rPr>
        <w:t xml:space="preserve"> </w:t>
      </w:r>
      <w:r w:rsidRPr="00DF7793">
        <w:rPr>
          <w:rFonts w:ascii="Book Antiqua" w:hAnsi="Book Antiqua" w:cs="Times New Roman"/>
          <w:color w:val="000000"/>
          <w:sz w:val="24"/>
          <w:szCs w:val="24"/>
        </w:rPr>
        <w:t>terms. It is employed</w:t>
      </w:r>
      <w:r w:rsidR="009E4AF5" w:rsidRPr="00DF7793">
        <w:rPr>
          <w:rFonts w:ascii="Book Antiqua" w:hAnsi="Book Antiqua" w:cs="Times New Roman"/>
          <w:color w:val="000000"/>
          <w:sz w:val="24"/>
          <w:szCs w:val="24"/>
        </w:rPr>
        <w:t xml:space="preserve"> </w:t>
      </w:r>
      <w:r w:rsidRPr="00DF7793">
        <w:rPr>
          <w:rFonts w:ascii="Book Antiqua" w:hAnsi="Book Antiqua" w:cs="Times New Roman"/>
          <w:color w:val="000000"/>
          <w:sz w:val="24"/>
          <w:szCs w:val="24"/>
        </w:rPr>
        <w:t>to evaluate</w:t>
      </w:r>
      <w:r w:rsidR="009E4AF5" w:rsidRPr="00DF7793">
        <w:rPr>
          <w:rFonts w:ascii="Book Antiqua" w:hAnsi="Book Antiqua" w:cs="Times New Roman"/>
          <w:color w:val="000000"/>
          <w:sz w:val="24"/>
          <w:szCs w:val="24"/>
        </w:rPr>
        <w:t xml:space="preserve"> </w:t>
      </w:r>
      <w:r w:rsidRPr="00DF7793">
        <w:rPr>
          <w:rFonts w:ascii="Book Antiqua" w:hAnsi="Book Antiqua" w:cs="Times New Roman"/>
          <w:color w:val="000000"/>
          <w:sz w:val="24"/>
          <w:szCs w:val="24"/>
        </w:rPr>
        <w:t>firm's total</w:t>
      </w:r>
      <w:r w:rsidR="009E4AF5" w:rsidRPr="00DF7793">
        <w:rPr>
          <w:rFonts w:ascii="Book Antiqua" w:hAnsi="Book Antiqua" w:cs="Times New Roman"/>
          <w:color w:val="000000"/>
          <w:sz w:val="24"/>
          <w:szCs w:val="24"/>
        </w:rPr>
        <w:t xml:space="preserve"> </w:t>
      </w:r>
      <w:r w:rsidRPr="00DF7793">
        <w:rPr>
          <w:rFonts w:ascii="Book Antiqua" w:hAnsi="Book Antiqua" w:cs="Times New Roman"/>
          <w:color w:val="000000"/>
          <w:sz w:val="24"/>
          <w:szCs w:val="24"/>
        </w:rPr>
        <w:t>financial sustainability</w:t>
      </w:r>
      <w:r w:rsidR="009E4AF5" w:rsidRPr="00DF7793">
        <w:rPr>
          <w:rFonts w:ascii="Book Antiqua" w:hAnsi="Book Antiqua" w:cs="Times New Roman"/>
          <w:color w:val="000000"/>
          <w:sz w:val="24"/>
          <w:szCs w:val="24"/>
        </w:rPr>
        <w:t xml:space="preserve"> </w:t>
      </w:r>
      <w:r w:rsidRPr="00DF7793">
        <w:rPr>
          <w:rFonts w:ascii="Book Antiqua" w:hAnsi="Book Antiqua" w:cs="Times New Roman"/>
          <w:color w:val="000000"/>
          <w:sz w:val="24"/>
          <w:szCs w:val="24"/>
        </w:rPr>
        <w:t>over a given period of time and can also be used to compare and contrast similar firms across the same industry or to compare industries or sectors in aggregation</w:t>
      </w:r>
      <w:r w:rsidR="009E4AF5" w:rsidRPr="00DF7793">
        <w:rPr>
          <w:rFonts w:ascii="Book Antiqua" w:hAnsi="Book Antiqua" w:cs="Times New Roman"/>
          <w:color w:val="000000"/>
          <w:sz w:val="24"/>
          <w:szCs w:val="24"/>
        </w:rPr>
        <w:t xml:space="preserve"> </w:t>
      </w:r>
      <w:r w:rsidRPr="00DF7793">
        <w:rPr>
          <w:rFonts w:ascii="Book Antiqua" w:hAnsi="Book Antiqua" w:cs="Times New Roman"/>
          <w:color w:val="000000"/>
          <w:sz w:val="24"/>
          <w:szCs w:val="24"/>
        </w:rPr>
        <w:t>(Ravinder &amp; Muskula,2013; Yahaya &amp; Lamidi, 2015). Carton (2004);Richard, Devinney, Yip and</w:t>
      </w:r>
      <w:r w:rsidR="009E4AF5" w:rsidRPr="00DF7793">
        <w:rPr>
          <w:rFonts w:ascii="Book Antiqua" w:hAnsi="Book Antiqua" w:cs="Times New Roman"/>
          <w:color w:val="000000"/>
          <w:sz w:val="24"/>
          <w:szCs w:val="24"/>
        </w:rPr>
        <w:t xml:space="preserve"> </w:t>
      </w:r>
      <w:r w:rsidRPr="00DF7793">
        <w:rPr>
          <w:rFonts w:ascii="Book Antiqua" w:hAnsi="Book Antiqua" w:cs="Times New Roman"/>
          <w:color w:val="000000"/>
          <w:sz w:val="24"/>
          <w:szCs w:val="24"/>
        </w:rPr>
        <w:t>Johnson(2009)also defines “financial performance as the measure of the variance</w:t>
      </w:r>
      <w:r w:rsidR="009E4AF5" w:rsidRPr="00DF7793">
        <w:rPr>
          <w:rFonts w:ascii="Book Antiqua" w:hAnsi="Book Antiqua" w:cs="Times New Roman"/>
          <w:color w:val="000000"/>
          <w:sz w:val="24"/>
          <w:szCs w:val="24"/>
        </w:rPr>
        <w:t xml:space="preserve"> </w:t>
      </w:r>
      <w:r w:rsidRPr="00DF7793">
        <w:rPr>
          <w:rFonts w:ascii="Book Antiqua" w:hAnsi="Book Antiqua" w:cs="Times New Roman"/>
          <w:color w:val="000000"/>
          <w:sz w:val="24"/>
          <w:szCs w:val="24"/>
        </w:rPr>
        <w:t>of the financial</w:t>
      </w:r>
      <w:r w:rsidR="009E4AF5" w:rsidRPr="00DF7793">
        <w:rPr>
          <w:rFonts w:ascii="Book Antiqua" w:hAnsi="Book Antiqua" w:cs="Times New Roman"/>
          <w:color w:val="000000"/>
          <w:sz w:val="24"/>
          <w:szCs w:val="24"/>
        </w:rPr>
        <w:t xml:space="preserve"> </w:t>
      </w:r>
      <w:r w:rsidRPr="00DF7793">
        <w:rPr>
          <w:rFonts w:ascii="Book Antiqua" w:hAnsi="Book Antiqua" w:cs="Times New Roman"/>
          <w:color w:val="000000"/>
          <w:sz w:val="24"/>
          <w:szCs w:val="24"/>
        </w:rPr>
        <w:t>state of an organization or the financial outcomes that results from management decisions and the implementation</w:t>
      </w:r>
      <w:r w:rsidR="009E4AF5" w:rsidRPr="00DF7793">
        <w:rPr>
          <w:rFonts w:ascii="Book Antiqua" w:hAnsi="Book Antiqua" w:cs="Times New Roman"/>
          <w:color w:val="000000"/>
          <w:sz w:val="24"/>
          <w:szCs w:val="24"/>
        </w:rPr>
        <w:t xml:space="preserve"> </w:t>
      </w:r>
      <w:r w:rsidRPr="00DF7793">
        <w:rPr>
          <w:rFonts w:ascii="Book Antiqua" w:hAnsi="Book Antiqua" w:cs="Times New Roman"/>
          <w:color w:val="000000"/>
          <w:sz w:val="24"/>
          <w:szCs w:val="24"/>
        </w:rPr>
        <w:t>of those decisions by the management of the organization”.</w:t>
      </w:r>
      <w:r w:rsidR="009E4AF5" w:rsidRPr="00DF7793">
        <w:rPr>
          <w:rFonts w:ascii="Book Antiqua" w:hAnsi="Book Antiqua" w:cs="Times New Roman"/>
          <w:color w:val="000000"/>
          <w:sz w:val="24"/>
          <w:szCs w:val="24"/>
        </w:rPr>
        <w:t xml:space="preserve"> </w:t>
      </w:r>
      <w:r w:rsidRPr="00DF7793">
        <w:rPr>
          <w:rFonts w:ascii="Book Antiqua" w:hAnsi="Book Antiqua" w:cs="Times New Roman"/>
          <w:color w:val="000000"/>
          <w:sz w:val="24"/>
          <w:szCs w:val="24"/>
        </w:rPr>
        <w:t>They</w:t>
      </w:r>
      <w:r w:rsidR="009E4AF5" w:rsidRPr="00DF7793">
        <w:rPr>
          <w:rFonts w:ascii="Book Antiqua" w:hAnsi="Book Antiqua" w:cs="Times New Roman"/>
          <w:color w:val="000000"/>
          <w:sz w:val="24"/>
          <w:szCs w:val="24"/>
        </w:rPr>
        <w:t xml:space="preserve"> </w:t>
      </w:r>
      <w:r w:rsidRPr="00DF7793">
        <w:rPr>
          <w:rFonts w:ascii="Book Antiqua" w:hAnsi="Book Antiqua" w:cs="Times New Roman"/>
          <w:color w:val="000000"/>
          <w:sz w:val="24"/>
          <w:szCs w:val="24"/>
        </w:rPr>
        <w:t xml:space="preserve">further argues that the outcomes are not universal in nature but largely depend on the organizational context therefore selection of the measures that represent performance of a particular organization is done based upon the situation of the organization being rated. </w:t>
      </w:r>
    </w:p>
    <w:p w:rsidR="00E57A40" w:rsidRPr="00DF7793" w:rsidRDefault="001D2432" w:rsidP="00127D0E">
      <w:pPr>
        <w:spacing w:before="240" w:after="240" w:line="360" w:lineRule="auto"/>
        <w:ind w:firstLine="720"/>
        <w:jc w:val="both"/>
        <w:rPr>
          <w:rFonts w:ascii="Book Antiqua" w:hAnsi="Book Antiqua"/>
          <w:sz w:val="24"/>
          <w:szCs w:val="24"/>
        </w:rPr>
      </w:pPr>
      <w:r w:rsidRPr="00DF7793">
        <w:rPr>
          <w:rFonts w:ascii="Book Antiqua" w:hAnsi="Book Antiqua"/>
          <w:sz w:val="24"/>
          <w:szCs w:val="24"/>
        </w:rPr>
        <w:t xml:space="preserve">These financial performances are however grouped into five (5) main categories: </w:t>
      </w:r>
    </w:p>
    <w:p w:rsidR="00E57A40" w:rsidRPr="00DF7793" w:rsidRDefault="001D2432" w:rsidP="00E57A40">
      <w:pPr>
        <w:pStyle w:val="ListParagraph"/>
        <w:numPr>
          <w:ilvl w:val="0"/>
          <w:numId w:val="2"/>
        </w:numPr>
        <w:spacing w:before="240" w:after="240" w:line="360" w:lineRule="auto"/>
        <w:jc w:val="both"/>
        <w:rPr>
          <w:rFonts w:ascii="Book Antiqua" w:hAnsi="Book Antiqua"/>
          <w:sz w:val="24"/>
          <w:szCs w:val="24"/>
        </w:rPr>
      </w:pPr>
      <w:r w:rsidRPr="00DF7793">
        <w:rPr>
          <w:rFonts w:ascii="Book Antiqua" w:hAnsi="Book Antiqua"/>
          <w:sz w:val="24"/>
          <w:szCs w:val="24"/>
        </w:rPr>
        <w:t xml:space="preserve">The opening category contains profitability measures such as return on equity, return on assets, return on capital, return on sales and operating margin; </w:t>
      </w:r>
    </w:p>
    <w:p w:rsidR="00E57A40" w:rsidRPr="00DF7793" w:rsidRDefault="001D2432" w:rsidP="00E57A40">
      <w:pPr>
        <w:pStyle w:val="ListParagraph"/>
        <w:numPr>
          <w:ilvl w:val="0"/>
          <w:numId w:val="2"/>
        </w:numPr>
        <w:spacing w:before="240" w:after="240" w:line="360" w:lineRule="auto"/>
        <w:jc w:val="both"/>
        <w:rPr>
          <w:rFonts w:ascii="Book Antiqua" w:hAnsi="Book Antiqua"/>
          <w:sz w:val="24"/>
          <w:szCs w:val="24"/>
        </w:rPr>
      </w:pPr>
      <w:r w:rsidRPr="00DF7793">
        <w:rPr>
          <w:rFonts w:ascii="Book Antiqua" w:hAnsi="Book Antiqua"/>
          <w:sz w:val="24"/>
          <w:szCs w:val="24"/>
        </w:rPr>
        <w:lastRenderedPageBreak/>
        <w:t xml:space="preserve">(ii.) The next category of measures includes growth measures calculated on sales, total assets and total employees; </w:t>
      </w:r>
    </w:p>
    <w:p w:rsidR="002B2249" w:rsidRPr="00DF7793" w:rsidRDefault="001D2432" w:rsidP="00E57A40">
      <w:pPr>
        <w:pStyle w:val="ListParagraph"/>
        <w:numPr>
          <w:ilvl w:val="0"/>
          <w:numId w:val="2"/>
        </w:numPr>
        <w:spacing w:before="240" w:after="240" w:line="360" w:lineRule="auto"/>
        <w:jc w:val="both"/>
        <w:rPr>
          <w:rFonts w:ascii="Book Antiqua" w:hAnsi="Book Antiqua"/>
          <w:sz w:val="24"/>
          <w:szCs w:val="24"/>
        </w:rPr>
      </w:pPr>
      <w:r w:rsidRPr="00DF7793">
        <w:rPr>
          <w:rFonts w:ascii="Book Antiqua" w:hAnsi="Book Antiqua"/>
          <w:sz w:val="24"/>
          <w:szCs w:val="24"/>
        </w:rPr>
        <w:t xml:space="preserve">The third collection of financial performance measures includes Leverage, Liquidity, and Cash Flow Measures such as Debt to equity ratio, operating cash flow to equity ratio and growth rate of operating cash flow; </w:t>
      </w:r>
    </w:p>
    <w:p w:rsidR="002B2249" w:rsidRPr="00DF7793" w:rsidRDefault="001D2432" w:rsidP="00E57A40">
      <w:pPr>
        <w:pStyle w:val="ListParagraph"/>
        <w:numPr>
          <w:ilvl w:val="0"/>
          <w:numId w:val="2"/>
        </w:numPr>
        <w:spacing w:before="240" w:after="240" w:line="360" w:lineRule="auto"/>
        <w:jc w:val="both"/>
        <w:rPr>
          <w:rFonts w:ascii="Book Antiqua" w:hAnsi="Book Antiqua"/>
          <w:sz w:val="24"/>
          <w:szCs w:val="24"/>
        </w:rPr>
      </w:pPr>
      <w:r w:rsidRPr="00DF7793">
        <w:rPr>
          <w:rFonts w:ascii="Book Antiqua" w:hAnsi="Book Antiqua"/>
          <w:sz w:val="24"/>
          <w:szCs w:val="24"/>
        </w:rPr>
        <w:t xml:space="preserve">(iv.) there are also market based measures such as cost of equity capital and price to book ratio; </w:t>
      </w:r>
    </w:p>
    <w:p w:rsidR="00F374A0" w:rsidRPr="00DF7793" w:rsidRDefault="004A15F1" w:rsidP="00E57A40">
      <w:pPr>
        <w:pStyle w:val="ListParagraph"/>
        <w:numPr>
          <w:ilvl w:val="0"/>
          <w:numId w:val="2"/>
        </w:numPr>
        <w:spacing w:before="240" w:after="240" w:line="360" w:lineRule="auto"/>
        <w:jc w:val="both"/>
        <w:rPr>
          <w:rFonts w:ascii="Book Antiqua" w:hAnsi="Book Antiqua"/>
          <w:sz w:val="24"/>
          <w:szCs w:val="24"/>
        </w:rPr>
      </w:pPr>
      <w:r w:rsidRPr="00DF7793">
        <w:rPr>
          <w:rFonts w:ascii="Book Antiqua" w:hAnsi="Book Antiqua"/>
          <w:sz w:val="24"/>
          <w:szCs w:val="24"/>
        </w:rPr>
        <w:t>(v.) The final</w:t>
      </w:r>
      <w:r w:rsidR="00127D0E" w:rsidRPr="00DF7793">
        <w:rPr>
          <w:rFonts w:ascii="Book Antiqua" w:hAnsi="Book Antiqua"/>
          <w:sz w:val="24"/>
          <w:szCs w:val="24"/>
        </w:rPr>
        <w:t xml:space="preserve"> </w:t>
      </w:r>
      <w:r w:rsidRPr="00DF7793">
        <w:rPr>
          <w:rFonts w:ascii="Book Antiqua" w:hAnsi="Book Antiqua"/>
          <w:sz w:val="24"/>
          <w:szCs w:val="24"/>
        </w:rPr>
        <w:t>category of measures is referred to as Economic Value Measures such as residual income and Residual income return on investment</w:t>
      </w:r>
      <w:r w:rsidR="00E57A40" w:rsidRPr="00DF7793">
        <w:rPr>
          <w:rFonts w:ascii="Book Antiqua" w:hAnsi="Book Antiqua"/>
          <w:sz w:val="24"/>
          <w:szCs w:val="24"/>
        </w:rPr>
        <w:t xml:space="preserve"> </w:t>
      </w:r>
      <w:r w:rsidRPr="00DF7793">
        <w:rPr>
          <w:rFonts w:ascii="Book Antiqua" w:hAnsi="Book Antiqua"/>
          <w:sz w:val="24"/>
          <w:szCs w:val="24"/>
        </w:rPr>
        <w:t>(Carton, 2004;Crane, n. d.).</w:t>
      </w:r>
    </w:p>
    <w:p w:rsidR="00D11DC6" w:rsidRPr="00DF7793" w:rsidRDefault="008A6327" w:rsidP="00F83F37">
      <w:pPr>
        <w:autoSpaceDE w:val="0"/>
        <w:autoSpaceDN w:val="0"/>
        <w:adjustRightInd w:val="0"/>
        <w:spacing w:before="240" w:after="240" w:line="360" w:lineRule="auto"/>
        <w:jc w:val="both"/>
        <w:rPr>
          <w:rFonts w:ascii="Book Antiqua" w:hAnsi="Book Antiqua" w:cs="Times New Roman"/>
          <w:b/>
          <w:color w:val="000000"/>
          <w:sz w:val="24"/>
          <w:szCs w:val="24"/>
        </w:rPr>
      </w:pPr>
      <w:r w:rsidRPr="00DF7793">
        <w:rPr>
          <w:rFonts w:ascii="Book Antiqua" w:hAnsi="Book Antiqua" w:cs="Times New Roman"/>
          <w:b/>
          <w:color w:val="000000"/>
          <w:sz w:val="24"/>
          <w:szCs w:val="24"/>
        </w:rPr>
        <w:t>2.2</w:t>
      </w:r>
      <w:r w:rsidRPr="00DF7793">
        <w:rPr>
          <w:rFonts w:ascii="Book Antiqua" w:hAnsi="Book Antiqua" w:cs="Times New Roman"/>
          <w:b/>
          <w:color w:val="000000"/>
          <w:sz w:val="24"/>
          <w:szCs w:val="24"/>
        </w:rPr>
        <w:tab/>
        <w:t xml:space="preserve">THEORETICAL FRAMEWORK: </w:t>
      </w:r>
    </w:p>
    <w:p w:rsidR="009F7BE1" w:rsidRPr="00DF7793" w:rsidRDefault="00D11DC6" w:rsidP="00A2080E">
      <w:pPr>
        <w:spacing w:before="240" w:after="240" w:line="360" w:lineRule="auto"/>
        <w:ind w:firstLine="720"/>
        <w:jc w:val="both"/>
        <w:rPr>
          <w:rFonts w:ascii="Book Antiqua" w:hAnsi="Book Antiqua" w:cs="Times New Roman"/>
          <w:color w:val="000000"/>
          <w:sz w:val="24"/>
          <w:szCs w:val="24"/>
        </w:rPr>
      </w:pPr>
      <w:r w:rsidRPr="00DF7793">
        <w:rPr>
          <w:rFonts w:ascii="Book Antiqua" w:hAnsi="Book Antiqua" w:cs="Times New Roman"/>
          <w:color w:val="000000"/>
          <w:sz w:val="24"/>
          <w:szCs w:val="24"/>
        </w:rPr>
        <w:t xml:space="preserve">The study adopted various combinations of theories on demand and supply of money as expressed by the classical school (Sir. Irving fisher), the monetarist (Milton Friedman) Keynesian monetary theory (John Maynard Keynes), and the Cambridge school (Pigou &amp; Alfred Marshall). </w:t>
      </w:r>
    </w:p>
    <w:p w:rsidR="009F7BE1" w:rsidRPr="00DF7793" w:rsidRDefault="009F7BE1" w:rsidP="00F83F37">
      <w:pPr>
        <w:autoSpaceDE w:val="0"/>
        <w:autoSpaceDN w:val="0"/>
        <w:adjustRightInd w:val="0"/>
        <w:spacing w:before="240" w:after="240" w:line="360" w:lineRule="auto"/>
        <w:jc w:val="both"/>
        <w:rPr>
          <w:rFonts w:ascii="Book Antiqua" w:hAnsi="Book Antiqua" w:cs="Times New Roman"/>
          <w:color w:val="000000"/>
          <w:sz w:val="24"/>
          <w:szCs w:val="24"/>
        </w:rPr>
      </w:pPr>
      <w:r w:rsidRPr="00DF7793">
        <w:rPr>
          <w:rFonts w:ascii="Book Antiqua" w:hAnsi="Book Antiqua" w:cs="Times New Roman"/>
          <w:b/>
          <w:bCs/>
          <w:color w:val="000000"/>
          <w:sz w:val="24"/>
          <w:szCs w:val="24"/>
        </w:rPr>
        <w:t xml:space="preserve">Classical Theory </w:t>
      </w:r>
    </w:p>
    <w:p w:rsidR="009F7BE1" w:rsidRPr="00DF7793" w:rsidRDefault="009F7BE1" w:rsidP="00A2080E">
      <w:pPr>
        <w:spacing w:before="240" w:after="240" w:line="360" w:lineRule="auto"/>
        <w:ind w:firstLine="720"/>
        <w:jc w:val="both"/>
        <w:rPr>
          <w:rFonts w:ascii="Book Antiqua" w:hAnsi="Book Antiqua"/>
          <w:sz w:val="24"/>
          <w:szCs w:val="24"/>
        </w:rPr>
      </w:pPr>
      <w:r w:rsidRPr="00DF7793">
        <w:rPr>
          <w:rFonts w:ascii="Book Antiqua" w:hAnsi="Book Antiqua" w:cs="Times New Roman"/>
          <w:color w:val="000000"/>
          <w:sz w:val="24"/>
          <w:szCs w:val="24"/>
        </w:rPr>
        <w:t xml:space="preserve">The widely accepted approach to monetary economics was known as the quantity theory of money, used as part of a broader approach to micro and macro issues referred to as classical economics from the works of Irving fisher who lay the foundation of the quantity theory of money through his equation of exchange. Diamond (2008) states in his proposition that money </w:t>
      </w:r>
      <w:r w:rsidRPr="00DF7793">
        <w:rPr>
          <w:rFonts w:ascii="Book Antiqua" w:hAnsi="Book Antiqua"/>
          <w:sz w:val="24"/>
          <w:szCs w:val="24"/>
        </w:rPr>
        <w:t xml:space="preserve">has no effect on economic aggregates but price. The classical school evolved through concerted efforts and </w:t>
      </w:r>
      <w:r w:rsidRPr="00DF7793">
        <w:rPr>
          <w:rFonts w:ascii="Book Antiqua" w:hAnsi="Book Antiqua"/>
          <w:sz w:val="24"/>
          <w:szCs w:val="24"/>
        </w:rPr>
        <w:lastRenderedPageBreak/>
        <w:t xml:space="preserve">contribution of economists like Jean Baptist Say, Adam Smith, David Richardo, Pigu and others who shared the same beliefs. The classical economists decided upon the quantity theory of money as the determinant of the general price level. Most were of the opinion that the quantity of money determines the aggregate demand which in term determine the price level as posited by Amacher &amp; UIbrich (2006). </w:t>
      </w:r>
    </w:p>
    <w:p w:rsidR="009F7BE1" w:rsidRPr="00DF7793" w:rsidRDefault="009F7BE1" w:rsidP="00F83F37">
      <w:pPr>
        <w:autoSpaceDE w:val="0"/>
        <w:autoSpaceDN w:val="0"/>
        <w:adjustRightInd w:val="0"/>
        <w:spacing w:before="240" w:after="240" w:line="360" w:lineRule="auto"/>
        <w:jc w:val="both"/>
        <w:rPr>
          <w:rFonts w:ascii="Book Antiqua" w:hAnsi="Book Antiqua" w:cs="Times New Roman"/>
          <w:color w:val="000000"/>
          <w:sz w:val="24"/>
          <w:szCs w:val="24"/>
        </w:rPr>
      </w:pPr>
      <w:r w:rsidRPr="00DF7793">
        <w:rPr>
          <w:rFonts w:ascii="Book Antiqua" w:hAnsi="Book Antiqua" w:cs="Times New Roman"/>
          <w:b/>
          <w:bCs/>
          <w:color w:val="000000"/>
          <w:sz w:val="24"/>
          <w:szCs w:val="24"/>
        </w:rPr>
        <w:t xml:space="preserve">The Keynesian Theory </w:t>
      </w:r>
    </w:p>
    <w:p w:rsidR="009F7BE1" w:rsidRPr="00DF7793" w:rsidRDefault="009F7BE1" w:rsidP="00A2080E">
      <w:pPr>
        <w:autoSpaceDE w:val="0"/>
        <w:autoSpaceDN w:val="0"/>
        <w:adjustRightInd w:val="0"/>
        <w:spacing w:before="240" w:after="240" w:line="360" w:lineRule="auto"/>
        <w:ind w:firstLine="720"/>
        <w:jc w:val="both"/>
        <w:rPr>
          <w:rFonts w:ascii="Book Antiqua" w:hAnsi="Book Antiqua" w:cs="Times New Roman"/>
          <w:color w:val="000000"/>
          <w:sz w:val="24"/>
          <w:szCs w:val="24"/>
        </w:rPr>
      </w:pPr>
      <w:r w:rsidRPr="00DF7793">
        <w:rPr>
          <w:rFonts w:ascii="Book Antiqua" w:hAnsi="Book Antiqua" w:cs="Times New Roman"/>
          <w:color w:val="000000"/>
          <w:sz w:val="24"/>
          <w:szCs w:val="24"/>
        </w:rPr>
        <w:t xml:space="preserve">The Keynesian Economists think of monetary policy as working primarily through interest rate. In Keynesian transmission mechanism, an increase in the money supply leads to a fall in interest rate to include the public to hold additional money balances. </w:t>
      </w:r>
    </w:p>
    <w:p w:rsidR="00675F21" w:rsidRPr="00DF7793" w:rsidRDefault="009F7BE1" w:rsidP="00F83F37">
      <w:pPr>
        <w:spacing w:before="240" w:after="240" w:line="360" w:lineRule="auto"/>
        <w:jc w:val="both"/>
        <w:rPr>
          <w:rFonts w:ascii="Book Antiqua" w:hAnsi="Book Antiqua" w:cs="Times New Roman"/>
          <w:color w:val="000000"/>
          <w:sz w:val="24"/>
          <w:szCs w:val="24"/>
        </w:rPr>
      </w:pPr>
      <w:r w:rsidRPr="00DF7793">
        <w:rPr>
          <w:rFonts w:ascii="Book Antiqua" w:hAnsi="Book Antiqua" w:cs="Times New Roman"/>
          <w:color w:val="000000"/>
          <w:sz w:val="24"/>
          <w:szCs w:val="24"/>
        </w:rPr>
        <w:t xml:space="preserve">Consequently, a fall in interest rate may stimulate investment. The increased investments also increase the level of income or output through the multiplier, which may stimulate economic activities. Thus, monetary policy affects economic activity indirectly through their impact on interest rates and investment. Therefore, the Keynesian transmission mechanism is characterized by a highly detailed sector building up of aggregate demand and a detailed specification of portfolio adjustment process that attaches central role to interest as an indirect link between monetary policy and fiscal demand. </w:t>
      </w:r>
    </w:p>
    <w:p w:rsidR="00675F21" w:rsidRPr="00DF7793" w:rsidRDefault="00675F21" w:rsidP="00F83F37">
      <w:pPr>
        <w:autoSpaceDE w:val="0"/>
        <w:autoSpaceDN w:val="0"/>
        <w:adjustRightInd w:val="0"/>
        <w:spacing w:before="240" w:after="240" w:line="360" w:lineRule="auto"/>
        <w:jc w:val="both"/>
        <w:rPr>
          <w:rFonts w:ascii="Book Antiqua" w:hAnsi="Book Antiqua" w:cs="Times New Roman"/>
          <w:color w:val="000000"/>
          <w:sz w:val="24"/>
          <w:szCs w:val="24"/>
        </w:rPr>
      </w:pPr>
      <w:r w:rsidRPr="00DF7793">
        <w:rPr>
          <w:rFonts w:ascii="Book Antiqua" w:hAnsi="Book Antiqua" w:cs="Times New Roman"/>
          <w:b/>
          <w:bCs/>
          <w:color w:val="000000"/>
          <w:sz w:val="24"/>
          <w:szCs w:val="24"/>
        </w:rPr>
        <w:t xml:space="preserve">The Monetarist Theory </w:t>
      </w:r>
    </w:p>
    <w:p w:rsidR="00675F21" w:rsidRPr="00DF7793" w:rsidRDefault="00675F21" w:rsidP="00A2080E">
      <w:pPr>
        <w:autoSpaceDE w:val="0"/>
        <w:autoSpaceDN w:val="0"/>
        <w:adjustRightInd w:val="0"/>
        <w:spacing w:before="240" w:after="240" w:line="360" w:lineRule="auto"/>
        <w:ind w:firstLine="720"/>
        <w:jc w:val="both"/>
        <w:rPr>
          <w:rFonts w:ascii="Book Antiqua" w:hAnsi="Book Antiqua" w:cs="Times New Roman"/>
          <w:color w:val="000000"/>
          <w:sz w:val="24"/>
          <w:szCs w:val="24"/>
        </w:rPr>
      </w:pPr>
      <w:r w:rsidRPr="00DF7793">
        <w:rPr>
          <w:rFonts w:ascii="Book Antiqua" w:hAnsi="Book Antiqua" w:cs="Times New Roman"/>
          <w:color w:val="000000"/>
          <w:sz w:val="24"/>
          <w:szCs w:val="24"/>
        </w:rPr>
        <w:t xml:space="preserve">The Monetarist Economist recognize that money is not just a close substitute for a small class of financial assets but rather a substitute for large spectrum of financial and real asset. Given an equilibrium position, an increase in money supply </w:t>
      </w:r>
      <w:r w:rsidRPr="00DF7793">
        <w:rPr>
          <w:rFonts w:ascii="Book Antiqua" w:hAnsi="Book Antiqua" w:cs="Times New Roman"/>
          <w:color w:val="000000"/>
          <w:sz w:val="24"/>
          <w:szCs w:val="24"/>
        </w:rPr>
        <w:lastRenderedPageBreak/>
        <w:t xml:space="preserve">raises the actual proportion of money relative to the desired proportion. Symbolically, the monetarist conception of money transmission mechanism </w:t>
      </w:r>
    </w:p>
    <w:p w:rsidR="00675F21" w:rsidRPr="00DF7793" w:rsidRDefault="00675F21" w:rsidP="00F83F37">
      <w:pPr>
        <w:autoSpaceDE w:val="0"/>
        <w:autoSpaceDN w:val="0"/>
        <w:adjustRightInd w:val="0"/>
        <w:spacing w:before="240" w:after="240" w:line="360" w:lineRule="auto"/>
        <w:jc w:val="both"/>
        <w:rPr>
          <w:rFonts w:ascii="Book Antiqua" w:hAnsi="Book Antiqua" w:cs="Times New Roman"/>
          <w:color w:val="000000"/>
          <w:sz w:val="24"/>
          <w:szCs w:val="24"/>
        </w:rPr>
      </w:pPr>
      <w:r w:rsidRPr="00DF7793">
        <w:rPr>
          <w:rFonts w:ascii="Book Antiqua" w:hAnsi="Book Antiqua" w:cs="Times New Roman"/>
          <w:b/>
          <w:bCs/>
          <w:color w:val="000000"/>
          <w:sz w:val="24"/>
          <w:szCs w:val="24"/>
        </w:rPr>
        <w:t xml:space="preserve">Anticipated Income Theory </w:t>
      </w:r>
    </w:p>
    <w:p w:rsidR="00675F21" w:rsidRPr="00DF7793" w:rsidRDefault="00675F21" w:rsidP="00A2080E">
      <w:pPr>
        <w:spacing w:before="240" w:after="240" w:line="360" w:lineRule="auto"/>
        <w:ind w:firstLine="720"/>
        <w:jc w:val="both"/>
        <w:rPr>
          <w:rFonts w:ascii="Book Antiqua" w:hAnsi="Book Antiqua"/>
          <w:sz w:val="24"/>
          <w:szCs w:val="24"/>
        </w:rPr>
      </w:pPr>
      <w:r w:rsidRPr="00DF7793">
        <w:rPr>
          <w:rFonts w:ascii="Book Antiqua" w:hAnsi="Book Antiqua" w:cs="Times New Roman"/>
          <w:color w:val="000000"/>
          <w:sz w:val="24"/>
          <w:szCs w:val="24"/>
        </w:rPr>
        <w:t xml:space="preserve">This theory states that banks should involves themselves in a broad range of lending which may include long-term loans to business, consumer installment loans and amortized real estate mortgage loans considering the fact that the likelihood of loan repayment which generates a cash </w:t>
      </w:r>
      <w:r w:rsidRPr="00DF7793">
        <w:rPr>
          <w:rFonts w:ascii="Book Antiqua" w:hAnsi="Book Antiqua"/>
          <w:sz w:val="24"/>
          <w:szCs w:val="24"/>
        </w:rPr>
        <w:t xml:space="preserve">flow that supplement bank liquidity depends on the anticipated income of the borrower and not the use made of the funds. This implies that a high excess reserve increases profitability of banks by increasing the availability of loanable investment funds. </w:t>
      </w:r>
    </w:p>
    <w:p w:rsidR="00675F21" w:rsidRPr="00DF7793" w:rsidRDefault="00675F21" w:rsidP="00F83F37">
      <w:pPr>
        <w:autoSpaceDE w:val="0"/>
        <w:autoSpaceDN w:val="0"/>
        <w:adjustRightInd w:val="0"/>
        <w:spacing w:before="240" w:after="240" w:line="360" w:lineRule="auto"/>
        <w:jc w:val="both"/>
        <w:rPr>
          <w:rFonts w:ascii="Book Antiqua" w:hAnsi="Book Antiqua" w:cs="Times New Roman"/>
          <w:color w:val="000000"/>
          <w:sz w:val="24"/>
          <w:szCs w:val="24"/>
        </w:rPr>
      </w:pPr>
      <w:r w:rsidRPr="00DF7793">
        <w:rPr>
          <w:rFonts w:ascii="Book Antiqua" w:hAnsi="Book Antiqua" w:cs="Times New Roman"/>
          <w:b/>
          <w:bCs/>
          <w:color w:val="000000"/>
          <w:sz w:val="24"/>
          <w:szCs w:val="24"/>
        </w:rPr>
        <w:t xml:space="preserve">Liability Management Theory </w:t>
      </w:r>
    </w:p>
    <w:p w:rsidR="00F83F37" w:rsidRPr="00DF7793" w:rsidRDefault="00675F21" w:rsidP="00A2080E">
      <w:pPr>
        <w:spacing w:before="240" w:after="240" w:line="360" w:lineRule="auto"/>
        <w:ind w:firstLine="720"/>
        <w:jc w:val="both"/>
        <w:rPr>
          <w:rFonts w:ascii="Book Antiqua" w:hAnsi="Book Antiqua" w:cs="Times New Roman"/>
          <w:color w:val="000000"/>
          <w:sz w:val="24"/>
          <w:szCs w:val="24"/>
        </w:rPr>
      </w:pPr>
      <w:r w:rsidRPr="00DF7793">
        <w:rPr>
          <w:rFonts w:ascii="Book Antiqua" w:hAnsi="Book Antiqua" w:cs="Times New Roman"/>
          <w:color w:val="000000"/>
          <w:sz w:val="24"/>
          <w:szCs w:val="24"/>
        </w:rPr>
        <w:t xml:space="preserve">The theory holds that banks could satisfy any liquidity need and short-run profit opportunity by issuing money market liabilities such as certificate of deposit (CD). Another version of the theory states that money market bank liabilities should be used along with bank assets to meet liquidity needs, which will lead to deposit money banks profitability. </w:t>
      </w:r>
    </w:p>
    <w:p w:rsidR="00F83F37" w:rsidRPr="00DF7793" w:rsidRDefault="00F83F37" w:rsidP="00F83F37">
      <w:pPr>
        <w:autoSpaceDE w:val="0"/>
        <w:autoSpaceDN w:val="0"/>
        <w:adjustRightInd w:val="0"/>
        <w:spacing w:before="240" w:after="240" w:line="360" w:lineRule="auto"/>
        <w:jc w:val="both"/>
        <w:rPr>
          <w:rFonts w:ascii="Book Antiqua" w:hAnsi="Book Antiqua" w:cs="Times New Roman"/>
          <w:color w:val="000000"/>
          <w:sz w:val="24"/>
          <w:szCs w:val="24"/>
        </w:rPr>
      </w:pPr>
      <w:r w:rsidRPr="00DF7793">
        <w:rPr>
          <w:rFonts w:ascii="Book Antiqua" w:hAnsi="Book Antiqua" w:cs="Times New Roman"/>
          <w:b/>
          <w:bCs/>
          <w:color w:val="000000"/>
          <w:sz w:val="24"/>
          <w:szCs w:val="24"/>
        </w:rPr>
        <w:t xml:space="preserve">Shiftability Theory </w:t>
      </w:r>
    </w:p>
    <w:p w:rsidR="005B0383" w:rsidRPr="00DF7793" w:rsidRDefault="00F83F37" w:rsidP="00A2080E">
      <w:pPr>
        <w:spacing w:before="240" w:after="240" w:line="360" w:lineRule="auto"/>
        <w:ind w:firstLine="720"/>
        <w:jc w:val="both"/>
        <w:rPr>
          <w:rFonts w:ascii="Book Antiqua" w:hAnsi="Book Antiqua" w:cs="Times New Roman"/>
          <w:color w:val="000000"/>
          <w:sz w:val="24"/>
          <w:szCs w:val="24"/>
        </w:rPr>
      </w:pPr>
      <w:r w:rsidRPr="00DF7793">
        <w:rPr>
          <w:rFonts w:ascii="Book Antiqua" w:hAnsi="Book Antiqua" w:cs="Times New Roman"/>
          <w:color w:val="000000"/>
          <w:sz w:val="24"/>
          <w:szCs w:val="24"/>
        </w:rPr>
        <w:t xml:space="preserve">The central thesis of this theory holds that the liquidity of a bank depends on its ability to shift its assets to someone else at a predictable price. Better still; the theory of shiftability exposes the banks vulnerability to government security for liquidity. Whether or not a bank can quickly realize liquidity through this means depends on the marketability of the securities and their relative prices. The theory </w:t>
      </w:r>
      <w:r w:rsidRPr="00DF7793">
        <w:rPr>
          <w:rFonts w:ascii="Book Antiqua" w:hAnsi="Book Antiqua" w:cs="Times New Roman"/>
          <w:color w:val="000000"/>
          <w:sz w:val="24"/>
          <w:szCs w:val="24"/>
        </w:rPr>
        <w:lastRenderedPageBreak/>
        <w:t xml:space="preserve">tries to broaden the list of assets demand legitimate for ownership and hence redirected the attention of bankers and the banking authorities from loan to investment as source of bank liquidity. </w:t>
      </w:r>
    </w:p>
    <w:p w:rsidR="005B0383" w:rsidRPr="00DF7793" w:rsidRDefault="005B0383" w:rsidP="005B0383">
      <w:pPr>
        <w:autoSpaceDE w:val="0"/>
        <w:autoSpaceDN w:val="0"/>
        <w:adjustRightInd w:val="0"/>
        <w:spacing w:before="240" w:after="240" w:line="360" w:lineRule="auto"/>
        <w:jc w:val="both"/>
        <w:rPr>
          <w:rFonts w:ascii="Book Antiqua" w:hAnsi="Book Antiqua" w:cs="Times New Roman"/>
          <w:b/>
          <w:color w:val="000000"/>
          <w:sz w:val="24"/>
          <w:szCs w:val="24"/>
        </w:rPr>
      </w:pPr>
      <w:r w:rsidRPr="00DF7793">
        <w:rPr>
          <w:rFonts w:ascii="Book Antiqua" w:hAnsi="Book Antiqua" w:cs="Times New Roman"/>
          <w:b/>
          <w:iCs/>
          <w:color w:val="000000"/>
          <w:sz w:val="24"/>
          <w:szCs w:val="24"/>
        </w:rPr>
        <w:t>2.3</w:t>
      </w:r>
      <w:r w:rsidRPr="00DF7793">
        <w:rPr>
          <w:rFonts w:ascii="Book Antiqua" w:hAnsi="Book Antiqua" w:cs="Times New Roman"/>
          <w:b/>
          <w:iCs/>
          <w:color w:val="000000"/>
          <w:sz w:val="24"/>
          <w:szCs w:val="24"/>
        </w:rPr>
        <w:tab/>
        <w:t xml:space="preserve">EMPIRICAL REVIEW </w:t>
      </w:r>
    </w:p>
    <w:p w:rsidR="005B0383" w:rsidRPr="00DF7793" w:rsidRDefault="005B0383" w:rsidP="005B0383">
      <w:pPr>
        <w:autoSpaceDE w:val="0"/>
        <w:autoSpaceDN w:val="0"/>
        <w:adjustRightInd w:val="0"/>
        <w:spacing w:before="240" w:after="240" w:line="360" w:lineRule="auto"/>
        <w:ind w:firstLine="720"/>
        <w:jc w:val="both"/>
        <w:rPr>
          <w:rFonts w:ascii="Book Antiqua" w:hAnsi="Book Antiqua" w:cs="Times New Roman"/>
          <w:color w:val="000000"/>
          <w:sz w:val="24"/>
          <w:szCs w:val="24"/>
        </w:rPr>
      </w:pPr>
      <w:r w:rsidRPr="00DF7793">
        <w:rPr>
          <w:rFonts w:ascii="Book Antiqua" w:hAnsi="Book Antiqua" w:cs="Times New Roman"/>
          <w:color w:val="000000"/>
          <w:sz w:val="24"/>
          <w:szCs w:val="24"/>
        </w:rPr>
        <w:t>Fatade (2004) studied the influence of monetary policy on banks' performance in Nigeria; a number of observations are made. The main essence</w:t>
      </w:r>
      <w:r w:rsidR="007E6E27" w:rsidRPr="00DF7793">
        <w:rPr>
          <w:rFonts w:ascii="Book Antiqua" w:hAnsi="Book Antiqua" w:cs="Times New Roman"/>
          <w:color w:val="000000"/>
          <w:sz w:val="24"/>
          <w:szCs w:val="24"/>
        </w:rPr>
        <w:t xml:space="preserve"> </w:t>
      </w:r>
      <w:r w:rsidRPr="00DF7793">
        <w:rPr>
          <w:rFonts w:ascii="Book Antiqua" w:hAnsi="Book Antiqua" w:cs="Times New Roman"/>
          <w:color w:val="000000"/>
          <w:sz w:val="24"/>
          <w:szCs w:val="24"/>
        </w:rPr>
        <w:t>of the study was to establish whether the various monetary policy measures instituted in the country over the years had directly and indirectly affected the performance or the bank sector in Nigeria. The results from the study indicate that various monetary policy measures instituted in the country over the years have directly and indirectly affected performance of the banking firms</w:t>
      </w:r>
      <w:r w:rsidR="007E6E27" w:rsidRPr="00DF7793">
        <w:rPr>
          <w:rFonts w:ascii="Book Antiqua" w:hAnsi="Book Antiqua" w:cs="Times New Roman"/>
          <w:color w:val="000000"/>
          <w:sz w:val="24"/>
          <w:szCs w:val="24"/>
        </w:rPr>
        <w:t xml:space="preserve"> </w:t>
      </w:r>
      <w:r w:rsidRPr="00DF7793">
        <w:rPr>
          <w:rFonts w:ascii="Book Antiqua" w:hAnsi="Book Antiqua" w:cs="Times New Roman"/>
          <w:color w:val="000000"/>
          <w:sz w:val="24"/>
          <w:szCs w:val="24"/>
        </w:rPr>
        <w:t>in a number of ways while includes,</w:t>
      </w:r>
      <w:r w:rsidR="007E6E27" w:rsidRPr="00DF7793">
        <w:rPr>
          <w:rFonts w:ascii="Book Antiqua" w:hAnsi="Book Antiqua" w:cs="Times New Roman"/>
          <w:color w:val="000000"/>
          <w:sz w:val="24"/>
          <w:szCs w:val="24"/>
        </w:rPr>
        <w:t xml:space="preserve"> </w:t>
      </w:r>
      <w:r w:rsidRPr="00DF7793">
        <w:rPr>
          <w:rFonts w:ascii="Book Antiqua" w:hAnsi="Book Antiqua" w:cs="Times New Roman"/>
          <w:color w:val="000000"/>
          <w:sz w:val="24"/>
          <w:szCs w:val="24"/>
        </w:rPr>
        <w:t>banks profitability, deposit/savings mobilization,</w:t>
      </w:r>
      <w:r w:rsidR="007E6E27" w:rsidRPr="00DF7793">
        <w:rPr>
          <w:rFonts w:ascii="Book Antiqua" w:hAnsi="Book Antiqua" w:cs="Times New Roman"/>
          <w:color w:val="000000"/>
          <w:sz w:val="24"/>
          <w:szCs w:val="24"/>
        </w:rPr>
        <w:t xml:space="preserve"> </w:t>
      </w:r>
      <w:r w:rsidRPr="00DF7793">
        <w:rPr>
          <w:rFonts w:ascii="Book Antiqua" w:hAnsi="Book Antiqua" w:cs="Times New Roman"/>
          <w:color w:val="000000"/>
          <w:sz w:val="24"/>
          <w:szCs w:val="24"/>
        </w:rPr>
        <w:t>loans and</w:t>
      </w:r>
      <w:r w:rsidR="007E6E27" w:rsidRPr="00DF7793">
        <w:rPr>
          <w:rFonts w:ascii="Book Antiqua" w:hAnsi="Book Antiqua" w:cs="Times New Roman"/>
          <w:color w:val="000000"/>
          <w:sz w:val="24"/>
          <w:szCs w:val="24"/>
        </w:rPr>
        <w:t xml:space="preserve"> </w:t>
      </w:r>
      <w:r w:rsidRPr="00DF7793">
        <w:rPr>
          <w:rFonts w:ascii="Book Antiqua" w:hAnsi="Book Antiqua" w:cs="Times New Roman"/>
          <w:color w:val="000000"/>
          <w:sz w:val="24"/>
          <w:szCs w:val="24"/>
        </w:rPr>
        <w:t>advances and so on. It is also clear from the findings that the effectiveness of bank's performances depends on the instruments used in macroeconomic policies and the prevailing economic conditions and the deregulation of the sector has led to a number of improvements.</w:t>
      </w:r>
    </w:p>
    <w:p w:rsidR="005B0383" w:rsidRPr="00DF7793" w:rsidRDefault="005B0383" w:rsidP="00EC2B81">
      <w:pPr>
        <w:spacing w:before="240" w:after="240" w:line="360" w:lineRule="auto"/>
        <w:ind w:firstLine="720"/>
        <w:jc w:val="both"/>
        <w:rPr>
          <w:rFonts w:ascii="Book Antiqua" w:hAnsi="Book Antiqua"/>
          <w:sz w:val="24"/>
          <w:szCs w:val="24"/>
        </w:rPr>
      </w:pPr>
      <w:r w:rsidRPr="00DF7793">
        <w:rPr>
          <w:rFonts w:ascii="Book Antiqua" w:hAnsi="Book Antiqua" w:cs="Times New Roman"/>
          <w:color w:val="000000"/>
          <w:sz w:val="24"/>
          <w:szCs w:val="24"/>
        </w:rPr>
        <w:t>Punita and Somaiya (2006) observed the effect of monetary policy on profitability of banks in India between 1995 and 2000, presented some nonconforming signal that lending rate has a positive and significant affect</w:t>
      </w:r>
      <w:r w:rsidR="007E6E27" w:rsidRPr="00DF7793">
        <w:rPr>
          <w:rFonts w:ascii="Book Antiqua" w:hAnsi="Book Antiqua" w:cs="Times New Roman"/>
          <w:color w:val="000000"/>
          <w:sz w:val="24"/>
          <w:szCs w:val="24"/>
        </w:rPr>
        <w:t xml:space="preserve"> </w:t>
      </w:r>
      <w:r w:rsidRPr="00DF7793">
        <w:rPr>
          <w:rFonts w:ascii="Book Antiqua" w:hAnsi="Book Antiqua" w:cs="Times New Roman"/>
          <w:color w:val="000000"/>
          <w:sz w:val="24"/>
          <w:szCs w:val="24"/>
        </w:rPr>
        <w:t>banks’ profitability, which shows a fall in lending rates will decrease the profitability of the banks. It was also discovered</w:t>
      </w:r>
      <w:r w:rsidR="007E6E27" w:rsidRPr="00DF7793">
        <w:rPr>
          <w:rFonts w:ascii="Book Antiqua" w:hAnsi="Book Antiqua" w:cs="Times New Roman"/>
          <w:color w:val="000000"/>
          <w:sz w:val="24"/>
          <w:szCs w:val="24"/>
        </w:rPr>
        <w:t xml:space="preserve"> </w:t>
      </w:r>
      <w:r w:rsidRPr="00DF7793">
        <w:rPr>
          <w:rFonts w:ascii="Book Antiqua" w:hAnsi="Book Antiqua" w:cs="Times New Roman"/>
          <w:color w:val="000000"/>
          <w:sz w:val="24"/>
          <w:szCs w:val="24"/>
        </w:rPr>
        <w:t>that bank rate, cash reserve ratio and statutory ratio significantly influence</w:t>
      </w:r>
      <w:r w:rsidR="007E6E27" w:rsidRPr="00DF7793">
        <w:rPr>
          <w:rFonts w:ascii="Book Antiqua" w:hAnsi="Book Antiqua" w:cs="Times New Roman"/>
          <w:color w:val="000000"/>
          <w:sz w:val="24"/>
          <w:szCs w:val="24"/>
        </w:rPr>
        <w:t xml:space="preserve"> </w:t>
      </w:r>
      <w:r w:rsidRPr="00DF7793">
        <w:rPr>
          <w:rFonts w:ascii="Book Antiqua" w:hAnsi="Book Antiqua" w:cs="Times New Roman"/>
          <w:color w:val="000000"/>
          <w:sz w:val="24"/>
          <w:szCs w:val="24"/>
        </w:rPr>
        <w:t xml:space="preserve">profitability of banks negatively. Their outcomes were the same when lending rate, bank rate, cash reserve ratio and statutory ratio were combined to explain the relationship between bank profitability and monetary policy instruments in the private sector. </w:t>
      </w:r>
      <w:r w:rsidRPr="00DF7793">
        <w:rPr>
          <w:rFonts w:ascii="Book Antiqua" w:hAnsi="Book Antiqua"/>
          <w:sz w:val="24"/>
          <w:szCs w:val="24"/>
        </w:rPr>
        <w:t xml:space="preserve">Paul, Damianus and Shem (2009) examined </w:t>
      </w:r>
      <w:r w:rsidRPr="00DF7793">
        <w:rPr>
          <w:rFonts w:ascii="Book Antiqua" w:hAnsi="Book Antiqua"/>
          <w:sz w:val="24"/>
          <w:szCs w:val="24"/>
        </w:rPr>
        <w:lastRenderedPageBreak/>
        <w:t xml:space="preserve">the income source diversification and financial performance of commercial banks in Kenya. This was a census study of all registered 44 commercial banks in Kenya and relied heavily on documentary secondary data for 5 year study period (2005-2009) and validated by primary data achieved through key informant method. </w:t>
      </w:r>
    </w:p>
    <w:p w:rsidR="005B0383" w:rsidRPr="00DF7793" w:rsidRDefault="005B0383" w:rsidP="00EC2B81">
      <w:pPr>
        <w:spacing w:before="240" w:after="240" w:line="360" w:lineRule="auto"/>
        <w:ind w:firstLine="720"/>
        <w:jc w:val="both"/>
        <w:rPr>
          <w:rFonts w:ascii="Book Antiqua" w:hAnsi="Book Antiqua"/>
          <w:sz w:val="24"/>
          <w:szCs w:val="24"/>
        </w:rPr>
      </w:pPr>
      <w:r w:rsidRPr="00DF7793">
        <w:rPr>
          <w:rFonts w:ascii="Book Antiqua" w:hAnsi="Book Antiqua"/>
          <w:sz w:val="24"/>
          <w:szCs w:val="24"/>
        </w:rPr>
        <w:t>Ajayi and Atanda (2012) observed the influence</w:t>
      </w:r>
      <w:r w:rsidR="00A4309C" w:rsidRPr="00DF7793">
        <w:rPr>
          <w:rFonts w:ascii="Book Antiqua" w:hAnsi="Book Antiqua"/>
          <w:sz w:val="24"/>
          <w:szCs w:val="24"/>
        </w:rPr>
        <w:t xml:space="preserve"> </w:t>
      </w:r>
      <w:r w:rsidRPr="00DF7793">
        <w:rPr>
          <w:rFonts w:ascii="Book Antiqua" w:hAnsi="Book Antiqua"/>
          <w:sz w:val="24"/>
          <w:szCs w:val="24"/>
        </w:rPr>
        <w:t>of monetary policy instruments on banks performance in Nigeria with the view to determine the presence of long-run relation between 19780 and 2008. The Engle-granger two step co-integration approach was adopted based on the regression model that regress banks total loan and advances on minimum policy rate, cash reserves ratio, liquidity ratio, inflation and exchange rate. The empirical estimates indicated that bank rate, inflation rate and exchange rate are total credit enhancing, while liquidity ratio and cash reserves ratio exert negative effect on banks total credit. Although, it is only cash reserve ratio and exchange rate found to be significant at 5% critical value. However, the co-</w:t>
      </w:r>
      <w:r w:rsidR="00A4309C" w:rsidRPr="00DF7793">
        <w:rPr>
          <w:rFonts w:ascii="Book Antiqua" w:hAnsi="Book Antiqua"/>
          <w:sz w:val="24"/>
          <w:szCs w:val="24"/>
        </w:rPr>
        <w:t>integration</w:t>
      </w:r>
      <w:r w:rsidRPr="00DF7793">
        <w:rPr>
          <w:rFonts w:ascii="Book Antiqua" w:hAnsi="Book Antiqua"/>
          <w:sz w:val="24"/>
          <w:szCs w:val="24"/>
        </w:rPr>
        <w:t xml:space="preserve"> test indicated that the null hypothesis of no co-integration was accepted. The main conclusion draw is that monetary policy instruments are not effective to stimulate credit in the long-run, while banks total credit is more responsive to cash reserve ratio.</w:t>
      </w:r>
    </w:p>
    <w:p w:rsidR="00077F54" w:rsidRPr="00DF7793" w:rsidRDefault="00077F54" w:rsidP="00F83F37">
      <w:pPr>
        <w:spacing w:before="240" w:after="240" w:line="360" w:lineRule="auto"/>
        <w:jc w:val="both"/>
        <w:rPr>
          <w:rFonts w:ascii="Book Antiqua" w:hAnsi="Book Antiqua" w:cs="Times New Roman"/>
          <w:b/>
          <w:bCs/>
          <w:color w:val="000000"/>
          <w:sz w:val="24"/>
          <w:szCs w:val="24"/>
        </w:rPr>
      </w:pPr>
      <w:r w:rsidRPr="00DF7793">
        <w:rPr>
          <w:rFonts w:ascii="Book Antiqua" w:hAnsi="Book Antiqua"/>
          <w:b/>
          <w:bCs/>
          <w:sz w:val="24"/>
          <w:szCs w:val="24"/>
        </w:rPr>
        <w:br w:type="page"/>
      </w:r>
    </w:p>
    <w:p w:rsidR="00C53712" w:rsidRPr="00DF7793" w:rsidRDefault="00C53712" w:rsidP="00EC2B81">
      <w:pPr>
        <w:pStyle w:val="Default"/>
        <w:spacing w:before="240" w:after="240" w:line="360" w:lineRule="auto"/>
        <w:jc w:val="center"/>
        <w:rPr>
          <w:rFonts w:ascii="Book Antiqua" w:hAnsi="Book Antiqua"/>
        </w:rPr>
      </w:pPr>
      <w:r w:rsidRPr="00DF7793">
        <w:rPr>
          <w:rFonts w:ascii="Book Antiqua" w:hAnsi="Book Antiqua"/>
          <w:b/>
          <w:bCs/>
        </w:rPr>
        <w:lastRenderedPageBreak/>
        <w:t>CHAPTER THREE</w:t>
      </w:r>
    </w:p>
    <w:p w:rsidR="00D65619" w:rsidRPr="00DF7793" w:rsidRDefault="00C53712" w:rsidP="00EC2B81">
      <w:pPr>
        <w:pStyle w:val="Default"/>
        <w:spacing w:before="240" w:after="240" w:line="360" w:lineRule="auto"/>
        <w:jc w:val="center"/>
        <w:rPr>
          <w:rFonts w:ascii="Book Antiqua" w:hAnsi="Book Antiqua"/>
        </w:rPr>
      </w:pPr>
      <w:r w:rsidRPr="00DF7793">
        <w:rPr>
          <w:rFonts w:ascii="Book Antiqua" w:hAnsi="Book Antiqua"/>
          <w:b/>
          <w:bCs/>
        </w:rPr>
        <w:t>RESEARCH METHODOLOGY</w:t>
      </w:r>
    </w:p>
    <w:p w:rsidR="00E11E70" w:rsidRPr="00DF7793" w:rsidRDefault="007D16F1" w:rsidP="00F83F37">
      <w:pPr>
        <w:pStyle w:val="Default"/>
        <w:spacing w:before="240" w:after="240" w:line="360" w:lineRule="auto"/>
        <w:jc w:val="both"/>
        <w:rPr>
          <w:rFonts w:ascii="Book Antiqua" w:hAnsi="Book Antiqua"/>
        </w:rPr>
      </w:pPr>
      <w:r w:rsidRPr="00DF7793">
        <w:rPr>
          <w:rFonts w:ascii="Book Antiqua" w:hAnsi="Book Antiqua"/>
          <w:b/>
          <w:bCs/>
        </w:rPr>
        <w:t>3.1</w:t>
      </w:r>
      <w:r w:rsidRPr="00DF7793">
        <w:rPr>
          <w:rFonts w:ascii="Book Antiqua" w:hAnsi="Book Antiqua"/>
          <w:b/>
          <w:bCs/>
        </w:rPr>
        <w:tab/>
        <w:t xml:space="preserve">RESEARCH DESIGN AND SOURCES OF DATA </w:t>
      </w:r>
    </w:p>
    <w:p w:rsidR="00D65619" w:rsidRPr="00DF7793" w:rsidRDefault="00E11E70" w:rsidP="00F83F37">
      <w:pPr>
        <w:pStyle w:val="Default"/>
        <w:spacing w:before="240" w:after="240" w:line="360" w:lineRule="auto"/>
        <w:ind w:firstLine="720"/>
        <w:jc w:val="both"/>
        <w:rPr>
          <w:rFonts w:ascii="Book Antiqua" w:hAnsi="Book Antiqua"/>
        </w:rPr>
      </w:pPr>
      <w:r w:rsidRPr="00DF7793">
        <w:rPr>
          <w:rFonts w:ascii="Book Antiqua" w:hAnsi="Book Antiqua"/>
        </w:rPr>
        <w:t>The section that could have referred to as either research design or research method is very critical to the entire research process. It is in this section that the research stamps his scientific status on the process. A research design therefore is a blue print or scheme that is used by the research for specific structure and strategy in investigating the relationship that exist among variables of the study as to enable time or her collect the data which will be used for the study. Research designs are basically of four types, which are “experimental, historical, survey and case study research design”. For the purpose of this study, the researcher adopted the case study approach in evaluating the effect of monetary policy on the performance of deposit money bank in Nigeria. Both primary and secondary sources of data were adhered to on the course of this study and the attitude and responses of those interviewed were noted.</w:t>
      </w:r>
    </w:p>
    <w:p w:rsidR="00E11E70" w:rsidRPr="00DF7793" w:rsidRDefault="00E11E70" w:rsidP="00F83F37">
      <w:pPr>
        <w:pStyle w:val="Default"/>
        <w:spacing w:before="240" w:after="240" w:line="360" w:lineRule="auto"/>
        <w:jc w:val="both"/>
        <w:rPr>
          <w:rFonts w:ascii="Book Antiqua" w:hAnsi="Book Antiqua"/>
          <w:b/>
        </w:rPr>
      </w:pPr>
      <w:r w:rsidRPr="00DF7793">
        <w:rPr>
          <w:rFonts w:ascii="Book Antiqua" w:hAnsi="Book Antiqua"/>
          <w:b/>
        </w:rPr>
        <w:t>3.2</w:t>
      </w:r>
      <w:r w:rsidRPr="00DF7793">
        <w:rPr>
          <w:rFonts w:ascii="Book Antiqua" w:hAnsi="Book Antiqua"/>
          <w:b/>
        </w:rPr>
        <w:tab/>
        <w:t>SOURCES OF DATA</w:t>
      </w:r>
    </w:p>
    <w:p w:rsidR="00E11E70" w:rsidRPr="00DF7793" w:rsidRDefault="00954B54" w:rsidP="00F83F37">
      <w:pPr>
        <w:pStyle w:val="Default"/>
        <w:spacing w:before="240" w:after="240" w:line="360" w:lineRule="auto"/>
        <w:jc w:val="both"/>
        <w:rPr>
          <w:rFonts w:ascii="Book Antiqua" w:hAnsi="Book Antiqua"/>
        </w:rPr>
      </w:pPr>
      <w:r w:rsidRPr="00DF7793">
        <w:rPr>
          <w:rFonts w:ascii="Book Antiqua" w:hAnsi="Book Antiqua"/>
          <w:b/>
          <w:bCs/>
        </w:rPr>
        <w:t>3.21</w:t>
      </w:r>
      <w:r w:rsidRPr="00DF7793">
        <w:rPr>
          <w:rFonts w:ascii="Book Antiqua" w:hAnsi="Book Antiqua"/>
          <w:b/>
          <w:bCs/>
        </w:rPr>
        <w:tab/>
      </w:r>
      <w:r w:rsidR="00E11E70" w:rsidRPr="00DF7793">
        <w:rPr>
          <w:rFonts w:ascii="Book Antiqua" w:hAnsi="Book Antiqua"/>
          <w:b/>
          <w:bCs/>
        </w:rPr>
        <w:t xml:space="preserve">Primary Sources of Data </w:t>
      </w:r>
    </w:p>
    <w:p w:rsidR="00E11E70" w:rsidRPr="00DF7793" w:rsidRDefault="00E11E70" w:rsidP="00954B54">
      <w:pPr>
        <w:pStyle w:val="Default"/>
        <w:spacing w:before="240" w:after="240" w:line="360" w:lineRule="auto"/>
        <w:ind w:firstLine="720"/>
        <w:jc w:val="both"/>
        <w:rPr>
          <w:rFonts w:ascii="Book Antiqua" w:hAnsi="Book Antiqua"/>
        </w:rPr>
      </w:pPr>
      <w:r w:rsidRPr="00DF7793">
        <w:rPr>
          <w:rFonts w:ascii="Book Antiqua" w:hAnsi="Book Antiqua"/>
        </w:rPr>
        <w:t xml:space="preserve">The primary sources of data are the sampling or study unit from which information is obtained on a first-hand basis. It is very important to note here that the researcher did not adopt any rigid method in the collection of data; rather the data for the research were collected in response to the requirements of the research problem. Creativity and judgment also played a vital role at this stage of the project, bearing in mind the final judgment will be partly constrained be the type and values </w:t>
      </w:r>
      <w:r w:rsidRPr="00DF7793">
        <w:rPr>
          <w:rFonts w:ascii="Book Antiqua" w:hAnsi="Book Antiqua"/>
        </w:rPr>
        <w:lastRenderedPageBreak/>
        <w:t xml:space="preserve">of information collected. The primary data were gathered from the following sources: </w:t>
      </w:r>
    </w:p>
    <w:p w:rsidR="00E11E70" w:rsidRPr="00DF7793" w:rsidRDefault="00E11E70" w:rsidP="00F83F37">
      <w:pPr>
        <w:pStyle w:val="Default"/>
        <w:spacing w:before="240" w:after="240" w:line="360" w:lineRule="auto"/>
        <w:jc w:val="both"/>
        <w:rPr>
          <w:rFonts w:ascii="Book Antiqua" w:hAnsi="Book Antiqua"/>
        </w:rPr>
      </w:pPr>
      <w:r w:rsidRPr="00DF7793">
        <w:rPr>
          <w:rFonts w:ascii="Book Antiqua" w:hAnsi="Book Antiqua"/>
        </w:rPr>
        <w:t xml:space="preserve">a. </w:t>
      </w:r>
      <w:r w:rsidRPr="00DF7793">
        <w:rPr>
          <w:rFonts w:ascii="Book Antiqua" w:hAnsi="Book Antiqua"/>
          <w:b/>
          <w:bCs/>
        </w:rPr>
        <w:t xml:space="preserve">Oral interview: </w:t>
      </w:r>
      <w:r w:rsidRPr="00DF7793">
        <w:rPr>
          <w:rFonts w:ascii="Book Antiqua" w:hAnsi="Book Antiqua"/>
        </w:rPr>
        <w:t xml:space="preserve">Personal interviews were conducted in addition to the questionnaires that were duly administered. The information obtained through the oral interview was use in cross checking the responses to the questionnaire. It either affirmed or disproved the data collected. </w:t>
      </w:r>
    </w:p>
    <w:p w:rsidR="00E11E70" w:rsidRPr="00DF7793" w:rsidRDefault="00E11E70" w:rsidP="00F83F37">
      <w:pPr>
        <w:pStyle w:val="Default"/>
        <w:spacing w:before="240" w:after="240" w:line="360" w:lineRule="auto"/>
        <w:jc w:val="both"/>
        <w:rPr>
          <w:rFonts w:ascii="Book Antiqua" w:hAnsi="Book Antiqua"/>
        </w:rPr>
      </w:pPr>
      <w:r w:rsidRPr="00DF7793">
        <w:rPr>
          <w:rFonts w:ascii="Book Antiqua" w:hAnsi="Book Antiqua"/>
        </w:rPr>
        <w:t xml:space="preserve">b. </w:t>
      </w:r>
      <w:r w:rsidRPr="00DF7793">
        <w:rPr>
          <w:rFonts w:ascii="Book Antiqua" w:hAnsi="Book Antiqua"/>
          <w:b/>
          <w:bCs/>
        </w:rPr>
        <w:t xml:space="preserve">Unstructured interviews: </w:t>
      </w:r>
      <w:r w:rsidRPr="00DF7793">
        <w:rPr>
          <w:rFonts w:ascii="Book Antiqua" w:hAnsi="Book Antiqua"/>
        </w:rPr>
        <w:t xml:space="preserve">Unstructured interviews were also collected out through informal discussions with various staff members at different levels of operations. </w:t>
      </w:r>
    </w:p>
    <w:p w:rsidR="00E11E70" w:rsidRPr="00DF7793" w:rsidRDefault="00E11E70" w:rsidP="00F83F37">
      <w:pPr>
        <w:pStyle w:val="Default"/>
        <w:spacing w:before="240" w:after="240" w:line="360" w:lineRule="auto"/>
        <w:jc w:val="both"/>
        <w:rPr>
          <w:rFonts w:ascii="Book Antiqua" w:hAnsi="Book Antiqua"/>
        </w:rPr>
      </w:pPr>
      <w:r w:rsidRPr="00DF7793">
        <w:rPr>
          <w:rFonts w:ascii="Book Antiqua" w:hAnsi="Book Antiqua"/>
        </w:rPr>
        <w:t xml:space="preserve">c. </w:t>
      </w:r>
      <w:r w:rsidRPr="00DF7793">
        <w:rPr>
          <w:rFonts w:ascii="Book Antiqua" w:hAnsi="Book Antiqua"/>
          <w:b/>
          <w:bCs/>
        </w:rPr>
        <w:t xml:space="preserve">Actual field investigation: </w:t>
      </w:r>
      <w:r w:rsidRPr="00DF7793">
        <w:rPr>
          <w:rFonts w:ascii="Book Antiqua" w:hAnsi="Book Antiqua"/>
        </w:rPr>
        <w:t>The researcher was privileged to see the annual reports in order to fully comprehend their performance as well as its repor</w:t>
      </w:r>
      <w:r w:rsidR="001C7D44" w:rsidRPr="00DF7793">
        <w:rPr>
          <w:rFonts w:ascii="Book Antiqua" w:hAnsi="Book Antiqua"/>
        </w:rPr>
        <w:t xml:space="preserve">ting style. </w:t>
      </w:r>
    </w:p>
    <w:p w:rsidR="00E11E70" w:rsidRPr="00DF7793" w:rsidRDefault="001C7D44" w:rsidP="00F83F37">
      <w:pPr>
        <w:pStyle w:val="Default"/>
        <w:spacing w:before="240" w:after="240" w:line="360" w:lineRule="auto"/>
        <w:jc w:val="both"/>
        <w:rPr>
          <w:rFonts w:ascii="Book Antiqua" w:hAnsi="Book Antiqua"/>
        </w:rPr>
      </w:pPr>
      <w:r w:rsidRPr="00DF7793">
        <w:rPr>
          <w:rFonts w:ascii="Book Antiqua" w:hAnsi="Book Antiqua"/>
          <w:b/>
          <w:bCs/>
        </w:rPr>
        <w:t>3.2.2</w:t>
      </w:r>
      <w:r w:rsidRPr="00DF7793">
        <w:rPr>
          <w:rFonts w:ascii="Book Antiqua" w:hAnsi="Book Antiqua"/>
          <w:b/>
          <w:bCs/>
        </w:rPr>
        <w:tab/>
      </w:r>
      <w:r w:rsidR="00E11E70" w:rsidRPr="00DF7793">
        <w:rPr>
          <w:rFonts w:ascii="Book Antiqua" w:hAnsi="Book Antiqua"/>
          <w:b/>
          <w:bCs/>
        </w:rPr>
        <w:t xml:space="preserve">Secondary Sources of Data </w:t>
      </w:r>
    </w:p>
    <w:p w:rsidR="00E11E70" w:rsidRPr="00DF7793" w:rsidRDefault="00E11E70" w:rsidP="001C7D44">
      <w:pPr>
        <w:pStyle w:val="Default"/>
        <w:spacing w:before="240" w:after="240" w:line="360" w:lineRule="auto"/>
        <w:ind w:firstLine="720"/>
        <w:jc w:val="both"/>
        <w:rPr>
          <w:rFonts w:ascii="Book Antiqua" w:hAnsi="Book Antiqua"/>
        </w:rPr>
      </w:pPr>
      <w:r w:rsidRPr="00DF7793">
        <w:rPr>
          <w:rFonts w:ascii="Book Antiqua" w:hAnsi="Book Antiqua"/>
        </w:rPr>
        <w:t xml:space="preserve">Library and internet materials provided the bulk of the secondary research data collected by the researcher. These resource materials were used to review extensively the facts and the reporting components of Union Bank Plc. For the purpose of obtaining these secondary data the following academic libraries and website were used: </w:t>
      </w:r>
    </w:p>
    <w:p w:rsidR="00E11E70" w:rsidRPr="00DF7793" w:rsidRDefault="00E11E70" w:rsidP="00F83F37">
      <w:pPr>
        <w:pStyle w:val="Default"/>
        <w:spacing w:before="240" w:after="240" w:line="360" w:lineRule="auto"/>
        <w:jc w:val="both"/>
        <w:rPr>
          <w:rFonts w:ascii="Book Antiqua" w:hAnsi="Book Antiqua"/>
        </w:rPr>
      </w:pPr>
      <w:r w:rsidRPr="00DF7793">
        <w:rPr>
          <w:rFonts w:ascii="Book Antiqua" w:hAnsi="Book Antiqua"/>
        </w:rPr>
        <w:t xml:space="preserve">1. Wikipedia.com </w:t>
      </w:r>
    </w:p>
    <w:p w:rsidR="00E11E70" w:rsidRPr="00DF7793" w:rsidRDefault="00E11E70" w:rsidP="00F83F37">
      <w:pPr>
        <w:pStyle w:val="Default"/>
        <w:spacing w:before="240" w:after="240" w:line="360" w:lineRule="auto"/>
        <w:jc w:val="both"/>
        <w:rPr>
          <w:rFonts w:ascii="Book Antiqua" w:hAnsi="Book Antiqua"/>
        </w:rPr>
      </w:pPr>
      <w:r w:rsidRPr="00DF7793">
        <w:rPr>
          <w:rFonts w:ascii="Book Antiqua" w:hAnsi="Book Antiqua"/>
        </w:rPr>
        <w:t xml:space="preserve">2. Google.com </w:t>
      </w:r>
    </w:p>
    <w:p w:rsidR="00E11E70" w:rsidRPr="00DF7793" w:rsidRDefault="00E11E70" w:rsidP="00F83F37">
      <w:pPr>
        <w:pStyle w:val="Default"/>
        <w:spacing w:before="240" w:after="240" w:line="360" w:lineRule="auto"/>
        <w:jc w:val="both"/>
        <w:rPr>
          <w:rFonts w:ascii="Book Antiqua" w:hAnsi="Book Antiqua"/>
        </w:rPr>
      </w:pPr>
      <w:r w:rsidRPr="00DF7793">
        <w:rPr>
          <w:rFonts w:ascii="Book Antiqua" w:hAnsi="Book Antiqua"/>
        </w:rPr>
        <w:t xml:space="preserve">3. The Library </w:t>
      </w:r>
    </w:p>
    <w:p w:rsidR="00811117" w:rsidRPr="00DF7793" w:rsidRDefault="00811117" w:rsidP="00F83F37">
      <w:pPr>
        <w:pStyle w:val="Default"/>
        <w:spacing w:before="240" w:after="240" w:line="360" w:lineRule="auto"/>
        <w:jc w:val="both"/>
        <w:rPr>
          <w:rFonts w:ascii="Book Antiqua" w:hAnsi="Book Antiqua"/>
        </w:rPr>
      </w:pPr>
      <w:r w:rsidRPr="00DF7793">
        <w:rPr>
          <w:rFonts w:ascii="Book Antiqua" w:hAnsi="Book Antiqua"/>
        </w:rPr>
        <w:t xml:space="preserve">In summary, these sets of data gathered which includes: </w:t>
      </w:r>
    </w:p>
    <w:p w:rsidR="00811117" w:rsidRPr="00DF7793" w:rsidRDefault="00811117" w:rsidP="001C7D44">
      <w:pPr>
        <w:pStyle w:val="Default"/>
        <w:numPr>
          <w:ilvl w:val="0"/>
          <w:numId w:val="3"/>
        </w:numPr>
        <w:spacing w:before="240" w:after="240" w:line="360" w:lineRule="auto"/>
        <w:jc w:val="both"/>
        <w:rPr>
          <w:rFonts w:ascii="Book Antiqua" w:hAnsi="Book Antiqua"/>
        </w:rPr>
      </w:pPr>
      <w:r w:rsidRPr="00DF7793">
        <w:rPr>
          <w:rFonts w:ascii="Book Antiqua" w:hAnsi="Book Antiqua"/>
        </w:rPr>
        <w:lastRenderedPageBreak/>
        <w:t xml:space="preserve">Data from and interview, internet and library materials </w:t>
      </w:r>
    </w:p>
    <w:p w:rsidR="00811117" w:rsidRPr="00DF7793" w:rsidRDefault="00811117" w:rsidP="001C7D44">
      <w:pPr>
        <w:pStyle w:val="Default"/>
        <w:numPr>
          <w:ilvl w:val="0"/>
          <w:numId w:val="3"/>
        </w:numPr>
        <w:spacing w:before="240" w:after="240" w:line="360" w:lineRule="auto"/>
        <w:jc w:val="both"/>
        <w:rPr>
          <w:rFonts w:ascii="Book Antiqua" w:hAnsi="Book Antiqua"/>
        </w:rPr>
      </w:pPr>
      <w:r w:rsidRPr="00DF7793">
        <w:rPr>
          <w:rFonts w:ascii="Book Antiqua" w:hAnsi="Book Antiqua"/>
        </w:rPr>
        <w:t xml:space="preserve">Data from the compilation of other related research work previously conducted </w:t>
      </w:r>
    </w:p>
    <w:p w:rsidR="00811117" w:rsidRPr="00DF7793" w:rsidRDefault="00811117" w:rsidP="001C7D44">
      <w:pPr>
        <w:pStyle w:val="Default"/>
        <w:numPr>
          <w:ilvl w:val="0"/>
          <w:numId w:val="3"/>
        </w:numPr>
        <w:spacing w:before="240" w:after="240" w:line="360" w:lineRule="auto"/>
        <w:jc w:val="both"/>
        <w:rPr>
          <w:rFonts w:ascii="Book Antiqua" w:hAnsi="Book Antiqua"/>
        </w:rPr>
      </w:pPr>
      <w:r w:rsidRPr="00DF7793">
        <w:rPr>
          <w:rFonts w:ascii="Book Antiqua" w:hAnsi="Book Antiqua"/>
        </w:rPr>
        <w:t xml:space="preserve">The data gathered was used at three different stages as follows: </w:t>
      </w:r>
    </w:p>
    <w:p w:rsidR="00811117" w:rsidRPr="00DF7793" w:rsidRDefault="00811117" w:rsidP="001C7D44">
      <w:pPr>
        <w:pStyle w:val="Default"/>
        <w:numPr>
          <w:ilvl w:val="0"/>
          <w:numId w:val="3"/>
        </w:numPr>
        <w:spacing w:before="240" w:after="240" w:line="360" w:lineRule="auto"/>
        <w:jc w:val="both"/>
        <w:rPr>
          <w:rFonts w:ascii="Book Antiqua" w:hAnsi="Book Antiqua"/>
        </w:rPr>
      </w:pPr>
      <w:r w:rsidRPr="00DF7793">
        <w:rPr>
          <w:rFonts w:ascii="Book Antiqua" w:hAnsi="Book Antiqua"/>
        </w:rPr>
        <w:t xml:space="preserve">In anticipation of these data, the question on the questionnaires were design in order to ensure that the respondents will confirm these data </w:t>
      </w:r>
    </w:p>
    <w:p w:rsidR="001C7D44" w:rsidRPr="00DF7793" w:rsidRDefault="00811117" w:rsidP="001C7D44">
      <w:pPr>
        <w:pStyle w:val="Default"/>
        <w:numPr>
          <w:ilvl w:val="0"/>
          <w:numId w:val="3"/>
        </w:numPr>
        <w:spacing w:before="240" w:after="240" w:line="360" w:lineRule="auto"/>
        <w:jc w:val="both"/>
        <w:rPr>
          <w:rFonts w:ascii="Book Antiqua" w:hAnsi="Book Antiqua"/>
        </w:rPr>
      </w:pPr>
      <w:r w:rsidRPr="00DF7793">
        <w:rPr>
          <w:rFonts w:ascii="Book Antiqua" w:hAnsi="Book Antiqua"/>
        </w:rPr>
        <w:t xml:space="preserve">The data also formed the basis upon which the review of related literature was carried out </w:t>
      </w:r>
    </w:p>
    <w:p w:rsidR="00811117" w:rsidRPr="00DF7793" w:rsidRDefault="00811117" w:rsidP="001C7D44">
      <w:pPr>
        <w:pStyle w:val="Default"/>
        <w:numPr>
          <w:ilvl w:val="0"/>
          <w:numId w:val="3"/>
        </w:numPr>
        <w:spacing w:before="240" w:after="240" w:line="360" w:lineRule="auto"/>
        <w:jc w:val="both"/>
        <w:rPr>
          <w:rFonts w:ascii="Book Antiqua" w:hAnsi="Book Antiqua"/>
        </w:rPr>
      </w:pPr>
      <w:r w:rsidRPr="00DF7793">
        <w:rPr>
          <w:rFonts w:ascii="Book Antiqua" w:hAnsi="Book Antiqua"/>
        </w:rPr>
        <w:t xml:space="preserve">They also formed part of the analysis that will be carried out in chapter four which led to conclusion which was later arrived at in chapter five. </w:t>
      </w:r>
    </w:p>
    <w:p w:rsidR="00706EB0" w:rsidRPr="00DF7793" w:rsidRDefault="00706EB0" w:rsidP="00586033">
      <w:pPr>
        <w:pStyle w:val="Default"/>
        <w:spacing w:before="240" w:after="240" w:line="276" w:lineRule="auto"/>
        <w:jc w:val="both"/>
        <w:rPr>
          <w:rFonts w:ascii="Book Antiqua" w:hAnsi="Book Antiqua"/>
        </w:rPr>
      </w:pPr>
      <w:r w:rsidRPr="00DF7793">
        <w:rPr>
          <w:rFonts w:ascii="Book Antiqua" w:hAnsi="Book Antiqua"/>
          <w:b/>
          <w:bCs/>
        </w:rPr>
        <w:t>3.3</w:t>
      </w:r>
      <w:r w:rsidRPr="00DF7793">
        <w:rPr>
          <w:rFonts w:ascii="Book Antiqua" w:hAnsi="Book Antiqua"/>
          <w:b/>
          <w:bCs/>
        </w:rPr>
        <w:tab/>
        <w:t xml:space="preserve">POPULATION OF THE STUDY </w:t>
      </w:r>
    </w:p>
    <w:p w:rsidR="00706EB0" w:rsidRPr="00DF7793" w:rsidRDefault="00706EB0" w:rsidP="00F83F37">
      <w:pPr>
        <w:pStyle w:val="Default"/>
        <w:spacing w:before="240" w:after="240" w:line="360" w:lineRule="auto"/>
        <w:ind w:firstLine="720"/>
        <w:jc w:val="both"/>
        <w:rPr>
          <w:rFonts w:ascii="Book Antiqua" w:hAnsi="Book Antiqua"/>
        </w:rPr>
      </w:pPr>
      <w:r w:rsidRPr="00DF7793">
        <w:rPr>
          <w:rFonts w:ascii="Book Antiqua" w:hAnsi="Book Antiqua"/>
        </w:rPr>
        <w:t xml:space="preserve">Population is described as the entire member of object that needs to be studied. The population in this research work was the deposit money bank in Nigeria in which Union Bank of Nigeria was used as a case study. </w:t>
      </w:r>
      <w:r w:rsidR="00784817" w:rsidRPr="00DF7793">
        <w:rPr>
          <w:rFonts w:ascii="Book Antiqua" w:hAnsi="Book Antiqua"/>
        </w:rPr>
        <w:t>The entire sample population is 50 staff, both male and female staff of Guaranteed Trust Bank Plc</w:t>
      </w:r>
    </w:p>
    <w:p w:rsidR="00784817" w:rsidRPr="00DF7793" w:rsidRDefault="00784817" w:rsidP="00586033">
      <w:pPr>
        <w:pStyle w:val="Default"/>
        <w:spacing w:before="240" w:after="240" w:line="276" w:lineRule="auto"/>
        <w:jc w:val="both"/>
        <w:rPr>
          <w:rFonts w:ascii="Book Antiqua" w:hAnsi="Book Antiqua"/>
          <w:b/>
        </w:rPr>
      </w:pPr>
      <w:r w:rsidRPr="00DF7793">
        <w:rPr>
          <w:rFonts w:ascii="Book Antiqua" w:hAnsi="Book Antiqua"/>
          <w:b/>
        </w:rPr>
        <w:t>3.4</w:t>
      </w:r>
      <w:r w:rsidRPr="00DF7793">
        <w:rPr>
          <w:rFonts w:ascii="Book Antiqua" w:hAnsi="Book Antiqua"/>
          <w:b/>
        </w:rPr>
        <w:tab/>
        <w:t>SAMPLE SIZE AND TECHNIQUES</w:t>
      </w:r>
    </w:p>
    <w:p w:rsidR="00784817" w:rsidRPr="00DF7793" w:rsidRDefault="00706EB0" w:rsidP="00F83F37">
      <w:pPr>
        <w:pStyle w:val="Default"/>
        <w:spacing w:before="240" w:after="240" w:line="360" w:lineRule="auto"/>
        <w:ind w:firstLine="720"/>
        <w:jc w:val="both"/>
        <w:rPr>
          <w:rFonts w:ascii="Book Antiqua" w:hAnsi="Book Antiqua"/>
        </w:rPr>
      </w:pPr>
      <w:r w:rsidRPr="00DF7793">
        <w:rPr>
          <w:rFonts w:ascii="Book Antiqua" w:hAnsi="Book Antiqua"/>
        </w:rPr>
        <w:t xml:space="preserve">A sample is a portion of the population selected for study. It is very important to select sample size that will give sufficient fair representation of the population. </w:t>
      </w:r>
      <w:r w:rsidR="00FE18FD" w:rsidRPr="00DF7793">
        <w:rPr>
          <w:rFonts w:ascii="Book Antiqua" w:hAnsi="Book Antiqua"/>
        </w:rPr>
        <w:t>A reasonable size was randomly drawn from study population</w:t>
      </w:r>
      <w:r w:rsidR="008144BF" w:rsidRPr="00DF7793">
        <w:rPr>
          <w:rFonts w:ascii="Book Antiqua" w:hAnsi="Book Antiqua"/>
        </w:rPr>
        <w:t xml:space="preserve">, the numerical strength </w:t>
      </w:r>
      <w:r w:rsidR="00D44D8A" w:rsidRPr="00DF7793">
        <w:rPr>
          <w:rFonts w:ascii="Book Antiqua" w:hAnsi="Book Antiqua"/>
        </w:rPr>
        <w:t xml:space="preserve">of the sample size was </w:t>
      </w:r>
      <w:r w:rsidR="00735701" w:rsidRPr="00DF7793">
        <w:rPr>
          <w:rFonts w:ascii="Book Antiqua" w:hAnsi="Book Antiqua"/>
        </w:rPr>
        <w:t>anchored</w:t>
      </w:r>
      <w:r w:rsidR="00D44D8A" w:rsidRPr="00DF7793">
        <w:rPr>
          <w:rFonts w:ascii="Book Antiqua" w:hAnsi="Book Antiqua"/>
        </w:rPr>
        <w:t xml:space="preserve"> on the assumption of the </w:t>
      </w:r>
      <w:r w:rsidR="00D44D8A" w:rsidRPr="00DF7793">
        <w:rPr>
          <w:rFonts w:ascii="Book Antiqua" w:hAnsi="Book Antiqua"/>
        </w:rPr>
        <w:lastRenderedPageBreak/>
        <w:t>statistical techniques adopted for the study</w:t>
      </w:r>
      <w:r w:rsidR="00735701" w:rsidRPr="00DF7793">
        <w:rPr>
          <w:rFonts w:ascii="Book Antiqua" w:hAnsi="Book Antiqua"/>
        </w:rPr>
        <w:t>. This is a sample size of fifty (50)</w:t>
      </w:r>
      <w:r w:rsidR="00D97B72" w:rsidRPr="00DF7793">
        <w:rPr>
          <w:rFonts w:ascii="Book Antiqua" w:hAnsi="Book Antiqua"/>
        </w:rPr>
        <w:t xml:space="preserve"> respondents was used for the study.</w:t>
      </w:r>
    </w:p>
    <w:p w:rsidR="0021395E" w:rsidRPr="00DF7793" w:rsidRDefault="00070063" w:rsidP="00586033">
      <w:pPr>
        <w:pStyle w:val="Default"/>
        <w:spacing w:before="240" w:after="240"/>
        <w:jc w:val="both"/>
        <w:rPr>
          <w:rFonts w:ascii="Book Antiqua" w:hAnsi="Book Antiqua"/>
        </w:rPr>
      </w:pPr>
      <w:r w:rsidRPr="00DF7793">
        <w:rPr>
          <w:rFonts w:ascii="Book Antiqua" w:hAnsi="Book Antiqua"/>
          <w:b/>
        </w:rPr>
        <w:t>3.5</w:t>
      </w:r>
      <w:r w:rsidRPr="00DF7793">
        <w:rPr>
          <w:rFonts w:ascii="Book Antiqua" w:hAnsi="Book Antiqua"/>
          <w:b/>
        </w:rPr>
        <w:tab/>
        <w:t xml:space="preserve">RESEARCH </w:t>
      </w:r>
      <w:r w:rsidRPr="00DF7793">
        <w:rPr>
          <w:rFonts w:ascii="Book Antiqua" w:hAnsi="Book Antiqua"/>
          <w:b/>
          <w:bCs/>
        </w:rPr>
        <w:t xml:space="preserve">INSTRUMENTATION </w:t>
      </w:r>
    </w:p>
    <w:p w:rsidR="0021395E" w:rsidRPr="00DF7793" w:rsidRDefault="0021395E" w:rsidP="00070063">
      <w:pPr>
        <w:pStyle w:val="Default"/>
        <w:spacing w:before="240" w:after="240" w:line="360" w:lineRule="auto"/>
        <w:ind w:firstLine="720"/>
        <w:jc w:val="both"/>
        <w:rPr>
          <w:rFonts w:ascii="Book Antiqua" w:hAnsi="Book Antiqua"/>
        </w:rPr>
      </w:pPr>
      <w:r w:rsidRPr="00DF7793">
        <w:rPr>
          <w:rFonts w:ascii="Book Antiqua" w:hAnsi="Book Antiqua"/>
        </w:rPr>
        <w:t xml:space="preserve">A questionnaire is a composition of carefully selected and ordered questions, statements presented to the respondents in order to obtain information or data. Data required testing the hypothesis. This test will provide answers to the questions raised in the research problem. The questionnaires were administered based on the non-random selection of the persons as contained in the sample. This was done in such a way as to get the desired result. The questionnaire contains fifty (50) questions. The questions are from of close-ended where respondents are expected to give their opinion freely without having to choose from any alternative. </w:t>
      </w:r>
    </w:p>
    <w:p w:rsidR="00E11E70" w:rsidRPr="00DF7793" w:rsidRDefault="0021395E" w:rsidP="00F83F37">
      <w:pPr>
        <w:pStyle w:val="Default"/>
        <w:spacing w:before="240" w:after="240" w:line="360" w:lineRule="auto"/>
        <w:ind w:firstLine="720"/>
        <w:jc w:val="both"/>
        <w:rPr>
          <w:rFonts w:ascii="Book Antiqua" w:hAnsi="Book Antiqua"/>
        </w:rPr>
      </w:pPr>
      <w:r w:rsidRPr="00DF7793">
        <w:rPr>
          <w:rFonts w:ascii="Book Antiqua" w:hAnsi="Book Antiqua"/>
        </w:rPr>
        <w:t>Methods for instrument for data collection also include personal observation. Personal observation is the process of data collection, personal tour to the internal accounting department, where the case study was made. The researcher conducted random checking is into various departments for any easy observation and keeping custody of receipts and other relevant documents/information</w:t>
      </w:r>
      <w:r w:rsidR="00CB2492" w:rsidRPr="00DF7793">
        <w:rPr>
          <w:rFonts w:ascii="Book Antiqua" w:hAnsi="Book Antiqua"/>
        </w:rPr>
        <w:t>.</w:t>
      </w:r>
    </w:p>
    <w:p w:rsidR="00CB2492" w:rsidRPr="00DF7793" w:rsidRDefault="00FD4336" w:rsidP="00586033">
      <w:pPr>
        <w:pStyle w:val="Default"/>
        <w:spacing w:before="240" w:after="240"/>
        <w:jc w:val="both"/>
        <w:rPr>
          <w:rFonts w:ascii="Book Antiqua" w:hAnsi="Book Antiqua"/>
        </w:rPr>
      </w:pPr>
      <w:r w:rsidRPr="00DF7793">
        <w:rPr>
          <w:rFonts w:ascii="Book Antiqua" w:hAnsi="Book Antiqua"/>
          <w:b/>
          <w:bCs/>
        </w:rPr>
        <w:t>3.6</w:t>
      </w:r>
      <w:r w:rsidRPr="00DF7793">
        <w:rPr>
          <w:rFonts w:ascii="Book Antiqua" w:hAnsi="Book Antiqua"/>
          <w:b/>
          <w:bCs/>
        </w:rPr>
        <w:tab/>
        <w:t xml:space="preserve">METHOD OF  DATA ANALYSIS </w:t>
      </w:r>
    </w:p>
    <w:p w:rsidR="00CB2492" w:rsidRPr="00DF7793" w:rsidRDefault="00CB2492" w:rsidP="00F83F37">
      <w:pPr>
        <w:pStyle w:val="Default"/>
        <w:spacing w:before="240" w:after="240" w:line="360" w:lineRule="auto"/>
        <w:ind w:firstLine="720"/>
        <w:jc w:val="both"/>
        <w:rPr>
          <w:rFonts w:ascii="Book Antiqua" w:hAnsi="Book Antiqua"/>
        </w:rPr>
      </w:pPr>
      <w:r w:rsidRPr="00DF7793">
        <w:rPr>
          <w:rFonts w:ascii="Book Antiqua" w:hAnsi="Book Antiqua"/>
        </w:rPr>
        <w:t xml:space="preserve">Collection of data refers to the research instruments used by the researcher to collect whatever data needed. The research instruments used in this research include: questionnaires, internet, interviews and library research. Questionnaires were employed by the researcher because it is most practical, economical and easiest way of obtaining information about events. They also helped in collecting information that are valid interview schedule was made use of by the researcher because of its usefulness in following up on unexpected result in order to validate </w:t>
      </w:r>
      <w:r w:rsidRPr="00DF7793">
        <w:rPr>
          <w:rFonts w:ascii="Book Antiqua" w:hAnsi="Book Antiqua"/>
        </w:rPr>
        <w:lastRenderedPageBreak/>
        <w:t xml:space="preserve">other method or problem motivation of respondents and their reasons for responding the way they did. The primary data gathered were effectively and extensively employed in the next chapter to test the formulated hypothesis. </w:t>
      </w:r>
    </w:p>
    <w:p w:rsidR="00CB2492" w:rsidRPr="00DF7793" w:rsidRDefault="00CB2492" w:rsidP="00F83F37">
      <w:pPr>
        <w:pStyle w:val="Default"/>
        <w:spacing w:before="240" w:after="240" w:line="360" w:lineRule="auto"/>
        <w:ind w:firstLine="720"/>
        <w:jc w:val="both"/>
        <w:rPr>
          <w:rFonts w:ascii="Book Antiqua" w:hAnsi="Book Antiqua"/>
          <w:b/>
        </w:rPr>
      </w:pPr>
      <w:r w:rsidRPr="00DF7793">
        <w:rPr>
          <w:rFonts w:ascii="Book Antiqua" w:hAnsi="Book Antiqua"/>
        </w:rPr>
        <w:t>The researcher translated the data into simple percentages. This was to enable an inferential statement to be made about any relationship. The formulated hypotheses were tested using chi-square (X2) test statistics which measures the significance of the difference between the observed set of frequencies. The computations were done using the chi-square formula which is:</w:t>
      </w:r>
    </w:p>
    <w:p w:rsidR="00355BEA" w:rsidRPr="00DF7793" w:rsidRDefault="00355BEA" w:rsidP="00DF7793">
      <w:pPr>
        <w:pStyle w:val="Default"/>
        <w:ind w:firstLine="720"/>
        <w:jc w:val="both"/>
        <w:rPr>
          <w:rFonts w:ascii="Book Antiqua" w:hAnsi="Book Antiqua"/>
          <w:u w:val="single"/>
        </w:rPr>
      </w:pPr>
      <w:r w:rsidRPr="00DF7793">
        <w:rPr>
          <w:rFonts w:ascii="Book Antiqua" w:hAnsi="Book Antiqua"/>
          <w:u w:val="single"/>
        </w:rPr>
        <w:t xml:space="preserve">X2 =Σ (oi - ei)2 </w:t>
      </w:r>
    </w:p>
    <w:p w:rsidR="00355BEA" w:rsidRPr="00DF7793" w:rsidRDefault="00355BEA" w:rsidP="00DF7793">
      <w:pPr>
        <w:pStyle w:val="Default"/>
        <w:spacing w:after="240"/>
        <w:ind w:left="720" w:firstLine="720"/>
        <w:jc w:val="both"/>
        <w:rPr>
          <w:rFonts w:ascii="Book Antiqua" w:hAnsi="Book Antiqua"/>
        </w:rPr>
      </w:pPr>
      <w:r w:rsidRPr="00DF7793">
        <w:rPr>
          <w:rFonts w:ascii="Book Antiqua" w:hAnsi="Book Antiqua"/>
        </w:rPr>
        <w:t xml:space="preserve">ei </w:t>
      </w:r>
    </w:p>
    <w:p w:rsidR="00355BEA" w:rsidRPr="00DF7793" w:rsidRDefault="00355BEA" w:rsidP="00586033">
      <w:pPr>
        <w:pStyle w:val="Default"/>
        <w:spacing w:before="240" w:after="240"/>
        <w:jc w:val="both"/>
        <w:rPr>
          <w:rFonts w:ascii="Book Antiqua" w:hAnsi="Book Antiqua"/>
        </w:rPr>
      </w:pPr>
      <w:r w:rsidRPr="00DF7793">
        <w:rPr>
          <w:rFonts w:ascii="Book Antiqua" w:hAnsi="Book Antiqua"/>
        </w:rPr>
        <w:t xml:space="preserve">Where, oi = observed frequency </w:t>
      </w:r>
    </w:p>
    <w:p w:rsidR="00355BEA" w:rsidRPr="00DF7793" w:rsidRDefault="00355BEA" w:rsidP="00586033">
      <w:pPr>
        <w:pStyle w:val="Default"/>
        <w:spacing w:before="240" w:after="240"/>
        <w:jc w:val="both"/>
        <w:rPr>
          <w:rFonts w:ascii="Book Antiqua" w:hAnsi="Book Antiqua"/>
        </w:rPr>
      </w:pPr>
      <w:r w:rsidRPr="00DF7793">
        <w:rPr>
          <w:rFonts w:ascii="Book Antiqua" w:hAnsi="Book Antiqua"/>
        </w:rPr>
        <w:t xml:space="preserve">ei = expected frequency </w:t>
      </w:r>
    </w:p>
    <w:p w:rsidR="003B32B0" w:rsidRPr="00DF7793" w:rsidRDefault="00355BEA" w:rsidP="00F83F37">
      <w:pPr>
        <w:pStyle w:val="Default"/>
        <w:spacing w:before="240" w:after="240" w:line="360" w:lineRule="auto"/>
        <w:jc w:val="both"/>
        <w:rPr>
          <w:rFonts w:ascii="Book Antiqua" w:hAnsi="Book Antiqua"/>
        </w:rPr>
      </w:pPr>
      <w:r w:rsidRPr="00DF7793">
        <w:rPr>
          <w:rFonts w:ascii="Book Antiqua" w:hAnsi="Book Antiqua"/>
        </w:rPr>
        <w:t>The research hypotheses earlier formulated in the chapter one were tested in chapter four for acceptance or rejection using the Chi-square statistical techniques.</w:t>
      </w:r>
    </w:p>
    <w:p w:rsidR="008A00C7" w:rsidRPr="00DF7793" w:rsidRDefault="008A00C7" w:rsidP="00586033">
      <w:pPr>
        <w:pStyle w:val="Default"/>
        <w:spacing w:before="240" w:after="240"/>
        <w:jc w:val="both"/>
        <w:rPr>
          <w:rFonts w:ascii="Book Antiqua" w:hAnsi="Book Antiqua"/>
          <w:b/>
        </w:rPr>
      </w:pPr>
      <w:r w:rsidRPr="00DF7793">
        <w:rPr>
          <w:rFonts w:ascii="Book Antiqua" w:hAnsi="Book Antiqua"/>
          <w:b/>
        </w:rPr>
        <w:t>3.7</w:t>
      </w:r>
      <w:r w:rsidRPr="00DF7793">
        <w:rPr>
          <w:rFonts w:ascii="Book Antiqua" w:hAnsi="Book Antiqua"/>
          <w:b/>
        </w:rPr>
        <w:tab/>
        <w:t>MODEL SPECIFICATION</w:t>
      </w:r>
    </w:p>
    <w:p w:rsidR="008A00C7" w:rsidRPr="00DF7793" w:rsidRDefault="008A00C7" w:rsidP="00F83F37">
      <w:pPr>
        <w:pStyle w:val="Default"/>
        <w:spacing w:before="240" w:after="240" w:line="360" w:lineRule="auto"/>
        <w:ind w:firstLine="720"/>
        <w:jc w:val="both"/>
        <w:rPr>
          <w:rFonts w:ascii="Book Antiqua" w:hAnsi="Book Antiqua"/>
        </w:rPr>
      </w:pPr>
      <w:r w:rsidRPr="00DF7793">
        <w:rPr>
          <w:rFonts w:ascii="Book Antiqua" w:hAnsi="Book Antiqua"/>
        </w:rPr>
        <w:t xml:space="preserve">Limitations envisage in this research work are: </w:t>
      </w:r>
    </w:p>
    <w:p w:rsidR="008A00C7" w:rsidRPr="00DF7793" w:rsidRDefault="008A00C7" w:rsidP="00F83F37">
      <w:pPr>
        <w:pStyle w:val="Default"/>
        <w:spacing w:before="240" w:after="240" w:line="360" w:lineRule="auto"/>
        <w:jc w:val="both"/>
        <w:rPr>
          <w:rFonts w:ascii="Book Antiqua" w:hAnsi="Book Antiqua"/>
        </w:rPr>
      </w:pPr>
      <w:r w:rsidRPr="00DF7793">
        <w:rPr>
          <w:rFonts w:ascii="Book Antiqua" w:hAnsi="Book Antiqua"/>
        </w:rPr>
        <w:t xml:space="preserve">i. Restriction on data generation: the data obtained was restricted to the case study </w:t>
      </w:r>
    </w:p>
    <w:p w:rsidR="008A00C7" w:rsidRPr="00DF7793" w:rsidRDefault="008A00C7" w:rsidP="00F83F37">
      <w:pPr>
        <w:pStyle w:val="Default"/>
        <w:spacing w:before="240" w:after="240" w:line="360" w:lineRule="auto"/>
        <w:jc w:val="both"/>
        <w:rPr>
          <w:rFonts w:ascii="Book Antiqua" w:hAnsi="Book Antiqua"/>
        </w:rPr>
      </w:pPr>
      <w:r w:rsidRPr="00DF7793">
        <w:rPr>
          <w:rFonts w:ascii="Book Antiqua" w:hAnsi="Book Antiqua"/>
        </w:rPr>
        <w:t xml:space="preserve">ii. Time frame of this research work is another limitation as more time may be required to get up to date information from bank and clients </w:t>
      </w:r>
    </w:p>
    <w:p w:rsidR="00771A10" w:rsidRPr="00DF7793" w:rsidRDefault="008A00C7" w:rsidP="00F83F37">
      <w:pPr>
        <w:pStyle w:val="Default"/>
        <w:spacing w:before="240" w:after="240" w:line="360" w:lineRule="auto"/>
        <w:jc w:val="both"/>
        <w:rPr>
          <w:rFonts w:ascii="Book Antiqua" w:hAnsi="Book Antiqua"/>
        </w:rPr>
      </w:pPr>
      <w:r w:rsidRPr="00DF7793">
        <w:rPr>
          <w:rFonts w:ascii="Book Antiqua" w:hAnsi="Book Antiqua"/>
        </w:rPr>
        <w:t xml:space="preserve">iii. Also there might be financial and transportation congestion constraints to this study </w:t>
      </w:r>
    </w:p>
    <w:p w:rsidR="00771A10" w:rsidRPr="00DF7793" w:rsidRDefault="00771A10" w:rsidP="00586033">
      <w:pPr>
        <w:spacing w:before="240" w:after="240" w:line="360" w:lineRule="auto"/>
        <w:jc w:val="center"/>
        <w:rPr>
          <w:rFonts w:ascii="Book Antiqua" w:hAnsi="Book Antiqua"/>
          <w:sz w:val="24"/>
          <w:szCs w:val="24"/>
        </w:rPr>
      </w:pPr>
      <w:r w:rsidRPr="00DF7793">
        <w:rPr>
          <w:rFonts w:ascii="Book Antiqua" w:hAnsi="Book Antiqua"/>
          <w:sz w:val="24"/>
          <w:szCs w:val="24"/>
        </w:rPr>
        <w:br w:type="page"/>
      </w:r>
      <w:r w:rsidRPr="00DF7793">
        <w:rPr>
          <w:rFonts w:ascii="Book Antiqua" w:hAnsi="Book Antiqua"/>
          <w:b/>
          <w:bCs/>
          <w:sz w:val="24"/>
          <w:szCs w:val="24"/>
        </w:rPr>
        <w:lastRenderedPageBreak/>
        <w:t>CHAPTER FOUR</w:t>
      </w:r>
    </w:p>
    <w:p w:rsidR="00771A10" w:rsidRPr="00DF7793" w:rsidRDefault="00771A10" w:rsidP="00070063">
      <w:pPr>
        <w:pStyle w:val="Default"/>
        <w:spacing w:before="240" w:after="240" w:line="360" w:lineRule="auto"/>
        <w:jc w:val="center"/>
        <w:rPr>
          <w:rFonts w:ascii="Book Antiqua" w:hAnsi="Book Antiqua"/>
        </w:rPr>
      </w:pPr>
      <w:r w:rsidRPr="00DF7793">
        <w:rPr>
          <w:rFonts w:ascii="Book Antiqua" w:hAnsi="Book Antiqua"/>
          <w:b/>
          <w:bCs/>
        </w:rPr>
        <w:t>DATA ANALYSIS, FINDINGS AND DISCUSSION</w:t>
      </w:r>
    </w:p>
    <w:p w:rsidR="00771A10" w:rsidRPr="00DF7793" w:rsidRDefault="00951F51" w:rsidP="00F83F37">
      <w:pPr>
        <w:pStyle w:val="Default"/>
        <w:spacing w:before="240" w:after="240" w:line="360" w:lineRule="auto"/>
        <w:jc w:val="both"/>
        <w:rPr>
          <w:rFonts w:ascii="Book Antiqua" w:hAnsi="Book Antiqua"/>
        </w:rPr>
      </w:pPr>
      <w:r w:rsidRPr="00DF7793">
        <w:rPr>
          <w:rFonts w:ascii="Book Antiqua" w:hAnsi="Book Antiqua"/>
          <w:b/>
          <w:bCs/>
        </w:rPr>
        <w:t>4.1</w:t>
      </w:r>
      <w:r w:rsidRPr="00DF7793">
        <w:rPr>
          <w:rFonts w:ascii="Book Antiqua" w:hAnsi="Book Antiqua"/>
          <w:b/>
          <w:bCs/>
        </w:rPr>
        <w:tab/>
        <w:t xml:space="preserve">INTRODUCTION </w:t>
      </w:r>
    </w:p>
    <w:p w:rsidR="00771A10" w:rsidRPr="00DF7793" w:rsidRDefault="00771A10" w:rsidP="00951F51">
      <w:pPr>
        <w:pStyle w:val="Default"/>
        <w:spacing w:before="240" w:after="240" w:line="360" w:lineRule="auto"/>
        <w:ind w:firstLine="720"/>
        <w:jc w:val="both"/>
        <w:rPr>
          <w:rFonts w:ascii="Book Antiqua" w:hAnsi="Book Antiqua"/>
        </w:rPr>
      </w:pPr>
      <w:r w:rsidRPr="00DF7793">
        <w:rPr>
          <w:rFonts w:ascii="Book Antiqua" w:hAnsi="Book Antiqua"/>
        </w:rPr>
        <w:t xml:space="preserve">In this chapter, the data collected from questionnaire are presented, analysed and tabulated. Fifty questionnaires were prepared and distributed to the respondent drawn from lower and senior staff of </w:t>
      </w:r>
      <w:r w:rsidR="00E73ED3" w:rsidRPr="00DF7793">
        <w:rPr>
          <w:rFonts w:ascii="Book Antiqua" w:hAnsi="Book Antiqua"/>
        </w:rPr>
        <w:t>Guaranteed Trust Bank</w:t>
      </w:r>
      <w:r w:rsidRPr="00DF7793">
        <w:rPr>
          <w:rFonts w:ascii="Book Antiqua" w:hAnsi="Book Antiqua"/>
        </w:rPr>
        <w:t xml:space="preserve">. </w:t>
      </w:r>
    </w:p>
    <w:p w:rsidR="008A00C7" w:rsidRPr="00DF7793" w:rsidRDefault="00771A10" w:rsidP="00F83F37">
      <w:pPr>
        <w:pStyle w:val="Default"/>
        <w:spacing w:before="240" w:after="240" w:line="360" w:lineRule="auto"/>
        <w:ind w:firstLine="720"/>
        <w:jc w:val="both"/>
        <w:rPr>
          <w:rFonts w:ascii="Book Antiqua" w:hAnsi="Book Antiqua"/>
        </w:rPr>
      </w:pPr>
      <w:r w:rsidRPr="00DF7793">
        <w:rPr>
          <w:rFonts w:ascii="Book Antiqua" w:hAnsi="Book Antiqua"/>
        </w:rPr>
        <w:t>The analysis were carried out using simple percentage method, the hypothesis will be analyse using the chi-square based on the analysis of the relevant questions.</w:t>
      </w:r>
    </w:p>
    <w:p w:rsidR="00885A30" w:rsidRPr="00DF7793" w:rsidRDefault="00885A30" w:rsidP="00F83F37">
      <w:pPr>
        <w:pStyle w:val="Default"/>
        <w:spacing w:before="240" w:after="240" w:line="360" w:lineRule="auto"/>
        <w:jc w:val="both"/>
        <w:rPr>
          <w:rFonts w:ascii="Book Antiqua" w:hAnsi="Book Antiqua"/>
          <w:b/>
        </w:rPr>
      </w:pPr>
      <w:r w:rsidRPr="00DF7793">
        <w:rPr>
          <w:rFonts w:ascii="Book Antiqua" w:hAnsi="Book Antiqua"/>
          <w:b/>
        </w:rPr>
        <w:t>4.2</w:t>
      </w:r>
      <w:r w:rsidRPr="00DF7793">
        <w:rPr>
          <w:rFonts w:ascii="Book Antiqua" w:hAnsi="Book Antiqua"/>
          <w:b/>
        </w:rPr>
        <w:tab/>
        <w:t>DEMOGRAPHICAL CHARACTERISTICS OF RESPONDENTS</w:t>
      </w:r>
    </w:p>
    <w:p w:rsidR="00334231" w:rsidRPr="00DF7793" w:rsidRDefault="00593C6F" w:rsidP="00F83F37">
      <w:pPr>
        <w:pStyle w:val="Default"/>
        <w:spacing w:before="240" w:after="240" w:line="360" w:lineRule="auto"/>
        <w:jc w:val="both"/>
        <w:rPr>
          <w:rFonts w:ascii="Book Antiqua" w:hAnsi="Book Antiqua"/>
          <w:bCs/>
        </w:rPr>
      </w:pPr>
      <w:r w:rsidRPr="00DF7793">
        <w:rPr>
          <w:rFonts w:ascii="Book Antiqua" w:hAnsi="Book Antiqua"/>
          <w:bCs/>
        </w:rPr>
        <w:t>Table 4.2.1</w:t>
      </w:r>
      <w:r w:rsidR="00334231" w:rsidRPr="00DF7793">
        <w:rPr>
          <w:rFonts w:ascii="Book Antiqua" w:hAnsi="Book Antiqua"/>
          <w:bCs/>
        </w:rPr>
        <w:t xml:space="preserve"> Sex distribution of the respondent</w:t>
      </w:r>
    </w:p>
    <w:tbl>
      <w:tblPr>
        <w:tblStyle w:val="TableGrid"/>
        <w:tblW w:w="0" w:type="auto"/>
        <w:tblLook w:val="04A0" w:firstRow="1" w:lastRow="0" w:firstColumn="1" w:lastColumn="0" w:noHBand="0" w:noVBand="1"/>
      </w:tblPr>
      <w:tblGrid>
        <w:gridCol w:w="1188"/>
        <w:gridCol w:w="1440"/>
        <w:gridCol w:w="1710"/>
        <w:gridCol w:w="1890"/>
        <w:gridCol w:w="2988"/>
      </w:tblGrid>
      <w:tr w:rsidR="00CB116C" w:rsidRPr="00DF7793" w:rsidTr="00A742D3">
        <w:tc>
          <w:tcPr>
            <w:tcW w:w="1188" w:type="dxa"/>
          </w:tcPr>
          <w:p w:rsidR="00CB116C" w:rsidRPr="00DF7793" w:rsidRDefault="00CB116C" w:rsidP="00DB1625">
            <w:pPr>
              <w:pStyle w:val="Default"/>
              <w:spacing w:after="240" w:line="276" w:lineRule="auto"/>
              <w:jc w:val="both"/>
              <w:rPr>
                <w:rFonts w:ascii="Book Antiqua" w:hAnsi="Book Antiqua"/>
              </w:rPr>
            </w:pPr>
          </w:p>
        </w:tc>
        <w:tc>
          <w:tcPr>
            <w:tcW w:w="1440" w:type="dxa"/>
          </w:tcPr>
          <w:p w:rsidR="00CB116C" w:rsidRPr="00DF7793" w:rsidRDefault="00CB116C" w:rsidP="00DB1625">
            <w:pPr>
              <w:pStyle w:val="Default"/>
              <w:spacing w:after="240" w:line="276" w:lineRule="auto"/>
              <w:jc w:val="both"/>
              <w:rPr>
                <w:rFonts w:ascii="Book Antiqua" w:hAnsi="Book Antiqua"/>
              </w:rPr>
            </w:pPr>
            <w:r w:rsidRPr="00DF7793">
              <w:rPr>
                <w:rFonts w:ascii="Book Antiqua" w:hAnsi="Book Antiqua"/>
              </w:rPr>
              <w:t>Frequency</w:t>
            </w:r>
          </w:p>
        </w:tc>
        <w:tc>
          <w:tcPr>
            <w:tcW w:w="1710" w:type="dxa"/>
          </w:tcPr>
          <w:p w:rsidR="00CB116C" w:rsidRPr="00DF7793" w:rsidRDefault="00CB116C" w:rsidP="00DB1625">
            <w:pPr>
              <w:pStyle w:val="Default"/>
              <w:spacing w:after="240" w:line="276" w:lineRule="auto"/>
              <w:jc w:val="both"/>
              <w:rPr>
                <w:rFonts w:ascii="Book Antiqua" w:hAnsi="Book Antiqua"/>
              </w:rPr>
            </w:pPr>
            <w:r w:rsidRPr="00DF7793">
              <w:rPr>
                <w:rFonts w:ascii="Book Antiqua" w:hAnsi="Book Antiqua"/>
              </w:rPr>
              <w:t>Percent</w:t>
            </w:r>
          </w:p>
        </w:tc>
        <w:tc>
          <w:tcPr>
            <w:tcW w:w="1890" w:type="dxa"/>
          </w:tcPr>
          <w:p w:rsidR="00CB116C" w:rsidRPr="00DF7793" w:rsidRDefault="00CB116C" w:rsidP="00DB1625">
            <w:pPr>
              <w:pStyle w:val="Default"/>
              <w:spacing w:after="240" w:line="276" w:lineRule="auto"/>
              <w:jc w:val="both"/>
              <w:rPr>
                <w:rFonts w:ascii="Book Antiqua" w:hAnsi="Book Antiqua"/>
              </w:rPr>
            </w:pPr>
            <w:r w:rsidRPr="00DF7793">
              <w:rPr>
                <w:rFonts w:ascii="Book Antiqua" w:hAnsi="Book Antiqua"/>
              </w:rPr>
              <w:t>Valid percent</w:t>
            </w:r>
          </w:p>
        </w:tc>
        <w:tc>
          <w:tcPr>
            <w:tcW w:w="2988" w:type="dxa"/>
          </w:tcPr>
          <w:p w:rsidR="00CB116C" w:rsidRPr="00DF7793" w:rsidRDefault="00CB116C" w:rsidP="00DB1625">
            <w:pPr>
              <w:pStyle w:val="Default"/>
              <w:spacing w:after="240" w:line="276" w:lineRule="auto"/>
              <w:jc w:val="both"/>
              <w:rPr>
                <w:rFonts w:ascii="Book Antiqua" w:hAnsi="Book Antiqua"/>
              </w:rPr>
            </w:pPr>
            <w:r w:rsidRPr="00DF7793">
              <w:rPr>
                <w:rFonts w:ascii="Book Antiqua" w:hAnsi="Book Antiqua"/>
              </w:rPr>
              <w:t>Cumulative percent</w:t>
            </w:r>
          </w:p>
        </w:tc>
      </w:tr>
      <w:tr w:rsidR="00CB116C" w:rsidRPr="00DF7793" w:rsidTr="00A742D3">
        <w:tc>
          <w:tcPr>
            <w:tcW w:w="1188" w:type="dxa"/>
          </w:tcPr>
          <w:p w:rsidR="00CB116C" w:rsidRPr="00DF7793" w:rsidRDefault="00CB116C" w:rsidP="00DB1625">
            <w:pPr>
              <w:pStyle w:val="Default"/>
              <w:spacing w:after="240" w:line="276" w:lineRule="auto"/>
              <w:jc w:val="both"/>
              <w:rPr>
                <w:rFonts w:ascii="Book Antiqua" w:hAnsi="Book Antiqua"/>
              </w:rPr>
            </w:pPr>
            <w:r w:rsidRPr="00DF7793">
              <w:rPr>
                <w:rFonts w:ascii="Book Antiqua" w:hAnsi="Book Antiqua"/>
              </w:rPr>
              <w:t>Male</w:t>
            </w:r>
          </w:p>
        </w:tc>
        <w:tc>
          <w:tcPr>
            <w:tcW w:w="1440" w:type="dxa"/>
          </w:tcPr>
          <w:p w:rsidR="00CB116C" w:rsidRPr="00DF7793" w:rsidRDefault="00CB116C" w:rsidP="00DB1625">
            <w:pPr>
              <w:pStyle w:val="Default"/>
              <w:spacing w:after="240" w:line="276" w:lineRule="auto"/>
              <w:jc w:val="both"/>
              <w:rPr>
                <w:rFonts w:ascii="Book Antiqua" w:hAnsi="Book Antiqua"/>
              </w:rPr>
            </w:pPr>
            <w:r w:rsidRPr="00DF7793">
              <w:rPr>
                <w:rFonts w:ascii="Book Antiqua" w:hAnsi="Book Antiqua"/>
              </w:rPr>
              <w:t>32</w:t>
            </w:r>
          </w:p>
        </w:tc>
        <w:tc>
          <w:tcPr>
            <w:tcW w:w="1710" w:type="dxa"/>
          </w:tcPr>
          <w:p w:rsidR="00CB116C" w:rsidRPr="00DF7793" w:rsidRDefault="00CB116C" w:rsidP="00DB1625">
            <w:pPr>
              <w:pStyle w:val="Default"/>
              <w:spacing w:after="240" w:line="276" w:lineRule="auto"/>
              <w:jc w:val="both"/>
              <w:rPr>
                <w:rFonts w:ascii="Book Antiqua" w:hAnsi="Book Antiqua"/>
              </w:rPr>
            </w:pPr>
            <w:r w:rsidRPr="00DF7793">
              <w:rPr>
                <w:rFonts w:ascii="Book Antiqua" w:hAnsi="Book Antiqua"/>
              </w:rPr>
              <w:t>64%</w:t>
            </w:r>
          </w:p>
        </w:tc>
        <w:tc>
          <w:tcPr>
            <w:tcW w:w="1890" w:type="dxa"/>
          </w:tcPr>
          <w:p w:rsidR="00CB116C" w:rsidRPr="00DF7793" w:rsidRDefault="00CB116C" w:rsidP="00DB1625">
            <w:pPr>
              <w:pStyle w:val="Default"/>
              <w:spacing w:after="240" w:line="276" w:lineRule="auto"/>
              <w:jc w:val="both"/>
              <w:rPr>
                <w:rFonts w:ascii="Book Antiqua" w:hAnsi="Book Antiqua"/>
              </w:rPr>
            </w:pPr>
            <w:r w:rsidRPr="00DF7793">
              <w:rPr>
                <w:rFonts w:ascii="Book Antiqua" w:hAnsi="Book Antiqua"/>
              </w:rPr>
              <w:t>64%</w:t>
            </w:r>
          </w:p>
        </w:tc>
        <w:tc>
          <w:tcPr>
            <w:tcW w:w="2988" w:type="dxa"/>
          </w:tcPr>
          <w:p w:rsidR="00CB116C" w:rsidRPr="00DF7793" w:rsidRDefault="00CB116C" w:rsidP="00DB1625">
            <w:pPr>
              <w:pStyle w:val="Default"/>
              <w:spacing w:after="240" w:line="276" w:lineRule="auto"/>
              <w:jc w:val="both"/>
              <w:rPr>
                <w:rFonts w:ascii="Book Antiqua" w:hAnsi="Book Antiqua"/>
              </w:rPr>
            </w:pPr>
            <w:r w:rsidRPr="00DF7793">
              <w:rPr>
                <w:rFonts w:ascii="Book Antiqua" w:hAnsi="Book Antiqua"/>
              </w:rPr>
              <w:t>64%</w:t>
            </w:r>
          </w:p>
        </w:tc>
      </w:tr>
      <w:tr w:rsidR="00CB116C" w:rsidRPr="00DF7793" w:rsidTr="00A742D3">
        <w:tc>
          <w:tcPr>
            <w:tcW w:w="1188" w:type="dxa"/>
          </w:tcPr>
          <w:p w:rsidR="00CB116C" w:rsidRPr="00DF7793" w:rsidRDefault="00CB116C" w:rsidP="00DB1625">
            <w:pPr>
              <w:pStyle w:val="Default"/>
              <w:spacing w:after="240" w:line="276" w:lineRule="auto"/>
              <w:jc w:val="both"/>
              <w:rPr>
                <w:rFonts w:ascii="Book Antiqua" w:hAnsi="Book Antiqua"/>
              </w:rPr>
            </w:pPr>
            <w:r w:rsidRPr="00DF7793">
              <w:rPr>
                <w:rFonts w:ascii="Book Antiqua" w:hAnsi="Book Antiqua"/>
              </w:rPr>
              <w:t>Female</w:t>
            </w:r>
          </w:p>
        </w:tc>
        <w:tc>
          <w:tcPr>
            <w:tcW w:w="1440" w:type="dxa"/>
          </w:tcPr>
          <w:p w:rsidR="00CB116C" w:rsidRPr="00DF7793" w:rsidRDefault="00CB116C" w:rsidP="00DB1625">
            <w:pPr>
              <w:pStyle w:val="Default"/>
              <w:spacing w:after="240" w:line="276" w:lineRule="auto"/>
              <w:jc w:val="both"/>
              <w:rPr>
                <w:rFonts w:ascii="Book Antiqua" w:hAnsi="Book Antiqua"/>
              </w:rPr>
            </w:pPr>
            <w:r w:rsidRPr="00DF7793">
              <w:rPr>
                <w:rFonts w:ascii="Book Antiqua" w:hAnsi="Book Antiqua"/>
              </w:rPr>
              <w:t>18</w:t>
            </w:r>
          </w:p>
        </w:tc>
        <w:tc>
          <w:tcPr>
            <w:tcW w:w="1710" w:type="dxa"/>
          </w:tcPr>
          <w:p w:rsidR="00CB116C" w:rsidRPr="00DF7793" w:rsidRDefault="00CB116C" w:rsidP="00DB1625">
            <w:pPr>
              <w:pStyle w:val="Default"/>
              <w:spacing w:after="240" w:line="276" w:lineRule="auto"/>
              <w:jc w:val="both"/>
              <w:rPr>
                <w:rFonts w:ascii="Book Antiqua" w:hAnsi="Book Antiqua"/>
              </w:rPr>
            </w:pPr>
            <w:r w:rsidRPr="00DF7793">
              <w:rPr>
                <w:rFonts w:ascii="Book Antiqua" w:hAnsi="Book Antiqua"/>
              </w:rPr>
              <w:t>36%</w:t>
            </w:r>
          </w:p>
        </w:tc>
        <w:tc>
          <w:tcPr>
            <w:tcW w:w="1890" w:type="dxa"/>
          </w:tcPr>
          <w:p w:rsidR="00CB116C" w:rsidRPr="00DF7793" w:rsidRDefault="00CB116C" w:rsidP="00DB1625">
            <w:pPr>
              <w:spacing w:after="240" w:line="276" w:lineRule="auto"/>
              <w:jc w:val="both"/>
              <w:rPr>
                <w:rFonts w:ascii="Book Antiqua" w:hAnsi="Book Antiqua"/>
                <w:sz w:val="24"/>
                <w:szCs w:val="24"/>
              </w:rPr>
            </w:pPr>
            <w:r w:rsidRPr="00DF7793">
              <w:rPr>
                <w:rFonts w:ascii="Book Antiqua" w:hAnsi="Book Antiqua"/>
                <w:sz w:val="24"/>
                <w:szCs w:val="24"/>
              </w:rPr>
              <w:t>36%</w:t>
            </w:r>
          </w:p>
        </w:tc>
        <w:tc>
          <w:tcPr>
            <w:tcW w:w="2988" w:type="dxa"/>
          </w:tcPr>
          <w:p w:rsidR="00CB116C" w:rsidRPr="00DF7793" w:rsidRDefault="00CB116C" w:rsidP="00DB1625">
            <w:pPr>
              <w:spacing w:after="240" w:line="276" w:lineRule="auto"/>
              <w:jc w:val="both"/>
              <w:rPr>
                <w:rFonts w:ascii="Book Antiqua" w:hAnsi="Book Antiqua"/>
                <w:sz w:val="24"/>
                <w:szCs w:val="24"/>
              </w:rPr>
            </w:pPr>
            <w:r w:rsidRPr="00DF7793">
              <w:rPr>
                <w:rFonts w:ascii="Book Antiqua" w:hAnsi="Book Antiqua"/>
                <w:sz w:val="24"/>
                <w:szCs w:val="24"/>
              </w:rPr>
              <w:t>36%</w:t>
            </w:r>
          </w:p>
        </w:tc>
      </w:tr>
      <w:tr w:rsidR="00CB116C" w:rsidRPr="00DF7793" w:rsidTr="00A742D3">
        <w:tc>
          <w:tcPr>
            <w:tcW w:w="1188" w:type="dxa"/>
          </w:tcPr>
          <w:p w:rsidR="00CB116C" w:rsidRPr="00DF7793" w:rsidRDefault="00CB116C" w:rsidP="00DB1625">
            <w:pPr>
              <w:pStyle w:val="Default"/>
              <w:spacing w:after="240" w:line="276" w:lineRule="auto"/>
              <w:jc w:val="both"/>
              <w:rPr>
                <w:rFonts w:ascii="Book Antiqua" w:hAnsi="Book Antiqua"/>
              </w:rPr>
            </w:pPr>
            <w:r w:rsidRPr="00DF7793">
              <w:rPr>
                <w:rFonts w:ascii="Book Antiqua" w:hAnsi="Book Antiqua"/>
              </w:rPr>
              <w:t>Total</w:t>
            </w:r>
          </w:p>
        </w:tc>
        <w:tc>
          <w:tcPr>
            <w:tcW w:w="1440" w:type="dxa"/>
          </w:tcPr>
          <w:p w:rsidR="00CB116C" w:rsidRPr="00DF7793" w:rsidRDefault="00CB116C" w:rsidP="00DB1625">
            <w:pPr>
              <w:pStyle w:val="Default"/>
              <w:spacing w:after="240" w:line="276" w:lineRule="auto"/>
              <w:jc w:val="both"/>
              <w:rPr>
                <w:rFonts w:ascii="Book Antiqua" w:hAnsi="Book Antiqua"/>
              </w:rPr>
            </w:pPr>
            <w:r w:rsidRPr="00DF7793">
              <w:rPr>
                <w:rFonts w:ascii="Book Antiqua" w:hAnsi="Book Antiqua"/>
              </w:rPr>
              <w:t>50</w:t>
            </w:r>
          </w:p>
        </w:tc>
        <w:tc>
          <w:tcPr>
            <w:tcW w:w="1710" w:type="dxa"/>
          </w:tcPr>
          <w:p w:rsidR="00CB116C" w:rsidRPr="00DF7793" w:rsidRDefault="00CB116C" w:rsidP="00DB1625">
            <w:pPr>
              <w:pStyle w:val="Default"/>
              <w:spacing w:after="240" w:line="276" w:lineRule="auto"/>
              <w:jc w:val="both"/>
              <w:rPr>
                <w:rFonts w:ascii="Book Antiqua" w:hAnsi="Book Antiqua"/>
              </w:rPr>
            </w:pPr>
            <w:r w:rsidRPr="00DF7793">
              <w:rPr>
                <w:rFonts w:ascii="Book Antiqua" w:hAnsi="Book Antiqua"/>
              </w:rPr>
              <w:t>100%</w:t>
            </w:r>
          </w:p>
        </w:tc>
        <w:tc>
          <w:tcPr>
            <w:tcW w:w="1890" w:type="dxa"/>
          </w:tcPr>
          <w:p w:rsidR="00CB116C" w:rsidRPr="00DF7793" w:rsidRDefault="00CB116C" w:rsidP="00DB1625">
            <w:pPr>
              <w:spacing w:after="240" w:line="276" w:lineRule="auto"/>
              <w:jc w:val="both"/>
              <w:rPr>
                <w:rFonts w:ascii="Book Antiqua" w:hAnsi="Book Antiqua"/>
                <w:sz w:val="24"/>
                <w:szCs w:val="24"/>
              </w:rPr>
            </w:pPr>
            <w:r w:rsidRPr="00DF7793">
              <w:rPr>
                <w:rFonts w:ascii="Book Antiqua" w:hAnsi="Book Antiqua"/>
                <w:sz w:val="24"/>
                <w:szCs w:val="24"/>
              </w:rPr>
              <w:t>100%</w:t>
            </w:r>
          </w:p>
        </w:tc>
        <w:tc>
          <w:tcPr>
            <w:tcW w:w="2988" w:type="dxa"/>
          </w:tcPr>
          <w:p w:rsidR="00CB116C" w:rsidRPr="00DF7793" w:rsidRDefault="00CB116C" w:rsidP="00DB1625">
            <w:pPr>
              <w:spacing w:after="240" w:line="276" w:lineRule="auto"/>
              <w:jc w:val="both"/>
              <w:rPr>
                <w:rFonts w:ascii="Book Antiqua" w:hAnsi="Book Antiqua"/>
                <w:sz w:val="24"/>
                <w:szCs w:val="24"/>
              </w:rPr>
            </w:pPr>
            <w:r w:rsidRPr="00DF7793">
              <w:rPr>
                <w:rFonts w:ascii="Book Antiqua" w:hAnsi="Book Antiqua"/>
                <w:sz w:val="24"/>
                <w:szCs w:val="24"/>
              </w:rPr>
              <w:t>100%</w:t>
            </w:r>
          </w:p>
        </w:tc>
      </w:tr>
    </w:tbl>
    <w:p w:rsidR="00DA54EC" w:rsidRPr="00DF7793" w:rsidRDefault="00DA54EC" w:rsidP="00F83F37">
      <w:pPr>
        <w:pStyle w:val="Default"/>
        <w:spacing w:before="240" w:after="240" w:line="360" w:lineRule="auto"/>
        <w:jc w:val="both"/>
        <w:rPr>
          <w:rFonts w:ascii="Book Antiqua" w:hAnsi="Book Antiqua"/>
        </w:rPr>
      </w:pPr>
      <w:r w:rsidRPr="00DF7793">
        <w:rPr>
          <w:rFonts w:ascii="Book Antiqua" w:hAnsi="Book Antiqua"/>
          <w:b/>
          <w:bCs/>
        </w:rPr>
        <w:t xml:space="preserve">Source: </w:t>
      </w:r>
      <w:r w:rsidRPr="00DF7793">
        <w:rPr>
          <w:rFonts w:ascii="Book Antiqua" w:hAnsi="Book Antiqua"/>
        </w:rPr>
        <w:t>Field Survey, (</w:t>
      </w:r>
      <w:r w:rsidR="000772AE">
        <w:rPr>
          <w:rFonts w:ascii="Book Antiqua" w:hAnsi="Book Antiqua"/>
        </w:rPr>
        <w:t>2025</w:t>
      </w:r>
      <w:r w:rsidRPr="00DF7793">
        <w:rPr>
          <w:rFonts w:ascii="Book Antiqua" w:hAnsi="Book Antiqua"/>
        </w:rPr>
        <w:t xml:space="preserve">) </w:t>
      </w:r>
    </w:p>
    <w:p w:rsidR="008A00C7" w:rsidRPr="00DF7793" w:rsidRDefault="00DA54EC" w:rsidP="00F83F37">
      <w:pPr>
        <w:pStyle w:val="Default"/>
        <w:spacing w:before="240" w:after="240" w:line="360" w:lineRule="auto"/>
        <w:ind w:firstLine="720"/>
        <w:jc w:val="both"/>
        <w:rPr>
          <w:rFonts w:ascii="Book Antiqua" w:hAnsi="Book Antiqua"/>
        </w:rPr>
      </w:pPr>
      <w:r w:rsidRPr="00DF7793">
        <w:rPr>
          <w:rFonts w:ascii="Book Antiqua" w:hAnsi="Book Antiqua"/>
        </w:rPr>
        <w:t>As shown in the table above, it was revealed that 32 (64%) of the respondents are male while 18 (36%) are female.</w:t>
      </w:r>
    </w:p>
    <w:p w:rsidR="00593C6F" w:rsidRPr="00DF7793" w:rsidRDefault="00593C6F" w:rsidP="00F83F37">
      <w:pPr>
        <w:pStyle w:val="Default"/>
        <w:spacing w:before="240" w:after="240" w:line="360" w:lineRule="auto"/>
        <w:jc w:val="both"/>
        <w:rPr>
          <w:rFonts w:ascii="Book Antiqua" w:hAnsi="Book Antiqua"/>
          <w:bCs/>
        </w:rPr>
      </w:pPr>
      <w:r w:rsidRPr="00DF7793">
        <w:rPr>
          <w:rFonts w:ascii="Book Antiqua" w:hAnsi="Book Antiqua"/>
          <w:bCs/>
        </w:rPr>
        <w:t xml:space="preserve">Table 4.2.2 </w:t>
      </w:r>
      <w:r w:rsidR="00B60F10" w:rsidRPr="00DF7793">
        <w:rPr>
          <w:rFonts w:ascii="Book Antiqua" w:hAnsi="Book Antiqua"/>
          <w:bCs/>
        </w:rPr>
        <w:t>Age</w:t>
      </w:r>
      <w:r w:rsidRPr="00DF7793">
        <w:rPr>
          <w:rFonts w:ascii="Book Antiqua" w:hAnsi="Book Antiqua"/>
          <w:bCs/>
        </w:rPr>
        <w:t xml:space="preserve"> distribution of the respondent</w:t>
      </w:r>
    </w:p>
    <w:tbl>
      <w:tblPr>
        <w:tblStyle w:val="TableGrid"/>
        <w:tblW w:w="0" w:type="auto"/>
        <w:tblLook w:val="04A0" w:firstRow="1" w:lastRow="0" w:firstColumn="1" w:lastColumn="0" w:noHBand="0" w:noVBand="1"/>
      </w:tblPr>
      <w:tblGrid>
        <w:gridCol w:w="1818"/>
        <w:gridCol w:w="1440"/>
        <w:gridCol w:w="1170"/>
        <w:gridCol w:w="1890"/>
        <w:gridCol w:w="2898"/>
      </w:tblGrid>
      <w:tr w:rsidR="00593C6F" w:rsidRPr="00DF7793" w:rsidTr="00133439">
        <w:tc>
          <w:tcPr>
            <w:tcW w:w="1818" w:type="dxa"/>
          </w:tcPr>
          <w:p w:rsidR="00593C6F" w:rsidRPr="00DF7793" w:rsidRDefault="00593C6F" w:rsidP="00133439">
            <w:pPr>
              <w:pStyle w:val="Default"/>
              <w:spacing w:after="240" w:line="276" w:lineRule="auto"/>
              <w:jc w:val="both"/>
              <w:rPr>
                <w:rFonts w:ascii="Book Antiqua" w:hAnsi="Book Antiqua"/>
              </w:rPr>
            </w:pPr>
          </w:p>
        </w:tc>
        <w:tc>
          <w:tcPr>
            <w:tcW w:w="1440" w:type="dxa"/>
          </w:tcPr>
          <w:p w:rsidR="00593C6F" w:rsidRPr="00DF7793" w:rsidRDefault="00593C6F" w:rsidP="00133439">
            <w:pPr>
              <w:pStyle w:val="Default"/>
              <w:spacing w:after="240" w:line="276" w:lineRule="auto"/>
              <w:jc w:val="both"/>
              <w:rPr>
                <w:rFonts w:ascii="Book Antiqua" w:hAnsi="Book Antiqua"/>
              </w:rPr>
            </w:pPr>
            <w:r w:rsidRPr="00DF7793">
              <w:rPr>
                <w:rFonts w:ascii="Book Antiqua" w:hAnsi="Book Antiqua"/>
              </w:rPr>
              <w:t>Frequency</w:t>
            </w:r>
          </w:p>
        </w:tc>
        <w:tc>
          <w:tcPr>
            <w:tcW w:w="1170" w:type="dxa"/>
          </w:tcPr>
          <w:p w:rsidR="00593C6F" w:rsidRPr="00DF7793" w:rsidRDefault="00593C6F" w:rsidP="00133439">
            <w:pPr>
              <w:pStyle w:val="Default"/>
              <w:spacing w:after="240" w:line="276" w:lineRule="auto"/>
              <w:jc w:val="both"/>
              <w:rPr>
                <w:rFonts w:ascii="Book Antiqua" w:hAnsi="Book Antiqua"/>
              </w:rPr>
            </w:pPr>
            <w:r w:rsidRPr="00DF7793">
              <w:rPr>
                <w:rFonts w:ascii="Book Antiqua" w:hAnsi="Book Antiqua"/>
              </w:rPr>
              <w:t>Percent</w:t>
            </w:r>
          </w:p>
        </w:tc>
        <w:tc>
          <w:tcPr>
            <w:tcW w:w="1890" w:type="dxa"/>
          </w:tcPr>
          <w:p w:rsidR="00593C6F" w:rsidRPr="00DF7793" w:rsidRDefault="00593C6F" w:rsidP="00133439">
            <w:pPr>
              <w:pStyle w:val="Default"/>
              <w:spacing w:after="240" w:line="276" w:lineRule="auto"/>
              <w:jc w:val="both"/>
              <w:rPr>
                <w:rFonts w:ascii="Book Antiqua" w:hAnsi="Book Antiqua"/>
              </w:rPr>
            </w:pPr>
            <w:r w:rsidRPr="00DF7793">
              <w:rPr>
                <w:rFonts w:ascii="Book Antiqua" w:hAnsi="Book Antiqua"/>
              </w:rPr>
              <w:t>Valid percent</w:t>
            </w:r>
          </w:p>
        </w:tc>
        <w:tc>
          <w:tcPr>
            <w:tcW w:w="2898" w:type="dxa"/>
          </w:tcPr>
          <w:p w:rsidR="00593C6F" w:rsidRPr="00DF7793" w:rsidRDefault="00593C6F" w:rsidP="00133439">
            <w:pPr>
              <w:pStyle w:val="Default"/>
              <w:spacing w:after="240" w:line="276" w:lineRule="auto"/>
              <w:jc w:val="both"/>
              <w:rPr>
                <w:rFonts w:ascii="Book Antiqua" w:hAnsi="Book Antiqua"/>
              </w:rPr>
            </w:pPr>
            <w:r w:rsidRPr="00DF7793">
              <w:rPr>
                <w:rFonts w:ascii="Book Antiqua" w:hAnsi="Book Antiqua"/>
              </w:rPr>
              <w:t>Cumulative percent</w:t>
            </w:r>
          </w:p>
        </w:tc>
      </w:tr>
      <w:tr w:rsidR="00593C6F" w:rsidRPr="00DF7793" w:rsidTr="00133439">
        <w:tc>
          <w:tcPr>
            <w:tcW w:w="1818" w:type="dxa"/>
          </w:tcPr>
          <w:p w:rsidR="00593C6F" w:rsidRPr="00DF7793" w:rsidRDefault="00B60F10" w:rsidP="00133439">
            <w:pPr>
              <w:pStyle w:val="Default"/>
              <w:spacing w:after="240" w:line="276" w:lineRule="auto"/>
              <w:jc w:val="both"/>
              <w:rPr>
                <w:rFonts w:ascii="Book Antiqua" w:hAnsi="Book Antiqua"/>
              </w:rPr>
            </w:pPr>
            <w:r w:rsidRPr="00DF7793">
              <w:rPr>
                <w:rFonts w:ascii="Book Antiqua" w:hAnsi="Book Antiqua"/>
              </w:rPr>
              <w:t>20-30 years</w:t>
            </w:r>
          </w:p>
        </w:tc>
        <w:tc>
          <w:tcPr>
            <w:tcW w:w="1440" w:type="dxa"/>
          </w:tcPr>
          <w:p w:rsidR="00593C6F" w:rsidRPr="00DF7793" w:rsidRDefault="002C668F" w:rsidP="00133439">
            <w:pPr>
              <w:pStyle w:val="Default"/>
              <w:spacing w:after="240" w:line="276" w:lineRule="auto"/>
              <w:jc w:val="both"/>
              <w:rPr>
                <w:rFonts w:ascii="Book Antiqua" w:hAnsi="Book Antiqua"/>
              </w:rPr>
            </w:pPr>
            <w:r w:rsidRPr="00DF7793">
              <w:rPr>
                <w:rFonts w:ascii="Book Antiqua" w:hAnsi="Book Antiqua"/>
              </w:rPr>
              <w:t>6</w:t>
            </w:r>
          </w:p>
        </w:tc>
        <w:tc>
          <w:tcPr>
            <w:tcW w:w="1170" w:type="dxa"/>
          </w:tcPr>
          <w:p w:rsidR="00593C6F" w:rsidRPr="00DF7793" w:rsidRDefault="002C668F" w:rsidP="00133439">
            <w:pPr>
              <w:pStyle w:val="Default"/>
              <w:spacing w:after="240" w:line="276" w:lineRule="auto"/>
              <w:jc w:val="both"/>
              <w:rPr>
                <w:rFonts w:ascii="Book Antiqua" w:hAnsi="Book Antiqua"/>
              </w:rPr>
            </w:pPr>
            <w:r w:rsidRPr="00DF7793">
              <w:rPr>
                <w:rFonts w:ascii="Book Antiqua" w:hAnsi="Book Antiqua"/>
              </w:rPr>
              <w:t>12</w:t>
            </w:r>
          </w:p>
        </w:tc>
        <w:tc>
          <w:tcPr>
            <w:tcW w:w="1890" w:type="dxa"/>
          </w:tcPr>
          <w:p w:rsidR="00593C6F" w:rsidRPr="00DF7793" w:rsidRDefault="002C668F" w:rsidP="00133439">
            <w:pPr>
              <w:pStyle w:val="Default"/>
              <w:spacing w:after="240" w:line="276" w:lineRule="auto"/>
              <w:jc w:val="both"/>
              <w:rPr>
                <w:rFonts w:ascii="Book Antiqua" w:hAnsi="Book Antiqua"/>
              </w:rPr>
            </w:pPr>
            <w:r w:rsidRPr="00DF7793">
              <w:rPr>
                <w:rFonts w:ascii="Book Antiqua" w:hAnsi="Book Antiqua"/>
              </w:rPr>
              <w:t>12</w:t>
            </w:r>
          </w:p>
        </w:tc>
        <w:tc>
          <w:tcPr>
            <w:tcW w:w="2898" w:type="dxa"/>
          </w:tcPr>
          <w:p w:rsidR="00593C6F" w:rsidRPr="00DF7793" w:rsidRDefault="002C668F" w:rsidP="00133439">
            <w:pPr>
              <w:pStyle w:val="Default"/>
              <w:spacing w:after="240" w:line="276" w:lineRule="auto"/>
              <w:jc w:val="both"/>
              <w:rPr>
                <w:rFonts w:ascii="Book Antiqua" w:hAnsi="Book Antiqua"/>
              </w:rPr>
            </w:pPr>
            <w:r w:rsidRPr="00DF7793">
              <w:rPr>
                <w:rFonts w:ascii="Book Antiqua" w:hAnsi="Book Antiqua"/>
              </w:rPr>
              <w:t>12</w:t>
            </w:r>
          </w:p>
        </w:tc>
      </w:tr>
      <w:tr w:rsidR="00593C6F" w:rsidRPr="00DF7793" w:rsidTr="00133439">
        <w:tc>
          <w:tcPr>
            <w:tcW w:w="1818" w:type="dxa"/>
          </w:tcPr>
          <w:p w:rsidR="00593C6F" w:rsidRPr="00DF7793" w:rsidRDefault="00B60F10" w:rsidP="00133439">
            <w:pPr>
              <w:pStyle w:val="Default"/>
              <w:spacing w:after="240" w:line="276" w:lineRule="auto"/>
              <w:jc w:val="both"/>
              <w:rPr>
                <w:rFonts w:ascii="Book Antiqua" w:hAnsi="Book Antiqua"/>
              </w:rPr>
            </w:pPr>
            <w:r w:rsidRPr="00DF7793">
              <w:rPr>
                <w:rFonts w:ascii="Book Antiqua" w:hAnsi="Book Antiqua"/>
              </w:rPr>
              <w:t>31-40 years</w:t>
            </w:r>
          </w:p>
        </w:tc>
        <w:tc>
          <w:tcPr>
            <w:tcW w:w="1440" w:type="dxa"/>
          </w:tcPr>
          <w:p w:rsidR="00593C6F" w:rsidRPr="00DF7793" w:rsidRDefault="002C668F" w:rsidP="00133439">
            <w:pPr>
              <w:pStyle w:val="Default"/>
              <w:spacing w:after="240" w:line="276" w:lineRule="auto"/>
              <w:jc w:val="both"/>
              <w:rPr>
                <w:rFonts w:ascii="Book Antiqua" w:hAnsi="Book Antiqua"/>
              </w:rPr>
            </w:pPr>
            <w:r w:rsidRPr="00DF7793">
              <w:rPr>
                <w:rFonts w:ascii="Book Antiqua" w:hAnsi="Book Antiqua"/>
              </w:rPr>
              <w:t>24</w:t>
            </w:r>
          </w:p>
        </w:tc>
        <w:tc>
          <w:tcPr>
            <w:tcW w:w="1170" w:type="dxa"/>
          </w:tcPr>
          <w:p w:rsidR="00593C6F" w:rsidRPr="00DF7793" w:rsidRDefault="002C668F" w:rsidP="00133439">
            <w:pPr>
              <w:pStyle w:val="Default"/>
              <w:spacing w:after="240" w:line="276" w:lineRule="auto"/>
              <w:jc w:val="both"/>
              <w:rPr>
                <w:rFonts w:ascii="Book Antiqua" w:hAnsi="Book Antiqua"/>
              </w:rPr>
            </w:pPr>
            <w:r w:rsidRPr="00DF7793">
              <w:rPr>
                <w:rFonts w:ascii="Book Antiqua" w:hAnsi="Book Antiqua"/>
              </w:rPr>
              <w:t>48</w:t>
            </w:r>
          </w:p>
        </w:tc>
        <w:tc>
          <w:tcPr>
            <w:tcW w:w="1890" w:type="dxa"/>
          </w:tcPr>
          <w:p w:rsidR="00593C6F" w:rsidRPr="00DF7793" w:rsidRDefault="002C668F" w:rsidP="00133439">
            <w:pPr>
              <w:spacing w:after="240" w:line="276" w:lineRule="auto"/>
              <w:jc w:val="both"/>
              <w:rPr>
                <w:rFonts w:ascii="Book Antiqua" w:hAnsi="Book Antiqua"/>
                <w:sz w:val="24"/>
                <w:szCs w:val="24"/>
              </w:rPr>
            </w:pPr>
            <w:r w:rsidRPr="00DF7793">
              <w:rPr>
                <w:rFonts w:ascii="Book Antiqua" w:hAnsi="Book Antiqua"/>
                <w:sz w:val="24"/>
                <w:szCs w:val="24"/>
              </w:rPr>
              <w:t>48</w:t>
            </w:r>
          </w:p>
        </w:tc>
        <w:tc>
          <w:tcPr>
            <w:tcW w:w="2898" w:type="dxa"/>
          </w:tcPr>
          <w:p w:rsidR="00593C6F" w:rsidRPr="00DF7793" w:rsidRDefault="002C668F" w:rsidP="00133439">
            <w:pPr>
              <w:spacing w:after="240" w:line="276" w:lineRule="auto"/>
              <w:jc w:val="both"/>
              <w:rPr>
                <w:rFonts w:ascii="Book Antiqua" w:hAnsi="Book Antiqua"/>
                <w:sz w:val="24"/>
                <w:szCs w:val="24"/>
              </w:rPr>
            </w:pPr>
            <w:r w:rsidRPr="00DF7793">
              <w:rPr>
                <w:rFonts w:ascii="Book Antiqua" w:hAnsi="Book Antiqua"/>
                <w:sz w:val="24"/>
                <w:szCs w:val="24"/>
              </w:rPr>
              <w:t>48</w:t>
            </w:r>
          </w:p>
        </w:tc>
      </w:tr>
      <w:tr w:rsidR="00593C6F" w:rsidRPr="00DF7793" w:rsidTr="00133439">
        <w:tc>
          <w:tcPr>
            <w:tcW w:w="1818" w:type="dxa"/>
          </w:tcPr>
          <w:p w:rsidR="00593C6F" w:rsidRPr="00DF7793" w:rsidRDefault="00B60F10" w:rsidP="00133439">
            <w:pPr>
              <w:pStyle w:val="Default"/>
              <w:spacing w:after="240" w:line="276" w:lineRule="auto"/>
              <w:jc w:val="both"/>
              <w:rPr>
                <w:rFonts w:ascii="Book Antiqua" w:hAnsi="Book Antiqua"/>
              </w:rPr>
            </w:pPr>
            <w:r w:rsidRPr="00DF7793">
              <w:rPr>
                <w:rFonts w:ascii="Book Antiqua" w:hAnsi="Book Antiqua"/>
              </w:rPr>
              <w:t>41 and above</w:t>
            </w:r>
          </w:p>
        </w:tc>
        <w:tc>
          <w:tcPr>
            <w:tcW w:w="1440" w:type="dxa"/>
          </w:tcPr>
          <w:p w:rsidR="00593C6F" w:rsidRPr="00DF7793" w:rsidRDefault="002C668F" w:rsidP="00133439">
            <w:pPr>
              <w:pStyle w:val="Default"/>
              <w:spacing w:after="240" w:line="276" w:lineRule="auto"/>
              <w:jc w:val="both"/>
              <w:rPr>
                <w:rFonts w:ascii="Book Antiqua" w:hAnsi="Book Antiqua"/>
              </w:rPr>
            </w:pPr>
            <w:r w:rsidRPr="00DF7793">
              <w:rPr>
                <w:rFonts w:ascii="Book Antiqua" w:hAnsi="Book Antiqua"/>
              </w:rPr>
              <w:t>20</w:t>
            </w:r>
          </w:p>
        </w:tc>
        <w:tc>
          <w:tcPr>
            <w:tcW w:w="1170" w:type="dxa"/>
          </w:tcPr>
          <w:p w:rsidR="00593C6F" w:rsidRPr="00DF7793" w:rsidRDefault="002C668F" w:rsidP="00133439">
            <w:pPr>
              <w:pStyle w:val="Default"/>
              <w:spacing w:after="240" w:line="276" w:lineRule="auto"/>
              <w:jc w:val="both"/>
              <w:rPr>
                <w:rFonts w:ascii="Book Antiqua" w:hAnsi="Book Antiqua"/>
              </w:rPr>
            </w:pPr>
            <w:r w:rsidRPr="00DF7793">
              <w:rPr>
                <w:rFonts w:ascii="Book Antiqua" w:hAnsi="Book Antiqua"/>
              </w:rPr>
              <w:t>40</w:t>
            </w:r>
          </w:p>
        </w:tc>
        <w:tc>
          <w:tcPr>
            <w:tcW w:w="1890" w:type="dxa"/>
          </w:tcPr>
          <w:p w:rsidR="00593C6F" w:rsidRPr="00DF7793" w:rsidRDefault="002C668F" w:rsidP="00133439">
            <w:pPr>
              <w:spacing w:after="240" w:line="276" w:lineRule="auto"/>
              <w:jc w:val="both"/>
              <w:rPr>
                <w:rFonts w:ascii="Book Antiqua" w:hAnsi="Book Antiqua"/>
                <w:sz w:val="24"/>
                <w:szCs w:val="24"/>
              </w:rPr>
            </w:pPr>
            <w:r w:rsidRPr="00DF7793">
              <w:rPr>
                <w:rFonts w:ascii="Book Antiqua" w:hAnsi="Book Antiqua"/>
                <w:sz w:val="24"/>
                <w:szCs w:val="24"/>
              </w:rPr>
              <w:t>40</w:t>
            </w:r>
          </w:p>
        </w:tc>
        <w:tc>
          <w:tcPr>
            <w:tcW w:w="2898" w:type="dxa"/>
          </w:tcPr>
          <w:p w:rsidR="00593C6F" w:rsidRPr="00DF7793" w:rsidRDefault="002C668F" w:rsidP="00133439">
            <w:pPr>
              <w:spacing w:after="240" w:line="276" w:lineRule="auto"/>
              <w:jc w:val="both"/>
              <w:rPr>
                <w:rFonts w:ascii="Book Antiqua" w:hAnsi="Book Antiqua"/>
                <w:sz w:val="24"/>
                <w:szCs w:val="24"/>
              </w:rPr>
            </w:pPr>
            <w:r w:rsidRPr="00DF7793">
              <w:rPr>
                <w:rFonts w:ascii="Book Antiqua" w:hAnsi="Book Antiqua"/>
                <w:sz w:val="24"/>
                <w:szCs w:val="24"/>
              </w:rPr>
              <w:t>40</w:t>
            </w:r>
          </w:p>
        </w:tc>
      </w:tr>
      <w:tr w:rsidR="00B60F10" w:rsidRPr="00DF7793" w:rsidTr="00133439">
        <w:tc>
          <w:tcPr>
            <w:tcW w:w="1818" w:type="dxa"/>
          </w:tcPr>
          <w:p w:rsidR="00B60F10" w:rsidRPr="00DF7793" w:rsidRDefault="00B60F10" w:rsidP="00133439">
            <w:pPr>
              <w:pStyle w:val="Default"/>
              <w:spacing w:after="240" w:line="276" w:lineRule="auto"/>
              <w:jc w:val="both"/>
              <w:rPr>
                <w:rFonts w:ascii="Book Antiqua" w:hAnsi="Book Antiqua"/>
              </w:rPr>
            </w:pPr>
            <w:r w:rsidRPr="00DF7793">
              <w:rPr>
                <w:rFonts w:ascii="Book Antiqua" w:hAnsi="Book Antiqua"/>
              </w:rPr>
              <w:t>Total</w:t>
            </w:r>
          </w:p>
        </w:tc>
        <w:tc>
          <w:tcPr>
            <w:tcW w:w="1440" w:type="dxa"/>
          </w:tcPr>
          <w:p w:rsidR="00B60F10" w:rsidRPr="00DF7793" w:rsidRDefault="00B60F10" w:rsidP="00133439">
            <w:pPr>
              <w:pStyle w:val="Default"/>
              <w:spacing w:after="240" w:line="276" w:lineRule="auto"/>
              <w:jc w:val="both"/>
              <w:rPr>
                <w:rFonts w:ascii="Book Antiqua" w:hAnsi="Book Antiqua"/>
              </w:rPr>
            </w:pPr>
            <w:r w:rsidRPr="00DF7793">
              <w:rPr>
                <w:rFonts w:ascii="Book Antiqua" w:hAnsi="Book Antiqua"/>
              </w:rPr>
              <w:t>50</w:t>
            </w:r>
          </w:p>
        </w:tc>
        <w:tc>
          <w:tcPr>
            <w:tcW w:w="1170" w:type="dxa"/>
          </w:tcPr>
          <w:p w:rsidR="00B60F10" w:rsidRPr="00DF7793" w:rsidRDefault="00B60F10" w:rsidP="00133439">
            <w:pPr>
              <w:pStyle w:val="Default"/>
              <w:spacing w:after="240" w:line="276" w:lineRule="auto"/>
              <w:jc w:val="both"/>
              <w:rPr>
                <w:rFonts w:ascii="Book Antiqua" w:hAnsi="Book Antiqua"/>
              </w:rPr>
            </w:pPr>
            <w:r w:rsidRPr="00DF7793">
              <w:rPr>
                <w:rFonts w:ascii="Book Antiqua" w:hAnsi="Book Antiqua"/>
              </w:rPr>
              <w:t>100%</w:t>
            </w:r>
          </w:p>
        </w:tc>
        <w:tc>
          <w:tcPr>
            <w:tcW w:w="1890" w:type="dxa"/>
          </w:tcPr>
          <w:p w:rsidR="00B60F10" w:rsidRPr="00DF7793" w:rsidRDefault="00B60F10" w:rsidP="00133439">
            <w:pPr>
              <w:spacing w:after="240" w:line="276" w:lineRule="auto"/>
              <w:jc w:val="both"/>
              <w:rPr>
                <w:rFonts w:ascii="Book Antiqua" w:hAnsi="Book Antiqua"/>
                <w:sz w:val="24"/>
                <w:szCs w:val="24"/>
              </w:rPr>
            </w:pPr>
            <w:r w:rsidRPr="00DF7793">
              <w:rPr>
                <w:rFonts w:ascii="Book Antiqua" w:hAnsi="Book Antiqua"/>
                <w:sz w:val="24"/>
                <w:szCs w:val="24"/>
              </w:rPr>
              <w:t>100%</w:t>
            </w:r>
          </w:p>
        </w:tc>
        <w:tc>
          <w:tcPr>
            <w:tcW w:w="2898" w:type="dxa"/>
          </w:tcPr>
          <w:p w:rsidR="00B60F10" w:rsidRPr="00DF7793" w:rsidRDefault="00B60F10" w:rsidP="00133439">
            <w:pPr>
              <w:spacing w:after="240" w:line="276" w:lineRule="auto"/>
              <w:jc w:val="both"/>
              <w:rPr>
                <w:rFonts w:ascii="Book Antiqua" w:hAnsi="Book Antiqua"/>
                <w:sz w:val="24"/>
                <w:szCs w:val="24"/>
              </w:rPr>
            </w:pPr>
            <w:r w:rsidRPr="00DF7793">
              <w:rPr>
                <w:rFonts w:ascii="Book Antiqua" w:hAnsi="Book Antiqua"/>
                <w:sz w:val="24"/>
                <w:szCs w:val="24"/>
              </w:rPr>
              <w:t>100%</w:t>
            </w:r>
          </w:p>
        </w:tc>
      </w:tr>
    </w:tbl>
    <w:p w:rsidR="00593C6F" w:rsidRPr="00DF7793" w:rsidRDefault="00593C6F" w:rsidP="00133439">
      <w:pPr>
        <w:pStyle w:val="Default"/>
        <w:spacing w:after="240" w:line="276" w:lineRule="auto"/>
        <w:jc w:val="both"/>
        <w:rPr>
          <w:rFonts w:ascii="Book Antiqua" w:hAnsi="Book Antiqua"/>
        </w:rPr>
      </w:pPr>
      <w:r w:rsidRPr="00DF7793">
        <w:rPr>
          <w:rFonts w:ascii="Book Antiqua" w:hAnsi="Book Antiqua"/>
          <w:bCs/>
        </w:rPr>
        <w:t xml:space="preserve">Source: </w:t>
      </w:r>
      <w:r w:rsidRPr="00DF7793">
        <w:rPr>
          <w:rFonts w:ascii="Book Antiqua" w:hAnsi="Book Antiqua"/>
        </w:rPr>
        <w:t>Field Survey, (</w:t>
      </w:r>
      <w:r w:rsidR="000772AE">
        <w:rPr>
          <w:rFonts w:ascii="Book Antiqua" w:hAnsi="Book Antiqua"/>
        </w:rPr>
        <w:t>2025</w:t>
      </w:r>
      <w:r w:rsidRPr="00DF7793">
        <w:rPr>
          <w:rFonts w:ascii="Book Antiqua" w:hAnsi="Book Antiqua"/>
        </w:rPr>
        <w:t xml:space="preserve">) </w:t>
      </w:r>
    </w:p>
    <w:p w:rsidR="002C668F" w:rsidRPr="00DF7793" w:rsidRDefault="002C668F" w:rsidP="00133439">
      <w:pPr>
        <w:pStyle w:val="Default"/>
        <w:spacing w:before="240" w:after="240" w:line="360" w:lineRule="auto"/>
        <w:ind w:firstLine="720"/>
        <w:jc w:val="both"/>
        <w:rPr>
          <w:rFonts w:ascii="Book Antiqua" w:hAnsi="Book Antiqua"/>
        </w:rPr>
      </w:pPr>
      <w:r w:rsidRPr="00DF7793">
        <w:rPr>
          <w:rFonts w:ascii="Book Antiqua" w:hAnsi="Book Antiqua"/>
        </w:rPr>
        <w:t xml:space="preserve">As shown in the table above, it was revealed that 6 (12%) of the respondents fall under the age range of 20 to 31years, 24 (48%) of the respondents fall in 31 to 40 years, while 20 (40%) of the respondents falls to 41 years and above. </w:t>
      </w:r>
    </w:p>
    <w:p w:rsidR="00593C6F" w:rsidRPr="00DF7793" w:rsidRDefault="006A6E0D" w:rsidP="00C3505E">
      <w:pPr>
        <w:pStyle w:val="Default"/>
        <w:spacing w:after="240" w:line="276" w:lineRule="auto"/>
        <w:jc w:val="both"/>
        <w:rPr>
          <w:rFonts w:ascii="Book Antiqua" w:hAnsi="Book Antiqua"/>
          <w:bCs/>
        </w:rPr>
      </w:pPr>
      <w:r w:rsidRPr="00DF7793">
        <w:rPr>
          <w:rFonts w:ascii="Book Antiqua" w:hAnsi="Book Antiqua"/>
          <w:bCs/>
        </w:rPr>
        <w:t>Table 4.2</w:t>
      </w:r>
      <w:r w:rsidR="002C668F" w:rsidRPr="00DF7793">
        <w:rPr>
          <w:rFonts w:ascii="Book Antiqua" w:hAnsi="Book Antiqua"/>
          <w:bCs/>
        </w:rPr>
        <w:t>.3 Marital Status of the respondents</w:t>
      </w:r>
    </w:p>
    <w:tbl>
      <w:tblPr>
        <w:tblStyle w:val="TableGrid"/>
        <w:tblW w:w="0" w:type="auto"/>
        <w:tblLook w:val="04A0" w:firstRow="1" w:lastRow="0" w:firstColumn="1" w:lastColumn="0" w:noHBand="0" w:noVBand="1"/>
      </w:tblPr>
      <w:tblGrid>
        <w:gridCol w:w="1833"/>
        <w:gridCol w:w="1858"/>
        <w:gridCol w:w="1826"/>
        <w:gridCol w:w="1826"/>
        <w:gridCol w:w="1873"/>
      </w:tblGrid>
      <w:tr w:rsidR="006A6E0D" w:rsidRPr="00DF7793" w:rsidTr="00F374A0">
        <w:tc>
          <w:tcPr>
            <w:tcW w:w="1915" w:type="dxa"/>
          </w:tcPr>
          <w:p w:rsidR="006A6E0D" w:rsidRPr="00DF7793" w:rsidRDefault="006A6E0D" w:rsidP="00C3505E">
            <w:pPr>
              <w:pStyle w:val="Default"/>
              <w:spacing w:after="240" w:line="276" w:lineRule="auto"/>
              <w:jc w:val="both"/>
              <w:rPr>
                <w:rFonts w:ascii="Book Antiqua" w:hAnsi="Book Antiqua"/>
              </w:rPr>
            </w:pPr>
          </w:p>
        </w:tc>
        <w:tc>
          <w:tcPr>
            <w:tcW w:w="1915" w:type="dxa"/>
          </w:tcPr>
          <w:p w:rsidR="006A6E0D" w:rsidRPr="00DF7793" w:rsidRDefault="006A6E0D" w:rsidP="00C3505E">
            <w:pPr>
              <w:pStyle w:val="Default"/>
              <w:spacing w:after="240" w:line="276" w:lineRule="auto"/>
              <w:jc w:val="both"/>
              <w:rPr>
                <w:rFonts w:ascii="Book Antiqua" w:hAnsi="Book Antiqua"/>
              </w:rPr>
            </w:pPr>
            <w:r w:rsidRPr="00DF7793">
              <w:rPr>
                <w:rFonts w:ascii="Book Antiqua" w:hAnsi="Book Antiqua"/>
              </w:rPr>
              <w:t>Frequency</w:t>
            </w:r>
          </w:p>
        </w:tc>
        <w:tc>
          <w:tcPr>
            <w:tcW w:w="1915" w:type="dxa"/>
          </w:tcPr>
          <w:p w:rsidR="006A6E0D" w:rsidRPr="00DF7793" w:rsidRDefault="006A6E0D" w:rsidP="00C3505E">
            <w:pPr>
              <w:pStyle w:val="Default"/>
              <w:spacing w:after="240" w:line="276" w:lineRule="auto"/>
              <w:jc w:val="both"/>
              <w:rPr>
                <w:rFonts w:ascii="Book Antiqua" w:hAnsi="Book Antiqua"/>
              </w:rPr>
            </w:pPr>
            <w:r w:rsidRPr="00DF7793">
              <w:rPr>
                <w:rFonts w:ascii="Book Antiqua" w:hAnsi="Book Antiqua"/>
              </w:rPr>
              <w:t>Percent</w:t>
            </w:r>
          </w:p>
        </w:tc>
        <w:tc>
          <w:tcPr>
            <w:tcW w:w="1915" w:type="dxa"/>
          </w:tcPr>
          <w:p w:rsidR="006A6E0D" w:rsidRPr="00DF7793" w:rsidRDefault="006A6E0D" w:rsidP="00C3505E">
            <w:pPr>
              <w:pStyle w:val="Default"/>
              <w:spacing w:after="240" w:line="276" w:lineRule="auto"/>
              <w:jc w:val="both"/>
              <w:rPr>
                <w:rFonts w:ascii="Book Antiqua" w:hAnsi="Book Antiqua"/>
              </w:rPr>
            </w:pPr>
            <w:r w:rsidRPr="00DF7793">
              <w:rPr>
                <w:rFonts w:ascii="Book Antiqua" w:hAnsi="Book Antiqua"/>
              </w:rPr>
              <w:t>Valid percent</w:t>
            </w:r>
          </w:p>
        </w:tc>
        <w:tc>
          <w:tcPr>
            <w:tcW w:w="1916" w:type="dxa"/>
          </w:tcPr>
          <w:p w:rsidR="006A6E0D" w:rsidRPr="00DF7793" w:rsidRDefault="006A6E0D" w:rsidP="00C3505E">
            <w:pPr>
              <w:pStyle w:val="Default"/>
              <w:spacing w:after="240" w:line="276" w:lineRule="auto"/>
              <w:jc w:val="both"/>
              <w:rPr>
                <w:rFonts w:ascii="Book Antiqua" w:hAnsi="Book Antiqua"/>
              </w:rPr>
            </w:pPr>
            <w:r w:rsidRPr="00DF7793">
              <w:rPr>
                <w:rFonts w:ascii="Book Antiqua" w:hAnsi="Book Antiqua"/>
              </w:rPr>
              <w:t>Cumulative percent</w:t>
            </w:r>
          </w:p>
        </w:tc>
      </w:tr>
      <w:tr w:rsidR="006A6E0D" w:rsidRPr="00DF7793" w:rsidTr="00F374A0">
        <w:tc>
          <w:tcPr>
            <w:tcW w:w="1915" w:type="dxa"/>
          </w:tcPr>
          <w:p w:rsidR="006A6E0D" w:rsidRPr="00DF7793" w:rsidRDefault="006A6E0D" w:rsidP="00C3505E">
            <w:pPr>
              <w:pStyle w:val="Default"/>
              <w:spacing w:after="240" w:line="276" w:lineRule="auto"/>
              <w:jc w:val="both"/>
              <w:rPr>
                <w:rFonts w:ascii="Book Antiqua" w:hAnsi="Book Antiqua"/>
              </w:rPr>
            </w:pPr>
            <w:r w:rsidRPr="00DF7793">
              <w:rPr>
                <w:rFonts w:ascii="Book Antiqua" w:hAnsi="Book Antiqua"/>
              </w:rPr>
              <w:t>Single</w:t>
            </w:r>
          </w:p>
        </w:tc>
        <w:tc>
          <w:tcPr>
            <w:tcW w:w="1915" w:type="dxa"/>
          </w:tcPr>
          <w:p w:rsidR="006A6E0D" w:rsidRPr="00DF7793" w:rsidRDefault="006A6E0D" w:rsidP="00C3505E">
            <w:pPr>
              <w:pStyle w:val="Default"/>
              <w:spacing w:after="240" w:line="276" w:lineRule="auto"/>
              <w:jc w:val="both"/>
              <w:rPr>
                <w:rFonts w:ascii="Book Antiqua" w:hAnsi="Book Antiqua"/>
              </w:rPr>
            </w:pPr>
            <w:r w:rsidRPr="00DF7793">
              <w:rPr>
                <w:rFonts w:ascii="Book Antiqua" w:hAnsi="Book Antiqua"/>
              </w:rPr>
              <w:t>10</w:t>
            </w:r>
          </w:p>
        </w:tc>
        <w:tc>
          <w:tcPr>
            <w:tcW w:w="1915" w:type="dxa"/>
          </w:tcPr>
          <w:p w:rsidR="006A6E0D" w:rsidRPr="00DF7793" w:rsidRDefault="006A6E0D" w:rsidP="00C3505E">
            <w:pPr>
              <w:pStyle w:val="Default"/>
              <w:spacing w:after="240" w:line="276" w:lineRule="auto"/>
              <w:jc w:val="both"/>
              <w:rPr>
                <w:rFonts w:ascii="Book Antiqua" w:hAnsi="Book Antiqua"/>
              </w:rPr>
            </w:pPr>
            <w:r w:rsidRPr="00DF7793">
              <w:rPr>
                <w:rFonts w:ascii="Book Antiqua" w:hAnsi="Book Antiqua"/>
              </w:rPr>
              <w:t>20</w:t>
            </w:r>
          </w:p>
        </w:tc>
        <w:tc>
          <w:tcPr>
            <w:tcW w:w="1915" w:type="dxa"/>
          </w:tcPr>
          <w:p w:rsidR="006A6E0D" w:rsidRPr="00DF7793" w:rsidRDefault="006A6E0D" w:rsidP="00C3505E">
            <w:pPr>
              <w:pStyle w:val="Default"/>
              <w:spacing w:after="240" w:line="276" w:lineRule="auto"/>
              <w:jc w:val="both"/>
              <w:rPr>
                <w:rFonts w:ascii="Book Antiqua" w:hAnsi="Book Antiqua"/>
              </w:rPr>
            </w:pPr>
            <w:r w:rsidRPr="00DF7793">
              <w:rPr>
                <w:rFonts w:ascii="Book Antiqua" w:hAnsi="Book Antiqua"/>
              </w:rPr>
              <w:t>20</w:t>
            </w:r>
          </w:p>
        </w:tc>
        <w:tc>
          <w:tcPr>
            <w:tcW w:w="1916" w:type="dxa"/>
          </w:tcPr>
          <w:p w:rsidR="006A6E0D" w:rsidRPr="00DF7793" w:rsidRDefault="006A6E0D" w:rsidP="00C3505E">
            <w:pPr>
              <w:pStyle w:val="Default"/>
              <w:spacing w:after="240" w:line="276" w:lineRule="auto"/>
              <w:jc w:val="both"/>
              <w:rPr>
                <w:rFonts w:ascii="Book Antiqua" w:hAnsi="Book Antiqua"/>
              </w:rPr>
            </w:pPr>
            <w:r w:rsidRPr="00DF7793">
              <w:rPr>
                <w:rFonts w:ascii="Book Antiqua" w:hAnsi="Book Antiqua"/>
              </w:rPr>
              <w:t>20</w:t>
            </w:r>
          </w:p>
        </w:tc>
      </w:tr>
      <w:tr w:rsidR="006A6E0D" w:rsidRPr="00DF7793" w:rsidTr="00F374A0">
        <w:tc>
          <w:tcPr>
            <w:tcW w:w="1915" w:type="dxa"/>
          </w:tcPr>
          <w:p w:rsidR="006A6E0D" w:rsidRPr="00DF7793" w:rsidRDefault="006A6E0D" w:rsidP="00C3505E">
            <w:pPr>
              <w:pStyle w:val="Default"/>
              <w:spacing w:after="240" w:line="276" w:lineRule="auto"/>
              <w:jc w:val="both"/>
              <w:rPr>
                <w:rFonts w:ascii="Book Antiqua" w:hAnsi="Book Antiqua"/>
              </w:rPr>
            </w:pPr>
            <w:r w:rsidRPr="00DF7793">
              <w:rPr>
                <w:rFonts w:ascii="Book Antiqua" w:hAnsi="Book Antiqua"/>
              </w:rPr>
              <w:t>Married</w:t>
            </w:r>
          </w:p>
        </w:tc>
        <w:tc>
          <w:tcPr>
            <w:tcW w:w="1915" w:type="dxa"/>
          </w:tcPr>
          <w:p w:rsidR="006A6E0D" w:rsidRPr="00DF7793" w:rsidRDefault="006A6E0D" w:rsidP="00C3505E">
            <w:pPr>
              <w:pStyle w:val="Default"/>
              <w:spacing w:after="240" w:line="276" w:lineRule="auto"/>
              <w:jc w:val="both"/>
              <w:rPr>
                <w:rFonts w:ascii="Book Antiqua" w:hAnsi="Book Antiqua"/>
              </w:rPr>
            </w:pPr>
            <w:r w:rsidRPr="00DF7793">
              <w:rPr>
                <w:rFonts w:ascii="Book Antiqua" w:hAnsi="Book Antiqua"/>
              </w:rPr>
              <w:t>40</w:t>
            </w:r>
          </w:p>
        </w:tc>
        <w:tc>
          <w:tcPr>
            <w:tcW w:w="1915" w:type="dxa"/>
          </w:tcPr>
          <w:p w:rsidR="006A6E0D" w:rsidRPr="00DF7793" w:rsidRDefault="006A6E0D" w:rsidP="00C3505E">
            <w:pPr>
              <w:pStyle w:val="Default"/>
              <w:spacing w:after="240" w:line="276" w:lineRule="auto"/>
              <w:jc w:val="both"/>
              <w:rPr>
                <w:rFonts w:ascii="Book Antiqua" w:hAnsi="Book Antiqua"/>
              </w:rPr>
            </w:pPr>
            <w:r w:rsidRPr="00DF7793">
              <w:rPr>
                <w:rFonts w:ascii="Book Antiqua" w:hAnsi="Book Antiqua"/>
              </w:rPr>
              <w:t>80</w:t>
            </w:r>
          </w:p>
        </w:tc>
        <w:tc>
          <w:tcPr>
            <w:tcW w:w="1915" w:type="dxa"/>
          </w:tcPr>
          <w:p w:rsidR="006A6E0D" w:rsidRPr="00DF7793" w:rsidRDefault="006A6E0D" w:rsidP="00C3505E">
            <w:pPr>
              <w:spacing w:after="240" w:line="276" w:lineRule="auto"/>
              <w:jc w:val="both"/>
              <w:rPr>
                <w:rFonts w:ascii="Book Antiqua" w:hAnsi="Book Antiqua"/>
                <w:sz w:val="24"/>
                <w:szCs w:val="24"/>
              </w:rPr>
            </w:pPr>
            <w:r w:rsidRPr="00DF7793">
              <w:rPr>
                <w:rFonts w:ascii="Book Antiqua" w:hAnsi="Book Antiqua"/>
                <w:sz w:val="24"/>
                <w:szCs w:val="24"/>
              </w:rPr>
              <w:t>80</w:t>
            </w:r>
          </w:p>
        </w:tc>
        <w:tc>
          <w:tcPr>
            <w:tcW w:w="1916" w:type="dxa"/>
          </w:tcPr>
          <w:p w:rsidR="006A6E0D" w:rsidRPr="00DF7793" w:rsidRDefault="006A6E0D" w:rsidP="00C3505E">
            <w:pPr>
              <w:spacing w:after="240" w:line="276" w:lineRule="auto"/>
              <w:jc w:val="both"/>
              <w:rPr>
                <w:rFonts w:ascii="Book Antiqua" w:hAnsi="Book Antiqua"/>
                <w:sz w:val="24"/>
                <w:szCs w:val="24"/>
              </w:rPr>
            </w:pPr>
            <w:r w:rsidRPr="00DF7793">
              <w:rPr>
                <w:rFonts w:ascii="Book Antiqua" w:hAnsi="Book Antiqua"/>
                <w:sz w:val="24"/>
                <w:szCs w:val="24"/>
              </w:rPr>
              <w:t>80</w:t>
            </w:r>
          </w:p>
        </w:tc>
      </w:tr>
      <w:tr w:rsidR="006A6E0D" w:rsidRPr="00DF7793" w:rsidTr="00F374A0">
        <w:tc>
          <w:tcPr>
            <w:tcW w:w="1915" w:type="dxa"/>
          </w:tcPr>
          <w:p w:rsidR="006A6E0D" w:rsidRPr="00DF7793" w:rsidRDefault="006A6E0D" w:rsidP="00C3505E">
            <w:pPr>
              <w:pStyle w:val="Default"/>
              <w:spacing w:after="240" w:line="276" w:lineRule="auto"/>
              <w:jc w:val="both"/>
              <w:rPr>
                <w:rFonts w:ascii="Book Antiqua" w:hAnsi="Book Antiqua"/>
              </w:rPr>
            </w:pPr>
            <w:r w:rsidRPr="00DF7793">
              <w:rPr>
                <w:rFonts w:ascii="Book Antiqua" w:hAnsi="Book Antiqua"/>
              </w:rPr>
              <w:t>Total</w:t>
            </w:r>
          </w:p>
        </w:tc>
        <w:tc>
          <w:tcPr>
            <w:tcW w:w="1915" w:type="dxa"/>
          </w:tcPr>
          <w:p w:rsidR="006A6E0D" w:rsidRPr="00DF7793" w:rsidRDefault="006A6E0D" w:rsidP="00C3505E">
            <w:pPr>
              <w:pStyle w:val="Default"/>
              <w:spacing w:after="240" w:line="276" w:lineRule="auto"/>
              <w:jc w:val="both"/>
              <w:rPr>
                <w:rFonts w:ascii="Book Antiqua" w:hAnsi="Book Antiqua"/>
              </w:rPr>
            </w:pPr>
            <w:r w:rsidRPr="00DF7793">
              <w:rPr>
                <w:rFonts w:ascii="Book Antiqua" w:hAnsi="Book Antiqua"/>
              </w:rPr>
              <w:t>50</w:t>
            </w:r>
          </w:p>
        </w:tc>
        <w:tc>
          <w:tcPr>
            <w:tcW w:w="1915" w:type="dxa"/>
          </w:tcPr>
          <w:p w:rsidR="006A6E0D" w:rsidRPr="00DF7793" w:rsidRDefault="006A6E0D" w:rsidP="00C3505E">
            <w:pPr>
              <w:pStyle w:val="Default"/>
              <w:spacing w:after="240" w:line="276" w:lineRule="auto"/>
              <w:jc w:val="both"/>
              <w:rPr>
                <w:rFonts w:ascii="Book Antiqua" w:hAnsi="Book Antiqua"/>
              </w:rPr>
            </w:pPr>
            <w:r w:rsidRPr="00DF7793">
              <w:rPr>
                <w:rFonts w:ascii="Book Antiqua" w:hAnsi="Book Antiqua"/>
              </w:rPr>
              <w:t>100%</w:t>
            </w:r>
          </w:p>
        </w:tc>
        <w:tc>
          <w:tcPr>
            <w:tcW w:w="1915" w:type="dxa"/>
          </w:tcPr>
          <w:p w:rsidR="006A6E0D" w:rsidRPr="00DF7793" w:rsidRDefault="006A6E0D" w:rsidP="00C3505E">
            <w:pPr>
              <w:spacing w:after="240" w:line="276" w:lineRule="auto"/>
              <w:jc w:val="both"/>
              <w:rPr>
                <w:rFonts w:ascii="Book Antiqua" w:hAnsi="Book Antiqua"/>
                <w:sz w:val="24"/>
                <w:szCs w:val="24"/>
              </w:rPr>
            </w:pPr>
            <w:r w:rsidRPr="00DF7793">
              <w:rPr>
                <w:rFonts w:ascii="Book Antiqua" w:hAnsi="Book Antiqua"/>
                <w:sz w:val="24"/>
                <w:szCs w:val="24"/>
              </w:rPr>
              <w:t>100%</w:t>
            </w:r>
          </w:p>
        </w:tc>
        <w:tc>
          <w:tcPr>
            <w:tcW w:w="1916" w:type="dxa"/>
          </w:tcPr>
          <w:p w:rsidR="006A6E0D" w:rsidRPr="00DF7793" w:rsidRDefault="006A6E0D" w:rsidP="00C3505E">
            <w:pPr>
              <w:spacing w:after="240" w:line="276" w:lineRule="auto"/>
              <w:jc w:val="both"/>
              <w:rPr>
                <w:rFonts w:ascii="Book Antiqua" w:hAnsi="Book Antiqua"/>
                <w:sz w:val="24"/>
                <w:szCs w:val="24"/>
              </w:rPr>
            </w:pPr>
            <w:r w:rsidRPr="00DF7793">
              <w:rPr>
                <w:rFonts w:ascii="Book Antiqua" w:hAnsi="Book Antiqua"/>
                <w:sz w:val="24"/>
                <w:szCs w:val="24"/>
              </w:rPr>
              <w:t>100%</w:t>
            </w:r>
          </w:p>
        </w:tc>
      </w:tr>
    </w:tbl>
    <w:p w:rsidR="006A6E0D" w:rsidRPr="00DF7793" w:rsidRDefault="006A6E0D" w:rsidP="00C3505E">
      <w:pPr>
        <w:pStyle w:val="Default"/>
        <w:spacing w:after="240" w:line="276" w:lineRule="auto"/>
        <w:jc w:val="both"/>
        <w:rPr>
          <w:rFonts w:ascii="Book Antiqua" w:hAnsi="Book Antiqua"/>
        </w:rPr>
      </w:pPr>
      <w:r w:rsidRPr="00DF7793">
        <w:rPr>
          <w:rFonts w:ascii="Book Antiqua" w:hAnsi="Book Antiqua"/>
          <w:bCs/>
        </w:rPr>
        <w:t xml:space="preserve">Source: </w:t>
      </w:r>
      <w:r w:rsidRPr="00DF7793">
        <w:rPr>
          <w:rFonts w:ascii="Book Antiqua" w:hAnsi="Book Antiqua"/>
        </w:rPr>
        <w:t>Field Survey, (</w:t>
      </w:r>
      <w:r w:rsidR="000772AE">
        <w:rPr>
          <w:rFonts w:ascii="Book Antiqua" w:hAnsi="Book Antiqua"/>
        </w:rPr>
        <w:t>2025</w:t>
      </w:r>
      <w:r w:rsidRPr="00DF7793">
        <w:rPr>
          <w:rFonts w:ascii="Book Antiqua" w:hAnsi="Book Antiqua"/>
        </w:rPr>
        <w:t xml:space="preserve">) </w:t>
      </w:r>
    </w:p>
    <w:p w:rsidR="006A6E0D" w:rsidRPr="00DF7793" w:rsidRDefault="006A6E0D" w:rsidP="00F83F37">
      <w:pPr>
        <w:pStyle w:val="Default"/>
        <w:spacing w:before="240" w:after="240" w:line="360" w:lineRule="auto"/>
        <w:ind w:firstLine="720"/>
        <w:jc w:val="both"/>
        <w:rPr>
          <w:rFonts w:ascii="Book Antiqua" w:hAnsi="Book Antiqua"/>
        </w:rPr>
      </w:pPr>
      <w:r w:rsidRPr="00DF7793">
        <w:rPr>
          <w:rFonts w:ascii="Book Antiqua" w:hAnsi="Book Antiqua"/>
        </w:rPr>
        <w:t>As shown in the table above, it was revealed that 10 (20%) of the respondents are single while 40 (80%) are married.</w:t>
      </w:r>
    </w:p>
    <w:p w:rsidR="009A6E6A" w:rsidRDefault="009A6E6A">
      <w:pPr>
        <w:rPr>
          <w:rFonts w:ascii="Book Antiqua" w:hAnsi="Book Antiqua" w:cs="Times New Roman"/>
          <w:bCs/>
          <w:color w:val="000000"/>
          <w:sz w:val="24"/>
          <w:szCs w:val="24"/>
        </w:rPr>
      </w:pPr>
      <w:r>
        <w:rPr>
          <w:rFonts w:ascii="Book Antiqua" w:hAnsi="Book Antiqua"/>
          <w:bCs/>
        </w:rPr>
        <w:br w:type="page"/>
      </w:r>
    </w:p>
    <w:p w:rsidR="006A6E0D" w:rsidRPr="00DF7793" w:rsidRDefault="006A6E0D" w:rsidP="00C3505E">
      <w:pPr>
        <w:pStyle w:val="Default"/>
        <w:spacing w:after="240" w:line="276" w:lineRule="auto"/>
        <w:jc w:val="both"/>
        <w:rPr>
          <w:rFonts w:ascii="Book Antiqua" w:hAnsi="Book Antiqua"/>
        </w:rPr>
      </w:pPr>
      <w:r w:rsidRPr="00DF7793">
        <w:rPr>
          <w:rFonts w:ascii="Book Antiqua" w:hAnsi="Book Antiqua"/>
          <w:bCs/>
        </w:rPr>
        <w:lastRenderedPageBreak/>
        <w:t>Table 4.2.4 Academic qualification of the respondents</w:t>
      </w:r>
    </w:p>
    <w:tbl>
      <w:tblPr>
        <w:tblStyle w:val="TableGrid"/>
        <w:tblW w:w="0" w:type="auto"/>
        <w:tblLook w:val="04A0" w:firstRow="1" w:lastRow="0" w:firstColumn="1" w:lastColumn="0" w:noHBand="0" w:noVBand="1"/>
      </w:tblPr>
      <w:tblGrid>
        <w:gridCol w:w="1865"/>
        <w:gridCol w:w="1851"/>
        <w:gridCol w:w="1162"/>
        <w:gridCol w:w="1890"/>
        <w:gridCol w:w="2448"/>
      </w:tblGrid>
      <w:tr w:rsidR="006A6E0D" w:rsidRPr="00DF7793" w:rsidTr="009A6E6A">
        <w:tc>
          <w:tcPr>
            <w:tcW w:w="1865" w:type="dxa"/>
          </w:tcPr>
          <w:p w:rsidR="006A6E0D" w:rsidRPr="00DF7793" w:rsidRDefault="006A6E0D" w:rsidP="00C3505E">
            <w:pPr>
              <w:pStyle w:val="Default"/>
              <w:spacing w:after="240" w:line="276" w:lineRule="auto"/>
              <w:jc w:val="both"/>
              <w:rPr>
                <w:rFonts w:ascii="Book Antiqua" w:hAnsi="Book Antiqua"/>
              </w:rPr>
            </w:pPr>
          </w:p>
        </w:tc>
        <w:tc>
          <w:tcPr>
            <w:tcW w:w="1851" w:type="dxa"/>
          </w:tcPr>
          <w:p w:rsidR="006A6E0D" w:rsidRPr="00DF7793" w:rsidRDefault="006A6E0D" w:rsidP="00C3505E">
            <w:pPr>
              <w:pStyle w:val="Default"/>
              <w:spacing w:after="240" w:line="276" w:lineRule="auto"/>
              <w:jc w:val="both"/>
              <w:rPr>
                <w:rFonts w:ascii="Book Antiqua" w:hAnsi="Book Antiqua"/>
              </w:rPr>
            </w:pPr>
            <w:r w:rsidRPr="00DF7793">
              <w:rPr>
                <w:rFonts w:ascii="Book Antiqua" w:hAnsi="Book Antiqua"/>
              </w:rPr>
              <w:t>Frequency</w:t>
            </w:r>
          </w:p>
        </w:tc>
        <w:tc>
          <w:tcPr>
            <w:tcW w:w="1162" w:type="dxa"/>
          </w:tcPr>
          <w:p w:rsidR="006A6E0D" w:rsidRPr="00DF7793" w:rsidRDefault="006A6E0D" w:rsidP="00C3505E">
            <w:pPr>
              <w:pStyle w:val="Default"/>
              <w:spacing w:after="240" w:line="276" w:lineRule="auto"/>
              <w:jc w:val="both"/>
              <w:rPr>
                <w:rFonts w:ascii="Book Antiqua" w:hAnsi="Book Antiqua"/>
              </w:rPr>
            </w:pPr>
            <w:r w:rsidRPr="00DF7793">
              <w:rPr>
                <w:rFonts w:ascii="Book Antiqua" w:hAnsi="Book Antiqua"/>
              </w:rPr>
              <w:t>Percent</w:t>
            </w:r>
          </w:p>
        </w:tc>
        <w:tc>
          <w:tcPr>
            <w:tcW w:w="1890" w:type="dxa"/>
          </w:tcPr>
          <w:p w:rsidR="006A6E0D" w:rsidRPr="00DF7793" w:rsidRDefault="006A6E0D" w:rsidP="00C3505E">
            <w:pPr>
              <w:pStyle w:val="Default"/>
              <w:spacing w:after="240" w:line="276" w:lineRule="auto"/>
              <w:jc w:val="both"/>
              <w:rPr>
                <w:rFonts w:ascii="Book Antiqua" w:hAnsi="Book Antiqua"/>
              </w:rPr>
            </w:pPr>
            <w:r w:rsidRPr="00DF7793">
              <w:rPr>
                <w:rFonts w:ascii="Book Antiqua" w:hAnsi="Book Antiqua"/>
              </w:rPr>
              <w:t>Valid percent</w:t>
            </w:r>
          </w:p>
        </w:tc>
        <w:tc>
          <w:tcPr>
            <w:tcW w:w="2448" w:type="dxa"/>
          </w:tcPr>
          <w:p w:rsidR="006A6E0D" w:rsidRPr="00DF7793" w:rsidRDefault="006A6E0D" w:rsidP="00C3505E">
            <w:pPr>
              <w:pStyle w:val="Default"/>
              <w:spacing w:after="240" w:line="276" w:lineRule="auto"/>
              <w:jc w:val="both"/>
              <w:rPr>
                <w:rFonts w:ascii="Book Antiqua" w:hAnsi="Book Antiqua"/>
              </w:rPr>
            </w:pPr>
            <w:r w:rsidRPr="00DF7793">
              <w:rPr>
                <w:rFonts w:ascii="Book Antiqua" w:hAnsi="Book Antiqua"/>
              </w:rPr>
              <w:t>Cumulative percent</w:t>
            </w:r>
          </w:p>
        </w:tc>
      </w:tr>
      <w:tr w:rsidR="006A6E0D" w:rsidRPr="00DF7793" w:rsidTr="009A6E6A">
        <w:tc>
          <w:tcPr>
            <w:tcW w:w="1865" w:type="dxa"/>
          </w:tcPr>
          <w:p w:rsidR="006A6E0D" w:rsidRPr="00DF7793" w:rsidRDefault="006A6E0D" w:rsidP="00C3505E">
            <w:pPr>
              <w:pStyle w:val="Default"/>
              <w:spacing w:after="240" w:line="276" w:lineRule="auto"/>
              <w:jc w:val="both"/>
              <w:rPr>
                <w:rFonts w:ascii="Book Antiqua" w:hAnsi="Book Antiqua"/>
              </w:rPr>
            </w:pPr>
            <w:r w:rsidRPr="00DF7793">
              <w:rPr>
                <w:rFonts w:ascii="Book Antiqua" w:hAnsi="Book Antiqua"/>
              </w:rPr>
              <w:t>OND/NCE</w:t>
            </w:r>
          </w:p>
        </w:tc>
        <w:tc>
          <w:tcPr>
            <w:tcW w:w="1851" w:type="dxa"/>
          </w:tcPr>
          <w:p w:rsidR="006A6E0D" w:rsidRPr="00DF7793" w:rsidRDefault="006A6E0D" w:rsidP="00C3505E">
            <w:pPr>
              <w:pStyle w:val="Default"/>
              <w:spacing w:after="240" w:line="276" w:lineRule="auto"/>
              <w:jc w:val="both"/>
              <w:rPr>
                <w:rFonts w:ascii="Book Antiqua" w:hAnsi="Book Antiqua"/>
              </w:rPr>
            </w:pPr>
            <w:r w:rsidRPr="00DF7793">
              <w:rPr>
                <w:rFonts w:ascii="Book Antiqua" w:hAnsi="Book Antiqua"/>
              </w:rPr>
              <w:t>16</w:t>
            </w:r>
          </w:p>
        </w:tc>
        <w:tc>
          <w:tcPr>
            <w:tcW w:w="1162" w:type="dxa"/>
          </w:tcPr>
          <w:p w:rsidR="006A6E0D" w:rsidRPr="00DF7793" w:rsidRDefault="006A6E0D" w:rsidP="00C3505E">
            <w:pPr>
              <w:pStyle w:val="Default"/>
              <w:spacing w:after="240" w:line="276" w:lineRule="auto"/>
              <w:jc w:val="both"/>
              <w:rPr>
                <w:rFonts w:ascii="Book Antiqua" w:hAnsi="Book Antiqua"/>
              </w:rPr>
            </w:pPr>
            <w:r w:rsidRPr="00DF7793">
              <w:rPr>
                <w:rFonts w:ascii="Book Antiqua" w:hAnsi="Book Antiqua"/>
              </w:rPr>
              <w:t>32</w:t>
            </w:r>
          </w:p>
        </w:tc>
        <w:tc>
          <w:tcPr>
            <w:tcW w:w="1890" w:type="dxa"/>
          </w:tcPr>
          <w:p w:rsidR="006A6E0D" w:rsidRPr="00DF7793" w:rsidRDefault="006A6E0D" w:rsidP="00C3505E">
            <w:pPr>
              <w:pStyle w:val="Default"/>
              <w:spacing w:after="240" w:line="276" w:lineRule="auto"/>
              <w:jc w:val="both"/>
              <w:rPr>
                <w:rFonts w:ascii="Book Antiqua" w:hAnsi="Book Antiqua"/>
              </w:rPr>
            </w:pPr>
            <w:r w:rsidRPr="00DF7793">
              <w:rPr>
                <w:rFonts w:ascii="Book Antiqua" w:hAnsi="Book Antiqua"/>
              </w:rPr>
              <w:t>32</w:t>
            </w:r>
          </w:p>
        </w:tc>
        <w:tc>
          <w:tcPr>
            <w:tcW w:w="2448" w:type="dxa"/>
          </w:tcPr>
          <w:p w:rsidR="006A6E0D" w:rsidRPr="00DF7793" w:rsidRDefault="006A6E0D" w:rsidP="00C3505E">
            <w:pPr>
              <w:pStyle w:val="Default"/>
              <w:spacing w:after="240" w:line="276" w:lineRule="auto"/>
              <w:jc w:val="both"/>
              <w:rPr>
                <w:rFonts w:ascii="Book Antiqua" w:hAnsi="Book Antiqua"/>
              </w:rPr>
            </w:pPr>
            <w:r w:rsidRPr="00DF7793">
              <w:rPr>
                <w:rFonts w:ascii="Book Antiqua" w:hAnsi="Book Antiqua"/>
              </w:rPr>
              <w:t>32</w:t>
            </w:r>
          </w:p>
        </w:tc>
      </w:tr>
      <w:tr w:rsidR="006A6E0D" w:rsidRPr="00DF7793" w:rsidTr="009A6E6A">
        <w:tc>
          <w:tcPr>
            <w:tcW w:w="1865" w:type="dxa"/>
          </w:tcPr>
          <w:p w:rsidR="006A6E0D" w:rsidRPr="00DF7793" w:rsidRDefault="006A6E0D" w:rsidP="00C3505E">
            <w:pPr>
              <w:pStyle w:val="Default"/>
              <w:spacing w:after="240" w:line="276" w:lineRule="auto"/>
              <w:jc w:val="both"/>
              <w:rPr>
                <w:rFonts w:ascii="Book Antiqua" w:hAnsi="Book Antiqua"/>
              </w:rPr>
            </w:pPr>
            <w:r w:rsidRPr="00DF7793">
              <w:rPr>
                <w:rFonts w:ascii="Book Antiqua" w:hAnsi="Book Antiqua"/>
              </w:rPr>
              <w:t>HND/BSc</w:t>
            </w:r>
          </w:p>
        </w:tc>
        <w:tc>
          <w:tcPr>
            <w:tcW w:w="1851" w:type="dxa"/>
          </w:tcPr>
          <w:p w:rsidR="006A6E0D" w:rsidRPr="00DF7793" w:rsidRDefault="006A6E0D" w:rsidP="00C3505E">
            <w:pPr>
              <w:pStyle w:val="Default"/>
              <w:spacing w:after="240" w:line="276" w:lineRule="auto"/>
              <w:jc w:val="both"/>
              <w:rPr>
                <w:rFonts w:ascii="Book Antiqua" w:hAnsi="Book Antiqua"/>
              </w:rPr>
            </w:pPr>
            <w:r w:rsidRPr="00DF7793">
              <w:rPr>
                <w:rFonts w:ascii="Book Antiqua" w:hAnsi="Book Antiqua"/>
              </w:rPr>
              <w:t>22</w:t>
            </w:r>
          </w:p>
        </w:tc>
        <w:tc>
          <w:tcPr>
            <w:tcW w:w="1162" w:type="dxa"/>
          </w:tcPr>
          <w:p w:rsidR="006A6E0D" w:rsidRPr="00DF7793" w:rsidRDefault="006A6E0D" w:rsidP="00C3505E">
            <w:pPr>
              <w:pStyle w:val="Default"/>
              <w:spacing w:after="240" w:line="276" w:lineRule="auto"/>
              <w:jc w:val="both"/>
              <w:rPr>
                <w:rFonts w:ascii="Book Antiqua" w:hAnsi="Book Antiqua"/>
              </w:rPr>
            </w:pPr>
            <w:r w:rsidRPr="00DF7793">
              <w:rPr>
                <w:rFonts w:ascii="Book Antiqua" w:hAnsi="Book Antiqua"/>
              </w:rPr>
              <w:t>44</w:t>
            </w:r>
          </w:p>
        </w:tc>
        <w:tc>
          <w:tcPr>
            <w:tcW w:w="1890" w:type="dxa"/>
          </w:tcPr>
          <w:p w:rsidR="006A6E0D" w:rsidRPr="00DF7793" w:rsidRDefault="006A6E0D" w:rsidP="00C3505E">
            <w:pPr>
              <w:spacing w:after="240" w:line="276" w:lineRule="auto"/>
              <w:jc w:val="both"/>
              <w:rPr>
                <w:rFonts w:ascii="Book Antiqua" w:hAnsi="Book Antiqua"/>
                <w:sz w:val="24"/>
                <w:szCs w:val="24"/>
              </w:rPr>
            </w:pPr>
            <w:r w:rsidRPr="00DF7793">
              <w:rPr>
                <w:rFonts w:ascii="Book Antiqua" w:hAnsi="Book Antiqua"/>
                <w:sz w:val="24"/>
                <w:szCs w:val="24"/>
              </w:rPr>
              <w:t>44</w:t>
            </w:r>
          </w:p>
        </w:tc>
        <w:tc>
          <w:tcPr>
            <w:tcW w:w="2448" w:type="dxa"/>
          </w:tcPr>
          <w:p w:rsidR="006A6E0D" w:rsidRPr="00DF7793" w:rsidRDefault="006A6E0D" w:rsidP="00C3505E">
            <w:pPr>
              <w:spacing w:after="240" w:line="276" w:lineRule="auto"/>
              <w:jc w:val="both"/>
              <w:rPr>
                <w:rFonts w:ascii="Book Antiqua" w:hAnsi="Book Antiqua"/>
                <w:sz w:val="24"/>
                <w:szCs w:val="24"/>
              </w:rPr>
            </w:pPr>
            <w:r w:rsidRPr="00DF7793">
              <w:rPr>
                <w:rFonts w:ascii="Book Antiqua" w:hAnsi="Book Antiqua"/>
                <w:sz w:val="24"/>
                <w:szCs w:val="24"/>
              </w:rPr>
              <w:t>44</w:t>
            </w:r>
          </w:p>
        </w:tc>
      </w:tr>
      <w:tr w:rsidR="006A6E0D" w:rsidRPr="00DF7793" w:rsidTr="009A6E6A">
        <w:tc>
          <w:tcPr>
            <w:tcW w:w="1865" w:type="dxa"/>
          </w:tcPr>
          <w:p w:rsidR="006A6E0D" w:rsidRPr="00DF7793" w:rsidRDefault="006A6E0D" w:rsidP="00C3505E">
            <w:pPr>
              <w:pStyle w:val="Default"/>
              <w:spacing w:after="240" w:line="276" w:lineRule="auto"/>
              <w:jc w:val="both"/>
              <w:rPr>
                <w:rFonts w:ascii="Book Antiqua" w:hAnsi="Book Antiqua"/>
              </w:rPr>
            </w:pPr>
            <w:r w:rsidRPr="00DF7793">
              <w:rPr>
                <w:rFonts w:ascii="Book Antiqua" w:hAnsi="Book Antiqua"/>
              </w:rPr>
              <w:t>MBA/MSc</w:t>
            </w:r>
          </w:p>
        </w:tc>
        <w:tc>
          <w:tcPr>
            <w:tcW w:w="1851" w:type="dxa"/>
          </w:tcPr>
          <w:p w:rsidR="006A6E0D" w:rsidRPr="00DF7793" w:rsidRDefault="006A6E0D" w:rsidP="00C3505E">
            <w:pPr>
              <w:pStyle w:val="Default"/>
              <w:spacing w:after="240" w:line="276" w:lineRule="auto"/>
              <w:jc w:val="both"/>
              <w:rPr>
                <w:rFonts w:ascii="Book Antiqua" w:hAnsi="Book Antiqua"/>
              </w:rPr>
            </w:pPr>
            <w:r w:rsidRPr="00DF7793">
              <w:rPr>
                <w:rFonts w:ascii="Book Antiqua" w:hAnsi="Book Antiqua"/>
              </w:rPr>
              <w:t>8</w:t>
            </w:r>
          </w:p>
        </w:tc>
        <w:tc>
          <w:tcPr>
            <w:tcW w:w="1162" w:type="dxa"/>
          </w:tcPr>
          <w:p w:rsidR="006A6E0D" w:rsidRPr="00DF7793" w:rsidRDefault="006A6E0D" w:rsidP="00C3505E">
            <w:pPr>
              <w:pStyle w:val="Default"/>
              <w:spacing w:after="240" w:line="276" w:lineRule="auto"/>
              <w:jc w:val="both"/>
              <w:rPr>
                <w:rFonts w:ascii="Book Antiqua" w:hAnsi="Book Antiqua"/>
              </w:rPr>
            </w:pPr>
            <w:r w:rsidRPr="00DF7793">
              <w:rPr>
                <w:rFonts w:ascii="Book Antiqua" w:hAnsi="Book Antiqua"/>
              </w:rPr>
              <w:t>16</w:t>
            </w:r>
          </w:p>
        </w:tc>
        <w:tc>
          <w:tcPr>
            <w:tcW w:w="1890" w:type="dxa"/>
          </w:tcPr>
          <w:p w:rsidR="006A6E0D" w:rsidRPr="00DF7793" w:rsidRDefault="006A6E0D" w:rsidP="00C3505E">
            <w:pPr>
              <w:spacing w:after="240" w:line="276" w:lineRule="auto"/>
              <w:jc w:val="both"/>
              <w:rPr>
                <w:rFonts w:ascii="Book Antiqua" w:hAnsi="Book Antiqua"/>
                <w:sz w:val="24"/>
                <w:szCs w:val="24"/>
              </w:rPr>
            </w:pPr>
            <w:r w:rsidRPr="00DF7793">
              <w:rPr>
                <w:rFonts w:ascii="Book Antiqua" w:hAnsi="Book Antiqua"/>
                <w:sz w:val="24"/>
                <w:szCs w:val="24"/>
              </w:rPr>
              <w:t>16</w:t>
            </w:r>
          </w:p>
        </w:tc>
        <w:tc>
          <w:tcPr>
            <w:tcW w:w="2448" w:type="dxa"/>
          </w:tcPr>
          <w:p w:rsidR="006A6E0D" w:rsidRPr="00DF7793" w:rsidRDefault="006A6E0D" w:rsidP="00C3505E">
            <w:pPr>
              <w:spacing w:after="240" w:line="276" w:lineRule="auto"/>
              <w:jc w:val="both"/>
              <w:rPr>
                <w:rFonts w:ascii="Book Antiqua" w:hAnsi="Book Antiqua"/>
                <w:sz w:val="24"/>
                <w:szCs w:val="24"/>
              </w:rPr>
            </w:pPr>
            <w:r w:rsidRPr="00DF7793">
              <w:rPr>
                <w:rFonts w:ascii="Book Antiqua" w:hAnsi="Book Antiqua"/>
                <w:sz w:val="24"/>
                <w:szCs w:val="24"/>
              </w:rPr>
              <w:t>16</w:t>
            </w:r>
          </w:p>
        </w:tc>
      </w:tr>
      <w:tr w:rsidR="006A6E0D" w:rsidRPr="00DF7793" w:rsidTr="009A6E6A">
        <w:tc>
          <w:tcPr>
            <w:tcW w:w="1865" w:type="dxa"/>
          </w:tcPr>
          <w:p w:rsidR="006A6E0D" w:rsidRPr="00DF7793" w:rsidRDefault="006A6E0D" w:rsidP="00C3505E">
            <w:pPr>
              <w:pStyle w:val="Default"/>
              <w:spacing w:after="240" w:line="276" w:lineRule="auto"/>
              <w:jc w:val="both"/>
              <w:rPr>
                <w:rFonts w:ascii="Book Antiqua" w:hAnsi="Book Antiqua"/>
              </w:rPr>
            </w:pPr>
            <w:r w:rsidRPr="00DF7793">
              <w:rPr>
                <w:rFonts w:ascii="Book Antiqua" w:hAnsi="Book Antiqua"/>
              </w:rPr>
              <w:t>Others</w:t>
            </w:r>
          </w:p>
        </w:tc>
        <w:tc>
          <w:tcPr>
            <w:tcW w:w="1851" w:type="dxa"/>
          </w:tcPr>
          <w:p w:rsidR="006A6E0D" w:rsidRPr="00DF7793" w:rsidRDefault="006A6E0D" w:rsidP="00C3505E">
            <w:pPr>
              <w:pStyle w:val="Default"/>
              <w:spacing w:after="240" w:line="276" w:lineRule="auto"/>
              <w:jc w:val="both"/>
              <w:rPr>
                <w:rFonts w:ascii="Book Antiqua" w:hAnsi="Book Antiqua"/>
              </w:rPr>
            </w:pPr>
            <w:r w:rsidRPr="00DF7793">
              <w:rPr>
                <w:rFonts w:ascii="Book Antiqua" w:hAnsi="Book Antiqua"/>
              </w:rPr>
              <w:t>4</w:t>
            </w:r>
          </w:p>
        </w:tc>
        <w:tc>
          <w:tcPr>
            <w:tcW w:w="1162" w:type="dxa"/>
          </w:tcPr>
          <w:p w:rsidR="006A6E0D" w:rsidRPr="00DF7793" w:rsidRDefault="006A6E0D" w:rsidP="00C3505E">
            <w:pPr>
              <w:pStyle w:val="Default"/>
              <w:spacing w:after="240" w:line="276" w:lineRule="auto"/>
              <w:jc w:val="both"/>
              <w:rPr>
                <w:rFonts w:ascii="Book Antiqua" w:hAnsi="Book Antiqua"/>
              </w:rPr>
            </w:pPr>
            <w:r w:rsidRPr="00DF7793">
              <w:rPr>
                <w:rFonts w:ascii="Book Antiqua" w:hAnsi="Book Antiqua"/>
              </w:rPr>
              <w:t>8</w:t>
            </w:r>
          </w:p>
        </w:tc>
        <w:tc>
          <w:tcPr>
            <w:tcW w:w="1890" w:type="dxa"/>
          </w:tcPr>
          <w:p w:rsidR="006A6E0D" w:rsidRPr="00DF7793" w:rsidRDefault="006A6E0D" w:rsidP="00C3505E">
            <w:pPr>
              <w:spacing w:after="240" w:line="276" w:lineRule="auto"/>
              <w:jc w:val="both"/>
              <w:rPr>
                <w:rFonts w:ascii="Book Antiqua" w:hAnsi="Book Antiqua"/>
                <w:sz w:val="24"/>
                <w:szCs w:val="24"/>
              </w:rPr>
            </w:pPr>
            <w:r w:rsidRPr="00DF7793">
              <w:rPr>
                <w:rFonts w:ascii="Book Antiqua" w:hAnsi="Book Antiqua"/>
                <w:sz w:val="24"/>
                <w:szCs w:val="24"/>
              </w:rPr>
              <w:t>8</w:t>
            </w:r>
          </w:p>
        </w:tc>
        <w:tc>
          <w:tcPr>
            <w:tcW w:w="2448" w:type="dxa"/>
          </w:tcPr>
          <w:p w:rsidR="006A6E0D" w:rsidRPr="00DF7793" w:rsidRDefault="006A6E0D" w:rsidP="00C3505E">
            <w:pPr>
              <w:spacing w:after="240" w:line="276" w:lineRule="auto"/>
              <w:jc w:val="both"/>
              <w:rPr>
                <w:rFonts w:ascii="Book Antiqua" w:hAnsi="Book Antiqua"/>
                <w:sz w:val="24"/>
                <w:szCs w:val="24"/>
              </w:rPr>
            </w:pPr>
            <w:r w:rsidRPr="00DF7793">
              <w:rPr>
                <w:rFonts w:ascii="Book Antiqua" w:hAnsi="Book Antiqua"/>
                <w:sz w:val="24"/>
                <w:szCs w:val="24"/>
              </w:rPr>
              <w:t>8</w:t>
            </w:r>
          </w:p>
        </w:tc>
      </w:tr>
      <w:tr w:rsidR="006A6E0D" w:rsidRPr="00DF7793" w:rsidTr="009A6E6A">
        <w:tc>
          <w:tcPr>
            <w:tcW w:w="1865" w:type="dxa"/>
          </w:tcPr>
          <w:p w:rsidR="006A6E0D" w:rsidRPr="00DF7793" w:rsidRDefault="006A6E0D" w:rsidP="00C3505E">
            <w:pPr>
              <w:pStyle w:val="Default"/>
              <w:spacing w:after="240" w:line="276" w:lineRule="auto"/>
              <w:jc w:val="both"/>
              <w:rPr>
                <w:rFonts w:ascii="Book Antiqua" w:hAnsi="Book Antiqua"/>
              </w:rPr>
            </w:pPr>
            <w:r w:rsidRPr="00DF7793">
              <w:rPr>
                <w:rFonts w:ascii="Book Antiqua" w:hAnsi="Book Antiqua"/>
              </w:rPr>
              <w:t>Total</w:t>
            </w:r>
          </w:p>
        </w:tc>
        <w:tc>
          <w:tcPr>
            <w:tcW w:w="1851" w:type="dxa"/>
          </w:tcPr>
          <w:p w:rsidR="006A6E0D" w:rsidRPr="00DF7793" w:rsidRDefault="006A6E0D" w:rsidP="00C3505E">
            <w:pPr>
              <w:pStyle w:val="Default"/>
              <w:spacing w:after="240" w:line="276" w:lineRule="auto"/>
              <w:jc w:val="both"/>
              <w:rPr>
                <w:rFonts w:ascii="Book Antiqua" w:hAnsi="Book Antiqua"/>
              </w:rPr>
            </w:pPr>
            <w:r w:rsidRPr="00DF7793">
              <w:rPr>
                <w:rFonts w:ascii="Book Antiqua" w:hAnsi="Book Antiqua"/>
              </w:rPr>
              <w:t>50</w:t>
            </w:r>
          </w:p>
        </w:tc>
        <w:tc>
          <w:tcPr>
            <w:tcW w:w="1162" w:type="dxa"/>
          </w:tcPr>
          <w:p w:rsidR="006A6E0D" w:rsidRPr="00DF7793" w:rsidRDefault="006A6E0D" w:rsidP="00C3505E">
            <w:pPr>
              <w:pStyle w:val="Default"/>
              <w:spacing w:after="240" w:line="276" w:lineRule="auto"/>
              <w:jc w:val="both"/>
              <w:rPr>
                <w:rFonts w:ascii="Book Antiqua" w:hAnsi="Book Antiqua"/>
              </w:rPr>
            </w:pPr>
            <w:r w:rsidRPr="00DF7793">
              <w:rPr>
                <w:rFonts w:ascii="Book Antiqua" w:hAnsi="Book Antiqua"/>
              </w:rPr>
              <w:t>100%</w:t>
            </w:r>
          </w:p>
        </w:tc>
        <w:tc>
          <w:tcPr>
            <w:tcW w:w="1890" w:type="dxa"/>
          </w:tcPr>
          <w:p w:rsidR="006A6E0D" w:rsidRPr="00DF7793" w:rsidRDefault="006A6E0D" w:rsidP="00C3505E">
            <w:pPr>
              <w:spacing w:after="240" w:line="276" w:lineRule="auto"/>
              <w:jc w:val="both"/>
              <w:rPr>
                <w:rFonts w:ascii="Book Antiqua" w:hAnsi="Book Antiqua"/>
                <w:sz w:val="24"/>
                <w:szCs w:val="24"/>
              </w:rPr>
            </w:pPr>
            <w:r w:rsidRPr="00DF7793">
              <w:rPr>
                <w:rFonts w:ascii="Book Antiqua" w:hAnsi="Book Antiqua"/>
                <w:sz w:val="24"/>
                <w:szCs w:val="24"/>
              </w:rPr>
              <w:t>100%</w:t>
            </w:r>
          </w:p>
        </w:tc>
        <w:tc>
          <w:tcPr>
            <w:tcW w:w="2448" w:type="dxa"/>
          </w:tcPr>
          <w:p w:rsidR="006A6E0D" w:rsidRPr="00DF7793" w:rsidRDefault="006A6E0D" w:rsidP="00C3505E">
            <w:pPr>
              <w:spacing w:after="240" w:line="276" w:lineRule="auto"/>
              <w:jc w:val="both"/>
              <w:rPr>
                <w:rFonts w:ascii="Book Antiqua" w:hAnsi="Book Antiqua"/>
                <w:sz w:val="24"/>
                <w:szCs w:val="24"/>
              </w:rPr>
            </w:pPr>
            <w:r w:rsidRPr="00DF7793">
              <w:rPr>
                <w:rFonts w:ascii="Book Antiqua" w:hAnsi="Book Antiqua"/>
                <w:sz w:val="24"/>
                <w:szCs w:val="24"/>
              </w:rPr>
              <w:t>100%</w:t>
            </w:r>
          </w:p>
        </w:tc>
      </w:tr>
    </w:tbl>
    <w:p w:rsidR="006A6E0D" w:rsidRPr="00DF7793" w:rsidRDefault="006A6E0D" w:rsidP="00C3505E">
      <w:pPr>
        <w:pStyle w:val="Default"/>
        <w:spacing w:after="240" w:line="276" w:lineRule="auto"/>
        <w:jc w:val="both"/>
        <w:rPr>
          <w:rFonts w:ascii="Book Antiqua" w:hAnsi="Book Antiqua"/>
        </w:rPr>
      </w:pPr>
      <w:r w:rsidRPr="00DF7793">
        <w:rPr>
          <w:rFonts w:ascii="Book Antiqua" w:hAnsi="Book Antiqua"/>
          <w:bCs/>
        </w:rPr>
        <w:t xml:space="preserve">Source: </w:t>
      </w:r>
      <w:r w:rsidRPr="00DF7793">
        <w:rPr>
          <w:rFonts w:ascii="Book Antiqua" w:hAnsi="Book Antiqua"/>
        </w:rPr>
        <w:t>Field Survey, (</w:t>
      </w:r>
      <w:r w:rsidR="000772AE">
        <w:rPr>
          <w:rFonts w:ascii="Book Antiqua" w:hAnsi="Book Antiqua"/>
        </w:rPr>
        <w:t>2025</w:t>
      </w:r>
      <w:r w:rsidRPr="00DF7793">
        <w:rPr>
          <w:rFonts w:ascii="Book Antiqua" w:hAnsi="Book Antiqua"/>
        </w:rPr>
        <w:t xml:space="preserve">) </w:t>
      </w:r>
    </w:p>
    <w:p w:rsidR="00B06C0A" w:rsidRPr="00DF7793" w:rsidRDefault="00B06C0A" w:rsidP="00F83F37">
      <w:pPr>
        <w:pStyle w:val="Default"/>
        <w:spacing w:before="240" w:after="240" w:line="360" w:lineRule="auto"/>
        <w:ind w:firstLine="720"/>
        <w:jc w:val="both"/>
        <w:rPr>
          <w:rFonts w:ascii="Book Antiqua" w:hAnsi="Book Antiqua"/>
        </w:rPr>
      </w:pPr>
      <w:r w:rsidRPr="00DF7793">
        <w:rPr>
          <w:rFonts w:ascii="Book Antiqua" w:hAnsi="Book Antiqua"/>
        </w:rPr>
        <w:t xml:space="preserve">According to academic qualification of respondent of respondents, the responses in the questionnaires shows that respondents 16 (32%) are Diploma/NCE holders, 22 (44%) respondents are BSC/HND certificate holders while 8 (16%) respondents are MBA/MSC holders. </w:t>
      </w:r>
    </w:p>
    <w:p w:rsidR="006A6E0D" w:rsidRPr="00DF7793" w:rsidRDefault="00B06C0A" w:rsidP="00C3505E">
      <w:pPr>
        <w:pStyle w:val="Default"/>
        <w:spacing w:after="240" w:line="276" w:lineRule="auto"/>
        <w:jc w:val="both"/>
        <w:rPr>
          <w:rFonts w:ascii="Book Antiqua" w:hAnsi="Book Antiqua"/>
          <w:bCs/>
        </w:rPr>
      </w:pPr>
      <w:r w:rsidRPr="00DF7793">
        <w:rPr>
          <w:rFonts w:ascii="Book Antiqua" w:hAnsi="Book Antiqua"/>
          <w:bCs/>
        </w:rPr>
        <w:t>Table 4.2.5 Year of Experience of the respondents</w:t>
      </w:r>
    </w:p>
    <w:tbl>
      <w:tblPr>
        <w:tblStyle w:val="TableGrid"/>
        <w:tblW w:w="0" w:type="auto"/>
        <w:tblLook w:val="04A0" w:firstRow="1" w:lastRow="0" w:firstColumn="1" w:lastColumn="0" w:noHBand="0" w:noVBand="1"/>
      </w:tblPr>
      <w:tblGrid>
        <w:gridCol w:w="1818"/>
        <w:gridCol w:w="1861"/>
        <w:gridCol w:w="1109"/>
        <w:gridCol w:w="1890"/>
        <w:gridCol w:w="2538"/>
      </w:tblGrid>
      <w:tr w:rsidR="00D5279B" w:rsidRPr="00DF7793" w:rsidTr="00757C34">
        <w:tc>
          <w:tcPr>
            <w:tcW w:w="1818" w:type="dxa"/>
          </w:tcPr>
          <w:p w:rsidR="00D5279B" w:rsidRPr="00DF7793" w:rsidRDefault="00D5279B" w:rsidP="00C3505E">
            <w:pPr>
              <w:pStyle w:val="Default"/>
              <w:spacing w:after="240" w:line="276" w:lineRule="auto"/>
              <w:jc w:val="both"/>
              <w:rPr>
                <w:rFonts w:ascii="Book Antiqua" w:hAnsi="Book Antiqua"/>
              </w:rPr>
            </w:pPr>
          </w:p>
        </w:tc>
        <w:tc>
          <w:tcPr>
            <w:tcW w:w="1861" w:type="dxa"/>
          </w:tcPr>
          <w:p w:rsidR="00D5279B" w:rsidRPr="00DF7793" w:rsidRDefault="00D5279B" w:rsidP="00C3505E">
            <w:pPr>
              <w:pStyle w:val="Default"/>
              <w:spacing w:after="240" w:line="276" w:lineRule="auto"/>
              <w:jc w:val="both"/>
              <w:rPr>
                <w:rFonts w:ascii="Book Antiqua" w:hAnsi="Book Antiqua"/>
              </w:rPr>
            </w:pPr>
            <w:r w:rsidRPr="00DF7793">
              <w:rPr>
                <w:rFonts w:ascii="Book Antiqua" w:hAnsi="Book Antiqua"/>
              </w:rPr>
              <w:t>Frequency</w:t>
            </w:r>
          </w:p>
        </w:tc>
        <w:tc>
          <w:tcPr>
            <w:tcW w:w="1109" w:type="dxa"/>
          </w:tcPr>
          <w:p w:rsidR="00D5279B" w:rsidRPr="00DF7793" w:rsidRDefault="00D5279B" w:rsidP="00C3505E">
            <w:pPr>
              <w:pStyle w:val="Default"/>
              <w:spacing w:after="240" w:line="276" w:lineRule="auto"/>
              <w:jc w:val="both"/>
              <w:rPr>
                <w:rFonts w:ascii="Book Antiqua" w:hAnsi="Book Antiqua"/>
              </w:rPr>
            </w:pPr>
            <w:r w:rsidRPr="00DF7793">
              <w:rPr>
                <w:rFonts w:ascii="Book Antiqua" w:hAnsi="Book Antiqua"/>
              </w:rPr>
              <w:t>Percent</w:t>
            </w:r>
          </w:p>
        </w:tc>
        <w:tc>
          <w:tcPr>
            <w:tcW w:w="1890" w:type="dxa"/>
          </w:tcPr>
          <w:p w:rsidR="00D5279B" w:rsidRPr="00DF7793" w:rsidRDefault="00D5279B" w:rsidP="00C3505E">
            <w:pPr>
              <w:pStyle w:val="Default"/>
              <w:spacing w:after="240" w:line="276" w:lineRule="auto"/>
              <w:jc w:val="both"/>
              <w:rPr>
                <w:rFonts w:ascii="Book Antiqua" w:hAnsi="Book Antiqua"/>
              </w:rPr>
            </w:pPr>
            <w:r w:rsidRPr="00DF7793">
              <w:rPr>
                <w:rFonts w:ascii="Book Antiqua" w:hAnsi="Book Antiqua"/>
              </w:rPr>
              <w:t>Valid percent</w:t>
            </w:r>
          </w:p>
        </w:tc>
        <w:tc>
          <w:tcPr>
            <w:tcW w:w="2538" w:type="dxa"/>
          </w:tcPr>
          <w:p w:rsidR="00D5279B" w:rsidRPr="00DF7793" w:rsidRDefault="00D5279B" w:rsidP="00C3505E">
            <w:pPr>
              <w:pStyle w:val="Default"/>
              <w:spacing w:after="240" w:line="276" w:lineRule="auto"/>
              <w:jc w:val="both"/>
              <w:rPr>
                <w:rFonts w:ascii="Book Antiqua" w:hAnsi="Book Antiqua"/>
              </w:rPr>
            </w:pPr>
            <w:r w:rsidRPr="00DF7793">
              <w:rPr>
                <w:rFonts w:ascii="Book Antiqua" w:hAnsi="Book Antiqua"/>
              </w:rPr>
              <w:t>Cumulative percent</w:t>
            </w:r>
          </w:p>
        </w:tc>
      </w:tr>
      <w:tr w:rsidR="00D5279B" w:rsidRPr="00DF7793" w:rsidTr="00757C34">
        <w:tc>
          <w:tcPr>
            <w:tcW w:w="1818" w:type="dxa"/>
          </w:tcPr>
          <w:p w:rsidR="00D5279B" w:rsidRPr="00DF7793" w:rsidRDefault="00D5279B" w:rsidP="00C3505E">
            <w:pPr>
              <w:pStyle w:val="Default"/>
              <w:spacing w:after="240" w:line="276" w:lineRule="auto"/>
              <w:jc w:val="both"/>
              <w:rPr>
                <w:rFonts w:ascii="Book Antiqua" w:hAnsi="Book Antiqua"/>
              </w:rPr>
            </w:pPr>
            <w:r w:rsidRPr="00DF7793">
              <w:rPr>
                <w:rFonts w:ascii="Book Antiqua" w:hAnsi="Book Antiqua"/>
              </w:rPr>
              <w:t>0 -5 years</w:t>
            </w:r>
          </w:p>
        </w:tc>
        <w:tc>
          <w:tcPr>
            <w:tcW w:w="1861" w:type="dxa"/>
          </w:tcPr>
          <w:p w:rsidR="00D5279B" w:rsidRPr="00DF7793" w:rsidRDefault="00D5279B" w:rsidP="00C3505E">
            <w:pPr>
              <w:pStyle w:val="Default"/>
              <w:spacing w:after="240" w:line="276" w:lineRule="auto"/>
              <w:jc w:val="both"/>
              <w:rPr>
                <w:rFonts w:ascii="Book Antiqua" w:hAnsi="Book Antiqua"/>
              </w:rPr>
            </w:pPr>
            <w:r w:rsidRPr="00DF7793">
              <w:rPr>
                <w:rFonts w:ascii="Book Antiqua" w:hAnsi="Book Antiqua"/>
              </w:rPr>
              <w:t>12</w:t>
            </w:r>
          </w:p>
        </w:tc>
        <w:tc>
          <w:tcPr>
            <w:tcW w:w="1109" w:type="dxa"/>
          </w:tcPr>
          <w:p w:rsidR="00D5279B" w:rsidRPr="00DF7793" w:rsidRDefault="00D5279B" w:rsidP="00C3505E">
            <w:pPr>
              <w:pStyle w:val="Default"/>
              <w:spacing w:after="240" w:line="276" w:lineRule="auto"/>
              <w:jc w:val="both"/>
              <w:rPr>
                <w:rFonts w:ascii="Book Antiqua" w:hAnsi="Book Antiqua"/>
              </w:rPr>
            </w:pPr>
            <w:r w:rsidRPr="00DF7793">
              <w:rPr>
                <w:rFonts w:ascii="Book Antiqua" w:hAnsi="Book Antiqua"/>
              </w:rPr>
              <w:t>24</w:t>
            </w:r>
          </w:p>
        </w:tc>
        <w:tc>
          <w:tcPr>
            <w:tcW w:w="1890" w:type="dxa"/>
          </w:tcPr>
          <w:p w:rsidR="00D5279B" w:rsidRPr="00DF7793" w:rsidRDefault="00D5279B" w:rsidP="00C3505E">
            <w:pPr>
              <w:pStyle w:val="Default"/>
              <w:spacing w:after="240" w:line="276" w:lineRule="auto"/>
              <w:jc w:val="both"/>
              <w:rPr>
                <w:rFonts w:ascii="Book Antiqua" w:hAnsi="Book Antiqua"/>
              </w:rPr>
            </w:pPr>
            <w:r w:rsidRPr="00DF7793">
              <w:rPr>
                <w:rFonts w:ascii="Book Antiqua" w:hAnsi="Book Antiqua"/>
              </w:rPr>
              <w:t>24</w:t>
            </w:r>
          </w:p>
        </w:tc>
        <w:tc>
          <w:tcPr>
            <w:tcW w:w="2538" w:type="dxa"/>
          </w:tcPr>
          <w:p w:rsidR="00D5279B" w:rsidRPr="00DF7793" w:rsidRDefault="00D5279B" w:rsidP="00C3505E">
            <w:pPr>
              <w:pStyle w:val="Default"/>
              <w:spacing w:after="240" w:line="276" w:lineRule="auto"/>
              <w:jc w:val="both"/>
              <w:rPr>
                <w:rFonts w:ascii="Book Antiqua" w:hAnsi="Book Antiqua"/>
              </w:rPr>
            </w:pPr>
            <w:r w:rsidRPr="00DF7793">
              <w:rPr>
                <w:rFonts w:ascii="Book Antiqua" w:hAnsi="Book Antiqua"/>
              </w:rPr>
              <w:t>24</w:t>
            </w:r>
          </w:p>
        </w:tc>
      </w:tr>
      <w:tr w:rsidR="00D5279B" w:rsidRPr="00DF7793" w:rsidTr="00757C34">
        <w:tc>
          <w:tcPr>
            <w:tcW w:w="1818" w:type="dxa"/>
          </w:tcPr>
          <w:p w:rsidR="00D5279B" w:rsidRPr="00DF7793" w:rsidRDefault="00D5279B" w:rsidP="00C3505E">
            <w:pPr>
              <w:pStyle w:val="Default"/>
              <w:spacing w:after="240" w:line="276" w:lineRule="auto"/>
              <w:jc w:val="both"/>
              <w:rPr>
                <w:rFonts w:ascii="Book Antiqua" w:hAnsi="Book Antiqua"/>
              </w:rPr>
            </w:pPr>
            <w:r w:rsidRPr="00DF7793">
              <w:rPr>
                <w:rFonts w:ascii="Book Antiqua" w:hAnsi="Book Antiqua"/>
              </w:rPr>
              <w:t>6 – 10 years</w:t>
            </w:r>
          </w:p>
        </w:tc>
        <w:tc>
          <w:tcPr>
            <w:tcW w:w="1861" w:type="dxa"/>
          </w:tcPr>
          <w:p w:rsidR="00D5279B" w:rsidRPr="00DF7793" w:rsidRDefault="00D5279B" w:rsidP="00C3505E">
            <w:pPr>
              <w:pStyle w:val="Default"/>
              <w:spacing w:after="240" w:line="276" w:lineRule="auto"/>
              <w:jc w:val="both"/>
              <w:rPr>
                <w:rFonts w:ascii="Book Antiqua" w:hAnsi="Book Antiqua"/>
              </w:rPr>
            </w:pPr>
            <w:r w:rsidRPr="00DF7793">
              <w:rPr>
                <w:rFonts w:ascii="Book Antiqua" w:hAnsi="Book Antiqua"/>
              </w:rPr>
              <w:t>20</w:t>
            </w:r>
          </w:p>
        </w:tc>
        <w:tc>
          <w:tcPr>
            <w:tcW w:w="1109" w:type="dxa"/>
          </w:tcPr>
          <w:p w:rsidR="00D5279B" w:rsidRPr="00DF7793" w:rsidRDefault="00D5279B" w:rsidP="00C3505E">
            <w:pPr>
              <w:pStyle w:val="Default"/>
              <w:spacing w:after="240" w:line="276" w:lineRule="auto"/>
              <w:jc w:val="both"/>
              <w:rPr>
                <w:rFonts w:ascii="Book Antiqua" w:hAnsi="Book Antiqua"/>
              </w:rPr>
            </w:pPr>
            <w:r w:rsidRPr="00DF7793">
              <w:rPr>
                <w:rFonts w:ascii="Book Antiqua" w:hAnsi="Book Antiqua"/>
              </w:rPr>
              <w:t>40</w:t>
            </w:r>
          </w:p>
        </w:tc>
        <w:tc>
          <w:tcPr>
            <w:tcW w:w="1890" w:type="dxa"/>
          </w:tcPr>
          <w:p w:rsidR="00D5279B" w:rsidRPr="00DF7793" w:rsidRDefault="00D5279B" w:rsidP="00C3505E">
            <w:pPr>
              <w:spacing w:after="240" w:line="276" w:lineRule="auto"/>
              <w:jc w:val="both"/>
              <w:rPr>
                <w:rFonts w:ascii="Book Antiqua" w:hAnsi="Book Antiqua"/>
                <w:sz w:val="24"/>
                <w:szCs w:val="24"/>
              </w:rPr>
            </w:pPr>
            <w:r w:rsidRPr="00DF7793">
              <w:rPr>
                <w:rFonts w:ascii="Book Antiqua" w:hAnsi="Book Antiqua"/>
                <w:sz w:val="24"/>
                <w:szCs w:val="24"/>
              </w:rPr>
              <w:t>40</w:t>
            </w:r>
          </w:p>
        </w:tc>
        <w:tc>
          <w:tcPr>
            <w:tcW w:w="2538" w:type="dxa"/>
          </w:tcPr>
          <w:p w:rsidR="00D5279B" w:rsidRPr="00DF7793" w:rsidRDefault="00D5279B" w:rsidP="00C3505E">
            <w:pPr>
              <w:spacing w:after="240" w:line="276" w:lineRule="auto"/>
              <w:jc w:val="both"/>
              <w:rPr>
                <w:rFonts w:ascii="Book Antiqua" w:hAnsi="Book Antiqua"/>
                <w:sz w:val="24"/>
                <w:szCs w:val="24"/>
              </w:rPr>
            </w:pPr>
            <w:r w:rsidRPr="00DF7793">
              <w:rPr>
                <w:rFonts w:ascii="Book Antiqua" w:hAnsi="Book Antiqua"/>
                <w:sz w:val="24"/>
                <w:szCs w:val="24"/>
              </w:rPr>
              <w:t>40</w:t>
            </w:r>
          </w:p>
        </w:tc>
      </w:tr>
      <w:tr w:rsidR="00D5279B" w:rsidRPr="00DF7793" w:rsidTr="00757C34">
        <w:tc>
          <w:tcPr>
            <w:tcW w:w="1818" w:type="dxa"/>
          </w:tcPr>
          <w:p w:rsidR="00D5279B" w:rsidRPr="00DF7793" w:rsidRDefault="00D5279B" w:rsidP="00C3505E">
            <w:pPr>
              <w:pStyle w:val="Default"/>
              <w:spacing w:after="240" w:line="276" w:lineRule="auto"/>
              <w:jc w:val="both"/>
              <w:rPr>
                <w:rFonts w:ascii="Book Antiqua" w:hAnsi="Book Antiqua"/>
              </w:rPr>
            </w:pPr>
            <w:r w:rsidRPr="00DF7793">
              <w:rPr>
                <w:rFonts w:ascii="Book Antiqua" w:hAnsi="Book Antiqua"/>
              </w:rPr>
              <w:t>11-15 years</w:t>
            </w:r>
          </w:p>
        </w:tc>
        <w:tc>
          <w:tcPr>
            <w:tcW w:w="1861" w:type="dxa"/>
          </w:tcPr>
          <w:p w:rsidR="00D5279B" w:rsidRPr="00DF7793" w:rsidRDefault="00D5279B" w:rsidP="00C3505E">
            <w:pPr>
              <w:pStyle w:val="Default"/>
              <w:spacing w:after="240" w:line="276" w:lineRule="auto"/>
              <w:jc w:val="both"/>
              <w:rPr>
                <w:rFonts w:ascii="Book Antiqua" w:hAnsi="Book Antiqua"/>
              </w:rPr>
            </w:pPr>
            <w:r w:rsidRPr="00DF7793">
              <w:rPr>
                <w:rFonts w:ascii="Book Antiqua" w:hAnsi="Book Antiqua"/>
              </w:rPr>
              <w:t>10</w:t>
            </w:r>
          </w:p>
        </w:tc>
        <w:tc>
          <w:tcPr>
            <w:tcW w:w="1109" w:type="dxa"/>
          </w:tcPr>
          <w:p w:rsidR="00D5279B" w:rsidRPr="00DF7793" w:rsidRDefault="00D5279B" w:rsidP="00C3505E">
            <w:pPr>
              <w:pStyle w:val="Default"/>
              <w:spacing w:after="240" w:line="276" w:lineRule="auto"/>
              <w:jc w:val="both"/>
              <w:rPr>
                <w:rFonts w:ascii="Book Antiqua" w:hAnsi="Book Antiqua"/>
              </w:rPr>
            </w:pPr>
            <w:r w:rsidRPr="00DF7793">
              <w:rPr>
                <w:rFonts w:ascii="Book Antiqua" w:hAnsi="Book Antiqua"/>
              </w:rPr>
              <w:t>20</w:t>
            </w:r>
          </w:p>
        </w:tc>
        <w:tc>
          <w:tcPr>
            <w:tcW w:w="1890" w:type="dxa"/>
          </w:tcPr>
          <w:p w:rsidR="00D5279B" w:rsidRPr="00DF7793" w:rsidRDefault="00D5279B" w:rsidP="00C3505E">
            <w:pPr>
              <w:spacing w:after="240" w:line="276" w:lineRule="auto"/>
              <w:jc w:val="both"/>
              <w:rPr>
                <w:rFonts w:ascii="Book Antiqua" w:hAnsi="Book Antiqua"/>
                <w:sz w:val="24"/>
                <w:szCs w:val="24"/>
              </w:rPr>
            </w:pPr>
            <w:r w:rsidRPr="00DF7793">
              <w:rPr>
                <w:rFonts w:ascii="Book Antiqua" w:hAnsi="Book Antiqua"/>
                <w:sz w:val="24"/>
                <w:szCs w:val="24"/>
              </w:rPr>
              <w:t>20</w:t>
            </w:r>
          </w:p>
        </w:tc>
        <w:tc>
          <w:tcPr>
            <w:tcW w:w="2538" w:type="dxa"/>
          </w:tcPr>
          <w:p w:rsidR="00D5279B" w:rsidRPr="00DF7793" w:rsidRDefault="00D5279B" w:rsidP="00C3505E">
            <w:pPr>
              <w:spacing w:after="240" w:line="276" w:lineRule="auto"/>
              <w:jc w:val="both"/>
              <w:rPr>
                <w:rFonts w:ascii="Book Antiqua" w:hAnsi="Book Antiqua"/>
                <w:sz w:val="24"/>
                <w:szCs w:val="24"/>
              </w:rPr>
            </w:pPr>
            <w:r w:rsidRPr="00DF7793">
              <w:rPr>
                <w:rFonts w:ascii="Book Antiqua" w:hAnsi="Book Antiqua"/>
                <w:sz w:val="24"/>
                <w:szCs w:val="24"/>
              </w:rPr>
              <w:t>20</w:t>
            </w:r>
          </w:p>
        </w:tc>
      </w:tr>
      <w:tr w:rsidR="00D5279B" w:rsidRPr="00DF7793" w:rsidTr="00757C34">
        <w:tc>
          <w:tcPr>
            <w:tcW w:w="1818" w:type="dxa"/>
          </w:tcPr>
          <w:p w:rsidR="00D5279B" w:rsidRPr="00DF7793" w:rsidRDefault="00D5279B" w:rsidP="00C3505E">
            <w:pPr>
              <w:pStyle w:val="Default"/>
              <w:spacing w:after="240" w:line="276" w:lineRule="auto"/>
              <w:jc w:val="both"/>
              <w:rPr>
                <w:rFonts w:ascii="Book Antiqua" w:hAnsi="Book Antiqua"/>
              </w:rPr>
            </w:pPr>
            <w:r w:rsidRPr="00DF7793">
              <w:rPr>
                <w:rFonts w:ascii="Book Antiqua" w:hAnsi="Book Antiqua"/>
              </w:rPr>
              <w:t>16 and above</w:t>
            </w:r>
          </w:p>
        </w:tc>
        <w:tc>
          <w:tcPr>
            <w:tcW w:w="1861" w:type="dxa"/>
          </w:tcPr>
          <w:p w:rsidR="00D5279B" w:rsidRPr="00DF7793" w:rsidRDefault="00D5279B" w:rsidP="00C3505E">
            <w:pPr>
              <w:pStyle w:val="Default"/>
              <w:spacing w:after="240" w:line="276" w:lineRule="auto"/>
              <w:jc w:val="both"/>
              <w:rPr>
                <w:rFonts w:ascii="Book Antiqua" w:hAnsi="Book Antiqua"/>
              </w:rPr>
            </w:pPr>
            <w:r w:rsidRPr="00DF7793">
              <w:rPr>
                <w:rFonts w:ascii="Book Antiqua" w:hAnsi="Book Antiqua"/>
              </w:rPr>
              <w:t>8</w:t>
            </w:r>
          </w:p>
        </w:tc>
        <w:tc>
          <w:tcPr>
            <w:tcW w:w="1109" w:type="dxa"/>
          </w:tcPr>
          <w:p w:rsidR="00D5279B" w:rsidRPr="00DF7793" w:rsidRDefault="00D5279B" w:rsidP="00C3505E">
            <w:pPr>
              <w:pStyle w:val="Default"/>
              <w:spacing w:after="240" w:line="276" w:lineRule="auto"/>
              <w:jc w:val="both"/>
              <w:rPr>
                <w:rFonts w:ascii="Book Antiqua" w:hAnsi="Book Antiqua"/>
              </w:rPr>
            </w:pPr>
            <w:r w:rsidRPr="00DF7793">
              <w:rPr>
                <w:rFonts w:ascii="Book Antiqua" w:hAnsi="Book Antiqua"/>
              </w:rPr>
              <w:t>16</w:t>
            </w:r>
          </w:p>
        </w:tc>
        <w:tc>
          <w:tcPr>
            <w:tcW w:w="1890" w:type="dxa"/>
          </w:tcPr>
          <w:p w:rsidR="00D5279B" w:rsidRPr="00DF7793" w:rsidRDefault="00D5279B" w:rsidP="00C3505E">
            <w:pPr>
              <w:spacing w:after="240" w:line="276" w:lineRule="auto"/>
              <w:jc w:val="both"/>
              <w:rPr>
                <w:rFonts w:ascii="Book Antiqua" w:hAnsi="Book Antiqua"/>
                <w:sz w:val="24"/>
                <w:szCs w:val="24"/>
              </w:rPr>
            </w:pPr>
            <w:r w:rsidRPr="00DF7793">
              <w:rPr>
                <w:rFonts w:ascii="Book Antiqua" w:hAnsi="Book Antiqua"/>
                <w:sz w:val="24"/>
                <w:szCs w:val="24"/>
              </w:rPr>
              <w:t>16</w:t>
            </w:r>
          </w:p>
        </w:tc>
        <w:tc>
          <w:tcPr>
            <w:tcW w:w="2538" w:type="dxa"/>
          </w:tcPr>
          <w:p w:rsidR="00D5279B" w:rsidRPr="00DF7793" w:rsidRDefault="00D5279B" w:rsidP="00C3505E">
            <w:pPr>
              <w:spacing w:after="240" w:line="276" w:lineRule="auto"/>
              <w:jc w:val="both"/>
              <w:rPr>
                <w:rFonts w:ascii="Book Antiqua" w:hAnsi="Book Antiqua"/>
                <w:sz w:val="24"/>
                <w:szCs w:val="24"/>
              </w:rPr>
            </w:pPr>
            <w:r w:rsidRPr="00DF7793">
              <w:rPr>
                <w:rFonts w:ascii="Book Antiqua" w:hAnsi="Book Antiqua"/>
                <w:sz w:val="24"/>
                <w:szCs w:val="24"/>
              </w:rPr>
              <w:t>16</w:t>
            </w:r>
          </w:p>
        </w:tc>
      </w:tr>
      <w:tr w:rsidR="00D5279B" w:rsidRPr="00DF7793" w:rsidTr="00757C34">
        <w:tc>
          <w:tcPr>
            <w:tcW w:w="1818" w:type="dxa"/>
          </w:tcPr>
          <w:p w:rsidR="00D5279B" w:rsidRPr="00DF7793" w:rsidRDefault="00D5279B" w:rsidP="00C3505E">
            <w:pPr>
              <w:pStyle w:val="Default"/>
              <w:spacing w:after="240" w:line="276" w:lineRule="auto"/>
              <w:jc w:val="both"/>
              <w:rPr>
                <w:rFonts w:ascii="Book Antiqua" w:hAnsi="Book Antiqua"/>
              </w:rPr>
            </w:pPr>
            <w:r w:rsidRPr="00DF7793">
              <w:rPr>
                <w:rFonts w:ascii="Book Antiqua" w:hAnsi="Book Antiqua"/>
              </w:rPr>
              <w:t>Total</w:t>
            </w:r>
          </w:p>
        </w:tc>
        <w:tc>
          <w:tcPr>
            <w:tcW w:w="1861" w:type="dxa"/>
          </w:tcPr>
          <w:p w:rsidR="00D5279B" w:rsidRPr="00DF7793" w:rsidRDefault="00D5279B" w:rsidP="00C3505E">
            <w:pPr>
              <w:pStyle w:val="Default"/>
              <w:spacing w:after="240" w:line="276" w:lineRule="auto"/>
              <w:jc w:val="both"/>
              <w:rPr>
                <w:rFonts w:ascii="Book Antiqua" w:hAnsi="Book Antiqua"/>
              </w:rPr>
            </w:pPr>
            <w:r w:rsidRPr="00DF7793">
              <w:rPr>
                <w:rFonts w:ascii="Book Antiqua" w:hAnsi="Book Antiqua"/>
              </w:rPr>
              <w:t>50</w:t>
            </w:r>
          </w:p>
        </w:tc>
        <w:tc>
          <w:tcPr>
            <w:tcW w:w="1109" w:type="dxa"/>
          </w:tcPr>
          <w:p w:rsidR="00D5279B" w:rsidRPr="00DF7793" w:rsidRDefault="00D5279B" w:rsidP="00C3505E">
            <w:pPr>
              <w:pStyle w:val="Default"/>
              <w:spacing w:after="240" w:line="276" w:lineRule="auto"/>
              <w:jc w:val="both"/>
              <w:rPr>
                <w:rFonts w:ascii="Book Antiqua" w:hAnsi="Book Antiqua"/>
              </w:rPr>
            </w:pPr>
            <w:r w:rsidRPr="00DF7793">
              <w:rPr>
                <w:rFonts w:ascii="Book Antiqua" w:hAnsi="Book Antiqua"/>
              </w:rPr>
              <w:t>100%</w:t>
            </w:r>
          </w:p>
        </w:tc>
        <w:tc>
          <w:tcPr>
            <w:tcW w:w="1890" w:type="dxa"/>
          </w:tcPr>
          <w:p w:rsidR="00D5279B" w:rsidRPr="00DF7793" w:rsidRDefault="00D5279B" w:rsidP="00C3505E">
            <w:pPr>
              <w:spacing w:after="240" w:line="276" w:lineRule="auto"/>
              <w:jc w:val="both"/>
              <w:rPr>
                <w:rFonts w:ascii="Book Antiqua" w:hAnsi="Book Antiqua"/>
                <w:sz w:val="24"/>
                <w:szCs w:val="24"/>
              </w:rPr>
            </w:pPr>
            <w:r w:rsidRPr="00DF7793">
              <w:rPr>
                <w:rFonts w:ascii="Book Antiqua" w:hAnsi="Book Antiqua"/>
                <w:sz w:val="24"/>
                <w:szCs w:val="24"/>
              </w:rPr>
              <w:t>100%</w:t>
            </w:r>
          </w:p>
        </w:tc>
        <w:tc>
          <w:tcPr>
            <w:tcW w:w="2538" w:type="dxa"/>
          </w:tcPr>
          <w:p w:rsidR="00D5279B" w:rsidRPr="00DF7793" w:rsidRDefault="00D5279B" w:rsidP="00C3505E">
            <w:pPr>
              <w:spacing w:after="240" w:line="276" w:lineRule="auto"/>
              <w:jc w:val="both"/>
              <w:rPr>
                <w:rFonts w:ascii="Book Antiqua" w:hAnsi="Book Antiqua"/>
                <w:sz w:val="24"/>
                <w:szCs w:val="24"/>
              </w:rPr>
            </w:pPr>
            <w:r w:rsidRPr="00DF7793">
              <w:rPr>
                <w:rFonts w:ascii="Book Antiqua" w:hAnsi="Book Antiqua"/>
                <w:sz w:val="24"/>
                <w:szCs w:val="24"/>
              </w:rPr>
              <w:t>100%</w:t>
            </w:r>
          </w:p>
        </w:tc>
      </w:tr>
    </w:tbl>
    <w:p w:rsidR="00D5279B" w:rsidRPr="00DF7793" w:rsidRDefault="00D5279B" w:rsidP="00C3505E">
      <w:pPr>
        <w:pStyle w:val="Default"/>
        <w:spacing w:after="240" w:line="276" w:lineRule="auto"/>
        <w:jc w:val="both"/>
        <w:rPr>
          <w:rFonts w:ascii="Book Antiqua" w:hAnsi="Book Antiqua"/>
        </w:rPr>
      </w:pPr>
      <w:r w:rsidRPr="00DF7793">
        <w:rPr>
          <w:rFonts w:ascii="Book Antiqua" w:hAnsi="Book Antiqua"/>
          <w:bCs/>
        </w:rPr>
        <w:t xml:space="preserve">Source: </w:t>
      </w:r>
      <w:r w:rsidRPr="00DF7793">
        <w:rPr>
          <w:rFonts w:ascii="Book Antiqua" w:hAnsi="Book Antiqua"/>
        </w:rPr>
        <w:t>Field Survey, (</w:t>
      </w:r>
      <w:r w:rsidR="000772AE">
        <w:rPr>
          <w:rFonts w:ascii="Book Antiqua" w:hAnsi="Book Antiqua"/>
        </w:rPr>
        <w:t>2025</w:t>
      </w:r>
      <w:r w:rsidRPr="00DF7793">
        <w:rPr>
          <w:rFonts w:ascii="Book Antiqua" w:hAnsi="Book Antiqua"/>
        </w:rPr>
        <w:t xml:space="preserve">) </w:t>
      </w:r>
    </w:p>
    <w:p w:rsidR="002B17DC" w:rsidRPr="00DF7793" w:rsidRDefault="002B17DC" w:rsidP="00F83F37">
      <w:pPr>
        <w:pStyle w:val="Default"/>
        <w:spacing w:before="240" w:after="240" w:line="360" w:lineRule="auto"/>
        <w:ind w:firstLine="720"/>
        <w:jc w:val="both"/>
        <w:rPr>
          <w:rFonts w:ascii="Book Antiqua" w:hAnsi="Book Antiqua"/>
        </w:rPr>
      </w:pPr>
      <w:r w:rsidRPr="00DF7793">
        <w:rPr>
          <w:rFonts w:ascii="Book Antiqua" w:hAnsi="Book Antiqua"/>
        </w:rPr>
        <w:lastRenderedPageBreak/>
        <w:t xml:space="preserve">Form the table above it shows that the 12 respondents representing 24% has a working experience for period of 0 – 5years, 20 respondents representing 40% has been working for the period of 6 – 10years, 10 respondents representing 20% has been working for 11 – 15 years while 8 respondents representing 16% has been working for 16 years and above. </w:t>
      </w:r>
    </w:p>
    <w:p w:rsidR="002B17DC" w:rsidRPr="00DF7793" w:rsidRDefault="00757C34" w:rsidP="00F83F37">
      <w:pPr>
        <w:pStyle w:val="Default"/>
        <w:spacing w:before="240" w:after="240" w:line="360" w:lineRule="auto"/>
        <w:jc w:val="both"/>
        <w:rPr>
          <w:rFonts w:ascii="Book Antiqua" w:hAnsi="Book Antiqua"/>
        </w:rPr>
      </w:pPr>
      <w:r w:rsidRPr="00DF7793">
        <w:rPr>
          <w:rFonts w:ascii="Book Antiqua" w:hAnsi="Book Antiqua"/>
          <w:b/>
          <w:bCs/>
        </w:rPr>
        <w:t xml:space="preserve">SECTION B: </w:t>
      </w:r>
    </w:p>
    <w:p w:rsidR="00D5279B" w:rsidRPr="00DF7793" w:rsidRDefault="002B17DC" w:rsidP="00757C34">
      <w:pPr>
        <w:pStyle w:val="Default"/>
        <w:spacing w:after="240" w:line="276" w:lineRule="auto"/>
        <w:jc w:val="both"/>
        <w:rPr>
          <w:rFonts w:ascii="Book Antiqua" w:hAnsi="Book Antiqua"/>
          <w:bCs/>
        </w:rPr>
      </w:pPr>
      <w:r w:rsidRPr="00DF7793">
        <w:rPr>
          <w:rFonts w:ascii="Book Antiqua" w:hAnsi="Book Antiqua"/>
          <w:bCs/>
        </w:rPr>
        <w:t>Table 4.2.6 is there any effect of monetary policy on the financial performance of deposit money banks in Nigeria?</w:t>
      </w:r>
    </w:p>
    <w:tbl>
      <w:tblPr>
        <w:tblStyle w:val="TableGrid"/>
        <w:tblW w:w="0" w:type="auto"/>
        <w:tblLook w:val="04A0" w:firstRow="1" w:lastRow="0" w:firstColumn="1" w:lastColumn="0" w:noHBand="0" w:noVBand="1"/>
      </w:tblPr>
      <w:tblGrid>
        <w:gridCol w:w="2268"/>
        <w:gridCol w:w="1350"/>
        <w:gridCol w:w="1260"/>
        <w:gridCol w:w="1800"/>
        <w:gridCol w:w="2538"/>
      </w:tblGrid>
      <w:tr w:rsidR="00AB6C70" w:rsidRPr="00DF7793" w:rsidTr="00757C34">
        <w:tc>
          <w:tcPr>
            <w:tcW w:w="2268" w:type="dxa"/>
          </w:tcPr>
          <w:p w:rsidR="00AB6C70" w:rsidRPr="00DF7793" w:rsidRDefault="00AB6C70" w:rsidP="00757C34">
            <w:pPr>
              <w:pStyle w:val="Default"/>
              <w:spacing w:after="240" w:line="276" w:lineRule="auto"/>
              <w:jc w:val="both"/>
              <w:rPr>
                <w:rFonts w:ascii="Book Antiqua" w:hAnsi="Book Antiqua"/>
              </w:rPr>
            </w:pPr>
          </w:p>
        </w:tc>
        <w:tc>
          <w:tcPr>
            <w:tcW w:w="1350" w:type="dxa"/>
          </w:tcPr>
          <w:p w:rsidR="00AB6C70" w:rsidRPr="00DF7793" w:rsidRDefault="00AB6C70" w:rsidP="00757C34">
            <w:pPr>
              <w:pStyle w:val="Default"/>
              <w:spacing w:after="240" w:line="276" w:lineRule="auto"/>
              <w:jc w:val="both"/>
              <w:rPr>
                <w:rFonts w:ascii="Book Antiqua" w:hAnsi="Book Antiqua"/>
              </w:rPr>
            </w:pPr>
            <w:r w:rsidRPr="00DF7793">
              <w:rPr>
                <w:rFonts w:ascii="Book Antiqua" w:hAnsi="Book Antiqua"/>
              </w:rPr>
              <w:t>Frequency</w:t>
            </w:r>
          </w:p>
        </w:tc>
        <w:tc>
          <w:tcPr>
            <w:tcW w:w="1260" w:type="dxa"/>
          </w:tcPr>
          <w:p w:rsidR="00AB6C70" w:rsidRPr="00DF7793" w:rsidRDefault="00AB6C70" w:rsidP="00757C34">
            <w:pPr>
              <w:pStyle w:val="Default"/>
              <w:spacing w:after="240" w:line="276" w:lineRule="auto"/>
              <w:jc w:val="both"/>
              <w:rPr>
                <w:rFonts w:ascii="Book Antiqua" w:hAnsi="Book Antiqua"/>
              </w:rPr>
            </w:pPr>
            <w:r w:rsidRPr="00DF7793">
              <w:rPr>
                <w:rFonts w:ascii="Book Antiqua" w:hAnsi="Book Antiqua"/>
              </w:rPr>
              <w:t>Percent</w:t>
            </w:r>
          </w:p>
        </w:tc>
        <w:tc>
          <w:tcPr>
            <w:tcW w:w="1800" w:type="dxa"/>
          </w:tcPr>
          <w:p w:rsidR="00AB6C70" w:rsidRPr="00DF7793" w:rsidRDefault="00AB6C70" w:rsidP="00757C34">
            <w:pPr>
              <w:pStyle w:val="Default"/>
              <w:spacing w:after="240" w:line="276" w:lineRule="auto"/>
              <w:jc w:val="both"/>
              <w:rPr>
                <w:rFonts w:ascii="Book Antiqua" w:hAnsi="Book Antiqua"/>
              </w:rPr>
            </w:pPr>
            <w:r w:rsidRPr="00DF7793">
              <w:rPr>
                <w:rFonts w:ascii="Book Antiqua" w:hAnsi="Book Antiqua"/>
              </w:rPr>
              <w:t>Valid percent</w:t>
            </w:r>
          </w:p>
        </w:tc>
        <w:tc>
          <w:tcPr>
            <w:tcW w:w="2538" w:type="dxa"/>
          </w:tcPr>
          <w:p w:rsidR="00AB6C70" w:rsidRPr="00DF7793" w:rsidRDefault="00AB6C70" w:rsidP="00757C34">
            <w:pPr>
              <w:pStyle w:val="Default"/>
              <w:spacing w:after="240" w:line="276" w:lineRule="auto"/>
              <w:jc w:val="both"/>
              <w:rPr>
                <w:rFonts w:ascii="Book Antiqua" w:hAnsi="Book Antiqua"/>
              </w:rPr>
            </w:pPr>
            <w:r w:rsidRPr="00DF7793">
              <w:rPr>
                <w:rFonts w:ascii="Book Antiqua" w:hAnsi="Book Antiqua"/>
              </w:rPr>
              <w:t>Cumulative percent</w:t>
            </w:r>
          </w:p>
        </w:tc>
      </w:tr>
      <w:tr w:rsidR="00AB6C70" w:rsidRPr="00DF7793" w:rsidTr="00757C34">
        <w:tc>
          <w:tcPr>
            <w:tcW w:w="2268" w:type="dxa"/>
          </w:tcPr>
          <w:p w:rsidR="00AB6C70" w:rsidRPr="00DF7793" w:rsidRDefault="00AB6C70" w:rsidP="00757C34">
            <w:pPr>
              <w:pStyle w:val="Default"/>
              <w:spacing w:after="240" w:line="276" w:lineRule="auto"/>
              <w:jc w:val="both"/>
              <w:rPr>
                <w:rFonts w:ascii="Book Antiqua" w:hAnsi="Book Antiqua"/>
              </w:rPr>
            </w:pPr>
            <w:r w:rsidRPr="00DF7793">
              <w:rPr>
                <w:rFonts w:ascii="Book Antiqua" w:hAnsi="Book Antiqua"/>
              </w:rPr>
              <w:t>Strongly agreed</w:t>
            </w:r>
          </w:p>
        </w:tc>
        <w:tc>
          <w:tcPr>
            <w:tcW w:w="1350" w:type="dxa"/>
          </w:tcPr>
          <w:p w:rsidR="00AB6C70" w:rsidRPr="00DF7793" w:rsidRDefault="00AB6C70" w:rsidP="00757C34">
            <w:pPr>
              <w:pStyle w:val="Default"/>
              <w:spacing w:after="240" w:line="276" w:lineRule="auto"/>
              <w:jc w:val="both"/>
              <w:rPr>
                <w:rFonts w:ascii="Book Antiqua" w:hAnsi="Book Antiqua"/>
              </w:rPr>
            </w:pPr>
            <w:r w:rsidRPr="00DF7793">
              <w:rPr>
                <w:rFonts w:ascii="Book Antiqua" w:hAnsi="Book Antiqua"/>
              </w:rPr>
              <w:t>25</w:t>
            </w:r>
          </w:p>
        </w:tc>
        <w:tc>
          <w:tcPr>
            <w:tcW w:w="1260" w:type="dxa"/>
          </w:tcPr>
          <w:p w:rsidR="00AB6C70" w:rsidRPr="00DF7793" w:rsidRDefault="00AB6C70" w:rsidP="00757C34">
            <w:pPr>
              <w:pStyle w:val="Default"/>
              <w:spacing w:after="240" w:line="276" w:lineRule="auto"/>
              <w:jc w:val="both"/>
              <w:rPr>
                <w:rFonts w:ascii="Book Antiqua" w:hAnsi="Book Antiqua"/>
              </w:rPr>
            </w:pPr>
            <w:r w:rsidRPr="00DF7793">
              <w:rPr>
                <w:rFonts w:ascii="Book Antiqua" w:hAnsi="Book Antiqua"/>
              </w:rPr>
              <w:t>50</w:t>
            </w:r>
          </w:p>
        </w:tc>
        <w:tc>
          <w:tcPr>
            <w:tcW w:w="1800" w:type="dxa"/>
          </w:tcPr>
          <w:p w:rsidR="00AB6C70" w:rsidRPr="00DF7793" w:rsidRDefault="00AB6C70" w:rsidP="00757C34">
            <w:pPr>
              <w:pStyle w:val="Default"/>
              <w:spacing w:after="240" w:line="276" w:lineRule="auto"/>
              <w:jc w:val="both"/>
              <w:rPr>
                <w:rFonts w:ascii="Book Antiqua" w:hAnsi="Book Antiqua"/>
              </w:rPr>
            </w:pPr>
            <w:r w:rsidRPr="00DF7793">
              <w:rPr>
                <w:rFonts w:ascii="Book Antiqua" w:hAnsi="Book Antiqua"/>
              </w:rPr>
              <w:t>50</w:t>
            </w:r>
          </w:p>
        </w:tc>
        <w:tc>
          <w:tcPr>
            <w:tcW w:w="2538" w:type="dxa"/>
          </w:tcPr>
          <w:p w:rsidR="00AB6C70" w:rsidRPr="00DF7793" w:rsidRDefault="00AB6C70" w:rsidP="00757C34">
            <w:pPr>
              <w:pStyle w:val="Default"/>
              <w:spacing w:after="240" w:line="276" w:lineRule="auto"/>
              <w:jc w:val="both"/>
              <w:rPr>
                <w:rFonts w:ascii="Book Antiqua" w:hAnsi="Book Antiqua"/>
              </w:rPr>
            </w:pPr>
            <w:r w:rsidRPr="00DF7793">
              <w:rPr>
                <w:rFonts w:ascii="Book Antiqua" w:hAnsi="Book Antiqua"/>
              </w:rPr>
              <w:t>50</w:t>
            </w:r>
          </w:p>
        </w:tc>
      </w:tr>
      <w:tr w:rsidR="00AB6C70" w:rsidRPr="00DF7793" w:rsidTr="00757C34">
        <w:tc>
          <w:tcPr>
            <w:tcW w:w="2268" w:type="dxa"/>
          </w:tcPr>
          <w:p w:rsidR="00AB6C70" w:rsidRPr="00DF7793" w:rsidRDefault="00AB6C70" w:rsidP="00757C34">
            <w:pPr>
              <w:pStyle w:val="Default"/>
              <w:spacing w:after="240" w:line="276" w:lineRule="auto"/>
              <w:jc w:val="both"/>
              <w:rPr>
                <w:rFonts w:ascii="Book Antiqua" w:hAnsi="Book Antiqua"/>
              </w:rPr>
            </w:pPr>
            <w:r w:rsidRPr="00DF7793">
              <w:rPr>
                <w:rFonts w:ascii="Book Antiqua" w:hAnsi="Book Antiqua"/>
              </w:rPr>
              <w:t>Agreed</w:t>
            </w:r>
          </w:p>
        </w:tc>
        <w:tc>
          <w:tcPr>
            <w:tcW w:w="1350" w:type="dxa"/>
          </w:tcPr>
          <w:p w:rsidR="00AB6C70" w:rsidRPr="00DF7793" w:rsidRDefault="00AB6C70" w:rsidP="00757C34">
            <w:pPr>
              <w:pStyle w:val="Default"/>
              <w:spacing w:after="240" w:line="276" w:lineRule="auto"/>
              <w:jc w:val="both"/>
              <w:rPr>
                <w:rFonts w:ascii="Book Antiqua" w:hAnsi="Book Antiqua"/>
              </w:rPr>
            </w:pPr>
            <w:r w:rsidRPr="00DF7793">
              <w:rPr>
                <w:rFonts w:ascii="Book Antiqua" w:hAnsi="Book Antiqua"/>
              </w:rPr>
              <w:t>10</w:t>
            </w:r>
          </w:p>
        </w:tc>
        <w:tc>
          <w:tcPr>
            <w:tcW w:w="1260" w:type="dxa"/>
          </w:tcPr>
          <w:p w:rsidR="00AB6C70" w:rsidRPr="00DF7793" w:rsidRDefault="00AB6C70" w:rsidP="00757C34">
            <w:pPr>
              <w:pStyle w:val="Default"/>
              <w:spacing w:after="240" w:line="276" w:lineRule="auto"/>
              <w:jc w:val="both"/>
              <w:rPr>
                <w:rFonts w:ascii="Book Antiqua" w:hAnsi="Book Antiqua"/>
              </w:rPr>
            </w:pPr>
            <w:r w:rsidRPr="00DF7793">
              <w:rPr>
                <w:rFonts w:ascii="Book Antiqua" w:hAnsi="Book Antiqua"/>
              </w:rPr>
              <w:t>20</w:t>
            </w:r>
          </w:p>
        </w:tc>
        <w:tc>
          <w:tcPr>
            <w:tcW w:w="1800" w:type="dxa"/>
          </w:tcPr>
          <w:p w:rsidR="00AB6C70" w:rsidRPr="00DF7793" w:rsidRDefault="00AB6C70" w:rsidP="00757C34">
            <w:pPr>
              <w:spacing w:after="240" w:line="276" w:lineRule="auto"/>
              <w:jc w:val="both"/>
              <w:rPr>
                <w:rFonts w:ascii="Book Antiqua" w:hAnsi="Book Antiqua"/>
                <w:sz w:val="24"/>
                <w:szCs w:val="24"/>
              </w:rPr>
            </w:pPr>
            <w:r w:rsidRPr="00DF7793">
              <w:rPr>
                <w:rFonts w:ascii="Book Antiqua" w:hAnsi="Book Antiqua"/>
                <w:sz w:val="24"/>
                <w:szCs w:val="24"/>
              </w:rPr>
              <w:t>20</w:t>
            </w:r>
          </w:p>
        </w:tc>
        <w:tc>
          <w:tcPr>
            <w:tcW w:w="2538" w:type="dxa"/>
          </w:tcPr>
          <w:p w:rsidR="00AB6C70" w:rsidRPr="00DF7793" w:rsidRDefault="00AB6C70" w:rsidP="00757C34">
            <w:pPr>
              <w:spacing w:after="240" w:line="276" w:lineRule="auto"/>
              <w:jc w:val="both"/>
              <w:rPr>
                <w:rFonts w:ascii="Book Antiqua" w:hAnsi="Book Antiqua"/>
                <w:sz w:val="24"/>
                <w:szCs w:val="24"/>
              </w:rPr>
            </w:pPr>
            <w:r w:rsidRPr="00DF7793">
              <w:rPr>
                <w:rFonts w:ascii="Book Antiqua" w:hAnsi="Book Antiqua"/>
                <w:sz w:val="24"/>
                <w:szCs w:val="24"/>
              </w:rPr>
              <w:t>20</w:t>
            </w:r>
          </w:p>
        </w:tc>
      </w:tr>
      <w:tr w:rsidR="00AB6C70" w:rsidRPr="00DF7793" w:rsidTr="00757C34">
        <w:tc>
          <w:tcPr>
            <w:tcW w:w="2268" w:type="dxa"/>
          </w:tcPr>
          <w:p w:rsidR="00AB6C70" w:rsidRPr="00DF7793" w:rsidRDefault="00AB6C70" w:rsidP="00757C34">
            <w:pPr>
              <w:pStyle w:val="Default"/>
              <w:spacing w:after="240" w:line="276" w:lineRule="auto"/>
              <w:jc w:val="both"/>
              <w:rPr>
                <w:rFonts w:ascii="Book Antiqua" w:hAnsi="Book Antiqua"/>
              </w:rPr>
            </w:pPr>
            <w:r w:rsidRPr="00DF7793">
              <w:rPr>
                <w:rFonts w:ascii="Book Antiqua" w:hAnsi="Book Antiqua"/>
              </w:rPr>
              <w:t>Strongly disagreed</w:t>
            </w:r>
          </w:p>
        </w:tc>
        <w:tc>
          <w:tcPr>
            <w:tcW w:w="1350" w:type="dxa"/>
          </w:tcPr>
          <w:p w:rsidR="00AB6C70" w:rsidRPr="00DF7793" w:rsidRDefault="002B2B19" w:rsidP="00757C34">
            <w:pPr>
              <w:pStyle w:val="Default"/>
              <w:spacing w:after="240" w:line="276" w:lineRule="auto"/>
              <w:jc w:val="both"/>
              <w:rPr>
                <w:rFonts w:ascii="Book Antiqua" w:hAnsi="Book Antiqua"/>
              </w:rPr>
            </w:pPr>
            <w:r w:rsidRPr="00DF7793">
              <w:rPr>
                <w:rFonts w:ascii="Book Antiqua" w:hAnsi="Book Antiqua"/>
              </w:rPr>
              <w:t>9</w:t>
            </w:r>
          </w:p>
        </w:tc>
        <w:tc>
          <w:tcPr>
            <w:tcW w:w="1260" w:type="dxa"/>
          </w:tcPr>
          <w:p w:rsidR="00AB6C70" w:rsidRPr="00DF7793" w:rsidRDefault="002B2B19" w:rsidP="00757C34">
            <w:pPr>
              <w:pStyle w:val="Default"/>
              <w:spacing w:after="240" w:line="276" w:lineRule="auto"/>
              <w:jc w:val="both"/>
              <w:rPr>
                <w:rFonts w:ascii="Book Antiqua" w:hAnsi="Book Antiqua"/>
              </w:rPr>
            </w:pPr>
            <w:r w:rsidRPr="00DF7793">
              <w:rPr>
                <w:rFonts w:ascii="Book Antiqua" w:hAnsi="Book Antiqua"/>
              </w:rPr>
              <w:t>18</w:t>
            </w:r>
          </w:p>
        </w:tc>
        <w:tc>
          <w:tcPr>
            <w:tcW w:w="1800" w:type="dxa"/>
          </w:tcPr>
          <w:p w:rsidR="00AB6C70" w:rsidRPr="00DF7793" w:rsidRDefault="002B2B19" w:rsidP="00757C34">
            <w:pPr>
              <w:spacing w:after="240" w:line="276" w:lineRule="auto"/>
              <w:jc w:val="both"/>
              <w:rPr>
                <w:rFonts w:ascii="Book Antiqua" w:hAnsi="Book Antiqua"/>
                <w:sz w:val="24"/>
                <w:szCs w:val="24"/>
              </w:rPr>
            </w:pPr>
            <w:r w:rsidRPr="00DF7793">
              <w:rPr>
                <w:rFonts w:ascii="Book Antiqua" w:hAnsi="Book Antiqua"/>
                <w:sz w:val="24"/>
                <w:szCs w:val="24"/>
              </w:rPr>
              <w:t>18</w:t>
            </w:r>
          </w:p>
        </w:tc>
        <w:tc>
          <w:tcPr>
            <w:tcW w:w="2538" w:type="dxa"/>
          </w:tcPr>
          <w:p w:rsidR="00AB6C70" w:rsidRPr="00DF7793" w:rsidRDefault="002B2B19" w:rsidP="00757C34">
            <w:pPr>
              <w:spacing w:after="240" w:line="276" w:lineRule="auto"/>
              <w:jc w:val="both"/>
              <w:rPr>
                <w:rFonts w:ascii="Book Antiqua" w:hAnsi="Book Antiqua"/>
                <w:sz w:val="24"/>
                <w:szCs w:val="24"/>
              </w:rPr>
            </w:pPr>
            <w:r w:rsidRPr="00DF7793">
              <w:rPr>
                <w:rFonts w:ascii="Book Antiqua" w:hAnsi="Book Antiqua"/>
                <w:sz w:val="24"/>
                <w:szCs w:val="24"/>
              </w:rPr>
              <w:t>18</w:t>
            </w:r>
          </w:p>
        </w:tc>
      </w:tr>
      <w:tr w:rsidR="00AB6C70" w:rsidRPr="00DF7793" w:rsidTr="00757C34">
        <w:tc>
          <w:tcPr>
            <w:tcW w:w="2268" w:type="dxa"/>
          </w:tcPr>
          <w:p w:rsidR="00AB6C70" w:rsidRPr="00DF7793" w:rsidRDefault="00AB6C70" w:rsidP="00757C34">
            <w:pPr>
              <w:pStyle w:val="Default"/>
              <w:spacing w:after="240" w:line="276" w:lineRule="auto"/>
              <w:jc w:val="both"/>
              <w:rPr>
                <w:rFonts w:ascii="Book Antiqua" w:hAnsi="Book Antiqua"/>
              </w:rPr>
            </w:pPr>
            <w:r w:rsidRPr="00DF7793">
              <w:rPr>
                <w:rFonts w:ascii="Book Antiqua" w:hAnsi="Book Antiqua"/>
              </w:rPr>
              <w:t>Disagreed</w:t>
            </w:r>
          </w:p>
        </w:tc>
        <w:tc>
          <w:tcPr>
            <w:tcW w:w="1350" w:type="dxa"/>
          </w:tcPr>
          <w:p w:rsidR="00AB6C70" w:rsidRPr="00DF7793" w:rsidRDefault="002B2B19" w:rsidP="00757C34">
            <w:pPr>
              <w:pStyle w:val="Default"/>
              <w:spacing w:after="240" w:line="276" w:lineRule="auto"/>
              <w:jc w:val="both"/>
              <w:rPr>
                <w:rFonts w:ascii="Book Antiqua" w:hAnsi="Book Antiqua"/>
              </w:rPr>
            </w:pPr>
            <w:r w:rsidRPr="00DF7793">
              <w:rPr>
                <w:rFonts w:ascii="Book Antiqua" w:hAnsi="Book Antiqua"/>
              </w:rPr>
              <w:t>6</w:t>
            </w:r>
          </w:p>
        </w:tc>
        <w:tc>
          <w:tcPr>
            <w:tcW w:w="1260" w:type="dxa"/>
          </w:tcPr>
          <w:p w:rsidR="00AB6C70" w:rsidRPr="00DF7793" w:rsidRDefault="002B2B19" w:rsidP="00757C34">
            <w:pPr>
              <w:pStyle w:val="Default"/>
              <w:spacing w:after="240" w:line="276" w:lineRule="auto"/>
              <w:jc w:val="both"/>
              <w:rPr>
                <w:rFonts w:ascii="Book Antiqua" w:hAnsi="Book Antiqua"/>
              </w:rPr>
            </w:pPr>
            <w:r w:rsidRPr="00DF7793">
              <w:rPr>
                <w:rFonts w:ascii="Book Antiqua" w:hAnsi="Book Antiqua"/>
              </w:rPr>
              <w:t>12</w:t>
            </w:r>
          </w:p>
        </w:tc>
        <w:tc>
          <w:tcPr>
            <w:tcW w:w="1800" w:type="dxa"/>
          </w:tcPr>
          <w:p w:rsidR="00AB6C70" w:rsidRPr="00DF7793" w:rsidRDefault="002B2B19" w:rsidP="00757C34">
            <w:pPr>
              <w:spacing w:after="240" w:line="276" w:lineRule="auto"/>
              <w:jc w:val="both"/>
              <w:rPr>
                <w:rFonts w:ascii="Book Antiqua" w:hAnsi="Book Antiqua"/>
                <w:sz w:val="24"/>
                <w:szCs w:val="24"/>
              </w:rPr>
            </w:pPr>
            <w:r w:rsidRPr="00DF7793">
              <w:rPr>
                <w:rFonts w:ascii="Book Antiqua" w:hAnsi="Book Antiqua"/>
                <w:sz w:val="24"/>
                <w:szCs w:val="24"/>
              </w:rPr>
              <w:t>12</w:t>
            </w:r>
          </w:p>
        </w:tc>
        <w:tc>
          <w:tcPr>
            <w:tcW w:w="2538" w:type="dxa"/>
          </w:tcPr>
          <w:p w:rsidR="00AB6C70" w:rsidRPr="00DF7793" w:rsidRDefault="002B2B19" w:rsidP="00757C34">
            <w:pPr>
              <w:spacing w:after="240" w:line="276" w:lineRule="auto"/>
              <w:jc w:val="both"/>
              <w:rPr>
                <w:rFonts w:ascii="Book Antiqua" w:hAnsi="Book Antiqua"/>
                <w:sz w:val="24"/>
                <w:szCs w:val="24"/>
              </w:rPr>
            </w:pPr>
            <w:r w:rsidRPr="00DF7793">
              <w:rPr>
                <w:rFonts w:ascii="Book Antiqua" w:hAnsi="Book Antiqua"/>
                <w:sz w:val="24"/>
                <w:szCs w:val="24"/>
              </w:rPr>
              <w:t>12</w:t>
            </w:r>
          </w:p>
        </w:tc>
      </w:tr>
      <w:tr w:rsidR="00AB6C70" w:rsidRPr="00DF7793" w:rsidTr="00757C34">
        <w:tc>
          <w:tcPr>
            <w:tcW w:w="2268" w:type="dxa"/>
          </w:tcPr>
          <w:p w:rsidR="00AB6C70" w:rsidRPr="00DF7793" w:rsidRDefault="00AB6C70" w:rsidP="00757C34">
            <w:pPr>
              <w:pStyle w:val="Default"/>
              <w:spacing w:after="240" w:line="276" w:lineRule="auto"/>
              <w:jc w:val="both"/>
              <w:rPr>
                <w:rFonts w:ascii="Book Antiqua" w:hAnsi="Book Antiqua"/>
              </w:rPr>
            </w:pPr>
            <w:r w:rsidRPr="00DF7793">
              <w:rPr>
                <w:rFonts w:ascii="Book Antiqua" w:hAnsi="Book Antiqua"/>
              </w:rPr>
              <w:t>Total</w:t>
            </w:r>
          </w:p>
        </w:tc>
        <w:tc>
          <w:tcPr>
            <w:tcW w:w="1350" w:type="dxa"/>
          </w:tcPr>
          <w:p w:rsidR="00AB6C70" w:rsidRPr="00DF7793" w:rsidRDefault="00AB6C70" w:rsidP="00757C34">
            <w:pPr>
              <w:pStyle w:val="Default"/>
              <w:spacing w:after="240" w:line="276" w:lineRule="auto"/>
              <w:jc w:val="both"/>
              <w:rPr>
                <w:rFonts w:ascii="Book Antiqua" w:hAnsi="Book Antiqua"/>
              </w:rPr>
            </w:pPr>
            <w:r w:rsidRPr="00DF7793">
              <w:rPr>
                <w:rFonts w:ascii="Book Antiqua" w:hAnsi="Book Antiqua"/>
              </w:rPr>
              <w:t>50</w:t>
            </w:r>
          </w:p>
        </w:tc>
        <w:tc>
          <w:tcPr>
            <w:tcW w:w="1260" w:type="dxa"/>
          </w:tcPr>
          <w:p w:rsidR="00AB6C70" w:rsidRPr="00DF7793" w:rsidRDefault="00AB6C70" w:rsidP="00757C34">
            <w:pPr>
              <w:pStyle w:val="Default"/>
              <w:spacing w:after="240" w:line="276" w:lineRule="auto"/>
              <w:jc w:val="both"/>
              <w:rPr>
                <w:rFonts w:ascii="Book Antiqua" w:hAnsi="Book Antiqua"/>
              </w:rPr>
            </w:pPr>
            <w:r w:rsidRPr="00DF7793">
              <w:rPr>
                <w:rFonts w:ascii="Book Antiqua" w:hAnsi="Book Antiqua"/>
              </w:rPr>
              <w:t>100%</w:t>
            </w:r>
          </w:p>
        </w:tc>
        <w:tc>
          <w:tcPr>
            <w:tcW w:w="1800" w:type="dxa"/>
          </w:tcPr>
          <w:p w:rsidR="00AB6C70" w:rsidRPr="00DF7793" w:rsidRDefault="00AB6C70" w:rsidP="00757C34">
            <w:pPr>
              <w:spacing w:after="240" w:line="276" w:lineRule="auto"/>
              <w:jc w:val="both"/>
              <w:rPr>
                <w:rFonts w:ascii="Book Antiqua" w:hAnsi="Book Antiqua"/>
                <w:sz w:val="24"/>
                <w:szCs w:val="24"/>
              </w:rPr>
            </w:pPr>
            <w:r w:rsidRPr="00DF7793">
              <w:rPr>
                <w:rFonts w:ascii="Book Antiqua" w:hAnsi="Book Antiqua"/>
                <w:sz w:val="24"/>
                <w:szCs w:val="24"/>
              </w:rPr>
              <w:t>100%</w:t>
            </w:r>
          </w:p>
        </w:tc>
        <w:tc>
          <w:tcPr>
            <w:tcW w:w="2538" w:type="dxa"/>
          </w:tcPr>
          <w:p w:rsidR="00AB6C70" w:rsidRPr="00DF7793" w:rsidRDefault="00AB6C70" w:rsidP="00757C34">
            <w:pPr>
              <w:spacing w:after="240" w:line="276" w:lineRule="auto"/>
              <w:jc w:val="both"/>
              <w:rPr>
                <w:rFonts w:ascii="Book Antiqua" w:hAnsi="Book Antiqua"/>
                <w:sz w:val="24"/>
                <w:szCs w:val="24"/>
              </w:rPr>
            </w:pPr>
            <w:r w:rsidRPr="00DF7793">
              <w:rPr>
                <w:rFonts w:ascii="Book Antiqua" w:hAnsi="Book Antiqua"/>
                <w:sz w:val="24"/>
                <w:szCs w:val="24"/>
              </w:rPr>
              <w:t>100%</w:t>
            </w:r>
          </w:p>
        </w:tc>
      </w:tr>
    </w:tbl>
    <w:p w:rsidR="00AB6C70" w:rsidRPr="00DF7793" w:rsidRDefault="00AB6C70" w:rsidP="00757C34">
      <w:pPr>
        <w:pStyle w:val="Default"/>
        <w:spacing w:after="240" w:line="276" w:lineRule="auto"/>
        <w:jc w:val="both"/>
        <w:rPr>
          <w:rFonts w:ascii="Book Antiqua" w:hAnsi="Book Antiqua"/>
        </w:rPr>
      </w:pPr>
      <w:r w:rsidRPr="00DF7793">
        <w:rPr>
          <w:rFonts w:ascii="Book Antiqua" w:hAnsi="Book Antiqua"/>
          <w:bCs/>
        </w:rPr>
        <w:t xml:space="preserve">Source: </w:t>
      </w:r>
      <w:r w:rsidRPr="00DF7793">
        <w:rPr>
          <w:rFonts w:ascii="Book Antiqua" w:hAnsi="Book Antiqua"/>
        </w:rPr>
        <w:t>Field Survey, (</w:t>
      </w:r>
      <w:r w:rsidR="000772AE">
        <w:rPr>
          <w:rFonts w:ascii="Book Antiqua" w:hAnsi="Book Antiqua"/>
        </w:rPr>
        <w:t>2025</w:t>
      </w:r>
      <w:r w:rsidRPr="00DF7793">
        <w:rPr>
          <w:rFonts w:ascii="Book Antiqua" w:hAnsi="Book Antiqua"/>
        </w:rPr>
        <w:t xml:space="preserve">) </w:t>
      </w:r>
    </w:p>
    <w:p w:rsidR="00AB6C70" w:rsidRPr="00DF7793" w:rsidRDefault="002B2B19" w:rsidP="00F83F37">
      <w:pPr>
        <w:pStyle w:val="Default"/>
        <w:spacing w:before="240" w:after="240" w:line="360" w:lineRule="auto"/>
        <w:ind w:firstLine="720"/>
        <w:jc w:val="both"/>
        <w:rPr>
          <w:rFonts w:ascii="Book Antiqua" w:hAnsi="Book Antiqua"/>
        </w:rPr>
      </w:pPr>
      <w:r w:rsidRPr="00DF7793">
        <w:rPr>
          <w:rFonts w:ascii="Book Antiqua" w:hAnsi="Book Antiqua"/>
        </w:rPr>
        <w:t>It could be inferred that majority of the respondent strongly agree that there are effect of monetary policy on the financial performance of deposit money banks in Nigeria while minority disagreed.</w:t>
      </w:r>
    </w:p>
    <w:p w:rsidR="009A6E6A" w:rsidRDefault="009A6E6A">
      <w:pPr>
        <w:rPr>
          <w:rFonts w:ascii="Book Antiqua" w:hAnsi="Book Antiqua" w:cs="Times New Roman"/>
          <w:bCs/>
          <w:color w:val="000000"/>
          <w:sz w:val="24"/>
          <w:szCs w:val="24"/>
        </w:rPr>
      </w:pPr>
      <w:r>
        <w:rPr>
          <w:rFonts w:ascii="Book Antiqua" w:hAnsi="Book Antiqua"/>
          <w:bCs/>
        </w:rPr>
        <w:br w:type="page"/>
      </w:r>
    </w:p>
    <w:p w:rsidR="007F5C6E" w:rsidRPr="00DF7793" w:rsidRDefault="007F5C6E" w:rsidP="00ED1F31">
      <w:pPr>
        <w:pStyle w:val="Default"/>
        <w:spacing w:after="240" w:line="276" w:lineRule="auto"/>
        <w:jc w:val="both"/>
        <w:rPr>
          <w:rFonts w:ascii="Book Antiqua" w:hAnsi="Book Antiqua"/>
          <w:bCs/>
        </w:rPr>
      </w:pPr>
      <w:r w:rsidRPr="00DF7793">
        <w:rPr>
          <w:rFonts w:ascii="Book Antiqua" w:hAnsi="Book Antiqua"/>
          <w:bCs/>
        </w:rPr>
        <w:lastRenderedPageBreak/>
        <w:t>Table 4.2.7 Does your deposit money bank protect the helpless depositors?</w:t>
      </w:r>
    </w:p>
    <w:tbl>
      <w:tblPr>
        <w:tblStyle w:val="TableGrid"/>
        <w:tblW w:w="0" w:type="auto"/>
        <w:tblLook w:val="04A0" w:firstRow="1" w:lastRow="0" w:firstColumn="1" w:lastColumn="0" w:noHBand="0" w:noVBand="1"/>
      </w:tblPr>
      <w:tblGrid>
        <w:gridCol w:w="2268"/>
        <w:gridCol w:w="1350"/>
        <w:gridCol w:w="1260"/>
        <w:gridCol w:w="1710"/>
        <w:gridCol w:w="2628"/>
      </w:tblGrid>
      <w:tr w:rsidR="007F5C6E" w:rsidRPr="00DF7793" w:rsidTr="00ED1F31">
        <w:tc>
          <w:tcPr>
            <w:tcW w:w="2268" w:type="dxa"/>
          </w:tcPr>
          <w:p w:rsidR="007F5C6E" w:rsidRPr="00DF7793" w:rsidRDefault="007F5C6E" w:rsidP="00ED1F31">
            <w:pPr>
              <w:pStyle w:val="Default"/>
              <w:spacing w:after="240" w:line="276" w:lineRule="auto"/>
              <w:jc w:val="both"/>
              <w:rPr>
                <w:rFonts w:ascii="Book Antiqua" w:hAnsi="Book Antiqua"/>
              </w:rPr>
            </w:pPr>
          </w:p>
        </w:tc>
        <w:tc>
          <w:tcPr>
            <w:tcW w:w="1350" w:type="dxa"/>
          </w:tcPr>
          <w:p w:rsidR="007F5C6E" w:rsidRPr="00DF7793" w:rsidRDefault="007F5C6E" w:rsidP="00ED1F31">
            <w:pPr>
              <w:pStyle w:val="Default"/>
              <w:spacing w:after="240" w:line="276" w:lineRule="auto"/>
              <w:jc w:val="both"/>
              <w:rPr>
                <w:rFonts w:ascii="Book Antiqua" w:hAnsi="Book Antiqua"/>
              </w:rPr>
            </w:pPr>
            <w:r w:rsidRPr="00DF7793">
              <w:rPr>
                <w:rFonts w:ascii="Book Antiqua" w:hAnsi="Book Antiqua"/>
              </w:rPr>
              <w:t>Frequency</w:t>
            </w:r>
          </w:p>
        </w:tc>
        <w:tc>
          <w:tcPr>
            <w:tcW w:w="1260" w:type="dxa"/>
          </w:tcPr>
          <w:p w:rsidR="007F5C6E" w:rsidRPr="00DF7793" w:rsidRDefault="007F5C6E" w:rsidP="00ED1F31">
            <w:pPr>
              <w:pStyle w:val="Default"/>
              <w:spacing w:after="240" w:line="276" w:lineRule="auto"/>
              <w:jc w:val="both"/>
              <w:rPr>
                <w:rFonts w:ascii="Book Antiqua" w:hAnsi="Book Antiqua"/>
              </w:rPr>
            </w:pPr>
            <w:r w:rsidRPr="00DF7793">
              <w:rPr>
                <w:rFonts w:ascii="Book Antiqua" w:hAnsi="Book Antiqua"/>
              </w:rPr>
              <w:t>Percent</w:t>
            </w:r>
          </w:p>
        </w:tc>
        <w:tc>
          <w:tcPr>
            <w:tcW w:w="1710" w:type="dxa"/>
          </w:tcPr>
          <w:p w:rsidR="007F5C6E" w:rsidRPr="00DF7793" w:rsidRDefault="007F5C6E" w:rsidP="00ED1F31">
            <w:pPr>
              <w:pStyle w:val="Default"/>
              <w:spacing w:after="240" w:line="276" w:lineRule="auto"/>
              <w:jc w:val="both"/>
              <w:rPr>
                <w:rFonts w:ascii="Book Antiqua" w:hAnsi="Book Antiqua"/>
              </w:rPr>
            </w:pPr>
            <w:r w:rsidRPr="00DF7793">
              <w:rPr>
                <w:rFonts w:ascii="Book Antiqua" w:hAnsi="Book Antiqua"/>
              </w:rPr>
              <w:t>Valid percent</w:t>
            </w:r>
          </w:p>
        </w:tc>
        <w:tc>
          <w:tcPr>
            <w:tcW w:w="2628" w:type="dxa"/>
          </w:tcPr>
          <w:p w:rsidR="007F5C6E" w:rsidRPr="00DF7793" w:rsidRDefault="007F5C6E" w:rsidP="00ED1F31">
            <w:pPr>
              <w:pStyle w:val="Default"/>
              <w:spacing w:after="240" w:line="276" w:lineRule="auto"/>
              <w:jc w:val="both"/>
              <w:rPr>
                <w:rFonts w:ascii="Book Antiqua" w:hAnsi="Book Antiqua"/>
              </w:rPr>
            </w:pPr>
            <w:r w:rsidRPr="00DF7793">
              <w:rPr>
                <w:rFonts w:ascii="Book Antiqua" w:hAnsi="Book Antiqua"/>
              </w:rPr>
              <w:t>Cumulative percent</w:t>
            </w:r>
          </w:p>
        </w:tc>
      </w:tr>
      <w:tr w:rsidR="007F5C6E" w:rsidRPr="00DF7793" w:rsidTr="00ED1F31">
        <w:tc>
          <w:tcPr>
            <w:tcW w:w="2268" w:type="dxa"/>
          </w:tcPr>
          <w:p w:rsidR="007F5C6E" w:rsidRPr="00DF7793" w:rsidRDefault="007F5C6E" w:rsidP="00ED1F31">
            <w:pPr>
              <w:pStyle w:val="Default"/>
              <w:spacing w:after="240" w:line="276" w:lineRule="auto"/>
              <w:jc w:val="both"/>
              <w:rPr>
                <w:rFonts w:ascii="Book Antiqua" w:hAnsi="Book Antiqua"/>
              </w:rPr>
            </w:pPr>
            <w:r w:rsidRPr="00DF7793">
              <w:rPr>
                <w:rFonts w:ascii="Book Antiqua" w:hAnsi="Book Antiqua"/>
              </w:rPr>
              <w:t>Strongly agreed</w:t>
            </w:r>
          </w:p>
        </w:tc>
        <w:tc>
          <w:tcPr>
            <w:tcW w:w="1350" w:type="dxa"/>
          </w:tcPr>
          <w:p w:rsidR="007F5C6E" w:rsidRPr="00DF7793" w:rsidRDefault="007F5C6E" w:rsidP="00ED1F31">
            <w:pPr>
              <w:pStyle w:val="Default"/>
              <w:spacing w:after="240" w:line="276" w:lineRule="auto"/>
              <w:jc w:val="both"/>
              <w:rPr>
                <w:rFonts w:ascii="Book Antiqua" w:hAnsi="Book Antiqua"/>
              </w:rPr>
            </w:pPr>
            <w:r w:rsidRPr="00DF7793">
              <w:rPr>
                <w:rFonts w:ascii="Book Antiqua" w:hAnsi="Book Antiqua"/>
              </w:rPr>
              <w:t>34</w:t>
            </w:r>
          </w:p>
        </w:tc>
        <w:tc>
          <w:tcPr>
            <w:tcW w:w="1260" w:type="dxa"/>
          </w:tcPr>
          <w:p w:rsidR="007F5C6E" w:rsidRPr="00DF7793" w:rsidRDefault="007F5C6E" w:rsidP="00ED1F31">
            <w:pPr>
              <w:pStyle w:val="Default"/>
              <w:spacing w:after="240" w:line="276" w:lineRule="auto"/>
              <w:jc w:val="both"/>
              <w:rPr>
                <w:rFonts w:ascii="Book Antiqua" w:hAnsi="Book Antiqua"/>
              </w:rPr>
            </w:pPr>
            <w:r w:rsidRPr="00DF7793">
              <w:rPr>
                <w:rFonts w:ascii="Book Antiqua" w:hAnsi="Book Antiqua"/>
              </w:rPr>
              <w:t>68</w:t>
            </w:r>
          </w:p>
        </w:tc>
        <w:tc>
          <w:tcPr>
            <w:tcW w:w="1710" w:type="dxa"/>
          </w:tcPr>
          <w:p w:rsidR="007F5C6E" w:rsidRPr="00DF7793" w:rsidRDefault="007F5C6E" w:rsidP="00ED1F31">
            <w:pPr>
              <w:pStyle w:val="Default"/>
              <w:spacing w:after="240" w:line="276" w:lineRule="auto"/>
              <w:jc w:val="both"/>
              <w:rPr>
                <w:rFonts w:ascii="Book Antiqua" w:hAnsi="Book Antiqua"/>
              </w:rPr>
            </w:pPr>
            <w:r w:rsidRPr="00DF7793">
              <w:rPr>
                <w:rFonts w:ascii="Book Antiqua" w:hAnsi="Book Antiqua"/>
              </w:rPr>
              <w:t>68</w:t>
            </w:r>
          </w:p>
        </w:tc>
        <w:tc>
          <w:tcPr>
            <w:tcW w:w="2628" w:type="dxa"/>
          </w:tcPr>
          <w:p w:rsidR="007F5C6E" w:rsidRPr="00DF7793" w:rsidRDefault="007F5C6E" w:rsidP="00ED1F31">
            <w:pPr>
              <w:pStyle w:val="Default"/>
              <w:spacing w:after="240" w:line="276" w:lineRule="auto"/>
              <w:jc w:val="both"/>
              <w:rPr>
                <w:rFonts w:ascii="Book Antiqua" w:hAnsi="Book Antiqua"/>
              </w:rPr>
            </w:pPr>
            <w:r w:rsidRPr="00DF7793">
              <w:rPr>
                <w:rFonts w:ascii="Book Antiqua" w:hAnsi="Book Antiqua"/>
              </w:rPr>
              <w:t>68</w:t>
            </w:r>
          </w:p>
        </w:tc>
      </w:tr>
      <w:tr w:rsidR="007F5C6E" w:rsidRPr="00DF7793" w:rsidTr="00ED1F31">
        <w:tc>
          <w:tcPr>
            <w:tcW w:w="2268" w:type="dxa"/>
          </w:tcPr>
          <w:p w:rsidR="007F5C6E" w:rsidRPr="00DF7793" w:rsidRDefault="007F5C6E" w:rsidP="00ED1F31">
            <w:pPr>
              <w:pStyle w:val="Default"/>
              <w:spacing w:after="240" w:line="276" w:lineRule="auto"/>
              <w:jc w:val="both"/>
              <w:rPr>
                <w:rFonts w:ascii="Book Antiqua" w:hAnsi="Book Antiqua"/>
              </w:rPr>
            </w:pPr>
            <w:r w:rsidRPr="00DF7793">
              <w:rPr>
                <w:rFonts w:ascii="Book Antiqua" w:hAnsi="Book Antiqua"/>
              </w:rPr>
              <w:t>Agreed</w:t>
            </w:r>
          </w:p>
        </w:tc>
        <w:tc>
          <w:tcPr>
            <w:tcW w:w="1350" w:type="dxa"/>
          </w:tcPr>
          <w:p w:rsidR="007F5C6E" w:rsidRPr="00DF7793" w:rsidRDefault="007F5C6E" w:rsidP="00ED1F31">
            <w:pPr>
              <w:pStyle w:val="Default"/>
              <w:spacing w:after="240" w:line="276" w:lineRule="auto"/>
              <w:jc w:val="both"/>
              <w:rPr>
                <w:rFonts w:ascii="Book Antiqua" w:hAnsi="Book Antiqua"/>
              </w:rPr>
            </w:pPr>
            <w:r w:rsidRPr="00DF7793">
              <w:rPr>
                <w:rFonts w:ascii="Book Antiqua" w:hAnsi="Book Antiqua"/>
              </w:rPr>
              <w:t>8</w:t>
            </w:r>
          </w:p>
        </w:tc>
        <w:tc>
          <w:tcPr>
            <w:tcW w:w="1260" w:type="dxa"/>
          </w:tcPr>
          <w:p w:rsidR="007F5C6E" w:rsidRPr="00DF7793" w:rsidRDefault="007F5C6E" w:rsidP="00ED1F31">
            <w:pPr>
              <w:pStyle w:val="Default"/>
              <w:spacing w:after="240" w:line="276" w:lineRule="auto"/>
              <w:jc w:val="both"/>
              <w:rPr>
                <w:rFonts w:ascii="Book Antiqua" w:hAnsi="Book Antiqua"/>
              </w:rPr>
            </w:pPr>
            <w:r w:rsidRPr="00DF7793">
              <w:rPr>
                <w:rFonts w:ascii="Book Antiqua" w:hAnsi="Book Antiqua"/>
              </w:rPr>
              <w:t>16</w:t>
            </w:r>
          </w:p>
        </w:tc>
        <w:tc>
          <w:tcPr>
            <w:tcW w:w="1710" w:type="dxa"/>
          </w:tcPr>
          <w:p w:rsidR="007F5C6E" w:rsidRPr="00DF7793" w:rsidRDefault="007F5C6E" w:rsidP="00ED1F31">
            <w:pPr>
              <w:spacing w:after="240" w:line="276" w:lineRule="auto"/>
              <w:jc w:val="both"/>
              <w:rPr>
                <w:rFonts w:ascii="Book Antiqua" w:hAnsi="Book Antiqua"/>
                <w:sz w:val="24"/>
                <w:szCs w:val="24"/>
              </w:rPr>
            </w:pPr>
            <w:r w:rsidRPr="00DF7793">
              <w:rPr>
                <w:rFonts w:ascii="Book Antiqua" w:hAnsi="Book Antiqua"/>
                <w:sz w:val="24"/>
                <w:szCs w:val="24"/>
              </w:rPr>
              <w:t>16</w:t>
            </w:r>
          </w:p>
        </w:tc>
        <w:tc>
          <w:tcPr>
            <w:tcW w:w="2628" w:type="dxa"/>
          </w:tcPr>
          <w:p w:rsidR="007F5C6E" w:rsidRPr="00DF7793" w:rsidRDefault="007F5C6E" w:rsidP="00ED1F31">
            <w:pPr>
              <w:spacing w:after="240" w:line="276" w:lineRule="auto"/>
              <w:jc w:val="both"/>
              <w:rPr>
                <w:rFonts w:ascii="Book Antiqua" w:hAnsi="Book Antiqua"/>
                <w:sz w:val="24"/>
                <w:szCs w:val="24"/>
              </w:rPr>
            </w:pPr>
            <w:r w:rsidRPr="00DF7793">
              <w:rPr>
                <w:rFonts w:ascii="Book Antiqua" w:hAnsi="Book Antiqua"/>
                <w:sz w:val="24"/>
                <w:szCs w:val="24"/>
              </w:rPr>
              <w:t>16</w:t>
            </w:r>
          </w:p>
        </w:tc>
      </w:tr>
      <w:tr w:rsidR="007F5C6E" w:rsidRPr="00DF7793" w:rsidTr="00ED1F31">
        <w:tc>
          <w:tcPr>
            <w:tcW w:w="2268" w:type="dxa"/>
          </w:tcPr>
          <w:p w:rsidR="007F5C6E" w:rsidRPr="00DF7793" w:rsidRDefault="007F5C6E" w:rsidP="00ED1F31">
            <w:pPr>
              <w:pStyle w:val="Default"/>
              <w:spacing w:after="240" w:line="276" w:lineRule="auto"/>
              <w:jc w:val="both"/>
              <w:rPr>
                <w:rFonts w:ascii="Book Antiqua" w:hAnsi="Book Antiqua"/>
              </w:rPr>
            </w:pPr>
            <w:r w:rsidRPr="00DF7793">
              <w:rPr>
                <w:rFonts w:ascii="Book Antiqua" w:hAnsi="Book Antiqua"/>
              </w:rPr>
              <w:t>Strongly disagreed</w:t>
            </w:r>
          </w:p>
        </w:tc>
        <w:tc>
          <w:tcPr>
            <w:tcW w:w="1350" w:type="dxa"/>
          </w:tcPr>
          <w:p w:rsidR="007F5C6E" w:rsidRPr="00DF7793" w:rsidRDefault="007F5C6E" w:rsidP="00ED1F31">
            <w:pPr>
              <w:pStyle w:val="Default"/>
              <w:spacing w:after="240" w:line="276" w:lineRule="auto"/>
              <w:jc w:val="both"/>
              <w:rPr>
                <w:rFonts w:ascii="Book Antiqua" w:hAnsi="Book Antiqua"/>
              </w:rPr>
            </w:pPr>
            <w:r w:rsidRPr="00DF7793">
              <w:rPr>
                <w:rFonts w:ascii="Book Antiqua" w:hAnsi="Book Antiqua"/>
              </w:rPr>
              <w:t>4</w:t>
            </w:r>
          </w:p>
        </w:tc>
        <w:tc>
          <w:tcPr>
            <w:tcW w:w="1260" w:type="dxa"/>
          </w:tcPr>
          <w:p w:rsidR="007F5C6E" w:rsidRPr="00DF7793" w:rsidRDefault="007F5C6E" w:rsidP="00ED1F31">
            <w:pPr>
              <w:pStyle w:val="Default"/>
              <w:spacing w:after="240" w:line="276" w:lineRule="auto"/>
              <w:jc w:val="both"/>
              <w:rPr>
                <w:rFonts w:ascii="Book Antiqua" w:hAnsi="Book Antiqua"/>
              </w:rPr>
            </w:pPr>
            <w:r w:rsidRPr="00DF7793">
              <w:rPr>
                <w:rFonts w:ascii="Book Antiqua" w:hAnsi="Book Antiqua"/>
              </w:rPr>
              <w:t>8</w:t>
            </w:r>
          </w:p>
        </w:tc>
        <w:tc>
          <w:tcPr>
            <w:tcW w:w="1710" w:type="dxa"/>
          </w:tcPr>
          <w:p w:rsidR="007F5C6E" w:rsidRPr="00DF7793" w:rsidRDefault="007F5C6E" w:rsidP="00ED1F31">
            <w:pPr>
              <w:spacing w:after="240" w:line="276" w:lineRule="auto"/>
              <w:jc w:val="both"/>
              <w:rPr>
                <w:rFonts w:ascii="Book Antiqua" w:hAnsi="Book Antiqua"/>
                <w:sz w:val="24"/>
                <w:szCs w:val="24"/>
              </w:rPr>
            </w:pPr>
            <w:r w:rsidRPr="00DF7793">
              <w:rPr>
                <w:rFonts w:ascii="Book Antiqua" w:hAnsi="Book Antiqua"/>
                <w:sz w:val="24"/>
                <w:szCs w:val="24"/>
              </w:rPr>
              <w:t>8</w:t>
            </w:r>
          </w:p>
        </w:tc>
        <w:tc>
          <w:tcPr>
            <w:tcW w:w="2628" w:type="dxa"/>
          </w:tcPr>
          <w:p w:rsidR="007F5C6E" w:rsidRPr="00DF7793" w:rsidRDefault="007F5C6E" w:rsidP="00ED1F31">
            <w:pPr>
              <w:spacing w:after="240" w:line="276" w:lineRule="auto"/>
              <w:jc w:val="both"/>
              <w:rPr>
                <w:rFonts w:ascii="Book Antiqua" w:hAnsi="Book Antiqua"/>
                <w:sz w:val="24"/>
                <w:szCs w:val="24"/>
              </w:rPr>
            </w:pPr>
            <w:r w:rsidRPr="00DF7793">
              <w:rPr>
                <w:rFonts w:ascii="Book Antiqua" w:hAnsi="Book Antiqua"/>
                <w:sz w:val="24"/>
                <w:szCs w:val="24"/>
              </w:rPr>
              <w:t>8</w:t>
            </w:r>
          </w:p>
        </w:tc>
      </w:tr>
      <w:tr w:rsidR="007F5C6E" w:rsidRPr="00DF7793" w:rsidTr="00ED1F31">
        <w:tc>
          <w:tcPr>
            <w:tcW w:w="2268" w:type="dxa"/>
          </w:tcPr>
          <w:p w:rsidR="007F5C6E" w:rsidRPr="00DF7793" w:rsidRDefault="007F5C6E" w:rsidP="00ED1F31">
            <w:pPr>
              <w:pStyle w:val="Default"/>
              <w:spacing w:after="240" w:line="276" w:lineRule="auto"/>
              <w:jc w:val="both"/>
              <w:rPr>
                <w:rFonts w:ascii="Book Antiqua" w:hAnsi="Book Antiqua"/>
              </w:rPr>
            </w:pPr>
            <w:r w:rsidRPr="00DF7793">
              <w:rPr>
                <w:rFonts w:ascii="Book Antiqua" w:hAnsi="Book Antiqua"/>
              </w:rPr>
              <w:t>Disagreed</w:t>
            </w:r>
          </w:p>
        </w:tc>
        <w:tc>
          <w:tcPr>
            <w:tcW w:w="1350" w:type="dxa"/>
          </w:tcPr>
          <w:p w:rsidR="007F5C6E" w:rsidRPr="00DF7793" w:rsidRDefault="007F5C6E" w:rsidP="00ED1F31">
            <w:pPr>
              <w:pStyle w:val="Default"/>
              <w:spacing w:after="240" w:line="276" w:lineRule="auto"/>
              <w:jc w:val="both"/>
              <w:rPr>
                <w:rFonts w:ascii="Book Antiqua" w:hAnsi="Book Antiqua"/>
              </w:rPr>
            </w:pPr>
            <w:r w:rsidRPr="00DF7793">
              <w:rPr>
                <w:rFonts w:ascii="Book Antiqua" w:hAnsi="Book Antiqua"/>
              </w:rPr>
              <w:t>4</w:t>
            </w:r>
          </w:p>
        </w:tc>
        <w:tc>
          <w:tcPr>
            <w:tcW w:w="1260" w:type="dxa"/>
          </w:tcPr>
          <w:p w:rsidR="007F5C6E" w:rsidRPr="00DF7793" w:rsidRDefault="007F5C6E" w:rsidP="00ED1F31">
            <w:pPr>
              <w:pStyle w:val="Default"/>
              <w:spacing w:after="240" w:line="276" w:lineRule="auto"/>
              <w:jc w:val="both"/>
              <w:rPr>
                <w:rFonts w:ascii="Book Antiqua" w:hAnsi="Book Antiqua"/>
              </w:rPr>
            </w:pPr>
            <w:r w:rsidRPr="00DF7793">
              <w:rPr>
                <w:rFonts w:ascii="Book Antiqua" w:hAnsi="Book Antiqua"/>
              </w:rPr>
              <w:t>8</w:t>
            </w:r>
          </w:p>
        </w:tc>
        <w:tc>
          <w:tcPr>
            <w:tcW w:w="1710" w:type="dxa"/>
          </w:tcPr>
          <w:p w:rsidR="007F5C6E" w:rsidRPr="00DF7793" w:rsidRDefault="007F5C6E" w:rsidP="00ED1F31">
            <w:pPr>
              <w:spacing w:after="240" w:line="276" w:lineRule="auto"/>
              <w:jc w:val="both"/>
              <w:rPr>
                <w:rFonts w:ascii="Book Antiqua" w:hAnsi="Book Antiqua"/>
                <w:sz w:val="24"/>
                <w:szCs w:val="24"/>
              </w:rPr>
            </w:pPr>
            <w:r w:rsidRPr="00DF7793">
              <w:rPr>
                <w:rFonts w:ascii="Book Antiqua" w:hAnsi="Book Antiqua"/>
                <w:sz w:val="24"/>
                <w:szCs w:val="24"/>
              </w:rPr>
              <w:t>8</w:t>
            </w:r>
          </w:p>
        </w:tc>
        <w:tc>
          <w:tcPr>
            <w:tcW w:w="2628" w:type="dxa"/>
          </w:tcPr>
          <w:p w:rsidR="007F5C6E" w:rsidRPr="00DF7793" w:rsidRDefault="007F5C6E" w:rsidP="00ED1F31">
            <w:pPr>
              <w:spacing w:after="240" w:line="276" w:lineRule="auto"/>
              <w:jc w:val="both"/>
              <w:rPr>
                <w:rFonts w:ascii="Book Antiqua" w:hAnsi="Book Antiqua"/>
                <w:sz w:val="24"/>
                <w:szCs w:val="24"/>
              </w:rPr>
            </w:pPr>
            <w:r w:rsidRPr="00DF7793">
              <w:rPr>
                <w:rFonts w:ascii="Book Antiqua" w:hAnsi="Book Antiqua"/>
                <w:sz w:val="24"/>
                <w:szCs w:val="24"/>
              </w:rPr>
              <w:t>8</w:t>
            </w:r>
          </w:p>
        </w:tc>
      </w:tr>
      <w:tr w:rsidR="007F5C6E" w:rsidRPr="00DF7793" w:rsidTr="00ED1F31">
        <w:tc>
          <w:tcPr>
            <w:tcW w:w="2268" w:type="dxa"/>
          </w:tcPr>
          <w:p w:rsidR="007F5C6E" w:rsidRPr="00DF7793" w:rsidRDefault="007F5C6E" w:rsidP="00ED1F31">
            <w:pPr>
              <w:pStyle w:val="Default"/>
              <w:spacing w:after="240" w:line="276" w:lineRule="auto"/>
              <w:jc w:val="both"/>
              <w:rPr>
                <w:rFonts w:ascii="Book Antiqua" w:hAnsi="Book Antiqua"/>
              </w:rPr>
            </w:pPr>
            <w:r w:rsidRPr="00DF7793">
              <w:rPr>
                <w:rFonts w:ascii="Book Antiqua" w:hAnsi="Book Antiqua"/>
              </w:rPr>
              <w:t>Total</w:t>
            </w:r>
          </w:p>
        </w:tc>
        <w:tc>
          <w:tcPr>
            <w:tcW w:w="1350" w:type="dxa"/>
          </w:tcPr>
          <w:p w:rsidR="007F5C6E" w:rsidRPr="00DF7793" w:rsidRDefault="007F5C6E" w:rsidP="00ED1F31">
            <w:pPr>
              <w:pStyle w:val="Default"/>
              <w:spacing w:after="240" w:line="276" w:lineRule="auto"/>
              <w:jc w:val="both"/>
              <w:rPr>
                <w:rFonts w:ascii="Book Antiqua" w:hAnsi="Book Antiqua"/>
              </w:rPr>
            </w:pPr>
            <w:r w:rsidRPr="00DF7793">
              <w:rPr>
                <w:rFonts w:ascii="Book Antiqua" w:hAnsi="Book Antiqua"/>
              </w:rPr>
              <w:t>50</w:t>
            </w:r>
          </w:p>
        </w:tc>
        <w:tc>
          <w:tcPr>
            <w:tcW w:w="1260" w:type="dxa"/>
          </w:tcPr>
          <w:p w:rsidR="007F5C6E" w:rsidRPr="00DF7793" w:rsidRDefault="007F5C6E" w:rsidP="00ED1F31">
            <w:pPr>
              <w:pStyle w:val="Default"/>
              <w:spacing w:after="240" w:line="276" w:lineRule="auto"/>
              <w:jc w:val="both"/>
              <w:rPr>
                <w:rFonts w:ascii="Book Antiqua" w:hAnsi="Book Antiqua"/>
              </w:rPr>
            </w:pPr>
            <w:r w:rsidRPr="00DF7793">
              <w:rPr>
                <w:rFonts w:ascii="Book Antiqua" w:hAnsi="Book Antiqua"/>
              </w:rPr>
              <w:t>100%</w:t>
            </w:r>
          </w:p>
        </w:tc>
        <w:tc>
          <w:tcPr>
            <w:tcW w:w="1710" w:type="dxa"/>
          </w:tcPr>
          <w:p w:rsidR="007F5C6E" w:rsidRPr="00DF7793" w:rsidRDefault="007F5C6E" w:rsidP="00ED1F31">
            <w:pPr>
              <w:spacing w:after="240" w:line="276" w:lineRule="auto"/>
              <w:jc w:val="both"/>
              <w:rPr>
                <w:rFonts w:ascii="Book Antiqua" w:hAnsi="Book Antiqua"/>
                <w:sz w:val="24"/>
                <w:szCs w:val="24"/>
              </w:rPr>
            </w:pPr>
            <w:r w:rsidRPr="00DF7793">
              <w:rPr>
                <w:rFonts w:ascii="Book Antiqua" w:hAnsi="Book Antiqua"/>
                <w:sz w:val="24"/>
                <w:szCs w:val="24"/>
              </w:rPr>
              <w:t>100%</w:t>
            </w:r>
          </w:p>
        </w:tc>
        <w:tc>
          <w:tcPr>
            <w:tcW w:w="2628" w:type="dxa"/>
          </w:tcPr>
          <w:p w:rsidR="007F5C6E" w:rsidRPr="00DF7793" w:rsidRDefault="007F5C6E" w:rsidP="00ED1F31">
            <w:pPr>
              <w:spacing w:after="240" w:line="276" w:lineRule="auto"/>
              <w:jc w:val="both"/>
              <w:rPr>
                <w:rFonts w:ascii="Book Antiqua" w:hAnsi="Book Antiqua"/>
                <w:sz w:val="24"/>
                <w:szCs w:val="24"/>
              </w:rPr>
            </w:pPr>
            <w:r w:rsidRPr="00DF7793">
              <w:rPr>
                <w:rFonts w:ascii="Book Antiqua" w:hAnsi="Book Antiqua"/>
                <w:sz w:val="24"/>
                <w:szCs w:val="24"/>
              </w:rPr>
              <w:t>100%</w:t>
            </w:r>
          </w:p>
        </w:tc>
      </w:tr>
    </w:tbl>
    <w:p w:rsidR="007F5C6E" w:rsidRPr="00DF7793" w:rsidRDefault="007F5C6E" w:rsidP="00ED1F31">
      <w:pPr>
        <w:pStyle w:val="Default"/>
        <w:spacing w:after="240" w:line="276" w:lineRule="auto"/>
        <w:jc w:val="both"/>
        <w:rPr>
          <w:rFonts w:ascii="Book Antiqua" w:hAnsi="Book Antiqua"/>
        </w:rPr>
      </w:pPr>
      <w:r w:rsidRPr="00DF7793">
        <w:rPr>
          <w:rFonts w:ascii="Book Antiqua" w:hAnsi="Book Antiqua"/>
          <w:bCs/>
        </w:rPr>
        <w:t xml:space="preserve">Source: </w:t>
      </w:r>
      <w:r w:rsidRPr="00DF7793">
        <w:rPr>
          <w:rFonts w:ascii="Book Antiqua" w:hAnsi="Book Antiqua"/>
        </w:rPr>
        <w:t>Field Survey, (</w:t>
      </w:r>
      <w:r w:rsidR="000772AE">
        <w:rPr>
          <w:rFonts w:ascii="Book Antiqua" w:hAnsi="Book Antiqua"/>
        </w:rPr>
        <w:t>2025</w:t>
      </w:r>
      <w:r w:rsidRPr="00DF7793">
        <w:rPr>
          <w:rFonts w:ascii="Book Antiqua" w:hAnsi="Book Antiqua"/>
        </w:rPr>
        <w:t xml:space="preserve">) </w:t>
      </w:r>
    </w:p>
    <w:p w:rsidR="00637E43" w:rsidRPr="00DF7793" w:rsidRDefault="00637E43" w:rsidP="00F83F37">
      <w:pPr>
        <w:pStyle w:val="Default"/>
        <w:spacing w:before="240" w:after="240" w:line="360" w:lineRule="auto"/>
        <w:ind w:firstLine="720"/>
        <w:jc w:val="both"/>
        <w:rPr>
          <w:rFonts w:ascii="Book Antiqua" w:hAnsi="Book Antiqua"/>
        </w:rPr>
      </w:pPr>
      <w:r w:rsidRPr="00DF7793">
        <w:rPr>
          <w:rFonts w:ascii="Book Antiqua" w:hAnsi="Book Antiqua"/>
        </w:rPr>
        <w:t xml:space="preserve">It could be inferred that majority of the respondent strongly agree that there deposit money bank protect the helpless depositors while minority strongly disagree and disagree. </w:t>
      </w:r>
    </w:p>
    <w:p w:rsidR="00637E43" w:rsidRPr="00DF7793" w:rsidRDefault="00637E43" w:rsidP="00ED1F31">
      <w:pPr>
        <w:pStyle w:val="Default"/>
        <w:spacing w:after="240" w:line="276" w:lineRule="auto"/>
        <w:jc w:val="both"/>
        <w:rPr>
          <w:rFonts w:ascii="Book Antiqua" w:hAnsi="Book Antiqua"/>
        </w:rPr>
      </w:pPr>
      <w:r w:rsidRPr="00DF7793">
        <w:rPr>
          <w:rFonts w:ascii="Book Antiqua" w:hAnsi="Book Antiqua"/>
          <w:bCs/>
        </w:rPr>
        <w:t>Table 4.2.8 Does deposit money bank put inflation into check?</w:t>
      </w:r>
    </w:p>
    <w:tbl>
      <w:tblPr>
        <w:tblStyle w:val="TableGrid"/>
        <w:tblW w:w="0" w:type="auto"/>
        <w:tblLook w:val="04A0" w:firstRow="1" w:lastRow="0" w:firstColumn="1" w:lastColumn="0" w:noHBand="0" w:noVBand="1"/>
      </w:tblPr>
      <w:tblGrid>
        <w:gridCol w:w="2268"/>
        <w:gridCol w:w="1437"/>
        <w:gridCol w:w="1083"/>
        <w:gridCol w:w="1710"/>
        <w:gridCol w:w="2718"/>
      </w:tblGrid>
      <w:tr w:rsidR="001538D4" w:rsidRPr="00DF7793" w:rsidTr="00ED1F31">
        <w:tc>
          <w:tcPr>
            <w:tcW w:w="2268" w:type="dxa"/>
          </w:tcPr>
          <w:p w:rsidR="001538D4" w:rsidRPr="00DF7793" w:rsidRDefault="001538D4" w:rsidP="00ED1F31">
            <w:pPr>
              <w:pStyle w:val="Default"/>
              <w:spacing w:after="240" w:line="276" w:lineRule="auto"/>
              <w:jc w:val="both"/>
              <w:rPr>
                <w:rFonts w:ascii="Book Antiqua" w:hAnsi="Book Antiqua"/>
              </w:rPr>
            </w:pPr>
          </w:p>
        </w:tc>
        <w:tc>
          <w:tcPr>
            <w:tcW w:w="1437" w:type="dxa"/>
          </w:tcPr>
          <w:p w:rsidR="001538D4" w:rsidRPr="00DF7793" w:rsidRDefault="001538D4" w:rsidP="00ED1F31">
            <w:pPr>
              <w:pStyle w:val="Default"/>
              <w:spacing w:after="240" w:line="276" w:lineRule="auto"/>
              <w:jc w:val="both"/>
              <w:rPr>
                <w:rFonts w:ascii="Book Antiqua" w:hAnsi="Book Antiqua"/>
              </w:rPr>
            </w:pPr>
            <w:r w:rsidRPr="00DF7793">
              <w:rPr>
                <w:rFonts w:ascii="Book Antiqua" w:hAnsi="Book Antiqua"/>
              </w:rPr>
              <w:t>Frequency</w:t>
            </w:r>
          </w:p>
        </w:tc>
        <w:tc>
          <w:tcPr>
            <w:tcW w:w="1083" w:type="dxa"/>
          </w:tcPr>
          <w:p w:rsidR="001538D4" w:rsidRPr="00DF7793" w:rsidRDefault="001538D4" w:rsidP="00ED1F31">
            <w:pPr>
              <w:pStyle w:val="Default"/>
              <w:spacing w:after="240" w:line="276" w:lineRule="auto"/>
              <w:jc w:val="both"/>
              <w:rPr>
                <w:rFonts w:ascii="Book Antiqua" w:hAnsi="Book Antiqua"/>
              </w:rPr>
            </w:pPr>
            <w:r w:rsidRPr="00DF7793">
              <w:rPr>
                <w:rFonts w:ascii="Book Antiqua" w:hAnsi="Book Antiqua"/>
              </w:rPr>
              <w:t>Percent</w:t>
            </w:r>
          </w:p>
        </w:tc>
        <w:tc>
          <w:tcPr>
            <w:tcW w:w="1710" w:type="dxa"/>
          </w:tcPr>
          <w:p w:rsidR="001538D4" w:rsidRPr="00DF7793" w:rsidRDefault="001538D4" w:rsidP="00ED1F31">
            <w:pPr>
              <w:pStyle w:val="Default"/>
              <w:spacing w:after="240" w:line="276" w:lineRule="auto"/>
              <w:jc w:val="both"/>
              <w:rPr>
                <w:rFonts w:ascii="Book Antiqua" w:hAnsi="Book Antiqua"/>
              </w:rPr>
            </w:pPr>
            <w:r w:rsidRPr="00DF7793">
              <w:rPr>
                <w:rFonts w:ascii="Book Antiqua" w:hAnsi="Book Antiqua"/>
              </w:rPr>
              <w:t>Valid percent</w:t>
            </w:r>
          </w:p>
        </w:tc>
        <w:tc>
          <w:tcPr>
            <w:tcW w:w="2718" w:type="dxa"/>
          </w:tcPr>
          <w:p w:rsidR="001538D4" w:rsidRPr="00DF7793" w:rsidRDefault="001538D4" w:rsidP="00ED1F31">
            <w:pPr>
              <w:pStyle w:val="Default"/>
              <w:spacing w:after="240" w:line="276" w:lineRule="auto"/>
              <w:jc w:val="both"/>
              <w:rPr>
                <w:rFonts w:ascii="Book Antiqua" w:hAnsi="Book Antiqua"/>
              </w:rPr>
            </w:pPr>
            <w:r w:rsidRPr="00DF7793">
              <w:rPr>
                <w:rFonts w:ascii="Book Antiqua" w:hAnsi="Book Antiqua"/>
              </w:rPr>
              <w:t>Cumulative percent</w:t>
            </w:r>
          </w:p>
        </w:tc>
      </w:tr>
      <w:tr w:rsidR="001538D4" w:rsidRPr="00DF7793" w:rsidTr="00ED1F31">
        <w:tc>
          <w:tcPr>
            <w:tcW w:w="2268" w:type="dxa"/>
          </w:tcPr>
          <w:p w:rsidR="001538D4" w:rsidRPr="00DF7793" w:rsidRDefault="001538D4" w:rsidP="00ED1F31">
            <w:pPr>
              <w:pStyle w:val="Default"/>
              <w:spacing w:after="240" w:line="276" w:lineRule="auto"/>
              <w:jc w:val="both"/>
              <w:rPr>
                <w:rFonts w:ascii="Book Antiqua" w:hAnsi="Book Antiqua"/>
              </w:rPr>
            </w:pPr>
            <w:r w:rsidRPr="00DF7793">
              <w:rPr>
                <w:rFonts w:ascii="Book Antiqua" w:hAnsi="Book Antiqua"/>
              </w:rPr>
              <w:t>Strongly agreed</w:t>
            </w:r>
          </w:p>
        </w:tc>
        <w:tc>
          <w:tcPr>
            <w:tcW w:w="1437" w:type="dxa"/>
          </w:tcPr>
          <w:p w:rsidR="001538D4" w:rsidRPr="00DF7793" w:rsidRDefault="001538D4" w:rsidP="00ED1F31">
            <w:pPr>
              <w:pStyle w:val="Default"/>
              <w:spacing w:after="240" w:line="276" w:lineRule="auto"/>
              <w:jc w:val="both"/>
              <w:rPr>
                <w:rFonts w:ascii="Book Antiqua" w:hAnsi="Book Antiqua"/>
              </w:rPr>
            </w:pPr>
            <w:r w:rsidRPr="00DF7793">
              <w:rPr>
                <w:rFonts w:ascii="Book Antiqua" w:hAnsi="Book Antiqua"/>
              </w:rPr>
              <w:t>23</w:t>
            </w:r>
          </w:p>
        </w:tc>
        <w:tc>
          <w:tcPr>
            <w:tcW w:w="1083" w:type="dxa"/>
          </w:tcPr>
          <w:p w:rsidR="001538D4" w:rsidRPr="00DF7793" w:rsidRDefault="001538D4" w:rsidP="00ED1F31">
            <w:pPr>
              <w:pStyle w:val="Default"/>
              <w:spacing w:after="240" w:line="276" w:lineRule="auto"/>
              <w:jc w:val="both"/>
              <w:rPr>
                <w:rFonts w:ascii="Book Antiqua" w:hAnsi="Book Antiqua"/>
              </w:rPr>
            </w:pPr>
            <w:r w:rsidRPr="00DF7793">
              <w:rPr>
                <w:rFonts w:ascii="Book Antiqua" w:hAnsi="Book Antiqua"/>
              </w:rPr>
              <w:t>46</w:t>
            </w:r>
          </w:p>
        </w:tc>
        <w:tc>
          <w:tcPr>
            <w:tcW w:w="1710" w:type="dxa"/>
          </w:tcPr>
          <w:p w:rsidR="001538D4" w:rsidRPr="00DF7793" w:rsidRDefault="001538D4" w:rsidP="00ED1F31">
            <w:pPr>
              <w:pStyle w:val="Default"/>
              <w:spacing w:after="240" w:line="276" w:lineRule="auto"/>
              <w:jc w:val="both"/>
              <w:rPr>
                <w:rFonts w:ascii="Book Antiqua" w:hAnsi="Book Antiqua"/>
              </w:rPr>
            </w:pPr>
            <w:r w:rsidRPr="00DF7793">
              <w:rPr>
                <w:rFonts w:ascii="Book Antiqua" w:hAnsi="Book Antiqua"/>
              </w:rPr>
              <w:t>46</w:t>
            </w:r>
          </w:p>
        </w:tc>
        <w:tc>
          <w:tcPr>
            <w:tcW w:w="2718" w:type="dxa"/>
          </w:tcPr>
          <w:p w:rsidR="001538D4" w:rsidRPr="00DF7793" w:rsidRDefault="001538D4" w:rsidP="00ED1F31">
            <w:pPr>
              <w:pStyle w:val="Default"/>
              <w:spacing w:after="240" w:line="276" w:lineRule="auto"/>
              <w:jc w:val="both"/>
              <w:rPr>
                <w:rFonts w:ascii="Book Antiqua" w:hAnsi="Book Antiqua"/>
              </w:rPr>
            </w:pPr>
            <w:r w:rsidRPr="00DF7793">
              <w:rPr>
                <w:rFonts w:ascii="Book Antiqua" w:hAnsi="Book Antiqua"/>
              </w:rPr>
              <w:t>46</w:t>
            </w:r>
          </w:p>
        </w:tc>
      </w:tr>
      <w:tr w:rsidR="001538D4" w:rsidRPr="00DF7793" w:rsidTr="00ED1F31">
        <w:tc>
          <w:tcPr>
            <w:tcW w:w="2268" w:type="dxa"/>
          </w:tcPr>
          <w:p w:rsidR="001538D4" w:rsidRPr="00DF7793" w:rsidRDefault="001538D4" w:rsidP="00ED1F31">
            <w:pPr>
              <w:pStyle w:val="Default"/>
              <w:spacing w:after="240" w:line="276" w:lineRule="auto"/>
              <w:jc w:val="both"/>
              <w:rPr>
                <w:rFonts w:ascii="Book Antiqua" w:hAnsi="Book Antiqua"/>
              </w:rPr>
            </w:pPr>
            <w:r w:rsidRPr="00DF7793">
              <w:rPr>
                <w:rFonts w:ascii="Book Antiqua" w:hAnsi="Book Antiqua"/>
              </w:rPr>
              <w:t>Agreed</w:t>
            </w:r>
          </w:p>
        </w:tc>
        <w:tc>
          <w:tcPr>
            <w:tcW w:w="1437" w:type="dxa"/>
          </w:tcPr>
          <w:p w:rsidR="001538D4" w:rsidRPr="00DF7793" w:rsidRDefault="001538D4" w:rsidP="00ED1F31">
            <w:pPr>
              <w:pStyle w:val="Default"/>
              <w:spacing w:after="240" w:line="276" w:lineRule="auto"/>
              <w:jc w:val="both"/>
              <w:rPr>
                <w:rFonts w:ascii="Book Antiqua" w:hAnsi="Book Antiqua"/>
              </w:rPr>
            </w:pPr>
            <w:r w:rsidRPr="00DF7793">
              <w:rPr>
                <w:rFonts w:ascii="Book Antiqua" w:hAnsi="Book Antiqua"/>
              </w:rPr>
              <w:t>12</w:t>
            </w:r>
          </w:p>
        </w:tc>
        <w:tc>
          <w:tcPr>
            <w:tcW w:w="1083" w:type="dxa"/>
          </w:tcPr>
          <w:p w:rsidR="001538D4" w:rsidRPr="00DF7793" w:rsidRDefault="001538D4" w:rsidP="00ED1F31">
            <w:pPr>
              <w:pStyle w:val="Default"/>
              <w:spacing w:after="240" w:line="276" w:lineRule="auto"/>
              <w:jc w:val="both"/>
              <w:rPr>
                <w:rFonts w:ascii="Book Antiqua" w:hAnsi="Book Antiqua"/>
              </w:rPr>
            </w:pPr>
            <w:r w:rsidRPr="00DF7793">
              <w:rPr>
                <w:rFonts w:ascii="Book Antiqua" w:hAnsi="Book Antiqua"/>
              </w:rPr>
              <w:t>24</w:t>
            </w:r>
          </w:p>
        </w:tc>
        <w:tc>
          <w:tcPr>
            <w:tcW w:w="1710" w:type="dxa"/>
          </w:tcPr>
          <w:p w:rsidR="001538D4" w:rsidRPr="00DF7793" w:rsidRDefault="001538D4" w:rsidP="00ED1F31">
            <w:pPr>
              <w:spacing w:after="240" w:line="276" w:lineRule="auto"/>
              <w:jc w:val="both"/>
              <w:rPr>
                <w:rFonts w:ascii="Book Antiqua" w:hAnsi="Book Antiqua"/>
                <w:sz w:val="24"/>
                <w:szCs w:val="24"/>
              </w:rPr>
            </w:pPr>
            <w:r w:rsidRPr="00DF7793">
              <w:rPr>
                <w:rFonts w:ascii="Book Antiqua" w:hAnsi="Book Antiqua"/>
                <w:sz w:val="24"/>
                <w:szCs w:val="24"/>
              </w:rPr>
              <w:t>24</w:t>
            </w:r>
          </w:p>
        </w:tc>
        <w:tc>
          <w:tcPr>
            <w:tcW w:w="2718" w:type="dxa"/>
          </w:tcPr>
          <w:p w:rsidR="001538D4" w:rsidRPr="00DF7793" w:rsidRDefault="001538D4" w:rsidP="00ED1F31">
            <w:pPr>
              <w:spacing w:after="240" w:line="276" w:lineRule="auto"/>
              <w:jc w:val="both"/>
              <w:rPr>
                <w:rFonts w:ascii="Book Antiqua" w:hAnsi="Book Antiqua"/>
                <w:sz w:val="24"/>
                <w:szCs w:val="24"/>
              </w:rPr>
            </w:pPr>
            <w:r w:rsidRPr="00DF7793">
              <w:rPr>
                <w:rFonts w:ascii="Book Antiqua" w:hAnsi="Book Antiqua"/>
                <w:sz w:val="24"/>
                <w:szCs w:val="24"/>
              </w:rPr>
              <w:t>24</w:t>
            </w:r>
          </w:p>
        </w:tc>
      </w:tr>
      <w:tr w:rsidR="001538D4" w:rsidRPr="00DF7793" w:rsidTr="00ED1F31">
        <w:tc>
          <w:tcPr>
            <w:tcW w:w="2268" w:type="dxa"/>
          </w:tcPr>
          <w:p w:rsidR="001538D4" w:rsidRPr="00DF7793" w:rsidRDefault="001538D4" w:rsidP="00ED1F31">
            <w:pPr>
              <w:pStyle w:val="Default"/>
              <w:spacing w:after="240" w:line="276" w:lineRule="auto"/>
              <w:jc w:val="both"/>
              <w:rPr>
                <w:rFonts w:ascii="Book Antiqua" w:hAnsi="Book Antiqua"/>
              </w:rPr>
            </w:pPr>
            <w:r w:rsidRPr="00DF7793">
              <w:rPr>
                <w:rFonts w:ascii="Book Antiqua" w:hAnsi="Book Antiqua"/>
              </w:rPr>
              <w:t>Strongly disagreed</w:t>
            </w:r>
          </w:p>
        </w:tc>
        <w:tc>
          <w:tcPr>
            <w:tcW w:w="1437" w:type="dxa"/>
          </w:tcPr>
          <w:p w:rsidR="001538D4" w:rsidRPr="00DF7793" w:rsidRDefault="001538D4" w:rsidP="00ED1F31">
            <w:pPr>
              <w:pStyle w:val="Default"/>
              <w:spacing w:after="240" w:line="276" w:lineRule="auto"/>
              <w:jc w:val="both"/>
              <w:rPr>
                <w:rFonts w:ascii="Book Antiqua" w:hAnsi="Book Antiqua"/>
              </w:rPr>
            </w:pPr>
            <w:r w:rsidRPr="00DF7793">
              <w:rPr>
                <w:rFonts w:ascii="Book Antiqua" w:hAnsi="Book Antiqua"/>
              </w:rPr>
              <w:t>10</w:t>
            </w:r>
          </w:p>
        </w:tc>
        <w:tc>
          <w:tcPr>
            <w:tcW w:w="1083" w:type="dxa"/>
          </w:tcPr>
          <w:p w:rsidR="001538D4" w:rsidRPr="00DF7793" w:rsidRDefault="001538D4" w:rsidP="00ED1F31">
            <w:pPr>
              <w:pStyle w:val="Default"/>
              <w:spacing w:after="240" w:line="276" w:lineRule="auto"/>
              <w:jc w:val="both"/>
              <w:rPr>
                <w:rFonts w:ascii="Book Antiqua" w:hAnsi="Book Antiqua"/>
              </w:rPr>
            </w:pPr>
            <w:r w:rsidRPr="00DF7793">
              <w:rPr>
                <w:rFonts w:ascii="Book Antiqua" w:hAnsi="Book Antiqua"/>
              </w:rPr>
              <w:t>20</w:t>
            </w:r>
          </w:p>
        </w:tc>
        <w:tc>
          <w:tcPr>
            <w:tcW w:w="1710" w:type="dxa"/>
          </w:tcPr>
          <w:p w:rsidR="001538D4" w:rsidRPr="00DF7793" w:rsidRDefault="001538D4" w:rsidP="00ED1F31">
            <w:pPr>
              <w:spacing w:after="240" w:line="276" w:lineRule="auto"/>
              <w:jc w:val="both"/>
              <w:rPr>
                <w:rFonts w:ascii="Book Antiqua" w:hAnsi="Book Antiqua"/>
                <w:sz w:val="24"/>
                <w:szCs w:val="24"/>
              </w:rPr>
            </w:pPr>
            <w:r w:rsidRPr="00DF7793">
              <w:rPr>
                <w:rFonts w:ascii="Book Antiqua" w:hAnsi="Book Antiqua"/>
                <w:sz w:val="24"/>
                <w:szCs w:val="24"/>
              </w:rPr>
              <w:t>20</w:t>
            </w:r>
          </w:p>
        </w:tc>
        <w:tc>
          <w:tcPr>
            <w:tcW w:w="2718" w:type="dxa"/>
          </w:tcPr>
          <w:p w:rsidR="001538D4" w:rsidRPr="00DF7793" w:rsidRDefault="001538D4" w:rsidP="00ED1F31">
            <w:pPr>
              <w:spacing w:after="240" w:line="276" w:lineRule="auto"/>
              <w:jc w:val="both"/>
              <w:rPr>
                <w:rFonts w:ascii="Book Antiqua" w:hAnsi="Book Antiqua"/>
                <w:sz w:val="24"/>
                <w:szCs w:val="24"/>
              </w:rPr>
            </w:pPr>
            <w:r w:rsidRPr="00DF7793">
              <w:rPr>
                <w:rFonts w:ascii="Book Antiqua" w:hAnsi="Book Antiqua"/>
                <w:sz w:val="24"/>
                <w:szCs w:val="24"/>
              </w:rPr>
              <w:t>20</w:t>
            </w:r>
          </w:p>
        </w:tc>
      </w:tr>
      <w:tr w:rsidR="001538D4" w:rsidRPr="00DF7793" w:rsidTr="00ED1F31">
        <w:tc>
          <w:tcPr>
            <w:tcW w:w="2268" w:type="dxa"/>
          </w:tcPr>
          <w:p w:rsidR="001538D4" w:rsidRPr="00DF7793" w:rsidRDefault="001538D4" w:rsidP="00ED1F31">
            <w:pPr>
              <w:pStyle w:val="Default"/>
              <w:spacing w:after="240" w:line="276" w:lineRule="auto"/>
              <w:jc w:val="both"/>
              <w:rPr>
                <w:rFonts w:ascii="Book Antiqua" w:hAnsi="Book Antiqua"/>
              </w:rPr>
            </w:pPr>
            <w:r w:rsidRPr="00DF7793">
              <w:rPr>
                <w:rFonts w:ascii="Book Antiqua" w:hAnsi="Book Antiqua"/>
              </w:rPr>
              <w:t>Disagreed</w:t>
            </w:r>
          </w:p>
        </w:tc>
        <w:tc>
          <w:tcPr>
            <w:tcW w:w="1437" w:type="dxa"/>
          </w:tcPr>
          <w:p w:rsidR="001538D4" w:rsidRPr="00DF7793" w:rsidRDefault="001538D4" w:rsidP="00ED1F31">
            <w:pPr>
              <w:pStyle w:val="Default"/>
              <w:spacing w:after="240" w:line="276" w:lineRule="auto"/>
              <w:jc w:val="both"/>
              <w:rPr>
                <w:rFonts w:ascii="Book Antiqua" w:hAnsi="Book Antiqua"/>
              </w:rPr>
            </w:pPr>
            <w:r w:rsidRPr="00DF7793">
              <w:rPr>
                <w:rFonts w:ascii="Book Antiqua" w:hAnsi="Book Antiqua"/>
              </w:rPr>
              <w:t>5</w:t>
            </w:r>
          </w:p>
        </w:tc>
        <w:tc>
          <w:tcPr>
            <w:tcW w:w="1083" w:type="dxa"/>
          </w:tcPr>
          <w:p w:rsidR="001538D4" w:rsidRPr="00DF7793" w:rsidRDefault="001538D4" w:rsidP="00ED1F31">
            <w:pPr>
              <w:pStyle w:val="Default"/>
              <w:spacing w:after="240" w:line="276" w:lineRule="auto"/>
              <w:jc w:val="both"/>
              <w:rPr>
                <w:rFonts w:ascii="Book Antiqua" w:hAnsi="Book Antiqua"/>
              </w:rPr>
            </w:pPr>
            <w:r w:rsidRPr="00DF7793">
              <w:rPr>
                <w:rFonts w:ascii="Book Antiqua" w:hAnsi="Book Antiqua"/>
              </w:rPr>
              <w:t>10</w:t>
            </w:r>
          </w:p>
        </w:tc>
        <w:tc>
          <w:tcPr>
            <w:tcW w:w="1710" w:type="dxa"/>
          </w:tcPr>
          <w:p w:rsidR="001538D4" w:rsidRPr="00DF7793" w:rsidRDefault="001538D4" w:rsidP="00ED1F31">
            <w:pPr>
              <w:spacing w:after="240" w:line="276" w:lineRule="auto"/>
              <w:jc w:val="both"/>
              <w:rPr>
                <w:rFonts w:ascii="Book Antiqua" w:hAnsi="Book Antiqua"/>
                <w:sz w:val="24"/>
                <w:szCs w:val="24"/>
              </w:rPr>
            </w:pPr>
            <w:r w:rsidRPr="00DF7793">
              <w:rPr>
                <w:rFonts w:ascii="Book Antiqua" w:hAnsi="Book Antiqua"/>
                <w:sz w:val="24"/>
                <w:szCs w:val="24"/>
              </w:rPr>
              <w:t>10</w:t>
            </w:r>
          </w:p>
        </w:tc>
        <w:tc>
          <w:tcPr>
            <w:tcW w:w="2718" w:type="dxa"/>
          </w:tcPr>
          <w:p w:rsidR="001538D4" w:rsidRPr="00DF7793" w:rsidRDefault="001538D4" w:rsidP="00ED1F31">
            <w:pPr>
              <w:spacing w:after="240" w:line="276" w:lineRule="auto"/>
              <w:jc w:val="both"/>
              <w:rPr>
                <w:rFonts w:ascii="Book Antiqua" w:hAnsi="Book Antiqua"/>
                <w:sz w:val="24"/>
                <w:szCs w:val="24"/>
              </w:rPr>
            </w:pPr>
            <w:r w:rsidRPr="00DF7793">
              <w:rPr>
                <w:rFonts w:ascii="Book Antiqua" w:hAnsi="Book Antiqua"/>
                <w:sz w:val="24"/>
                <w:szCs w:val="24"/>
              </w:rPr>
              <w:t>10</w:t>
            </w:r>
          </w:p>
        </w:tc>
      </w:tr>
      <w:tr w:rsidR="001538D4" w:rsidRPr="00DF7793" w:rsidTr="00ED1F31">
        <w:tc>
          <w:tcPr>
            <w:tcW w:w="2268" w:type="dxa"/>
          </w:tcPr>
          <w:p w:rsidR="001538D4" w:rsidRPr="00DF7793" w:rsidRDefault="001538D4" w:rsidP="00ED1F31">
            <w:pPr>
              <w:pStyle w:val="Default"/>
              <w:spacing w:after="240" w:line="276" w:lineRule="auto"/>
              <w:jc w:val="both"/>
              <w:rPr>
                <w:rFonts w:ascii="Book Antiqua" w:hAnsi="Book Antiqua"/>
              </w:rPr>
            </w:pPr>
            <w:r w:rsidRPr="00DF7793">
              <w:rPr>
                <w:rFonts w:ascii="Book Antiqua" w:hAnsi="Book Antiqua"/>
              </w:rPr>
              <w:t>Total</w:t>
            </w:r>
          </w:p>
        </w:tc>
        <w:tc>
          <w:tcPr>
            <w:tcW w:w="1437" w:type="dxa"/>
          </w:tcPr>
          <w:p w:rsidR="001538D4" w:rsidRPr="00DF7793" w:rsidRDefault="001538D4" w:rsidP="00ED1F31">
            <w:pPr>
              <w:pStyle w:val="Default"/>
              <w:spacing w:after="240" w:line="276" w:lineRule="auto"/>
              <w:jc w:val="both"/>
              <w:rPr>
                <w:rFonts w:ascii="Book Antiqua" w:hAnsi="Book Antiqua"/>
              </w:rPr>
            </w:pPr>
            <w:r w:rsidRPr="00DF7793">
              <w:rPr>
                <w:rFonts w:ascii="Book Antiqua" w:hAnsi="Book Antiqua"/>
              </w:rPr>
              <w:t>50</w:t>
            </w:r>
          </w:p>
        </w:tc>
        <w:tc>
          <w:tcPr>
            <w:tcW w:w="1083" w:type="dxa"/>
          </w:tcPr>
          <w:p w:rsidR="001538D4" w:rsidRPr="00DF7793" w:rsidRDefault="001538D4" w:rsidP="00ED1F31">
            <w:pPr>
              <w:pStyle w:val="Default"/>
              <w:spacing w:after="240" w:line="276" w:lineRule="auto"/>
              <w:jc w:val="both"/>
              <w:rPr>
                <w:rFonts w:ascii="Book Antiqua" w:hAnsi="Book Antiqua"/>
              </w:rPr>
            </w:pPr>
            <w:r w:rsidRPr="00DF7793">
              <w:rPr>
                <w:rFonts w:ascii="Book Antiqua" w:hAnsi="Book Antiqua"/>
              </w:rPr>
              <w:t>100%</w:t>
            </w:r>
          </w:p>
        </w:tc>
        <w:tc>
          <w:tcPr>
            <w:tcW w:w="1710" w:type="dxa"/>
          </w:tcPr>
          <w:p w:rsidR="001538D4" w:rsidRPr="00DF7793" w:rsidRDefault="001538D4" w:rsidP="00ED1F31">
            <w:pPr>
              <w:spacing w:after="240" w:line="276" w:lineRule="auto"/>
              <w:jc w:val="both"/>
              <w:rPr>
                <w:rFonts w:ascii="Book Antiqua" w:hAnsi="Book Antiqua"/>
                <w:sz w:val="24"/>
                <w:szCs w:val="24"/>
              </w:rPr>
            </w:pPr>
            <w:r w:rsidRPr="00DF7793">
              <w:rPr>
                <w:rFonts w:ascii="Book Antiqua" w:hAnsi="Book Antiqua"/>
                <w:sz w:val="24"/>
                <w:szCs w:val="24"/>
              </w:rPr>
              <w:t>100%</w:t>
            </w:r>
          </w:p>
        </w:tc>
        <w:tc>
          <w:tcPr>
            <w:tcW w:w="2718" w:type="dxa"/>
          </w:tcPr>
          <w:p w:rsidR="001538D4" w:rsidRPr="00DF7793" w:rsidRDefault="001538D4" w:rsidP="00ED1F31">
            <w:pPr>
              <w:spacing w:after="240" w:line="276" w:lineRule="auto"/>
              <w:jc w:val="both"/>
              <w:rPr>
                <w:rFonts w:ascii="Book Antiqua" w:hAnsi="Book Antiqua"/>
                <w:sz w:val="24"/>
                <w:szCs w:val="24"/>
              </w:rPr>
            </w:pPr>
            <w:r w:rsidRPr="00DF7793">
              <w:rPr>
                <w:rFonts w:ascii="Book Antiqua" w:hAnsi="Book Antiqua"/>
                <w:sz w:val="24"/>
                <w:szCs w:val="24"/>
              </w:rPr>
              <w:t>100%</w:t>
            </w:r>
          </w:p>
        </w:tc>
      </w:tr>
    </w:tbl>
    <w:p w:rsidR="001538D4" w:rsidRPr="00DF7793" w:rsidRDefault="001538D4" w:rsidP="00ED1F31">
      <w:pPr>
        <w:pStyle w:val="Default"/>
        <w:spacing w:after="240" w:line="276" w:lineRule="auto"/>
        <w:jc w:val="both"/>
        <w:rPr>
          <w:rFonts w:ascii="Book Antiqua" w:hAnsi="Book Antiqua"/>
        </w:rPr>
      </w:pPr>
      <w:r w:rsidRPr="00DF7793">
        <w:rPr>
          <w:rFonts w:ascii="Book Antiqua" w:hAnsi="Book Antiqua"/>
          <w:bCs/>
        </w:rPr>
        <w:t xml:space="preserve">Source: </w:t>
      </w:r>
      <w:r w:rsidRPr="00DF7793">
        <w:rPr>
          <w:rFonts w:ascii="Book Antiqua" w:hAnsi="Book Antiqua"/>
        </w:rPr>
        <w:t>Field Survey, (</w:t>
      </w:r>
      <w:r w:rsidR="000772AE">
        <w:rPr>
          <w:rFonts w:ascii="Book Antiqua" w:hAnsi="Book Antiqua"/>
        </w:rPr>
        <w:t>2025</w:t>
      </w:r>
      <w:r w:rsidRPr="00DF7793">
        <w:rPr>
          <w:rFonts w:ascii="Book Antiqua" w:hAnsi="Book Antiqua"/>
        </w:rPr>
        <w:t xml:space="preserve">) </w:t>
      </w:r>
    </w:p>
    <w:p w:rsidR="00A3256B" w:rsidRPr="00DF7793" w:rsidRDefault="00FD49B6" w:rsidP="00F83F37">
      <w:pPr>
        <w:pStyle w:val="Default"/>
        <w:spacing w:before="240" w:after="240" w:line="360" w:lineRule="auto"/>
        <w:ind w:firstLine="720"/>
        <w:jc w:val="both"/>
        <w:rPr>
          <w:rFonts w:ascii="Book Antiqua" w:hAnsi="Book Antiqua"/>
        </w:rPr>
      </w:pPr>
      <w:r w:rsidRPr="00DF7793">
        <w:rPr>
          <w:rFonts w:ascii="Book Antiqua" w:hAnsi="Book Antiqua"/>
        </w:rPr>
        <w:lastRenderedPageBreak/>
        <w:t>It could be seen from the table that the majority representing 70% strongly agreed and agreed that deposit money bank put inflation into check</w:t>
      </w:r>
      <w:r w:rsidR="00A3256B" w:rsidRPr="00DF7793">
        <w:rPr>
          <w:rFonts w:ascii="Book Antiqua" w:hAnsi="Book Antiqua"/>
        </w:rPr>
        <w:t>.</w:t>
      </w:r>
    </w:p>
    <w:p w:rsidR="007F5C6E" w:rsidRPr="00DF7793" w:rsidRDefault="00A3256B" w:rsidP="00ED1F31">
      <w:pPr>
        <w:pStyle w:val="Default"/>
        <w:spacing w:after="240" w:line="276" w:lineRule="auto"/>
        <w:jc w:val="both"/>
        <w:rPr>
          <w:rFonts w:ascii="Book Antiqua" w:hAnsi="Book Antiqua"/>
        </w:rPr>
      </w:pPr>
      <w:r w:rsidRPr="00DF7793">
        <w:rPr>
          <w:rFonts w:ascii="Book Antiqua" w:hAnsi="Book Antiqua"/>
          <w:bCs/>
        </w:rPr>
        <w:t>Table 4.2.9 Does GTB Rate has effect on the financial performance of deposit money banks in Nigeria?</w:t>
      </w:r>
      <w:r w:rsidR="00FD49B6" w:rsidRPr="00DF7793">
        <w:rPr>
          <w:rFonts w:ascii="Book Antiqua" w:hAnsi="Book Antiqua"/>
        </w:rPr>
        <w:t>.</w:t>
      </w:r>
    </w:p>
    <w:tbl>
      <w:tblPr>
        <w:tblStyle w:val="TableGrid"/>
        <w:tblW w:w="0" w:type="auto"/>
        <w:tblLook w:val="04A0" w:firstRow="1" w:lastRow="0" w:firstColumn="1" w:lastColumn="0" w:noHBand="0" w:noVBand="1"/>
      </w:tblPr>
      <w:tblGrid>
        <w:gridCol w:w="2268"/>
        <w:gridCol w:w="1437"/>
        <w:gridCol w:w="1011"/>
        <w:gridCol w:w="1782"/>
        <w:gridCol w:w="2718"/>
      </w:tblGrid>
      <w:tr w:rsidR="00A735B5" w:rsidRPr="00DF7793" w:rsidTr="00ED1F31">
        <w:tc>
          <w:tcPr>
            <w:tcW w:w="2268" w:type="dxa"/>
          </w:tcPr>
          <w:p w:rsidR="00A735B5" w:rsidRPr="00DF7793" w:rsidRDefault="00A735B5" w:rsidP="009A6E6A">
            <w:pPr>
              <w:pStyle w:val="Default"/>
              <w:spacing w:line="360" w:lineRule="auto"/>
              <w:jc w:val="both"/>
              <w:rPr>
                <w:rFonts w:ascii="Book Antiqua" w:hAnsi="Book Antiqua"/>
              </w:rPr>
            </w:pPr>
          </w:p>
        </w:tc>
        <w:tc>
          <w:tcPr>
            <w:tcW w:w="1437" w:type="dxa"/>
          </w:tcPr>
          <w:p w:rsidR="00A735B5" w:rsidRPr="00DF7793" w:rsidRDefault="00A735B5" w:rsidP="009A6E6A">
            <w:pPr>
              <w:pStyle w:val="Default"/>
              <w:spacing w:line="360" w:lineRule="auto"/>
              <w:jc w:val="both"/>
              <w:rPr>
                <w:rFonts w:ascii="Book Antiqua" w:hAnsi="Book Antiqua"/>
              </w:rPr>
            </w:pPr>
            <w:r w:rsidRPr="00DF7793">
              <w:rPr>
                <w:rFonts w:ascii="Book Antiqua" w:hAnsi="Book Antiqua"/>
              </w:rPr>
              <w:t>Frequency</w:t>
            </w:r>
          </w:p>
        </w:tc>
        <w:tc>
          <w:tcPr>
            <w:tcW w:w="1011" w:type="dxa"/>
          </w:tcPr>
          <w:p w:rsidR="00A735B5" w:rsidRPr="00DF7793" w:rsidRDefault="00A735B5" w:rsidP="009A6E6A">
            <w:pPr>
              <w:pStyle w:val="Default"/>
              <w:spacing w:line="360" w:lineRule="auto"/>
              <w:jc w:val="both"/>
              <w:rPr>
                <w:rFonts w:ascii="Book Antiqua" w:hAnsi="Book Antiqua"/>
              </w:rPr>
            </w:pPr>
            <w:r w:rsidRPr="00DF7793">
              <w:rPr>
                <w:rFonts w:ascii="Book Antiqua" w:hAnsi="Book Antiqua"/>
              </w:rPr>
              <w:t>Percent</w:t>
            </w:r>
          </w:p>
        </w:tc>
        <w:tc>
          <w:tcPr>
            <w:tcW w:w="1782" w:type="dxa"/>
          </w:tcPr>
          <w:p w:rsidR="00A735B5" w:rsidRPr="00DF7793" w:rsidRDefault="00A735B5" w:rsidP="009A6E6A">
            <w:pPr>
              <w:pStyle w:val="Default"/>
              <w:spacing w:line="360" w:lineRule="auto"/>
              <w:jc w:val="both"/>
              <w:rPr>
                <w:rFonts w:ascii="Book Antiqua" w:hAnsi="Book Antiqua"/>
              </w:rPr>
            </w:pPr>
            <w:r w:rsidRPr="00DF7793">
              <w:rPr>
                <w:rFonts w:ascii="Book Antiqua" w:hAnsi="Book Antiqua"/>
              </w:rPr>
              <w:t>Valid percent</w:t>
            </w:r>
          </w:p>
        </w:tc>
        <w:tc>
          <w:tcPr>
            <w:tcW w:w="2718" w:type="dxa"/>
          </w:tcPr>
          <w:p w:rsidR="00A735B5" w:rsidRPr="00DF7793" w:rsidRDefault="00A735B5" w:rsidP="009A6E6A">
            <w:pPr>
              <w:pStyle w:val="Default"/>
              <w:spacing w:line="360" w:lineRule="auto"/>
              <w:jc w:val="both"/>
              <w:rPr>
                <w:rFonts w:ascii="Book Antiqua" w:hAnsi="Book Antiqua"/>
              </w:rPr>
            </w:pPr>
            <w:r w:rsidRPr="00DF7793">
              <w:rPr>
                <w:rFonts w:ascii="Book Antiqua" w:hAnsi="Book Antiqua"/>
              </w:rPr>
              <w:t>Cumulative percent</w:t>
            </w:r>
          </w:p>
        </w:tc>
      </w:tr>
      <w:tr w:rsidR="00A735B5" w:rsidRPr="00DF7793" w:rsidTr="00ED1F31">
        <w:tc>
          <w:tcPr>
            <w:tcW w:w="2268" w:type="dxa"/>
          </w:tcPr>
          <w:p w:rsidR="00A735B5" w:rsidRPr="00DF7793" w:rsidRDefault="00A735B5" w:rsidP="009A6E6A">
            <w:pPr>
              <w:pStyle w:val="Default"/>
              <w:spacing w:line="360" w:lineRule="auto"/>
              <w:jc w:val="both"/>
              <w:rPr>
                <w:rFonts w:ascii="Book Antiqua" w:hAnsi="Book Antiqua"/>
              </w:rPr>
            </w:pPr>
            <w:r w:rsidRPr="00DF7793">
              <w:rPr>
                <w:rFonts w:ascii="Book Antiqua" w:hAnsi="Book Antiqua"/>
              </w:rPr>
              <w:t>Strongly agreed</w:t>
            </w:r>
          </w:p>
        </w:tc>
        <w:tc>
          <w:tcPr>
            <w:tcW w:w="1437" w:type="dxa"/>
          </w:tcPr>
          <w:p w:rsidR="00A735B5" w:rsidRPr="00DF7793" w:rsidRDefault="00A735B5" w:rsidP="009A6E6A">
            <w:pPr>
              <w:pStyle w:val="Default"/>
              <w:spacing w:line="360" w:lineRule="auto"/>
              <w:jc w:val="both"/>
              <w:rPr>
                <w:rFonts w:ascii="Book Antiqua" w:hAnsi="Book Antiqua"/>
              </w:rPr>
            </w:pPr>
            <w:r w:rsidRPr="00DF7793">
              <w:rPr>
                <w:rFonts w:ascii="Book Antiqua" w:hAnsi="Book Antiqua"/>
              </w:rPr>
              <w:t>12</w:t>
            </w:r>
          </w:p>
        </w:tc>
        <w:tc>
          <w:tcPr>
            <w:tcW w:w="1011" w:type="dxa"/>
          </w:tcPr>
          <w:p w:rsidR="00A735B5" w:rsidRPr="00DF7793" w:rsidRDefault="00A735B5" w:rsidP="009A6E6A">
            <w:pPr>
              <w:pStyle w:val="Default"/>
              <w:spacing w:line="360" w:lineRule="auto"/>
              <w:jc w:val="both"/>
              <w:rPr>
                <w:rFonts w:ascii="Book Antiqua" w:hAnsi="Book Antiqua"/>
              </w:rPr>
            </w:pPr>
            <w:r w:rsidRPr="00DF7793">
              <w:rPr>
                <w:rFonts w:ascii="Book Antiqua" w:hAnsi="Book Antiqua"/>
              </w:rPr>
              <w:t>24</w:t>
            </w:r>
          </w:p>
        </w:tc>
        <w:tc>
          <w:tcPr>
            <w:tcW w:w="1782" w:type="dxa"/>
          </w:tcPr>
          <w:p w:rsidR="00A735B5" w:rsidRPr="00DF7793" w:rsidRDefault="00A735B5" w:rsidP="009A6E6A">
            <w:pPr>
              <w:pStyle w:val="Default"/>
              <w:spacing w:line="360" w:lineRule="auto"/>
              <w:jc w:val="both"/>
              <w:rPr>
                <w:rFonts w:ascii="Book Antiqua" w:hAnsi="Book Antiqua"/>
              </w:rPr>
            </w:pPr>
            <w:r w:rsidRPr="00DF7793">
              <w:rPr>
                <w:rFonts w:ascii="Book Antiqua" w:hAnsi="Book Antiqua"/>
              </w:rPr>
              <w:t>24</w:t>
            </w:r>
          </w:p>
        </w:tc>
        <w:tc>
          <w:tcPr>
            <w:tcW w:w="2718" w:type="dxa"/>
          </w:tcPr>
          <w:p w:rsidR="00A735B5" w:rsidRPr="00DF7793" w:rsidRDefault="00A735B5" w:rsidP="009A6E6A">
            <w:pPr>
              <w:pStyle w:val="Default"/>
              <w:spacing w:line="360" w:lineRule="auto"/>
              <w:jc w:val="both"/>
              <w:rPr>
                <w:rFonts w:ascii="Book Antiqua" w:hAnsi="Book Antiqua"/>
              </w:rPr>
            </w:pPr>
            <w:r w:rsidRPr="00DF7793">
              <w:rPr>
                <w:rFonts w:ascii="Book Antiqua" w:hAnsi="Book Antiqua"/>
              </w:rPr>
              <w:t>24</w:t>
            </w:r>
          </w:p>
        </w:tc>
      </w:tr>
      <w:tr w:rsidR="00A735B5" w:rsidRPr="00DF7793" w:rsidTr="00ED1F31">
        <w:tc>
          <w:tcPr>
            <w:tcW w:w="2268" w:type="dxa"/>
          </w:tcPr>
          <w:p w:rsidR="00A735B5" w:rsidRPr="00DF7793" w:rsidRDefault="00A735B5" w:rsidP="009A6E6A">
            <w:pPr>
              <w:pStyle w:val="Default"/>
              <w:spacing w:line="360" w:lineRule="auto"/>
              <w:jc w:val="both"/>
              <w:rPr>
                <w:rFonts w:ascii="Book Antiqua" w:hAnsi="Book Antiqua"/>
              </w:rPr>
            </w:pPr>
            <w:r w:rsidRPr="00DF7793">
              <w:rPr>
                <w:rFonts w:ascii="Book Antiqua" w:hAnsi="Book Antiqua"/>
              </w:rPr>
              <w:t>Agreed</w:t>
            </w:r>
          </w:p>
        </w:tc>
        <w:tc>
          <w:tcPr>
            <w:tcW w:w="1437" w:type="dxa"/>
          </w:tcPr>
          <w:p w:rsidR="00A735B5" w:rsidRPr="00DF7793" w:rsidRDefault="00A735B5" w:rsidP="009A6E6A">
            <w:pPr>
              <w:pStyle w:val="Default"/>
              <w:spacing w:line="360" w:lineRule="auto"/>
              <w:jc w:val="both"/>
              <w:rPr>
                <w:rFonts w:ascii="Book Antiqua" w:hAnsi="Book Antiqua"/>
              </w:rPr>
            </w:pPr>
            <w:r w:rsidRPr="00DF7793">
              <w:rPr>
                <w:rFonts w:ascii="Book Antiqua" w:hAnsi="Book Antiqua"/>
              </w:rPr>
              <w:t>15</w:t>
            </w:r>
          </w:p>
        </w:tc>
        <w:tc>
          <w:tcPr>
            <w:tcW w:w="1011" w:type="dxa"/>
          </w:tcPr>
          <w:p w:rsidR="00A735B5" w:rsidRPr="00DF7793" w:rsidRDefault="00A735B5" w:rsidP="009A6E6A">
            <w:pPr>
              <w:pStyle w:val="Default"/>
              <w:spacing w:line="360" w:lineRule="auto"/>
              <w:jc w:val="both"/>
              <w:rPr>
                <w:rFonts w:ascii="Book Antiqua" w:hAnsi="Book Antiqua"/>
              </w:rPr>
            </w:pPr>
            <w:r w:rsidRPr="00DF7793">
              <w:rPr>
                <w:rFonts w:ascii="Book Antiqua" w:hAnsi="Book Antiqua"/>
              </w:rPr>
              <w:t>30</w:t>
            </w:r>
          </w:p>
        </w:tc>
        <w:tc>
          <w:tcPr>
            <w:tcW w:w="1782" w:type="dxa"/>
          </w:tcPr>
          <w:p w:rsidR="00A735B5" w:rsidRPr="00DF7793" w:rsidRDefault="00A735B5" w:rsidP="009A6E6A">
            <w:pPr>
              <w:spacing w:line="360" w:lineRule="auto"/>
              <w:jc w:val="both"/>
              <w:rPr>
                <w:rFonts w:ascii="Book Antiqua" w:hAnsi="Book Antiqua"/>
                <w:sz w:val="24"/>
                <w:szCs w:val="24"/>
              </w:rPr>
            </w:pPr>
            <w:r w:rsidRPr="00DF7793">
              <w:rPr>
                <w:rFonts w:ascii="Book Antiqua" w:hAnsi="Book Antiqua"/>
                <w:sz w:val="24"/>
                <w:szCs w:val="24"/>
              </w:rPr>
              <w:t>30</w:t>
            </w:r>
          </w:p>
        </w:tc>
        <w:tc>
          <w:tcPr>
            <w:tcW w:w="2718" w:type="dxa"/>
          </w:tcPr>
          <w:p w:rsidR="00A735B5" w:rsidRPr="00DF7793" w:rsidRDefault="00A735B5" w:rsidP="009A6E6A">
            <w:pPr>
              <w:spacing w:line="360" w:lineRule="auto"/>
              <w:jc w:val="both"/>
              <w:rPr>
                <w:rFonts w:ascii="Book Antiqua" w:hAnsi="Book Antiqua"/>
                <w:sz w:val="24"/>
                <w:szCs w:val="24"/>
              </w:rPr>
            </w:pPr>
            <w:r w:rsidRPr="00DF7793">
              <w:rPr>
                <w:rFonts w:ascii="Book Antiqua" w:hAnsi="Book Antiqua"/>
                <w:sz w:val="24"/>
                <w:szCs w:val="24"/>
              </w:rPr>
              <w:t>30</w:t>
            </w:r>
          </w:p>
        </w:tc>
      </w:tr>
      <w:tr w:rsidR="00A735B5" w:rsidRPr="00DF7793" w:rsidTr="00ED1F31">
        <w:tc>
          <w:tcPr>
            <w:tcW w:w="2268" w:type="dxa"/>
          </w:tcPr>
          <w:p w:rsidR="00A735B5" w:rsidRPr="00DF7793" w:rsidRDefault="00A735B5" w:rsidP="009A6E6A">
            <w:pPr>
              <w:pStyle w:val="Default"/>
              <w:spacing w:line="360" w:lineRule="auto"/>
              <w:jc w:val="both"/>
              <w:rPr>
                <w:rFonts w:ascii="Book Antiqua" w:hAnsi="Book Antiqua"/>
              </w:rPr>
            </w:pPr>
            <w:r w:rsidRPr="00DF7793">
              <w:rPr>
                <w:rFonts w:ascii="Book Antiqua" w:hAnsi="Book Antiqua"/>
              </w:rPr>
              <w:t>Strongly disagreed</w:t>
            </w:r>
          </w:p>
        </w:tc>
        <w:tc>
          <w:tcPr>
            <w:tcW w:w="1437" w:type="dxa"/>
          </w:tcPr>
          <w:p w:rsidR="00A735B5" w:rsidRPr="00DF7793" w:rsidRDefault="00A735B5" w:rsidP="009A6E6A">
            <w:pPr>
              <w:pStyle w:val="Default"/>
              <w:spacing w:line="360" w:lineRule="auto"/>
              <w:jc w:val="both"/>
              <w:rPr>
                <w:rFonts w:ascii="Book Antiqua" w:hAnsi="Book Antiqua"/>
              </w:rPr>
            </w:pPr>
            <w:r w:rsidRPr="00DF7793">
              <w:rPr>
                <w:rFonts w:ascii="Book Antiqua" w:hAnsi="Book Antiqua"/>
              </w:rPr>
              <w:t>10</w:t>
            </w:r>
          </w:p>
        </w:tc>
        <w:tc>
          <w:tcPr>
            <w:tcW w:w="1011" w:type="dxa"/>
          </w:tcPr>
          <w:p w:rsidR="00A735B5" w:rsidRPr="00DF7793" w:rsidRDefault="00A735B5" w:rsidP="009A6E6A">
            <w:pPr>
              <w:pStyle w:val="Default"/>
              <w:spacing w:line="360" w:lineRule="auto"/>
              <w:jc w:val="both"/>
              <w:rPr>
                <w:rFonts w:ascii="Book Antiqua" w:hAnsi="Book Antiqua"/>
              </w:rPr>
            </w:pPr>
            <w:r w:rsidRPr="00DF7793">
              <w:rPr>
                <w:rFonts w:ascii="Book Antiqua" w:hAnsi="Book Antiqua"/>
              </w:rPr>
              <w:t>20</w:t>
            </w:r>
          </w:p>
        </w:tc>
        <w:tc>
          <w:tcPr>
            <w:tcW w:w="1782" w:type="dxa"/>
          </w:tcPr>
          <w:p w:rsidR="00A735B5" w:rsidRPr="00DF7793" w:rsidRDefault="00A735B5" w:rsidP="009A6E6A">
            <w:pPr>
              <w:spacing w:line="360" w:lineRule="auto"/>
              <w:jc w:val="both"/>
              <w:rPr>
                <w:rFonts w:ascii="Book Antiqua" w:hAnsi="Book Antiqua"/>
                <w:sz w:val="24"/>
                <w:szCs w:val="24"/>
              </w:rPr>
            </w:pPr>
            <w:r w:rsidRPr="00DF7793">
              <w:rPr>
                <w:rFonts w:ascii="Book Antiqua" w:hAnsi="Book Antiqua"/>
                <w:sz w:val="24"/>
                <w:szCs w:val="24"/>
              </w:rPr>
              <w:t>20</w:t>
            </w:r>
          </w:p>
        </w:tc>
        <w:tc>
          <w:tcPr>
            <w:tcW w:w="2718" w:type="dxa"/>
          </w:tcPr>
          <w:p w:rsidR="00A735B5" w:rsidRPr="00DF7793" w:rsidRDefault="00A735B5" w:rsidP="009A6E6A">
            <w:pPr>
              <w:spacing w:line="360" w:lineRule="auto"/>
              <w:jc w:val="both"/>
              <w:rPr>
                <w:rFonts w:ascii="Book Antiqua" w:hAnsi="Book Antiqua"/>
                <w:sz w:val="24"/>
                <w:szCs w:val="24"/>
              </w:rPr>
            </w:pPr>
            <w:r w:rsidRPr="00DF7793">
              <w:rPr>
                <w:rFonts w:ascii="Book Antiqua" w:hAnsi="Book Antiqua"/>
                <w:sz w:val="24"/>
                <w:szCs w:val="24"/>
              </w:rPr>
              <w:t>20</w:t>
            </w:r>
          </w:p>
        </w:tc>
      </w:tr>
      <w:tr w:rsidR="00A735B5" w:rsidRPr="00DF7793" w:rsidTr="00ED1F31">
        <w:tc>
          <w:tcPr>
            <w:tcW w:w="2268" w:type="dxa"/>
          </w:tcPr>
          <w:p w:rsidR="00A735B5" w:rsidRPr="00DF7793" w:rsidRDefault="00A735B5" w:rsidP="009A6E6A">
            <w:pPr>
              <w:pStyle w:val="Default"/>
              <w:spacing w:line="360" w:lineRule="auto"/>
              <w:jc w:val="both"/>
              <w:rPr>
                <w:rFonts w:ascii="Book Antiqua" w:hAnsi="Book Antiqua"/>
              </w:rPr>
            </w:pPr>
            <w:r w:rsidRPr="00DF7793">
              <w:rPr>
                <w:rFonts w:ascii="Book Antiqua" w:hAnsi="Book Antiqua"/>
              </w:rPr>
              <w:t>Disagreed</w:t>
            </w:r>
          </w:p>
        </w:tc>
        <w:tc>
          <w:tcPr>
            <w:tcW w:w="1437" w:type="dxa"/>
          </w:tcPr>
          <w:p w:rsidR="00A735B5" w:rsidRPr="00DF7793" w:rsidRDefault="00A735B5" w:rsidP="009A6E6A">
            <w:pPr>
              <w:pStyle w:val="Default"/>
              <w:spacing w:line="360" w:lineRule="auto"/>
              <w:jc w:val="both"/>
              <w:rPr>
                <w:rFonts w:ascii="Book Antiqua" w:hAnsi="Book Antiqua"/>
              </w:rPr>
            </w:pPr>
            <w:r w:rsidRPr="00DF7793">
              <w:rPr>
                <w:rFonts w:ascii="Book Antiqua" w:hAnsi="Book Antiqua"/>
              </w:rPr>
              <w:t>3</w:t>
            </w:r>
          </w:p>
        </w:tc>
        <w:tc>
          <w:tcPr>
            <w:tcW w:w="1011" w:type="dxa"/>
          </w:tcPr>
          <w:p w:rsidR="00A735B5" w:rsidRPr="00DF7793" w:rsidRDefault="00A735B5" w:rsidP="009A6E6A">
            <w:pPr>
              <w:pStyle w:val="Default"/>
              <w:spacing w:line="360" w:lineRule="auto"/>
              <w:jc w:val="both"/>
              <w:rPr>
                <w:rFonts w:ascii="Book Antiqua" w:hAnsi="Book Antiqua"/>
              </w:rPr>
            </w:pPr>
            <w:r w:rsidRPr="00DF7793">
              <w:rPr>
                <w:rFonts w:ascii="Book Antiqua" w:hAnsi="Book Antiqua"/>
              </w:rPr>
              <w:t>6</w:t>
            </w:r>
          </w:p>
        </w:tc>
        <w:tc>
          <w:tcPr>
            <w:tcW w:w="1782" w:type="dxa"/>
          </w:tcPr>
          <w:p w:rsidR="00A735B5" w:rsidRPr="00DF7793" w:rsidRDefault="00A735B5" w:rsidP="009A6E6A">
            <w:pPr>
              <w:spacing w:line="360" w:lineRule="auto"/>
              <w:jc w:val="both"/>
              <w:rPr>
                <w:rFonts w:ascii="Book Antiqua" w:hAnsi="Book Antiqua"/>
                <w:sz w:val="24"/>
                <w:szCs w:val="24"/>
              </w:rPr>
            </w:pPr>
            <w:r w:rsidRPr="00DF7793">
              <w:rPr>
                <w:rFonts w:ascii="Book Antiqua" w:hAnsi="Book Antiqua"/>
                <w:sz w:val="24"/>
                <w:szCs w:val="24"/>
              </w:rPr>
              <w:t>6</w:t>
            </w:r>
          </w:p>
        </w:tc>
        <w:tc>
          <w:tcPr>
            <w:tcW w:w="2718" w:type="dxa"/>
          </w:tcPr>
          <w:p w:rsidR="00A735B5" w:rsidRPr="00DF7793" w:rsidRDefault="00A735B5" w:rsidP="009A6E6A">
            <w:pPr>
              <w:spacing w:line="360" w:lineRule="auto"/>
              <w:jc w:val="both"/>
              <w:rPr>
                <w:rFonts w:ascii="Book Antiqua" w:hAnsi="Book Antiqua"/>
                <w:sz w:val="24"/>
                <w:szCs w:val="24"/>
              </w:rPr>
            </w:pPr>
            <w:r w:rsidRPr="00DF7793">
              <w:rPr>
                <w:rFonts w:ascii="Book Antiqua" w:hAnsi="Book Antiqua"/>
                <w:sz w:val="24"/>
                <w:szCs w:val="24"/>
              </w:rPr>
              <w:t>6</w:t>
            </w:r>
          </w:p>
        </w:tc>
      </w:tr>
      <w:tr w:rsidR="00A735B5" w:rsidRPr="00DF7793" w:rsidTr="00ED1F31">
        <w:tc>
          <w:tcPr>
            <w:tcW w:w="2268" w:type="dxa"/>
          </w:tcPr>
          <w:p w:rsidR="00A735B5" w:rsidRPr="00DF7793" w:rsidRDefault="00A735B5" w:rsidP="009A6E6A">
            <w:pPr>
              <w:pStyle w:val="Default"/>
              <w:spacing w:line="360" w:lineRule="auto"/>
              <w:jc w:val="both"/>
              <w:rPr>
                <w:rFonts w:ascii="Book Antiqua" w:hAnsi="Book Antiqua"/>
              </w:rPr>
            </w:pPr>
            <w:r w:rsidRPr="00DF7793">
              <w:rPr>
                <w:rFonts w:ascii="Book Antiqua" w:hAnsi="Book Antiqua"/>
              </w:rPr>
              <w:t>Total</w:t>
            </w:r>
          </w:p>
        </w:tc>
        <w:tc>
          <w:tcPr>
            <w:tcW w:w="1437" w:type="dxa"/>
          </w:tcPr>
          <w:p w:rsidR="00A735B5" w:rsidRPr="00DF7793" w:rsidRDefault="00A735B5" w:rsidP="009A6E6A">
            <w:pPr>
              <w:pStyle w:val="Default"/>
              <w:spacing w:line="360" w:lineRule="auto"/>
              <w:jc w:val="both"/>
              <w:rPr>
                <w:rFonts w:ascii="Book Antiqua" w:hAnsi="Book Antiqua"/>
              </w:rPr>
            </w:pPr>
            <w:r w:rsidRPr="00DF7793">
              <w:rPr>
                <w:rFonts w:ascii="Book Antiqua" w:hAnsi="Book Antiqua"/>
              </w:rPr>
              <w:t>50</w:t>
            </w:r>
          </w:p>
        </w:tc>
        <w:tc>
          <w:tcPr>
            <w:tcW w:w="1011" w:type="dxa"/>
          </w:tcPr>
          <w:p w:rsidR="00A735B5" w:rsidRPr="00DF7793" w:rsidRDefault="00A735B5" w:rsidP="009A6E6A">
            <w:pPr>
              <w:pStyle w:val="Default"/>
              <w:spacing w:line="360" w:lineRule="auto"/>
              <w:jc w:val="both"/>
              <w:rPr>
                <w:rFonts w:ascii="Book Antiqua" w:hAnsi="Book Antiqua"/>
              </w:rPr>
            </w:pPr>
            <w:r w:rsidRPr="00DF7793">
              <w:rPr>
                <w:rFonts w:ascii="Book Antiqua" w:hAnsi="Book Antiqua"/>
              </w:rPr>
              <w:t>100%</w:t>
            </w:r>
          </w:p>
        </w:tc>
        <w:tc>
          <w:tcPr>
            <w:tcW w:w="1782" w:type="dxa"/>
          </w:tcPr>
          <w:p w:rsidR="00A735B5" w:rsidRPr="00DF7793" w:rsidRDefault="00A735B5" w:rsidP="009A6E6A">
            <w:pPr>
              <w:spacing w:line="360" w:lineRule="auto"/>
              <w:jc w:val="both"/>
              <w:rPr>
                <w:rFonts w:ascii="Book Antiqua" w:hAnsi="Book Antiqua"/>
                <w:sz w:val="24"/>
                <w:szCs w:val="24"/>
              </w:rPr>
            </w:pPr>
            <w:r w:rsidRPr="00DF7793">
              <w:rPr>
                <w:rFonts w:ascii="Book Antiqua" w:hAnsi="Book Antiqua"/>
                <w:sz w:val="24"/>
                <w:szCs w:val="24"/>
              </w:rPr>
              <w:t>100%</w:t>
            </w:r>
          </w:p>
        </w:tc>
        <w:tc>
          <w:tcPr>
            <w:tcW w:w="2718" w:type="dxa"/>
          </w:tcPr>
          <w:p w:rsidR="00A735B5" w:rsidRPr="00DF7793" w:rsidRDefault="00A735B5" w:rsidP="009A6E6A">
            <w:pPr>
              <w:spacing w:line="360" w:lineRule="auto"/>
              <w:jc w:val="both"/>
              <w:rPr>
                <w:rFonts w:ascii="Book Antiqua" w:hAnsi="Book Antiqua"/>
                <w:sz w:val="24"/>
                <w:szCs w:val="24"/>
              </w:rPr>
            </w:pPr>
            <w:r w:rsidRPr="00DF7793">
              <w:rPr>
                <w:rFonts w:ascii="Book Antiqua" w:hAnsi="Book Antiqua"/>
                <w:sz w:val="24"/>
                <w:szCs w:val="24"/>
              </w:rPr>
              <w:t>100%</w:t>
            </w:r>
          </w:p>
        </w:tc>
      </w:tr>
    </w:tbl>
    <w:p w:rsidR="00A735B5" w:rsidRPr="00DF7793" w:rsidRDefault="00A735B5" w:rsidP="00ED1F31">
      <w:pPr>
        <w:pStyle w:val="Default"/>
        <w:spacing w:after="240" w:line="276" w:lineRule="auto"/>
        <w:jc w:val="both"/>
        <w:rPr>
          <w:rFonts w:ascii="Book Antiqua" w:hAnsi="Book Antiqua"/>
        </w:rPr>
      </w:pPr>
      <w:r w:rsidRPr="00DF7793">
        <w:rPr>
          <w:rFonts w:ascii="Book Antiqua" w:hAnsi="Book Antiqua"/>
          <w:bCs/>
        </w:rPr>
        <w:t xml:space="preserve">Source: </w:t>
      </w:r>
      <w:r w:rsidRPr="00DF7793">
        <w:rPr>
          <w:rFonts w:ascii="Book Antiqua" w:hAnsi="Book Antiqua"/>
        </w:rPr>
        <w:t>Field Survey, (</w:t>
      </w:r>
      <w:r w:rsidR="000772AE">
        <w:rPr>
          <w:rFonts w:ascii="Book Antiqua" w:hAnsi="Book Antiqua"/>
        </w:rPr>
        <w:t>2025</w:t>
      </w:r>
      <w:r w:rsidRPr="00DF7793">
        <w:rPr>
          <w:rFonts w:ascii="Book Antiqua" w:hAnsi="Book Antiqua"/>
        </w:rPr>
        <w:t xml:space="preserve">) </w:t>
      </w:r>
    </w:p>
    <w:p w:rsidR="00AB683F" w:rsidRPr="00DF7793" w:rsidRDefault="00AB683F" w:rsidP="00F83F37">
      <w:pPr>
        <w:pStyle w:val="Default"/>
        <w:spacing w:before="240" w:after="240" w:line="360" w:lineRule="auto"/>
        <w:ind w:firstLine="720"/>
        <w:jc w:val="both"/>
        <w:rPr>
          <w:rFonts w:ascii="Book Antiqua" w:hAnsi="Book Antiqua"/>
        </w:rPr>
      </w:pPr>
      <w:r w:rsidRPr="00DF7793">
        <w:rPr>
          <w:rFonts w:ascii="Book Antiqua" w:hAnsi="Book Antiqua"/>
        </w:rPr>
        <w:t xml:space="preserve">From the above table majority agreed that Central Bank Rate has effect on the financial performance of deposit money banks in Nigeria whereas minority thought otherwise. </w:t>
      </w:r>
    </w:p>
    <w:p w:rsidR="00A3256B" w:rsidRPr="00DF7793" w:rsidRDefault="00FD6743" w:rsidP="00ED1F31">
      <w:pPr>
        <w:pStyle w:val="Default"/>
        <w:spacing w:after="240" w:line="276" w:lineRule="auto"/>
        <w:jc w:val="both"/>
        <w:rPr>
          <w:rFonts w:ascii="Book Antiqua" w:hAnsi="Book Antiqua"/>
          <w:bCs/>
        </w:rPr>
      </w:pPr>
      <w:r w:rsidRPr="00DF7793">
        <w:rPr>
          <w:rFonts w:ascii="Book Antiqua" w:hAnsi="Book Antiqua"/>
          <w:bCs/>
        </w:rPr>
        <w:t>Table 4.2</w:t>
      </w:r>
      <w:r w:rsidR="00AB683F" w:rsidRPr="00DF7793">
        <w:rPr>
          <w:rFonts w:ascii="Book Antiqua" w:hAnsi="Book Antiqua"/>
          <w:bCs/>
        </w:rPr>
        <w:t>.10 Does Deposit Money Banks create sustainable friendly banking environment in Nigeria?</w:t>
      </w:r>
    </w:p>
    <w:tbl>
      <w:tblPr>
        <w:tblStyle w:val="TableGrid"/>
        <w:tblW w:w="0" w:type="auto"/>
        <w:tblLook w:val="04A0" w:firstRow="1" w:lastRow="0" w:firstColumn="1" w:lastColumn="0" w:noHBand="0" w:noVBand="1"/>
      </w:tblPr>
      <w:tblGrid>
        <w:gridCol w:w="2358"/>
        <w:gridCol w:w="1347"/>
        <w:gridCol w:w="1173"/>
        <w:gridCol w:w="1800"/>
        <w:gridCol w:w="2538"/>
      </w:tblGrid>
      <w:tr w:rsidR="00FD6743" w:rsidRPr="00DF7793" w:rsidTr="00ED1F31">
        <w:tc>
          <w:tcPr>
            <w:tcW w:w="2358" w:type="dxa"/>
          </w:tcPr>
          <w:p w:rsidR="00FD6743" w:rsidRPr="00DF7793" w:rsidRDefault="00FD6743" w:rsidP="009A6E6A">
            <w:pPr>
              <w:pStyle w:val="Default"/>
              <w:spacing w:line="360" w:lineRule="auto"/>
              <w:jc w:val="both"/>
              <w:rPr>
                <w:rFonts w:ascii="Book Antiqua" w:hAnsi="Book Antiqua"/>
              </w:rPr>
            </w:pPr>
          </w:p>
        </w:tc>
        <w:tc>
          <w:tcPr>
            <w:tcW w:w="1347" w:type="dxa"/>
          </w:tcPr>
          <w:p w:rsidR="00FD6743" w:rsidRPr="00DF7793" w:rsidRDefault="00FD6743" w:rsidP="009A6E6A">
            <w:pPr>
              <w:pStyle w:val="Default"/>
              <w:spacing w:line="360" w:lineRule="auto"/>
              <w:jc w:val="both"/>
              <w:rPr>
                <w:rFonts w:ascii="Book Antiqua" w:hAnsi="Book Antiqua"/>
              </w:rPr>
            </w:pPr>
            <w:r w:rsidRPr="00DF7793">
              <w:rPr>
                <w:rFonts w:ascii="Book Antiqua" w:hAnsi="Book Antiqua"/>
              </w:rPr>
              <w:t>Frequency</w:t>
            </w:r>
          </w:p>
        </w:tc>
        <w:tc>
          <w:tcPr>
            <w:tcW w:w="1173" w:type="dxa"/>
          </w:tcPr>
          <w:p w:rsidR="00FD6743" w:rsidRPr="00DF7793" w:rsidRDefault="00FD6743" w:rsidP="009A6E6A">
            <w:pPr>
              <w:pStyle w:val="Default"/>
              <w:spacing w:line="360" w:lineRule="auto"/>
              <w:jc w:val="both"/>
              <w:rPr>
                <w:rFonts w:ascii="Book Antiqua" w:hAnsi="Book Antiqua"/>
              </w:rPr>
            </w:pPr>
            <w:r w:rsidRPr="00DF7793">
              <w:rPr>
                <w:rFonts w:ascii="Book Antiqua" w:hAnsi="Book Antiqua"/>
              </w:rPr>
              <w:t>Percent</w:t>
            </w:r>
          </w:p>
        </w:tc>
        <w:tc>
          <w:tcPr>
            <w:tcW w:w="1800" w:type="dxa"/>
          </w:tcPr>
          <w:p w:rsidR="00FD6743" w:rsidRPr="00DF7793" w:rsidRDefault="00FD6743" w:rsidP="009A6E6A">
            <w:pPr>
              <w:pStyle w:val="Default"/>
              <w:spacing w:line="360" w:lineRule="auto"/>
              <w:jc w:val="both"/>
              <w:rPr>
                <w:rFonts w:ascii="Book Antiqua" w:hAnsi="Book Antiqua"/>
              </w:rPr>
            </w:pPr>
            <w:r w:rsidRPr="00DF7793">
              <w:rPr>
                <w:rFonts w:ascii="Book Antiqua" w:hAnsi="Book Antiqua"/>
              </w:rPr>
              <w:t>Valid percent</w:t>
            </w:r>
          </w:p>
        </w:tc>
        <w:tc>
          <w:tcPr>
            <w:tcW w:w="2538" w:type="dxa"/>
          </w:tcPr>
          <w:p w:rsidR="00FD6743" w:rsidRPr="00DF7793" w:rsidRDefault="00FD6743" w:rsidP="009A6E6A">
            <w:pPr>
              <w:pStyle w:val="Default"/>
              <w:spacing w:line="360" w:lineRule="auto"/>
              <w:jc w:val="both"/>
              <w:rPr>
                <w:rFonts w:ascii="Book Antiqua" w:hAnsi="Book Antiqua"/>
              </w:rPr>
            </w:pPr>
            <w:r w:rsidRPr="00DF7793">
              <w:rPr>
                <w:rFonts w:ascii="Book Antiqua" w:hAnsi="Book Antiqua"/>
              </w:rPr>
              <w:t>Cumulative percent</w:t>
            </w:r>
          </w:p>
        </w:tc>
      </w:tr>
      <w:tr w:rsidR="00FD6743" w:rsidRPr="00DF7793" w:rsidTr="00ED1F31">
        <w:tc>
          <w:tcPr>
            <w:tcW w:w="2358" w:type="dxa"/>
          </w:tcPr>
          <w:p w:rsidR="00FD6743" w:rsidRPr="00DF7793" w:rsidRDefault="00FD6743" w:rsidP="009A6E6A">
            <w:pPr>
              <w:pStyle w:val="Default"/>
              <w:spacing w:line="360" w:lineRule="auto"/>
              <w:jc w:val="both"/>
              <w:rPr>
                <w:rFonts w:ascii="Book Antiqua" w:hAnsi="Book Antiqua"/>
              </w:rPr>
            </w:pPr>
            <w:r w:rsidRPr="00DF7793">
              <w:rPr>
                <w:rFonts w:ascii="Book Antiqua" w:hAnsi="Book Antiqua"/>
              </w:rPr>
              <w:t>Strongly agreed</w:t>
            </w:r>
          </w:p>
        </w:tc>
        <w:tc>
          <w:tcPr>
            <w:tcW w:w="1347" w:type="dxa"/>
          </w:tcPr>
          <w:p w:rsidR="00FD6743" w:rsidRPr="00DF7793" w:rsidRDefault="00E81EC4" w:rsidP="009A6E6A">
            <w:pPr>
              <w:pStyle w:val="Default"/>
              <w:spacing w:line="360" w:lineRule="auto"/>
              <w:jc w:val="both"/>
              <w:rPr>
                <w:rFonts w:ascii="Book Antiqua" w:hAnsi="Book Antiqua"/>
              </w:rPr>
            </w:pPr>
            <w:r w:rsidRPr="00DF7793">
              <w:rPr>
                <w:rFonts w:ascii="Book Antiqua" w:hAnsi="Book Antiqua"/>
              </w:rPr>
              <w:t>30</w:t>
            </w:r>
          </w:p>
        </w:tc>
        <w:tc>
          <w:tcPr>
            <w:tcW w:w="1173" w:type="dxa"/>
          </w:tcPr>
          <w:p w:rsidR="00FD6743" w:rsidRPr="00DF7793" w:rsidRDefault="00E81EC4" w:rsidP="009A6E6A">
            <w:pPr>
              <w:pStyle w:val="Default"/>
              <w:spacing w:line="360" w:lineRule="auto"/>
              <w:jc w:val="both"/>
              <w:rPr>
                <w:rFonts w:ascii="Book Antiqua" w:hAnsi="Book Antiqua"/>
              </w:rPr>
            </w:pPr>
            <w:r w:rsidRPr="00DF7793">
              <w:rPr>
                <w:rFonts w:ascii="Book Antiqua" w:hAnsi="Book Antiqua"/>
              </w:rPr>
              <w:t>60</w:t>
            </w:r>
          </w:p>
        </w:tc>
        <w:tc>
          <w:tcPr>
            <w:tcW w:w="1800" w:type="dxa"/>
          </w:tcPr>
          <w:p w:rsidR="00FD6743" w:rsidRPr="00DF7793" w:rsidRDefault="00E81EC4" w:rsidP="009A6E6A">
            <w:pPr>
              <w:pStyle w:val="Default"/>
              <w:spacing w:line="360" w:lineRule="auto"/>
              <w:jc w:val="both"/>
              <w:rPr>
                <w:rFonts w:ascii="Book Antiqua" w:hAnsi="Book Antiqua"/>
              </w:rPr>
            </w:pPr>
            <w:r w:rsidRPr="00DF7793">
              <w:rPr>
                <w:rFonts w:ascii="Book Antiqua" w:hAnsi="Book Antiqua"/>
              </w:rPr>
              <w:t>60</w:t>
            </w:r>
          </w:p>
        </w:tc>
        <w:tc>
          <w:tcPr>
            <w:tcW w:w="2538" w:type="dxa"/>
          </w:tcPr>
          <w:p w:rsidR="00FD6743" w:rsidRPr="00DF7793" w:rsidRDefault="00E81EC4" w:rsidP="009A6E6A">
            <w:pPr>
              <w:pStyle w:val="Default"/>
              <w:spacing w:line="360" w:lineRule="auto"/>
              <w:jc w:val="both"/>
              <w:rPr>
                <w:rFonts w:ascii="Book Antiqua" w:hAnsi="Book Antiqua"/>
              </w:rPr>
            </w:pPr>
            <w:r w:rsidRPr="00DF7793">
              <w:rPr>
                <w:rFonts w:ascii="Book Antiqua" w:hAnsi="Book Antiqua"/>
              </w:rPr>
              <w:t>60</w:t>
            </w:r>
          </w:p>
        </w:tc>
      </w:tr>
      <w:tr w:rsidR="00FD6743" w:rsidRPr="00DF7793" w:rsidTr="00ED1F31">
        <w:tc>
          <w:tcPr>
            <w:tcW w:w="2358" w:type="dxa"/>
          </w:tcPr>
          <w:p w:rsidR="00FD6743" w:rsidRPr="00DF7793" w:rsidRDefault="00FD6743" w:rsidP="009A6E6A">
            <w:pPr>
              <w:pStyle w:val="Default"/>
              <w:spacing w:line="360" w:lineRule="auto"/>
              <w:jc w:val="both"/>
              <w:rPr>
                <w:rFonts w:ascii="Book Antiqua" w:hAnsi="Book Antiqua"/>
              </w:rPr>
            </w:pPr>
            <w:r w:rsidRPr="00DF7793">
              <w:rPr>
                <w:rFonts w:ascii="Book Antiqua" w:hAnsi="Book Antiqua"/>
              </w:rPr>
              <w:t>Agreed</w:t>
            </w:r>
          </w:p>
        </w:tc>
        <w:tc>
          <w:tcPr>
            <w:tcW w:w="1347" w:type="dxa"/>
          </w:tcPr>
          <w:p w:rsidR="00FD6743" w:rsidRPr="00DF7793" w:rsidRDefault="00E81EC4" w:rsidP="009A6E6A">
            <w:pPr>
              <w:pStyle w:val="Default"/>
              <w:spacing w:line="360" w:lineRule="auto"/>
              <w:jc w:val="both"/>
              <w:rPr>
                <w:rFonts w:ascii="Book Antiqua" w:hAnsi="Book Antiqua"/>
              </w:rPr>
            </w:pPr>
            <w:r w:rsidRPr="00DF7793">
              <w:rPr>
                <w:rFonts w:ascii="Book Antiqua" w:hAnsi="Book Antiqua"/>
              </w:rPr>
              <w:t>13</w:t>
            </w:r>
          </w:p>
        </w:tc>
        <w:tc>
          <w:tcPr>
            <w:tcW w:w="1173" w:type="dxa"/>
          </w:tcPr>
          <w:p w:rsidR="00FD6743" w:rsidRPr="00DF7793" w:rsidRDefault="00E81EC4" w:rsidP="009A6E6A">
            <w:pPr>
              <w:pStyle w:val="Default"/>
              <w:spacing w:line="360" w:lineRule="auto"/>
              <w:jc w:val="both"/>
              <w:rPr>
                <w:rFonts w:ascii="Book Antiqua" w:hAnsi="Book Antiqua"/>
              </w:rPr>
            </w:pPr>
            <w:r w:rsidRPr="00DF7793">
              <w:rPr>
                <w:rFonts w:ascii="Book Antiqua" w:hAnsi="Book Antiqua"/>
              </w:rPr>
              <w:t>26</w:t>
            </w:r>
          </w:p>
        </w:tc>
        <w:tc>
          <w:tcPr>
            <w:tcW w:w="1800" w:type="dxa"/>
          </w:tcPr>
          <w:p w:rsidR="00FD6743" w:rsidRPr="00DF7793" w:rsidRDefault="00E81EC4" w:rsidP="009A6E6A">
            <w:pPr>
              <w:spacing w:line="360" w:lineRule="auto"/>
              <w:jc w:val="both"/>
              <w:rPr>
                <w:rFonts w:ascii="Book Antiqua" w:hAnsi="Book Antiqua"/>
                <w:sz w:val="24"/>
                <w:szCs w:val="24"/>
              </w:rPr>
            </w:pPr>
            <w:r w:rsidRPr="00DF7793">
              <w:rPr>
                <w:rFonts w:ascii="Book Antiqua" w:hAnsi="Book Antiqua"/>
                <w:sz w:val="24"/>
                <w:szCs w:val="24"/>
              </w:rPr>
              <w:t>26</w:t>
            </w:r>
          </w:p>
        </w:tc>
        <w:tc>
          <w:tcPr>
            <w:tcW w:w="2538" w:type="dxa"/>
          </w:tcPr>
          <w:p w:rsidR="00FD6743" w:rsidRPr="00DF7793" w:rsidRDefault="00E81EC4" w:rsidP="009A6E6A">
            <w:pPr>
              <w:spacing w:line="360" w:lineRule="auto"/>
              <w:jc w:val="both"/>
              <w:rPr>
                <w:rFonts w:ascii="Book Antiqua" w:hAnsi="Book Antiqua"/>
                <w:sz w:val="24"/>
                <w:szCs w:val="24"/>
              </w:rPr>
            </w:pPr>
            <w:r w:rsidRPr="00DF7793">
              <w:rPr>
                <w:rFonts w:ascii="Book Antiqua" w:hAnsi="Book Antiqua"/>
                <w:sz w:val="24"/>
                <w:szCs w:val="24"/>
              </w:rPr>
              <w:t>26</w:t>
            </w:r>
          </w:p>
        </w:tc>
      </w:tr>
      <w:tr w:rsidR="00FD6743" w:rsidRPr="00DF7793" w:rsidTr="00ED1F31">
        <w:tc>
          <w:tcPr>
            <w:tcW w:w="2358" w:type="dxa"/>
          </w:tcPr>
          <w:p w:rsidR="00FD6743" w:rsidRPr="00DF7793" w:rsidRDefault="00FD6743" w:rsidP="009A6E6A">
            <w:pPr>
              <w:pStyle w:val="Default"/>
              <w:spacing w:line="360" w:lineRule="auto"/>
              <w:jc w:val="both"/>
              <w:rPr>
                <w:rFonts w:ascii="Book Antiqua" w:hAnsi="Book Antiqua"/>
              </w:rPr>
            </w:pPr>
            <w:r w:rsidRPr="00DF7793">
              <w:rPr>
                <w:rFonts w:ascii="Book Antiqua" w:hAnsi="Book Antiqua"/>
              </w:rPr>
              <w:t>Strongly disagreed</w:t>
            </w:r>
          </w:p>
        </w:tc>
        <w:tc>
          <w:tcPr>
            <w:tcW w:w="1347" w:type="dxa"/>
          </w:tcPr>
          <w:p w:rsidR="00FD6743" w:rsidRPr="00DF7793" w:rsidRDefault="00E81EC4" w:rsidP="009A6E6A">
            <w:pPr>
              <w:pStyle w:val="Default"/>
              <w:spacing w:line="360" w:lineRule="auto"/>
              <w:jc w:val="both"/>
              <w:rPr>
                <w:rFonts w:ascii="Book Antiqua" w:hAnsi="Book Antiqua"/>
              </w:rPr>
            </w:pPr>
            <w:r w:rsidRPr="00DF7793">
              <w:rPr>
                <w:rFonts w:ascii="Book Antiqua" w:hAnsi="Book Antiqua"/>
              </w:rPr>
              <w:t>3</w:t>
            </w:r>
          </w:p>
        </w:tc>
        <w:tc>
          <w:tcPr>
            <w:tcW w:w="1173" w:type="dxa"/>
          </w:tcPr>
          <w:p w:rsidR="00FD6743" w:rsidRPr="00DF7793" w:rsidRDefault="00E81EC4" w:rsidP="009A6E6A">
            <w:pPr>
              <w:pStyle w:val="Default"/>
              <w:spacing w:line="360" w:lineRule="auto"/>
              <w:jc w:val="both"/>
              <w:rPr>
                <w:rFonts w:ascii="Book Antiqua" w:hAnsi="Book Antiqua"/>
              </w:rPr>
            </w:pPr>
            <w:r w:rsidRPr="00DF7793">
              <w:rPr>
                <w:rFonts w:ascii="Book Antiqua" w:hAnsi="Book Antiqua"/>
              </w:rPr>
              <w:t>6</w:t>
            </w:r>
          </w:p>
        </w:tc>
        <w:tc>
          <w:tcPr>
            <w:tcW w:w="1800" w:type="dxa"/>
          </w:tcPr>
          <w:p w:rsidR="00FD6743" w:rsidRPr="00DF7793" w:rsidRDefault="00E81EC4" w:rsidP="009A6E6A">
            <w:pPr>
              <w:spacing w:line="360" w:lineRule="auto"/>
              <w:jc w:val="both"/>
              <w:rPr>
                <w:rFonts w:ascii="Book Antiqua" w:hAnsi="Book Antiqua"/>
                <w:sz w:val="24"/>
                <w:szCs w:val="24"/>
              </w:rPr>
            </w:pPr>
            <w:r w:rsidRPr="00DF7793">
              <w:rPr>
                <w:rFonts w:ascii="Book Antiqua" w:hAnsi="Book Antiqua"/>
                <w:sz w:val="24"/>
                <w:szCs w:val="24"/>
              </w:rPr>
              <w:t>6</w:t>
            </w:r>
          </w:p>
        </w:tc>
        <w:tc>
          <w:tcPr>
            <w:tcW w:w="2538" w:type="dxa"/>
          </w:tcPr>
          <w:p w:rsidR="00FD6743" w:rsidRPr="00DF7793" w:rsidRDefault="00E81EC4" w:rsidP="009A6E6A">
            <w:pPr>
              <w:spacing w:line="360" w:lineRule="auto"/>
              <w:jc w:val="both"/>
              <w:rPr>
                <w:rFonts w:ascii="Book Antiqua" w:hAnsi="Book Antiqua"/>
                <w:sz w:val="24"/>
                <w:szCs w:val="24"/>
              </w:rPr>
            </w:pPr>
            <w:r w:rsidRPr="00DF7793">
              <w:rPr>
                <w:rFonts w:ascii="Book Antiqua" w:hAnsi="Book Antiqua"/>
                <w:sz w:val="24"/>
                <w:szCs w:val="24"/>
              </w:rPr>
              <w:t>6</w:t>
            </w:r>
          </w:p>
        </w:tc>
      </w:tr>
      <w:tr w:rsidR="00FD6743" w:rsidRPr="00DF7793" w:rsidTr="00ED1F31">
        <w:tc>
          <w:tcPr>
            <w:tcW w:w="2358" w:type="dxa"/>
          </w:tcPr>
          <w:p w:rsidR="00FD6743" w:rsidRPr="00DF7793" w:rsidRDefault="00FD6743" w:rsidP="009A6E6A">
            <w:pPr>
              <w:pStyle w:val="Default"/>
              <w:spacing w:line="360" w:lineRule="auto"/>
              <w:jc w:val="both"/>
              <w:rPr>
                <w:rFonts w:ascii="Book Antiqua" w:hAnsi="Book Antiqua"/>
              </w:rPr>
            </w:pPr>
            <w:r w:rsidRPr="00DF7793">
              <w:rPr>
                <w:rFonts w:ascii="Book Antiqua" w:hAnsi="Book Antiqua"/>
              </w:rPr>
              <w:t>Disagreed</w:t>
            </w:r>
          </w:p>
        </w:tc>
        <w:tc>
          <w:tcPr>
            <w:tcW w:w="1347" w:type="dxa"/>
          </w:tcPr>
          <w:p w:rsidR="00FD6743" w:rsidRPr="00DF7793" w:rsidRDefault="00E81EC4" w:rsidP="009A6E6A">
            <w:pPr>
              <w:pStyle w:val="Default"/>
              <w:spacing w:line="360" w:lineRule="auto"/>
              <w:jc w:val="both"/>
              <w:rPr>
                <w:rFonts w:ascii="Book Antiqua" w:hAnsi="Book Antiqua"/>
              </w:rPr>
            </w:pPr>
            <w:r w:rsidRPr="00DF7793">
              <w:rPr>
                <w:rFonts w:ascii="Book Antiqua" w:hAnsi="Book Antiqua"/>
              </w:rPr>
              <w:t>4</w:t>
            </w:r>
          </w:p>
        </w:tc>
        <w:tc>
          <w:tcPr>
            <w:tcW w:w="1173" w:type="dxa"/>
          </w:tcPr>
          <w:p w:rsidR="00FD6743" w:rsidRPr="00DF7793" w:rsidRDefault="00E81EC4" w:rsidP="009A6E6A">
            <w:pPr>
              <w:pStyle w:val="Default"/>
              <w:spacing w:line="360" w:lineRule="auto"/>
              <w:jc w:val="both"/>
              <w:rPr>
                <w:rFonts w:ascii="Book Antiqua" w:hAnsi="Book Antiqua"/>
              </w:rPr>
            </w:pPr>
            <w:r w:rsidRPr="00DF7793">
              <w:rPr>
                <w:rFonts w:ascii="Book Antiqua" w:hAnsi="Book Antiqua"/>
              </w:rPr>
              <w:t>8</w:t>
            </w:r>
          </w:p>
        </w:tc>
        <w:tc>
          <w:tcPr>
            <w:tcW w:w="1800" w:type="dxa"/>
          </w:tcPr>
          <w:p w:rsidR="00FD6743" w:rsidRPr="00DF7793" w:rsidRDefault="00E81EC4" w:rsidP="009A6E6A">
            <w:pPr>
              <w:spacing w:line="360" w:lineRule="auto"/>
              <w:jc w:val="both"/>
              <w:rPr>
                <w:rFonts w:ascii="Book Antiqua" w:hAnsi="Book Antiqua"/>
                <w:sz w:val="24"/>
                <w:szCs w:val="24"/>
              </w:rPr>
            </w:pPr>
            <w:r w:rsidRPr="00DF7793">
              <w:rPr>
                <w:rFonts w:ascii="Book Antiqua" w:hAnsi="Book Antiqua"/>
                <w:sz w:val="24"/>
                <w:szCs w:val="24"/>
              </w:rPr>
              <w:t>8</w:t>
            </w:r>
          </w:p>
        </w:tc>
        <w:tc>
          <w:tcPr>
            <w:tcW w:w="2538" w:type="dxa"/>
          </w:tcPr>
          <w:p w:rsidR="00FD6743" w:rsidRPr="00DF7793" w:rsidRDefault="00E81EC4" w:rsidP="009A6E6A">
            <w:pPr>
              <w:spacing w:line="360" w:lineRule="auto"/>
              <w:jc w:val="both"/>
              <w:rPr>
                <w:rFonts w:ascii="Book Antiqua" w:hAnsi="Book Antiqua"/>
                <w:sz w:val="24"/>
                <w:szCs w:val="24"/>
              </w:rPr>
            </w:pPr>
            <w:r w:rsidRPr="00DF7793">
              <w:rPr>
                <w:rFonts w:ascii="Book Antiqua" w:hAnsi="Book Antiqua"/>
                <w:sz w:val="24"/>
                <w:szCs w:val="24"/>
              </w:rPr>
              <w:t>8</w:t>
            </w:r>
          </w:p>
        </w:tc>
      </w:tr>
      <w:tr w:rsidR="00FD6743" w:rsidRPr="00DF7793" w:rsidTr="00ED1F31">
        <w:tc>
          <w:tcPr>
            <w:tcW w:w="2358" w:type="dxa"/>
          </w:tcPr>
          <w:p w:rsidR="00FD6743" w:rsidRPr="00DF7793" w:rsidRDefault="00FD6743" w:rsidP="009A6E6A">
            <w:pPr>
              <w:pStyle w:val="Default"/>
              <w:spacing w:line="360" w:lineRule="auto"/>
              <w:jc w:val="both"/>
              <w:rPr>
                <w:rFonts w:ascii="Book Antiqua" w:hAnsi="Book Antiqua"/>
              </w:rPr>
            </w:pPr>
            <w:r w:rsidRPr="00DF7793">
              <w:rPr>
                <w:rFonts w:ascii="Book Antiqua" w:hAnsi="Book Antiqua"/>
              </w:rPr>
              <w:t>Total</w:t>
            </w:r>
          </w:p>
        </w:tc>
        <w:tc>
          <w:tcPr>
            <w:tcW w:w="1347" w:type="dxa"/>
          </w:tcPr>
          <w:p w:rsidR="00FD6743" w:rsidRPr="00DF7793" w:rsidRDefault="00FD6743" w:rsidP="009A6E6A">
            <w:pPr>
              <w:pStyle w:val="Default"/>
              <w:spacing w:line="360" w:lineRule="auto"/>
              <w:jc w:val="both"/>
              <w:rPr>
                <w:rFonts w:ascii="Book Antiqua" w:hAnsi="Book Antiqua"/>
              </w:rPr>
            </w:pPr>
            <w:r w:rsidRPr="00DF7793">
              <w:rPr>
                <w:rFonts w:ascii="Book Antiqua" w:hAnsi="Book Antiqua"/>
              </w:rPr>
              <w:t>50</w:t>
            </w:r>
          </w:p>
        </w:tc>
        <w:tc>
          <w:tcPr>
            <w:tcW w:w="1173" w:type="dxa"/>
          </w:tcPr>
          <w:p w:rsidR="00FD6743" w:rsidRPr="00DF7793" w:rsidRDefault="00FD6743" w:rsidP="009A6E6A">
            <w:pPr>
              <w:pStyle w:val="Default"/>
              <w:spacing w:line="360" w:lineRule="auto"/>
              <w:jc w:val="both"/>
              <w:rPr>
                <w:rFonts w:ascii="Book Antiqua" w:hAnsi="Book Antiqua"/>
              </w:rPr>
            </w:pPr>
            <w:r w:rsidRPr="00DF7793">
              <w:rPr>
                <w:rFonts w:ascii="Book Antiqua" w:hAnsi="Book Antiqua"/>
              </w:rPr>
              <w:t>100%</w:t>
            </w:r>
          </w:p>
        </w:tc>
        <w:tc>
          <w:tcPr>
            <w:tcW w:w="1800" w:type="dxa"/>
          </w:tcPr>
          <w:p w:rsidR="00FD6743" w:rsidRPr="00DF7793" w:rsidRDefault="00FD6743" w:rsidP="009A6E6A">
            <w:pPr>
              <w:spacing w:line="360" w:lineRule="auto"/>
              <w:jc w:val="both"/>
              <w:rPr>
                <w:rFonts w:ascii="Book Antiqua" w:hAnsi="Book Antiqua"/>
                <w:sz w:val="24"/>
                <w:szCs w:val="24"/>
              </w:rPr>
            </w:pPr>
            <w:r w:rsidRPr="00DF7793">
              <w:rPr>
                <w:rFonts w:ascii="Book Antiqua" w:hAnsi="Book Antiqua"/>
                <w:sz w:val="24"/>
                <w:szCs w:val="24"/>
              </w:rPr>
              <w:t>100%</w:t>
            </w:r>
          </w:p>
        </w:tc>
        <w:tc>
          <w:tcPr>
            <w:tcW w:w="2538" w:type="dxa"/>
          </w:tcPr>
          <w:p w:rsidR="00FD6743" w:rsidRPr="00DF7793" w:rsidRDefault="00FD6743" w:rsidP="009A6E6A">
            <w:pPr>
              <w:spacing w:line="360" w:lineRule="auto"/>
              <w:jc w:val="both"/>
              <w:rPr>
                <w:rFonts w:ascii="Book Antiqua" w:hAnsi="Book Antiqua"/>
                <w:sz w:val="24"/>
                <w:szCs w:val="24"/>
              </w:rPr>
            </w:pPr>
            <w:r w:rsidRPr="00DF7793">
              <w:rPr>
                <w:rFonts w:ascii="Book Antiqua" w:hAnsi="Book Antiqua"/>
                <w:sz w:val="24"/>
                <w:szCs w:val="24"/>
              </w:rPr>
              <w:t>100%</w:t>
            </w:r>
          </w:p>
        </w:tc>
      </w:tr>
    </w:tbl>
    <w:p w:rsidR="00FD6743" w:rsidRPr="00DF7793" w:rsidRDefault="00FD6743" w:rsidP="009A6E6A">
      <w:pPr>
        <w:pStyle w:val="Default"/>
        <w:spacing w:line="360" w:lineRule="auto"/>
        <w:jc w:val="both"/>
        <w:rPr>
          <w:rFonts w:ascii="Book Antiqua" w:hAnsi="Book Antiqua"/>
        </w:rPr>
      </w:pPr>
      <w:r w:rsidRPr="00DF7793">
        <w:rPr>
          <w:rFonts w:ascii="Book Antiqua" w:hAnsi="Book Antiqua"/>
          <w:bCs/>
        </w:rPr>
        <w:t xml:space="preserve">Source: </w:t>
      </w:r>
      <w:r w:rsidRPr="00DF7793">
        <w:rPr>
          <w:rFonts w:ascii="Book Antiqua" w:hAnsi="Book Antiqua"/>
        </w:rPr>
        <w:t>Field Survey, (</w:t>
      </w:r>
      <w:r w:rsidR="000772AE">
        <w:rPr>
          <w:rFonts w:ascii="Book Antiqua" w:hAnsi="Book Antiqua"/>
        </w:rPr>
        <w:t>2025</w:t>
      </w:r>
      <w:r w:rsidRPr="00DF7793">
        <w:rPr>
          <w:rFonts w:ascii="Book Antiqua" w:hAnsi="Book Antiqua"/>
        </w:rPr>
        <w:t xml:space="preserve">) </w:t>
      </w:r>
    </w:p>
    <w:p w:rsidR="001E4160" w:rsidRPr="00DF7793" w:rsidRDefault="001E4160" w:rsidP="00F83F37">
      <w:pPr>
        <w:pStyle w:val="Default"/>
        <w:spacing w:before="240" w:after="240" w:line="360" w:lineRule="auto"/>
        <w:ind w:firstLine="720"/>
        <w:jc w:val="both"/>
        <w:rPr>
          <w:rFonts w:ascii="Book Antiqua" w:hAnsi="Book Antiqua"/>
        </w:rPr>
      </w:pPr>
      <w:r w:rsidRPr="00DF7793">
        <w:rPr>
          <w:rFonts w:ascii="Book Antiqua" w:hAnsi="Book Antiqua"/>
        </w:rPr>
        <w:lastRenderedPageBreak/>
        <w:t xml:space="preserve">It could be deduced that the majority representing 86% strongly agreed and agreed that Deposit Money Banks create sustainable friendly banking environment in Nigeria. </w:t>
      </w:r>
    </w:p>
    <w:p w:rsidR="00FD6743" w:rsidRPr="00DF7793" w:rsidRDefault="001E4160" w:rsidP="00ED1F31">
      <w:pPr>
        <w:pStyle w:val="Default"/>
        <w:spacing w:after="240" w:line="276" w:lineRule="auto"/>
        <w:jc w:val="both"/>
        <w:rPr>
          <w:rFonts w:ascii="Book Antiqua" w:hAnsi="Book Antiqua"/>
          <w:bCs/>
        </w:rPr>
      </w:pPr>
      <w:r w:rsidRPr="00DF7793">
        <w:rPr>
          <w:rFonts w:ascii="Book Antiqua" w:hAnsi="Book Antiqua"/>
          <w:bCs/>
        </w:rPr>
        <w:t>Table 4.2.11 Does Deposit money bank imposes or prescribe penalty on any defaulting financial institution?</w:t>
      </w:r>
    </w:p>
    <w:tbl>
      <w:tblPr>
        <w:tblStyle w:val="TableGrid"/>
        <w:tblW w:w="0" w:type="auto"/>
        <w:tblLook w:val="04A0" w:firstRow="1" w:lastRow="0" w:firstColumn="1" w:lastColumn="0" w:noHBand="0" w:noVBand="1"/>
      </w:tblPr>
      <w:tblGrid>
        <w:gridCol w:w="2358"/>
        <w:gridCol w:w="1347"/>
        <w:gridCol w:w="1011"/>
        <w:gridCol w:w="1782"/>
        <w:gridCol w:w="2718"/>
      </w:tblGrid>
      <w:tr w:rsidR="00796853" w:rsidRPr="00DF7793" w:rsidTr="00ED1F31">
        <w:tc>
          <w:tcPr>
            <w:tcW w:w="2358" w:type="dxa"/>
          </w:tcPr>
          <w:p w:rsidR="00796853" w:rsidRPr="00DF7793" w:rsidRDefault="00796853" w:rsidP="00ED1F31">
            <w:pPr>
              <w:pStyle w:val="Default"/>
              <w:spacing w:after="240" w:line="276" w:lineRule="auto"/>
              <w:jc w:val="both"/>
              <w:rPr>
                <w:rFonts w:ascii="Book Antiqua" w:hAnsi="Book Antiqua"/>
              </w:rPr>
            </w:pPr>
          </w:p>
        </w:tc>
        <w:tc>
          <w:tcPr>
            <w:tcW w:w="1347" w:type="dxa"/>
          </w:tcPr>
          <w:p w:rsidR="00796853" w:rsidRPr="00DF7793" w:rsidRDefault="00796853" w:rsidP="00ED1F31">
            <w:pPr>
              <w:pStyle w:val="Default"/>
              <w:spacing w:after="240" w:line="276" w:lineRule="auto"/>
              <w:jc w:val="both"/>
              <w:rPr>
                <w:rFonts w:ascii="Book Antiqua" w:hAnsi="Book Antiqua"/>
              </w:rPr>
            </w:pPr>
            <w:r w:rsidRPr="00DF7793">
              <w:rPr>
                <w:rFonts w:ascii="Book Antiqua" w:hAnsi="Book Antiqua"/>
              </w:rPr>
              <w:t>Frequency</w:t>
            </w:r>
          </w:p>
        </w:tc>
        <w:tc>
          <w:tcPr>
            <w:tcW w:w="1011" w:type="dxa"/>
          </w:tcPr>
          <w:p w:rsidR="00796853" w:rsidRPr="00DF7793" w:rsidRDefault="00796853" w:rsidP="00ED1F31">
            <w:pPr>
              <w:pStyle w:val="Default"/>
              <w:spacing w:after="240" w:line="276" w:lineRule="auto"/>
              <w:jc w:val="both"/>
              <w:rPr>
                <w:rFonts w:ascii="Book Antiqua" w:hAnsi="Book Antiqua"/>
              </w:rPr>
            </w:pPr>
            <w:r w:rsidRPr="00DF7793">
              <w:rPr>
                <w:rFonts w:ascii="Book Antiqua" w:hAnsi="Book Antiqua"/>
              </w:rPr>
              <w:t>Percent</w:t>
            </w:r>
          </w:p>
        </w:tc>
        <w:tc>
          <w:tcPr>
            <w:tcW w:w="1782" w:type="dxa"/>
          </w:tcPr>
          <w:p w:rsidR="00796853" w:rsidRPr="00DF7793" w:rsidRDefault="00796853" w:rsidP="00ED1F31">
            <w:pPr>
              <w:pStyle w:val="Default"/>
              <w:spacing w:after="240" w:line="276" w:lineRule="auto"/>
              <w:jc w:val="both"/>
              <w:rPr>
                <w:rFonts w:ascii="Book Antiqua" w:hAnsi="Book Antiqua"/>
              </w:rPr>
            </w:pPr>
            <w:r w:rsidRPr="00DF7793">
              <w:rPr>
                <w:rFonts w:ascii="Book Antiqua" w:hAnsi="Book Antiqua"/>
              </w:rPr>
              <w:t>Valid percent</w:t>
            </w:r>
          </w:p>
        </w:tc>
        <w:tc>
          <w:tcPr>
            <w:tcW w:w="2718" w:type="dxa"/>
          </w:tcPr>
          <w:p w:rsidR="00796853" w:rsidRPr="00DF7793" w:rsidRDefault="00796853" w:rsidP="00ED1F31">
            <w:pPr>
              <w:pStyle w:val="Default"/>
              <w:spacing w:after="240" w:line="276" w:lineRule="auto"/>
              <w:jc w:val="both"/>
              <w:rPr>
                <w:rFonts w:ascii="Book Antiqua" w:hAnsi="Book Antiqua"/>
              </w:rPr>
            </w:pPr>
            <w:r w:rsidRPr="00DF7793">
              <w:rPr>
                <w:rFonts w:ascii="Book Antiqua" w:hAnsi="Book Antiqua"/>
              </w:rPr>
              <w:t>Cumulative percent</w:t>
            </w:r>
          </w:p>
        </w:tc>
      </w:tr>
      <w:tr w:rsidR="00796853" w:rsidRPr="00DF7793" w:rsidTr="00ED1F31">
        <w:tc>
          <w:tcPr>
            <w:tcW w:w="2358" w:type="dxa"/>
          </w:tcPr>
          <w:p w:rsidR="00796853" w:rsidRPr="00DF7793" w:rsidRDefault="00796853" w:rsidP="00ED1F31">
            <w:pPr>
              <w:pStyle w:val="Default"/>
              <w:spacing w:after="240" w:line="276" w:lineRule="auto"/>
              <w:jc w:val="both"/>
              <w:rPr>
                <w:rFonts w:ascii="Book Antiqua" w:hAnsi="Book Antiqua"/>
              </w:rPr>
            </w:pPr>
            <w:r w:rsidRPr="00DF7793">
              <w:rPr>
                <w:rFonts w:ascii="Book Antiqua" w:hAnsi="Book Antiqua"/>
              </w:rPr>
              <w:t>Strongly agreed</w:t>
            </w:r>
          </w:p>
        </w:tc>
        <w:tc>
          <w:tcPr>
            <w:tcW w:w="1347" w:type="dxa"/>
          </w:tcPr>
          <w:p w:rsidR="00796853" w:rsidRPr="00DF7793" w:rsidRDefault="00796853" w:rsidP="00ED1F31">
            <w:pPr>
              <w:pStyle w:val="Default"/>
              <w:spacing w:after="240" w:line="276" w:lineRule="auto"/>
              <w:jc w:val="both"/>
              <w:rPr>
                <w:rFonts w:ascii="Book Antiqua" w:hAnsi="Book Antiqua"/>
              </w:rPr>
            </w:pPr>
            <w:r w:rsidRPr="00DF7793">
              <w:rPr>
                <w:rFonts w:ascii="Book Antiqua" w:hAnsi="Book Antiqua"/>
              </w:rPr>
              <w:t>15</w:t>
            </w:r>
          </w:p>
        </w:tc>
        <w:tc>
          <w:tcPr>
            <w:tcW w:w="1011" w:type="dxa"/>
          </w:tcPr>
          <w:p w:rsidR="00796853" w:rsidRPr="00DF7793" w:rsidRDefault="00796853" w:rsidP="00ED1F31">
            <w:pPr>
              <w:pStyle w:val="Default"/>
              <w:spacing w:after="240" w:line="276" w:lineRule="auto"/>
              <w:jc w:val="both"/>
              <w:rPr>
                <w:rFonts w:ascii="Book Antiqua" w:hAnsi="Book Antiqua"/>
              </w:rPr>
            </w:pPr>
            <w:r w:rsidRPr="00DF7793">
              <w:rPr>
                <w:rFonts w:ascii="Book Antiqua" w:hAnsi="Book Antiqua"/>
              </w:rPr>
              <w:t>30</w:t>
            </w:r>
          </w:p>
        </w:tc>
        <w:tc>
          <w:tcPr>
            <w:tcW w:w="1782" w:type="dxa"/>
          </w:tcPr>
          <w:p w:rsidR="00796853" w:rsidRPr="00DF7793" w:rsidRDefault="00796853" w:rsidP="00ED1F31">
            <w:pPr>
              <w:pStyle w:val="Default"/>
              <w:spacing w:after="240" w:line="276" w:lineRule="auto"/>
              <w:jc w:val="both"/>
              <w:rPr>
                <w:rFonts w:ascii="Book Antiqua" w:hAnsi="Book Antiqua"/>
              </w:rPr>
            </w:pPr>
            <w:r w:rsidRPr="00DF7793">
              <w:rPr>
                <w:rFonts w:ascii="Book Antiqua" w:hAnsi="Book Antiqua"/>
              </w:rPr>
              <w:t>30</w:t>
            </w:r>
          </w:p>
        </w:tc>
        <w:tc>
          <w:tcPr>
            <w:tcW w:w="2718" w:type="dxa"/>
          </w:tcPr>
          <w:p w:rsidR="00796853" w:rsidRPr="00DF7793" w:rsidRDefault="00796853" w:rsidP="00ED1F31">
            <w:pPr>
              <w:pStyle w:val="Default"/>
              <w:spacing w:after="240" w:line="276" w:lineRule="auto"/>
              <w:jc w:val="both"/>
              <w:rPr>
                <w:rFonts w:ascii="Book Antiqua" w:hAnsi="Book Antiqua"/>
              </w:rPr>
            </w:pPr>
            <w:r w:rsidRPr="00DF7793">
              <w:rPr>
                <w:rFonts w:ascii="Book Antiqua" w:hAnsi="Book Antiqua"/>
              </w:rPr>
              <w:t>30</w:t>
            </w:r>
          </w:p>
        </w:tc>
      </w:tr>
      <w:tr w:rsidR="00796853" w:rsidRPr="00DF7793" w:rsidTr="00ED1F31">
        <w:tc>
          <w:tcPr>
            <w:tcW w:w="2358" w:type="dxa"/>
          </w:tcPr>
          <w:p w:rsidR="00796853" w:rsidRPr="00DF7793" w:rsidRDefault="00796853" w:rsidP="00ED1F31">
            <w:pPr>
              <w:pStyle w:val="Default"/>
              <w:spacing w:after="240" w:line="276" w:lineRule="auto"/>
              <w:jc w:val="both"/>
              <w:rPr>
                <w:rFonts w:ascii="Book Antiqua" w:hAnsi="Book Antiqua"/>
              </w:rPr>
            </w:pPr>
            <w:r w:rsidRPr="00DF7793">
              <w:rPr>
                <w:rFonts w:ascii="Book Antiqua" w:hAnsi="Book Antiqua"/>
              </w:rPr>
              <w:t>Agreed</w:t>
            </w:r>
          </w:p>
        </w:tc>
        <w:tc>
          <w:tcPr>
            <w:tcW w:w="1347" w:type="dxa"/>
          </w:tcPr>
          <w:p w:rsidR="00796853" w:rsidRPr="00DF7793" w:rsidRDefault="00796853" w:rsidP="00ED1F31">
            <w:pPr>
              <w:pStyle w:val="Default"/>
              <w:spacing w:after="240" w:line="276" w:lineRule="auto"/>
              <w:jc w:val="both"/>
              <w:rPr>
                <w:rFonts w:ascii="Book Antiqua" w:hAnsi="Book Antiqua"/>
              </w:rPr>
            </w:pPr>
            <w:r w:rsidRPr="00DF7793">
              <w:rPr>
                <w:rFonts w:ascii="Book Antiqua" w:hAnsi="Book Antiqua"/>
              </w:rPr>
              <w:t>22</w:t>
            </w:r>
          </w:p>
        </w:tc>
        <w:tc>
          <w:tcPr>
            <w:tcW w:w="1011" w:type="dxa"/>
          </w:tcPr>
          <w:p w:rsidR="00796853" w:rsidRPr="00DF7793" w:rsidRDefault="00796853" w:rsidP="00ED1F31">
            <w:pPr>
              <w:pStyle w:val="Default"/>
              <w:spacing w:after="240" w:line="276" w:lineRule="auto"/>
              <w:jc w:val="both"/>
              <w:rPr>
                <w:rFonts w:ascii="Book Antiqua" w:hAnsi="Book Antiqua"/>
              </w:rPr>
            </w:pPr>
            <w:r w:rsidRPr="00DF7793">
              <w:rPr>
                <w:rFonts w:ascii="Book Antiqua" w:hAnsi="Book Antiqua"/>
              </w:rPr>
              <w:t>44</w:t>
            </w:r>
          </w:p>
        </w:tc>
        <w:tc>
          <w:tcPr>
            <w:tcW w:w="1782" w:type="dxa"/>
          </w:tcPr>
          <w:p w:rsidR="00796853" w:rsidRPr="00DF7793" w:rsidRDefault="00796853" w:rsidP="00ED1F31">
            <w:pPr>
              <w:spacing w:after="240" w:line="276" w:lineRule="auto"/>
              <w:jc w:val="both"/>
              <w:rPr>
                <w:rFonts w:ascii="Book Antiqua" w:hAnsi="Book Antiqua"/>
                <w:sz w:val="24"/>
                <w:szCs w:val="24"/>
              </w:rPr>
            </w:pPr>
            <w:r w:rsidRPr="00DF7793">
              <w:rPr>
                <w:rFonts w:ascii="Book Antiqua" w:hAnsi="Book Antiqua"/>
                <w:sz w:val="24"/>
                <w:szCs w:val="24"/>
              </w:rPr>
              <w:t>44</w:t>
            </w:r>
          </w:p>
        </w:tc>
        <w:tc>
          <w:tcPr>
            <w:tcW w:w="2718" w:type="dxa"/>
          </w:tcPr>
          <w:p w:rsidR="00796853" w:rsidRPr="00DF7793" w:rsidRDefault="00796853" w:rsidP="00ED1F31">
            <w:pPr>
              <w:spacing w:after="240" w:line="276" w:lineRule="auto"/>
              <w:jc w:val="both"/>
              <w:rPr>
                <w:rFonts w:ascii="Book Antiqua" w:hAnsi="Book Antiqua"/>
                <w:sz w:val="24"/>
                <w:szCs w:val="24"/>
              </w:rPr>
            </w:pPr>
            <w:r w:rsidRPr="00DF7793">
              <w:rPr>
                <w:rFonts w:ascii="Book Antiqua" w:hAnsi="Book Antiqua"/>
                <w:sz w:val="24"/>
                <w:szCs w:val="24"/>
              </w:rPr>
              <w:t>44</w:t>
            </w:r>
          </w:p>
        </w:tc>
      </w:tr>
      <w:tr w:rsidR="00796853" w:rsidRPr="00DF7793" w:rsidTr="00ED1F31">
        <w:tc>
          <w:tcPr>
            <w:tcW w:w="2358" w:type="dxa"/>
          </w:tcPr>
          <w:p w:rsidR="00796853" w:rsidRPr="00DF7793" w:rsidRDefault="00796853" w:rsidP="00ED1F31">
            <w:pPr>
              <w:pStyle w:val="Default"/>
              <w:spacing w:after="240" w:line="276" w:lineRule="auto"/>
              <w:jc w:val="both"/>
              <w:rPr>
                <w:rFonts w:ascii="Book Antiqua" w:hAnsi="Book Antiqua"/>
              </w:rPr>
            </w:pPr>
            <w:r w:rsidRPr="00DF7793">
              <w:rPr>
                <w:rFonts w:ascii="Book Antiqua" w:hAnsi="Book Antiqua"/>
              </w:rPr>
              <w:t>Strongly disagreed</w:t>
            </w:r>
          </w:p>
        </w:tc>
        <w:tc>
          <w:tcPr>
            <w:tcW w:w="1347" w:type="dxa"/>
          </w:tcPr>
          <w:p w:rsidR="00796853" w:rsidRPr="00DF7793" w:rsidRDefault="00796853" w:rsidP="00ED1F31">
            <w:pPr>
              <w:pStyle w:val="Default"/>
              <w:spacing w:after="240" w:line="276" w:lineRule="auto"/>
              <w:jc w:val="both"/>
              <w:rPr>
                <w:rFonts w:ascii="Book Antiqua" w:hAnsi="Book Antiqua"/>
              </w:rPr>
            </w:pPr>
            <w:r w:rsidRPr="00DF7793">
              <w:rPr>
                <w:rFonts w:ascii="Book Antiqua" w:hAnsi="Book Antiqua"/>
              </w:rPr>
              <w:t>10</w:t>
            </w:r>
          </w:p>
        </w:tc>
        <w:tc>
          <w:tcPr>
            <w:tcW w:w="1011" w:type="dxa"/>
          </w:tcPr>
          <w:p w:rsidR="00796853" w:rsidRPr="00DF7793" w:rsidRDefault="00796853" w:rsidP="00ED1F31">
            <w:pPr>
              <w:pStyle w:val="Default"/>
              <w:spacing w:after="240" w:line="276" w:lineRule="auto"/>
              <w:jc w:val="both"/>
              <w:rPr>
                <w:rFonts w:ascii="Book Antiqua" w:hAnsi="Book Antiqua"/>
              </w:rPr>
            </w:pPr>
            <w:r w:rsidRPr="00DF7793">
              <w:rPr>
                <w:rFonts w:ascii="Book Antiqua" w:hAnsi="Book Antiqua"/>
              </w:rPr>
              <w:t>20</w:t>
            </w:r>
          </w:p>
        </w:tc>
        <w:tc>
          <w:tcPr>
            <w:tcW w:w="1782" w:type="dxa"/>
          </w:tcPr>
          <w:p w:rsidR="00796853" w:rsidRPr="00DF7793" w:rsidRDefault="00796853" w:rsidP="00ED1F31">
            <w:pPr>
              <w:spacing w:after="240" w:line="276" w:lineRule="auto"/>
              <w:jc w:val="both"/>
              <w:rPr>
                <w:rFonts w:ascii="Book Antiqua" w:hAnsi="Book Antiqua"/>
                <w:sz w:val="24"/>
                <w:szCs w:val="24"/>
              </w:rPr>
            </w:pPr>
            <w:r w:rsidRPr="00DF7793">
              <w:rPr>
                <w:rFonts w:ascii="Book Antiqua" w:hAnsi="Book Antiqua"/>
                <w:sz w:val="24"/>
                <w:szCs w:val="24"/>
              </w:rPr>
              <w:t>20</w:t>
            </w:r>
          </w:p>
        </w:tc>
        <w:tc>
          <w:tcPr>
            <w:tcW w:w="2718" w:type="dxa"/>
          </w:tcPr>
          <w:p w:rsidR="00796853" w:rsidRPr="00DF7793" w:rsidRDefault="00796853" w:rsidP="00ED1F31">
            <w:pPr>
              <w:spacing w:after="240" w:line="276" w:lineRule="auto"/>
              <w:jc w:val="both"/>
              <w:rPr>
                <w:rFonts w:ascii="Book Antiqua" w:hAnsi="Book Antiqua"/>
                <w:sz w:val="24"/>
                <w:szCs w:val="24"/>
              </w:rPr>
            </w:pPr>
            <w:r w:rsidRPr="00DF7793">
              <w:rPr>
                <w:rFonts w:ascii="Book Antiqua" w:hAnsi="Book Antiqua"/>
                <w:sz w:val="24"/>
                <w:szCs w:val="24"/>
              </w:rPr>
              <w:t>20</w:t>
            </w:r>
          </w:p>
        </w:tc>
      </w:tr>
      <w:tr w:rsidR="00796853" w:rsidRPr="00DF7793" w:rsidTr="00ED1F31">
        <w:tc>
          <w:tcPr>
            <w:tcW w:w="2358" w:type="dxa"/>
          </w:tcPr>
          <w:p w:rsidR="00796853" w:rsidRPr="00DF7793" w:rsidRDefault="00796853" w:rsidP="00ED1F31">
            <w:pPr>
              <w:pStyle w:val="Default"/>
              <w:spacing w:after="240" w:line="276" w:lineRule="auto"/>
              <w:jc w:val="both"/>
              <w:rPr>
                <w:rFonts w:ascii="Book Antiqua" w:hAnsi="Book Antiqua"/>
              </w:rPr>
            </w:pPr>
            <w:r w:rsidRPr="00DF7793">
              <w:rPr>
                <w:rFonts w:ascii="Book Antiqua" w:hAnsi="Book Antiqua"/>
              </w:rPr>
              <w:t>Disagreed</w:t>
            </w:r>
          </w:p>
        </w:tc>
        <w:tc>
          <w:tcPr>
            <w:tcW w:w="1347" w:type="dxa"/>
          </w:tcPr>
          <w:p w:rsidR="00796853" w:rsidRPr="00DF7793" w:rsidRDefault="00796853" w:rsidP="00ED1F31">
            <w:pPr>
              <w:pStyle w:val="Default"/>
              <w:spacing w:after="240" w:line="276" w:lineRule="auto"/>
              <w:jc w:val="both"/>
              <w:rPr>
                <w:rFonts w:ascii="Book Antiqua" w:hAnsi="Book Antiqua"/>
              </w:rPr>
            </w:pPr>
            <w:r w:rsidRPr="00DF7793">
              <w:rPr>
                <w:rFonts w:ascii="Book Antiqua" w:hAnsi="Book Antiqua"/>
              </w:rPr>
              <w:t>3</w:t>
            </w:r>
          </w:p>
        </w:tc>
        <w:tc>
          <w:tcPr>
            <w:tcW w:w="1011" w:type="dxa"/>
          </w:tcPr>
          <w:p w:rsidR="00796853" w:rsidRPr="00DF7793" w:rsidRDefault="00796853" w:rsidP="00ED1F31">
            <w:pPr>
              <w:pStyle w:val="Default"/>
              <w:spacing w:after="240" w:line="276" w:lineRule="auto"/>
              <w:jc w:val="both"/>
              <w:rPr>
                <w:rFonts w:ascii="Book Antiqua" w:hAnsi="Book Antiqua"/>
              </w:rPr>
            </w:pPr>
            <w:r w:rsidRPr="00DF7793">
              <w:rPr>
                <w:rFonts w:ascii="Book Antiqua" w:hAnsi="Book Antiqua"/>
              </w:rPr>
              <w:t>6</w:t>
            </w:r>
          </w:p>
        </w:tc>
        <w:tc>
          <w:tcPr>
            <w:tcW w:w="1782" w:type="dxa"/>
          </w:tcPr>
          <w:p w:rsidR="00796853" w:rsidRPr="00DF7793" w:rsidRDefault="00796853" w:rsidP="00ED1F31">
            <w:pPr>
              <w:spacing w:after="240" w:line="276" w:lineRule="auto"/>
              <w:jc w:val="both"/>
              <w:rPr>
                <w:rFonts w:ascii="Book Antiqua" w:hAnsi="Book Antiqua"/>
                <w:sz w:val="24"/>
                <w:szCs w:val="24"/>
              </w:rPr>
            </w:pPr>
            <w:r w:rsidRPr="00DF7793">
              <w:rPr>
                <w:rFonts w:ascii="Book Antiqua" w:hAnsi="Book Antiqua"/>
                <w:sz w:val="24"/>
                <w:szCs w:val="24"/>
              </w:rPr>
              <w:t>6</w:t>
            </w:r>
          </w:p>
        </w:tc>
        <w:tc>
          <w:tcPr>
            <w:tcW w:w="2718" w:type="dxa"/>
          </w:tcPr>
          <w:p w:rsidR="00796853" w:rsidRPr="00DF7793" w:rsidRDefault="00796853" w:rsidP="00ED1F31">
            <w:pPr>
              <w:spacing w:after="240" w:line="276" w:lineRule="auto"/>
              <w:jc w:val="both"/>
              <w:rPr>
                <w:rFonts w:ascii="Book Antiqua" w:hAnsi="Book Antiqua"/>
                <w:sz w:val="24"/>
                <w:szCs w:val="24"/>
              </w:rPr>
            </w:pPr>
            <w:r w:rsidRPr="00DF7793">
              <w:rPr>
                <w:rFonts w:ascii="Book Antiqua" w:hAnsi="Book Antiqua"/>
                <w:sz w:val="24"/>
                <w:szCs w:val="24"/>
              </w:rPr>
              <w:t>6</w:t>
            </w:r>
          </w:p>
        </w:tc>
      </w:tr>
      <w:tr w:rsidR="00796853" w:rsidRPr="00DF7793" w:rsidTr="00ED1F31">
        <w:tc>
          <w:tcPr>
            <w:tcW w:w="2358" w:type="dxa"/>
          </w:tcPr>
          <w:p w:rsidR="00796853" w:rsidRPr="00DF7793" w:rsidRDefault="00796853" w:rsidP="00ED1F31">
            <w:pPr>
              <w:pStyle w:val="Default"/>
              <w:spacing w:after="240" w:line="276" w:lineRule="auto"/>
              <w:jc w:val="both"/>
              <w:rPr>
                <w:rFonts w:ascii="Book Antiqua" w:hAnsi="Book Antiqua"/>
              </w:rPr>
            </w:pPr>
            <w:r w:rsidRPr="00DF7793">
              <w:rPr>
                <w:rFonts w:ascii="Book Antiqua" w:hAnsi="Book Antiqua"/>
              </w:rPr>
              <w:t>Total</w:t>
            </w:r>
          </w:p>
        </w:tc>
        <w:tc>
          <w:tcPr>
            <w:tcW w:w="1347" w:type="dxa"/>
          </w:tcPr>
          <w:p w:rsidR="00796853" w:rsidRPr="00DF7793" w:rsidRDefault="00796853" w:rsidP="00ED1F31">
            <w:pPr>
              <w:pStyle w:val="Default"/>
              <w:spacing w:after="240" w:line="276" w:lineRule="auto"/>
              <w:jc w:val="both"/>
              <w:rPr>
                <w:rFonts w:ascii="Book Antiqua" w:hAnsi="Book Antiqua"/>
              </w:rPr>
            </w:pPr>
            <w:r w:rsidRPr="00DF7793">
              <w:rPr>
                <w:rFonts w:ascii="Book Antiqua" w:hAnsi="Book Antiqua"/>
              </w:rPr>
              <w:t>50</w:t>
            </w:r>
          </w:p>
        </w:tc>
        <w:tc>
          <w:tcPr>
            <w:tcW w:w="1011" w:type="dxa"/>
          </w:tcPr>
          <w:p w:rsidR="00796853" w:rsidRPr="00DF7793" w:rsidRDefault="00796853" w:rsidP="00ED1F31">
            <w:pPr>
              <w:pStyle w:val="Default"/>
              <w:spacing w:after="240" w:line="276" w:lineRule="auto"/>
              <w:jc w:val="both"/>
              <w:rPr>
                <w:rFonts w:ascii="Book Antiqua" w:hAnsi="Book Antiqua"/>
              </w:rPr>
            </w:pPr>
            <w:r w:rsidRPr="00DF7793">
              <w:rPr>
                <w:rFonts w:ascii="Book Antiqua" w:hAnsi="Book Antiqua"/>
              </w:rPr>
              <w:t>100%</w:t>
            </w:r>
          </w:p>
        </w:tc>
        <w:tc>
          <w:tcPr>
            <w:tcW w:w="1782" w:type="dxa"/>
          </w:tcPr>
          <w:p w:rsidR="00796853" w:rsidRPr="00DF7793" w:rsidRDefault="00796853" w:rsidP="00ED1F31">
            <w:pPr>
              <w:spacing w:after="240" w:line="276" w:lineRule="auto"/>
              <w:jc w:val="both"/>
              <w:rPr>
                <w:rFonts w:ascii="Book Antiqua" w:hAnsi="Book Antiqua"/>
                <w:sz w:val="24"/>
                <w:szCs w:val="24"/>
              </w:rPr>
            </w:pPr>
            <w:r w:rsidRPr="00DF7793">
              <w:rPr>
                <w:rFonts w:ascii="Book Antiqua" w:hAnsi="Book Antiqua"/>
                <w:sz w:val="24"/>
                <w:szCs w:val="24"/>
              </w:rPr>
              <w:t>100%</w:t>
            </w:r>
          </w:p>
        </w:tc>
        <w:tc>
          <w:tcPr>
            <w:tcW w:w="2718" w:type="dxa"/>
          </w:tcPr>
          <w:p w:rsidR="00796853" w:rsidRPr="00DF7793" w:rsidRDefault="00796853" w:rsidP="00ED1F31">
            <w:pPr>
              <w:spacing w:after="240" w:line="276" w:lineRule="auto"/>
              <w:jc w:val="both"/>
              <w:rPr>
                <w:rFonts w:ascii="Book Antiqua" w:hAnsi="Book Antiqua"/>
                <w:sz w:val="24"/>
                <w:szCs w:val="24"/>
              </w:rPr>
            </w:pPr>
            <w:r w:rsidRPr="00DF7793">
              <w:rPr>
                <w:rFonts w:ascii="Book Antiqua" w:hAnsi="Book Antiqua"/>
                <w:sz w:val="24"/>
                <w:szCs w:val="24"/>
              </w:rPr>
              <w:t>100%</w:t>
            </w:r>
          </w:p>
        </w:tc>
      </w:tr>
    </w:tbl>
    <w:p w:rsidR="00796853" w:rsidRPr="00DF7793" w:rsidRDefault="00796853" w:rsidP="00ED1F31">
      <w:pPr>
        <w:pStyle w:val="Default"/>
        <w:spacing w:after="240" w:line="276" w:lineRule="auto"/>
        <w:jc w:val="both"/>
        <w:rPr>
          <w:rFonts w:ascii="Book Antiqua" w:hAnsi="Book Antiqua"/>
        </w:rPr>
      </w:pPr>
      <w:r w:rsidRPr="00DF7793">
        <w:rPr>
          <w:rFonts w:ascii="Book Antiqua" w:hAnsi="Book Antiqua"/>
          <w:bCs/>
        </w:rPr>
        <w:t xml:space="preserve">Source: </w:t>
      </w:r>
      <w:r w:rsidRPr="00DF7793">
        <w:rPr>
          <w:rFonts w:ascii="Book Antiqua" w:hAnsi="Book Antiqua"/>
        </w:rPr>
        <w:t>Field Survey, (</w:t>
      </w:r>
      <w:r w:rsidR="000772AE">
        <w:rPr>
          <w:rFonts w:ascii="Book Antiqua" w:hAnsi="Book Antiqua"/>
        </w:rPr>
        <w:t>2025</w:t>
      </w:r>
      <w:r w:rsidRPr="00DF7793">
        <w:rPr>
          <w:rFonts w:ascii="Book Antiqua" w:hAnsi="Book Antiqua"/>
        </w:rPr>
        <w:t xml:space="preserve">) </w:t>
      </w:r>
    </w:p>
    <w:p w:rsidR="00796853" w:rsidRPr="00DF7793" w:rsidRDefault="00D956B2" w:rsidP="00F83F37">
      <w:pPr>
        <w:pStyle w:val="Default"/>
        <w:spacing w:before="240" w:after="240" w:line="360" w:lineRule="auto"/>
        <w:ind w:firstLine="720"/>
        <w:jc w:val="both"/>
        <w:rPr>
          <w:rFonts w:ascii="Book Antiqua" w:hAnsi="Book Antiqua"/>
        </w:rPr>
      </w:pPr>
      <w:r w:rsidRPr="00DF7793">
        <w:rPr>
          <w:rFonts w:ascii="Book Antiqua" w:hAnsi="Book Antiqua"/>
        </w:rPr>
        <w:t>It could be deduced that the majority representing 74% strongly agreed and agreed that deposit money bank imposes or prescribe penalty on any defaulting financial institution.</w:t>
      </w:r>
    </w:p>
    <w:p w:rsidR="005E5E7B" w:rsidRDefault="00D956B2" w:rsidP="00ED1F31">
      <w:pPr>
        <w:pStyle w:val="Default"/>
        <w:spacing w:after="240" w:line="276" w:lineRule="auto"/>
        <w:jc w:val="both"/>
        <w:rPr>
          <w:rFonts w:ascii="Book Antiqua" w:hAnsi="Book Antiqua"/>
          <w:bCs/>
        </w:rPr>
      </w:pPr>
      <w:r w:rsidRPr="00DF7793">
        <w:rPr>
          <w:rFonts w:ascii="Book Antiqua" w:hAnsi="Book Antiqua"/>
          <w:bCs/>
        </w:rPr>
        <w:t>Table 4.2.12 Does deposit money bank policy affect banking operations in its bid to regulate money supply in the economy with particular reference to deposit and credit creation?</w:t>
      </w:r>
    </w:p>
    <w:p w:rsidR="005E5E7B" w:rsidRDefault="005E5E7B">
      <w:pPr>
        <w:rPr>
          <w:rFonts w:ascii="Book Antiqua" w:hAnsi="Book Antiqua" w:cs="Times New Roman"/>
          <w:bCs/>
          <w:color w:val="000000"/>
          <w:sz w:val="24"/>
          <w:szCs w:val="24"/>
        </w:rPr>
      </w:pPr>
      <w:r>
        <w:rPr>
          <w:rFonts w:ascii="Book Antiqua" w:hAnsi="Book Antiqua"/>
          <w:bCs/>
        </w:rPr>
        <w:br w:type="page"/>
      </w:r>
    </w:p>
    <w:p w:rsidR="00D956B2" w:rsidRPr="00DF7793" w:rsidRDefault="00D956B2" w:rsidP="00ED1F31">
      <w:pPr>
        <w:pStyle w:val="Default"/>
        <w:spacing w:after="240" w:line="276" w:lineRule="auto"/>
        <w:jc w:val="both"/>
        <w:rPr>
          <w:rFonts w:ascii="Book Antiqua" w:hAnsi="Book Antiqua"/>
          <w:bCs/>
        </w:rPr>
      </w:pPr>
    </w:p>
    <w:tbl>
      <w:tblPr>
        <w:tblStyle w:val="TableGrid"/>
        <w:tblW w:w="0" w:type="auto"/>
        <w:tblLook w:val="04A0" w:firstRow="1" w:lastRow="0" w:firstColumn="1" w:lastColumn="0" w:noHBand="0" w:noVBand="1"/>
      </w:tblPr>
      <w:tblGrid>
        <w:gridCol w:w="2358"/>
        <w:gridCol w:w="1347"/>
        <w:gridCol w:w="1083"/>
        <w:gridCol w:w="1710"/>
        <w:gridCol w:w="2718"/>
      </w:tblGrid>
      <w:tr w:rsidR="003144E1" w:rsidRPr="00DF7793" w:rsidTr="00ED1F31">
        <w:tc>
          <w:tcPr>
            <w:tcW w:w="2358" w:type="dxa"/>
          </w:tcPr>
          <w:p w:rsidR="003144E1" w:rsidRPr="00DF7793" w:rsidRDefault="003144E1" w:rsidP="00ED1F31">
            <w:pPr>
              <w:pStyle w:val="Default"/>
              <w:spacing w:after="240" w:line="276" w:lineRule="auto"/>
              <w:jc w:val="both"/>
              <w:rPr>
                <w:rFonts w:ascii="Book Antiqua" w:hAnsi="Book Antiqua"/>
              </w:rPr>
            </w:pPr>
          </w:p>
        </w:tc>
        <w:tc>
          <w:tcPr>
            <w:tcW w:w="1347" w:type="dxa"/>
          </w:tcPr>
          <w:p w:rsidR="003144E1" w:rsidRPr="00DF7793" w:rsidRDefault="003144E1" w:rsidP="00ED1F31">
            <w:pPr>
              <w:pStyle w:val="Default"/>
              <w:spacing w:after="240" w:line="276" w:lineRule="auto"/>
              <w:jc w:val="both"/>
              <w:rPr>
                <w:rFonts w:ascii="Book Antiqua" w:hAnsi="Book Antiqua"/>
              </w:rPr>
            </w:pPr>
            <w:r w:rsidRPr="00DF7793">
              <w:rPr>
                <w:rFonts w:ascii="Book Antiqua" w:hAnsi="Book Antiqua"/>
              </w:rPr>
              <w:t>Frequency</w:t>
            </w:r>
          </w:p>
        </w:tc>
        <w:tc>
          <w:tcPr>
            <w:tcW w:w="1083" w:type="dxa"/>
          </w:tcPr>
          <w:p w:rsidR="003144E1" w:rsidRPr="00DF7793" w:rsidRDefault="003144E1" w:rsidP="00ED1F31">
            <w:pPr>
              <w:pStyle w:val="Default"/>
              <w:spacing w:after="240" w:line="276" w:lineRule="auto"/>
              <w:jc w:val="both"/>
              <w:rPr>
                <w:rFonts w:ascii="Book Antiqua" w:hAnsi="Book Antiqua"/>
              </w:rPr>
            </w:pPr>
            <w:r w:rsidRPr="00DF7793">
              <w:rPr>
                <w:rFonts w:ascii="Book Antiqua" w:hAnsi="Book Antiqua"/>
              </w:rPr>
              <w:t>Percent</w:t>
            </w:r>
          </w:p>
        </w:tc>
        <w:tc>
          <w:tcPr>
            <w:tcW w:w="1710" w:type="dxa"/>
          </w:tcPr>
          <w:p w:rsidR="003144E1" w:rsidRPr="00DF7793" w:rsidRDefault="003144E1" w:rsidP="00ED1F31">
            <w:pPr>
              <w:pStyle w:val="Default"/>
              <w:spacing w:after="240" w:line="276" w:lineRule="auto"/>
              <w:jc w:val="both"/>
              <w:rPr>
                <w:rFonts w:ascii="Book Antiqua" w:hAnsi="Book Antiqua"/>
              </w:rPr>
            </w:pPr>
            <w:r w:rsidRPr="00DF7793">
              <w:rPr>
                <w:rFonts w:ascii="Book Antiqua" w:hAnsi="Book Antiqua"/>
              </w:rPr>
              <w:t>Valid percent</w:t>
            </w:r>
          </w:p>
        </w:tc>
        <w:tc>
          <w:tcPr>
            <w:tcW w:w="2718" w:type="dxa"/>
          </w:tcPr>
          <w:p w:rsidR="003144E1" w:rsidRPr="00DF7793" w:rsidRDefault="003144E1" w:rsidP="00ED1F31">
            <w:pPr>
              <w:pStyle w:val="Default"/>
              <w:spacing w:after="240" w:line="276" w:lineRule="auto"/>
              <w:jc w:val="both"/>
              <w:rPr>
                <w:rFonts w:ascii="Book Antiqua" w:hAnsi="Book Antiqua"/>
              </w:rPr>
            </w:pPr>
            <w:r w:rsidRPr="00DF7793">
              <w:rPr>
                <w:rFonts w:ascii="Book Antiqua" w:hAnsi="Book Antiqua"/>
              </w:rPr>
              <w:t>Cumulative percent</w:t>
            </w:r>
          </w:p>
        </w:tc>
      </w:tr>
      <w:tr w:rsidR="003144E1" w:rsidRPr="00DF7793" w:rsidTr="00ED1F31">
        <w:tc>
          <w:tcPr>
            <w:tcW w:w="2358" w:type="dxa"/>
          </w:tcPr>
          <w:p w:rsidR="003144E1" w:rsidRPr="00DF7793" w:rsidRDefault="003144E1" w:rsidP="00ED1F31">
            <w:pPr>
              <w:pStyle w:val="Default"/>
              <w:spacing w:after="240" w:line="276" w:lineRule="auto"/>
              <w:jc w:val="both"/>
              <w:rPr>
                <w:rFonts w:ascii="Book Antiqua" w:hAnsi="Book Antiqua"/>
              </w:rPr>
            </w:pPr>
            <w:r w:rsidRPr="00DF7793">
              <w:rPr>
                <w:rFonts w:ascii="Book Antiqua" w:hAnsi="Book Antiqua"/>
              </w:rPr>
              <w:t>Strongly agreed</w:t>
            </w:r>
          </w:p>
        </w:tc>
        <w:tc>
          <w:tcPr>
            <w:tcW w:w="1347" w:type="dxa"/>
          </w:tcPr>
          <w:p w:rsidR="003144E1" w:rsidRPr="00DF7793" w:rsidRDefault="003144E1" w:rsidP="00ED1F31">
            <w:pPr>
              <w:pStyle w:val="Default"/>
              <w:spacing w:after="240" w:line="276" w:lineRule="auto"/>
              <w:jc w:val="both"/>
              <w:rPr>
                <w:rFonts w:ascii="Book Antiqua" w:hAnsi="Book Antiqua"/>
              </w:rPr>
            </w:pPr>
            <w:r w:rsidRPr="00DF7793">
              <w:rPr>
                <w:rFonts w:ascii="Book Antiqua" w:hAnsi="Book Antiqua"/>
              </w:rPr>
              <w:t>28</w:t>
            </w:r>
          </w:p>
        </w:tc>
        <w:tc>
          <w:tcPr>
            <w:tcW w:w="1083" w:type="dxa"/>
          </w:tcPr>
          <w:p w:rsidR="003144E1" w:rsidRPr="00DF7793" w:rsidRDefault="003144E1" w:rsidP="00ED1F31">
            <w:pPr>
              <w:pStyle w:val="Default"/>
              <w:spacing w:after="240" w:line="276" w:lineRule="auto"/>
              <w:jc w:val="both"/>
              <w:rPr>
                <w:rFonts w:ascii="Book Antiqua" w:hAnsi="Book Antiqua"/>
              </w:rPr>
            </w:pPr>
            <w:r w:rsidRPr="00DF7793">
              <w:rPr>
                <w:rFonts w:ascii="Book Antiqua" w:hAnsi="Book Antiqua"/>
              </w:rPr>
              <w:t>56</w:t>
            </w:r>
          </w:p>
        </w:tc>
        <w:tc>
          <w:tcPr>
            <w:tcW w:w="1710" w:type="dxa"/>
          </w:tcPr>
          <w:p w:rsidR="003144E1" w:rsidRPr="00DF7793" w:rsidRDefault="003144E1" w:rsidP="00ED1F31">
            <w:pPr>
              <w:pStyle w:val="Default"/>
              <w:spacing w:after="240" w:line="276" w:lineRule="auto"/>
              <w:jc w:val="both"/>
              <w:rPr>
                <w:rFonts w:ascii="Book Antiqua" w:hAnsi="Book Antiqua"/>
              </w:rPr>
            </w:pPr>
            <w:r w:rsidRPr="00DF7793">
              <w:rPr>
                <w:rFonts w:ascii="Book Antiqua" w:hAnsi="Book Antiqua"/>
              </w:rPr>
              <w:t>56</w:t>
            </w:r>
          </w:p>
        </w:tc>
        <w:tc>
          <w:tcPr>
            <w:tcW w:w="2718" w:type="dxa"/>
          </w:tcPr>
          <w:p w:rsidR="003144E1" w:rsidRPr="00DF7793" w:rsidRDefault="003144E1" w:rsidP="00ED1F31">
            <w:pPr>
              <w:pStyle w:val="Default"/>
              <w:spacing w:after="240" w:line="276" w:lineRule="auto"/>
              <w:jc w:val="both"/>
              <w:rPr>
                <w:rFonts w:ascii="Book Antiqua" w:hAnsi="Book Antiqua"/>
              </w:rPr>
            </w:pPr>
            <w:r w:rsidRPr="00DF7793">
              <w:rPr>
                <w:rFonts w:ascii="Book Antiqua" w:hAnsi="Book Antiqua"/>
              </w:rPr>
              <w:t>56</w:t>
            </w:r>
          </w:p>
        </w:tc>
      </w:tr>
      <w:tr w:rsidR="003144E1" w:rsidRPr="00DF7793" w:rsidTr="00ED1F31">
        <w:tc>
          <w:tcPr>
            <w:tcW w:w="2358" w:type="dxa"/>
          </w:tcPr>
          <w:p w:rsidR="003144E1" w:rsidRPr="00DF7793" w:rsidRDefault="003144E1" w:rsidP="00ED1F31">
            <w:pPr>
              <w:pStyle w:val="Default"/>
              <w:spacing w:after="240" w:line="276" w:lineRule="auto"/>
              <w:jc w:val="both"/>
              <w:rPr>
                <w:rFonts w:ascii="Book Antiqua" w:hAnsi="Book Antiqua"/>
              </w:rPr>
            </w:pPr>
            <w:r w:rsidRPr="00DF7793">
              <w:rPr>
                <w:rFonts w:ascii="Book Antiqua" w:hAnsi="Book Antiqua"/>
              </w:rPr>
              <w:t>Agreed</w:t>
            </w:r>
          </w:p>
        </w:tc>
        <w:tc>
          <w:tcPr>
            <w:tcW w:w="1347" w:type="dxa"/>
          </w:tcPr>
          <w:p w:rsidR="003144E1" w:rsidRPr="00DF7793" w:rsidRDefault="003144E1" w:rsidP="00ED1F31">
            <w:pPr>
              <w:pStyle w:val="Default"/>
              <w:spacing w:after="240" w:line="276" w:lineRule="auto"/>
              <w:jc w:val="both"/>
              <w:rPr>
                <w:rFonts w:ascii="Book Antiqua" w:hAnsi="Book Antiqua"/>
              </w:rPr>
            </w:pPr>
            <w:r w:rsidRPr="00DF7793">
              <w:rPr>
                <w:rFonts w:ascii="Book Antiqua" w:hAnsi="Book Antiqua"/>
              </w:rPr>
              <w:t>13</w:t>
            </w:r>
          </w:p>
        </w:tc>
        <w:tc>
          <w:tcPr>
            <w:tcW w:w="1083" w:type="dxa"/>
          </w:tcPr>
          <w:p w:rsidR="003144E1" w:rsidRPr="00DF7793" w:rsidRDefault="003144E1" w:rsidP="00ED1F31">
            <w:pPr>
              <w:pStyle w:val="Default"/>
              <w:spacing w:after="240" w:line="276" w:lineRule="auto"/>
              <w:jc w:val="both"/>
              <w:rPr>
                <w:rFonts w:ascii="Book Antiqua" w:hAnsi="Book Antiqua"/>
              </w:rPr>
            </w:pPr>
            <w:r w:rsidRPr="00DF7793">
              <w:rPr>
                <w:rFonts w:ascii="Book Antiqua" w:hAnsi="Book Antiqua"/>
              </w:rPr>
              <w:t>26</w:t>
            </w:r>
          </w:p>
        </w:tc>
        <w:tc>
          <w:tcPr>
            <w:tcW w:w="1710" w:type="dxa"/>
          </w:tcPr>
          <w:p w:rsidR="003144E1" w:rsidRPr="00DF7793" w:rsidRDefault="003144E1" w:rsidP="00ED1F31">
            <w:pPr>
              <w:spacing w:after="240" w:line="276" w:lineRule="auto"/>
              <w:jc w:val="both"/>
              <w:rPr>
                <w:rFonts w:ascii="Book Antiqua" w:hAnsi="Book Antiqua"/>
                <w:sz w:val="24"/>
                <w:szCs w:val="24"/>
              </w:rPr>
            </w:pPr>
            <w:r w:rsidRPr="00DF7793">
              <w:rPr>
                <w:rFonts w:ascii="Book Antiqua" w:hAnsi="Book Antiqua"/>
                <w:sz w:val="24"/>
                <w:szCs w:val="24"/>
              </w:rPr>
              <w:t>26</w:t>
            </w:r>
          </w:p>
        </w:tc>
        <w:tc>
          <w:tcPr>
            <w:tcW w:w="2718" w:type="dxa"/>
          </w:tcPr>
          <w:p w:rsidR="003144E1" w:rsidRPr="00DF7793" w:rsidRDefault="003144E1" w:rsidP="00ED1F31">
            <w:pPr>
              <w:spacing w:after="240" w:line="276" w:lineRule="auto"/>
              <w:jc w:val="both"/>
              <w:rPr>
                <w:rFonts w:ascii="Book Antiqua" w:hAnsi="Book Antiqua"/>
                <w:sz w:val="24"/>
                <w:szCs w:val="24"/>
              </w:rPr>
            </w:pPr>
            <w:r w:rsidRPr="00DF7793">
              <w:rPr>
                <w:rFonts w:ascii="Book Antiqua" w:hAnsi="Book Antiqua"/>
                <w:sz w:val="24"/>
                <w:szCs w:val="24"/>
              </w:rPr>
              <w:t>26</w:t>
            </w:r>
          </w:p>
        </w:tc>
      </w:tr>
      <w:tr w:rsidR="003144E1" w:rsidRPr="00DF7793" w:rsidTr="00ED1F31">
        <w:tc>
          <w:tcPr>
            <w:tcW w:w="2358" w:type="dxa"/>
          </w:tcPr>
          <w:p w:rsidR="003144E1" w:rsidRPr="00DF7793" w:rsidRDefault="003144E1" w:rsidP="00ED1F31">
            <w:pPr>
              <w:pStyle w:val="Default"/>
              <w:spacing w:after="240" w:line="276" w:lineRule="auto"/>
              <w:jc w:val="both"/>
              <w:rPr>
                <w:rFonts w:ascii="Book Antiqua" w:hAnsi="Book Antiqua"/>
              </w:rPr>
            </w:pPr>
            <w:r w:rsidRPr="00DF7793">
              <w:rPr>
                <w:rFonts w:ascii="Book Antiqua" w:hAnsi="Book Antiqua"/>
              </w:rPr>
              <w:t>Strongly disagreed</w:t>
            </w:r>
          </w:p>
        </w:tc>
        <w:tc>
          <w:tcPr>
            <w:tcW w:w="1347" w:type="dxa"/>
          </w:tcPr>
          <w:p w:rsidR="003144E1" w:rsidRPr="00DF7793" w:rsidRDefault="003144E1" w:rsidP="00ED1F31">
            <w:pPr>
              <w:pStyle w:val="Default"/>
              <w:spacing w:after="240" w:line="276" w:lineRule="auto"/>
              <w:jc w:val="both"/>
              <w:rPr>
                <w:rFonts w:ascii="Book Antiqua" w:hAnsi="Book Antiqua"/>
              </w:rPr>
            </w:pPr>
            <w:r w:rsidRPr="00DF7793">
              <w:rPr>
                <w:rFonts w:ascii="Book Antiqua" w:hAnsi="Book Antiqua"/>
              </w:rPr>
              <w:t>4</w:t>
            </w:r>
          </w:p>
        </w:tc>
        <w:tc>
          <w:tcPr>
            <w:tcW w:w="1083" w:type="dxa"/>
          </w:tcPr>
          <w:p w:rsidR="003144E1" w:rsidRPr="00DF7793" w:rsidRDefault="003144E1" w:rsidP="00ED1F31">
            <w:pPr>
              <w:pStyle w:val="Default"/>
              <w:spacing w:after="240" w:line="276" w:lineRule="auto"/>
              <w:jc w:val="both"/>
              <w:rPr>
                <w:rFonts w:ascii="Book Antiqua" w:hAnsi="Book Antiqua"/>
              </w:rPr>
            </w:pPr>
            <w:r w:rsidRPr="00DF7793">
              <w:rPr>
                <w:rFonts w:ascii="Book Antiqua" w:hAnsi="Book Antiqua"/>
              </w:rPr>
              <w:t>8</w:t>
            </w:r>
          </w:p>
        </w:tc>
        <w:tc>
          <w:tcPr>
            <w:tcW w:w="1710" w:type="dxa"/>
          </w:tcPr>
          <w:p w:rsidR="003144E1" w:rsidRPr="00DF7793" w:rsidRDefault="003144E1" w:rsidP="00ED1F31">
            <w:pPr>
              <w:spacing w:after="240" w:line="276" w:lineRule="auto"/>
              <w:jc w:val="both"/>
              <w:rPr>
                <w:rFonts w:ascii="Book Antiqua" w:hAnsi="Book Antiqua"/>
                <w:sz w:val="24"/>
                <w:szCs w:val="24"/>
              </w:rPr>
            </w:pPr>
            <w:r w:rsidRPr="00DF7793">
              <w:rPr>
                <w:rFonts w:ascii="Book Antiqua" w:hAnsi="Book Antiqua"/>
                <w:sz w:val="24"/>
                <w:szCs w:val="24"/>
              </w:rPr>
              <w:t>8</w:t>
            </w:r>
          </w:p>
        </w:tc>
        <w:tc>
          <w:tcPr>
            <w:tcW w:w="2718" w:type="dxa"/>
          </w:tcPr>
          <w:p w:rsidR="003144E1" w:rsidRPr="00DF7793" w:rsidRDefault="003144E1" w:rsidP="00ED1F31">
            <w:pPr>
              <w:spacing w:after="240" w:line="276" w:lineRule="auto"/>
              <w:jc w:val="both"/>
              <w:rPr>
                <w:rFonts w:ascii="Book Antiqua" w:hAnsi="Book Antiqua"/>
                <w:sz w:val="24"/>
                <w:szCs w:val="24"/>
              </w:rPr>
            </w:pPr>
            <w:r w:rsidRPr="00DF7793">
              <w:rPr>
                <w:rFonts w:ascii="Book Antiqua" w:hAnsi="Book Antiqua"/>
                <w:sz w:val="24"/>
                <w:szCs w:val="24"/>
              </w:rPr>
              <w:t>8</w:t>
            </w:r>
          </w:p>
        </w:tc>
      </w:tr>
      <w:tr w:rsidR="003144E1" w:rsidRPr="00DF7793" w:rsidTr="00ED1F31">
        <w:tc>
          <w:tcPr>
            <w:tcW w:w="2358" w:type="dxa"/>
          </w:tcPr>
          <w:p w:rsidR="003144E1" w:rsidRPr="00DF7793" w:rsidRDefault="003144E1" w:rsidP="00ED1F31">
            <w:pPr>
              <w:pStyle w:val="Default"/>
              <w:spacing w:after="240" w:line="276" w:lineRule="auto"/>
              <w:jc w:val="both"/>
              <w:rPr>
                <w:rFonts w:ascii="Book Antiqua" w:hAnsi="Book Antiqua"/>
              </w:rPr>
            </w:pPr>
            <w:r w:rsidRPr="00DF7793">
              <w:rPr>
                <w:rFonts w:ascii="Book Antiqua" w:hAnsi="Book Antiqua"/>
              </w:rPr>
              <w:t>Disagreed</w:t>
            </w:r>
          </w:p>
        </w:tc>
        <w:tc>
          <w:tcPr>
            <w:tcW w:w="1347" w:type="dxa"/>
          </w:tcPr>
          <w:p w:rsidR="003144E1" w:rsidRPr="00DF7793" w:rsidRDefault="003144E1" w:rsidP="00ED1F31">
            <w:pPr>
              <w:pStyle w:val="Default"/>
              <w:spacing w:after="240" w:line="276" w:lineRule="auto"/>
              <w:jc w:val="both"/>
              <w:rPr>
                <w:rFonts w:ascii="Book Antiqua" w:hAnsi="Book Antiqua"/>
              </w:rPr>
            </w:pPr>
            <w:r w:rsidRPr="00DF7793">
              <w:rPr>
                <w:rFonts w:ascii="Book Antiqua" w:hAnsi="Book Antiqua"/>
              </w:rPr>
              <w:t>5</w:t>
            </w:r>
          </w:p>
        </w:tc>
        <w:tc>
          <w:tcPr>
            <w:tcW w:w="1083" w:type="dxa"/>
          </w:tcPr>
          <w:p w:rsidR="003144E1" w:rsidRPr="00DF7793" w:rsidRDefault="003144E1" w:rsidP="00ED1F31">
            <w:pPr>
              <w:pStyle w:val="Default"/>
              <w:spacing w:after="240" w:line="276" w:lineRule="auto"/>
              <w:jc w:val="both"/>
              <w:rPr>
                <w:rFonts w:ascii="Book Antiqua" w:hAnsi="Book Antiqua"/>
              </w:rPr>
            </w:pPr>
            <w:r w:rsidRPr="00DF7793">
              <w:rPr>
                <w:rFonts w:ascii="Book Antiqua" w:hAnsi="Book Antiqua"/>
              </w:rPr>
              <w:t>10</w:t>
            </w:r>
          </w:p>
        </w:tc>
        <w:tc>
          <w:tcPr>
            <w:tcW w:w="1710" w:type="dxa"/>
          </w:tcPr>
          <w:p w:rsidR="003144E1" w:rsidRPr="00DF7793" w:rsidRDefault="003144E1" w:rsidP="00ED1F31">
            <w:pPr>
              <w:spacing w:after="240" w:line="276" w:lineRule="auto"/>
              <w:jc w:val="both"/>
              <w:rPr>
                <w:rFonts w:ascii="Book Antiqua" w:hAnsi="Book Antiqua"/>
                <w:sz w:val="24"/>
                <w:szCs w:val="24"/>
              </w:rPr>
            </w:pPr>
            <w:r w:rsidRPr="00DF7793">
              <w:rPr>
                <w:rFonts w:ascii="Book Antiqua" w:hAnsi="Book Antiqua"/>
                <w:sz w:val="24"/>
                <w:szCs w:val="24"/>
              </w:rPr>
              <w:t>10</w:t>
            </w:r>
          </w:p>
        </w:tc>
        <w:tc>
          <w:tcPr>
            <w:tcW w:w="2718" w:type="dxa"/>
          </w:tcPr>
          <w:p w:rsidR="003144E1" w:rsidRPr="00DF7793" w:rsidRDefault="003144E1" w:rsidP="00ED1F31">
            <w:pPr>
              <w:spacing w:after="240" w:line="276" w:lineRule="auto"/>
              <w:jc w:val="both"/>
              <w:rPr>
                <w:rFonts w:ascii="Book Antiqua" w:hAnsi="Book Antiqua"/>
                <w:sz w:val="24"/>
                <w:szCs w:val="24"/>
              </w:rPr>
            </w:pPr>
            <w:r w:rsidRPr="00DF7793">
              <w:rPr>
                <w:rFonts w:ascii="Book Antiqua" w:hAnsi="Book Antiqua"/>
                <w:sz w:val="24"/>
                <w:szCs w:val="24"/>
              </w:rPr>
              <w:t>10</w:t>
            </w:r>
          </w:p>
        </w:tc>
      </w:tr>
      <w:tr w:rsidR="003144E1" w:rsidRPr="00DF7793" w:rsidTr="00ED1F31">
        <w:tc>
          <w:tcPr>
            <w:tcW w:w="2358" w:type="dxa"/>
          </w:tcPr>
          <w:p w:rsidR="003144E1" w:rsidRPr="00DF7793" w:rsidRDefault="003144E1" w:rsidP="00ED1F31">
            <w:pPr>
              <w:pStyle w:val="Default"/>
              <w:spacing w:after="240" w:line="276" w:lineRule="auto"/>
              <w:jc w:val="both"/>
              <w:rPr>
                <w:rFonts w:ascii="Book Antiqua" w:hAnsi="Book Antiqua"/>
              </w:rPr>
            </w:pPr>
            <w:r w:rsidRPr="00DF7793">
              <w:rPr>
                <w:rFonts w:ascii="Book Antiqua" w:hAnsi="Book Antiqua"/>
              </w:rPr>
              <w:t>Total</w:t>
            </w:r>
          </w:p>
        </w:tc>
        <w:tc>
          <w:tcPr>
            <w:tcW w:w="1347" w:type="dxa"/>
          </w:tcPr>
          <w:p w:rsidR="003144E1" w:rsidRPr="00DF7793" w:rsidRDefault="003144E1" w:rsidP="00ED1F31">
            <w:pPr>
              <w:pStyle w:val="Default"/>
              <w:spacing w:after="240" w:line="276" w:lineRule="auto"/>
              <w:jc w:val="both"/>
              <w:rPr>
                <w:rFonts w:ascii="Book Antiqua" w:hAnsi="Book Antiqua"/>
              </w:rPr>
            </w:pPr>
            <w:r w:rsidRPr="00DF7793">
              <w:rPr>
                <w:rFonts w:ascii="Book Antiqua" w:hAnsi="Book Antiqua"/>
              </w:rPr>
              <w:t>50</w:t>
            </w:r>
          </w:p>
        </w:tc>
        <w:tc>
          <w:tcPr>
            <w:tcW w:w="1083" w:type="dxa"/>
          </w:tcPr>
          <w:p w:rsidR="003144E1" w:rsidRPr="00DF7793" w:rsidRDefault="003144E1" w:rsidP="00ED1F31">
            <w:pPr>
              <w:pStyle w:val="Default"/>
              <w:spacing w:after="240" w:line="276" w:lineRule="auto"/>
              <w:jc w:val="both"/>
              <w:rPr>
                <w:rFonts w:ascii="Book Antiqua" w:hAnsi="Book Antiqua"/>
              </w:rPr>
            </w:pPr>
            <w:r w:rsidRPr="00DF7793">
              <w:rPr>
                <w:rFonts w:ascii="Book Antiqua" w:hAnsi="Book Antiqua"/>
              </w:rPr>
              <w:t>100%</w:t>
            </w:r>
          </w:p>
        </w:tc>
        <w:tc>
          <w:tcPr>
            <w:tcW w:w="1710" w:type="dxa"/>
          </w:tcPr>
          <w:p w:rsidR="003144E1" w:rsidRPr="00DF7793" w:rsidRDefault="003144E1" w:rsidP="00ED1F31">
            <w:pPr>
              <w:spacing w:after="240" w:line="276" w:lineRule="auto"/>
              <w:jc w:val="both"/>
              <w:rPr>
                <w:rFonts w:ascii="Book Antiqua" w:hAnsi="Book Antiqua"/>
                <w:sz w:val="24"/>
                <w:szCs w:val="24"/>
              </w:rPr>
            </w:pPr>
            <w:r w:rsidRPr="00DF7793">
              <w:rPr>
                <w:rFonts w:ascii="Book Antiqua" w:hAnsi="Book Antiqua"/>
                <w:sz w:val="24"/>
                <w:szCs w:val="24"/>
              </w:rPr>
              <w:t>100%</w:t>
            </w:r>
          </w:p>
        </w:tc>
        <w:tc>
          <w:tcPr>
            <w:tcW w:w="2718" w:type="dxa"/>
          </w:tcPr>
          <w:p w:rsidR="003144E1" w:rsidRPr="00DF7793" w:rsidRDefault="003144E1" w:rsidP="00ED1F31">
            <w:pPr>
              <w:spacing w:after="240" w:line="276" w:lineRule="auto"/>
              <w:jc w:val="both"/>
              <w:rPr>
                <w:rFonts w:ascii="Book Antiqua" w:hAnsi="Book Antiqua"/>
                <w:sz w:val="24"/>
                <w:szCs w:val="24"/>
              </w:rPr>
            </w:pPr>
            <w:r w:rsidRPr="00DF7793">
              <w:rPr>
                <w:rFonts w:ascii="Book Antiqua" w:hAnsi="Book Antiqua"/>
                <w:sz w:val="24"/>
                <w:szCs w:val="24"/>
              </w:rPr>
              <w:t>100%</w:t>
            </w:r>
          </w:p>
        </w:tc>
      </w:tr>
    </w:tbl>
    <w:p w:rsidR="003144E1" w:rsidRPr="00DF7793" w:rsidRDefault="003144E1" w:rsidP="00ED1F31">
      <w:pPr>
        <w:pStyle w:val="Default"/>
        <w:spacing w:after="240" w:line="276" w:lineRule="auto"/>
        <w:jc w:val="both"/>
        <w:rPr>
          <w:rFonts w:ascii="Book Antiqua" w:hAnsi="Book Antiqua"/>
        </w:rPr>
      </w:pPr>
      <w:r w:rsidRPr="00DF7793">
        <w:rPr>
          <w:rFonts w:ascii="Book Antiqua" w:hAnsi="Book Antiqua"/>
          <w:bCs/>
        </w:rPr>
        <w:t xml:space="preserve">Source: </w:t>
      </w:r>
      <w:r w:rsidRPr="00DF7793">
        <w:rPr>
          <w:rFonts w:ascii="Book Antiqua" w:hAnsi="Book Antiqua"/>
        </w:rPr>
        <w:t>Field Survey, (</w:t>
      </w:r>
      <w:r w:rsidR="000772AE">
        <w:rPr>
          <w:rFonts w:ascii="Book Antiqua" w:hAnsi="Book Antiqua"/>
        </w:rPr>
        <w:t>2025</w:t>
      </w:r>
      <w:r w:rsidRPr="00DF7793">
        <w:rPr>
          <w:rFonts w:ascii="Book Antiqua" w:hAnsi="Book Antiqua"/>
        </w:rPr>
        <w:t xml:space="preserve">) </w:t>
      </w:r>
    </w:p>
    <w:p w:rsidR="003144E1" w:rsidRPr="00DF7793" w:rsidRDefault="003144E1" w:rsidP="00F83F37">
      <w:pPr>
        <w:pStyle w:val="Default"/>
        <w:spacing w:before="240" w:after="240" w:line="360" w:lineRule="auto"/>
        <w:ind w:firstLine="720"/>
        <w:jc w:val="both"/>
        <w:rPr>
          <w:rFonts w:ascii="Book Antiqua" w:hAnsi="Book Antiqua"/>
        </w:rPr>
      </w:pPr>
      <w:r w:rsidRPr="00DF7793">
        <w:rPr>
          <w:rFonts w:ascii="Book Antiqua" w:hAnsi="Book Antiqua"/>
        </w:rPr>
        <w:t>The table above shows that almost all the respondents strongly agreed and agreed that deposit money bank policy affect banking operations in its bid to regulate money supply in the economy with particular reference to deposit and credit creation.</w:t>
      </w:r>
    </w:p>
    <w:p w:rsidR="003144E1" w:rsidRPr="00DF7793" w:rsidRDefault="003144E1" w:rsidP="00ED1F31">
      <w:pPr>
        <w:pStyle w:val="Default"/>
        <w:spacing w:after="240" w:line="276" w:lineRule="auto"/>
        <w:jc w:val="both"/>
        <w:rPr>
          <w:rFonts w:ascii="Book Antiqua" w:hAnsi="Book Antiqua"/>
          <w:bCs/>
        </w:rPr>
      </w:pPr>
      <w:r w:rsidRPr="00DF7793">
        <w:rPr>
          <w:rFonts w:ascii="Book Antiqua" w:hAnsi="Book Antiqua"/>
          <w:bCs/>
        </w:rPr>
        <w:t>Table 4.2.13 Does Reserve Ratio Requirement have effect on the financial performance of Deposit Money Banks in Nigeria?</w:t>
      </w:r>
    </w:p>
    <w:tbl>
      <w:tblPr>
        <w:tblStyle w:val="TableGrid"/>
        <w:tblW w:w="0" w:type="auto"/>
        <w:tblLook w:val="04A0" w:firstRow="1" w:lastRow="0" w:firstColumn="1" w:lastColumn="0" w:noHBand="0" w:noVBand="1"/>
      </w:tblPr>
      <w:tblGrid>
        <w:gridCol w:w="2358"/>
        <w:gridCol w:w="1347"/>
        <w:gridCol w:w="1173"/>
        <w:gridCol w:w="1800"/>
        <w:gridCol w:w="2538"/>
      </w:tblGrid>
      <w:tr w:rsidR="003144E1" w:rsidRPr="00DF7793" w:rsidTr="00ED1F31">
        <w:tc>
          <w:tcPr>
            <w:tcW w:w="2358" w:type="dxa"/>
          </w:tcPr>
          <w:p w:rsidR="003144E1" w:rsidRPr="00DF7793" w:rsidRDefault="003144E1" w:rsidP="00ED1F31">
            <w:pPr>
              <w:pStyle w:val="Default"/>
              <w:spacing w:after="240" w:line="276" w:lineRule="auto"/>
              <w:jc w:val="both"/>
              <w:rPr>
                <w:rFonts w:ascii="Book Antiqua" w:hAnsi="Book Antiqua"/>
              </w:rPr>
            </w:pPr>
          </w:p>
        </w:tc>
        <w:tc>
          <w:tcPr>
            <w:tcW w:w="1347" w:type="dxa"/>
          </w:tcPr>
          <w:p w:rsidR="003144E1" w:rsidRPr="00DF7793" w:rsidRDefault="003144E1" w:rsidP="00ED1F31">
            <w:pPr>
              <w:pStyle w:val="Default"/>
              <w:spacing w:after="240" w:line="276" w:lineRule="auto"/>
              <w:jc w:val="both"/>
              <w:rPr>
                <w:rFonts w:ascii="Book Antiqua" w:hAnsi="Book Antiqua"/>
              </w:rPr>
            </w:pPr>
            <w:r w:rsidRPr="00DF7793">
              <w:rPr>
                <w:rFonts w:ascii="Book Antiqua" w:hAnsi="Book Antiqua"/>
              </w:rPr>
              <w:t>Frequency</w:t>
            </w:r>
          </w:p>
        </w:tc>
        <w:tc>
          <w:tcPr>
            <w:tcW w:w="1173" w:type="dxa"/>
          </w:tcPr>
          <w:p w:rsidR="003144E1" w:rsidRPr="00DF7793" w:rsidRDefault="003144E1" w:rsidP="00ED1F31">
            <w:pPr>
              <w:pStyle w:val="Default"/>
              <w:spacing w:after="240" w:line="276" w:lineRule="auto"/>
              <w:jc w:val="both"/>
              <w:rPr>
                <w:rFonts w:ascii="Book Antiqua" w:hAnsi="Book Antiqua"/>
              </w:rPr>
            </w:pPr>
            <w:r w:rsidRPr="00DF7793">
              <w:rPr>
                <w:rFonts w:ascii="Book Antiqua" w:hAnsi="Book Antiqua"/>
              </w:rPr>
              <w:t>Percent</w:t>
            </w:r>
          </w:p>
        </w:tc>
        <w:tc>
          <w:tcPr>
            <w:tcW w:w="1800" w:type="dxa"/>
          </w:tcPr>
          <w:p w:rsidR="003144E1" w:rsidRPr="00DF7793" w:rsidRDefault="003144E1" w:rsidP="00ED1F31">
            <w:pPr>
              <w:pStyle w:val="Default"/>
              <w:spacing w:after="240" w:line="276" w:lineRule="auto"/>
              <w:jc w:val="both"/>
              <w:rPr>
                <w:rFonts w:ascii="Book Antiqua" w:hAnsi="Book Antiqua"/>
              </w:rPr>
            </w:pPr>
            <w:r w:rsidRPr="00DF7793">
              <w:rPr>
                <w:rFonts w:ascii="Book Antiqua" w:hAnsi="Book Antiqua"/>
              </w:rPr>
              <w:t>Valid percent</w:t>
            </w:r>
          </w:p>
        </w:tc>
        <w:tc>
          <w:tcPr>
            <w:tcW w:w="2538" w:type="dxa"/>
          </w:tcPr>
          <w:p w:rsidR="003144E1" w:rsidRPr="00DF7793" w:rsidRDefault="003144E1" w:rsidP="00ED1F31">
            <w:pPr>
              <w:pStyle w:val="Default"/>
              <w:spacing w:after="240" w:line="276" w:lineRule="auto"/>
              <w:jc w:val="both"/>
              <w:rPr>
                <w:rFonts w:ascii="Book Antiqua" w:hAnsi="Book Antiqua"/>
              </w:rPr>
            </w:pPr>
            <w:r w:rsidRPr="00DF7793">
              <w:rPr>
                <w:rFonts w:ascii="Book Antiqua" w:hAnsi="Book Antiqua"/>
              </w:rPr>
              <w:t>Cumulative percent</w:t>
            </w:r>
          </w:p>
        </w:tc>
      </w:tr>
      <w:tr w:rsidR="003144E1" w:rsidRPr="00DF7793" w:rsidTr="00ED1F31">
        <w:tc>
          <w:tcPr>
            <w:tcW w:w="2358" w:type="dxa"/>
          </w:tcPr>
          <w:p w:rsidR="003144E1" w:rsidRPr="00DF7793" w:rsidRDefault="003144E1" w:rsidP="00ED1F31">
            <w:pPr>
              <w:pStyle w:val="Default"/>
              <w:spacing w:after="240" w:line="276" w:lineRule="auto"/>
              <w:jc w:val="both"/>
              <w:rPr>
                <w:rFonts w:ascii="Book Antiqua" w:hAnsi="Book Antiqua"/>
              </w:rPr>
            </w:pPr>
            <w:r w:rsidRPr="00DF7793">
              <w:rPr>
                <w:rFonts w:ascii="Book Antiqua" w:hAnsi="Book Antiqua"/>
              </w:rPr>
              <w:t>Strongly agreed</w:t>
            </w:r>
          </w:p>
        </w:tc>
        <w:tc>
          <w:tcPr>
            <w:tcW w:w="1347" w:type="dxa"/>
          </w:tcPr>
          <w:p w:rsidR="003144E1" w:rsidRPr="00DF7793" w:rsidRDefault="003144E1" w:rsidP="00ED1F31">
            <w:pPr>
              <w:pStyle w:val="Default"/>
              <w:spacing w:after="240" w:line="276" w:lineRule="auto"/>
              <w:jc w:val="both"/>
              <w:rPr>
                <w:rFonts w:ascii="Book Antiqua" w:hAnsi="Book Antiqua"/>
              </w:rPr>
            </w:pPr>
            <w:r w:rsidRPr="00DF7793">
              <w:rPr>
                <w:rFonts w:ascii="Book Antiqua" w:hAnsi="Book Antiqua"/>
              </w:rPr>
              <w:t>28</w:t>
            </w:r>
          </w:p>
        </w:tc>
        <w:tc>
          <w:tcPr>
            <w:tcW w:w="1173" w:type="dxa"/>
          </w:tcPr>
          <w:p w:rsidR="003144E1" w:rsidRPr="00DF7793" w:rsidRDefault="003144E1" w:rsidP="00ED1F31">
            <w:pPr>
              <w:pStyle w:val="Default"/>
              <w:spacing w:after="240" w:line="276" w:lineRule="auto"/>
              <w:jc w:val="both"/>
              <w:rPr>
                <w:rFonts w:ascii="Book Antiqua" w:hAnsi="Book Antiqua"/>
              </w:rPr>
            </w:pPr>
            <w:r w:rsidRPr="00DF7793">
              <w:rPr>
                <w:rFonts w:ascii="Book Antiqua" w:hAnsi="Book Antiqua"/>
              </w:rPr>
              <w:t>56</w:t>
            </w:r>
          </w:p>
        </w:tc>
        <w:tc>
          <w:tcPr>
            <w:tcW w:w="1800" w:type="dxa"/>
          </w:tcPr>
          <w:p w:rsidR="003144E1" w:rsidRPr="00DF7793" w:rsidRDefault="003144E1" w:rsidP="00ED1F31">
            <w:pPr>
              <w:pStyle w:val="Default"/>
              <w:spacing w:after="240" w:line="276" w:lineRule="auto"/>
              <w:jc w:val="both"/>
              <w:rPr>
                <w:rFonts w:ascii="Book Antiqua" w:hAnsi="Book Antiqua"/>
              </w:rPr>
            </w:pPr>
            <w:r w:rsidRPr="00DF7793">
              <w:rPr>
                <w:rFonts w:ascii="Book Antiqua" w:hAnsi="Book Antiqua"/>
              </w:rPr>
              <w:t>56</w:t>
            </w:r>
          </w:p>
        </w:tc>
        <w:tc>
          <w:tcPr>
            <w:tcW w:w="2538" w:type="dxa"/>
          </w:tcPr>
          <w:p w:rsidR="003144E1" w:rsidRPr="00DF7793" w:rsidRDefault="003144E1" w:rsidP="00ED1F31">
            <w:pPr>
              <w:pStyle w:val="Default"/>
              <w:spacing w:after="240" w:line="276" w:lineRule="auto"/>
              <w:jc w:val="both"/>
              <w:rPr>
                <w:rFonts w:ascii="Book Antiqua" w:hAnsi="Book Antiqua"/>
              </w:rPr>
            </w:pPr>
            <w:r w:rsidRPr="00DF7793">
              <w:rPr>
                <w:rFonts w:ascii="Book Antiqua" w:hAnsi="Book Antiqua"/>
              </w:rPr>
              <w:t>56</w:t>
            </w:r>
          </w:p>
        </w:tc>
      </w:tr>
      <w:tr w:rsidR="003144E1" w:rsidRPr="00DF7793" w:rsidTr="00ED1F31">
        <w:tc>
          <w:tcPr>
            <w:tcW w:w="2358" w:type="dxa"/>
          </w:tcPr>
          <w:p w:rsidR="003144E1" w:rsidRPr="00DF7793" w:rsidRDefault="003144E1" w:rsidP="00ED1F31">
            <w:pPr>
              <w:pStyle w:val="Default"/>
              <w:spacing w:after="240" w:line="276" w:lineRule="auto"/>
              <w:jc w:val="both"/>
              <w:rPr>
                <w:rFonts w:ascii="Book Antiqua" w:hAnsi="Book Antiqua"/>
              </w:rPr>
            </w:pPr>
            <w:r w:rsidRPr="00DF7793">
              <w:rPr>
                <w:rFonts w:ascii="Book Antiqua" w:hAnsi="Book Antiqua"/>
              </w:rPr>
              <w:t>Agreed</w:t>
            </w:r>
          </w:p>
        </w:tc>
        <w:tc>
          <w:tcPr>
            <w:tcW w:w="1347" w:type="dxa"/>
          </w:tcPr>
          <w:p w:rsidR="003144E1" w:rsidRPr="00DF7793" w:rsidRDefault="003144E1" w:rsidP="00ED1F31">
            <w:pPr>
              <w:pStyle w:val="Default"/>
              <w:spacing w:after="240" w:line="276" w:lineRule="auto"/>
              <w:jc w:val="both"/>
              <w:rPr>
                <w:rFonts w:ascii="Book Antiqua" w:hAnsi="Book Antiqua"/>
              </w:rPr>
            </w:pPr>
            <w:r w:rsidRPr="00DF7793">
              <w:rPr>
                <w:rFonts w:ascii="Book Antiqua" w:hAnsi="Book Antiqua"/>
              </w:rPr>
              <w:t>13</w:t>
            </w:r>
          </w:p>
        </w:tc>
        <w:tc>
          <w:tcPr>
            <w:tcW w:w="1173" w:type="dxa"/>
          </w:tcPr>
          <w:p w:rsidR="003144E1" w:rsidRPr="00DF7793" w:rsidRDefault="003144E1" w:rsidP="00ED1F31">
            <w:pPr>
              <w:pStyle w:val="Default"/>
              <w:spacing w:after="240" w:line="276" w:lineRule="auto"/>
              <w:jc w:val="both"/>
              <w:rPr>
                <w:rFonts w:ascii="Book Antiqua" w:hAnsi="Book Antiqua"/>
              </w:rPr>
            </w:pPr>
            <w:r w:rsidRPr="00DF7793">
              <w:rPr>
                <w:rFonts w:ascii="Book Antiqua" w:hAnsi="Book Antiqua"/>
              </w:rPr>
              <w:t>26</w:t>
            </w:r>
          </w:p>
        </w:tc>
        <w:tc>
          <w:tcPr>
            <w:tcW w:w="1800" w:type="dxa"/>
          </w:tcPr>
          <w:p w:rsidR="003144E1" w:rsidRPr="00DF7793" w:rsidRDefault="003144E1" w:rsidP="00ED1F31">
            <w:pPr>
              <w:spacing w:after="240" w:line="276" w:lineRule="auto"/>
              <w:jc w:val="both"/>
              <w:rPr>
                <w:rFonts w:ascii="Book Antiqua" w:hAnsi="Book Antiqua"/>
                <w:sz w:val="24"/>
                <w:szCs w:val="24"/>
              </w:rPr>
            </w:pPr>
            <w:r w:rsidRPr="00DF7793">
              <w:rPr>
                <w:rFonts w:ascii="Book Antiqua" w:hAnsi="Book Antiqua"/>
                <w:sz w:val="24"/>
                <w:szCs w:val="24"/>
              </w:rPr>
              <w:t>26</w:t>
            </w:r>
          </w:p>
        </w:tc>
        <w:tc>
          <w:tcPr>
            <w:tcW w:w="2538" w:type="dxa"/>
          </w:tcPr>
          <w:p w:rsidR="003144E1" w:rsidRPr="00DF7793" w:rsidRDefault="003144E1" w:rsidP="00ED1F31">
            <w:pPr>
              <w:spacing w:after="240" w:line="276" w:lineRule="auto"/>
              <w:jc w:val="both"/>
              <w:rPr>
                <w:rFonts w:ascii="Book Antiqua" w:hAnsi="Book Antiqua"/>
                <w:sz w:val="24"/>
                <w:szCs w:val="24"/>
              </w:rPr>
            </w:pPr>
            <w:r w:rsidRPr="00DF7793">
              <w:rPr>
                <w:rFonts w:ascii="Book Antiqua" w:hAnsi="Book Antiqua"/>
                <w:sz w:val="24"/>
                <w:szCs w:val="24"/>
              </w:rPr>
              <w:t>26</w:t>
            </w:r>
          </w:p>
        </w:tc>
      </w:tr>
      <w:tr w:rsidR="003144E1" w:rsidRPr="00DF7793" w:rsidTr="00ED1F31">
        <w:tc>
          <w:tcPr>
            <w:tcW w:w="2358" w:type="dxa"/>
          </w:tcPr>
          <w:p w:rsidR="003144E1" w:rsidRPr="00DF7793" w:rsidRDefault="003144E1" w:rsidP="00ED1F31">
            <w:pPr>
              <w:pStyle w:val="Default"/>
              <w:spacing w:after="240" w:line="276" w:lineRule="auto"/>
              <w:jc w:val="both"/>
              <w:rPr>
                <w:rFonts w:ascii="Book Antiqua" w:hAnsi="Book Antiqua"/>
              </w:rPr>
            </w:pPr>
            <w:r w:rsidRPr="00DF7793">
              <w:rPr>
                <w:rFonts w:ascii="Book Antiqua" w:hAnsi="Book Antiqua"/>
              </w:rPr>
              <w:t>Strongly disagreed</w:t>
            </w:r>
          </w:p>
        </w:tc>
        <w:tc>
          <w:tcPr>
            <w:tcW w:w="1347" w:type="dxa"/>
          </w:tcPr>
          <w:p w:rsidR="003144E1" w:rsidRPr="00DF7793" w:rsidRDefault="003144E1" w:rsidP="00ED1F31">
            <w:pPr>
              <w:pStyle w:val="Default"/>
              <w:spacing w:after="240" w:line="276" w:lineRule="auto"/>
              <w:jc w:val="both"/>
              <w:rPr>
                <w:rFonts w:ascii="Book Antiqua" w:hAnsi="Book Antiqua"/>
              </w:rPr>
            </w:pPr>
            <w:r w:rsidRPr="00DF7793">
              <w:rPr>
                <w:rFonts w:ascii="Book Antiqua" w:hAnsi="Book Antiqua"/>
              </w:rPr>
              <w:t>4</w:t>
            </w:r>
          </w:p>
        </w:tc>
        <w:tc>
          <w:tcPr>
            <w:tcW w:w="1173" w:type="dxa"/>
          </w:tcPr>
          <w:p w:rsidR="003144E1" w:rsidRPr="00DF7793" w:rsidRDefault="003144E1" w:rsidP="00ED1F31">
            <w:pPr>
              <w:pStyle w:val="Default"/>
              <w:spacing w:after="240" w:line="276" w:lineRule="auto"/>
              <w:jc w:val="both"/>
              <w:rPr>
                <w:rFonts w:ascii="Book Antiqua" w:hAnsi="Book Antiqua"/>
              </w:rPr>
            </w:pPr>
            <w:r w:rsidRPr="00DF7793">
              <w:rPr>
                <w:rFonts w:ascii="Book Antiqua" w:hAnsi="Book Antiqua"/>
              </w:rPr>
              <w:t>8</w:t>
            </w:r>
          </w:p>
        </w:tc>
        <w:tc>
          <w:tcPr>
            <w:tcW w:w="1800" w:type="dxa"/>
          </w:tcPr>
          <w:p w:rsidR="003144E1" w:rsidRPr="00DF7793" w:rsidRDefault="003144E1" w:rsidP="00ED1F31">
            <w:pPr>
              <w:spacing w:after="240" w:line="276" w:lineRule="auto"/>
              <w:jc w:val="both"/>
              <w:rPr>
                <w:rFonts w:ascii="Book Antiqua" w:hAnsi="Book Antiqua"/>
                <w:sz w:val="24"/>
                <w:szCs w:val="24"/>
              </w:rPr>
            </w:pPr>
            <w:r w:rsidRPr="00DF7793">
              <w:rPr>
                <w:rFonts w:ascii="Book Antiqua" w:hAnsi="Book Antiqua"/>
                <w:sz w:val="24"/>
                <w:szCs w:val="24"/>
              </w:rPr>
              <w:t>8</w:t>
            </w:r>
          </w:p>
        </w:tc>
        <w:tc>
          <w:tcPr>
            <w:tcW w:w="2538" w:type="dxa"/>
          </w:tcPr>
          <w:p w:rsidR="003144E1" w:rsidRPr="00DF7793" w:rsidRDefault="003144E1" w:rsidP="00ED1F31">
            <w:pPr>
              <w:spacing w:after="240" w:line="276" w:lineRule="auto"/>
              <w:jc w:val="both"/>
              <w:rPr>
                <w:rFonts w:ascii="Book Antiqua" w:hAnsi="Book Antiqua"/>
                <w:sz w:val="24"/>
                <w:szCs w:val="24"/>
              </w:rPr>
            </w:pPr>
            <w:r w:rsidRPr="00DF7793">
              <w:rPr>
                <w:rFonts w:ascii="Book Antiqua" w:hAnsi="Book Antiqua"/>
                <w:sz w:val="24"/>
                <w:szCs w:val="24"/>
              </w:rPr>
              <w:t>8</w:t>
            </w:r>
          </w:p>
        </w:tc>
      </w:tr>
      <w:tr w:rsidR="003144E1" w:rsidRPr="00DF7793" w:rsidTr="00ED1F31">
        <w:tc>
          <w:tcPr>
            <w:tcW w:w="2358" w:type="dxa"/>
          </w:tcPr>
          <w:p w:rsidR="003144E1" w:rsidRPr="00DF7793" w:rsidRDefault="003144E1" w:rsidP="00ED1F31">
            <w:pPr>
              <w:pStyle w:val="Default"/>
              <w:spacing w:after="240" w:line="276" w:lineRule="auto"/>
              <w:jc w:val="both"/>
              <w:rPr>
                <w:rFonts w:ascii="Book Antiqua" w:hAnsi="Book Antiqua"/>
              </w:rPr>
            </w:pPr>
            <w:r w:rsidRPr="00DF7793">
              <w:rPr>
                <w:rFonts w:ascii="Book Antiqua" w:hAnsi="Book Antiqua"/>
              </w:rPr>
              <w:t>Disagreed</w:t>
            </w:r>
          </w:p>
        </w:tc>
        <w:tc>
          <w:tcPr>
            <w:tcW w:w="1347" w:type="dxa"/>
          </w:tcPr>
          <w:p w:rsidR="003144E1" w:rsidRPr="00DF7793" w:rsidRDefault="003144E1" w:rsidP="00ED1F31">
            <w:pPr>
              <w:pStyle w:val="Default"/>
              <w:spacing w:after="240" w:line="276" w:lineRule="auto"/>
              <w:jc w:val="both"/>
              <w:rPr>
                <w:rFonts w:ascii="Book Antiqua" w:hAnsi="Book Antiqua"/>
              </w:rPr>
            </w:pPr>
            <w:r w:rsidRPr="00DF7793">
              <w:rPr>
                <w:rFonts w:ascii="Book Antiqua" w:hAnsi="Book Antiqua"/>
              </w:rPr>
              <w:t>5</w:t>
            </w:r>
          </w:p>
        </w:tc>
        <w:tc>
          <w:tcPr>
            <w:tcW w:w="1173" w:type="dxa"/>
          </w:tcPr>
          <w:p w:rsidR="003144E1" w:rsidRPr="00DF7793" w:rsidRDefault="003144E1" w:rsidP="00ED1F31">
            <w:pPr>
              <w:pStyle w:val="Default"/>
              <w:spacing w:after="240" w:line="276" w:lineRule="auto"/>
              <w:jc w:val="both"/>
              <w:rPr>
                <w:rFonts w:ascii="Book Antiqua" w:hAnsi="Book Antiqua"/>
              </w:rPr>
            </w:pPr>
            <w:r w:rsidRPr="00DF7793">
              <w:rPr>
                <w:rFonts w:ascii="Book Antiqua" w:hAnsi="Book Antiqua"/>
              </w:rPr>
              <w:t>10</w:t>
            </w:r>
          </w:p>
        </w:tc>
        <w:tc>
          <w:tcPr>
            <w:tcW w:w="1800" w:type="dxa"/>
          </w:tcPr>
          <w:p w:rsidR="003144E1" w:rsidRPr="00DF7793" w:rsidRDefault="003144E1" w:rsidP="00ED1F31">
            <w:pPr>
              <w:spacing w:after="240" w:line="276" w:lineRule="auto"/>
              <w:jc w:val="both"/>
              <w:rPr>
                <w:rFonts w:ascii="Book Antiqua" w:hAnsi="Book Antiqua"/>
                <w:sz w:val="24"/>
                <w:szCs w:val="24"/>
              </w:rPr>
            </w:pPr>
            <w:r w:rsidRPr="00DF7793">
              <w:rPr>
                <w:rFonts w:ascii="Book Antiqua" w:hAnsi="Book Antiqua"/>
                <w:sz w:val="24"/>
                <w:szCs w:val="24"/>
              </w:rPr>
              <w:t>10</w:t>
            </w:r>
          </w:p>
        </w:tc>
        <w:tc>
          <w:tcPr>
            <w:tcW w:w="2538" w:type="dxa"/>
          </w:tcPr>
          <w:p w:rsidR="003144E1" w:rsidRPr="00DF7793" w:rsidRDefault="003144E1" w:rsidP="00ED1F31">
            <w:pPr>
              <w:spacing w:after="240" w:line="276" w:lineRule="auto"/>
              <w:jc w:val="both"/>
              <w:rPr>
                <w:rFonts w:ascii="Book Antiqua" w:hAnsi="Book Antiqua"/>
                <w:sz w:val="24"/>
                <w:szCs w:val="24"/>
              </w:rPr>
            </w:pPr>
            <w:r w:rsidRPr="00DF7793">
              <w:rPr>
                <w:rFonts w:ascii="Book Antiqua" w:hAnsi="Book Antiqua"/>
                <w:sz w:val="24"/>
                <w:szCs w:val="24"/>
              </w:rPr>
              <w:t>10</w:t>
            </w:r>
          </w:p>
        </w:tc>
      </w:tr>
      <w:tr w:rsidR="003144E1" w:rsidRPr="00DF7793" w:rsidTr="00ED1F31">
        <w:tc>
          <w:tcPr>
            <w:tcW w:w="2358" w:type="dxa"/>
          </w:tcPr>
          <w:p w:rsidR="003144E1" w:rsidRPr="00DF7793" w:rsidRDefault="003144E1" w:rsidP="005E5E7B">
            <w:pPr>
              <w:pStyle w:val="Default"/>
              <w:spacing w:after="240"/>
              <w:jc w:val="both"/>
              <w:rPr>
                <w:rFonts w:ascii="Book Antiqua" w:hAnsi="Book Antiqua"/>
              </w:rPr>
            </w:pPr>
            <w:r w:rsidRPr="00DF7793">
              <w:rPr>
                <w:rFonts w:ascii="Book Antiqua" w:hAnsi="Book Antiqua"/>
              </w:rPr>
              <w:t>Total</w:t>
            </w:r>
          </w:p>
        </w:tc>
        <w:tc>
          <w:tcPr>
            <w:tcW w:w="1347" w:type="dxa"/>
          </w:tcPr>
          <w:p w:rsidR="003144E1" w:rsidRPr="00DF7793" w:rsidRDefault="003144E1" w:rsidP="005E5E7B">
            <w:pPr>
              <w:pStyle w:val="Default"/>
              <w:spacing w:after="240"/>
              <w:jc w:val="both"/>
              <w:rPr>
                <w:rFonts w:ascii="Book Antiqua" w:hAnsi="Book Antiqua"/>
              </w:rPr>
            </w:pPr>
            <w:r w:rsidRPr="00DF7793">
              <w:rPr>
                <w:rFonts w:ascii="Book Antiqua" w:hAnsi="Book Antiqua"/>
              </w:rPr>
              <w:t>50</w:t>
            </w:r>
          </w:p>
        </w:tc>
        <w:tc>
          <w:tcPr>
            <w:tcW w:w="1173" w:type="dxa"/>
          </w:tcPr>
          <w:p w:rsidR="003144E1" w:rsidRPr="00DF7793" w:rsidRDefault="003144E1" w:rsidP="005E5E7B">
            <w:pPr>
              <w:pStyle w:val="Default"/>
              <w:spacing w:after="240"/>
              <w:jc w:val="both"/>
              <w:rPr>
                <w:rFonts w:ascii="Book Antiqua" w:hAnsi="Book Antiqua"/>
              </w:rPr>
            </w:pPr>
            <w:r w:rsidRPr="00DF7793">
              <w:rPr>
                <w:rFonts w:ascii="Book Antiqua" w:hAnsi="Book Antiqua"/>
              </w:rPr>
              <w:t>100%</w:t>
            </w:r>
          </w:p>
        </w:tc>
        <w:tc>
          <w:tcPr>
            <w:tcW w:w="1800" w:type="dxa"/>
          </w:tcPr>
          <w:p w:rsidR="003144E1" w:rsidRPr="00DF7793" w:rsidRDefault="003144E1" w:rsidP="005E5E7B">
            <w:pPr>
              <w:spacing w:after="240"/>
              <w:jc w:val="both"/>
              <w:rPr>
                <w:rFonts w:ascii="Book Antiqua" w:hAnsi="Book Antiqua"/>
                <w:sz w:val="24"/>
                <w:szCs w:val="24"/>
              </w:rPr>
            </w:pPr>
            <w:r w:rsidRPr="00DF7793">
              <w:rPr>
                <w:rFonts w:ascii="Book Antiqua" w:hAnsi="Book Antiqua"/>
                <w:sz w:val="24"/>
                <w:szCs w:val="24"/>
              </w:rPr>
              <w:t>100%</w:t>
            </w:r>
          </w:p>
        </w:tc>
        <w:tc>
          <w:tcPr>
            <w:tcW w:w="2538" w:type="dxa"/>
          </w:tcPr>
          <w:p w:rsidR="003144E1" w:rsidRPr="00DF7793" w:rsidRDefault="003144E1" w:rsidP="005E5E7B">
            <w:pPr>
              <w:spacing w:after="240"/>
              <w:jc w:val="both"/>
              <w:rPr>
                <w:rFonts w:ascii="Book Antiqua" w:hAnsi="Book Antiqua"/>
                <w:sz w:val="24"/>
                <w:szCs w:val="24"/>
              </w:rPr>
            </w:pPr>
            <w:r w:rsidRPr="00DF7793">
              <w:rPr>
                <w:rFonts w:ascii="Book Antiqua" w:hAnsi="Book Antiqua"/>
                <w:sz w:val="24"/>
                <w:szCs w:val="24"/>
              </w:rPr>
              <w:t>100%</w:t>
            </w:r>
          </w:p>
        </w:tc>
      </w:tr>
    </w:tbl>
    <w:p w:rsidR="003144E1" w:rsidRPr="00DF7793" w:rsidRDefault="003144E1" w:rsidP="005E5E7B">
      <w:pPr>
        <w:pStyle w:val="Default"/>
        <w:spacing w:after="240"/>
        <w:jc w:val="both"/>
        <w:rPr>
          <w:rFonts w:ascii="Book Antiqua" w:hAnsi="Book Antiqua"/>
        </w:rPr>
      </w:pPr>
      <w:r w:rsidRPr="00DF7793">
        <w:rPr>
          <w:rFonts w:ascii="Book Antiqua" w:hAnsi="Book Antiqua"/>
          <w:bCs/>
        </w:rPr>
        <w:t xml:space="preserve">Source: </w:t>
      </w:r>
      <w:r w:rsidRPr="00DF7793">
        <w:rPr>
          <w:rFonts w:ascii="Book Antiqua" w:hAnsi="Book Antiqua"/>
        </w:rPr>
        <w:t>Field Survey, (</w:t>
      </w:r>
      <w:r w:rsidR="000772AE">
        <w:rPr>
          <w:rFonts w:ascii="Book Antiqua" w:hAnsi="Book Antiqua"/>
        </w:rPr>
        <w:t>2025</w:t>
      </w:r>
      <w:r w:rsidRPr="00DF7793">
        <w:rPr>
          <w:rFonts w:ascii="Book Antiqua" w:hAnsi="Book Antiqua"/>
        </w:rPr>
        <w:t xml:space="preserve">) </w:t>
      </w:r>
    </w:p>
    <w:p w:rsidR="003144E1" w:rsidRPr="00DF7793" w:rsidRDefault="00A02745" w:rsidP="00F83F37">
      <w:pPr>
        <w:pStyle w:val="Default"/>
        <w:spacing w:before="240" w:after="240" w:line="360" w:lineRule="auto"/>
        <w:ind w:firstLine="720"/>
        <w:jc w:val="both"/>
        <w:rPr>
          <w:rFonts w:ascii="Book Antiqua" w:hAnsi="Book Antiqua"/>
        </w:rPr>
      </w:pPr>
      <w:r w:rsidRPr="00DF7793">
        <w:rPr>
          <w:rFonts w:ascii="Book Antiqua" w:hAnsi="Book Antiqua"/>
        </w:rPr>
        <w:lastRenderedPageBreak/>
        <w:t>This table shows that most of the respondent strongly agreed and agreed that the Reserve Ratio Requirement have effect on the financial performance of Deposit Money Banks in Nigeria, while few respondents strongly disagreed and disagreed that the Reserve Ratio Requirement have effect on the financial performance of Deposit Money Banks in Nigeria.</w:t>
      </w:r>
    </w:p>
    <w:p w:rsidR="003A6243" w:rsidRPr="00DF7793" w:rsidRDefault="003A6243" w:rsidP="00ED1F31">
      <w:pPr>
        <w:pStyle w:val="Default"/>
        <w:spacing w:after="240" w:line="276" w:lineRule="auto"/>
        <w:jc w:val="both"/>
        <w:rPr>
          <w:rFonts w:ascii="Book Antiqua" w:hAnsi="Book Antiqua"/>
          <w:bCs/>
        </w:rPr>
      </w:pPr>
      <w:r w:rsidRPr="00DF7793">
        <w:rPr>
          <w:rFonts w:ascii="Book Antiqua" w:hAnsi="Book Antiqua"/>
          <w:bCs/>
        </w:rPr>
        <w:t>Table 4.2.14 Has Central Bank of Nigeria gone far in its achievement of regulating money supply?</w:t>
      </w:r>
    </w:p>
    <w:tbl>
      <w:tblPr>
        <w:tblStyle w:val="TableGrid"/>
        <w:tblW w:w="0" w:type="auto"/>
        <w:tblLook w:val="04A0" w:firstRow="1" w:lastRow="0" w:firstColumn="1" w:lastColumn="0" w:noHBand="0" w:noVBand="1"/>
      </w:tblPr>
      <w:tblGrid>
        <w:gridCol w:w="2358"/>
        <w:gridCol w:w="1347"/>
        <w:gridCol w:w="1083"/>
        <w:gridCol w:w="1800"/>
        <w:gridCol w:w="2628"/>
      </w:tblGrid>
      <w:tr w:rsidR="003A6243" w:rsidRPr="00DF7793" w:rsidTr="00ED1F31">
        <w:tc>
          <w:tcPr>
            <w:tcW w:w="2358" w:type="dxa"/>
          </w:tcPr>
          <w:p w:rsidR="003A6243" w:rsidRPr="00DF7793" w:rsidRDefault="003A6243" w:rsidP="00ED1F31">
            <w:pPr>
              <w:pStyle w:val="Default"/>
              <w:spacing w:after="240" w:line="276" w:lineRule="auto"/>
              <w:jc w:val="both"/>
              <w:rPr>
                <w:rFonts w:ascii="Book Antiqua" w:hAnsi="Book Antiqua"/>
              </w:rPr>
            </w:pPr>
          </w:p>
        </w:tc>
        <w:tc>
          <w:tcPr>
            <w:tcW w:w="1347" w:type="dxa"/>
          </w:tcPr>
          <w:p w:rsidR="003A6243" w:rsidRPr="00DF7793" w:rsidRDefault="003A6243" w:rsidP="00ED1F31">
            <w:pPr>
              <w:pStyle w:val="Default"/>
              <w:spacing w:after="240" w:line="276" w:lineRule="auto"/>
              <w:jc w:val="both"/>
              <w:rPr>
                <w:rFonts w:ascii="Book Antiqua" w:hAnsi="Book Antiqua"/>
              </w:rPr>
            </w:pPr>
            <w:r w:rsidRPr="00DF7793">
              <w:rPr>
                <w:rFonts w:ascii="Book Antiqua" w:hAnsi="Book Antiqua"/>
              </w:rPr>
              <w:t>Frequency</w:t>
            </w:r>
          </w:p>
        </w:tc>
        <w:tc>
          <w:tcPr>
            <w:tcW w:w="1083" w:type="dxa"/>
          </w:tcPr>
          <w:p w:rsidR="003A6243" w:rsidRPr="00DF7793" w:rsidRDefault="003A6243" w:rsidP="00ED1F31">
            <w:pPr>
              <w:pStyle w:val="Default"/>
              <w:spacing w:after="240" w:line="276" w:lineRule="auto"/>
              <w:jc w:val="both"/>
              <w:rPr>
                <w:rFonts w:ascii="Book Antiqua" w:hAnsi="Book Antiqua"/>
              </w:rPr>
            </w:pPr>
            <w:r w:rsidRPr="00DF7793">
              <w:rPr>
                <w:rFonts w:ascii="Book Antiqua" w:hAnsi="Book Antiqua"/>
              </w:rPr>
              <w:t>Percent</w:t>
            </w:r>
          </w:p>
        </w:tc>
        <w:tc>
          <w:tcPr>
            <w:tcW w:w="1800" w:type="dxa"/>
          </w:tcPr>
          <w:p w:rsidR="003A6243" w:rsidRPr="00DF7793" w:rsidRDefault="003A6243" w:rsidP="00ED1F31">
            <w:pPr>
              <w:pStyle w:val="Default"/>
              <w:spacing w:after="240" w:line="276" w:lineRule="auto"/>
              <w:jc w:val="both"/>
              <w:rPr>
                <w:rFonts w:ascii="Book Antiqua" w:hAnsi="Book Antiqua"/>
              </w:rPr>
            </w:pPr>
            <w:r w:rsidRPr="00DF7793">
              <w:rPr>
                <w:rFonts w:ascii="Book Antiqua" w:hAnsi="Book Antiqua"/>
              </w:rPr>
              <w:t>Valid percent</w:t>
            </w:r>
          </w:p>
        </w:tc>
        <w:tc>
          <w:tcPr>
            <w:tcW w:w="2628" w:type="dxa"/>
          </w:tcPr>
          <w:p w:rsidR="003A6243" w:rsidRPr="00DF7793" w:rsidRDefault="003A6243" w:rsidP="00ED1F31">
            <w:pPr>
              <w:pStyle w:val="Default"/>
              <w:spacing w:after="240" w:line="276" w:lineRule="auto"/>
              <w:jc w:val="both"/>
              <w:rPr>
                <w:rFonts w:ascii="Book Antiqua" w:hAnsi="Book Antiqua"/>
              </w:rPr>
            </w:pPr>
            <w:r w:rsidRPr="00DF7793">
              <w:rPr>
                <w:rFonts w:ascii="Book Antiqua" w:hAnsi="Book Antiqua"/>
              </w:rPr>
              <w:t>Cumulative percent</w:t>
            </w:r>
          </w:p>
        </w:tc>
      </w:tr>
      <w:tr w:rsidR="003A6243" w:rsidRPr="00DF7793" w:rsidTr="00ED1F31">
        <w:tc>
          <w:tcPr>
            <w:tcW w:w="2358" w:type="dxa"/>
          </w:tcPr>
          <w:p w:rsidR="003A6243" w:rsidRPr="00DF7793" w:rsidRDefault="003A6243" w:rsidP="00ED1F31">
            <w:pPr>
              <w:pStyle w:val="Default"/>
              <w:spacing w:after="240" w:line="276" w:lineRule="auto"/>
              <w:jc w:val="both"/>
              <w:rPr>
                <w:rFonts w:ascii="Book Antiqua" w:hAnsi="Book Antiqua"/>
              </w:rPr>
            </w:pPr>
            <w:r w:rsidRPr="00DF7793">
              <w:rPr>
                <w:rFonts w:ascii="Book Antiqua" w:hAnsi="Book Antiqua"/>
              </w:rPr>
              <w:t>Strongly agreed</w:t>
            </w:r>
          </w:p>
        </w:tc>
        <w:tc>
          <w:tcPr>
            <w:tcW w:w="1347" w:type="dxa"/>
          </w:tcPr>
          <w:p w:rsidR="003A6243" w:rsidRPr="00DF7793" w:rsidRDefault="003A6243" w:rsidP="00ED1F31">
            <w:pPr>
              <w:pStyle w:val="Default"/>
              <w:spacing w:after="240" w:line="276" w:lineRule="auto"/>
              <w:jc w:val="both"/>
              <w:rPr>
                <w:rFonts w:ascii="Book Antiqua" w:hAnsi="Book Antiqua"/>
              </w:rPr>
            </w:pPr>
            <w:r w:rsidRPr="00DF7793">
              <w:rPr>
                <w:rFonts w:ascii="Book Antiqua" w:hAnsi="Book Antiqua"/>
              </w:rPr>
              <w:t>30</w:t>
            </w:r>
          </w:p>
        </w:tc>
        <w:tc>
          <w:tcPr>
            <w:tcW w:w="1083" w:type="dxa"/>
          </w:tcPr>
          <w:p w:rsidR="003A6243" w:rsidRPr="00DF7793" w:rsidRDefault="003A6243" w:rsidP="00ED1F31">
            <w:pPr>
              <w:pStyle w:val="Default"/>
              <w:spacing w:after="240" w:line="276" w:lineRule="auto"/>
              <w:jc w:val="both"/>
              <w:rPr>
                <w:rFonts w:ascii="Book Antiqua" w:hAnsi="Book Antiqua"/>
              </w:rPr>
            </w:pPr>
            <w:r w:rsidRPr="00DF7793">
              <w:rPr>
                <w:rFonts w:ascii="Book Antiqua" w:hAnsi="Book Antiqua"/>
              </w:rPr>
              <w:t>60</w:t>
            </w:r>
          </w:p>
        </w:tc>
        <w:tc>
          <w:tcPr>
            <w:tcW w:w="1800" w:type="dxa"/>
          </w:tcPr>
          <w:p w:rsidR="003A6243" w:rsidRPr="00DF7793" w:rsidRDefault="003A6243" w:rsidP="00ED1F31">
            <w:pPr>
              <w:pStyle w:val="Default"/>
              <w:spacing w:after="240" w:line="276" w:lineRule="auto"/>
              <w:jc w:val="both"/>
              <w:rPr>
                <w:rFonts w:ascii="Book Antiqua" w:hAnsi="Book Antiqua"/>
              </w:rPr>
            </w:pPr>
            <w:r w:rsidRPr="00DF7793">
              <w:rPr>
                <w:rFonts w:ascii="Book Antiqua" w:hAnsi="Book Antiqua"/>
              </w:rPr>
              <w:t>60</w:t>
            </w:r>
          </w:p>
        </w:tc>
        <w:tc>
          <w:tcPr>
            <w:tcW w:w="2628" w:type="dxa"/>
          </w:tcPr>
          <w:p w:rsidR="003A6243" w:rsidRPr="00DF7793" w:rsidRDefault="003A6243" w:rsidP="00ED1F31">
            <w:pPr>
              <w:pStyle w:val="Default"/>
              <w:spacing w:after="240" w:line="276" w:lineRule="auto"/>
              <w:jc w:val="both"/>
              <w:rPr>
                <w:rFonts w:ascii="Book Antiqua" w:hAnsi="Book Antiqua"/>
              </w:rPr>
            </w:pPr>
            <w:r w:rsidRPr="00DF7793">
              <w:rPr>
                <w:rFonts w:ascii="Book Antiqua" w:hAnsi="Book Antiqua"/>
              </w:rPr>
              <w:t>60</w:t>
            </w:r>
          </w:p>
        </w:tc>
      </w:tr>
      <w:tr w:rsidR="003A6243" w:rsidRPr="00DF7793" w:rsidTr="00ED1F31">
        <w:tc>
          <w:tcPr>
            <w:tcW w:w="2358" w:type="dxa"/>
          </w:tcPr>
          <w:p w:rsidR="003A6243" w:rsidRPr="00DF7793" w:rsidRDefault="003A6243" w:rsidP="00ED1F31">
            <w:pPr>
              <w:pStyle w:val="Default"/>
              <w:spacing w:after="240" w:line="276" w:lineRule="auto"/>
              <w:jc w:val="both"/>
              <w:rPr>
                <w:rFonts w:ascii="Book Antiqua" w:hAnsi="Book Antiqua"/>
              </w:rPr>
            </w:pPr>
            <w:r w:rsidRPr="00DF7793">
              <w:rPr>
                <w:rFonts w:ascii="Book Antiqua" w:hAnsi="Book Antiqua"/>
              </w:rPr>
              <w:t>Agreed</w:t>
            </w:r>
          </w:p>
        </w:tc>
        <w:tc>
          <w:tcPr>
            <w:tcW w:w="1347" w:type="dxa"/>
          </w:tcPr>
          <w:p w:rsidR="003A6243" w:rsidRPr="00DF7793" w:rsidRDefault="003A6243" w:rsidP="00ED1F31">
            <w:pPr>
              <w:pStyle w:val="Default"/>
              <w:spacing w:after="240" w:line="276" w:lineRule="auto"/>
              <w:jc w:val="both"/>
              <w:rPr>
                <w:rFonts w:ascii="Book Antiqua" w:hAnsi="Book Antiqua"/>
              </w:rPr>
            </w:pPr>
            <w:r w:rsidRPr="00DF7793">
              <w:rPr>
                <w:rFonts w:ascii="Book Antiqua" w:hAnsi="Book Antiqua"/>
              </w:rPr>
              <w:t>10</w:t>
            </w:r>
          </w:p>
        </w:tc>
        <w:tc>
          <w:tcPr>
            <w:tcW w:w="1083" w:type="dxa"/>
          </w:tcPr>
          <w:p w:rsidR="003A6243" w:rsidRPr="00DF7793" w:rsidRDefault="003A6243" w:rsidP="00ED1F31">
            <w:pPr>
              <w:pStyle w:val="Default"/>
              <w:spacing w:after="240" w:line="276" w:lineRule="auto"/>
              <w:jc w:val="both"/>
              <w:rPr>
                <w:rFonts w:ascii="Book Antiqua" w:hAnsi="Book Antiqua"/>
              </w:rPr>
            </w:pPr>
            <w:r w:rsidRPr="00DF7793">
              <w:rPr>
                <w:rFonts w:ascii="Book Antiqua" w:hAnsi="Book Antiqua"/>
              </w:rPr>
              <w:t>20</w:t>
            </w:r>
          </w:p>
        </w:tc>
        <w:tc>
          <w:tcPr>
            <w:tcW w:w="1800" w:type="dxa"/>
          </w:tcPr>
          <w:p w:rsidR="003A6243" w:rsidRPr="00DF7793" w:rsidRDefault="003A6243" w:rsidP="00ED1F31">
            <w:pPr>
              <w:spacing w:after="240" w:line="276" w:lineRule="auto"/>
              <w:jc w:val="both"/>
              <w:rPr>
                <w:rFonts w:ascii="Book Antiqua" w:hAnsi="Book Antiqua"/>
                <w:sz w:val="24"/>
                <w:szCs w:val="24"/>
              </w:rPr>
            </w:pPr>
            <w:r w:rsidRPr="00DF7793">
              <w:rPr>
                <w:rFonts w:ascii="Book Antiqua" w:hAnsi="Book Antiqua"/>
                <w:sz w:val="24"/>
                <w:szCs w:val="24"/>
              </w:rPr>
              <w:t>20</w:t>
            </w:r>
          </w:p>
        </w:tc>
        <w:tc>
          <w:tcPr>
            <w:tcW w:w="2628" w:type="dxa"/>
          </w:tcPr>
          <w:p w:rsidR="003A6243" w:rsidRPr="00DF7793" w:rsidRDefault="003A6243" w:rsidP="00ED1F31">
            <w:pPr>
              <w:spacing w:after="240" w:line="276" w:lineRule="auto"/>
              <w:jc w:val="both"/>
              <w:rPr>
                <w:rFonts w:ascii="Book Antiqua" w:hAnsi="Book Antiqua"/>
                <w:sz w:val="24"/>
                <w:szCs w:val="24"/>
              </w:rPr>
            </w:pPr>
            <w:r w:rsidRPr="00DF7793">
              <w:rPr>
                <w:rFonts w:ascii="Book Antiqua" w:hAnsi="Book Antiqua"/>
                <w:sz w:val="24"/>
                <w:szCs w:val="24"/>
              </w:rPr>
              <w:t>20</w:t>
            </w:r>
          </w:p>
        </w:tc>
      </w:tr>
      <w:tr w:rsidR="003A6243" w:rsidRPr="00DF7793" w:rsidTr="00ED1F31">
        <w:tc>
          <w:tcPr>
            <w:tcW w:w="2358" w:type="dxa"/>
          </w:tcPr>
          <w:p w:rsidR="003A6243" w:rsidRPr="00DF7793" w:rsidRDefault="003A6243" w:rsidP="00ED1F31">
            <w:pPr>
              <w:pStyle w:val="Default"/>
              <w:spacing w:after="240" w:line="276" w:lineRule="auto"/>
              <w:jc w:val="both"/>
              <w:rPr>
                <w:rFonts w:ascii="Book Antiqua" w:hAnsi="Book Antiqua"/>
              </w:rPr>
            </w:pPr>
            <w:r w:rsidRPr="00DF7793">
              <w:rPr>
                <w:rFonts w:ascii="Book Antiqua" w:hAnsi="Book Antiqua"/>
              </w:rPr>
              <w:t>Strongly disagreed</w:t>
            </w:r>
          </w:p>
        </w:tc>
        <w:tc>
          <w:tcPr>
            <w:tcW w:w="1347" w:type="dxa"/>
          </w:tcPr>
          <w:p w:rsidR="003A6243" w:rsidRPr="00DF7793" w:rsidRDefault="003A6243" w:rsidP="00ED1F31">
            <w:pPr>
              <w:pStyle w:val="Default"/>
              <w:spacing w:after="240" w:line="276" w:lineRule="auto"/>
              <w:jc w:val="both"/>
              <w:rPr>
                <w:rFonts w:ascii="Book Antiqua" w:hAnsi="Book Antiqua"/>
              </w:rPr>
            </w:pPr>
            <w:r w:rsidRPr="00DF7793">
              <w:rPr>
                <w:rFonts w:ascii="Book Antiqua" w:hAnsi="Book Antiqua"/>
              </w:rPr>
              <w:t>7</w:t>
            </w:r>
          </w:p>
        </w:tc>
        <w:tc>
          <w:tcPr>
            <w:tcW w:w="1083" w:type="dxa"/>
          </w:tcPr>
          <w:p w:rsidR="003A6243" w:rsidRPr="00DF7793" w:rsidRDefault="003A6243" w:rsidP="00ED1F31">
            <w:pPr>
              <w:pStyle w:val="Default"/>
              <w:spacing w:after="240" w:line="276" w:lineRule="auto"/>
              <w:jc w:val="both"/>
              <w:rPr>
                <w:rFonts w:ascii="Book Antiqua" w:hAnsi="Book Antiqua"/>
              </w:rPr>
            </w:pPr>
            <w:r w:rsidRPr="00DF7793">
              <w:rPr>
                <w:rFonts w:ascii="Book Antiqua" w:hAnsi="Book Antiqua"/>
              </w:rPr>
              <w:t>14</w:t>
            </w:r>
          </w:p>
        </w:tc>
        <w:tc>
          <w:tcPr>
            <w:tcW w:w="1800" w:type="dxa"/>
          </w:tcPr>
          <w:p w:rsidR="003A6243" w:rsidRPr="00DF7793" w:rsidRDefault="003A6243" w:rsidP="00ED1F31">
            <w:pPr>
              <w:spacing w:after="240" w:line="276" w:lineRule="auto"/>
              <w:jc w:val="both"/>
              <w:rPr>
                <w:rFonts w:ascii="Book Antiqua" w:hAnsi="Book Antiqua"/>
                <w:sz w:val="24"/>
                <w:szCs w:val="24"/>
              </w:rPr>
            </w:pPr>
            <w:r w:rsidRPr="00DF7793">
              <w:rPr>
                <w:rFonts w:ascii="Book Antiqua" w:hAnsi="Book Antiqua"/>
                <w:sz w:val="24"/>
                <w:szCs w:val="24"/>
              </w:rPr>
              <w:t>14</w:t>
            </w:r>
          </w:p>
        </w:tc>
        <w:tc>
          <w:tcPr>
            <w:tcW w:w="2628" w:type="dxa"/>
          </w:tcPr>
          <w:p w:rsidR="003A6243" w:rsidRPr="00DF7793" w:rsidRDefault="003A6243" w:rsidP="00ED1F31">
            <w:pPr>
              <w:spacing w:after="240" w:line="276" w:lineRule="auto"/>
              <w:jc w:val="both"/>
              <w:rPr>
                <w:rFonts w:ascii="Book Antiqua" w:hAnsi="Book Antiqua"/>
                <w:sz w:val="24"/>
                <w:szCs w:val="24"/>
              </w:rPr>
            </w:pPr>
            <w:r w:rsidRPr="00DF7793">
              <w:rPr>
                <w:rFonts w:ascii="Book Antiqua" w:hAnsi="Book Antiqua"/>
                <w:sz w:val="24"/>
                <w:szCs w:val="24"/>
              </w:rPr>
              <w:t>14</w:t>
            </w:r>
          </w:p>
        </w:tc>
      </w:tr>
      <w:tr w:rsidR="003A6243" w:rsidRPr="00DF7793" w:rsidTr="00ED1F31">
        <w:tc>
          <w:tcPr>
            <w:tcW w:w="2358" w:type="dxa"/>
          </w:tcPr>
          <w:p w:rsidR="003A6243" w:rsidRPr="00DF7793" w:rsidRDefault="003A6243" w:rsidP="00ED1F31">
            <w:pPr>
              <w:pStyle w:val="Default"/>
              <w:spacing w:after="240" w:line="276" w:lineRule="auto"/>
              <w:jc w:val="both"/>
              <w:rPr>
                <w:rFonts w:ascii="Book Antiqua" w:hAnsi="Book Antiqua"/>
              </w:rPr>
            </w:pPr>
            <w:r w:rsidRPr="00DF7793">
              <w:rPr>
                <w:rFonts w:ascii="Book Antiqua" w:hAnsi="Book Antiqua"/>
              </w:rPr>
              <w:t>Disagreed</w:t>
            </w:r>
          </w:p>
        </w:tc>
        <w:tc>
          <w:tcPr>
            <w:tcW w:w="1347" w:type="dxa"/>
          </w:tcPr>
          <w:p w:rsidR="003A6243" w:rsidRPr="00DF7793" w:rsidRDefault="003A6243" w:rsidP="00ED1F31">
            <w:pPr>
              <w:pStyle w:val="Default"/>
              <w:spacing w:after="240" w:line="276" w:lineRule="auto"/>
              <w:jc w:val="both"/>
              <w:rPr>
                <w:rFonts w:ascii="Book Antiqua" w:hAnsi="Book Antiqua"/>
              </w:rPr>
            </w:pPr>
            <w:r w:rsidRPr="00DF7793">
              <w:rPr>
                <w:rFonts w:ascii="Book Antiqua" w:hAnsi="Book Antiqua"/>
              </w:rPr>
              <w:t>3</w:t>
            </w:r>
          </w:p>
        </w:tc>
        <w:tc>
          <w:tcPr>
            <w:tcW w:w="1083" w:type="dxa"/>
          </w:tcPr>
          <w:p w:rsidR="003A6243" w:rsidRPr="00DF7793" w:rsidRDefault="003A6243" w:rsidP="00ED1F31">
            <w:pPr>
              <w:pStyle w:val="Default"/>
              <w:spacing w:after="240" w:line="276" w:lineRule="auto"/>
              <w:jc w:val="both"/>
              <w:rPr>
                <w:rFonts w:ascii="Book Antiqua" w:hAnsi="Book Antiqua"/>
              </w:rPr>
            </w:pPr>
            <w:r w:rsidRPr="00DF7793">
              <w:rPr>
                <w:rFonts w:ascii="Book Antiqua" w:hAnsi="Book Antiqua"/>
              </w:rPr>
              <w:t>6</w:t>
            </w:r>
          </w:p>
        </w:tc>
        <w:tc>
          <w:tcPr>
            <w:tcW w:w="1800" w:type="dxa"/>
          </w:tcPr>
          <w:p w:rsidR="003A6243" w:rsidRPr="00DF7793" w:rsidRDefault="003A6243" w:rsidP="00ED1F31">
            <w:pPr>
              <w:spacing w:after="240" w:line="276" w:lineRule="auto"/>
              <w:jc w:val="both"/>
              <w:rPr>
                <w:rFonts w:ascii="Book Antiqua" w:hAnsi="Book Antiqua"/>
                <w:sz w:val="24"/>
                <w:szCs w:val="24"/>
              </w:rPr>
            </w:pPr>
            <w:r w:rsidRPr="00DF7793">
              <w:rPr>
                <w:rFonts w:ascii="Book Antiqua" w:hAnsi="Book Antiqua"/>
                <w:sz w:val="24"/>
                <w:szCs w:val="24"/>
              </w:rPr>
              <w:t>6</w:t>
            </w:r>
          </w:p>
        </w:tc>
        <w:tc>
          <w:tcPr>
            <w:tcW w:w="2628" w:type="dxa"/>
          </w:tcPr>
          <w:p w:rsidR="003A6243" w:rsidRPr="00DF7793" w:rsidRDefault="003A6243" w:rsidP="00ED1F31">
            <w:pPr>
              <w:spacing w:after="240" w:line="276" w:lineRule="auto"/>
              <w:jc w:val="both"/>
              <w:rPr>
                <w:rFonts w:ascii="Book Antiqua" w:hAnsi="Book Antiqua"/>
                <w:sz w:val="24"/>
                <w:szCs w:val="24"/>
              </w:rPr>
            </w:pPr>
            <w:r w:rsidRPr="00DF7793">
              <w:rPr>
                <w:rFonts w:ascii="Book Antiqua" w:hAnsi="Book Antiqua"/>
                <w:sz w:val="24"/>
                <w:szCs w:val="24"/>
              </w:rPr>
              <w:t>6</w:t>
            </w:r>
          </w:p>
        </w:tc>
      </w:tr>
      <w:tr w:rsidR="003A6243" w:rsidRPr="00DF7793" w:rsidTr="00ED1F31">
        <w:tc>
          <w:tcPr>
            <w:tcW w:w="2358" w:type="dxa"/>
          </w:tcPr>
          <w:p w:rsidR="003A6243" w:rsidRPr="00DF7793" w:rsidRDefault="003A6243" w:rsidP="00ED1F31">
            <w:pPr>
              <w:pStyle w:val="Default"/>
              <w:spacing w:after="240" w:line="276" w:lineRule="auto"/>
              <w:jc w:val="both"/>
              <w:rPr>
                <w:rFonts w:ascii="Book Antiqua" w:hAnsi="Book Antiqua"/>
              </w:rPr>
            </w:pPr>
            <w:r w:rsidRPr="00DF7793">
              <w:rPr>
                <w:rFonts w:ascii="Book Antiqua" w:hAnsi="Book Antiqua"/>
              </w:rPr>
              <w:t>Total</w:t>
            </w:r>
          </w:p>
        </w:tc>
        <w:tc>
          <w:tcPr>
            <w:tcW w:w="1347" w:type="dxa"/>
          </w:tcPr>
          <w:p w:rsidR="003A6243" w:rsidRPr="00DF7793" w:rsidRDefault="003A6243" w:rsidP="00ED1F31">
            <w:pPr>
              <w:pStyle w:val="Default"/>
              <w:spacing w:after="240" w:line="276" w:lineRule="auto"/>
              <w:jc w:val="both"/>
              <w:rPr>
                <w:rFonts w:ascii="Book Antiqua" w:hAnsi="Book Antiqua"/>
              </w:rPr>
            </w:pPr>
            <w:r w:rsidRPr="00DF7793">
              <w:rPr>
                <w:rFonts w:ascii="Book Antiqua" w:hAnsi="Book Antiqua"/>
              </w:rPr>
              <w:t>50</w:t>
            </w:r>
          </w:p>
        </w:tc>
        <w:tc>
          <w:tcPr>
            <w:tcW w:w="1083" w:type="dxa"/>
          </w:tcPr>
          <w:p w:rsidR="003A6243" w:rsidRPr="00DF7793" w:rsidRDefault="003A6243" w:rsidP="00ED1F31">
            <w:pPr>
              <w:pStyle w:val="Default"/>
              <w:spacing w:after="240" w:line="276" w:lineRule="auto"/>
              <w:jc w:val="both"/>
              <w:rPr>
                <w:rFonts w:ascii="Book Antiqua" w:hAnsi="Book Antiqua"/>
              </w:rPr>
            </w:pPr>
            <w:r w:rsidRPr="00DF7793">
              <w:rPr>
                <w:rFonts w:ascii="Book Antiqua" w:hAnsi="Book Antiqua"/>
              </w:rPr>
              <w:t>100%</w:t>
            </w:r>
          </w:p>
        </w:tc>
        <w:tc>
          <w:tcPr>
            <w:tcW w:w="1800" w:type="dxa"/>
          </w:tcPr>
          <w:p w:rsidR="003A6243" w:rsidRPr="00DF7793" w:rsidRDefault="003A6243" w:rsidP="00ED1F31">
            <w:pPr>
              <w:spacing w:after="240" w:line="276" w:lineRule="auto"/>
              <w:jc w:val="both"/>
              <w:rPr>
                <w:rFonts w:ascii="Book Antiqua" w:hAnsi="Book Antiqua"/>
                <w:sz w:val="24"/>
                <w:szCs w:val="24"/>
              </w:rPr>
            </w:pPr>
            <w:r w:rsidRPr="00DF7793">
              <w:rPr>
                <w:rFonts w:ascii="Book Antiqua" w:hAnsi="Book Antiqua"/>
                <w:sz w:val="24"/>
                <w:szCs w:val="24"/>
              </w:rPr>
              <w:t>100%</w:t>
            </w:r>
          </w:p>
        </w:tc>
        <w:tc>
          <w:tcPr>
            <w:tcW w:w="2628" w:type="dxa"/>
          </w:tcPr>
          <w:p w:rsidR="003A6243" w:rsidRPr="00DF7793" w:rsidRDefault="003A6243" w:rsidP="00ED1F31">
            <w:pPr>
              <w:spacing w:after="240" w:line="276" w:lineRule="auto"/>
              <w:jc w:val="both"/>
              <w:rPr>
                <w:rFonts w:ascii="Book Antiqua" w:hAnsi="Book Antiqua"/>
                <w:sz w:val="24"/>
                <w:szCs w:val="24"/>
              </w:rPr>
            </w:pPr>
            <w:r w:rsidRPr="00DF7793">
              <w:rPr>
                <w:rFonts w:ascii="Book Antiqua" w:hAnsi="Book Antiqua"/>
                <w:sz w:val="24"/>
                <w:szCs w:val="24"/>
              </w:rPr>
              <w:t>100%</w:t>
            </w:r>
          </w:p>
        </w:tc>
      </w:tr>
    </w:tbl>
    <w:p w:rsidR="003A6243" w:rsidRPr="00DF7793" w:rsidRDefault="003A6243" w:rsidP="00ED1F31">
      <w:pPr>
        <w:pStyle w:val="Default"/>
        <w:spacing w:after="240" w:line="276" w:lineRule="auto"/>
        <w:jc w:val="both"/>
        <w:rPr>
          <w:rFonts w:ascii="Book Antiqua" w:hAnsi="Book Antiqua"/>
        </w:rPr>
      </w:pPr>
      <w:r w:rsidRPr="00DF7793">
        <w:rPr>
          <w:rFonts w:ascii="Book Antiqua" w:hAnsi="Book Antiqua"/>
          <w:bCs/>
        </w:rPr>
        <w:t xml:space="preserve">Source: </w:t>
      </w:r>
      <w:r w:rsidRPr="00DF7793">
        <w:rPr>
          <w:rFonts w:ascii="Book Antiqua" w:hAnsi="Book Antiqua"/>
        </w:rPr>
        <w:t>Field Survey, (</w:t>
      </w:r>
      <w:r w:rsidR="000772AE">
        <w:rPr>
          <w:rFonts w:ascii="Book Antiqua" w:hAnsi="Book Antiqua"/>
        </w:rPr>
        <w:t>2025</w:t>
      </w:r>
      <w:r w:rsidRPr="00DF7793">
        <w:rPr>
          <w:rFonts w:ascii="Book Antiqua" w:hAnsi="Book Antiqua"/>
        </w:rPr>
        <w:t xml:space="preserve">) </w:t>
      </w:r>
    </w:p>
    <w:p w:rsidR="003A6243" w:rsidRPr="00DF7793" w:rsidRDefault="003A6243" w:rsidP="00F83F37">
      <w:pPr>
        <w:pStyle w:val="Default"/>
        <w:spacing w:before="240" w:after="240" w:line="360" w:lineRule="auto"/>
        <w:ind w:firstLine="720"/>
        <w:jc w:val="both"/>
        <w:rPr>
          <w:rFonts w:ascii="Book Antiqua" w:hAnsi="Book Antiqua"/>
        </w:rPr>
      </w:pPr>
      <w:r w:rsidRPr="00DF7793">
        <w:rPr>
          <w:rFonts w:ascii="Book Antiqua" w:hAnsi="Book Antiqua"/>
        </w:rPr>
        <w:t xml:space="preserve">From the table above majority of respondents strongly agreed and agreed that the Central Bank of Nigeria has gone far in its achievement of regulating money supply. While only few respondents disagreed. </w:t>
      </w:r>
    </w:p>
    <w:p w:rsidR="005E5E7B" w:rsidRDefault="003A6243" w:rsidP="00C42737">
      <w:pPr>
        <w:pStyle w:val="Default"/>
        <w:spacing w:after="240" w:line="276" w:lineRule="auto"/>
        <w:jc w:val="both"/>
        <w:rPr>
          <w:rFonts w:ascii="Book Antiqua" w:hAnsi="Book Antiqua"/>
          <w:bCs/>
        </w:rPr>
      </w:pPr>
      <w:r w:rsidRPr="00DF7793">
        <w:rPr>
          <w:rFonts w:ascii="Book Antiqua" w:hAnsi="Book Antiqua"/>
          <w:bCs/>
        </w:rPr>
        <w:t>Table 4.2.15 Do you think monetary policy has improve the industries in Nigeria as a whole?</w:t>
      </w:r>
    </w:p>
    <w:p w:rsidR="005E5E7B" w:rsidRDefault="005E5E7B">
      <w:pPr>
        <w:rPr>
          <w:rFonts w:ascii="Book Antiqua" w:hAnsi="Book Antiqua" w:cs="Times New Roman"/>
          <w:bCs/>
          <w:color w:val="000000"/>
          <w:sz w:val="24"/>
          <w:szCs w:val="24"/>
        </w:rPr>
      </w:pPr>
      <w:r>
        <w:rPr>
          <w:rFonts w:ascii="Book Antiqua" w:hAnsi="Book Antiqua"/>
          <w:bCs/>
        </w:rPr>
        <w:br w:type="page"/>
      </w:r>
    </w:p>
    <w:p w:rsidR="003A6243" w:rsidRPr="00DF7793" w:rsidRDefault="003A6243" w:rsidP="00C42737">
      <w:pPr>
        <w:pStyle w:val="Default"/>
        <w:spacing w:after="240" w:line="276" w:lineRule="auto"/>
        <w:jc w:val="both"/>
        <w:rPr>
          <w:rFonts w:ascii="Book Antiqua" w:hAnsi="Book Antiqua"/>
          <w:bCs/>
        </w:rPr>
      </w:pPr>
    </w:p>
    <w:tbl>
      <w:tblPr>
        <w:tblStyle w:val="TableGrid"/>
        <w:tblW w:w="0" w:type="auto"/>
        <w:tblLook w:val="04A0" w:firstRow="1" w:lastRow="0" w:firstColumn="1" w:lastColumn="0" w:noHBand="0" w:noVBand="1"/>
      </w:tblPr>
      <w:tblGrid>
        <w:gridCol w:w="2358"/>
        <w:gridCol w:w="1347"/>
        <w:gridCol w:w="1011"/>
        <w:gridCol w:w="1782"/>
        <w:gridCol w:w="2718"/>
      </w:tblGrid>
      <w:tr w:rsidR="00A5414B" w:rsidRPr="00DF7793" w:rsidTr="00C42737">
        <w:tc>
          <w:tcPr>
            <w:tcW w:w="2358" w:type="dxa"/>
          </w:tcPr>
          <w:p w:rsidR="00A5414B" w:rsidRPr="00DF7793" w:rsidRDefault="00A5414B" w:rsidP="00C42737">
            <w:pPr>
              <w:pStyle w:val="Default"/>
              <w:spacing w:after="240" w:line="276" w:lineRule="auto"/>
              <w:jc w:val="both"/>
              <w:rPr>
                <w:rFonts w:ascii="Book Antiqua" w:hAnsi="Book Antiqua"/>
              </w:rPr>
            </w:pPr>
          </w:p>
        </w:tc>
        <w:tc>
          <w:tcPr>
            <w:tcW w:w="1347" w:type="dxa"/>
          </w:tcPr>
          <w:p w:rsidR="00A5414B" w:rsidRPr="00DF7793" w:rsidRDefault="00A5414B" w:rsidP="00C42737">
            <w:pPr>
              <w:pStyle w:val="Default"/>
              <w:spacing w:after="240" w:line="276" w:lineRule="auto"/>
              <w:jc w:val="both"/>
              <w:rPr>
                <w:rFonts w:ascii="Book Antiqua" w:hAnsi="Book Antiqua"/>
              </w:rPr>
            </w:pPr>
            <w:r w:rsidRPr="00DF7793">
              <w:rPr>
                <w:rFonts w:ascii="Book Antiqua" w:hAnsi="Book Antiqua"/>
              </w:rPr>
              <w:t>Frequency</w:t>
            </w:r>
          </w:p>
        </w:tc>
        <w:tc>
          <w:tcPr>
            <w:tcW w:w="1011" w:type="dxa"/>
          </w:tcPr>
          <w:p w:rsidR="00A5414B" w:rsidRPr="00DF7793" w:rsidRDefault="00A5414B" w:rsidP="00C42737">
            <w:pPr>
              <w:pStyle w:val="Default"/>
              <w:spacing w:after="240" w:line="276" w:lineRule="auto"/>
              <w:jc w:val="both"/>
              <w:rPr>
                <w:rFonts w:ascii="Book Antiqua" w:hAnsi="Book Antiqua"/>
              </w:rPr>
            </w:pPr>
            <w:r w:rsidRPr="00DF7793">
              <w:rPr>
                <w:rFonts w:ascii="Book Antiqua" w:hAnsi="Book Antiqua"/>
              </w:rPr>
              <w:t>Percent</w:t>
            </w:r>
          </w:p>
        </w:tc>
        <w:tc>
          <w:tcPr>
            <w:tcW w:w="1782" w:type="dxa"/>
          </w:tcPr>
          <w:p w:rsidR="00A5414B" w:rsidRPr="00DF7793" w:rsidRDefault="00A5414B" w:rsidP="00C42737">
            <w:pPr>
              <w:pStyle w:val="Default"/>
              <w:spacing w:after="240" w:line="276" w:lineRule="auto"/>
              <w:jc w:val="both"/>
              <w:rPr>
                <w:rFonts w:ascii="Book Antiqua" w:hAnsi="Book Antiqua"/>
              </w:rPr>
            </w:pPr>
            <w:r w:rsidRPr="00DF7793">
              <w:rPr>
                <w:rFonts w:ascii="Book Antiqua" w:hAnsi="Book Antiqua"/>
              </w:rPr>
              <w:t>Valid percent</w:t>
            </w:r>
          </w:p>
        </w:tc>
        <w:tc>
          <w:tcPr>
            <w:tcW w:w="2718" w:type="dxa"/>
          </w:tcPr>
          <w:p w:rsidR="00A5414B" w:rsidRPr="00DF7793" w:rsidRDefault="00A5414B" w:rsidP="00C42737">
            <w:pPr>
              <w:pStyle w:val="Default"/>
              <w:spacing w:after="240" w:line="276" w:lineRule="auto"/>
              <w:jc w:val="both"/>
              <w:rPr>
                <w:rFonts w:ascii="Book Antiqua" w:hAnsi="Book Antiqua"/>
              </w:rPr>
            </w:pPr>
            <w:r w:rsidRPr="00DF7793">
              <w:rPr>
                <w:rFonts w:ascii="Book Antiqua" w:hAnsi="Book Antiqua"/>
              </w:rPr>
              <w:t>Cumulative percent</w:t>
            </w:r>
          </w:p>
        </w:tc>
      </w:tr>
      <w:tr w:rsidR="0084291D" w:rsidRPr="00DF7793" w:rsidTr="00C42737">
        <w:tc>
          <w:tcPr>
            <w:tcW w:w="2358" w:type="dxa"/>
          </w:tcPr>
          <w:p w:rsidR="0084291D" w:rsidRPr="00DF7793" w:rsidRDefault="0084291D" w:rsidP="00C42737">
            <w:pPr>
              <w:pStyle w:val="Default"/>
              <w:spacing w:after="240" w:line="276" w:lineRule="auto"/>
              <w:jc w:val="both"/>
              <w:rPr>
                <w:rFonts w:ascii="Book Antiqua" w:hAnsi="Book Antiqua"/>
              </w:rPr>
            </w:pPr>
            <w:r w:rsidRPr="00DF7793">
              <w:rPr>
                <w:rFonts w:ascii="Book Antiqua" w:hAnsi="Book Antiqua"/>
              </w:rPr>
              <w:t>Strongly agreed</w:t>
            </w:r>
          </w:p>
        </w:tc>
        <w:tc>
          <w:tcPr>
            <w:tcW w:w="1347" w:type="dxa"/>
          </w:tcPr>
          <w:p w:rsidR="0084291D" w:rsidRPr="00DF7793" w:rsidRDefault="0084291D" w:rsidP="00C42737">
            <w:pPr>
              <w:pStyle w:val="Default"/>
              <w:spacing w:after="240" w:line="276" w:lineRule="auto"/>
              <w:jc w:val="both"/>
              <w:rPr>
                <w:rFonts w:ascii="Book Antiqua" w:hAnsi="Book Antiqua"/>
              </w:rPr>
            </w:pPr>
            <w:r w:rsidRPr="00DF7793">
              <w:rPr>
                <w:rFonts w:ascii="Book Antiqua" w:hAnsi="Book Antiqua"/>
              </w:rPr>
              <w:t>4</w:t>
            </w:r>
          </w:p>
        </w:tc>
        <w:tc>
          <w:tcPr>
            <w:tcW w:w="1011" w:type="dxa"/>
          </w:tcPr>
          <w:p w:rsidR="0084291D" w:rsidRPr="00DF7793" w:rsidRDefault="0084291D" w:rsidP="00C42737">
            <w:pPr>
              <w:pStyle w:val="Default"/>
              <w:spacing w:after="240" w:line="276" w:lineRule="auto"/>
              <w:jc w:val="both"/>
              <w:rPr>
                <w:rFonts w:ascii="Book Antiqua" w:hAnsi="Book Antiqua"/>
              </w:rPr>
            </w:pPr>
            <w:r w:rsidRPr="00DF7793">
              <w:rPr>
                <w:rFonts w:ascii="Book Antiqua" w:hAnsi="Book Antiqua"/>
              </w:rPr>
              <w:t>8</w:t>
            </w:r>
          </w:p>
        </w:tc>
        <w:tc>
          <w:tcPr>
            <w:tcW w:w="1782" w:type="dxa"/>
          </w:tcPr>
          <w:p w:rsidR="0084291D" w:rsidRPr="00DF7793" w:rsidRDefault="0084291D" w:rsidP="00C42737">
            <w:pPr>
              <w:spacing w:after="240" w:line="276" w:lineRule="auto"/>
              <w:jc w:val="both"/>
              <w:rPr>
                <w:rFonts w:ascii="Book Antiqua" w:hAnsi="Book Antiqua"/>
                <w:sz w:val="24"/>
                <w:szCs w:val="24"/>
              </w:rPr>
            </w:pPr>
            <w:r w:rsidRPr="00DF7793">
              <w:rPr>
                <w:rFonts w:ascii="Book Antiqua" w:hAnsi="Book Antiqua"/>
                <w:sz w:val="24"/>
                <w:szCs w:val="24"/>
              </w:rPr>
              <w:t>8</w:t>
            </w:r>
          </w:p>
        </w:tc>
        <w:tc>
          <w:tcPr>
            <w:tcW w:w="2718" w:type="dxa"/>
          </w:tcPr>
          <w:p w:rsidR="0084291D" w:rsidRPr="00DF7793" w:rsidRDefault="0084291D" w:rsidP="00C42737">
            <w:pPr>
              <w:spacing w:after="240" w:line="276" w:lineRule="auto"/>
              <w:jc w:val="both"/>
              <w:rPr>
                <w:rFonts w:ascii="Book Antiqua" w:hAnsi="Book Antiqua"/>
                <w:sz w:val="24"/>
                <w:szCs w:val="24"/>
              </w:rPr>
            </w:pPr>
            <w:r w:rsidRPr="00DF7793">
              <w:rPr>
                <w:rFonts w:ascii="Book Antiqua" w:hAnsi="Book Antiqua"/>
                <w:sz w:val="24"/>
                <w:szCs w:val="24"/>
              </w:rPr>
              <w:t>8</w:t>
            </w:r>
          </w:p>
        </w:tc>
      </w:tr>
      <w:tr w:rsidR="00A5414B" w:rsidRPr="00DF7793" w:rsidTr="00C42737">
        <w:tc>
          <w:tcPr>
            <w:tcW w:w="2358" w:type="dxa"/>
          </w:tcPr>
          <w:p w:rsidR="00A5414B" w:rsidRPr="00DF7793" w:rsidRDefault="00A5414B" w:rsidP="00C42737">
            <w:pPr>
              <w:pStyle w:val="Default"/>
              <w:spacing w:after="240" w:line="276" w:lineRule="auto"/>
              <w:jc w:val="both"/>
              <w:rPr>
                <w:rFonts w:ascii="Book Antiqua" w:hAnsi="Book Antiqua"/>
              </w:rPr>
            </w:pPr>
            <w:r w:rsidRPr="00DF7793">
              <w:rPr>
                <w:rFonts w:ascii="Book Antiqua" w:hAnsi="Book Antiqua"/>
              </w:rPr>
              <w:t>Agreed</w:t>
            </w:r>
          </w:p>
        </w:tc>
        <w:tc>
          <w:tcPr>
            <w:tcW w:w="1347" w:type="dxa"/>
          </w:tcPr>
          <w:p w:rsidR="00A5414B" w:rsidRPr="00DF7793" w:rsidRDefault="0084291D" w:rsidP="00C42737">
            <w:pPr>
              <w:pStyle w:val="Default"/>
              <w:spacing w:after="240" w:line="276" w:lineRule="auto"/>
              <w:jc w:val="both"/>
              <w:rPr>
                <w:rFonts w:ascii="Book Antiqua" w:hAnsi="Book Antiqua"/>
              </w:rPr>
            </w:pPr>
            <w:r w:rsidRPr="00DF7793">
              <w:rPr>
                <w:rFonts w:ascii="Book Antiqua" w:hAnsi="Book Antiqua"/>
              </w:rPr>
              <w:t>2</w:t>
            </w:r>
          </w:p>
        </w:tc>
        <w:tc>
          <w:tcPr>
            <w:tcW w:w="1011" w:type="dxa"/>
          </w:tcPr>
          <w:p w:rsidR="00A5414B" w:rsidRPr="00DF7793" w:rsidRDefault="0084291D" w:rsidP="00C42737">
            <w:pPr>
              <w:pStyle w:val="Default"/>
              <w:spacing w:after="240" w:line="276" w:lineRule="auto"/>
              <w:jc w:val="both"/>
              <w:rPr>
                <w:rFonts w:ascii="Book Antiqua" w:hAnsi="Book Antiqua"/>
              </w:rPr>
            </w:pPr>
            <w:r w:rsidRPr="00DF7793">
              <w:rPr>
                <w:rFonts w:ascii="Book Antiqua" w:hAnsi="Book Antiqua"/>
              </w:rPr>
              <w:t>4</w:t>
            </w:r>
          </w:p>
        </w:tc>
        <w:tc>
          <w:tcPr>
            <w:tcW w:w="1782" w:type="dxa"/>
          </w:tcPr>
          <w:p w:rsidR="00A5414B" w:rsidRPr="00DF7793" w:rsidRDefault="0084291D" w:rsidP="00C42737">
            <w:pPr>
              <w:spacing w:after="240" w:line="276" w:lineRule="auto"/>
              <w:jc w:val="both"/>
              <w:rPr>
                <w:rFonts w:ascii="Book Antiqua" w:hAnsi="Book Antiqua"/>
                <w:sz w:val="24"/>
                <w:szCs w:val="24"/>
              </w:rPr>
            </w:pPr>
            <w:r w:rsidRPr="00DF7793">
              <w:rPr>
                <w:rFonts w:ascii="Book Antiqua" w:hAnsi="Book Antiqua"/>
                <w:sz w:val="24"/>
                <w:szCs w:val="24"/>
              </w:rPr>
              <w:t>4</w:t>
            </w:r>
          </w:p>
        </w:tc>
        <w:tc>
          <w:tcPr>
            <w:tcW w:w="2718" w:type="dxa"/>
          </w:tcPr>
          <w:p w:rsidR="00A5414B" w:rsidRPr="00DF7793" w:rsidRDefault="0084291D" w:rsidP="00C42737">
            <w:pPr>
              <w:spacing w:after="240" w:line="276" w:lineRule="auto"/>
              <w:jc w:val="both"/>
              <w:rPr>
                <w:rFonts w:ascii="Book Antiqua" w:hAnsi="Book Antiqua"/>
                <w:sz w:val="24"/>
                <w:szCs w:val="24"/>
              </w:rPr>
            </w:pPr>
            <w:r w:rsidRPr="00DF7793">
              <w:rPr>
                <w:rFonts w:ascii="Book Antiqua" w:hAnsi="Book Antiqua"/>
                <w:sz w:val="24"/>
                <w:szCs w:val="24"/>
              </w:rPr>
              <w:t>4</w:t>
            </w:r>
          </w:p>
        </w:tc>
      </w:tr>
      <w:tr w:rsidR="00A5414B" w:rsidRPr="00DF7793" w:rsidTr="00C42737">
        <w:tc>
          <w:tcPr>
            <w:tcW w:w="2358" w:type="dxa"/>
          </w:tcPr>
          <w:p w:rsidR="00A5414B" w:rsidRPr="00DF7793" w:rsidRDefault="00A5414B" w:rsidP="00C42737">
            <w:pPr>
              <w:pStyle w:val="Default"/>
              <w:spacing w:after="240" w:line="276" w:lineRule="auto"/>
              <w:jc w:val="both"/>
              <w:rPr>
                <w:rFonts w:ascii="Book Antiqua" w:hAnsi="Book Antiqua"/>
              </w:rPr>
            </w:pPr>
            <w:r w:rsidRPr="00DF7793">
              <w:rPr>
                <w:rFonts w:ascii="Book Antiqua" w:hAnsi="Book Antiqua"/>
              </w:rPr>
              <w:t>Strongly disagreed</w:t>
            </w:r>
          </w:p>
        </w:tc>
        <w:tc>
          <w:tcPr>
            <w:tcW w:w="1347" w:type="dxa"/>
          </w:tcPr>
          <w:p w:rsidR="00A5414B" w:rsidRPr="00DF7793" w:rsidRDefault="0084291D" w:rsidP="00C42737">
            <w:pPr>
              <w:pStyle w:val="Default"/>
              <w:spacing w:after="240" w:line="276" w:lineRule="auto"/>
              <w:jc w:val="both"/>
              <w:rPr>
                <w:rFonts w:ascii="Book Antiqua" w:hAnsi="Book Antiqua"/>
              </w:rPr>
            </w:pPr>
            <w:r w:rsidRPr="00DF7793">
              <w:rPr>
                <w:rFonts w:ascii="Book Antiqua" w:hAnsi="Book Antiqua"/>
              </w:rPr>
              <w:t>30</w:t>
            </w:r>
          </w:p>
        </w:tc>
        <w:tc>
          <w:tcPr>
            <w:tcW w:w="1011" w:type="dxa"/>
          </w:tcPr>
          <w:p w:rsidR="00A5414B" w:rsidRPr="00DF7793" w:rsidRDefault="0084291D" w:rsidP="00C42737">
            <w:pPr>
              <w:pStyle w:val="Default"/>
              <w:spacing w:after="240" w:line="276" w:lineRule="auto"/>
              <w:jc w:val="both"/>
              <w:rPr>
                <w:rFonts w:ascii="Book Antiqua" w:hAnsi="Book Antiqua"/>
              </w:rPr>
            </w:pPr>
            <w:r w:rsidRPr="00DF7793">
              <w:rPr>
                <w:rFonts w:ascii="Book Antiqua" w:hAnsi="Book Antiqua"/>
              </w:rPr>
              <w:t>6</w:t>
            </w:r>
          </w:p>
        </w:tc>
        <w:tc>
          <w:tcPr>
            <w:tcW w:w="1782" w:type="dxa"/>
          </w:tcPr>
          <w:p w:rsidR="00A5414B" w:rsidRPr="00DF7793" w:rsidRDefault="0084291D" w:rsidP="00C42737">
            <w:pPr>
              <w:spacing w:after="240" w:line="276" w:lineRule="auto"/>
              <w:jc w:val="both"/>
              <w:rPr>
                <w:rFonts w:ascii="Book Antiqua" w:hAnsi="Book Antiqua"/>
                <w:sz w:val="24"/>
                <w:szCs w:val="24"/>
              </w:rPr>
            </w:pPr>
            <w:r w:rsidRPr="00DF7793">
              <w:rPr>
                <w:rFonts w:ascii="Book Antiqua" w:hAnsi="Book Antiqua"/>
                <w:sz w:val="24"/>
                <w:szCs w:val="24"/>
              </w:rPr>
              <w:t>60</w:t>
            </w:r>
          </w:p>
        </w:tc>
        <w:tc>
          <w:tcPr>
            <w:tcW w:w="2718" w:type="dxa"/>
          </w:tcPr>
          <w:p w:rsidR="00A5414B" w:rsidRPr="00DF7793" w:rsidRDefault="0084291D" w:rsidP="00C42737">
            <w:pPr>
              <w:spacing w:after="240" w:line="276" w:lineRule="auto"/>
              <w:jc w:val="both"/>
              <w:rPr>
                <w:rFonts w:ascii="Book Antiqua" w:hAnsi="Book Antiqua"/>
                <w:sz w:val="24"/>
                <w:szCs w:val="24"/>
              </w:rPr>
            </w:pPr>
            <w:r w:rsidRPr="00DF7793">
              <w:rPr>
                <w:rFonts w:ascii="Book Antiqua" w:hAnsi="Book Antiqua"/>
                <w:sz w:val="24"/>
                <w:szCs w:val="24"/>
              </w:rPr>
              <w:t>60</w:t>
            </w:r>
          </w:p>
        </w:tc>
      </w:tr>
      <w:tr w:rsidR="00A5414B" w:rsidRPr="00DF7793" w:rsidTr="00C42737">
        <w:tc>
          <w:tcPr>
            <w:tcW w:w="2358" w:type="dxa"/>
          </w:tcPr>
          <w:p w:rsidR="00A5414B" w:rsidRPr="00DF7793" w:rsidRDefault="00A5414B" w:rsidP="00C42737">
            <w:pPr>
              <w:pStyle w:val="Default"/>
              <w:spacing w:after="240" w:line="276" w:lineRule="auto"/>
              <w:jc w:val="both"/>
              <w:rPr>
                <w:rFonts w:ascii="Book Antiqua" w:hAnsi="Book Antiqua"/>
              </w:rPr>
            </w:pPr>
            <w:r w:rsidRPr="00DF7793">
              <w:rPr>
                <w:rFonts w:ascii="Book Antiqua" w:hAnsi="Book Antiqua"/>
              </w:rPr>
              <w:t>Disagreed</w:t>
            </w:r>
          </w:p>
        </w:tc>
        <w:tc>
          <w:tcPr>
            <w:tcW w:w="1347" w:type="dxa"/>
          </w:tcPr>
          <w:p w:rsidR="00A5414B" w:rsidRPr="00DF7793" w:rsidRDefault="0084291D" w:rsidP="00C42737">
            <w:pPr>
              <w:pStyle w:val="Default"/>
              <w:spacing w:after="240" w:line="276" w:lineRule="auto"/>
              <w:jc w:val="both"/>
              <w:rPr>
                <w:rFonts w:ascii="Book Antiqua" w:hAnsi="Book Antiqua"/>
              </w:rPr>
            </w:pPr>
            <w:r w:rsidRPr="00DF7793">
              <w:rPr>
                <w:rFonts w:ascii="Book Antiqua" w:hAnsi="Book Antiqua"/>
              </w:rPr>
              <w:t>10</w:t>
            </w:r>
          </w:p>
        </w:tc>
        <w:tc>
          <w:tcPr>
            <w:tcW w:w="1011" w:type="dxa"/>
          </w:tcPr>
          <w:p w:rsidR="00A5414B" w:rsidRPr="00DF7793" w:rsidRDefault="0084291D" w:rsidP="00C42737">
            <w:pPr>
              <w:pStyle w:val="Default"/>
              <w:spacing w:after="240" w:line="276" w:lineRule="auto"/>
              <w:jc w:val="both"/>
              <w:rPr>
                <w:rFonts w:ascii="Book Antiqua" w:hAnsi="Book Antiqua"/>
              </w:rPr>
            </w:pPr>
            <w:r w:rsidRPr="00DF7793">
              <w:rPr>
                <w:rFonts w:ascii="Book Antiqua" w:hAnsi="Book Antiqua"/>
              </w:rPr>
              <w:t>20</w:t>
            </w:r>
          </w:p>
        </w:tc>
        <w:tc>
          <w:tcPr>
            <w:tcW w:w="1782" w:type="dxa"/>
          </w:tcPr>
          <w:p w:rsidR="00A5414B" w:rsidRPr="00DF7793" w:rsidRDefault="0084291D" w:rsidP="00C42737">
            <w:pPr>
              <w:spacing w:after="240" w:line="276" w:lineRule="auto"/>
              <w:jc w:val="both"/>
              <w:rPr>
                <w:rFonts w:ascii="Book Antiqua" w:hAnsi="Book Antiqua"/>
                <w:sz w:val="24"/>
                <w:szCs w:val="24"/>
              </w:rPr>
            </w:pPr>
            <w:r w:rsidRPr="00DF7793">
              <w:rPr>
                <w:rFonts w:ascii="Book Antiqua" w:hAnsi="Book Antiqua"/>
                <w:sz w:val="24"/>
                <w:szCs w:val="24"/>
              </w:rPr>
              <w:t>20</w:t>
            </w:r>
          </w:p>
        </w:tc>
        <w:tc>
          <w:tcPr>
            <w:tcW w:w="2718" w:type="dxa"/>
          </w:tcPr>
          <w:p w:rsidR="00A5414B" w:rsidRPr="00DF7793" w:rsidRDefault="0084291D" w:rsidP="00C42737">
            <w:pPr>
              <w:spacing w:after="240" w:line="276" w:lineRule="auto"/>
              <w:jc w:val="both"/>
              <w:rPr>
                <w:rFonts w:ascii="Book Antiqua" w:hAnsi="Book Antiqua"/>
                <w:sz w:val="24"/>
                <w:szCs w:val="24"/>
              </w:rPr>
            </w:pPr>
            <w:r w:rsidRPr="00DF7793">
              <w:rPr>
                <w:rFonts w:ascii="Book Antiqua" w:hAnsi="Book Antiqua"/>
                <w:sz w:val="24"/>
                <w:szCs w:val="24"/>
              </w:rPr>
              <w:t>20</w:t>
            </w:r>
          </w:p>
        </w:tc>
      </w:tr>
      <w:tr w:rsidR="00A5414B" w:rsidRPr="00DF7793" w:rsidTr="00C42737">
        <w:tc>
          <w:tcPr>
            <w:tcW w:w="2358" w:type="dxa"/>
          </w:tcPr>
          <w:p w:rsidR="00A5414B" w:rsidRPr="00DF7793" w:rsidRDefault="00A5414B" w:rsidP="00C42737">
            <w:pPr>
              <w:pStyle w:val="Default"/>
              <w:spacing w:after="240" w:line="276" w:lineRule="auto"/>
              <w:jc w:val="both"/>
              <w:rPr>
                <w:rFonts w:ascii="Book Antiqua" w:hAnsi="Book Antiqua"/>
              </w:rPr>
            </w:pPr>
            <w:r w:rsidRPr="00DF7793">
              <w:rPr>
                <w:rFonts w:ascii="Book Antiqua" w:hAnsi="Book Antiqua"/>
              </w:rPr>
              <w:t>Total</w:t>
            </w:r>
          </w:p>
        </w:tc>
        <w:tc>
          <w:tcPr>
            <w:tcW w:w="1347" w:type="dxa"/>
          </w:tcPr>
          <w:p w:rsidR="00A5414B" w:rsidRPr="00DF7793" w:rsidRDefault="00A5414B" w:rsidP="00C42737">
            <w:pPr>
              <w:pStyle w:val="Default"/>
              <w:spacing w:after="240" w:line="276" w:lineRule="auto"/>
              <w:jc w:val="both"/>
              <w:rPr>
                <w:rFonts w:ascii="Book Antiqua" w:hAnsi="Book Antiqua"/>
              </w:rPr>
            </w:pPr>
            <w:r w:rsidRPr="00DF7793">
              <w:rPr>
                <w:rFonts w:ascii="Book Antiqua" w:hAnsi="Book Antiqua"/>
              </w:rPr>
              <w:t>50</w:t>
            </w:r>
          </w:p>
        </w:tc>
        <w:tc>
          <w:tcPr>
            <w:tcW w:w="1011" w:type="dxa"/>
          </w:tcPr>
          <w:p w:rsidR="00A5414B" w:rsidRPr="00DF7793" w:rsidRDefault="00A5414B" w:rsidP="00C42737">
            <w:pPr>
              <w:pStyle w:val="Default"/>
              <w:spacing w:after="240" w:line="276" w:lineRule="auto"/>
              <w:jc w:val="both"/>
              <w:rPr>
                <w:rFonts w:ascii="Book Antiqua" w:hAnsi="Book Antiqua"/>
              </w:rPr>
            </w:pPr>
            <w:r w:rsidRPr="00DF7793">
              <w:rPr>
                <w:rFonts w:ascii="Book Antiqua" w:hAnsi="Book Antiqua"/>
              </w:rPr>
              <w:t>100%</w:t>
            </w:r>
          </w:p>
        </w:tc>
        <w:tc>
          <w:tcPr>
            <w:tcW w:w="1782" w:type="dxa"/>
          </w:tcPr>
          <w:p w:rsidR="00A5414B" w:rsidRPr="00DF7793" w:rsidRDefault="00A5414B" w:rsidP="00C42737">
            <w:pPr>
              <w:spacing w:after="240" w:line="276" w:lineRule="auto"/>
              <w:jc w:val="both"/>
              <w:rPr>
                <w:rFonts w:ascii="Book Antiqua" w:hAnsi="Book Antiqua"/>
                <w:sz w:val="24"/>
                <w:szCs w:val="24"/>
              </w:rPr>
            </w:pPr>
            <w:r w:rsidRPr="00DF7793">
              <w:rPr>
                <w:rFonts w:ascii="Book Antiqua" w:hAnsi="Book Antiqua"/>
                <w:sz w:val="24"/>
                <w:szCs w:val="24"/>
              </w:rPr>
              <w:t>100%</w:t>
            </w:r>
          </w:p>
        </w:tc>
        <w:tc>
          <w:tcPr>
            <w:tcW w:w="2718" w:type="dxa"/>
          </w:tcPr>
          <w:p w:rsidR="00A5414B" w:rsidRPr="00DF7793" w:rsidRDefault="00A5414B" w:rsidP="00C42737">
            <w:pPr>
              <w:spacing w:after="240" w:line="276" w:lineRule="auto"/>
              <w:jc w:val="both"/>
              <w:rPr>
                <w:rFonts w:ascii="Book Antiqua" w:hAnsi="Book Antiqua"/>
                <w:sz w:val="24"/>
                <w:szCs w:val="24"/>
              </w:rPr>
            </w:pPr>
            <w:r w:rsidRPr="00DF7793">
              <w:rPr>
                <w:rFonts w:ascii="Book Antiqua" w:hAnsi="Book Antiqua"/>
                <w:sz w:val="24"/>
                <w:szCs w:val="24"/>
              </w:rPr>
              <w:t>100%</w:t>
            </w:r>
          </w:p>
        </w:tc>
      </w:tr>
    </w:tbl>
    <w:p w:rsidR="00A5414B" w:rsidRPr="00DF7793" w:rsidRDefault="00A5414B" w:rsidP="00C42737">
      <w:pPr>
        <w:pStyle w:val="Default"/>
        <w:spacing w:after="240" w:line="276" w:lineRule="auto"/>
        <w:jc w:val="both"/>
        <w:rPr>
          <w:rFonts w:ascii="Book Antiqua" w:hAnsi="Book Antiqua"/>
        </w:rPr>
      </w:pPr>
      <w:r w:rsidRPr="00DF7793">
        <w:rPr>
          <w:rFonts w:ascii="Book Antiqua" w:hAnsi="Book Antiqua"/>
          <w:bCs/>
        </w:rPr>
        <w:t xml:space="preserve">Source: </w:t>
      </w:r>
      <w:r w:rsidRPr="00DF7793">
        <w:rPr>
          <w:rFonts w:ascii="Book Antiqua" w:hAnsi="Book Antiqua"/>
        </w:rPr>
        <w:t>Field Survey, (</w:t>
      </w:r>
      <w:r w:rsidR="000772AE">
        <w:rPr>
          <w:rFonts w:ascii="Book Antiqua" w:hAnsi="Book Antiqua"/>
        </w:rPr>
        <w:t>2025</w:t>
      </w:r>
      <w:r w:rsidRPr="00DF7793">
        <w:rPr>
          <w:rFonts w:ascii="Book Antiqua" w:hAnsi="Book Antiqua"/>
        </w:rPr>
        <w:t xml:space="preserve">) </w:t>
      </w:r>
    </w:p>
    <w:p w:rsidR="00DF2BC4" w:rsidRPr="00DF7793" w:rsidRDefault="00DF2BC4" w:rsidP="00F83F37">
      <w:pPr>
        <w:pStyle w:val="Default"/>
        <w:spacing w:before="240" w:after="240" w:line="360" w:lineRule="auto"/>
        <w:ind w:firstLine="720"/>
        <w:jc w:val="both"/>
        <w:rPr>
          <w:rFonts w:ascii="Book Antiqua" w:hAnsi="Book Antiqua"/>
        </w:rPr>
      </w:pPr>
      <w:r w:rsidRPr="00DF7793">
        <w:rPr>
          <w:rFonts w:ascii="Book Antiqua" w:hAnsi="Book Antiqua"/>
        </w:rPr>
        <w:t xml:space="preserve">The table above shows that majority of respondent strongly disagreed and disagreed that monetary policy has improve the industries in Nigeria as a whole. While minority agreed. </w:t>
      </w:r>
    </w:p>
    <w:p w:rsidR="00A5414B" w:rsidRPr="00DF7793" w:rsidRDefault="00DF2BC4" w:rsidP="00C42737">
      <w:pPr>
        <w:pStyle w:val="Default"/>
        <w:spacing w:after="240" w:line="276" w:lineRule="auto"/>
        <w:jc w:val="both"/>
        <w:rPr>
          <w:rFonts w:ascii="Book Antiqua" w:hAnsi="Book Antiqua"/>
          <w:bCs/>
        </w:rPr>
      </w:pPr>
      <w:r w:rsidRPr="00DF7793">
        <w:rPr>
          <w:rFonts w:ascii="Book Antiqua" w:hAnsi="Book Antiqua"/>
          <w:bCs/>
        </w:rPr>
        <w:t>Table 4.2.16 Is there any impact of exchange rate on the performance of deposit money bank in Nigeria?</w:t>
      </w:r>
    </w:p>
    <w:tbl>
      <w:tblPr>
        <w:tblStyle w:val="TableGrid"/>
        <w:tblW w:w="0" w:type="auto"/>
        <w:tblLook w:val="04A0" w:firstRow="1" w:lastRow="0" w:firstColumn="1" w:lastColumn="0" w:noHBand="0" w:noVBand="1"/>
      </w:tblPr>
      <w:tblGrid>
        <w:gridCol w:w="2268"/>
        <w:gridCol w:w="1437"/>
        <w:gridCol w:w="1011"/>
        <w:gridCol w:w="1692"/>
        <w:gridCol w:w="2808"/>
      </w:tblGrid>
      <w:tr w:rsidR="00974F94" w:rsidRPr="00DF7793" w:rsidTr="00C42737">
        <w:tc>
          <w:tcPr>
            <w:tcW w:w="2268" w:type="dxa"/>
          </w:tcPr>
          <w:p w:rsidR="00974F94" w:rsidRPr="00DF7793" w:rsidRDefault="00974F94" w:rsidP="00C42737">
            <w:pPr>
              <w:pStyle w:val="Default"/>
              <w:spacing w:after="240" w:line="276" w:lineRule="auto"/>
              <w:jc w:val="both"/>
              <w:rPr>
                <w:rFonts w:ascii="Book Antiqua" w:hAnsi="Book Antiqua"/>
              </w:rPr>
            </w:pPr>
          </w:p>
        </w:tc>
        <w:tc>
          <w:tcPr>
            <w:tcW w:w="1437" w:type="dxa"/>
          </w:tcPr>
          <w:p w:rsidR="00974F94" w:rsidRPr="00DF7793" w:rsidRDefault="00974F94" w:rsidP="00C42737">
            <w:pPr>
              <w:pStyle w:val="Default"/>
              <w:spacing w:after="240" w:line="276" w:lineRule="auto"/>
              <w:jc w:val="both"/>
              <w:rPr>
                <w:rFonts w:ascii="Book Antiqua" w:hAnsi="Book Antiqua"/>
              </w:rPr>
            </w:pPr>
            <w:r w:rsidRPr="00DF7793">
              <w:rPr>
                <w:rFonts w:ascii="Book Antiqua" w:hAnsi="Book Antiqua"/>
              </w:rPr>
              <w:t>Frequency</w:t>
            </w:r>
          </w:p>
        </w:tc>
        <w:tc>
          <w:tcPr>
            <w:tcW w:w="1011" w:type="dxa"/>
          </w:tcPr>
          <w:p w:rsidR="00974F94" w:rsidRPr="00DF7793" w:rsidRDefault="00974F94" w:rsidP="00C42737">
            <w:pPr>
              <w:pStyle w:val="Default"/>
              <w:spacing w:after="240" w:line="276" w:lineRule="auto"/>
              <w:jc w:val="both"/>
              <w:rPr>
                <w:rFonts w:ascii="Book Antiqua" w:hAnsi="Book Antiqua"/>
              </w:rPr>
            </w:pPr>
            <w:r w:rsidRPr="00DF7793">
              <w:rPr>
                <w:rFonts w:ascii="Book Antiqua" w:hAnsi="Book Antiqua"/>
              </w:rPr>
              <w:t>Percent</w:t>
            </w:r>
          </w:p>
        </w:tc>
        <w:tc>
          <w:tcPr>
            <w:tcW w:w="1692" w:type="dxa"/>
          </w:tcPr>
          <w:p w:rsidR="00974F94" w:rsidRPr="00DF7793" w:rsidRDefault="00974F94" w:rsidP="00C42737">
            <w:pPr>
              <w:pStyle w:val="Default"/>
              <w:spacing w:after="240" w:line="276" w:lineRule="auto"/>
              <w:jc w:val="both"/>
              <w:rPr>
                <w:rFonts w:ascii="Book Antiqua" w:hAnsi="Book Antiqua"/>
              </w:rPr>
            </w:pPr>
            <w:r w:rsidRPr="00DF7793">
              <w:rPr>
                <w:rFonts w:ascii="Book Antiqua" w:hAnsi="Book Antiqua"/>
              </w:rPr>
              <w:t>Valid percent</w:t>
            </w:r>
          </w:p>
        </w:tc>
        <w:tc>
          <w:tcPr>
            <w:tcW w:w="2808" w:type="dxa"/>
          </w:tcPr>
          <w:p w:rsidR="00974F94" w:rsidRPr="00DF7793" w:rsidRDefault="00974F94" w:rsidP="00C42737">
            <w:pPr>
              <w:pStyle w:val="Default"/>
              <w:spacing w:after="240" w:line="276" w:lineRule="auto"/>
              <w:jc w:val="both"/>
              <w:rPr>
                <w:rFonts w:ascii="Book Antiqua" w:hAnsi="Book Antiqua"/>
              </w:rPr>
            </w:pPr>
            <w:r w:rsidRPr="00DF7793">
              <w:rPr>
                <w:rFonts w:ascii="Book Antiqua" w:hAnsi="Book Antiqua"/>
              </w:rPr>
              <w:t>Cumulative percent</w:t>
            </w:r>
          </w:p>
        </w:tc>
      </w:tr>
      <w:tr w:rsidR="00974F94" w:rsidRPr="00DF7793" w:rsidTr="00C42737">
        <w:tc>
          <w:tcPr>
            <w:tcW w:w="2268" w:type="dxa"/>
          </w:tcPr>
          <w:p w:rsidR="00974F94" w:rsidRPr="00DF7793" w:rsidRDefault="00974F94" w:rsidP="00C42737">
            <w:pPr>
              <w:pStyle w:val="Default"/>
              <w:spacing w:after="240" w:line="276" w:lineRule="auto"/>
              <w:jc w:val="both"/>
              <w:rPr>
                <w:rFonts w:ascii="Book Antiqua" w:hAnsi="Book Antiqua"/>
              </w:rPr>
            </w:pPr>
            <w:r w:rsidRPr="00DF7793">
              <w:rPr>
                <w:rFonts w:ascii="Book Antiqua" w:hAnsi="Book Antiqua"/>
              </w:rPr>
              <w:t>Strongly agreed</w:t>
            </w:r>
          </w:p>
        </w:tc>
        <w:tc>
          <w:tcPr>
            <w:tcW w:w="1437" w:type="dxa"/>
          </w:tcPr>
          <w:p w:rsidR="00974F94" w:rsidRPr="00DF7793" w:rsidRDefault="00261B63" w:rsidP="00C42737">
            <w:pPr>
              <w:pStyle w:val="Default"/>
              <w:spacing w:after="240" w:line="276" w:lineRule="auto"/>
              <w:jc w:val="both"/>
              <w:rPr>
                <w:rFonts w:ascii="Book Antiqua" w:hAnsi="Book Antiqua"/>
              </w:rPr>
            </w:pPr>
            <w:r w:rsidRPr="00DF7793">
              <w:rPr>
                <w:rFonts w:ascii="Book Antiqua" w:hAnsi="Book Antiqua"/>
              </w:rPr>
              <w:t>32</w:t>
            </w:r>
          </w:p>
        </w:tc>
        <w:tc>
          <w:tcPr>
            <w:tcW w:w="1011" w:type="dxa"/>
          </w:tcPr>
          <w:p w:rsidR="00974F94" w:rsidRPr="00DF7793" w:rsidRDefault="00261B63" w:rsidP="00C42737">
            <w:pPr>
              <w:pStyle w:val="Default"/>
              <w:spacing w:after="240" w:line="276" w:lineRule="auto"/>
              <w:jc w:val="both"/>
              <w:rPr>
                <w:rFonts w:ascii="Book Antiqua" w:hAnsi="Book Antiqua"/>
              </w:rPr>
            </w:pPr>
            <w:r w:rsidRPr="00DF7793">
              <w:rPr>
                <w:rFonts w:ascii="Book Antiqua" w:hAnsi="Book Antiqua"/>
              </w:rPr>
              <w:t>64</w:t>
            </w:r>
          </w:p>
        </w:tc>
        <w:tc>
          <w:tcPr>
            <w:tcW w:w="1692" w:type="dxa"/>
          </w:tcPr>
          <w:p w:rsidR="00974F94" w:rsidRPr="00DF7793" w:rsidRDefault="00261B63" w:rsidP="00C42737">
            <w:pPr>
              <w:spacing w:after="240" w:line="276" w:lineRule="auto"/>
              <w:jc w:val="both"/>
              <w:rPr>
                <w:rFonts w:ascii="Book Antiqua" w:hAnsi="Book Antiqua"/>
                <w:sz w:val="24"/>
                <w:szCs w:val="24"/>
              </w:rPr>
            </w:pPr>
            <w:r w:rsidRPr="00DF7793">
              <w:rPr>
                <w:rFonts w:ascii="Book Antiqua" w:hAnsi="Book Antiqua"/>
                <w:sz w:val="24"/>
                <w:szCs w:val="24"/>
              </w:rPr>
              <w:t>64</w:t>
            </w:r>
          </w:p>
        </w:tc>
        <w:tc>
          <w:tcPr>
            <w:tcW w:w="2808" w:type="dxa"/>
          </w:tcPr>
          <w:p w:rsidR="00974F94" w:rsidRPr="00DF7793" w:rsidRDefault="00261B63" w:rsidP="00C42737">
            <w:pPr>
              <w:spacing w:after="240" w:line="276" w:lineRule="auto"/>
              <w:jc w:val="both"/>
              <w:rPr>
                <w:rFonts w:ascii="Book Antiqua" w:hAnsi="Book Antiqua"/>
                <w:sz w:val="24"/>
                <w:szCs w:val="24"/>
              </w:rPr>
            </w:pPr>
            <w:r w:rsidRPr="00DF7793">
              <w:rPr>
                <w:rFonts w:ascii="Book Antiqua" w:hAnsi="Book Antiqua"/>
                <w:sz w:val="24"/>
                <w:szCs w:val="24"/>
              </w:rPr>
              <w:t>64</w:t>
            </w:r>
          </w:p>
        </w:tc>
      </w:tr>
      <w:tr w:rsidR="00974F94" w:rsidRPr="00DF7793" w:rsidTr="00C42737">
        <w:tc>
          <w:tcPr>
            <w:tcW w:w="2268" w:type="dxa"/>
          </w:tcPr>
          <w:p w:rsidR="00974F94" w:rsidRPr="00DF7793" w:rsidRDefault="00974F94" w:rsidP="00C42737">
            <w:pPr>
              <w:pStyle w:val="Default"/>
              <w:spacing w:after="240" w:line="276" w:lineRule="auto"/>
              <w:jc w:val="both"/>
              <w:rPr>
                <w:rFonts w:ascii="Book Antiqua" w:hAnsi="Book Antiqua"/>
              </w:rPr>
            </w:pPr>
            <w:r w:rsidRPr="00DF7793">
              <w:rPr>
                <w:rFonts w:ascii="Book Antiqua" w:hAnsi="Book Antiqua"/>
              </w:rPr>
              <w:t>Agreed</w:t>
            </w:r>
          </w:p>
        </w:tc>
        <w:tc>
          <w:tcPr>
            <w:tcW w:w="1437" w:type="dxa"/>
          </w:tcPr>
          <w:p w:rsidR="00974F94" w:rsidRPr="00DF7793" w:rsidRDefault="00261B63" w:rsidP="00C42737">
            <w:pPr>
              <w:pStyle w:val="Default"/>
              <w:spacing w:after="240" w:line="276" w:lineRule="auto"/>
              <w:jc w:val="both"/>
              <w:rPr>
                <w:rFonts w:ascii="Book Antiqua" w:hAnsi="Book Antiqua"/>
              </w:rPr>
            </w:pPr>
            <w:r w:rsidRPr="00DF7793">
              <w:rPr>
                <w:rFonts w:ascii="Book Antiqua" w:hAnsi="Book Antiqua"/>
              </w:rPr>
              <w:t>12</w:t>
            </w:r>
          </w:p>
        </w:tc>
        <w:tc>
          <w:tcPr>
            <w:tcW w:w="1011" w:type="dxa"/>
          </w:tcPr>
          <w:p w:rsidR="00974F94" w:rsidRPr="00DF7793" w:rsidRDefault="00261B63" w:rsidP="00C42737">
            <w:pPr>
              <w:pStyle w:val="Default"/>
              <w:spacing w:after="240" w:line="276" w:lineRule="auto"/>
              <w:jc w:val="both"/>
              <w:rPr>
                <w:rFonts w:ascii="Book Antiqua" w:hAnsi="Book Antiqua"/>
              </w:rPr>
            </w:pPr>
            <w:r w:rsidRPr="00DF7793">
              <w:rPr>
                <w:rFonts w:ascii="Book Antiqua" w:hAnsi="Book Antiqua"/>
              </w:rPr>
              <w:t>24</w:t>
            </w:r>
          </w:p>
        </w:tc>
        <w:tc>
          <w:tcPr>
            <w:tcW w:w="1692" w:type="dxa"/>
          </w:tcPr>
          <w:p w:rsidR="00974F94" w:rsidRPr="00DF7793" w:rsidRDefault="00261B63" w:rsidP="00C42737">
            <w:pPr>
              <w:spacing w:after="240" w:line="276" w:lineRule="auto"/>
              <w:jc w:val="both"/>
              <w:rPr>
                <w:rFonts w:ascii="Book Antiqua" w:hAnsi="Book Antiqua"/>
                <w:sz w:val="24"/>
                <w:szCs w:val="24"/>
              </w:rPr>
            </w:pPr>
            <w:r w:rsidRPr="00DF7793">
              <w:rPr>
                <w:rFonts w:ascii="Book Antiqua" w:hAnsi="Book Antiqua"/>
                <w:sz w:val="24"/>
                <w:szCs w:val="24"/>
              </w:rPr>
              <w:t>24</w:t>
            </w:r>
          </w:p>
        </w:tc>
        <w:tc>
          <w:tcPr>
            <w:tcW w:w="2808" w:type="dxa"/>
          </w:tcPr>
          <w:p w:rsidR="00974F94" w:rsidRPr="00DF7793" w:rsidRDefault="00261B63" w:rsidP="00C42737">
            <w:pPr>
              <w:spacing w:after="240" w:line="276" w:lineRule="auto"/>
              <w:jc w:val="both"/>
              <w:rPr>
                <w:rFonts w:ascii="Book Antiqua" w:hAnsi="Book Antiqua"/>
                <w:sz w:val="24"/>
                <w:szCs w:val="24"/>
              </w:rPr>
            </w:pPr>
            <w:r w:rsidRPr="00DF7793">
              <w:rPr>
                <w:rFonts w:ascii="Book Antiqua" w:hAnsi="Book Antiqua"/>
                <w:sz w:val="24"/>
                <w:szCs w:val="24"/>
              </w:rPr>
              <w:t>24</w:t>
            </w:r>
          </w:p>
        </w:tc>
      </w:tr>
      <w:tr w:rsidR="00974F94" w:rsidRPr="00DF7793" w:rsidTr="00C42737">
        <w:tc>
          <w:tcPr>
            <w:tcW w:w="2268" w:type="dxa"/>
          </w:tcPr>
          <w:p w:rsidR="00974F94" w:rsidRPr="00DF7793" w:rsidRDefault="00974F94" w:rsidP="00C42737">
            <w:pPr>
              <w:pStyle w:val="Default"/>
              <w:spacing w:after="240" w:line="276" w:lineRule="auto"/>
              <w:jc w:val="both"/>
              <w:rPr>
                <w:rFonts w:ascii="Book Antiqua" w:hAnsi="Book Antiqua"/>
              </w:rPr>
            </w:pPr>
            <w:r w:rsidRPr="00DF7793">
              <w:rPr>
                <w:rFonts w:ascii="Book Antiqua" w:hAnsi="Book Antiqua"/>
              </w:rPr>
              <w:t>Strongly disagreed</w:t>
            </w:r>
          </w:p>
        </w:tc>
        <w:tc>
          <w:tcPr>
            <w:tcW w:w="1437" w:type="dxa"/>
          </w:tcPr>
          <w:p w:rsidR="00974F94" w:rsidRPr="00DF7793" w:rsidRDefault="00261B63" w:rsidP="00C42737">
            <w:pPr>
              <w:pStyle w:val="Default"/>
              <w:spacing w:after="240" w:line="276" w:lineRule="auto"/>
              <w:jc w:val="both"/>
              <w:rPr>
                <w:rFonts w:ascii="Book Antiqua" w:hAnsi="Book Antiqua"/>
              </w:rPr>
            </w:pPr>
            <w:r w:rsidRPr="00DF7793">
              <w:rPr>
                <w:rFonts w:ascii="Book Antiqua" w:hAnsi="Book Antiqua"/>
              </w:rPr>
              <w:t>4</w:t>
            </w:r>
          </w:p>
        </w:tc>
        <w:tc>
          <w:tcPr>
            <w:tcW w:w="1011" w:type="dxa"/>
          </w:tcPr>
          <w:p w:rsidR="00974F94" w:rsidRPr="00DF7793" w:rsidRDefault="00261B63" w:rsidP="00C42737">
            <w:pPr>
              <w:pStyle w:val="Default"/>
              <w:spacing w:after="240" w:line="276" w:lineRule="auto"/>
              <w:jc w:val="both"/>
              <w:rPr>
                <w:rFonts w:ascii="Book Antiqua" w:hAnsi="Book Antiqua"/>
              </w:rPr>
            </w:pPr>
            <w:r w:rsidRPr="00DF7793">
              <w:rPr>
                <w:rFonts w:ascii="Book Antiqua" w:hAnsi="Book Antiqua"/>
              </w:rPr>
              <w:t>8</w:t>
            </w:r>
          </w:p>
        </w:tc>
        <w:tc>
          <w:tcPr>
            <w:tcW w:w="1692" w:type="dxa"/>
          </w:tcPr>
          <w:p w:rsidR="00974F94" w:rsidRPr="00DF7793" w:rsidRDefault="00261B63" w:rsidP="00C42737">
            <w:pPr>
              <w:spacing w:after="240" w:line="276" w:lineRule="auto"/>
              <w:jc w:val="both"/>
              <w:rPr>
                <w:rFonts w:ascii="Book Antiqua" w:hAnsi="Book Antiqua"/>
                <w:sz w:val="24"/>
                <w:szCs w:val="24"/>
              </w:rPr>
            </w:pPr>
            <w:r w:rsidRPr="00DF7793">
              <w:rPr>
                <w:rFonts w:ascii="Book Antiqua" w:hAnsi="Book Antiqua"/>
                <w:sz w:val="24"/>
                <w:szCs w:val="24"/>
              </w:rPr>
              <w:t>8</w:t>
            </w:r>
          </w:p>
        </w:tc>
        <w:tc>
          <w:tcPr>
            <w:tcW w:w="2808" w:type="dxa"/>
          </w:tcPr>
          <w:p w:rsidR="00974F94" w:rsidRPr="00DF7793" w:rsidRDefault="00261B63" w:rsidP="00C42737">
            <w:pPr>
              <w:spacing w:after="240" w:line="276" w:lineRule="auto"/>
              <w:jc w:val="both"/>
              <w:rPr>
                <w:rFonts w:ascii="Book Antiqua" w:hAnsi="Book Antiqua"/>
                <w:sz w:val="24"/>
                <w:szCs w:val="24"/>
              </w:rPr>
            </w:pPr>
            <w:r w:rsidRPr="00DF7793">
              <w:rPr>
                <w:rFonts w:ascii="Book Antiqua" w:hAnsi="Book Antiqua"/>
                <w:sz w:val="24"/>
                <w:szCs w:val="24"/>
              </w:rPr>
              <w:t>8</w:t>
            </w:r>
          </w:p>
        </w:tc>
      </w:tr>
      <w:tr w:rsidR="00974F94" w:rsidRPr="00DF7793" w:rsidTr="00C42737">
        <w:tc>
          <w:tcPr>
            <w:tcW w:w="2268" w:type="dxa"/>
          </w:tcPr>
          <w:p w:rsidR="00974F94" w:rsidRPr="00DF7793" w:rsidRDefault="00974F94" w:rsidP="00C42737">
            <w:pPr>
              <w:pStyle w:val="Default"/>
              <w:spacing w:after="240" w:line="276" w:lineRule="auto"/>
              <w:jc w:val="both"/>
              <w:rPr>
                <w:rFonts w:ascii="Book Antiqua" w:hAnsi="Book Antiqua"/>
              </w:rPr>
            </w:pPr>
            <w:r w:rsidRPr="00DF7793">
              <w:rPr>
                <w:rFonts w:ascii="Book Antiqua" w:hAnsi="Book Antiqua"/>
              </w:rPr>
              <w:t>Disagreed</w:t>
            </w:r>
          </w:p>
        </w:tc>
        <w:tc>
          <w:tcPr>
            <w:tcW w:w="1437" w:type="dxa"/>
          </w:tcPr>
          <w:p w:rsidR="00974F94" w:rsidRPr="00DF7793" w:rsidRDefault="00261B63" w:rsidP="00C42737">
            <w:pPr>
              <w:pStyle w:val="Default"/>
              <w:spacing w:after="240" w:line="276" w:lineRule="auto"/>
              <w:jc w:val="both"/>
              <w:rPr>
                <w:rFonts w:ascii="Book Antiqua" w:hAnsi="Book Antiqua"/>
              </w:rPr>
            </w:pPr>
            <w:r w:rsidRPr="00DF7793">
              <w:rPr>
                <w:rFonts w:ascii="Book Antiqua" w:hAnsi="Book Antiqua"/>
              </w:rPr>
              <w:t>2</w:t>
            </w:r>
          </w:p>
        </w:tc>
        <w:tc>
          <w:tcPr>
            <w:tcW w:w="1011" w:type="dxa"/>
          </w:tcPr>
          <w:p w:rsidR="00974F94" w:rsidRPr="00DF7793" w:rsidRDefault="00261B63" w:rsidP="00C42737">
            <w:pPr>
              <w:pStyle w:val="Default"/>
              <w:spacing w:after="240" w:line="276" w:lineRule="auto"/>
              <w:jc w:val="both"/>
              <w:rPr>
                <w:rFonts w:ascii="Book Antiqua" w:hAnsi="Book Antiqua"/>
              </w:rPr>
            </w:pPr>
            <w:r w:rsidRPr="00DF7793">
              <w:rPr>
                <w:rFonts w:ascii="Book Antiqua" w:hAnsi="Book Antiqua"/>
              </w:rPr>
              <w:t>4</w:t>
            </w:r>
          </w:p>
        </w:tc>
        <w:tc>
          <w:tcPr>
            <w:tcW w:w="1692" w:type="dxa"/>
          </w:tcPr>
          <w:p w:rsidR="00974F94" w:rsidRPr="00DF7793" w:rsidRDefault="00261B63" w:rsidP="00C42737">
            <w:pPr>
              <w:spacing w:after="240" w:line="276" w:lineRule="auto"/>
              <w:jc w:val="both"/>
              <w:rPr>
                <w:rFonts w:ascii="Book Antiqua" w:hAnsi="Book Antiqua"/>
                <w:sz w:val="24"/>
                <w:szCs w:val="24"/>
              </w:rPr>
            </w:pPr>
            <w:r w:rsidRPr="00DF7793">
              <w:rPr>
                <w:rFonts w:ascii="Book Antiqua" w:hAnsi="Book Antiqua"/>
                <w:sz w:val="24"/>
                <w:szCs w:val="24"/>
              </w:rPr>
              <w:t>4</w:t>
            </w:r>
          </w:p>
        </w:tc>
        <w:tc>
          <w:tcPr>
            <w:tcW w:w="2808" w:type="dxa"/>
          </w:tcPr>
          <w:p w:rsidR="00974F94" w:rsidRPr="00DF7793" w:rsidRDefault="00261B63" w:rsidP="00C42737">
            <w:pPr>
              <w:spacing w:after="240" w:line="276" w:lineRule="auto"/>
              <w:jc w:val="both"/>
              <w:rPr>
                <w:rFonts w:ascii="Book Antiqua" w:hAnsi="Book Antiqua"/>
                <w:sz w:val="24"/>
                <w:szCs w:val="24"/>
              </w:rPr>
            </w:pPr>
            <w:r w:rsidRPr="00DF7793">
              <w:rPr>
                <w:rFonts w:ascii="Book Antiqua" w:hAnsi="Book Antiqua"/>
                <w:sz w:val="24"/>
                <w:szCs w:val="24"/>
              </w:rPr>
              <w:t>4</w:t>
            </w:r>
          </w:p>
        </w:tc>
      </w:tr>
      <w:tr w:rsidR="00974F94" w:rsidRPr="00DF7793" w:rsidTr="00C42737">
        <w:tc>
          <w:tcPr>
            <w:tcW w:w="2268" w:type="dxa"/>
          </w:tcPr>
          <w:p w:rsidR="00974F94" w:rsidRPr="00DF7793" w:rsidRDefault="00974F94" w:rsidP="00C42737">
            <w:pPr>
              <w:pStyle w:val="Default"/>
              <w:spacing w:after="240" w:line="276" w:lineRule="auto"/>
              <w:jc w:val="both"/>
              <w:rPr>
                <w:rFonts w:ascii="Book Antiqua" w:hAnsi="Book Antiqua"/>
              </w:rPr>
            </w:pPr>
            <w:r w:rsidRPr="00DF7793">
              <w:rPr>
                <w:rFonts w:ascii="Book Antiqua" w:hAnsi="Book Antiqua"/>
              </w:rPr>
              <w:t>Total</w:t>
            </w:r>
          </w:p>
        </w:tc>
        <w:tc>
          <w:tcPr>
            <w:tcW w:w="1437" w:type="dxa"/>
          </w:tcPr>
          <w:p w:rsidR="00974F94" w:rsidRPr="00DF7793" w:rsidRDefault="00974F94" w:rsidP="00C42737">
            <w:pPr>
              <w:pStyle w:val="Default"/>
              <w:spacing w:after="240" w:line="276" w:lineRule="auto"/>
              <w:jc w:val="both"/>
              <w:rPr>
                <w:rFonts w:ascii="Book Antiqua" w:hAnsi="Book Antiqua"/>
              </w:rPr>
            </w:pPr>
            <w:r w:rsidRPr="00DF7793">
              <w:rPr>
                <w:rFonts w:ascii="Book Antiqua" w:hAnsi="Book Antiqua"/>
              </w:rPr>
              <w:t>50</w:t>
            </w:r>
          </w:p>
        </w:tc>
        <w:tc>
          <w:tcPr>
            <w:tcW w:w="1011" w:type="dxa"/>
          </w:tcPr>
          <w:p w:rsidR="00974F94" w:rsidRPr="00DF7793" w:rsidRDefault="00974F94" w:rsidP="00C42737">
            <w:pPr>
              <w:pStyle w:val="Default"/>
              <w:spacing w:after="240" w:line="276" w:lineRule="auto"/>
              <w:jc w:val="both"/>
              <w:rPr>
                <w:rFonts w:ascii="Book Antiqua" w:hAnsi="Book Antiqua"/>
              </w:rPr>
            </w:pPr>
            <w:r w:rsidRPr="00DF7793">
              <w:rPr>
                <w:rFonts w:ascii="Book Antiqua" w:hAnsi="Book Antiqua"/>
              </w:rPr>
              <w:t>100%</w:t>
            </w:r>
          </w:p>
        </w:tc>
        <w:tc>
          <w:tcPr>
            <w:tcW w:w="1692" w:type="dxa"/>
          </w:tcPr>
          <w:p w:rsidR="00974F94" w:rsidRPr="00DF7793" w:rsidRDefault="00974F94" w:rsidP="00C42737">
            <w:pPr>
              <w:spacing w:after="240" w:line="276" w:lineRule="auto"/>
              <w:jc w:val="both"/>
              <w:rPr>
                <w:rFonts w:ascii="Book Antiqua" w:hAnsi="Book Antiqua"/>
                <w:sz w:val="24"/>
                <w:szCs w:val="24"/>
              </w:rPr>
            </w:pPr>
            <w:r w:rsidRPr="00DF7793">
              <w:rPr>
                <w:rFonts w:ascii="Book Antiqua" w:hAnsi="Book Antiqua"/>
                <w:sz w:val="24"/>
                <w:szCs w:val="24"/>
              </w:rPr>
              <w:t>100%</w:t>
            </w:r>
          </w:p>
        </w:tc>
        <w:tc>
          <w:tcPr>
            <w:tcW w:w="2808" w:type="dxa"/>
          </w:tcPr>
          <w:p w:rsidR="00974F94" w:rsidRPr="00DF7793" w:rsidRDefault="00974F94" w:rsidP="00C42737">
            <w:pPr>
              <w:spacing w:after="240" w:line="276" w:lineRule="auto"/>
              <w:jc w:val="both"/>
              <w:rPr>
                <w:rFonts w:ascii="Book Antiqua" w:hAnsi="Book Antiqua"/>
                <w:sz w:val="24"/>
                <w:szCs w:val="24"/>
              </w:rPr>
            </w:pPr>
            <w:r w:rsidRPr="00DF7793">
              <w:rPr>
                <w:rFonts w:ascii="Book Antiqua" w:hAnsi="Book Antiqua"/>
                <w:sz w:val="24"/>
                <w:szCs w:val="24"/>
              </w:rPr>
              <w:t>100%</w:t>
            </w:r>
          </w:p>
        </w:tc>
      </w:tr>
    </w:tbl>
    <w:p w:rsidR="00974F94" w:rsidRPr="00DF7793" w:rsidRDefault="00974F94" w:rsidP="00C42737">
      <w:pPr>
        <w:pStyle w:val="Default"/>
        <w:spacing w:after="240" w:line="276" w:lineRule="auto"/>
        <w:jc w:val="both"/>
        <w:rPr>
          <w:rFonts w:ascii="Book Antiqua" w:hAnsi="Book Antiqua"/>
        </w:rPr>
      </w:pPr>
      <w:r w:rsidRPr="00DF7793">
        <w:rPr>
          <w:rFonts w:ascii="Book Antiqua" w:hAnsi="Book Antiqua"/>
          <w:bCs/>
        </w:rPr>
        <w:t xml:space="preserve">Source: </w:t>
      </w:r>
      <w:r w:rsidRPr="00DF7793">
        <w:rPr>
          <w:rFonts w:ascii="Book Antiqua" w:hAnsi="Book Antiqua"/>
        </w:rPr>
        <w:t>Field Survey, (</w:t>
      </w:r>
      <w:r w:rsidR="000772AE">
        <w:rPr>
          <w:rFonts w:ascii="Book Antiqua" w:hAnsi="Book Antiqua"/>
        </w:rPr>
        <w:t>2025</w:t>
      </w:r>
      <w:r w:rsidRPr="00DF7793">
        <w:rPr>
          <w:rFonts w:ascii="Book Antiqua" w:hAnsi="Book Antiqua"/>
        </w:rPr>
        <w:t xml:space="preserve">) </w:t>
      </w:r>
    </w:p>
    <w:p w:rsidR="00974F94" w:rsidRPr="00DF7793" w:rsidRDefault="00F629FC" w:rsidP="00F83F37">
      <w:pPr>
        <w:pStyle w:val="Default"/>
        <w:spacing w:before="240" w:after="240" w:line="360" w:lineRule="auto"/>
        <w:ind w:firstLine="720"/>
        <w:jc w:val="both"/>
        <w:rPr>
          <w:rFonts w:ascii="Book Antiqua" w:hAnsi="Book Antiqua"/>
        </w:rPr>
      </w:pPr>
      <w:r w:rsidRPr="00DF7793">
        <w:rPr>
          <w:rFonts w:ascii="Book Antiqua" w:hAnsi="Book Antiqua"/>
        </w:rPr>
        <w:lastRenderedPageBreak/>
        <w:t>It could be seen from the table that the majority representing 88% strongly agreed and agreed that there are impact of exchange rate on the performance of deposit money bank in Nigeria.</w:t>
      </w:r>
    </w:p>
    <w:p w:rsidR="006C567F" w:rsidRPr="00DF7793" w:rsidRDefault="006C567F" w:rsidP="00C42737">
      <w:pPr>
        <w:pStyle w:val="Default"/>
        <w:spacing w:after="240" w:line="276" w:lineRule="auto"/>
        <w:jc w:val="both"/>
        <w:rPr>
          <w:rFonts w:ascii="Book Antiqua" w:hAnsi="Book Antiqua"/>
          <w:bCs/>
        </w:rPr>
      </w:pPr>
      <w:r w:rsidRPr="00DF7793">
        <w:rPr>
          <w:rFonts w:ascii="Book Antiqua" w:hAnsi="Book Antiqua"/>
          <w:bCs/>
        </w:rPr>
        <w:t>Table 4.2.17 Are there importance of monetary tools in achieving the desired control through bank operations?</w:t>
      </w:r>
    </w:p>
    <w:tbl>
      <w:tblPr>
        <w:tblStyle w:val="TableGrid"/>
        <w:tblW w:w="0" w:type="auto"/>
        <w:tblLook w:val="04A0" w:firstRow="1" w:lastRow="0" w:firstColumn="1" w:lastColumn="0" w:noHBand="0" w:noVBand="1"/>
      </w:tblPr>
      <w:tblGrid>
        <w:gridCol w:w="2358"/>
        <w:gridCol w:w="1347"/>
        <w:gridCol w:w="1173"/>
        <w:gridCol w:w="1710"/>
        <w:gridCol w:w="2628"/>
      </w:tblGrid>
      <w:tr w:rsidR="006C567F" w:rsidRPr="00DF7793" w:rsidTr="00C42737">
        <w:tc>
          <w:tcPr>
            <w:tcW w:w="2358" w:type="dxa"/>
          </w:tcPr>
          <w:p w:rsidR="006C567F" w:rsidRPr="00DF7793" w:rsidRDefault="006C567F" w:rsidP="00C42737">
            <w:pPr>
              <w:pStyle w:val="Default"/>
              <w:spacing w:after="240" w:line="276" w:lineRule="auto"/>
              <w:jc w:val="both"/>
              <w:rPr>
                <w:rFonts w:ascii="Book Antiqua" w:hAnsi="Book Antiqua"/>
              </w:rPr>
            </w:pPr>
          </w:p>
        </w:tc>
        <w:tc>
          <w:tcPr>
            <w:tcW w:w="1347" w:type="dxa"/>
          </w:tcPr>
          <w:p w:rsidR="006C567F" w:rsidRPr="00DF7793" w:rsidRDefault="006C567F" w:rsidP="00C42737">
            <w:pPr>
              <w:pStyle w:val="Default"/>
              <w:spacing w:after="240" w:line="276" w:lineRule="auto"/>
              <w:jc w:val="both"/>
              <w:rPr>
                <w:rFonts w:ascii="Book Antiqua" w:hAnsi="Book Antiqua"/>
              </w:rPr>
            </w:pPr>
            <w:r w:rsidRPr="00DF7793">
              <w:rPr>
                <w:rFonts w:ascii="Book Antiqua" w:hAnsi="Book Antiqua"/>
              </w:rPr>
              <w:t>Frequency</w:t>
            </w:r>
          </w:p>
        </w:tc>
        <w:tc>
          <w:tcPr>
            <w:tcW w:w="1173" w:type="dxa"/>
          </w:tcPr>
          <w:p w:rsidR="006C567F" w:rsidRPr="00DF7793" w:rsidRDefault="006C567F" w:rsidP="00C42737">
            <w:pPr>
              <w:pStyle w:val="Default"/>
              <w:spacing w:after="240" w:line="276" w:lineRule="auto"/>
              <w:jc w:val="both"/>
              <w:rPr>
                <w:rFonts w:ascii="Book Antiqua" w:hAnsi="Book Antiqua"/>
              </w:rPr>
            </w:pPr>
            <w:r w:rsidRPr="00DF7793">
              <w:rPr>
                <w:rFonts w:ascii="Book Antiqua" w:hAnsi="Book Antiqua"/>
              </w:rPr>
              <w:t>Percent</w:t>
            </w:r>
          </w:p>
        </w:tc>
        <w:tc>
          <w:tcPr>
            <w:tcW w:w="1710" w:type="dxa"/>
          </w:tcPr>
          <w:p w:rsidR="006C567F" w:rsidRPr="00DF7793" w:rsidRDefault="006C567F" w:rsidP="00C42737">
            <w:pPr>
              <w:pStyle w:val="Default"/>
              <w:spacing w:after="240" w:line="276" w:lineRule="auto"/>
              <w:jc w:val="both"/>
              <w:rPr>
                <w:rFonts w:ascii="Book Antiqua" w:hAnsi="Book Antiqua"/>
              </w:rPr>
            </w:pPr>
            <w:r w:rsidRPr="00DF7793">
              <w:rPr>
                <w:rFonts w:ascii="Book Antiqua" w:hAnsi="Book Antiqua"/>
              </w:rPr>
              <w:t>Valid percent</w:t>
            </w:r>
          </w:p>
        </w:tc>
        <w:tc>
          <w:tcPr>
            <w:tcW w:w="2628" w:type="dxa"/>
          </w:tcPr>
          <w:p w:rsidR="006C567F" w:rsidRPr="00DF7793" w:rsidRDefault="006C567F" w:rsidP="00C42737">
            <w:pPr>
              <w:pStyle w:val="Default"/>
              <w:spacing w:after="240" w:line="276" w:lineRule="auto"/>
              <w:jc w:val="both"/>
              <w:rPr>
                <w:rFonts w:ascii="Book Antiqua" w:hAnsi="Book Antiqua"/>
              </w:rPr>
            </w:pPr>
            <w:r w:rsidRPr="00DF7793">
              <w:rPr>
                <w:rFonts w:ascii="Book Antiqua" w:hAnsi="Book Antiqua"/>
              </w:rPr>
              <w:t>Cumulative percent</w:t>
            </w:r>
          </w:p>
        </w:tc>
      </w:tr>
      <w:tr w:rsidR="006C567F" w:rsidRPr="00DF7793" w:rsidTr="00C42737">
        <w:tc>
          <w:tcPr>
            <w:tcW w:w="2358" w:type="dxa"/>
          </w:tcPr>
          <w:p w:rsidR="006C567F" w:rsidRPr="00DF7793" w:rsidRDefault="006C567F" w:rsidP="00C42737">
            <w:pPr>
              <w:pStyle w:val="Default"/>
              <w:spacing w:after="240" w:line="276" w:lineRule="auto"/>
              <w:jc w:val="both"/>
              <w:rPr>
                <w:rFonts w:ascii="Book Antiqua" w:hAnsi="Book Antiqua"/>
              </w:rPr>
            </w:pPr>
            <w:r w:rsidRPr="00DF7793">
              <w:rPr>
                <w:rFonts w:ascii="Book Antiqua" w:hAnsi="Book Antiqua"/>
              </w:rPr>
              <w:t>Strongly agreed</w:t>
            </w:r>
          </w:p>
        </w:tc>
        <w:tc>
          <w:tcPr>
            <w:tcW w:w="1347" w:type="dxa"/>
          </w:tcPr>
          <w:p w:rsidR="006C567F" w:rsidRPr="00DF7793" w:rsidRDefault="006C567F" w:rsidP="00C42737">
            <w:pPr>
              <w:pStyle w:val="Default"/>
              <w:spacing w:after="240" w:line="276" w:lineRule="auto"/>
              <w:jc w:val="both"/>
              <w:rPr>
                <w:rFonts w:ascii="Book Antiqua" w:hAnsi="Book Antiqua"/>
              </w:rPr>
            </w:pPr>
            <w:r w:rsidRPr="00DF7793">
              <w:rPr>
                <w:rFonts w:ascii="Book Antiqua" w:hAnsi="Book Antiqua"/>
              </w:rPr>
              <w:t>25</w:t>
            </w:r>
          </w:p>
        </w:tc>
        <w:tc>
          <w:tcPr>
            <w:tcW w:w="1173" w:type="dxa"/>
          </w:tcPr>
          <w:p w:rsidR="006C567F" w:rsidRPr="00DF7793" w:rsidRDefault="006C567F" w:rsidP="00C42737">
            <w:pPr>
              <w:pStyle w:val="Default"/>
              <w:spacing w:after="240" w:line="276" w:lineRule="auto"/>
              <w:jc w:val="both"/>
              <w:rPr>
                <w:rFonts w:ascii="Book Antiqua" w:hAnsi="Book Antiqua"/>
              </w:rPr>
            </w:pPr>
            <w:r w:rsidRPr="00DF7793">
              <w:rPr>
                <w:rFonts w:ascii="Book Antiqua" w:hAnsi="Book Antiqua"/>
              </w:rPr>
              <w:t>50</w:t>
            </w:r>
          </w:p>
        </w:tc>
        <w:tc>
          <w:tcPr>
            <w:tcW w:w="1710" w:type="dxa"/>
          </w:tcPr>
          <w:p w:rsidR="006C567F" w:rsidRPr="00DF7793" w:rsidRDefault="006C567F" w:rsidP="00C42737">
            <w:pPr>
              <w:spacing w:after="240" w:line="276" w:lineRule="auto"/>
              <w:jc w:val="both"/>
              <w:rPr>
                <w:rFonts w:ascii="Book Antiqua" w:hAnsi="Book Antiqua"/>
                <w:sz w:val="24"/>
                <w:szCs w:val="24"/>
              </w:rPr>
            </w:pPr>
            <w:r w:rsidRPr="00DF7793">
              <w:rPr>
                <w:rFonts w:ascii="Book Antiqua" w:hAnsi="Book Antiqua"/>
                <w:sz w:val="24"/>
                <w:szCs w:val="24"/>
              </w:rPr>
              <w:t>50</w:t>
            </w:r>
          </w:p>
        </w:tc>
        <w:tc>
          <w:tcPr>
            <w:tcW w:w="2628" w:type="dxa"/>
          </w:tcPr>
          <w:p w:rsidR="006C567F" w:rsidRPr="00DF7793" w:rsidRDefault="006C567F" w:rsidP="00C42737">
            <w:pPr>
              <w:spacing w:after="240" w:line="276" w:lineRule="auto"/>
              <w:jc w:val="both"/>
              <w:rPr>
                <w:rFonts w:ascii="Book Antiqua" w:hAnsi="Book Antiqua"/>
                <w:sz w:val="24"/>
                <w:szCs w:val="24"/>
              </w:rPr>
            </w:pPr>
            <w:r w:rsidRPr="00DF7793">
              <w:rPr>
                <w:rFonts w:ascii="Book Antiqua" w:hAnsi="Book Antiqua"/>
                <w:sz w:val="24"/>
                <w:szCs w:val="24"/>
              </w:rPr>
              <w:t>50</w:t>
            </w:r>
          </w:p>
        </w:tc>
      </w:tr>
      <w:tr w:rsidR="006C567F" w:rsidRPr="00DF7793" w:rsidTr="00C42737">
        <w:tc>
          <w:tcPr>
            <w:tcW w:w="2358" w:type="dxa"/>
          </w:tcPr>
          <w:p w:rsidR="006C567F" w:rsidRPr="00DF7793" w:rsidRDefault="006C567F" w:rsidP="00C42737">
            <w:pPr>
              <w:pStyle w:val="Default"/>
              <w:spacing w:after="240" w:line="276" w:lineRule="auto"/>
              <w:jc w:val="both"/>
              <w:rPr>
                <w:rFonts w:ascii="Book Antiqua" w:hAnsi="Book Antiqua"/>
              </w:rPr>
            </w:pPr>
            <w:r w:rsidRPr="00DF7793">
              <w:rPr>
                <w:rFonts w:ascii="Book Antiqua" w:hAnsi="Book Antiqua"/>
              </w:rPr>
              <w:t>Agreed</w:t>
            </w:r>
          </w:p>
        </w:tc>
        <w:tc>
          <w:tcPr>
            <w:tcW w:w="1347" w:type="dxa"/>
          </w:tcPr>
          <w:p w:rsidR="006C567F" w:rsidRPr="00DF7793" w:rsidRDefault="006C567F" w:rsidP="00C42737">
            <w:pPr>
              <w:pStyle w:val="Default"/>
              <w:spacing w:after="240" w:line="276" w:lineRule="auto"/>
              <w:jc w:val="both"/>
              <w:rPr>
                <w:rFonts w:ascii="Book Antiqua" w:hAnsi="Book Antiqua"/>
              </w:rPr>
            </w:pPr>
            <w:r w:rsidRPr="00DF7793">
              <w:rPr>
                <w:rFonts w:ascii="Book Antiqua" w:hAnsi="Book Antiqua"/>
              </w:rPr>
              <w:t>22</w:t>
            </w:r>
          </w:p>
        </w:tc>
        <w:tc>
          <w:tcPr>
            <w:tcW w:w="1173" w:type="dxa"/>
          </w:tcPr>
          <w:p w:rsidR="006C567F" w:rsidRPr="00DF7793" w:rsidRDefault="006C567F" w:rsidP="00C42737">
            <w:pPr>
              <w:pStyle w:val="Default"/>
              <w:spacing w:after="240" w:line="276" w:lineRule="auto"/>
              <w:jc w:val="both"/>
              <w:rPr>
                <w:rFonts w:ascii="Book Antiqua" w:hAnsi="Book Antiqua"/>
              </w:rPr>
            </w:pPr>
            <w:r w:rsidRPr="00DF7793">
              <w:rPr>
                <w:rFonts w:ascii="Book Antiqua" w:hAnsi="Book Antiqua"/>
              </w:rPr>
              <w:t>44</w:t>
            </w:r>
          </w:p>
        </w:tc>
        <w:tc>
          <w:tcPr>
            <w:tcW w:w="1710" w:type="dxa"/>
          </w:tcPr>
          <w:p w:rsidR="006C567F" w:rsidRPr="00DF7793" w:rsidRDefault="006C567F" w:rsidP="00C42737">
            <w:pPr>
              <w:spacing w:after="240" w:line="276" w:lineRule="auto"/>
              <w:jc w:val="both"/>
              <w:rPr>
                <w:rFonts w:ascii="Book Antiqua" w:hAnsi="Book Antiqua"/>
                <w:sz w:val="24"/>
                <w:szCs w:val="24"/>
              </w:rPr>
            </w:pPr>
            <w:r w:rsidRPr="00DF7793">
              <w:rPr>
                <w:rFonts w:ascii="Book Antiqua" w:hAnsi="Book Antiqua"/>
                <w:sz w:val="24"/>
                <w:szCs w:val="24"/>
              </w:rPr>
              <w:t>44</w:t>
            </w:r>
          </w:p>
        </w:tc>
        <w:tc>
          <w:tcPr>
            <w:tcW w:w="2628" w:type="dxa"/>
          </w:tcPr>
          <w:p w:rsidR="006C567F" w:rsidRPr="00DF7793" w:rsidRDefault="006C567F" w:rsidP="00C42737">
            <w:pPr>
              <w:spacing w:after="240" w:line="276" w:lineRule="auto"/>
              <w:jc w:val="both"/>
              <w:rPr>
                <w:rFonts w:ascii="Book Antiqua" w:hAnsi="Book Antiqua"/>
                <w:sz w:val="24"/>
                <w:szCs w:val="24"/>
              </w:rPr>
            </w:pPr>
            <w:r w:rsidRPr="00DF7793">
              <w:rPr>
                <w:rFonts w:ascii="Book Antiqua" w:hAnsi="Book Antiqua"/>
                <w:sz w:val="24"/>
                <w:szCs w:val="24"/>
              </w:rPr>
              <w:t>44</w:t>
            </w:r>
          </w:p>
        </w:tc>
      </w:tr>
      <w:tr w:rsidR="006C567F" w:rsidRPr="00DF7793" w:rsidTr="00C42737">
        <w:tc>
          <w:tcPr>
            <w:tcW w:w="2358" w:type="dxa"/>
          </w:tcPr>
          <w:p w:rsidR="006C567F" w:rsidRPr="00DF7793" w:rsidRDefault="006C567F" w:rsidP="00C42737">
            <w:pPr>
              <w:pStyle w:val="Default"/>
              <w:spacing w:after="240" w:line="276" w:lineRule="auto"/>
              <w:jc w:val="both"/>
              <w:rPr>
                <w:rFonts w:ascii="Book Antiqua" w:hAnsi="Book Antiqua"/>
              </w:rPr>
            </w:pPr>
            <w:r w:rsidRPr="00DF7793">
              <w:rPr>
                <w:rFonts w:ascii="Book Antiqua" w:hAnsi="Book Antiqua"/>
              </w:rPr>
              <w:t>Strongly disagreed</w:t>
            </w:r>
          </w:p>
        </w:tc>
        <w:tc>
          <w:tcPr>
            <w:tcW w:w="1347" w:type="dxa"/>
          </w:tcPr>
          <w:p w:rsidR="006C567F" w:rsidRPr="00DF7793" w:rsidRDefault="006C567F" w:rsidP="00C42737">
            <w:pPr>
              <w:pStyle w:val="Default"/>
              <w:spacing w:after="240" w:line="276" w:lineRule="auto"/>
              <w:jc w:val="both"/>
              <w:rPr>
                <w:rFonts w:ascii="Book Antiqua" w:hAnsi="Book Antiqua"/>
              </w:rPr>
            </w:pPr>
            <w:r w:rsidRPr="00DF7793">
              <w:rPr>
                <w:rFonts w:ascii="Book Antiqua" w:hAnsi="Book Antiqua"/>
              </w:rPr>
              <w:t>10</w:t>
            </w:r>
          </w:p>
        </w:tc>
        <w:tc>
          <w:tcPr>
            <w:tcW w:w="1173" w:type="dxa"/>
          </w:tcPr>
          <w:p w:rsidR="006C567F" w:rsidRPr="00DF7793" w:rsidRDefault="006C567F" w:rsidP="00C42737">
            <w:pPr>
              <w:pStyle w:val="Default"/>
              <w:spacing w:after="240" w:line="276" w:lineRule="auto"/>
              <w:jc w:val="both"/>
              <w:rPr>
                <w:rFonts w:ascii="Book Antiqua" w:hAnsi="Book Antiqua"/>
              </w:rPr>
            </w:pPr>
            <w:r w:rsidRPr="00DF7793">
              <w:rPr>
                <w:rFonts w:ascii="Book Antiqua" w:hAnsi="Book Antiqua"/>
              </w:rPr>
              <w:t>20</w:t>
            </w:r>
          </w:p>
        </w:tc>
        <w:tc>
          <w:tcPr>
            <w:tcW w:w="1710" w:type="dxa"/>
          </w:tcPr>
          <w:p w:rsidR="006C567F" w:rsidRPr="00DF7793" w:rsidRDefault="006C567F" w:rsidP="00C42737">
            <w:pPr>
              <w:spacing w:after="240" w:line="276" w:lineRule="auto"/>
              <w:jc w:val="both"/>
              <w:rPr>
                <w:rFonts w:ascii="Book Antiqua" w:hAnsi="Book Antiqua"/>
                <w:sz w:val="24"/>
                <w:szCs w:val="24"/>
              </w:rPr>
            </w:pPr>
            <w:r w:rsidRPr="00DF7793">
              <w:rPr>
                <w:rFonts w:ascii="Book Antiqua" w:hAnsi="Book Antiqua"/>
                <w:sz w:val="24"/>
                <w:szCs w:val="24"/>
              </w:rPr>
              <w:t>20</w:t>
            </w:r>
          </w:p>
        </w:tc>
        <w:tc>
          <w:tcPr>
            <w:tcW w:w="2628" w:type="dxa"/>
          </w:tcPr>
          <w:p w:rsidR="006C567F" w:rsidRPr="00DF7793" w:rsidRDefault="006C567F" w:rsidP="00C42737">
            <w:pPr>
              <w:spacing w:after="240" w:line="276" w:lineRule="auto"/>
              <w:jc w:val="both"/>
              <w:rPr>
                <w:rFonts w:ascii="Book Antiqua" w:hAnsi="Book Antiqua"/>
                <w:sz w:val="24"/>
                <w:szCs w:val="24"/>
              </w:rPr>
            </w:pPr>
            <w:r w:rsidRPr="00DF7793">
              <w:rPr>
                <w:rFonts w:ascii="Book Antiqua" w:hAnsi="Book Antiqua"/>
                <w:sz w:val="24"/>
                <w:szCs w:val="24"/>
              </w:rPr>
              <w:t>20</w:t>
            </w:r>
          </w:p>
        </w:tc>
      </w:tr>
      <w:tr w:rsidR="006C567F" w:rsidRPr="00DF7793" w:rsidTr="00C42737">
        <w:tc>
          <w:tcPr>
            <w:tcW w:w="2358" w:type="dxa"/>
          </w:tcPr>
          <w:p w:rsidR="006C567F" w:rsidRPr="00DF7793" w:rsidRDefault="006C567F" w:rsidP="00C42737">
            <w:pPr>
              <w:pStyle w:val="Default"/>
              <w:spacing w:after="240" w:line="276" w:lineRule="auto"/>
              <w:jc w:val="both"/>
              <w:rPr>
                <w:rFonts w:ascii="Book Antiqua" w:hAnsi="Book Antiqua"/>
              </w:rPr>
            </w:pPr>
            <w:r w:rsidRPr="00DF7793">
              <w:rPr>
                <w:rFonts w:ascii="Book Antiqua" w:hAnsi="Book Antiqua"/>
              </w:rPr>
              <w:t>Disagreed</w:t>
            </w:r>
          </w:p>
        </w:tc>
        <w:tc>
          <w:tcPr>
            <w:tcW w:w="1347" w:type="dxa"/>
          </w:tcPr>
          <w:p w:rsidR="006C567F" w:rsidRPr="00DF7793" w:rsidRDefault="006C567F" w:rsidP="00C42737">
            <w:pPr>
              <w:pStyle w:val="Default"/>
              <w:spacing w:after="240" w:line="276" w:lineRule="auto"/>
              <w:jc w:val="both"/>
              <w:rPr>
                <w:rFonts w:ascii="Book Antiqua" w:hAnsi="Book Antiqua"/>
              </w:rPr>
            </w:pPr>
            <w:r w:rsidRPr="00DF7793">
              <w:rPr>
                <w:rFonts w:ascii="Book Antiqua" w:hAnsi="Book Antiqua"/>
              </w:rPr>
              <w:t>3</w:t>
            </w:r>
          </w:p>
        </w:tc>
        <w:tc>
          <w:tcPr>
            <w:tcW w:w="1173" w:type="dxa"/>
          </w:tcPr>
          <w:p w:rsidR="006C567F" w:rsidRPr="00DF7793" w:rsidRDefault="006C567F" w:rsidP="00C42737">
            <w:pPr>
              <w:pStyle w:val="Default"/>
              <w:spacing w:after="240" w:line="276" w:lineRule="auto"/>
              <w:jc w:val="both"/>
              <w:rPr>
                <w:rFonts w:ascii="Book Antiqua" w:hAnsi="Book Antiqua"/>
              </w:rPr>
            </w:pPr>
            <w:r w:rsidRPr="00DF7793">
              <w:rPr>
                <w:rFonts w:ascii="Book Antiqua" w:hAnsi="Book Antiqua"/>
              </w:rPr>
              <w:t>6</w:t>
            </w:r>
          </w:p>
        </w:tc>
        <w:tc>
          <w:tcPr>
            <w:tcW w:w="1710" w:type="dxa"/>
          </w:tcPr>
          <w:p w:rsidR="006C567F" w:rsidRPr="00DF7793" w:rsidRDefault="006C567F" w:rsidP="00C42737">
            <w:pPr>
              <w:spacing w:after="240" w:line="276" w:lineRule="auto"/>
              <w:jc w:val="both"/>
              <w:rPr>
                <w:rFonts w:ascii="Book Antiqua" w:hAnsi="Book Antiqua"/>
                <w:sz w:val="24"/>
                <w:szCs w:val="24"/>
              </w:rPr>
            </w:pPr>
            <w:r w:rsidRPr="00DF7793">
              <w:rPr>
                <w:rFonts w:ascii="Book Antiqua" w:hAnsi="Book Antiqua"/>
                <w:sz w:val="24"/>
                <w:szCs w:val="24"/>
              </w:rPr>
              <w:t>6</w:t>
            </w:r>
          </w:p>
        </w:tc>
        <w:tc>
          <w:tcPr>
            <w:tcW w:w="2628" w:type="dxa"/>
          </w:tcPr>
          <w:p w:rsidR="006C567F" w:rsidRPr="00DF7793" w:rsidRDefault="006C567F" w:rsidP="00C42737">
            <w:pPr>
              <w:spacing w:after="240" w:line="276" w:lineRule="auto"/>
              <w:jc w:val="both"/>
              <w:rPr>
                <w:rFonts w:ascii="Book Antiqua" w:hAnsi="Book Antiqua"/>
                <w:sz w:val="24"/>
                <w:szCs w:val="24"/>
              </w:rPr>
            </w:pPr>
            <w:r w:rsidRPr="00DF7793">
              <w:rPr>
                <w:rFonts w:ascii="Book Antiqua" w:hAnsi="Book Antiqua"/>
                <w:sz w:val="24"/>
                <w:szCs w:val="24"/>
              </w:rPr>
              <w:t>6</w:t>
            </w:r>
          </w:p>
        </w:tc>
      </w:tr>
      <w:tr w:rsidR="006C567F" w:rsidRPr="00DF7793" w:rsidTr="00C42737">
        <w:tc>
          <w:tcPr>
            <w:tcW w:w="2358" w:type="dxa"/>
          </w:tcPr>
          <w:p w:rsidR="006C567F" w:rsidRPr="00DF7793" w:rsidRDefault="006C567F" w:rsidP="00C42737">
            <w:pPr>
              <w:pStyle w:val="Default"/>
              <w:spacing w:after="240" w:line="276" w:lineRule="auto"/>
              <w:jc w:val="both"/>
              <w:rPr>
                <w:rFonts w:ascii="Book Antiqua" w:hAnsi="Book Antiqua"/>
              </w:rPr>
            </w:pPr>
            <w:r w:rsidRPr="00DF7793">
              <w:rPr>
                <w:rFonts w:ascii="Book Antiqua" w:hAnsi="Book Antiqua"/>
              </w:rPr>
              <w:t>Total</w:t>
            </w:r>
          </w:p>
        </w:tc>
        <w:tc>
          <w:tcPr>
            <w:tcW w:w="1347" w:type="dxa"/>
          </w:tcPr>
          <w:p w:rsidR="006C567F" w:rsidRPr="00DF7793" w:rsidRDefault="006C567F" w:rsidP="00C42737">
            <w:pPr>
              <w:pStyle w:val="Default"/>
              <w:spacing w:after="240" w:line="276" w:lineRule="auto"/>
              <w:jc w:val="both"/>
              <w:rPr>
                <w:rFonts w:ascii="Book Antiqua" w:hAnsi="Book Antiqua"/>
              </w:rPr>
            </w:pPr>
            <w:r w:rsidRPr="00DF7793">
              <w:rPr>
                <w:rFonts w:ascii="Book Antiqua" w:hAnsi="Book Antiqua"/>
              </w:rPr>
              <w:t>50</w:t>
            </w:r>
          </w:p>
        </w:tc>
        <w:tc>
          <w:tcPr>
            <w:tcW w:w="1173" w:type="dxa"/>
          </w:tcPr>
          <w:p w:rsidR="006C567F" w:rsidRPr="00DF7793" w:rsidRDefault="006C567F" w:rsidP="00C42737">
            <w:pPr>
              <w:pStyle w:val="Default"/>
              <w:spacing w:after="240" w:line="276" w:lineRule="auto"/>
              <w:jc w:val="both"/>
              <w:rPr>
                <w:rFonts w:ascii="Book Antiqua" w:hAnsi="Book Antiqua"/>
              </w:rPr>
            </w:pPr>
            <w:r w:rsidRPr="00DF7793">
              <w:rPr>
                <w:rFonts w:ascii="Book Antiqua" w:hAnsi="Book Antiqua"/>
              </w:rPr>
              <w:t>100%</w:t>
            </w:r>
          </w:p>
        </w:tc>
        <w:tc>
          <w:tcPr>
            <w:tcW w:w="1710" w:type="dxa"/>
          </w:tcPr>
          <w:p w:rsidR="006C567F" w:rsidRPr="00DF7793" w:rsidRDefault="006C567F" w:rsidP="00C42737">
            <w:pPr>
              <w:spacing w:after="240" w:line="276" w:lineRule="auto"/>
              <w:jc w:val="both"/>
              <w:rPr>
                <w:rFonts w:ascii="Book Antiqua" w:hAnsi="Book Antiqua"/>
                <w:sz w:val="24"/>
                <w:szCs w:val="24"/>
              </w:rPr>
            </w:pPr>
            <w:r w:rsidRPr="00DF7793">
              <w:rPr>
                <w:rFonts w:ascii="Book Antiqua" w:hAnsi="Book Antiqua"/>
                <w:sz w:val="24"/>
                <w:szCs w:val="24"/>
              </w:rPr>
              <w:t>100%</w:t>
            </w:r>
          </w:p>
        </w:tc>
        <w:tc>
          <w:tcPr>
            <w:tcW w:w="2628" w:type="dxa"/>
          </w:tcPr>
          <w:p w:rsidR="006C567F" w:rsidRPr="00DF7793" w:rsidRDefault="006C567F" w:rsidP="00C42737">
            <w:pPr>
              <w:spacing w:after="240" w:line="276" w:lineRule="auto"/>
              <w:jc w:val="both"/>
              <w:rPr>
                <w:rFonts w:ascii="Book Antiqua" w:hAnsi="Book Antiqua"/>
                <w:sz w:val="24"/>
                <w:szCs w:val="24"/>
              </w:rPr>
            </w:pPr>
            <w:r w:rsidRPr="00DF7793">
              <w:rPr>
                <w:rFonts w:ascii="Book Antiqua" w:hAnsi="Book Antiqua"/>
                <w:sz w:val="24"/>
                <w:szCs w:val="24"/>
              </w:rPr>
              <w:t>100%</w:t>
            </w:r>
          </w:p>
        </w:tc>
      </w:tr>
    </w:tbl>
    <w:p w:rsidR="006C567F" w:rsidRPr="00DF7793" w:rsidRDefault="006C567F" w:rsidP="00C42737">
      <w:pPr>
        <w:pStyle w:val="Default"/>
        <w:spacing w:after="240" w:line="276" w:lineRule="auto"/>
        <w:jc w:val="both"/>
        <w:rPr>
          <w:rFonts w:ascii="Book Antiqua" w:hAnsi="Book Antiqua"/>
        </w:rPr>
      </w:pPr>
      <w:r w:rsidRPr="00DF7793">
        <w:rPr>
          <w:rFonts w:ascii="Book Antiqua" w:hAnsi="Book Antiqua"/>
          <w:bCs/>
        </w:rPr>
        <w:t xml:space="preserve">Source: </w:t>
      </w:r>
      <w:r w:rsidRPr="00DF7793">
        <w:rPr>
          <w:rFonts w:ascii="Book Antiqua" w:hAnsi="Book Antiqua"/>
        </w:rPr>
        <w:t>Field Survey, (</w:t>
      </w:r>
      <w:r w:rsidR="000772AE">
        <w:rPr>
          <w:rFonts w:ascii="Book Antiqua" w:hAnsi="Book Antiqua"/>
        </w:rPr>
        <w:t>2025</w:t>
      </w:r>
      <w:r w:rsidRPr="00DF7793">
        <w:rPr>
          <w:rFonts w:ascii="Book Antiqua" w:hAnsi="Book Antiqua"/>
        </w:rPr>
        <w:t xml:space="preserve">) </w:t>
      </w:r>
    </w:p>
    <w:p w:rsidR="003868C8" w:rsidRPr="00DF7793" w:rsidRDefault="003868C8" w:rsidP="00F83F37">
      <w:pPr>
        <w:pStyle w:val="Default"/>
        <w:spacing w:before="240" w:after="240" w:line="360" w:lineRule="auto"/>
        <w:ind w:firstLine="720"/>
        <w:jc w:val="both"/>
        <w:rPr>
          <w:rFonts w:ascii="Book Antiqua" w:hAnsi="Book Antiqua"/>
        </w:rPr>
      </w:pPr>
      <w:r w:rsidRPr="00DF7793">
        <w:rPr>
          <w:rFonts w:ascii="Book Antiqua" w:hAnsi="Book Antiqua"/>
        </w:rPr>
        <w:t xml:space="preserve">From the above table majority strongly agreed that there are </w:t>
      </w:r>
      <w:r w:rsidR="00A8633F" w:rsidRPr="00DF7793">
        <w:rPr>
          <w:rFonts w:ascii="Book Antiqua" w:hAnsi="Book Antiqua"/>
        </w:rPr>
        <w:t>importance</w:t>
      </w:r>
      <w:r w:rsidRPr="00DF7793">
        <w:rPr>
          <w:rFonts w:ascii="Book Antiqua" w:hAnsi="Book Antiqua"/>
        </w:rPr>
        <w:t xml:space="preserve"> of monetary tools in achieving the desired control through bank operations whereas minority thought otherwise.</w:t>
      </w:r>
    </w:p>
    <w:p w:rsidR="002458E2" w:rsidRPr="00DF7793" w:rsidRDefault="005A754B" w:rsidP="00F83F37">
      <w:pPr>
        <w:pStyle w:val="Default"/>
        <w:spacing w:before="240" w:after="240" w:line="360" w:lineRule="auto"/>
        <w:jc w:val="both"/>
        <w:rPr>
          <w:rFonts w:ascii="Book Antiqua" w:hAnsi="Book Antiqua"/>
        </w:rPr>
      </w:pPr>
      <w:r w:rsidRPr="00DF7793">
        <w:rPr>
          <w:rFonts w:ascii="Book Antiqua" w:hAnsi="Book Antiqua"/>
          <w:b/>
          <w:bCs/>
        </w:rPr>
        <w:t>4.3</w:t>
      </w:r>
      <w:r w:rsidRPr="00DF7793">
        <w:rPr>
          <w:rFonts w:ascii="Book Antiqua" w:hAnsi="Book Antiqua"/>
          <w:b/>
          <w:bCs/>
        </w:rPr>
        <w:tab/>
      </w:r>
      <w:r w:rsidR="002458E2" w:rsidRPr="00DF7793">
        <w:rPr>
          <w:rFonts w:ascii="Book Antiqua" w:hAnsi="Book Antiqua"/>
          <w:b/>
          <w:bCs/>
        </w:rPr>
        <w:t xml:space="preserve">TEST OF HYPOTHESIS </w:t>
      </w:r>
    </w:p>
    <w:p w:rsidR="002458E2" w:rsidRPr="00DF7793" w:rsidRDefault="002458E2" w:rsidP="00F83F37">
      <w:pPr>
        <w:pStyle w:val="Default"/>
        <w:spacing w:before="240" w:after="240" w:line="360" w:lineRule="auto"/>
        <w:jc w:val="both"/>
        <w:rPr>
          <w:rFonts w:ascii="Book Antiqua" w:hAnsi="Book Antiqua"/>
        </w:rPr>
      </w:pPr>
      <w:r w:rsidRPr="00DF7793">
        <w:rPr>
          <w:rFonts w:ascii="Book Antiqua" w:hAnsi="Book Antiqua"/>
          <w:b/>
          <w:bCs/>
        </w:rPr>
        <w:t xml:space="preserve">H0: </w:t>
      </w:r>
      <w:r w:rsidRPr="00DF7793">
        <w:rPr>
          <w:rFonts w:ascii="Book Antiqua" w:hAnsi="Book Antiqua"/>
        </w:rPr>
        <w:t xml:space="preserve">There is no significant relationship between monetary policy and financial performance of Deposit Money bank in Nigeria. </w:t>
      </w:r>
    </w:p>
    <w:p w:rsidR="005E5E7B" w:rsidRDefault="005E5E7B">
      <w:pPr>
        <w:rPr>
          <w:rFonts w:ascii="Book Antiqua" w:hAnsi="Book Antiqua" w:cs="Times New Roman"/>
          <w:bCs/>
          <w:color w:val="000000"/>
          <w:sz w:val="24"/>
          <w:szCs w:val="24"/>
        </w:rPr>
      </w:pPr>
      <w:r>
        <w:rPr>
          <w:rFonts w:ascii="Book Antiqua" w:hAnsi="Book Antiqua"/>
          <w:bCs/>
        </w:rPr>
        <w:br w:type="page"/>
      </w:r>
    </w:p>
    <w:p w:rsidR="006C567F" w:rsidRPr="00DF7793" w:rsidRDefault="00B60710" w:rsidP="005E5E7B">
      <w:pPr>
        <w:pStyle w:val="Default"/>
        <w:spacing w:after="240"/>
        <w:jc w:val="both"/>
        <w:rPr>
          <w:rFonts w:ascii="Book Antiqua" w:hAnsi="Book Antiqua"/>
          <w:bCs/>
        </w:rPr>
      </w:pPr>
      <w:r w:rsidRPr="00DF7793">
        <w:rPr>
          <w:rFonts w:ascii="Book Antiqua" w:hAnsi="Book Antiqua"/>
          <w:bCs/>
        </w:rPr>
        <w:lastRenderedPageBreak/>
        <w:t>Table 4.3</w:t>
      </w:r>
      <w:r w:rsidR="002458E2" w:rsidRPr="00DF7793">
        <w:rPr>
          <w:rFonts w:ascii="Book Antiqua" w:hAnsi="Book Antiqua"/>
          <w:bCs/>
        </w:rPr>
        <w:t>.1: Testing of the 1st Hypothesis</w:t>
      </w:r>
    </w:p>
    <w:tbl>
      <w:tblPr>
        <w:tblStyle w:val="TableGrid"/>
        <w:tblW w:w="0" w:type="auto"/>
        <w:tblLook w:val="04A0" w:firstRow="1" w:lastRow="0" w:firstColumn="1" w:lastColumn="0" w:noHBand="0" w:noVBand="1"/>
      </w:tblPr>
      <w:tblGrid>
        <w:gridCol w:w="2358"/>
        <w:gridCol w:w="900"/>
        <w:gridCol w:w="1170"/>
        <w:gridCol w:w="1620"/>
        <w:gridCol w:w="3168"/>
      </w:tblGrid>
      <w:tr w:rsidR="00CB2573" w:rsidRPr="00DF7793" w:rsidTr="001430A3">
        <w:tc>
          <w:tcPr>
            <w:tcW w:w="2358" w:type="dxa"/>
          </w:tcPr>
          <w:p w:rsidR="00CB2573" w:rsidRPr="00DF7793" w:rsidRDefault="00CB2573" w:rsidP="005E5E7B">
            <w:pPr>
              <w:pStyle w:val="Default"/>
              <w:jc w:val="both"/>
              <w:rPr>
                <w:rFonts w:ascii="Book Antiqua" w:hAnsi="Book Antiqua"/>
              </w:rPr>
            </w:pPr>
            <w:r w:rsidRPr="00DF7793">
              <w:rPr>
                <w:rFonts w:ascii="Book Antiqua" w:hAnsi="Book Antiqua"/>
                <w:bCs/>
              </w:rPr>
              <w:t xml:space="preserve">Respondent’s view </w:t>
            </w:r>
          </w:p>
        </w:tc>
        <w:tc>
          <w:tcPr>
            <w:tcW w:w="900" w:type="dxa"/>
          </w:tcPr>
          <w:p w:rsidR="00CB2573" w:rsidRPr="00DF7793" w:rsidRDefault="00CB2573" w:rsidP="005E5E7B">
            <w:pPr>
              <w:pStyle w:val="Default"/>
              <w:jc w:val="both"/>
              <w:rPr>
                <w:rFonts w:ascii="Book Antiqua" w:hAnsi="Book Antiqua"/>
              </w:rPr>
            </w:pPr>
            <w:r w:rsidRPr="00DF7793">
              <w:rPr>
                <w:rFonts w:ascii="Book Antiqua" w:hAnsi="Book Antiqua"/>
                <w:bCs/>
              </w:rPr>
              <w:t xml:space="preserve">Oi </w:t>
            </w:r>
          </w:p>
        </w:tc>
        <w:tc>
          <w:tcPr>
            <w:tcW w:w="1170" w:type="dxa"/>
          </w:tcPr>
          <w:p w:rsidR="00CB2573" w:rsidRPr="00DF7793" w:rsidRDefault="00CB2573" w:rsidP="005E5E7B">
            <w:pPr>
              <w:pStyle w:val="Default"/>
              <w:jc w:val="both"/>
              <w:rPr>
                <w:rFonts w:ascii="Book Antiqua" w:hAnsi="Book Antiqua"/>
              </w:rPr>
            </w:pPr>
            <w:r w:rsidRPr="00DF7793">
              <w:rPr>
                <w:rFonts w:ascii="Book Antiqua" w:hAnsi="Book Antiqua"/>
                <w:bCs/>
              </w:rPr>
              <w:t xml:space="preserve">Ei </w:t>
            </w:r>
          </w:p>
        </w:tc>
        <w:tc>
          <w:tcPr>
            <w:tcW w:w="1620" w:type="dxa"/>
          </w:tcPr>
          <w:p w:rsidR="00CB2573" w:rsidRPr="00DF7793" w:rsidRDefault="00CB2573" w:rsidP="005E5E7B">
            <w:pPr>
              <w:pStyle w:val="Default"/>
              <w:jc w:val="both"/>
              <w:rPr>
                <w:rFonts w:ascii="Book Antiqua" w:hAnsi="Book Antiqua"/>
              </w:rPr>
            </w:pPr>
            <w:r w:rsidRPr="00DF7793">
              <w:rPr>
                <w:rFonts w:ascii="Book Antiqua" w:hAnsi="Book Antiqua"/>
                <w:bCs/>
              </w:rPr>
              <w:t xml:space="preserve">Oi-Ei </w:t>
            </w:r>
          </w:p>
        </w:tc>
        <w:tc>
          <w:tcPr>
            <w:tcW w:w="3168" w:type="dxa"/>
          </w:tcPr>
          <w:p w:rsidR="00CB2573" w:rsidRPr="00DF7793" w:rsidRDefault="00CB2573" w:rsidP="005E5E7B">
            <w:pPr>
              <w:pStyle w:val="Default"/>
              <w:jc w:val="both"/>
              <w:rPr>
                <w:rFonts w:ascii="Book Antiqua" w:hAnsi="Book Antiqua"/>
                <w:bCs/>
                <w:u w:val="single"/>
              </w:rPr>
            </w:pPr>
            <w:r w:rsidRPr="00DF7793">
              <w:rPr>
                <w:rFonts w:ascii="Book Antiqua" w:hAnsi="Book Antiqua"/>
                <w:bCs/>
                <w:u w:val="single"/>
              </w:rPr>
              <w:t xml:space="preserve">(Oi-Ei)2 </w:t>
            </w:r>
          </w:p>
          <w:p w:rsidR="00CB2573" w:rsidRPr="00DF7793" w:rsidRDefault="001430A3" w:rsidP="005E5E7B">
            <w:pPr>
              <w:pStyle w:val="Default"/>
              <w:jc w:val="both"/>
              <w:rPr>
                <w:rFonts w:ascii="Book Antiqua" w:hAnsi="Book Antiqua"/>
              </w:rPr>
            </w:pPr>
            <w:r w:rsidRPr="00DF7793">
              <w:rPr>
                <w:rFonts w:ascii="Book Antiqua" w:hAnsi="Book Antiqua"/>
              </w:rPr>
              <w:t xml:space="preserve">    Ei </w:t>
            </w:r>
          </w:p>
        </w:tc>
      </w:tr>
      <w:tr w:rsidR="00E86C46" w:rsidRPr="00DF7793" w:rsidTr="001430A3">
        <w:tc>
          <w:tcPr>
            <w:tcW w:w="2358" w:type="dxa"/>
          </w:tcPr>
          <w:p w:rsidR="00E86C46" w:rsidRPr="00DF7793" w:rsidRDefault="00E86C46" w:rsidP="005E5E7B">
            <w:pPr>
              <w:pStyle w:val="Default"/>
              <w:spacing w:after="240"/>
              <w:jc w:val="both"/>
              <w:rPr>
                <w:rFonts w:ascii="Book Antiqua" w:hAnsi="Book Antiqua"/>
              </w:rPr>
            </w:pPr>
            <w:r w:rsidRPr="00DF7793">
              <w:rPr>
                <w:rFonts w:ascii="Book Antiqua" w:hAnsi="Book Antiqua"/>
              </w:rPr>
              <w:t>Strongly agreed</w:t>
            </w:r>
          </w:p>
        </w:tc>
        <w:tc>
          <w:tcPr>
            <w:tcW w:w="900" w:type="dxa"/>
          </w:tcPr>
          <w:p w:rsidR="00E86C46" w:rsidRPr="00DF7793" w:rsidRDefault="00E86C46" w:rsidP="005E5E7B">
            <w:pPr>
              <w:pStyle w:val="Default"/>
              <w:spacing w:after="240"/>
              <w:jc w:val="both"/>
              <w:rPr>
                <w:rFonts w:ascii="Book Antiqua" w:hAnsi="Book Antiqua"/>
              </w:rPr>
            </w:pPr>
            <w:r w:rsidRPr="00DF7793">
              <w:rPr>
                <w:rFonts w:ascii="Book Antiqua" w:hAnsi="Book Antiqua"/>
              </w:rPr>
              <w:t xml:space="preserve">25 </w:t>
            </w:r>
          </w:p>
        </w:tc>
        <w:tc>
          <w:tcPr>
            <w:tcW w:w="1170" w:type="dxa"/>
          </w:tcPr>
          <w:p w:rsidR="00E86C46" w:rsidRPr="00DF7793" w:rsidRDefault="00E86C46" w:rsidP="005E5E7B">
            <w:pPr>
              <w:pStyle w:val="Default"/>
              <w:spacing w:after="240"/>
              <w:jc w:val="both"/>
              <w:rPr>
                <w:rFonts w:ascii="Book Antiqua" w:hAnsi="Book Antiqua"/>
              </w:rPr>
            </w:pPr>
            <w:r w:rsidRPr="00DF7793">
              <w:rPr>
                <w:rFonts w:ascii="Book Antiqua" w:hAnsi="Book Antiqua"/>
              </w:rPr>
              <w:t xml:space="preserve">12.5 </w:t>
            </w:r>
          </w:p>
        </w:tc>
        <w:tc>
          <w:tcPr>
            <w:tcW w:w="1620" w:type="dxa"/>
          </w:tcPr>
          <w:p w:rsidR="00E86C46" w:rsidRPr="00DF7793" w:rsidRDefault="00E86C46" w:rsidP="005E5E7B">
            <w:pPr>
              <w:pStyle w:val="Default"/>
              <w:spacing w:after="240"/>
              <w:jc w:val="both"/>
              <w:rPr>
                <w:rFonts w:ascii="Book Antiqua" w:hAnsi="Book Antiqua"/>
              </w:rPr>
            </w:pPr>
            <w:r w:rsidRPr="00DF7793">
              <w:rPr>
                <w:rFonts w:ascii="Book Antiqua" w:hAnsi="Book Antiqua"/>
              </w:rPr>
              <w:t xml:space="preserve">12.5 </w:t>
            </w:r>
          </w:p>
        </w:tc>
        <w:tc>
          <w:tcPr>
            <w:tcW w:w="3168" w:type="dxa"/>
          </w:tcPr>
          <w:p w:rsidR="00E86C46" w:rsidRPr="00DF7793" w:rsidRDefault="00E86C46" w:rsidP="005E5E7B">
            <w:pPr>
              <w:pStyle w:val="Default"/>
              <w:spacing w:after="240"/>
              <w:jc w:val="both"/>
              <w:rPr>
                <w:rFonts w:ascii="Book Antiqua" w:hAnsi="Book Antiqua"/>
              </w:rPr>
            </w:pPr>
            <w:r w:rsidRPr="00DF7793">
              <w:rPr>
                <w:rFonts w:ascii="Book Antiqua" w:hAnsi="Book Antiqua"/>
              </w:rPr>
              <w:t xml:space="preserve">156.25 </w:t>
            </w:r>
          </w:p>
        </w:tc>
      </w:tr>
      <w:tr w:rsidR="00E86C46" w:rsidRPr="00DF7793" w:rsidTr="001430A3">
        <w:tc>
          <w:tcPr>
            <w:tcW w:w="2358" w:type="dxa"/>
          </w:tcPr>
          <w:p w:rsidR="00E86C46" w:rsidRPr="00DF7793" w:rsidRDefault="00E86C46" w:rsidP="005E5E7B">
            <w:pPr>
              <w:pStyle w:val="Default"/>
              <w:spacing w:after="240"/>
              <w:jc w:val="both"/>
              <w:rPr>
                <w:rFonts w:ascii="Book Antiqua" w:hAnsi="Book Antiqua"/>
              </w:rPr>
            </w:pPr>
            <w:r w:rsidRPr="00DF7793">
              <w:rPr>
                <w:rFonts w:ascii="Book Antiqua" w:hAnsi="Book Antiqua"/>
              </w:rPr>
              <w:t>Agreed</w:t>
            </w:r>
          </w:p>
        </w:tc>
        <w:tc>
          <w:tcPr>
            <w:tcW w:w="900" w:type="dxa"/>
          </w:tcPr>
          <w:p w:rsidR="00E86C46" w:rsidRPr="00DF7793" w:rsidRDefault="00E86C46" w:rsidP="005E5E7B">
            <w:pPr>
              <w:pStyle w:val="Default"/>
              <w:spacing w:after="240"/>
              <w:jc w:val="both"/>
              <w:rPr>
                <w:rFonts w:ascii="Book Antiqua" w:hAnsi="Book Antiqua"/>
              </w:rPr>
            </w:pPr>
            <w:r w:rsidRPr="00DF7793">
              <w:rPr>
                <w:rFonts w:ascii="Book Antiqua" w:hAnsi="Book Antiqua"/>
              </w:rPr>
              <w:t xml:space="preserve">10 </w:t>
            </w:r>
          </w:p>
        </w:tc>
        <w:tc>
          <w:tcPr>
            <w:tcW w:w="1170" w:type="dxa"/>
          </w:tcPr>
          <w:p w:rsidR="00E86C46" w:rsidRPr="00DF7793" w:rsidRDefault="00E86C46" w:rsidP="005E5E7B">
            <w:pPr>
              <w:pStyle w:val="Default"/>
              <w:spacing w:after="240"/>
              <w:jc w:val="both"/>
              <w:rPr>
                <w:rFonts w:ascii="Book Antiqua" w:hAnsi="Book Antiqua"/>
              </w:rPr>
            </w:pPr>
            <w:r w:rsidRPr="00DF7793">
              <w:rPr>
                <w:rFonts w:ascii="Book Antiqua" w:hAnsi="Book Antiqua"/>
              </w:rPr>
              <w:t xml:space="preserve">12.5 </w:t>
            </w:r>
          </w:p>
        </w:tc>
        <w:tc>
          <w:tcPr>
            <w:tcW w:w="1620" w:type="dxa"/>
          </w:tcPr>
          <w:p w:rsidR="00E86C46" w:rsidRPr="00DF7793" w:rsidRDefault="00E86C46" w:rsidP="005E5E7B">
            <w:pPr>
              <w:pStyle w:val="Default"/>
              <w:spacing w:after="240"/>
              <w:jc w:val="both"/>
              <w:rPr>
                <w:rFonts w:ascii="Book Antiqua" w:hAnsi="Book Antiqua"/>
              </w:rPr>
            </w:pPr>
            <w:r w:rsidRPr="00DF7793">
              <w:rPr>
                <w:rFonts w:ascii="Book Antiqua" w:hAnsi="Book Antiqua"/>
              </w:rPr>
              <w:t xml:space="preserve">-2.5 </w:t>
            </w:r>
          </w:p>
        </w:tc>
        <w:tc>
          <w:tcPr>
            <w:tcW w:w="3168" w:type="dxa"/>
          </w:tcPr>
          <w:p w:rsidR="00E86C46" w:rsidRPr="00DF7793" w:rsidRDefault="00E86C46" w:rsidP="005E5E7B">
            <w:pPr>
              <w:pStyle w:val="Default"/>
              <w:spacing w:after="240"/>
              <w:jc w:val="both"/>
              <w:rPr>
                <w:rFonts w:ascii="Book Antiqua" w:hAnsi="Book Antiqua"/>
              </w:rPr>
            </w:pPr>
            <w:r w:rsidRPr="00DF7793">
              <w:rPr>
                <w:rFonts w:ascii="Book Antiqua" w:hAnsi="Book Antiqua"/>
              </w:rPr>
              <w:t xml:space="preserve">6.25 </w:t>
            </w:r>
          </w:p>
        </w:tc>
      </w:tr>
      <w:tr w:rsidR="00E86C46" w:rsidRPr="00DF7793" w:rsidTr="001430A3">
        <w:tc>
          <w:tcPr>
            <w:tcW w:w="2358" w:type="dxa"/>
          </w:tcPr>
          <w:p w:rsidR="00E86C46" w:rsidRPr="00DF7793" w:rsidRDefault="00E86C46" w:rsidP="005E5E7B">
            <w:pPr>
              <w:pStyle w:val="Default"/>
              <w:spacing w:after="240"/>
              <w:jc w:val="both"/>
              <w:rPr>
                <w:rFonts w:ascii="Book Antiqua" w:hAnsi="Book Antiqua"/>
              </w:rPr>
            </w:pPr>
            <w:r w:rsidRPr="00DF7793">
              <w:rPr>
                <w:rFonts w:ascii="Book Antiqua" w:hAnsi="Book Antiqua"/>
              </w:rPr>
              <w:t>Strongly disagreed</w:t>
            </w:r>
          </w:p>
        </w:tc>
        <w:tc>
          <w:tcPr>
            <w:tcW w:w="900" w:type="dxa"/>
          </w:tcPr>
          <w:p w:rsidR="00E86C46" w:rsidRPr="00DF7793" w:rsidRDefault="00E86C46" w:rsidP="005E5E7B">
            <w:pPr>
              <w:pStyle w:val="Default"/>
              <w:spacing w:after="240"/>
              <w:jc w:val="both"/>
              <w:rPr>
                <w:rFonts w:ascii="Book Antiqua" w:hAnsi="Book Antiqua"/>
              </w:rPr>
            </w:pPr>
            <w:r w:rsidRPr="00DF7793">
              <w:rPr>
                <w:rFonts w:ascii="Book Antiqua" w:hAnsi="Book Antiqua"/>
              </w:rPr>
              <w:t xml:space="preserve">9 </w:t>
            </w:r>
          </w:p>
        </w:tc>
        <w:tc>
          <w:tcPr>
            <w:tcW w:w="1170" w:type="dxa"/>
          </w:tcPr>
          <w:p w:rsidR="00E86C46" w:rsidRPr="00DF7793" w:rsidRDefault="00E86C46" w:rsidP="005E5E7B">
            <w:pPr>
              <w:pStyle w:val="Default"/>
              <w:spacing w:after="240"/>
              <w:jc w:val="both"/>
              <w:rPr>
                <w:rFonts w:ascii="Book Antiqua" w:hAnsi="Book Antiqua"/>
              </w:rPr>
            </w:pPr>
            <w:r w:rsidRPr="00DF7793">
              <w:rPr>
                <w:rFonts w:ascii="Book Antiqua" w:hAnsi="Book Antiqua"/>
              </w:rPr>
              <w:t xml:space="preserve">12.5 </w:t>
            </w:r>
          </w:p>
        </w:tc>
        <w:tc>
          <w:tcPr>
            <w:tcW w:w="1620" w:type="dxa"/>
          </w:tcPr>
          <w:p w:rsidR="00E86C46" w:rsidRPr="00DF7793" w:rsidRDefault="00E86C46" w:rsidP="005E5E7B">
            <w:pPr>
              <w:pStyle w:val="Default"/>
              <w:spacing w:after="240"/>
              <w:jc w:val="both"/>
              <w:rPr>
                <w:rFonts w:ascii="Book Antiqua" w:hAnsi="Book Antiqua"/>
              </w:rPr>
            </w:pPr>
            <w:r w:rsidRPr="00DF7793">
              <w:rPr>
                <w:rFonts w:ascii="Book Antiqua" w:hAnsi="Book Antiqua"/>
              </w:rPr>
              <w:t xml:space="preserve">-3.5 </w:t>
            </w:r>
          </w:p>
        </w:tc>
        <w:tc>
          <w:tcPr>
            <w:tcW w:w="3168" w:type="dxa"/>
          </w:tcPr>
          <w:p w:rsidR="00E86C46" w:rsidRPr="00DF7793" w:rsidRDefault="00E86C46" w:rsidP="005E5E7B">
            <w:pPr>
              <w:pStyle w:val="Default"/>
              <w:spacing w:after="240"/>
              <w:jc w:val="both"/>
              <w:rPr>
                <w:rFonts w:ascii="Book Antiqua" w:hAnsi="Book Antiqua"/>
              </w:rPr>
            </w:pPr>
            <w:r w:rsidRPr="00DF7793">
              <w:rPr>
                <w:rFonts w:ascii="Book Antiqua" w:hAnsi="Book Antiqua"/>
              </w:rPr>
              <w:t xml:space="preserve">12.25 </w:t>
            </w:r>
          </w:p>
        </w:tc>
      </w:tr>
      <w:tr w:rsidR="00E86C46" w:rsidRPr="00DF7793" w:rsidTr="001430A3">
        <w:tc>
          <w:tcPr>
            <w:tcW w:w="2358" w:type="dxa"/>
          </w:tcPr>
          <w:p w:rsidR="00E86C46" w:rsidRPr="00DF7793" w:rsidRDefault="00E86C46" w:rsidP="005E5E7B">
            <w:pPr>
              <w:pStyle w:val="Default"/>
              <w:spacing w:after="240"/>
              <w:jc w:val="both"/>
              <w:rPr>
                <w:rFonts w:ascii="Book Antiqua" w:hAnsi="Book Antiqua"/>
              </w:rPr>
            </w:pPr>
            <w:r w:rsidRPr="00DF7793">
              <w:rPr>
                <w:rFonts w:ascii="Book Antiqua" w:hAnsi="Book Antiqua"/>
              </w:rPr>
              <w:t>Disagreed</w:t>
            </w:r>
          </w:p>
        </w:tc>
        <w:tc>
          <w:tcPr>
            <w:tcW w:w="900" w:type="dxa"/>
          </w:tcPr>
          <w:p w:rsidR="00E86C46" w:rsidRPr="00DF7793" w:rsidRDefault="00E86C46" w:rsidP="005E5E7B">
            <w:pPr>
              <w:pStyle w:val="Default"/>
              <w:spacing w:after="240"/>
              <w:jc w:val="both"/>
              <w:rPr>
                <w:rFonts w:ascii="Book Antiqua" w:hAnsi="Book Antiqua"/>
              </w:rPr>
            </w:pPr>
            <w:r w:rsidRPr="00DF7793">
              <w:rPr>
                <w:rFonts w:ascii="Book Antiqua" w:hAnsi="Book Antiqua"/>
              </w:rPr>
              <w:t xml:space="preserve">6 </w:t>
            </w:r>
          </w:p>
        </w:tc>
        <w:tc>
          <w:tcPr>
            <w:tcW w:w="1170" w:type="dxa"/>
          </w:tcPr>
          <w:p w:rsidR="00E86C46" w:rsidRPr="00DF7793" w:rsidRDefault="00E86C46" w:rsidP="005E5E7B">
            <w:pPr>
              <w:pStyle w:val="Default"/>
              <w:spacing w:after="240"/>
              <w:jc w:val="both"/>
              <w:rPr>
                <w:rFonts w:ascii="Book Antiqua" w:hAnsi="Book Antiqua"/>
              </w:rPr>
            </w:pPr>
            <w:r w:rsidRPr="00DF7793">
              <w:rPr>
                <w:rFonts w:ascii="Book Antiqua" w:hAnsi="Book Antiqua"/>
              </w:rPr>
              <w:t xml:space="preserve">12.5 </w:t>
            </w:r>
          </w:p>
        </w:tc>
        <w:tc>
          <w:tcPr>
            <w:tcW w:w="1620" w:type="dxa"/>
          </w:tcPr>
          <w:p w:rsidR="00E86C46" w:rsidRPr="00DF7793" w:rsidRDefault="00E86C46" w:rsidP="005E5E7B">
            <w:pPr>
              <w:pStyle w:val="Default"/>
              <w:spacing w:after="240"/>
              <w:jc w:val="both"/>
              <w:rPr>
                <w:rFonts w:ascii="Book Antiqua" w:hAnsi="Book Antiqua"/>
              </w:rPr>
            </w:pPr>
            <w:r w:rsidRPr="00DF7793">
              <w:rPr>
                <w:rFonts w:ascii="Book Antiqua" w:hAnsi="Book Antiqua"/>
              </w:rPr>
              <w:t xml:space="preserve">-6.5 </w:t>
            </w:r>
          </w:p>
        </w:tc>
        <w:tc>
          <w:tcPr>
            <w:tcW w:w="3168" w:type="dxa"/>
          </w:tcPr>
          <w:p w:rsidR="00E86C46" w:rsidRPr="00DF7793" w:rsidRDefault="00E86C46" w:rsidP="005E5E7B">
            <w:pPr>
              <w:pStyle w:val="Default"/>
              <w:spacing w:after="240"/>
              <w:jc w:val="both"/>
              <w:rPr>
                <w:rFonts w:ascii="Book Antiqua" w:hAnsi="Book Antiqua"/>
              </w:rPr>
            </w:pPr>
            <w:r w:rsidRPr="00DF7793">
              <w:rPr>
                <w:rFonts w:ascii="Book Antiqua" w:hAnsi="Book Antiqua"/>
              </w:rPr>
              <w:t xml:space="preserve">42.25 </w:t>
            </w:r>
          </w:p>
        </w:tc>
      </w:tr>
      <w:tr w:rsidR="001F2AF8" w:rsidRPr="00DF7793" w:rsidTr="001430A3">
        <w:tc>
          <w:tcPr>
            <w:tcW w:w="2358" w:type="dxa"/>
          </w:tcPr>
          <w:p w:rsidR="001F2AF8" w:rsidRPr="00DF7793" w:rsidRDefault="001F2AF8" w:rsidP="005E5E7B">
            <w:pPr>
              <w:pStyle w:val="Default"/>
              <w:spacing w:after="240"/>
              <w:jc w:val="both"/>
              <w:rPr>
                <w:rFonts w:ascii="Book Antiqua" w:hAnsi="Book Antiqua"/>
              </w:rPr>
            </w:pPr>
            <w:r w:rsidRPr="00DF7793">
              <w:rPr>
                <w:rFonts w:ascii="Book Antiqua" w:hAnsi="Book Antiqua"/>
              </w:rPr>
              <w:t>Total</w:t>
            </w:r>
          </w:p>
        </w:tc>
        <w:tc>
          <w:tcPr>
            <w:tcW w:w="900" w:type="dxa"/>
          </w:tcPr>
          <w:p w:rsidR="001F2AF8" w:rsidRPr="00DF7793" w:rsidRDefault="001F2AF8" w:rsidP="005E5E7B">
            <w:pPr>
              <w:pStyle w:val="Default"/>
              <w:spacing w:after="240"/>
              <w:jc w:val="both"/>
              <w:rPr>
                <w:rFonts w:ascii="Book Antiqua" w:hAnsi="Book Antiqua"/>
              </w:rPr>
            </w:pPr>
            <w:r w:rsidRPr="00DF7793">
              <w:rPr>
                <w:rFonts w:ascii="Book Antiqua" w:hAnsi="Book Antiqua"/>
                <w:bCs/>
              </w:rPr>
              <w:t xml:space="preserve">50 </w:t>
            </w:r>
          </w:p>
        </w:tc>
        <w:tc>
          <w:tcPr>
            <w:tcW w:w="1170" w:type="dxa"/>
          </w:tcPr>
          <w:p w:rsidR="001F2AF8" w:rsidRPr="00DF7793" w:rsidRDefault="001F2AF8" w:rsidP="005E5E7B">
            <w:pPr>
              <w:pStyle w:val="Default"/>
              <w:spacing w:after="240"/>
              <w:jc w:val="both"/>
              <w:rPr>
                <w:rFonts w:ascii="Book Antiqua" w:hAnsi="Book Antiqua"/>
              </w:rPr>
            </w:pPr>
            <w:r w:rsidRPr="00DF7793">
              <w:rPr>
                <w:rFonts w:ascii="Book Antiqua" w:hAnsi="Book Antiqua"/>
                <w:bCs/>
              </w:rPr>
              <w:t xml:space="preserve">50 </w:t>
            </w:r>
          </w:p>
        </w:tc>
        <w:tc>
          <w:tcPr>
            <w:tcW w:w="1620" w:type="dxa"/>
          </w:tcPr>
          <w:p w:rsidR="001F2AF8" w:rsidRPr="00DF7793" w:rsidRDefault="001F2AF8" w:rsidP="005E5E7B">
            <w:pPr>
              <w:pStyle w:val="Default"/>
              <w:spacing w:after="240"/>
              <w:jc w:val="both"/>
              <w:rPr>
                <w:rFonts w:ascii="Book Antiqua" w:hAnsi="Book Antiqua"/>
              </w:rPr>
            </w:pPr>
            <w:r w:rsidRPr="00DF7793">
              <w:rPr>
                <w:rFonts w:ascii="Book Antiqua" w:hAnsi="Book Antiqua"/>
                <w:bCs/>
              </w:rPr>
              <w:t xml:space="preserve">0 </w:t>
            </w:r>
          </w:p>
        </w:tc>
        <w:tc>
          <w:tcPr>
            <w:tcW w:w="3168" w:type="dxa"/>
          </w:tcPr>
          <w:p w:rsidR="001F2AF8" w:rsidRPr="00DF7793" w:rsidRDefault="001F2AF8" w:rsidP="005E5E7B">
            <w:pPr>
              <w:pStyle w:val="Default"/>
              <w:spacing w:after="240"/>
              <w:jc w:val="both"/>
              <w:rPr>
                <w:rFonts w:ascii="Book Antiqua" w:hAnsi="Book Antiqua"/>
              </w:rPr>
            </w:pPr>
            <w:r w:rsidRPr="00DF7793">
              <w:rPr>
                <w:rFonts w:ascii="Book Antiqua" w:hAnsi="Book Antiqua"/>
                <w:bCs/>
              </w:rPr>
              <w:t xml:space="preserve">217 </w:t>
            </w:r>
          </w:p>
        </w:tc>
      </w:tr>
    </w:tbl>
    <w:p w:rsidR="00CB2573" w:rsidRPr="00DF7793" w:rsidRDefault="00CB2573" w:rsidP="005E5E7B">
      <w:pPr>
        <w:pStyle w:val="Default"/>
        <w:spacing w:after="240"/>
        <w:jc w:val="both"/>
        <w:rPr>
          <w:rFonts w:ascii="Book Antiqua" w:hAnsi="Book Antiqua"/>
        </w:rPr>
      </w:pPr>
      <w:r w:rsidRPr="00DF7793">
        <w:rPr>
          <w:rFonts w:ascii="Book Antiqua" w:hAnsi="Book Antiqua"/>
          <w:bCs/>
        </w:rPr>
        <w:t xml:space="preserve">Source: </w:t>
      </w:r>
      <w:r w:rsidRPr="00DF7793">
        <w:rPr>
          <w:rFonts w:ascii="Book Antiqua" w:hAnsi="Book Antiqua"/>
        </w:rPr>
        <w:t>Field Survey, (</w:t>
      </w:r>
      <w:r w:rsidR="000772AE">
        <w:rPr>
          <w:rFonts w:ascii="Book Antiqua" w:hAnsi="Book Antiqua"/>
        </w:rPr>
        <w:t>2025</w:t>
      </w:r>
      <w:r w:rsidRPr="00DF7793">
        <w:rPr>
          <w:rFonts w:ascii="Book Antiqua" w:hAnsi="Book Antiqua"/>
        </w:rPr>
        <w:t xml:space="preserve">) </w:t>
      </w:r>
    </w:p>
    <w:p w:rsidR="004D7897" w:rsidRPr="00DF7793" w:rsidRDefault="004D7897" w:rsidP="005E5E7B">
      <w:pPr>
        <w:pStyle w:val="Default"/>
        <w:spacing w:before="240" w:after="240"/>
        <w:jc w:val="both"/>
        <w:rPr>
          <w:rFonts w:ascii="Book Antiqua" w:hAnsi="Book Antiqua"/>
        </w:rPr>
      </w:pPr>
      <w:r w:rsidRPr="00DF7793">
        <w:rPr>
          <w:rFonts w:ascii="Book Antiqua" w:hAnsi="Book Antiqua"/>
        </w:rPr>
        <w:t xml:space="preserve">Therefore X2 calculated = 17.36 </w:t>
      </w:r>
    </w:p>
    <w:p w:rsidR="004D7897" w:rsidRPr="00DF7793" w:rsidRDefault="004D7897" w:rsidP="005E5E7B">
      <w:pPr>
        <w:pStyle w:val="Default"/>
        <w:spacing w:before="240" w:after="240"/>
        <w:jc w:val="both"/>
        <w:rPr>
          <w:rFonts w:ascii="Book Antiqua" w:hAnsi="Book Antiqua"/>
        </w:rPr>
      </w:pPr>
      <w:r w:rsidRPr="00DF7793">
        <w:rPr>
          <w:rFonts w:ascii="Book Antiqua" w:hAnsi="Book Antiqua"/>
        </w:rPr>
        <w:t xml:space="preserve">X2 tabulated = 9.488 </w:t>
      </w:r>
    </w:p>
    <w:p w:rsidR="004D7897" w:rsidRPr="00DF7793" w:rsidRDefault="004D7897" w:rsidP="00F83F37">
      <w:pPr>
        <w:pStyle w:val="Default"/>
        <w:spacing w:before="240" w:after="240" w:line="360" w:lineRule="auto"/>
        <w:jc w:val="both"/>
        <w:rPr>
          <w:rFonts w:ascii="Book Antiqua" w:hAnsi="Book Antiqua"/>
        </w:rPr>
      </w:pPr>
      <w:r w:rsidRPr="00DF7793">
        <w:rPr>
          <w:rFonts w:ascii="Book Antiqua" w:hAnsi="Book Antiqua"/>
        </w:rPr>
        <w:t xml:space="preserve">Decision Rule = Since X2 (calculated) is greater than 5% confident level, the null hypothesis is rejected and the alternative hypothesis which states that there is significant relationship between monetary policy and financial performance of Deposit Money Bank in Nigeria is accepted. </w:t>
      </w:r>
    </w:p>
    <w:p w:rsidR="004D7897" w:rsidRPr="00DF7793" w:rsidRDefault="005A754B" w:rsidP="005E5E7B">
      <w:pPr>
        <w:pStyle w:val="Default"/>
        <w:spacing w:before="240" w:after="240"/>
        <w:jc w:val="both"/>
        <w:rPr>
          <w:rFonts w:ascii="Book Antiqua" w:hAnsi="Book Antiqua"/>
        </w:rPr>
      </w:pPr>
      <w:r w:rsidRPr="00DF7793">
        <w:rPr>
          <w:rFonts w:ascii="Book Antiqua" w:hAnsi="Book Antiqua"/>
          <w:b/>
          <w:bCs/>
        </w:rPr>
        <w:t>4.4</w:t>
      </w:r>
      <w:r w:rsidRPr="00DF7793">
        <w:rPr>
          <w:rFonts w:ascii="Book Antiqua" w:hAnsi="Book Antiqua"/>
          <w:b/>
          <w:bCs/>
        </w:rPr>
        <w:tab/>
        <w:t xml:space="preserve">SUMMARY OF FINDINGS </w:t>
      </w:r>
    </w:p>
    <w:p w:rsidR="00CB2573" w:rsidRPr="00DF7793" w:rsidRDefault="004D7897" w:rsidP="00F83F37">
      <w:pPr>
        <w:pStyle w:val="Default"/>
        <w:spacing w:before="240" w:after="240" w:line="360" w:lineRule="auto"/>
        <w:ind w:firstLine="720"/>
        <w:jc w:val="both"/>
        <w:rPr>
          <w:rFonts w:ascii="Book Antiqua" w:hAnsi="Book Antiqua"/>
        </w:rPr>
      </w:pPr>
      <w:r w:rsidRPr="00DF7793">
        <w:rPr>
          <w:rFonts w:ascii="Book Antiqua" w:hAnsi="Book Antiqua"/>
        </w:rPr>
        <w:t>From the above analysis, it is seen that in the Hypothesis tested, respondents agreed that there is a significant relationship between monetary policy and financial performance of Deposit Money bank in selected Uni</w:t>
      </w:r>
      <w:r w:rsidR="00C2175D" w:rsidRPr="00DF7793">
        <w:rPr>
          <w:rFonts w:ascii="Book Antiqua" w:hAnsi="Book Antiqua"/>
        </w:rPr>
        <w:t>on Banks in Ibadan metropolis.</w:t>
      </w:r>
    </w:p>
    <w:p w:rsidR="00C2175D" w:rsidRPr="00DF7793" w:rsidRDefault="00C2175D" w:rsidP="00F83F37">
      <w:pPr>
        <w:pStyle w:val="Default"/>
        <w:spacing w:before="240" w:after="240" w:line="360" w:lineRule="auto"/>
        <w:ind w:firstLine="720"/>
        <w:jc w:val="both"/>
        <w:rPr>
          <w:rFonts w:ascii="Book Antiqua" w:hAnsi="Book Antiqua"/>
        </w:rPr>
      </w:pPr>
      <w:r w:rsidRPr="00DF7793">
        <w:rPr>
          <w:rFonts w:ascii="Book Antiqua" w:hAnsi="Book Antiqua"/>
        </w:rPr>
        <w:t>Also in table 4.2.6, shows that 50% respondents strongly agreed that there is advantage to be derived from the implementation of monetary policy in financial institutions in Nigeria. 20% of the respondents agree while 18 of the respondents disagree.</w:t>
      </w:r>
    </w:p>
    <w:p w:rsidR="00C2175D" w:rsidRPr="00DF7793" w:rsidRDefault="00C2175D" w:rsidP="005E5E7B">
      <w:pPr>
        <w:spacing w:before="240" w:after="240" w:line="360" w:lineRule="auto"/>
        <w:jc w:val="center"/>
        <w:rPr>
          <w:rFonts w:ascii="Book Antiqua" w:hAnsi="Book Antiqua"/>
        </w:rPr>
      </w:pPr>
      <w:r w:rsidRPr="00DF7793">
        <w:rPr>
          <w:rFonts w:ascii="Book Antiqua" w:hAnsi="Book Antiqua"/>
          <w:sz w:val="24"/>
          <w:szCs w:val="24"/>
        </w:rPr>
        <w:br w:type="page"/>
      </w:r>
      <w:r w:rsidRPr="00DF7793">
        <w:rPr>
          <w:rFonts w:ascii="Book Antiqua" w:hAnsi="Book Antiqua"/>
          <w:b/>
          <w:bCs/>
        </w:rPr>
        <w:lastRenderedPageBreak/>
        <w:t>CHAPTER FIVE</w:t>
      </w:r>
    </w:p>
    <w:p w:rsidR="00C2175D" w:rsidRPr="00DF7793" w:rsidRDefault="00C2175D" w:rsidP="007A659C">
      <w:pPr>
        <w:pStyle w:val="Default"/>
        <w:spacing w:before="240" w:after="240" w:line="360" w:lineRule="auto"/>
        <w:jc w:val="center"/>
        <w:rPr>
          <w:rFonts w:ascii="Book Antiqua" w:hAnsi="Book Antiqua"/>
        </w:rPr>
      </w:pPr>
      <w:r w:rsidRPr="00DF7793">
        <w:rPr>
          <w:rFonts w:ascii="Book Antiqua" w:hAnsi="Book Antiqua"/>
          <w:b/>
          <w:bCs/>
        </w:rPr>
        <w:t>SUMMARY, CONCLUSIONS AND RECOMMENDATIONS</w:t>
      </w:r>
    </w:p>
    <w:p w:rsidR="00C2175D" w:rsidRPr="00DF7793" w:rsidRDefault="007A659C" w:rsidP="00F83F37">
      <w:pPr>
        <w:pStyle w:val="Default"/>
        <w:spacing w:before="240" w:after="240" w:line="360" w:lineRule="auto"/>
        <w:jc w:val="both"/>
        <w:rPr>
          <w:rFonts w:ascii="Book Antiqua" w:hAnsi="Book Antiqua"/>
        </w:rPr>
      </w:pPr>
      <w:r w:rsidRPr="00DF7793">
        <w:rPr>
          <w:rFonts w:ascii="Book Antiqua" w:hAnsi="Book Antiqua"/>
          <w:b/>
          <w:bCs/>
        </w:rPr>
        <w:t>5.1</w:t>
      </w:r>
      <w:r w:rsidRPr="00DF7793">
        <w:rPr>
          <w:rFonts w:ascii="Book Antiqua" w:hAnsi="Book Antiqua"/>
          <w:b/>
          <w:bCs/>
        </w:rPr>
        <w:tab/>
        <w:t xml:space="preserve">SUMMARY </w:t>
      </w:r>
    </w:p>
    <w:p w:rsidR="00C2175D" w:rsidRPr="00DF7793" w:rsidRDefault="00C2175D" w:rsidP="007A659C">
      <w:pPr>
        <w:pStyle w:val="Default"/>
        <w:spacing w:before="240" w:after="240" w:line="360" w:lineRule="auto"/>
        <w:ind w:firstLine="720"/>
        <w:jc w:val="both"/>
        <w:rPr>
          <w:rFonts w:ascii="Book Antiqua" w:hAnsi="Book Antiqua"/>
        </w:rPr>
      </w:pPr>
      <w:r w:rsidRPr="00DF7793">
        <w:rPr>
          <w:rFonts w:ascii="Book Antiqua" w:hAnsi="Book Antiqua"/>
        </w:rPr>
        <w:t xml:space="preserve">The general objective of this study was to determine the effect of monetary policy on the financial performance of Deposit Money Banks in Nigeria. Other specific objectives were to; establish the effect of Central Bank Rate (CBR) on the financial performance of Deposit Money Banks and establish the effect of Reserve Ratio Requirement on the financial performance of Deposit Money Banks. </w:t>
      </w:r>
    </w:p>
    <w:p w:rsidR="00C2175D" w:rsidRPr="00DF7793" w:rsidRDefault="00C2175D" w:rsidP="007A659C">
      <w:pPr>
        <w:pStyle w:val="Default"/>
        <w:spacing w:before="240" w:after="240" w:line="360" w:lineRule="auto"/>
        <w:ind w:firstLine="720"/>
        <w:jc w:val="both"/>
        <w:rPr>
          <w:rFonts w:ascii="Book Antiqua" w:hAnsi="Book Antiqua"/>
        </w:rPr>
      </w:pPr>
      <w:r w:rsidRPr="00DF7793">
        <w:rPr>
          <w:rFonts w:ascii="Book Antiqua" w:hAnsi="Book Antiqua"/>
        </w:rPr>
        <w:t>A sample is a portion of the population selected for study. It is very important to select sample size that will give sufficient fair representation of the population. There are two basic way of making the sample size decision, one is by rule of thumb and the other one is by calculated method. In this research work, the rule of the thumb was used for this research where 50 workers of total population were selected as the sample size. The sample is also made up of senior and junior staff of the Union Bank Plc. This test will provide answers to the questions raised in the research problem. The questionnaires were administered based on the non-random selection of the persons as contained in the sample. This was done in such a way as to get the desired result. The questionnaire contains</w:t>
      </w:r>
      <w:r w:rsidR="007A659C" w:rsidRPr="00DF7793">
        <w:rPr>
          <w:rFonts w:ascii="Book Antiqua" w:hAnsi="Book Antiqua"/>
        </w:rPr>
        <w:t xml:space="preserve"> nineteen fifty (50) questions</w:t>
      </w:r>
      <w:r w:rsidRPr="00DF7793">
        <w:rPr>
          <w:rFonts w:ascii="Book Antiqua" w:hAnsi="Book Antiqua"/>
        </w:rPr>
        <w:t>. The formulated hypotheses were tested using chi-square (X2) test statistics which measures the significance of the difference between the observed set of frequencies.</w:t>
      </w:r>
    </w:p>
    <w:p w:rsidR="005E5E7B" w:rsidRDefault="005E5E7B">
      <w:pPr>
        <w:rPr>
          <w:rFonts w:ascii="Book Antiqua" w:hAnsi="Book Antiqua" w:cs="Times New Roman"/>
          <w:b/>
          <w:bCs/>
          <w:color w:val="000000"/>
          <w:sz w:val="24"/>
          <w:szCs w:val="24"/>
        </w:rPr>
      </w:pPr>
      <w:r>
        <w:rPr>
          <w:rFonts w:ascii="Book Antiqua" w:hAnsi="Book Antiqua"/>
          <w:b/>
          <w:bCs/>
        </w:rPr>
        <w:br w:type="page"/>
      </w:r>
    </w:p>
    <w:p w:rsidR="00BE43D6" w:rsidRPr="00DF7793" w:rsidRDefault="007A659C" w:rsidP="00F83F37">
      <w:pPr>
        <w:pStyle w:val="Default"/>
        <w:spacing w:before="240" w:after="240" w:line="360" w:lineRule="auto"/>
        <w:jc w:val="both"/>
        <w:rPr>
          <w:rFonts w:ascii="Book Antiqua" w:hAnsi="Book Antiqua"/>
        </w:rPr>
      </w:pPr>
      <w:r w:rsidRPr="00DF7793">
        <w:rPr>
          <w:rFonts w:ascii="Book Antiqua" w:hAnsi="Book Antiqua"/>
          <w:b/>
          <w:bCs/>
        </w:rPr>
        <w:lastRenderedPageBreak/>
        <w:t>5.2</w:t>
      </w:r>
      <w:r w:rsidRPr="00DF7793">
        <w:rPr>
          <w:rFonts w:ascii="Book Antiqua" w:hAnsi="Book Antiqua"/>
          <w:b/>
          <w:bCs/>
        </w:rPr>
        <w:tab/>
        <w:t xml:space="preserve">CONCLUSION </w:t>
      </w:r>
    </w:p>
    <w:p w:rsidR="00F96970" w:rsidRPr="00DF7793" w:rsidRDefault="00BE43D6" w:rsidP="00F83F37">
      <w:pPr>
        <w:pStyle w:val="Default"/>
        <w:spacing w:before="240" w:after="240" w:line="360" w:lineRule="auto"/>
        <w:ind w:firstLine="720"/>
        <w:jc w:val="both"/>
        <w:rPr>
          <w:rFonts w:ascii="Book Antiqua" w:hAnsi="Book Antiqua"/>
        </w:rPr>
      </w:pPr>
      <w:r w:rsidRPr="00DF7793">
        <w:rPr>
          <w:rFonts w:ascii="Book Antiqua" w:hAnsi="Book Antiqua"/>
        </w:rPr>
        <w:t>The study examined the effect of monetary policy tools on the financial performance of Deposit Money Banks in Nigeria. The study found that monetary policy tools have no significant effect</w:t>
      </w:r>
      <w:r w:rsidR="00F96970" w:rsidRPr="00DF7793">
        <w:rPr>
          <w:rFonts w:ascii="Book Antiqua" w:hAnsi="Book Antiqua"/>
        </w:rPr>
        <w:t xml:space="preserve"> on the financial performance of Deposit Money Banks in Nigeria. Thus, the study concludes that monetary policy tools do not influence the financial performance of Deposit Money Banks in Nigeria. </w:t>
      </w:r>
    </w:p>
    <w:p w:rsidR="00F96970" w:rsidRPr="00DF7793" w:rsidRDefault="00F96970" w:rsidP="00F83F37">
      <w:pPr>
        <w:pStyle w:val="Default"/>
        <w:spacing w:before="240" w:after="240" w:line="360" w:lineRule="auto"/>
        <w:ind w:firstLine="720"/>
        <w:jc w:val="both"/>
        <w:rPr>
          <w:rFonts w:ascii="Book Antiqua" w:hAnsi="Book Antiqua"/>
        </w:rPr>
      </w:pPr>
      <w:r w:rsidRPr="00DF7793">
        <w:rPr>
          <w:rFonts w:ascii="Book Antiqua" w:hAnsi="Book Antiqua"/>
        </w:rPr>
        <w:t xml:space="preserve">The study assessed the effect of Treasury Bill Rate (T-Bill Rate) on the financial performance of Deposit Money Banks in Nigeria. The results showed that T-Bill Rate had a positive effect on the financial performance of Deposit Money Banks. Thus, the study concluded that T-Bill rates have a positive but insignificant affect the financial performance of deposit money banks in Nigeria. </w:t>
      </w:r>
    </w:p>
    <w:p w:rsidR="00F96970" w:rsidRPr="00DF7793" w:rsidRDefault="00F96970" w:rsidP="00F83F37">
      <w:pPr>
        <w:pStyle w:val="Default"/>
        <w:spacing w:before="240" w:after="240" w:line="360" w:lineRule="auto"/>
        <w:ind w:firstLine="720"/>
        <w:jc w:val="both"/>
        <w:rPr>
          <w:rFonts w:ascii="Book Antiqua" w:hAnsi="Book Antiqua"/>
        </w:rPr>
      </w:pPr>
      <w:r w:rsidRPr="00DF7793">
        <w:rPr>
          <w:rFonts w:ascii="Book Antiqua" w:hAnsi="Book Antiqua"/>
        </w:rPr>
        <w:t xml:space="preserve">The study examined the effect of Central Bank Rate on the financial performance of Deposit Money Banks in Nigeria. The results showed that Central Bank Rate had a negative effect on the financial performance of Deposit Money Banks. The study therefore concluded that Central Bank Rate has no significant affect the financial performance of Deposit Money Banks in Nigeria. </w:t>
      </w:r>
    </w:p>
    <w:p w:rsidR="00F96970" w:rsidRPr="00DF7793" w:rsidRDefault="00F96970" w:rsidP="007A659C">
      <w:pPr>
        <w:pStyle w:val="Default"/>
        <w:spacing w:before="240" w:after="240" w:line="360" w:lineRule="auto"/>
        <w:ind w:firstLine="720"/>
        <w:jc w:val="both"/>
        <w:rPr>
          <w:rFonts w:ascii="Book Antiqua" w:hAnsi="Book Antiqua"/>
        </w:rPr>
      </w:pPr>
      <w:r w:rsidRPr="00DF7793">
        <w:rPr>
          <w:rFonts w:ascii="Book Antiqua" w:hAnsi="Book Antiqua"/>
        </w:rPr>
        <w:t xml:space="preserve">The study also assessed the effect of Cash Reserve Ratio on the financial performance of Deposit Money Banks in Nigeria. The results showed that Cash Reserve Ratio had a negative effect on the financial performance of Union Bank. Thus, the study concluded that Cash Reserve Ratio does not affect the financial performance of Deposit Money Banks in Nigeria. </w:t>
      </w:r>
    </w:p>
    <w:p w:rsidR="00BE43D6" w:rsidRPr="00DF7793" w:rsidRDefault="00F96970" w:rsidP="00F83F37">
      <w:pPr>
        <w:pStyle w:val="Default"/>
        <w:spacing w:before="240" w:after="240" w:line="360" w:lineRule="auto"/>
        <w:ind w:firstLine="720"/>
        <w:jc w:val="both"/>
        <w:rPr>
          <w:rFonts w:ascii="Book Antiqua" w:hAnsi="Book Antiqua"/>
        </w:rPr>
      </w:pPr>
      <w:r w:rsidRPr="00DF7793">
        <w:rPr>
          <w:rFonts w:ascii="Book Antiqua" w:hAnsi="Book Antiqua"/>
        </w:rPr>
        <w:lastRenderedPageBreak/>
        <w:t>The study examined the effect of bank size on the financial performance of Deposit Money Bank. Thus, conclude that a bank size affect Guaranteed Trust Bank as a case study</w:t>
      </w:r>
      <w:r w:rsidR="00333469" w:rsidRPr="00DF7793">
        <w:rPr>
          <w:rFonts w:ascii="Book Antiqua" w:hAnsi="Book Antiqua"/>
        </w:rPr>
        <w:t>.</w:t>
      </w:r>
    </w:p>
    <w:p w:rsidR="00333469" w:rsidRPr="00DF7793" w:rsidRDefault="007A659C" w:rsidP="00F83F37">
      <w:pPr>
        <w:pStyle w:val="Default"/>
        <w:spacing w:before="240" w:after="240" w:line="360" w:lineRule="auto"/>
        <w:jc w:val="both"/>
        <w:rPr>
          <w:rFonts w:ascii="Book Antiqua" w:hAnsi="Book Antiqua"/>
        </w:rPr>
      </w:pPr>
      <w:r w:rsidRPr="00DF7793">
        <w:rPr>
          <w:rFonts w:ascii="Book Antiqua" w:hAnsi="Book Antiqua"/>
          <w:b/>
          <w:bCs/>
        </w:rPr>
        <w:t>5.3</w:t>
      </w:r>
      <w:r w:rsidRPr="00DF7793">
        <w:rPr>
          <w:rFonts w:ascii="Book Antiqua" w:hAnsi="Book Antiqua"/>
          <w:b/>
          <w:bCs/>
        </w:rPr>
        <w:tab/>
        <w:t xml:space="preserve">RECOMMENDATIONS </w:t>
      </w:r>
    </w:p>
    <w:p w:rsidR="00333469" w:rsidRPr="00DF7793" w:rsidRDefault="00333469" w:rsidP="00EA231F">
      <w:pPr>
        <w:pStyle w:val="Default"/>
        <w:spacing w:before="240" w:after="240" w:line="360" w:lineRule="auto"/>
        <w:ind w:firstLine="720"/>
        <w:jc w:val="both"/>
        <w:rPr>
          <w:rFonts w:ascii="Book Antiqua" w:hAnsi="Book Antiqua"/>
        </w:rPr>
      </w:pPr>
      <w:r w:rsidRPr="00DF7793">
        <w:rPr>
          <w:rFonts w:ascii="Book Antiqua" w:hAnsi="Book Antiqua"/>
        </w:rPr>
        <w:t xml:space="preserve">Based on the findings made in this study, the following recommendations have been made to address some of the problems discovered: </w:t>
      </w:r>
    </w:p>
    <w:p w:rsidR="00333469" w:rsidRPr="00DF7793" w:rsidRDefault="00333469" w:rsidP="00EA231F">
      <w:pPr>
        <w:pStyle w:val="Default"/>
        <w:numPr>
          <w:ilvl w:val="0"/>
          <w:numId w:val="5"/>
        </w:numPr>
        <w:spacing w:before="240" w:after="240" w:line="360" w:lineRule="auto"/>
        <w:jc w:val="both"/>
        <w:rPr>
          <w:rFonts w:ascii="Book Antiqua" w:hAnsi="Book Antiqua"/>
        </w:rPr>
      </w:pPr>
      <w:r w:rsidRPr="00DF7793">
        <w:rPr>
          <w:rFonts w:ascii="Book Antiqua" w:hAnsi="Book Antiqua"/>
        </w:rPr>
        <w:t xml:space="preserve">The study recommends that Deposit Money Banks should put more emphasis on the internal factors to financial performance. </w:t>
      </w:r>
    </w:p>
    <w:p w:rsidR="00333469" w:rsidRPr="00DF7793" w:rsidRDefault="00333469" w:rsidP="00EA231F">
      <w:pPr>
        <w:pStyle w:val="Default"/>
        <w:numPr>
          <w:ilvl w:val="0"/>
          <w:numId w:val="5"/>
        </w:numPr>
        <w:spacing w:before="240" w:after="240" w:line="360" w:lineRule="auto"/>
        <w:jc w:val="both"/>
        <w:rPr>
          <w:rFonts w:ascii="Book Antiqua" w:hAnsi="Book Antiqua"/>
        </w:rPr>
      </w:pPr>
      <w:r w:rsidRPr="00DF7793">
        <w:rPr>
          <w:rFonts w:ascii="Book Antiqua" w:hAnsi="Book Antiqua"/>
        </w:rPr>
        <w:t xml:space="preserve">These internal factors include capital adequacy, asset quality, management efficiency, earnings ability and liquidity management. </w:t>
      </w:r>
    </w:p>
    <w:p w:rsidR="00333469" w:rsidRPr="00DF7793" w:rsidRDefault="00333469" w:rsidP="00EA231F">
      <w:pPr>
        <w:pStyle w:val="Default"/>
        <w:numPr>
          <w:ilvl w:val="0"/>
          <w:numId w:val="5"/>
        </w:numPr>
        <w:spacing w:before="240" w:after="240" w:line="360" w:lineRule="auto"/>
        <w:jc w:val="both"/>
        <w:rPr>
          <w:rFonts w:ascii="Book Antiqua" w:hAnsi="Book Antiqua"/>
        </w:rPr>
      </w:pPr>
      <w:r w:rsidRPr="00DF7793">
        <w:rPr>
          <w:rFonts w:ascii="Book Antiqua" w:hAnsi="Book Antiqua"/>
        </w:rPr>
        <w:t xml:space="preserve">Monetary policy tools effect will be handled by the management through risk management policies for the bank. </w:t>
      </w:r>
    </w:p>
    <w:p w:rsidR="00333469" w:rsidRPr="00DF7793" w:rsidRDefault="00333469" w:rsidP="00EA231F">
      <w:pPr>
        <w:pStyle w:val="Default"/>
        <w:numPr>
          <w:ilvl w:val="0"/>
          <w:numId w:val="5"/>
        </w:numPr>
        <w:spacing w:before="240" w:after="240" w:line="360" w:lineRule="auto"/>
        <w:jc w:val="both"/>
        <w:rPr>
          <w:rFonts w:ascii="Book Antiqua" w:hAnsi="Book Antiqua"/>
        </w:rPr>
      </w:pPr>
      <w:r w:rsidRPr="00DF7793">
        <w:rPr>
          <w:rFonts w:ascii="Book Antiqua" w:hAnsi="Book Antiqua"/>
        </w:rPr>
        <w:t xml:space="preserve">The study further recommends that while bank size was found to lead to better financial performance, it is important that banks understand the source of its funds and the costs associated with the funds. </w:t>
      </w:r>
    </w:p>
    <w:p w:rsidR="00333469" w:rsidRPr="00DF7793" w:rsidRDefault="00333469" w:rsidP="00EA231F">
      <w:pPr>
        <w:pStyle w:val="Default"/>
        <w:numPr>
          <w:ilvl w:val="0"/>
          <w:numId w:val="5"/>
        </w:numPr>
        <w:spacing w:before="240" w:after="240" w:line="360" w:lineRule="auto"/>
        <w:jc w:val="both"/>
        <w:rPr>
          <w:rFonts w:ascii="Book Antiqua" w:hAnsi="Book Antiqua"/>
        </w:rPr>
      </w:pPr>
      <w:r w:rsidRPr="00DF7793">
        <w:rPr>
          <w:rFonts w:ascii="Book Antiqua" w:hAnsi="Book Antiqua"/>
        </w:rPr>
        <w:t xml:space="preserve">Findings emanating from the empirical analysis of this study proffered that monetary authority; the Central Bank of Nigeria (CBN) should adjust the monetary policy rate by reducing the cash reserve ratio which will increase liquidity to enable the Deposit Money Banks to discharge their lending and investment duties effectively to the public. </w:t>
      </w:r>
    </w:p>
    <w:p w:rsidR="00333469" w:rsidRPr="00DF7793" w:rsidRDefault="00333469" w:rsidP="00EA231F">
      <w:pPr>
        <w:pStyle w:val="Default"/>
        <w:numPr>
          <w:ilvl w:val="0"/>
          <w:numId w:val="5"/>
        </w:numPr>
        <w:spacing w:before="240" w:after="240" w:line="360" w:lineRule="auto"/>
        <w:jc w:val="both"/>
        <w:rPr>
          <w:rFonts w:ascii="Book Antiqua" w:hAnsi="Book Antiqua"/>
        </w:rPr>
      </w:pPr>
      <w:r w:rsidRPr="00DF7793">
        <w:rPr>
          <w:rFonts w:ascii="Book Antiqua" w:hAnsi="Book Antiqua"/>
        </w:rPr>
        <w:lastRenderedPageBreak/>
        <w:t xml:space="preserve">It is important that monetary and fiscal policies be complimentary and not working at variance. The co-intergration tests which show a disquilibrium by 41% which suggest that the level of cohesion in harmonizing policies are not adequate. The CBN and the Ministry of finance should work more closely to objectively articulate policies in the same economic direction. </w:t>
      </w:r>
    </w:p>
    <w:p w:rsidR="00333469" w:rsidRPr="00DF7793" w:rsidRDefault="00333469" w:rsidP="00EA231F">
      <w:pPr>
        <w:pStyle w:val="Default"/>
        <w:numPr>
          <w:ilvl w:val="0"/>
          <w:numId w:val="5"/>
        </w:numPr>
        <w:spacing w:before="240" w:after="240" w:line="360" w:lineRule="auto"/>
        <w:jc w:val="both"/>
        <w:rPr>
          <w:rFonts w:ascii="Book Antiqua" w:hAnsi="Book Antiqua"/>
        </w:rPr>
      </w:pPr>
      <w:r w:rsidRPr="00DF7793">
        <w:rPr>
          <w:rFonts w:ascii="Book Antiqua" w:hAnsi="Book Antiqua"/>
        </w:rPr>
        <w:t xml:space="preserve">The CRR should be complementing the Open Market Operations (OMO) in ensuring that excess liquidity or lack of it in the banking system is minimized, that way Money Supply (M2) will be more effective as a tool on measuring other performance indicators. </w:t>
      </w:r>
    </w:p>
    <w:p w:rsidR="00333469" w:rsidRPr="00DF7793" w:rsidRDefault="00333469" w:rsidP="00EA231F">
      <w:pPr>
        <w:pStyle w:val="Default"/>
        <w:numPr>
          <w:ilvl w:val="0"/>
          <w:numId w:val="5"/>
        </w:numPr>
        <w:spacing w:before="240" w:after="240" w:line="360" w:lineRule="auto"/>
        <w:jc w:val="both"/>
        <w:rPr>
          <w:rFonts w:ascii="Book Antiqua" w:hAnsi="Book Antiqua"/>
        </w:rPr>
      </w:pPr>
      <w:r w:rsidRPr="00DF7793">
        <w:rPr>
          <w:rFonts w:ascii="Book Antiqua" w:hAnsi="Book Antiqua"/>
        </w:rPr>
        <w:t xml:space="preserve">From the findings, the Liquidity Reserve Ratio (LRR) tends to impact more on bank turnover ratio. Because monetary effects of CRR changes are hard to be isolated from those of other policy measures. It means that the constraint of higher reserve requirements on bank lending seems more binding when initial excess reserves shrink below some threshold, restraining the subsequent loan expansion while leading to higher, more volatile market interest rates. The CBN should carefully and thoroughly consider the turnover effect in deciding the LRR. </w:t>
      </w:r>
    </w:p>
    <w:p w:rsidR="00AD514E" w:rsidRPr="00DF7793" w:rsidRDefault="00347147" w:rsidP="00F83F37">
      <w:pPr>
        <w:pStyle w:val="Default"/>
        <w:spacing w:before="240" w:after="240" w:line="360" w:lineRule="auto"/>
        <w:jc w:val="both"/>
        <w:rPr>
          <w:rFonts w:ascii="Book Antiqua" w:hAnsi="Book Antiqua"/>
        </w:rPr>
      </w:pPr>
      <w:r w:rsidRPr="00DF7793">
        <w:rPr>
          <w:rFonts w:ascii="Book Antiqua" w:hAnsi="Book Antiqua"/>
          <w:b/>
          <w:bCs/>
        </w:rPr>
        <w:t>5.4</w:t>
      </w:r>
      <w:r w:rsidRPr="00DF7793">
        <w:rPr>
          <w:rFonts w:ascii="Book Antiqua" w:hAnsi="Book Antiqua"/>
          <w:b/>
          <w:bCs/>
        </w:rPr>
        <w:tab/>
        <w:t xml:space="preserve">SUGGESTIONS FOR FURTHER RESEARCH </w:t>
      </w:r>
    </w:p>
    <w:p w:rsidR="00AD514E" w:rsidRPr="00DF7793" w:rsidRDefault="00AD514E" w:rsidP="00F83F37">
      <w:pPr>
        <w:pStyle w:val="Default"/>
        <w:spacing w:before="240" w:after="240" w:line="360" w:lineRule="auto"/>
        <w:ind w:firstLine="720"/>
        <w:jc w:val="both"/>
        <w:rPr>
          <w:rFonts w:ascii="Book Antiqua" w:hAnsi="Book Antiqua"/>
        </w:rPr>
      </w:pPr>
      <w:r w:rsidRPr="00DF7793">
        <w:rPr>
          <w:rFonts w:ascii="Book Antiqua" w:hAnsi="Book Antiqua"/>
        </w:rPr>
        <w:t xml:space="preserve">The study suggests that more studies be done in this area focusing on all banks in Nigeria as well as other financial institutions such as microfinance that also give loans. This can be done by focusing on all Deposit Money Banks in Nigeria and microfinance institutions. Studies should also be conducted on the topic using fairly longer time periods (more than 5 years) and smaller time intervals (say quarterly) of </w:t>
      </w:r>
      <w:r w:rsidRPr="00DF7793">
        <w:rPr>
          <w:rFonts w:ascii="Book Antiqua" w:hAnsi="Book Antiqua"/>
        </w:rPr>
        <w:lastRenderedPageBreak/>
        <w:t xml:space="preserve">data collection as such studies may be useful in showing the trends as well as the long terms relationship between monetary policy and financial performance of Deposit Money Banks in Nigeria. </w:t>
      </w:r>
    </w:p>
    <w:p w:rsidR="0023401F" w:rsidRPr="00DF7793" w:rsidRDefault="00AD514E" w:rsidP="00F83F37">
      <w:pPr>
        <w:pStyle w:val="Default"/>
        <w:spacing w:before="240" w:after="240" w:line="360" w:lineRule="auto"/>
        <w:ind w:firstLine="720"/>
        <w:jc w:val="both"/>
        <w:rPr>
          <w:rFonts w:ascii="Book Antiqua" w:hAnsi="Book Antiqua"/>
        </w:rPr>
      </w:pPr>
      <w:r w:rsidRPr="00DF7793">
        <w:rPr>
          <w:rFonts w:ascii="Book Antiqua" w:hAnsi="Book Antiqua"/>
        </w:rPr>
        <w:t>The study also recommends that further studies explore the relationship between monetary policy and financial performance of Deposit Money Banks with categories of small, medium and big banks. As has been noticed from the research data, bigger banks exhibited larger Net Interest Margins as compared to smaller banks.</w:t>
      </w:r>
    </w:p>
    <w:p w:rsidR="0023401F" w:rsidRPr="00DF7793" w:rsidRDefault="0023401F" w:rsidP="00F83F37">
      <w:pPr>
        <w:spacing w:before="240" w:after="240" w:line="360" w:lineRule="auto"/>
        <w:jc w:val="both"/>
        <w:rPr>
          <w:rFonts w:ascii="Book Antiqua" w:hAnsi="Book Antiqua" w:cs="Times New Roman"/>
          <w:color w:val="000000"/>
          <w:sz w:val="24"/>
          <w:szCs w:val="24"/>
        </w:rPr>
      </w:pPr>
      <w:r w:rsidRPr="00DF7793">
        <w:rPr>
          <w:rFonts w:ascii="Book Antiqua" w:hAnsi="Book Antiqua"/>
          <w:sz w:val="24"/>
          <w:szCs w:val="24"/>
        </w:rPr>
        <w:br w:type="page"/>
      </w:r>
    </w:p>
    <w:p w:rsidR="0023401F" w:rsidRPr="00DF7793" w:rsidRDefault="0023401F" w:rsidP="00124921">
      <w:pPr>
        <w:pStyle w:val="Default"/>
        <w:spacing w:before="240" w:after="240" w:line="360" w:lineRule="auto"/>
        <w:jc w:val="center"/>
        <w:rPr>
          <w:rFonts w:ascii="Book Antiqua" w:hAnsi="Book Antiqua"/>
        </w:rPr>
      </w:pPr>
      <w:r w:rsidRPr="00DF7793">
        <w:rPr>
          <w:rFonts w:ascii="Book Antiqua" w:hAnsi="Book Antiqua"/>
          <w:b/>
          <w:bCs/>
        </w:rPr>
        <w:lastRenderedPageBreak/>
        <w:t>REFERENCES</w:t>
      </w:r>
    </w:p>
    <w:p w:rsidR="0023401F" w:rsidRPr="00DF7793" w:rsidRDefault="0023401F" w:rsidP="00124921">
      <w:pPr>
        <w:pStyle w:val="Default"/>
        <w:spacing w:before="240" w:after="240" w:line="360" w:lineRule="auto"/>
        <w:ind w:left="720" w:hanging="720"/>
        <w:jc w:val="both"/>
        <w:rPr>
          <w:rFonts w:ascii="Book Antiqua" w:hAnsi="Book Antiqua"/>
        </w:rPr>
      </w:pPr>
      <w:r w:rsidRPr="00DF7793">
        <w:rPr>
          <w:rFonts w:ascii="Book Antiqua" w:hAnsi="Book Antiqua"/>
        </w:rPr>
        <w:t xml:space="preserve">Adebiyi M.A. and Babatope O.B. (2009) </w:t>
      </w:r>
      <w:r w:rsidRPr="00DF7793">
        <w:rPr>
          <w:rFonts w:ascii="Book Antiqua" w:hAnsi="Book Antiqua"/>
          <w:i/>
          <w:iCs/>
        </w:rPr>
        <w:t>International Framework, Interest Rate Policy and the financing of the Nigerian Manufacturing Subsector</w:t>
      </w:r>
      <w:r w:rsidRPr="00DF7793">
        <w:rPr>
          <w:rFonts w:ascii="Book Antiqua" w:hAnsi="Book Antiqua"/>
        </w:rPr>
        <w:t xml:space="preserve">. A paper presented at the African Development and Poverty Reduction (the Macro Linkage) Conference at Lord Charles Hotel Somerset West, S.A. Oct 13-15. </w:t>
      </w:r>
    </w:p>
    <w:p w:rsidR="0023401F" w:rsidRPr="00DF7793" w:rsidRDefault="0023401F" w:rsidP="00124921">
      <w:pPr>
        <w:pStyle w:val="Default"/>
        <w:spacing w:before="240" w:after="240" w:line="360" w:lineRule="auto"/>
        <w:ind w:left="720" w:hanging="720"/>
        <w:jc w:val="both"/>
        <w:rPr>
          <w:rFonts w:ascii="Book Antiqua" w:hAnsi="Book Antiqua"/>
        </w:rPr>
      </w:pPr>
      <w:r w:rsidRPr="00DF7793">
        <w:rPr>
          <w:rFonts w:ascii="Book Antiqua" w:hAnsi="Book Antiqua"/>
        </w:rPr>
        <w:t xml:space="preserve">Akomolafe, K. J., Danladi, J.D., Babalola, O. &amp; Abah, A.G. (2015) Monetary policy and Deposit Money Banks’ performance in Nigeria. </w:t>
      </w:r>
      <w:r w:rsidRPr="00DF7793">
        <w:rPr>
          <w:rFonts w:ascii="Book Antiqua" w:hAnsi="Book Antiqua"/>
          <w:i/>
          <w:iCs/>
        </w:rPr>
        <w:t>Public Policy and Administration Research</w:t>
      </w:r>
      <w:r w:rsidRPr="00DF7793">
        <w:rPr>
          <w:rFonts w:ascii="Book Antiqua" w:hAnsi="Book Antiqua"/>
        </w:rPr>
        <w:t xml:space="preserve">, 5 (8), 158-166. </w:t>
      </w:r>
    </w:p>
    <w:p w:rsidR="0023401F" w:rsidRPr="00DF7793" w:rsidRDefault="0023401F" w:rsidP="00124921">
      <w:pPr>
        <w:pStyle w:val="Default"/>
        <w:spacing w:before="240" w:after="240" w:line="360" w:lineRule="auto"/>
        <w:ind w:left="720" w:hanging="720"/>
        <w:jc w:val="both"/>
        <w:rPr>
          <w:rFonts w:ascii="Book Antiqua" w:hAnsi="Book Antiqua"/>
        </w:rPr>
      </w:pPr>
      <w:r w:rsidRPr="00DF7793">
        <w:rPr>
          <w:rFonts w:ascii="Book Antiqua" w:hAnsi="Book Antiqua"/>
        </w:rPr>
        <w:t xml:space="preserve">Albertazzi U. &amp; L. Gambacorta (20) </w:t>
      </w:r>
      <w:r w:rsidRPr="00DF7793">
        <w:rPr>
          <w:rFonts w:ascii="Book Antiqua" w:hAnsi="Book Antiqua"/>
          <w:i/>
          <w:iCs/>
        </w:rPr>
        <w:t>Bank profitability and the business cycle</w:t>
      </w:r>
      <w:r w:rsidRPr="00DF7793">
        <w:rPr>
          <w:rFonts w:ascii="Book Antiqua" w:hAnsi="Book Antiqua"/>
        </w:rPr>
        <w:t xml:space="preserve">. Working paper 601, Bank of Greece. </w:t>
      </w:r>
    </w:p>
    <w:p w:rsidR="0023401F" w:rsidRPr="00DF7793" w:rsidRDefault="0023401F" w:rsidP="00124921">
      <w:pPr>
        <w:pStyle w:val="Default"/>
        <w:spacing w:before="240" w:after="240" w:line="360" w:lineRule="auto"/>
        <w:ind w:left="720" w:hanging="720"/>
        <w:jc w:val="both"/>
        <w:rPr>
          <w:rFonts w:ascii="Book Antiqua" w:hAnsi="Book Antiqua"/>
        </w:rPr>
      </w:pPr>
      <w:r w:rsidRPr="00DF7793">
        <w:rPr>
          <w:rFonts w:ascii="Book Antiqua" w:hAnsi="Book Antiqua"/>
        </w:rPr>
        <w:t xml:space="preserve">Al-Tamini, H. and Hassan, A. (2015) </w:t>
      </w:r>
      <w:r w:rsidRPr="00DF7793">
        <w:rPr>
          <w:rFonts w:ascii="Book Antiqua" w:hAnsi="Book Antiqua"/>
          <w:i/>
          <w:iCs/>
        </w:rPr>
        <w:t>Factors Influencing Performance of the UAE Islamic and Conventional National Banks</w:t>
      </w:r>
      <w:r w:rsidRPr="00DF7793">
        <w:rPr>
          <w:rFonts w:ascii="Book Antiqua" w:hAnsi="Book Antiqua"/>
        </w:rPr>
        <w:t xml:space="preserve">. Department of Accounting and Finance and Economics, College of Business Administration, University of Sharjah. </w:t>
      </w:r>
    </w:p>
    <w:p w:rsidR="0023401F" w:rsidRPr="00DF7793" w:rsidRDefault="0023401F" w:rsidP="00124921">
      <w:pPr>
        <w:pStyle w:val="Default"/>
        <w:spacing w:before="240" w:after="240" w:line="360" w:lineRule="auto"/>
        <w:ind w:left="720" w:hanging="720"/>
        <w:jc w:val="both"/>
        <w:rPr>
          <w:rFonts w:ascii="Book Antiqua" w:hAnsi="Book Antiqua"/>
        </w:rPr>
      </w:pPr>
      <w:r w:rsidRPr="00DF7793">
        <w:rPr>
          <w:rFonts w:ascii="Book Antiqua" w:hAnsi="Book Antiqua"/>
        </w:rPr>
        <w:t xml:space="preserve">Amacher, R. C. &amp; Ulbrich, H.H. (2006). </w:t>
      </w:r>
      <w:r w:rsidRPr="00DF7793">
        <w:rPr>
          <w:rFonts w:ascii="Book Antiqua" w:hAnsi="Book Antiqua"/>
          <w:i/>
          <w:iCs/>
        </w:rPr>
        <w:t>Principles of macroeconomics</w:t>
      </w:r>
      <w:r w:rsidRPr="00DF7793">
        <w:rPr>
          <w:rFonts w:ascii="Book Antiqua" w:hAnsi="Book Antiqua"/>
        </w:rPr>
        <w:t xml:space="preserve">. South Western: Publishing Co. Cincinnati. </w:t>
      </w:r>
    </w:p>
    <w:p w:rsidR="0023401F" w:rsidRPr="00DF7793" w:rsidRDefault="0023401F" w:rsidP="00124921">
      <w:pPr>
        <w:pStyle w:val="Default"/>
        <w:spacing w:before="240" w:after="240" w:line="360" w:lineRule="auto"/>
        <w:ind w:left="720" w:hanging="720"/>
        <w:jc w:val="both"/>
        <w:rPr>
          <w:rFonts w:ascii="Book Antiqua" w:hAnsi="Book Antiqua"/>
        </w:rPr>
      </w:pPr>
      <w:r w:rsidRPr="00DF7793">
        <w:rPr>
          <w:rFonts w:ascii="Book Antiqua" w:hAnsi="Book Antiqua"/>
        </w:rPr>
        <w:t xml:space="preserve">Anyanwu, J. C. (2009). </w:t>
      </w:r>
      <w:r w:rsidRPr="00DF7793">
        <w:rPr>
          <w:rFonts w:ascii="Book Antiqua" w:hAnsi="Book Antiqua"/>
          <w:i/>
          <w:iCs/>
        </w:rPr>
        <w:t xml:space="preserve">Monetary economics: Theory, policy and institutions. </w:t>
      </w:r>
      <w:r w:rsidRPr="00DF7793">
        <w:rPr>
          <w:rFonts w:ascii="Book Antiqua" w:hAnsi="Book Antiqua"/>
        </w:rPr>
        <w:t xml:space="preserve">Onitsha: Hybrid Publishers Ltd. </w:t>
      </w:r>
    </w:p>
    <w:p w:rsidR="0023401F" w:rsidRPr="00DF7793" w:rsidRDefault="0023401F" w:rsidP="00124921">
      <w:pPr>
        <w:pStyle w:val="Default"/>
        <w:spacing w:before="240" w:after="240" w:line="360" w:lineRule="auto"/>
        <w:ind w:left="720" w:hanging="720"/>
        <w:jc w:val="both"/>
        <w:rPr>
          <w:rFonts w:ascii="Book Antiqua" w:hAnsi="Book Antiqua"/>
        </w:rPr>
      </w:pPr>
      <w:r w:rsidRPr="00DF7793">
        <w:rPr>
          <w:rFonts w:ascii="Book Antiqua" w:hAnsi="Book Antiqua"/>
        </w:rPr>
        <w:t xml:space="preserve">Athanasolglou P.P, Brissimis S.N. &amp; Delis M.D. (2010). </w:t>
      </w:r>
      <w:r w:rsidRPr="00DF7793">
        <w:rPr>
          <w:rFonts w:ascii="Book Antiqua" w:hAnsi="Book Antiqua"/>
          <w:i/>
          <w:iCs/>
        </w:rPr>
        <w:t xml:space="preserve">Bank specific, Industry specific and macroeconomic determinants of Bank profitability </w:t>
      </w:r>
      <w:r w:rsidRPr="00DF7793">
        <w:rPr>
          <w:rFonts w:ascii="Book Antiqua" w:hAnsi="Book Antiqua"/>
        </w:rPr>
        <w:t xml:space="preserve">. Working Paper 25, Bank of Greece. </w:t>
      </w:r>
    </w:p>
    <w:p w:rsidR="0023401F" w:rsidRPr="00DF7793" w:rsidRDefault="0023401F" w:rsidP="00124921">
      <w:pPr>
        <w:pStyle w:val="Default"/>
        <w:spacing w:before="240" w:after="240" w:line="360" w:lineRule="auto"/>
        <w:ind w:left="720" w:hanging="720"/>
        <w:jc w:val="both"/>
        <w:rPr>
          <w:rFonts w:ascii="Book Antiqua" w:hAnsi="Book Antiqua"/>
        </w:rPr>
      </w:pPr>
      <w:r w:rsidRPr="00DF7793">
        <w:rPr>
          <w:rFonts w:ascii="Book Antiqua" w:hAnsi="Book Antiqua"/>
        </w:rPr>
        <w:t xml:space="preserve">Central Bank of Nigeria (2013). Monetary policy. CBN Publication </w:t>
      </w:r>
    </w:p>
    <w:p w:rsidR="0023401F" w:rsidRPr="00DF7793" w:rsidRDefault="0023401F" w:rsidP="00124921">
      <w:pPr>
        <w:pStyle w:val="Default"/>
        <w:spacing w:before="240" w:after="240" w:line="360" w:lineRule="auto"/>
        <w:ind w:left="720" w:hanging="720"/>
        <w:jc w:val="both"/>
        <w:rPr>
          <w:rFonts w:ascii="Book Antiqua" w:hAnsi="Book Antiqua"/>
        </w:rPr>
      </w:pPr>
      <w:r w:rsidRPr="00DF7793">
        <w:rPr>
          <w:rFonts w:ascii="Book Antiqua" w:hAnsi="Book Antiqua"/>
        </w:rPr>
        <w:lastRenderedPageBreak/>
        <w:t xml:space="preserve">Central Bank of Nigeria (2016). Instruments of monetary policy. CBN Educational Series </w:t>
      </w:r>
    </w:p>
    <w:p w:rsidR="00333469" w:rsidRPr="00DF7793" w:rsidRDefault="0023401F" w:rsidP="00124921">
      <w:pPr>
        <w:pStyle w:val="Default"/>
        <w:spacing w:before="240" w:after="240" w:line="360" w:lineRule="auto"/>
        <w:ind w:left="720" w:hanging="720"/>
        <w:jc w:val="both"/>
        <w:rPr>
          <w:rFonts w:ascii="Book Antiqua" w:hAnsi="Book Antiqua"/>
          <w:i/>
          <w:iCs/>
        </w:rPr>
      </w:pPr>
      <w:r w:rsidRPr="00DF7793">
        <w:rPr>
          <w:rFonts w:ascii="Book Antiqua" w:hAnsi="Book Antiqua"/>
        </w:rPr>
        <w:t xml:space="preserve">Cekrezi A. (2015). Factors affecting performance of Commercial Banks in Albania. </w:t>
      </w:r>
      <w:r w:rsidRPr="00DF7793">
        <w:rPr>
          <w:rFonts w:ascii="Book Antiqua" w:hAnsi="Book Antiqua"/>
          <w:i/>
          <w:iCs/>
        </w:rPr>
        <w:t>The European Proceedings of Social and Behavioural Science.</w:t>
      </w:r>
    </w:p>
    <w:p w:rsidR="000A5977" w:rsidRPr="00DF7793" w:rsidRDefault="000A5977" w:rsidP="00124921">
      <w:pPr>
        <w:pStyle w:val="Default"/>
        <w:spacing w:before="240" w:after="240" w:line="360" w:lineRule="auto"/>
        <w:ind w:left="720" w:hanging="720"/>
        <w:jc w:val="both"/>
        <w:rPr>
          <w:rFonts w:ascii="Book Antiqua" w:hAnsi="Book Antiqua"/>
        </w:rPr>
      </w:pPr>
      <w:r w:rsidRPr="00DF7793">
        <w:rPr>
          <w:rFonts w:ascii="Book Antiqua" w:hAnsi="Book Antiqua"/>
        </w:rPr>
        <w:t xml:space="preserve">Chen M. (2011) </w:t>
      </w:r>
      <w:r w:rsidRPr="00DF7793">
        <w:rPr>
          <w:rFonts w:ascii="Book Antiqua" w:hAnsi="Book Antiqua"/>
          <w:i/>
          <w:iCs/>
        </w:rPr>
        <w:t>Interest Rate Spread. Washington D.C. International Monetary Fund</w:t>
      </w:r>
      <w:r w:rsidRPr="00DF7793">
        <w:rPr>
          <w:rFonts w:ascii="Book Antiqua" w:hAnsi="Book Antiqua"/>
        </w:rPr>
        <w:t xml:space="preserve">, Monetary and Capital Market Dept. </w:t>
      </w:r>
    </w:p>
    <w:p w:rsidR="000A5977" w:rsidRPr="00DF7793" w:rsidRDefault="000A5977" w:rsidP="00124921">
      <w:pPr>
        <w:pStyle w:val="Default"/>
        <w:spacing w:before="240" w:after="240" w:line="360" w:lineRule="auto"/>
        <w:ind w:left="720" w:hanging="720"/>
        <w:jc w:val="both"/>
        <w:rPr>
          <w:rFonts w:ascii="Book Antiqua" w:hAnsi="Book Antiqua"/>
        </w:rPr>
      </w:pPr>
      <w:r w:rsidRPr="00DF7793">
        <w:rPr>
          <w:rFonts w:ascii="Book Antiqua" w:hAnsi="Book Antiqua"/>
        </w:rPr>
        <w:t xml:space="preserve">Chigbu, E. E. &amp; Okonkwo, O.N. (2014) Monetary policy and Nigeria’s quest for import substitution industrialization. </w:t>
      </w:r>
      <w:r w:rsidRPr="00DF7793">
        <w:rPr>
          <w:rFonts w:ascii="Book Antiqua" w:hAnsi="Book Antiqua"/>
          <w:i/>
          <w:iCs/>
        </w:rPr>
        <w:t>Journal of Economics and Sustainable Development</w:t>
      </w:r>
      <w:r w:rsidRPr="00DF7793">
        <w:rPr>
          <w:rFonts w:ascii="Book Antiqua" w:hAnsi="Book Antiqua"/>
        </w:rPr>
        <w:t xml:space="preserve">, 5(23), 99-105. </w:t>
      </w:r>
    </w:p>
    <w:p w:rsidR="000A5977" w:rsidRPr="00DF7793" w:rsidRDefault="000A5977" w:rsidP="00124921">
      <w:pPr>
        <w:pStyle w:val="Default"/>
        <w:spacing w:before="240" w:after="240" w:line="360" w:lineRule="auto"/>
        <w:ind w:left="720" w:hanging="720"/>
        <w:jc w:val="both"/>
        <w:rPr>
          <w:rFonts w:ascii="Book Antiqua" w:hAnsi="Book Antiqua"/>
        </w:rPr>
      </w:pPr>
      <w:r w:rsidRPr="00DF7793">
        <w:rPr>
          <w:rFonts w:ascii="Book Antiqua" w:hAnsi="Book Antiqua"/>
        </w:rPr>
        <w:t xml:space="preserve">Damilola, D. A. (2012) </w:t>
      </w:r>
      <w:r w:rsidRPr="00DF7793">
        <w:rPr>
          <w:rFonts w:ascii="Book Antiqua" w:hAnsi="Book Antiqua"/>
          <w:i/>
          <w:iCs/>
        </w:rPr>
        <w:t>Corporate Finance: Issues, Investigations, Innovations and Applications</w:t>
      </w:r>
      <w:r w:rsidRPr="00DF7793">
        <w:rPr>
          <w:rFonts w:ascii="Book Antiqua" w:hAnsi="Book Antiqua"/>
        </w:rPr>
        <w:t xml:space="preserve">, 2ed, Lagos, High Rise Publications. </w:t>
      </w:r>
    </w:p>
    <w:p w:rsidR="000A5977" w:rsidRPr="00DF7793" w:rsidRDefault="000A5977" w:rsidP="00124921">
      <w:pPr>
        <w:pStyle w:val="Default"/>
        <w:spacing w:before="240" w:after="240" w:line="360" w:lineRule="auto"/>
        <w:ind w:left="720" w:hanging="720"/>
        <w:jc w:val="both"/>
        <w:rPr>
          <w:rFonts w:ascii="Book Antiqua" w:hAnsi="Book Antiqua"/>
        </w:rPr>
      </w:pPr>
      <w:r w:rsidRPr="00DF7793">
        <w:rPr>
          <w:rFonts w:ascii="Book Antiqua" w:hAnsi="Book Antiqua"/>
        </w:rPr>
        <w:t xml:space="preserve">Deloof, M. (2008) Does Working Capital Management Affect Profitability of Belgian Firms? </w:t>
      </w:r>
      <w:r w:rsidRPr="00DF7793">
        <w:rPr>
          <w:rFonts w:ascii="Book Antiqua" w:hAnsi="Book Antiqua"/>
          <w:i/>
          <w:iCs/>
        </w:rPr>
        <w:t>Journal of Business Finance and Accounting</w:t>
      </w:r>
      <w:r w:rsidRPr="00DF7793">
        <w:rPr>
          <w:rFonts w:ascii="Book Antiqua" w:hAnsi="Book Antiqua"/>
        </w:rPr>
        <w:t xml:space="preserve">, Vol. 30, No. 3 &amp; 4. </w:t>
      </w:r>
    </w:p>
    <w:p w:rsidR="000A5977" w:rsidRPr="00DF7793" w:rsidRDefault="000A5977" w:rsidP="00124921">
      <w:pPr>
        <w:pStyle w:val="Default"/>
        <w:spacing w:before="240" w:after="240" w:line="360" w:lineRule="auto"/>
        <w:ind w:left="720" w:hanging="720"/>
        <w:jc w:val="both"/>
        <w:rPr>
          <w:rFonts w:ascii="Book Antiqua" w:hAnsi="Book Antiqua"/>
        </w:rPr>
      </w:pPr>
      <w:r w:rsidRPr="00DF7793">
        <w:rPr>
          <w:rFonts w:ascii="Book Antiqua" w:hAnsi="Book Antiqua"/>
        </w:rPr>
        <w:t xml:space="preserve">Ezenduyi, F.U (2004) The effects of monetary policy in performance of banking industry in Nigeria. </w:t>
      </w:r>
      <w:r w:rsidRPr="00DF7793">
        <w:rPr>
          <w:rFonts w:ascii="Book Antiqua" w:hAnsi="Book Antiqua"/>
          <w:i/>
          <w:iCs/>
        </w:rPr>
        <w:t xml:space="preserve">CBN Economic and Financial Review, </w:t>
      </w:r>
      <w:r w:rsidRPr="00DF7793">
        <w:rPr>
          <w:rFonts w:ascii="Book Antiqua" w:hAnsi="Book Antiqua"/>
        </w:rPr>
        <w:t xml:space="preserve">32(3). </w:t>
      </w:r>
    </w:p>
    <w:p w:rsidR="000A5977" w:rsidRPr="00DF7793" w:rsidRDefault="000A5977" w:rsidP="00124921">
      <w:pPr>
        <w:pStyle w:val="Default"/>
        <w:spacing w:before="240" w:after="240" w:line="360" w:lineRule="auto"/>
        <w:ind w:left="720" w:hanging="720"/>
        <w:jc w:val="both"/>
        <w:rPr>
          <w:rFonts w:ascii="Book Antiqua" w:hAnsi="Book Antiqua"/>
        </w:rPr>
      </w:pPr>
      <w:r w:rsidRPr="00DF7793">
        <w:rPr>
          <w:rFonts w:ascii="Book Antiqua" w:hAnsi="Book Antiqua"/>
        </w:rPr>
        <w:t xml:space="preserve">Frederic, N. K. (2014) Factors affecting performance of commercial banks in Uganda: A case for domestic commercial banks. </w:t>
      </w:r>
      <w:r w:rsidRPr="00DF7793">
        <w:rPr>
          <w:rFonts w:ascii="Book Antiqua" w:hAnsi="Book Antiqua"/>
          <w:i/>
          <w:iCs/>
        </w:rPr>
        <w:t>Proceedings of 25-th International Business Research Conference 13-14 January</w:t>
      </w:r>
      <w:r w:rsidRPr="00DF7793">
        <w:rPr>
          <w:rFonts w:ascii="Book Antiqua" w:hAnsi="Book Antiqua"/>
        </w:rPr>
        <w:t xml:space="preserve">, 2014, South Africa, 1-19. </w:t>
      </w:r>
    </w:p>
    <w:p w:rsidR="000A5977" w:rsidRPr="00DF7793" w:rsidRDefault="000A5977" w:rsidP="00124921">
      <w:pPr>
        <w:pStyle w:val="Default"/>
        <w:spacing w:before="240" w:after="240" w:line="360" w:lineRule="auto"/>
        <w:ind w:left="720" w:hanging="720"/>
        <w:jc w:val="both"/>
        <w:rPr>
          <w:rFonts w:ascii="Book Antiqua" w:hAnsi="Book Antiqua"/>
        </w:rPr>
      </w:pPr>
      <w:r w:rsidRPr="00DF7793">
        <w:rPr>
          <w:rFonts w:ascii="Book Antiqua" w:hAnsi="Book Antiqua"/>
        </w:rPr>
        <w:t xml:space="preserve">Gambacorta L. and Iannotti, D. (2010) </w:t>
      </w:r>
      <w:r w:rsidRPr="00DF7793">
        <w:rPr>
          <w:rFonts w:ascii="Book Antiqua" w:hAnsi="Book Antiqua"/>
          <w:i/>
          <w:iCs/>
        </w:rPr>
        <w:t xml:space="preserve">Are there asymmetrics in the response of bank interest rates to monetary shocks. </w:t>
      </w:r>
      <w:r w:rsidRPr="00DF7793">
        <w:rPr>
          <w:rFonts w:ascii="Book Antiqua" w:hAnsi="Book Antiqua"/>
        </w:rPr>
        <w:t xml:space="preserve">Banca D’ItaliaTemi di Discussionedel Servizio Studi, Number 566, November. </w:t>
      </w:r>
    </w:p>
    <w:p w:rsidR="000A5977" w:rsidRPr="00DF7793" w:rsidRDefault="000A5977" w:rsidP="00124921">
      <w:pPr>
        <w:pStyle w:val="Default"/>
        <w:spacing w:before="240" w:after="240" w:line="360" w:lineRule="auto"/>
        <w:ind w:left="720" w:hanging="720"/>
        <w:jc w:val="both"/>
        <w:rPr>
          <w:rFonts w:ascii="Book Antiqua" w:hAnsi="Book Antiqua"/>
        </w:rPr>
      </w:pPr>
      <w:r w:rsidRPr="00DF7793">
        <w:rPr>
          <w:rFonts w:ascii="Book Antiqua" w:hAnsi="Book Antiqua"/>
        </w:rPr>
        <w:lastRenderedPageBreak/>
        <w:t xml:space="preserve">Gbosi, A. N (2002) </w:t>
      </w:r>
      <w:r w:rsidRPr="00DF7793">
        <w:rPr>
          <w:rFonts w:ascii="Book Antiqua" w:hAnsi="Book Antiqua"/>
          <w:i/>
          <w:iCs/>
        </w:rPr>
        <w:t xml:space="preserve">Contemporary macroeconomic: Problems and stabilization policies. </w:t>
      </w:r>
      <w:r w:rsidRPr="00DF7793">
        <w:rPr>
          <w:rFonts w:ascii="Book Antiqua" w:hAnsi="Book Antiqua"/>
        </w:rPr>
        <w:t xml:space="preserve">Port Harcourt: Antoric Ventures. </w:t>
      </w:r>
    </w:p>
    <w:p w:rsidR="000A5977" w:rsidRPr="00DF7793" w:rsidRDefault="000A5977" w:rsidP="00124921">
      <w:pPr>
        <w:pStyle w:val="Default"/>
        <w:spacing w:before="240" w:after="240" w:line="360" w:lineRule="auto"/>
        <w:ind w:left="720" w:hanging="720"/>
        <w:jc w:val="both"/>
        <w:rPr>
          <w:rFonts w:ascii="Book Antiqua" w:hAnsi="Book Antiqua"/>
        </w:rPr>
      </w:pPr>
      <w:r w:rsidRPr="00DF7793">
        <w:rPr>
          <w:rFonts w:ascii="Book Antiqua" w:hAnsi="Book Antiqua"/>
        </w:rPr>
        <w:t xml:space="preserve">Gilchris, M. (2013) Influence of Bank Specific and Macroeconomic Factors on the Profitability of 25 Commercial Banks in Pakistan during the Time Period 2007-2011. </w:t>
      </w:r>
      <w:r w:rsidRPr="00DF7793">
        <w:rPr>
          <w:rFonts w:ascii="Book Antiqua" w:hAnsi="Book Antiqua"/>
          <w:i/>
          <w:iCs/>
        </w:rPr>
        <w:t>American Journal of Business and Finance</w:t>
      </w:r>
      <w:r w:rsidRPr="00DF7793">
        <w:rPr>
          <w:rFonts w:ascii="Book Antiqua" w:hAnsi="Book Antiqua"/>
        </w:rPr>
        <w:t>.</w:t>
      </w:r>
    </w:p>
    <w:p w:rsidR="000A5977" w:rsidRPr="00DF7793" w:rsidRDefault="000A5977" w:rsidP="00124921">
      <w:pPr>
        <w:pStyle w:val="Default"/>
        <w:spacing w:before="240" w:after="240" w:line="360" w:lineRule="auto"/>
        <w:ind w:left="720" w:hanging="720"/>
        <w:jc w:val="both"/>
        <w:rPr>
          <w:rFonts w:ascii="Book Antiqua" w:hAnsi="Book Antiqua"/>
        </w:rPr>
      </w:pPr>
      <w:r w:rsidRPr="00DF7793">
        <w:rPr>
          <w:rFonts w:ascii="Book Antiqua" w:hAnsi="Book Antiqua"/>
        </w:rPr>
        <w:t xml:space="preserve">Teruel, P. J. G. and Solano, P. M. (2011) Effect of Working Capital Management on SME Profitability, Retrieved on 15/03/2016 from http://papers.ssrn.com/sol13/papers.cfm?abstract id 931591. </w:t>
      </w:r>
    </w:p>
    <w:p w:rsidR="000A5977" w:rsidRPr="00DF7793" w:rsidRDefault="000A5977" w:rsidP="00124921">
      <w:pPr>
        <w:pStyle w:val="Default"/>
        <w:spacing w:before="240" w:after="240" w:line="360" w:lineRule="auto"/>
        <w:ind w:left="720" w:hanging="720"/>
        <w:jc w:val="both"/>
        <w:rPr>
          <w:rFonts w:ascii="Book Antiqua" w:hAnsi="Book Antiqua"/>
        </w:rPr>
      </w:pPr>
      <w:r w:rsidRPr="00DF7793">
        <w:rPr>
          <w:rFonts w:ascii="Book Antiqua" w:hAnsi="Book Antiqua"/>
        </w:rPr>
        <w:t xml:space="preserve">Uchendu, O. A. (2010). Monetary policy and the performance of commercial banks. </w:t>
      </w:r>
      <w:r w:rsidRPr="00DF7793">
        <w:rPr>
          <w:rFonts w:ascii="Book Antiqua" w:hAnsi="Book Antiqua"/>
          <w:i/>
          <w:iCs/>
        </w:rPr>
        <w:t>Nigeria CBN Economic and Financial Review</w:t>
      </w:r>
      <w:r w:rsidRPr="00DF7793">
        <w:rPr>
          <w:rFonts w:ascii="Book Antiqua" w:hAnsi="Book Antiqua"/>
        </w:rPr>
        <w:t>, 33(2).</w:t>
      </w:r>
    </w:p>
    <w:p w:rsidR="000A5977" w:rsidRPr="00DF7793" w:rsidRDefault="000A5977" w:rsidP="00124921">
      <w:pPr>
        <w:pStyle w:val="Default"/>
        <w:spacing w:before="240" w:after="240" w:line="360" w:lineRule="auto"/>
        <w:ind w:left="720" w:hanging="720"/>
        <w:jc w:val="both"/>
        <w:rPr>
          <w:rFonts w:ascii="Book Antiqua" w:hAnsi="Book Antiqua"/>
        </w:rPr>
      </w:pPr>
      <w:r w:rsidRPr="00DF7793">
        <w:rPr>
          <w:rFonts w:ascii="Book Antiqua" w:hAnsi="Book Antiqua"/>
        </w:rPr>
        <w:t xml:space="preserve">Udeh S. N. (2015). Impact of monetary policy instruments on profitability of Deposit Money Banks in Nigeria: Zenith Bank experience. </w:t>
      </w:r>
      <w:r w:rsidRPr="00DF7793">
        <w:rPr>
          <w:rFonts w:ascii="Book Antiqua" w:hAnsi="Book Antiqua"/>
          <w:i/>
          <w:iCs/>
        </w:rPr>
        <w:t xml:space="preserve">Research Journal of Finance and Accounting, 6(10): </w:t>
      </w:r>
      <w:r w:rsidRPr="00DF7793">
        <w:rPr>
          <w:rFonts w:ascii="Book Antiqua" w:hAnsi="Book Antiqua"/>
        </w:rPr>
        <w:t xml:space="preserve">190-205 </w:t>
      </w:r>
    </w:p>
    <w:p w:rsidR="000A5977" w:rsidRPr="00DF7793" w:rsidRDefault="000A5977" w:rsidP="00124921">
      <w:pPr>
        <w:pStyle w:val="Default"/>
        <w:spacing w:before="240" w:after="240" w:line="360" w:lineRule="auto"/>
        <w:ind w:left="720" w:hanging="720"/>
        <w:jc w:val="both"/>
        <w:rPr>
          <w:rFonts w:ascii="Book Antiqua" w:hAnsi="Book Antiqua"/>
          <w:color w:val="auto"/>
        </w:rPr>
      </w:pPr>
      <w:r w:rsidRPr="00DF7793">
        <w:rPr>
          <w:rFonts w:ascii="Book Antiqua" w:hAnsi="Book Antiqua"/>
        </w:rPr>
        <w:t>Wainaina (2013) Effect of macroeconomic factors on Commercial Banks Lending to Agricultural Sector in Kenya. MBA Project University of Nairobi.</w:t>
      </w:r>
    </w:p>
    <w:sectPr w:rsidR="000A5977" w:rsidRPr="00DF7793" w:rsidSect="00335F37">
      <w:footerReference w:type="default" r:id="rId7"/>
      <w:pgSz w:w="11880" w:h="14400" w:code="1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2D7" w:rsidRDefault="009712D7" w:rsidP="00335F37">
      <w:pPr>
        <w:spacing w:after="0" w:line="240" w:lineRule="auto"/>
      </w:pPr>
      <w:r>
        <w:separator/>
      </w:r>
    </w:p>
  </w:endnote>
  <w:endnote w:type="continuationSeparator" w:id="0">
    <w:p w:rsidR="009712D7" w:rsidRDefault="009712D7" w:rsidP="00335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Arabic Typesetting">
    <w:charset w:val="00"/>
    <w:family w:val="script"/>
    <w:pitch w:val="variable"/>
    <w:sig w:usb0="A000206F" w:usb1="C0000000" w:usb2="00000008" w:usb3="00000000" w:csb0="000000D3"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0705783"/>
      <w:docPartObj>
        <w:docPartGallery w:val="Page Numbers (Bottom of Page)"/>
        <w:docPartUnique/>
      </w:docPartObj>
    </w:sdtPr>
    <w:sdtEndPr>
      <w:rPr>
        <w:noProof/>
      </w:rPr>
    </w:sdtEndPr>
    <w:sdtContent>
      <w:p w:rsidR="009A6E6A" w:rsidRDefault="009A6E6A">
        <w:pPr>
          <w:pStyle w:val="Footer"/>
          <w:jc w:val="center"/>
        </w:pPr>
        <w:r>
          <w:fldChar w:fldCharType="begin"/>
        </w:r>
        <w:r>
          <w:instrText xml:space="preserve"> PAGE   \* MERGEFORMAT </w:instrText>
        </w:r>
        <w:r>
          <w:fldChar w:fldCharType="separate"/>
        </w:r>
        <w:r w:rsidR="005A7C48">
          <w:rPr>
            <w:noProof/>
          </w:rPr>
          <w:t>1</w:t>
        </w:r>
        <w:r>
          <w:rPr>
            <w:noProof/>
          </w:rPr>
          <w:fldChar w:fldCharType="end"/>
        </w:r>
      </w:p>
    </w:sdtContent>
  </w:sdt>
  <w:p w:rsidR="009A6E6A" w:rsidRDefault="009A6E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2D7" w:rsidRDefault="009712D7" w:rsidP="00335F37">
      <w:pPr>
        <w:spacing w:after="0" w:line="240" w:lineRule="auto"/>
      </w:pPr>
      <w:r>
        <w:separator/>
      </w:r>
    </w:p>
  </w:footnote>
  <w:footnote w:type="continuationSeparator" w:id="0">
    <w:p w:rsidR="009712D7" w:rsidRDefault="009712D7" w:rsidP="00335F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EC2ACE"/>
    <w:multiLevelType w:val="hybridMultilevel"/>
    <w:tmpl w:val="5B148BE8"/>
    <w:lvl w:ilvl="0" w:tplc="B1B02B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F46D10"/>
    <w:multiLevelType w:val="hybridMultilevel"/>
    <w:tmpl w:val="B64275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3703C6"/>
    <w:multiLevelType w:val="hybridMultilevel"/>
    <w:tmpl w:val="6008A74A"/>
    <w:lvl w:ilvl="0" w:tplc="776E5668">
      <w:numFmt w:val="bullet"/>
      <w:lvlText w:val="-"/>
      <w:lvlJc w:val="left"/>
      <w:pPr>
        <w:ind w:left="720" w:hanging="360"/>
      </w:pPr>
      <w:rPr>
        <w:rFonts w:ascii="Book Antiqua" w:eastAsiaTheme="minorHAnsi" w:hAnsi="Book Antiqua" w:cs="Bookman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9606A9"/>
    <w:multiLevelType w:val="hybridMultilevel"/>
    <w:tmpl w:val="5E3EC8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9420B8"/>
    <w:multiLevelType w:val="hybridMultilevel"/>
    <w:tmpl w:val="60E24C7A"/>
    <w:lvl w:ilvl="0" w:tplc="301AB188">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3307E8"/>
    <w:multiLevelType w:val="hybridMultilevel"/>
    <w:tmpl w:val="CC5A0CC6"/>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0FE"/>
    <w:rsid w:val="00001390"/>
    <w:rsid w:val="000145DD"/>
    <w:rsid w:val="00016DAC"/>
    <w:rsid w:val="00022135"/>
    <w:rsid w:val="000309CF"/>
    <w:rsid w:val="00045C2A"/>
    <w:rsid w:val="00070063"/>
    <w:rsid w:val="000772AE"/>
    <w:rsid w:val="00077F54"/>
    <w:rsid w:val="0008354A"/>
    <w:rsid w:val="0009093E"/>
    <w:rsid w:val="000A5977"/>
    <w:rsid w:val="000D1CB3"/>
    <w:rsid w:val="000E6649"/>
    <w:rsid w:val="000F42CB"/>
    <w:rsid w:val="00124921"/>
    <w:rsid w:val="00127D0E"/>
    <w:rsid w:val="00133439"/>
    <w:rsid w:val="001430A3"/>
    <w:rsid w:val="00145CAD"/>
    <w:rsid w:val="001538D4"/>
    <w:rsid w:val="00187340"/>
    <w:rsid w:val="001C776C"/>
    <w:rsid w:val="001C7D44"/>
    <w:rsid w:val="001D2432"/>
    <w:rsid w:val="001E0719"/>
    <w:rsid w:val="001E4160"/>
    <w:rsid w:val="001F2AF8"/>
    <w:rsid w:val="0021395E"/>
    <w:rsid w:val="002307D7"/>
    <w:rsid w:val="0023401F"/>
    <w:rsid w:val="002458E2"/>
    <w:rsid w:val="00261B63"/>
    <w:rsid w:val="002B17DC"/>
    <w:rsid w:val="002B211E"/>
    <w:rsid w:val="002B2249"/>
    <w:rsid w:val="002B2B19"/>
    <w:rsid w:val="002C668F"/>
    <w:rsid w:val="003144E1"/>
    <w:rsid w:val="00333469"/>
    <w:rsid w:val="00334231"/>
    <w:rsid w:val="00335F37"/>
    <w:rsid w:val="00347147"/>
    <w:rsid w:val="00355BEA"/>
    <w:rsid w:val="003868C8"/>
    <w:rsid w:val="003A03D4"/>
    <w:rsid w:val="003A6243"/>
    <w:rsid w:val="003B32B0"/>
    <w:rsid w:val="00404E8C"/>
    <w:rsid w:val="0046604D"/>
    <w:rsid w:val="00493B72"/>
    <w:rsid w:val="004A15F1"/>
    <w:rsid w:val="004D7897"/>
    <w:rsid w:val="00545E6D"/>
    <w:rsid w:val="005510FE"/>
    <w:rsid w:val="00585A95"/>
    <w:rsid w:val="00586033"/>
    <w:rsid w:val="00593C6F"/>
    <w:rsid w:val="005A754B"/>
    <w:rsid w:val="005A7C48"/>
    <w:rsid w:val="005B0383"/>
    <w:rsid w:val="005E5E7B"/>
    <w:rsid w:val="0060287B"/>
    <w:rsid w:val="00631180"/>
    <w:rsid w:val="00637E43"/>
    <w:rsid w:val="0065102B"/>
    <w:rsid w:val="00675F21"/>
    <w:rsid w:val="00680948"/>
    <w:rsid w:val="006A6E0D"/>
    <w:rsid w:val="006C567F"/>
    <w:rsid w:val="007008D4"/>
    <w:rsid w:val="00705EAC"/>
    <w:rsid w:val="00706EB0"/>
    <w:rsid w:val="00735701"/>
    <w:rsid w:val="00757C34"/>
    <w:rsid w:val="00771A10"/>
    <w:rsid w:val="00784817"/>
    <w:rsid w:val="00796853"/>
    <w:rsid w:val="007A659C"/>
    <w:rsid w:val="007C3083"/>
    <w:rsid w:val="007D16F1"/>
    <w:rsid w:val="007E6E27"/>
    <w:rsid w:val="007F5C6E"/>
    <w:rsid w:val="007F5E40"/>
    <w:rsid w:val="00811117"/>
    <w:rsid w:val="008144BF"/>
    <w:rsid w:val="0084291D"/>
    <w:rsid w:val="00844D69"/>
    <w:rsid w:val="008746D3"/>
    <w:rsid w:val="00885A30"/>
    <w:rsid w:val="008A00C7"/>
    <w:rsid w:val="008A6327"/>
    <w:rsid w:val="00951F51"/>
    <w:rsid w:val="00954B54"/>
    <w:rsid w:val="0096103E"/>
    <w:rsid w:val="009712D7"/>
    <w:rsid w:val="00974F94"/>
    <w:rsid w:val="009A6E6A"/>
    <w:rsid w:val="009A77EB"/>
    <w:rsid w:val="009E1E24"/>
    <w:rsid w:val="009E4AF5"/>
    <w:rsid w:val="009F7BE1"/>
    <w:rsid w:val="00A02745"/>
    <w:rsid w:val="00A2080E"/>
    <w:rsid w:val="00A3256B"/>
    <w:rsid w:val="00A4309C"/>
    <w:rsid w:val="00A5414B"/>
    <w:rsid w:val="00A65874"/>
    <w:rsid w:val="00A735B5"/>
    <w:rsid w:val="00A742D3"/>
    <w:rsid w:val="00A8633F"/>
    <w:rsid w:val="00AB683F"/>
    <w:rsid w:val="00AB6C70"/>
    <w:rsid w:val="00AD2823"/>
    <w:rsid w:val="00AD514E"/>
    <w:rsid w:val="00B06C0A"/>
    <w:rsid w:val="00B60710"/>
    <w:rsid w:val="00B60F10"/>
    <w:rsid w:val="00BD588E"/>
    <w:rsid w:val="00BE43D6"/>
    <w:rsid w:val="00C2175D"/>
    <w:rsid w:val="00C3505E"/>
    <w:rsid w:val="00C42737"/>
    <w:rsid w:val="00C53712"/>
    <w:rsid w:val="00C61880"/>
    <w:rsid w:val="00C77077"/>
    <w:rsid w:val="00CB116C"/>
    <w:rsid w:val="00CB2492"/>
    <w:rsid w:val="00CB2573"/>
    <w:rsid w:val="00D04EA9"/>
    <w:rsid w:val="00D11DC6"/>
    <w:rsid w:val="00D44D8A"/>
    <w:rsid w:val="00D5279B"/>
    <w:rsid w:val="00D65619"/>
    <w:rsid w:val="00D956B2"/>
    <w:rsid w:val="00D96A0B"/>
    <w:rsid w:val="00D97B72"/>
    <w:rsid w:val="00DA54EC"/>
    <w:rsid w:val="00DA7868"/>
    <w:rsid w:val="00DB1625"/>
    <w:rsid w:val="00DF1FA5"/>
    <w:rsid w:val="00DF2BC4"/>
    <w:rsid w:val="00DF7793"/>
    <w:rsid w:val="00E07BBB"/>
    <w:rsid w:val="00E11E70"/>
    <w:rsid w:val="00E54055"/>
    <w:rsid w:val="00E57A40"/>
    <w:rsid w:val="00E73ED3"/>
    <w:rsid w:val="00E81EC4"/>
    <w:rsid w:val="00E86C46"/>
    <w:rsid w:val="00EA231F"/>
    <w:rsid w:val="00EC2B81"/>
    <w:rsid w:val="00ED1F31"/>
    <w:rsid w:val="00F01516"/>
    <w:rsid w:val="00F3340B"/>
    <w:rsid w:val="00F374A0"/>
    <w:rsid w:val="00F629FC"/>
    <w:rsid w:val="00F83F37"/>
    <w:rsid w:val="00F914AD"/>
    <w:rsid w:val="00F96970"/>
    <w:rsid w:val="00FD4336"/>
    <w:rsid w:val="00FD49B6"/>
    <w:rsid w:val="00FD6743"/>
    <w:rsid w:val="00FE1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06E17-7962-458E-A90A-7D247736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10F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CB11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3340B"/>
    <w:pPr>
      <w:ind w:left="720"/>
      <w:contextualSpacing/>
    </w:pPr>
    <w:rPr>
      <w:rFonts w:eastAsiaTheme="minorEastAsia"/>
    </w:rPr>
  </w:style>
  <w:style w:type="paragraph" w:styleId="Header">
    <w:name w:val="header"/>
    <w:basedOn w:val="Normal"/>
    <w:link w:val="HeaderChar"/>
    <w:uiPriority w:val="99"/>
    <w:unhideWhenUsed/>
    <w:rsid w:val="00335F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F37"/>
  </w:style>
  <w:style w:type="paragraph" w:styleId="Footer">
    <w:name w:val="footer"/>
    <w:basedOn w:val="Normal"/>
    <w:link w:val="FooterChar"/>
    <w:uiPriority w:val="99"/>
    <w:unhideWhenUsed/>
    <w:rsid w:val="00335F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F37"/>
  </w:style>
  <w:style w:type="paragraph" w:styleId="BalloonText">
    <w:name w:val="Balloon Text"/>
    <w:basedOn w:val="Normal"/>
    <w:link w:val="BalloonTextChar"/>
    <w:uiPriority w:val="99"/>
    <w:semiHidden/>
    <w:unhideWhenUsed/>
    <w:rsid w:val="00E540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8225</Words>
  <Characters>46888</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MOJISOLA KAFILAT</dc:creator>
  <cp:lastModifiedBy>user</cp:lastModifiedBy>
  <cp:revision>2</cp:revision>
  <cp:lastPrinted>2021-08-15T15:20:00Z</cp:lastPrinted>
  <dcterms:created xsi:type="dcterms:W3CDTF">2025-08-06T10:24:00Z</dcterms:created>
  <dcterms:modified xsi:type="dcterms:W3CDTF">2025-08-06T10:24:00Z</dcterms:modified>
</cp:coreProperties>
</file>