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F3F9" w14:textId="77777777"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5DAE7CFC" w14:textId="77777777"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09FDAE1C" w14:textId="77777777" w:rsidR="00311531" w:rsidRPr="002E0130" w:rsidRDefault="00311531">
      <w:pPr>
        <w:spacing w:after="0" w:line="480" w:lineRule="auto"/>
        <w:jc w:val="center"/>
        <w:rPr>
          <w:rFonts w:ascii="Times New Roman" w:hAnsi="Times New Roman" w:cs="Times New Roman"/>
          <w:b/>
          <w:sz w:val="24"/>
          <w:szCs w:val="24"/>
        </w:rPr>
      </w:pPr>
    </w:p>
    <w:p w14:paraId="640D247D" w14:textId="77777777" w:rsidR="00311531" w:rsidRPr="002E0130" w:rsidRDefault="00311531">
      <w:pPr>
        <w:spacing w:after="0" w:line="480" w:lineRule="auto"/>
        <w:jc w:val="center"/>
        <w:rPr>
          <w:rFonts w:ascii="Times New Roman" w:hAnsi="Times New Roman" w:cs="Times New Roman"/>
          <w:b/>
          <w:sz w:val="24"/>
          <w:szCs w:val="24"/>
        </w:rPr>
      </w:pPr>
    </w:p>
    <w:p w14:paraId="673DB1B7" w14:textId="77777777" w:rsidR="00311531" w:rsidRPr="00230DDC" w:rsidRDefault="00BE1AAC">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 xml:space="preserve">SOLIU RAFIU OLUSHOLA </w:t>
      </w:r>
    </w:p>
    <w:p w14:paraId="44D79F4F" w14:textId="7777777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BE1AAC">
        <w:rPr>
          <w:rFonts w:ascii="Times New Roman" w:hAnsi="Times New Roman" w:cs="Times New Roman"/>
          <w:b/>
          <w:sz w:val="32"/>
          <w:szCs w:val="32"/>
        </w:rPr>
        <w:t>31</w:t>
      </w:r>
    </w:p>
    <w:p w14:paraId="1F076DC5" w14:textId="77777777" w:rsidR="00311531" w:rsidRPr="002E0130" w:rsidRDefault="00311531">
      <w:pPr>
        <w:spacing w:after="0" w:line="480" w:lineRule="auto"/>
        <w:rPr>
          <w:rFonts w:ascii="Times New Roman" w:hAnsi="Times New Roman" w:cs="Times New Roman"/>
          <w:b/>
          <w:sz w:val="24"/>
          <w:szCs w:val="24"/>
        </w:rPr>
      </w:pPr>
    </w:p>
    <w:p w14:paraId="7B0AF0C2" w14:textId="77777777" w:rsidR="00311531" w:rsidRPr="002E0130" w:rsidRDefault="00311531">
      <w:pPr>
        <w:spacing w:after="0" w:line="480" w:lineRule="auto"/>
        <w:rPr>
          <w:rFonts w:ascii="Times New Roman" w:hAnsi="Times New Roman" w:cs="Times New Roman"/>
          <w:b/>
          <w:sz w:val="24"/>
          <w:szCs w:val="24"/>
        </w:rPr>
      </w:pPr>
    </w:p>
    <w:p w14:paraId="6DC34CA4" w14:textId="77777777"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78602DAE" w14:textId="77777777" w:rsidR="002E0130" w:rsidRPr="00773BFD" w:rsidRDefault="002E0130" w:rsidP="002E0130">
      <w:pPr>
        <w:spacing w:after="0" w:line="480" w:lineRule="auto"/>
        <w:jc w:val="center"/>
        <w:rPr>
          <w:rFonts w:ascii="Times New Roman" w:hAnsi="Times New Roman" w:cs="Times New Roman"/>
          <w:b/>
          <w:sz w:val="28"/>
          <w:szCs w:val="28"/>
        </w:rPr>
      </w:pPr>
    </w:p>
    <w:p w14:paraId="1CC56107" w14:textId="77777777"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w:t>
      </w:r>
      <w:proofErr w:type="spellStart"/>
      <w:r w:rsidRPr="00773BFD">
        <w:rPr>
          <w:rFonts w:ascii="Times New Roman" w:hAnsi="Times New Roman" w:cs="Times New Roman"/>
          <w:b/>
          <w:sz w:val="28"/>
          <w:szCs w:val="28"/>
        </w:rPr>
        <w:t>FULFILMENT</w:t>
      </w:r>
      <w:proofErr w:type="spellEnd"/>
      <w:r w:rsidRPr="00773BFD">
        <w:rPr>
          <w:rFonts w:ascii="Times New Roman" w:hAnsi="Times New Roman" w:cs="Times New Roman"/>
          <w:b/>
          <w:sz w:val="28"/>
          <w:szCs w:val="28"/>
        </w:rPr>
        <w:t xml:space="preserve">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5B2803E9" w14:textId="77777777" w:rsidR="00311531" w:rsidRPr="00773BFD" w:rsidRDefault="00311531">
      <w:pPr>
        <w:spacing w:after="0" w:line="480" w:lineRule="auto"/>
        <w:jc w:val="center"/>
        <w:rPr>
          <w:rFonts w:ascii="Times New Roman" w:hAnsi="Times New Roman" w:cs="Times New Roman"/>
          <w:b/>
          <w:sz w:val="28"/>
          <w:szCs w:val="28"/>
        </w:rPr>
      </w:pPr>
    </w:p>
    <w:p w14:paraId="292AEE98" w14:textId="77777777"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6F0FF4BD" w14:textId="77777777" w:rsidR="00773BFD" w:rsidRPr="00773BFD" w:rsidRDefault="00773BFD">
      <w:pPr>
        <w:jc w:val="center"/>
        <w:rPr>
          <w:rFonts w:ascii="Times New Roman" w:hAnsi="Times New Roman" w:cs="Times New Roman"/>
          <w:b/>
          <w:sz w:val="28"/>
          <w:szCs w:val="28"/>
        </w:rPr>
      </w:pPr>
    </w:p>
    <w:p w14:paraId="522CE75A" w14:textId="77777777"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1FB448B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6256EA06" w14:textId="77777777"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3B5CDBF2" w14:textId="77777777"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387021">
        <w:rPr>
          <w:rFonts w:ascii="Times New Roman" w:hAnsi="Times New Roman" w:cs="Times New Roman"/>
          <w:b/>
          <w:bCs/>
          <w:sz w:val="24"/>
          <w:szCs w:val="24"/>
        </w:rPr>
        <w:t xml:space="preserve">SOLIU RAFIU OLUSHOLA </w:t>
      </w:r>
      <w:r w:rsidRPr="002E0130">
        <w:rPr>
          <w:rFonts w:ascii="Times New Roman" w:hAnsi="Times New Roman" w:cs="Times New Roman"/>
          <w:sz w:val="24"/>
          <w:szCs w:val="24"/>
        </w:rPr>
        <w:t xml:space="preserve">with </w:t>
      </w:r>
      <w:proofErr w:type="spellStart"/>
      <w:r w:rsidRPr="002E0130">
        <w:rPr>
          <w:rFonts w:ascii="Times New Roman" w:hAnsi="Times New Roman" w:cs="Times New Roman"/>
          <w:sz w:val="24"/>
          <w:szCs w:val="24"/>
        </w:rPr>
        <w:t>Matric</w:t>
      </w:r>
      <w:proofErr w:type="spellEnd"/>
      <w:r w:rsidRPr="002E0130">
        <w:rPr>
          <w:rFonts w:ascii="Times New Roman" w:hAnsi="Times New Roman" w:cs="Times New Roman"/>
          <w:sz w:val="24"/>
          <w:szCs w:val="24"/>
        </w:rPr>
        <w:t xml:space="preserve">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w:t>
      </w:r>
      <w:r w:rsidR="00387021">
        <w:rPr>
          <w:rFonts w:ascii="Times New Roman" w:hAnsi="Times New Roman" w:cs="Times New Roman"/>
          <w:b/>
          <w:sz w:val="24"/>
          <w:szCs w:val="24"/>
        </w:rPr>
        <w:t xml:space="preserve">1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746E9EBD" w14:textId="77777777" w:rsidR="00311531" w:rsidRPr="002E0130" w:rsidRDefault="00311531">
      <w:pPr>
        <w:pStyle w:val="NoSpacing"/>
        <w:rPr>
          <w:rFonts w:ascii="Times New Roman" w:hAnsi="Times New Roman" w:cs="Times New Roman"/>
          <w:sz w:val="24"/>
          <w:szCs w:val="24"/>
        </w:rPr>
      </w:pPr>
    </w:p>
    <w:p w14:paraId="52CCB1F8" w14:textId="77777777" w:rsidR="00407BDD" w:rsidRDefault="00407BDD">
      <w:pPr>
        <w:pStyle w:val="NoSpacing"/>
        <w:rPr>
          <w:rFonts w:ascii="Times New Roman" w:hAnsi="Times New Roman" w:cs="Times New Roman"/>
          <w:sz w:val="24"/>
          <w:szCs w:val="24"/>
        </w:rPr>
      </w:pPr>
    </w:p>
    <w:p w14:paraId="11D453EF" w14:textId="7777777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19A4AD53" w14:textId="77777777"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M. A. </w:t>
      </w:r>
      <w:proofErr w:type="spellStart"/>
      <w:r w:rsidRPr="002E0130">
        <w:rPr>
          <w:rFonts w:ascii="Times New Roman" w:hAnsi="Times New Roman" w:cs="Times New Roman"/>
          <w:b/>
          <w:sz w:val="24"/>
          <w:szCs w:val="24"/>
        </w:rPr>
        <w:t>SALAHUDEEN</w:t>
      </w:r>
      <w:proofErr w:type="spellEnd"/>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5D9A172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7B771060" w14:textId="77777777" w:rsidR="00311531" w:rsidRPr="002E0130" w:rsidRDefault="00311531">
      <w:pPr>
        <w:pStyle w:val="NoSpacing"/>
        <w:rPr>
          <w:rFonts w:ascii="Times New Roman" w:hAnsi="Times New Roman" w:cs="Times New Roman"/>
          <w:sz w:val="24"/>
          <w:szCs w:val="24"/>
        </w:rPr>
      </w:pPr>
    </w:p>
    <w:p w14:paraId="21BC3195" w14:textId="77777777" w:rsidR="00407BDD" w:rsidRDefault="00407BDD">
      <w:pPr>
        <w:pStyle w:val="NoSpacing"/>
        <w:rPr>
          <w:rFonts w:ascii="Times New Roman" w:hAnsi="Times New Roman" w:cs="Times New Roman"/>
          <w:sz w:val="24"/>
          <w:szCs w:val="24"/>
        </w:rPr>
      </w:pPr>
    </w:p>
    <w:p w14:paraId="4BC6DA99" w14:textId="7777777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6BD05A3" w14:textId="77777777"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xml:space="preserve">. A. </w:t>
      </w:r>
      <w:proofErr w:type="spellStart"/>
      <w:r w:rsidRPr="002E0130">
        <w:rPr>
          <w:rFonts w:ascii="Times New Roman" w:hAnsi="Times New Roman" w:cs="Times New Roman"/>
          <w:b/>
          <w:sz w:val="24"/>
          <w:szCs w:val="24"/>
        </w:rPr>
        <w:t>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proofErr w:type="spellEnd"/>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3C8E00D4"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2EC28ADA" w14:textId="77777777" w:rsidR="00311531" w:rsidRDefault="00311531">
      <w:pPr>
        <w:pStyle w:val="NoSpacing"/>
        <w:rPr>
          <w:rFonts w:ascii="Times New Roman" w:hAnsi="Times New Roman" w:cs="Times New Roman"/>
          <w:sz w:val="24"/>
          <w:szCs w:val="24"/>
        </w:rPr>
      </w:pPr>
    </w:p>
    <w:p w14:paraId="78558BC2" w14:textId="77777777" w:rsidR="00407BDD" w:rsidRPr="002E0130" w:rsidRDefault="00407BDD">
      <w:pPr>
        <w:pStyle w:val="NoSpacing"/>
        <w:rPr>
          <w:rFonts w:ascii="Times New Roman" w:hAnsi="Times New Roman" w:cs="Times New Roman"/>
          <w:sz w:val="24"/>
          <w:szCs w:val="24"/>
        </w:rPr>
      </w:pPr>
    </w:p>
    <w:p w14:paraId="04DF8505" w14:textId="7777777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0DFEC7BE" w14:textId="77777777"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02417CF9"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6411BC" w14:textId="77777777" w:rsidR="00311531" w:rsidRPr="002E0130" w:rsidRDefault="00311531">
      <w:pPr>
        <w:spacing w:after="0" w:line="480" w:lineRule="auto"/>
        <w:rPr>
          <w:rFonts w:ascii="Times New Roman" w:hAnsi="Times New Roman" w:cs="Times New Roman"/>
          <w:b/>
          <w:sz w:val="24"/>
          <w:szCs w:val="24"/>
        </w:rPr>
      </w:pPr>
    </w:p>
    <w:p w14:paraId="0B091266" w14:textId="7777777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61386E7" w14:textId="77777777"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proofErr w:type="spellStart"/>
      <w:r w:rsidR="00C52EDE">
        <w:rPr>
          <w:rFonts w:ascii="Times New Roman" w:hAnsi="Times New Roman" w:cs="Times New Roman"/>
          <w:b/>
          <w:sz w:val="24"/>
          <w:szCs w:val="24"/>
        </w:rPr>
        <w:t>DUROTOYE</w:t>
      </w:r>
      <w:proofErr w:type="spellEnd"/>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662B406E"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2453A72F" w14:textId="77777777" w:rsidR="00311531" w:rsidRDefault="00311531">
      <w:pPr>
        <w:spacing w:after="0" w:line="480" w:lineRule="auto"/>
        <w:rPr>
          <w:rFonts w:ascii="Times New Roman" w:hAnsi="Times New Roman" w:cs="Times New Roman"/>
          <w:sz w:val="24"/>
          <w:szCs w:val="24"/>
        </w:rPr>
      </w:pPr>
    </w:p>
    <w:p w14:paraId="38418D24"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5D07A77" w14:textId="77777777"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69F6FFA5" w14:textId="567A7ED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This project is dedicated to</w:t>
      </w:r>
      <w:r w:rsidR="00387021">
        <w:rPr>
          <w:rFonts w:ascii="Times New Roman" w:hAnsi="Times New Roman" w:cs="Times New Roman"/>
          <w:sz w:val="24"/>
          <w:szCs w:val="24"/>
        </w:rPr>
        <w:t xml:space="preserve"> Almighty God and to </w:t>
      </w:r>
      <w:r w:rsidR="00E46993">
        <w:rPr>
          <w:rFonts w:ascii="Times New Roman" w:hAnsi="Times New Roman" w:cs="Times New Roman"/>
          <w:sz w:val="24"/>
          <w:szCs w:val="24"/>
        </w:rPr>
        <w:t xml:space="preserve">my loving and caring parents, Mr. and Mrs. </w:t>
      </w:r>
      <w:proofErr w:type="spellStart"/>
      <w:r w:rsidR="00422141">
        <w:rPr>
          <w:rFonts w:ascii="Times New Roman" w:hAnsi="Times New Roman" w:cs="Times New Roman"/>
          <w:sz w:val="24"/>
          <w:szCs w:val="24"/>
        </w:rPr>
        <w:t>Soliu</w:t>
      </w:r>
      <w:proofErr w:type="spellEnd"/>
      <w:r w:rsidR="00422141">
        <w:rPr>
          <w:rFonts w:ascii="Times New Roman" w:hAnsi="Times New Roman" w:cs="Times New Roman"/>
          <w:sz w:val="24"/>
          <w:szCs w:val="24"/>
        </w:rPr>
        <w:t xml:space="preserve"> </w:t>
      </w:r>
      <w:r w:rsidR="00E46993">
        <w:rPr>
          <w:rFonts w:ascii="Times New Roman" w:hAnsi="Times New Roman" w:cs="Times New Roman"/>
          <w:sz w:val="24"/>
          <w:szCs w:val="24"/>
        </w:rPr>
        <w:t>for their love and supports</w:t>
      </w:r>
      <w:r w:rsidRPr="002E0130">
        <w:rPr>
          <w:rFonts w:ascii="Times New Roman" w:hAnsi="Times New Roman" w:cs="Times New Roman"/>
          <w:sz w:val="24"/>
          <w:szCs w:val="24"/>
        </w:rPr>
        <w:t>.</w:t>
      </w:r>
    </w:p>
    <w:p w14:paraId="43BA43AB"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BC2D215" w14:textId="77777777" w:rsidR="00311531" w:rsidRPr="002E0130" w:rsidRDefault="003B049E">
      <w:pPr>
        <w:spacing w:after="0" w:line="480" w:lineRule="auto"/>
        <w:ind w:firstLineChars="1046" w:firstLine="2559"/>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5C025D19"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My endless praise and thanks goes to the Almighty Allah, who has made it possible for me to be alive today and to also be among the students that has gained invaluable knowledge from the project program.</w:t>
      </w:r>
    </w:p>
    <w:p w14:paraId="61BA7061"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535B11">
        <w:rPr>
          <w:rFonts w:ascii="Times New Roman" w:hAnsi="Times New Roman" w:cs="Times New Roman"/>
          <w:sz w:val="24"/>
          <w:szCs w:val="24"/>
        </w:rPr>
        <w:t xml:space="preserve">Mr. and Mrs. </w:t>
      </w:r>
      <w:proofErr w:type="spellStart"/>
      <w:r w:rsidR="00535B11">
        <w:rPr>
          <w:rFonts w:ascii="Times New Roman" w:hAnsi="Times New Roman" w:cs="Times New Roman"/>
          <w:sz w:val="24"/>
          <w:szCs w:val="24"/>
        </w:rPr>
        <w:t>Soliu</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48763372"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M.A</w:t>
      </w:r>
      <w:r>
        <w:rPr>
          <w:rFonts w:ascii="Times New Roman" w:hAnsi="Times New Roman" w:cs="Times New Roman"/>
          <w:sz w:val="24"/>
          <w:szCs w:val="24"/>
        </w:rPr>
        <w:t>.</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Salahudeen</w:t>
      </w:r>
      <w:proofErr w:type="spellEnd"/>
      <w:r w:rsidRPr="002E0130">
        <w:rPr>
          <w:rFonts w:ascii="Times New Roman" w:hAnsi="Times New Roman" w:cs="Times New Roman"/>
          <w:sz w:val="24"/>
          <w:szCs w:val="24"/>
        </w:rPr>
        <w:t xml:space="preserve"> for his priceless contributions and intellectual guidance showed towards me before and after the completion of this project and I pray that Allah will continually bless and protect your family.</w:t>
      </w:r>
    </w:p>
    <w:p w14:paraId="79A08011" w14:textId="77777777" w:rsidR="00535B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also appreciate </w:t>
      </w:r>
      <w:r w:rsidR="007D6162" w:rsidRPr="002E0130">
        <w:rPr>
          <w:rFonts w:ascii="Times New Roman" w:hAnsi="Times New Roman" w:cs="Times New Roman"/>
          <w:sz w:val="24"/>
          <w:szCs w:val="24"/>
        </w:rPr>
        <w:t xml:space="preserve">Kwara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1D5DFC59" w14:textId="77777777"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39A692A9"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46553D4D"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4F1D9FFE" w14:textId="77777777" w:rsidR="00311531" w:rsidRPr="002E0130" w:rsidRDefault="00311531">
      <w:pPr>
        <w:spacing w:line="480" w:lineRule="auto"/>
        <w:rPr>
          <w:rFonts w:ascii="Times New Roman" w:hAnsi="Times New Roman" w:cs="Times New Roman"/>
          <w:sz w:val="24"/>
          <w:szCs w:val="24"/>
        </w:rPr>
      </w:pPr>
    </w:p>
    <w:p w14:paraId="3E8FB821"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2A979033"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1383AF93"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3DF352F9"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3AC2F99E"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64EEF019"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3D7DD6C9" w14:textId="77777777"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1FA59F7C"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2FE40FF2"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B447DB8"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6D97EEA2"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78AAA12D"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44F643F1"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3699537C" w14:textId="77777777"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33249B35" w14:textId="77777777"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1E630DF5" w14:textId="77777777"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591B3157" w14:textId="77777777"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340BF6F" w14:textId="77777777"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65FCBD38"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p>
    <w:p w14:paraId="2BF3FA85"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49DE7D62"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777CF3D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0FA44845"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2C753098"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26D61388"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7DB819DA"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1AC4AB0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05E29F97"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6211081E"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27163CE"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130EA7D0"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34487F1A"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5C40C62F"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3BFFECB0"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64280031"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6D9C32F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1C5CEFED"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346D0CA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568BF774"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52A0F63B"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04130E27" w14:textId="77777777"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6A12A40A" w14:textId="77777777"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682C0479"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7BB484E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575C524F"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0BCE9537"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F3F23C5"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44BE64E"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3.1.1.6 DoorKnob(Handle)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ECEF87A"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151F5EBA"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F81C987"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11D3694"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38C3B33E"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6C02571"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54694AAC"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6662948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6EE8FC65"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7B27AA78"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3BC3C07E"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5FBC8833"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Consideration For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5EC1F1FB"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516D01C6"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5DE9EFBB"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729EBADD"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4E7399A2"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43D9C487"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4553F5E"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6CC833"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59491834"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64326E43"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7DBCE557"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52B7351D"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597D72C6"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3CA8FC95"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39EEB420"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1580FADB"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10246520"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5F482DA0"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6F0B4B62"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F57DCE6"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08C2256C"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1B2246C0" w14:textId="7777777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0D00F52A"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78CA15AF"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7BAEDB13"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7E175585" w14:textId="7777777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6038C5A0" w14:textId="77777777" w:rsidR="00311531" w:rsidRPr="002E0130" w:rsidRDefault="00311531">
      <w:pPr>
        <w:rPr>
          <w:rFonts w:ascii="Times New Roman" w:hAnsi="Times New Roman" w:cs="Times New Roman"/>
          <w:sz w:val="24"/>
          <w:szCs w:val="24"/>
        </w:rPr>
      </w:pPr>
    </w:p>
    <w:p w14:paraId="7D028421"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6493F39A"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t>CHAPTER ONE</w:t>
      </w:r>
    </w:p>
    <w:p w14:paraId="1AF54053"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4DB180C6"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2DA616DB" w14:textId="77777777"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chapter.For the purpose of this project, a metal panel door which is otherwise known as Rails and Stiles door is embarked upon.</w:t>
      </w:r>
    </w:p>
    <w:p w14:paraId="57C78AC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1D22D4A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5C43AEAD" w14:textId="77777777"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2B9117AA" w14:textId="77777777"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78458F0D" w14:textId="77777777"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1F8DCBB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1DCC741C" w14:textId="77777777"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78F2718" w14:textId="77777777"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59DBA426"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5A353D3D"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477B3B88"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5DA7993C"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t>CHAPTER TWO</w:t>
      </w:r>
    </w:p>
    <w:p w14:paraId="01AE81EB" w14:textId="77777777"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EBAD629"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00B6A8CF" w14:textId="77777777"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7A76C35E" w14:textId="77777777"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931F9DE" w14:textId="77777777"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4D4B7D4F" w14:textId="77777777"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64131A5C"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4BE73362" w14:textId="77777777"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AB0905"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5F85FD86" w14:textId="77777777"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325BEF7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0BFFB19C" w14:textId="77777777"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Today most automatic doors have sensors which trigger the opening. Electric garage door opener were first sold in the year 1926, today these also have sensors. Some revolving doors of today are automatic instead of traditional manual style. [Wikipedia, 2025]</w:t>
      </w:r>
    </w:p>
    <w:p w14:paraId="6B4D524F" w14:textId="77777777"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105B9A16"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offerings.There are even doors made not to look like doors, these are known as real, but are called “secret” or “hidden” doors. Secret doorway can look like a book case in the wall, or a part of the wall itself.</w:t>
      </w:r>
    </w:p>
    <w:p w14:paraId="2532FB5C" w14:textId="77777777"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2FE1C932" w14:textId="77777777"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3F055A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36130DB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1401C66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232420C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 door made of glass that slides to open and close. It is sometimes called an Area chin door and it is sometimes has a screen</w:t>
      </w:r>
    </w:p>
    <w:p w14:paraId="3C09315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47B72E1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9705E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6DAEB0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577721D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105B0F94"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107150A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662FA66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4D0F9CCD"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AFF4713"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5E56A59A"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3D1BEEF8"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73AB7AC1"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1491361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21D449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6810A75E"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61F1AEC4"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0FCA8B71"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85439A7"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0234A013"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37EDBBAA"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36453C88" w14:textId="77777777"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192FFABC"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60B2C328" w14:textId="77777777"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44F5AC9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1FEB45F9"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1FE8138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54148F5"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5498939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7C63686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0CA992D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6071E30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0C2000A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42C5D07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39DB889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613485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1CCB22C0"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800DDDE"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144C5762"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4FC0F3E3"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can </w:t>
      </w:r>
      <w:proofErr w:type="spellStart"/>
      <w:r w:rsidRPr="002E0130">
        <w:rPr>
          <w:rFonts w:ascii="Times New Roman" w:hAnsi="Times New Roman" w:cs="Times New Roman"/>
          <w:sz w:val="24"/>
          <w:szCs w:val="24"/>
        </w:rPr>
        <w:t>f</w:t>
      </w:r>
      <w:r w:rsidR="00685C8D">
        <w:rPr>
          <w:rFonts w:ascii="Times New Roman" w:hAnsi="Times New Roman" w:cs="Times New Roman"/>
          <w:sz w:val="24"/>
          <w:szCs w:val="24"/>
        </w:rPr>
        <w:t>itinto</w:t>
      </w:r>
      <w:proofErr w:type="spellEnd"/>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38592887"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4F748D72"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CHAPTER THREE</w:t>
      </w:r>
    </w:p>
    <w:p w14:paraId="4563366A" w14:textId="77777777"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0A2B5ED9"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3CE2523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517A0331" w14:textId="77777777"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50D95381"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655A8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174DA3C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189134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158C951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4D408A4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p>
    <w:p w14:paraId="400536A8"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30EB0B6"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059DFC41"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18E2FDB1"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572B2BF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2E438E0F"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0ADA6A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 knob is a lever on an </w:t>
      </w:r>
      <w:proofErr w:type="spellStart"/>
      <w:r w:rsidRPr="002E0130">
        <w:rPr>
          <w:rFonts w:ascii="Times New Roman" w:hAnsi="Times New Roman" w:cs="Times New Roman"/>
          <w:sz w:val="24"/>
          <w:szCs w:val="24"/>
        </w:rPr>
        <w:t>anile</w:t>
      </w:r>
      <w:proofErr w:type="spellEnd"/>
      <w:r w:rsidRPr="002E0130">
        <w:rPr>
          <w:rFonts w:ascii="Times New Roman" w:hAnsi="Times New Roman" w:cs="Times New Roman"/>
          <w:sz w:val="24"/>
          <w:szCs w:val="24"/>
        </w:rPr>
        <w:t xml:space="preserve"> that is rotated to release the bolt.</w:t>
      </w:r>
    </w:p>
    <w:p w14:paraId="50DFEA6D" w14:textId="77777777"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39313EA0"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14:paraId="313C5099"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1ECDA91"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2689D67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10F5CC1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mechanical device that prevents access by those without a key or combination. It it attached to the stiles of the door and has a switch that projects into the main frame when locked with the key.</w:t>
      </w:r>
    </w:p>
    <w:p w14:paraId="40A2F93A"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73FF75E" w14:textId="77777777"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C01AE0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677F5847"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1B6A8C1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18DF2B9"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1DA59A45"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751C149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514EE8A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5B403B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4A4A3346"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1B9DE085"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B0ADD"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2C9C6AC5"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07B8E10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5A9DC51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 (v)</w:t>
      </w:r>
    </w:p>
    <w:p w14:paraId="719F3E1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051D519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50D0F7D5"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7BC0939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25EC3486"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71A7B29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497B8115"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2213D2E1"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6D8DC9D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73844D1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58E301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2AD6C56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0C5F05D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46FB64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3CB0FCA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6CD9E00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7D75017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0CC68C5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380302E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669255B1"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16EE4CFB"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4F0BFF51"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1A4EA0DE"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557E215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2D1E5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2959FE8D"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7C873D29"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B425B35"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6BB1F01F"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2455B672"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0744FD86"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CBEA371"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389114DF"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30DA7B5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8BB7C2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5B967DB8"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3761D35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3EF65041"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0A71B3A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470669BB"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5C131721"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636B31E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2266D18D"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proofErr w:type="spellStart"/>
      <w:r w:rsidRPr="002E0130">
        <w:rPr>
          <w:rFonts w:ascii="Times New Roman" w:hAnsi="Times New Roman" w:cs="Times New Roman"/>
          <w:sz w:val="24"/>
          <w:szCs w:val="24"/>
        </w:rPr>
        <w:t>279.59kgm</w:t>
      </w:r>
      <w:proofErr w:type="spellEnd"/>
      <w:r w:rsidRPr="002E0130">
        <w:rPr>
          <w:rFonts w:ascii="Times New Roman" w:hAnsi="Times New Roman" w:cs="Times New Roman"/>
          <w:sz w:val="24"/>
          <w:szCs w:val="24"/>
        </w:rPr>
        <w:t>/s</w:t>
      </w:r>
      <w:r w:rsidRPr="002E0130">
        <w:rPr>
          <w:rFonts w:ascii="Times New Roman" w:hAnsi="Times New Roman" w:cs="Times New Roman"/>
          <w:sz w:val="24"/>
          <w:szCs w:val="24"/>
          <w:vertAlign w:val="superscript"/>
        </w:rPr>
        <w:t>2</w:t>
      </w:r>
    </w:p>
    <w:p w14:paraId="5D81C525"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5674FBC0"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60EAD063"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CHAPTER FOUR</w:t>
      </w:r>
    </w:p>
    <w:p w14:paraId="2B49456D" w14:textId="77777777"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 xml:space="preserve">SELECTION </w:t>
      </w:r>
      <w:proofErr w:type="spellStart"/>
      <w:r w:rsidRPr="002E0130">
        <w:rPr>
          <w:rFonts w:ascii="Times New Roman" w:hAnsi="Times New Roman" w:cs="Times New Roman"/>
          <w:b/>
          <w:sz w:val="24"/>
          <w:szCs w:val="24"/>
        </w:rPr>
        <w:t>OFMATERIALS</w:t>
      </w:r>
      <w:proofErr w:type="spellEnd"/>
    </w:p>
    <w:p w14:paraId="34F929C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5C5C16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1E99E9D5"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1AC608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1D00E8B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46EBEEF2"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643AA489"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38C707D1"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4683B3EB"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459A13C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42F608EB"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73C105B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F0568B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Availability</w:t>
      </w:r>
    </w:p>
    <w:p w14:paraId="1D8E2A17"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71F17B6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5817664C"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14BC49A7"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16624F8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5492C3C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1D6E07FB"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2134FBB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08A9FCB8"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improves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C50D2C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43B2A4AF"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3764B49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selection for the metal door is readily available in the market and the material (mild steel) is widely used in engineering work.</w:t>
      </w:r>
    </w:p>
    <w:p w14:paraId="2D71486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6DF40DDB"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46C4745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79B0B32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0AD6C9A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6D039CC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3EA2819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7B517A8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7FD5971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By considering the above factors and properties, the major part of the door is made of the door frame, door panel, the hinge and so on, are made of mild steel.</w:t>
      </w:r>
    </w:p>
    <w:p w14:paraId="4012C465"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2B052B96"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0065EB9E"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610CC2DF"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19CC0E0"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35A02DC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5D086A41"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26E12658"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688B29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5375225"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6573DBF"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2D40B9B" w14:textId="77777777">
        <w:tc>
          <w:tcPr>
            <w:tcW w:w="652" w:type="dxa"/>
          </w:tcPr>
          <w:p w14:paraId="2BE875DF"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0FFEA94E"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37B1DF24"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DCA3EB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4F038B71" w14:textId="77777777">
        <w:tc>
          <w:tcPr>
            <w:tcW w:w="652" w:type="dxa"/>
          </w:tcPr>
          <w:p w14:paraId="6BCE041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597FA47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10D57FC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69933274"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5BA5F98" w14:textId="77777777">
        <w:tc>
          <w:tcPr>
            <w:tcW w:w="652" w:type="dxa"/>
          </w:tcPr>
          <w:p w14:paraId="56095F3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4095BF4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4BD7F6E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3727321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C738723" w14:textId="77777777">
        <w:tc>
          <w:tcPr>
            <w:tcW w:w="652" w:type="dxa"/>
          </w:tcPr>
          <w:p w14:paraId="09F23AF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2CCDBDA0"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6BF06210"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7FEEEFD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01C6418E" w14:textId="77777777">
        <w:tc>
          <w:tcPr>
            <w:tcW w:w="652" w:type="dxa"/>
          </w:tcPr>
          <w:p w14:paraId="47140B9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670CF9A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77D1F05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4BFE9C7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Electrodes, electric are welding machines shield, Apron and gloves</w:t>
            </w:r>
          </w:p>
        </w:tc>
      </w:tr>
      <w:tr w:rsidR="00311531" w:rsidRPr="002E0130" w14:paraId="135B6551" w14:textId="77777777">
        <w:tc>
          <w:tcPr>
            <w:tcW w:w="652" w:type="dxa"/>
          </w:tcPr>
          <w:p w14:paraId="2DCD8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4083AFB0"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6F7D9A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D6629B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57D9194" w14:textId="77777777">
        <w:tc>
          <w:tcPr>
            <w:tcW w:w="652" w:type="dxa"/>
          </w:tcPr>
          <w:p w14:paraId="344A965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2C7741A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761DA12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 in which the lock set will be installed was drilled by an hand drilling machine and bolted up.</w:t>
            </w:r>
          </w:p>
        </w:tc>
        <w:tc>
          <w:tcPr>
            <w:tcW w:w="2700" w:type="dxa"/>
          </w:tcPr>
          <w:p w14:paraId="69BBD23E"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7B7C4320" w14:textId="77777777">
        <w:tc>
          <w:tcPr>
            <w:tcW w:w="652" w:type="dxa"/>
          </w:tcPr>
          <w:p w14:paraId="1D46BAA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3D7445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309B4AB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508E3B0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AA18F26" w14:textId="77777777">
        <w:tc>
          <w:tcPr>
            <w:tcW w:w="652" w:type="dxa"/>
          </w:tcPr>
          <w:p w14:paraId="692827E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449067F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72F169C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273416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72FD6025" w14:textId="77777777" w:rsidR="00311531" w:rsidRPr="002E0130" w:rsidRDefault="00311531">
      <w:pPr>
        <w:spacing w:after="0" w:line="480" w:lineRule="auto"/>
        <w:jc w:val="both"/>
        <w:rPr>
          <w:rFonts w:ascii="Times New Roman" w:hAnsi="Times New Roman" w:cs="Times New Roman"/>
          <w:b/>
          <w:sz w:val="24"/>
          <w:szCs w:val="24"/>
        </w:rPr>
      </w:pPr>
    </w:p>
    <w:p w14:paraId="7D5E663F"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29857400"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the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7FBFFA3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02EFF8FD"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andThe handle</w:t>
      </w:r>
    </w:p>
    <w:p w14:paraId="4B2FBAEE"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1231F13"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3B6BC1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2FEBC5D6"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31182B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made of rectangular of 2” x 1” (50.8mm x 25.4mm). The main purpose of this is to stop the panel from moving inward. It is formed to the door frame unit with an electric are welding. The pipe is 30 inches long. It is located at the base of the door.</w:t>
      </w:r>
    </w:p>
    <w:p w14:paraId="51D0E732"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564249E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4819DA24"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2D26BE6"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7D8221B4"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453FDB7"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25390A9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1858ADD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1D118FD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45C7B4D9"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1971B3D7"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3A0CEBC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1CBD7B92"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2C3A60D0"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14:paraId="56A0DE0F"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7473BEC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176A2C7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5F387AD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An important recommendation is the color protection. The paint in the door should not be scratched with any sharp object as this well lead to wearing away of the pain which can lead to rusting of the metal.</w:t>
      </w:r>
    </w:p>
    <w:p w14:paraId="14CC768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02EAC66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03CAE060" w14:textId="77777777"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11C88CD5" w14:textId="77777777">
        <w:trPr>
          <w:trHeight w:hRule="exact" w:val="432"/>
        </w:trPr>
        <w:tc>
          <w:tcPr>
            <w:tcW w:w="523" w:type="pct"/>
          </w:tcPr>
          <w:p w14:paraId="190E6C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596F53EB"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1EF343D8"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757E8531"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0059B97B" w14:textId="77777777">
        <w:trPr>
          <w:trHeight w:hRule="exact" w:val="432"/>
        </w:trPr>
        <w:tc>
          <w:tcPr>
            <w:tcW w:w="523" w:type="pct"/>
          </w:tcPr>
          <w:p w14:paraId="55CF8DB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167D54A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6124EE4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60D5ACF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676C9B34" w14:textId="77777777">
        <w:trPr>
          <w:trHeight w:hRule="exact" w:val="432"/>
        </w:trPr>
        <w:tc>
          <w:tcPr>
            <w:tcW w:w="523" w:type="pct"/>
          </w:tcPr>
          <w:p w14:paraId="0D2D622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211C1E8F"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4ECD1D5E"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2DEC906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24B11AC0" w14:textId="77777777">
        <w:trPr>
          <w:trHeight w:hRule="exact" w:val="432"/>
        </w:trPr>
        <w:tc>
          <w:tcPr>
            <w:tcW w:w="523" w:type="pct"/>
          </w:tcPr>
          <w:p w14:paraId="4C8B074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0CA35CD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722DEF2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673CDB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4E7519F9" w14:textId="77777777">
        <w:trPr>
          <w:trHeight w:hRule="exact" w:val="432"/>
        </w:trPr>
        <w:tc>
          <w:tcPr>
            <w:tcW w:w="523" w:type="pct"/>
          </w:tcPr>
          <w:p w14:paraId="395C039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1A0217B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5D547D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0D6DF5A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3AB33681" w14:textId="77777777">
        <w:trPr>
          <w:trHeight w:hRule="exact" w:val="432"/>
        </w:trPr>
        <w:tc>
          <w:tcPr>
            <w:tcW w:w="523" w:type="pct"/>
          </w:tcPr>
          <w:p w14:paraId="7D72424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236613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1DF7E72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4A6C6032"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7C184FE0" w14:textId="77777777">
        <w:trPr>
          <w:trHeight w:hRule="exact" w:val="432"/>
        </w:trPr>
        <w:tc>
          <w:tcPr>
            <w:tcW w:w="523" w:type="pct"/>
          </w:tcPr>
          <w:p w14:paraId="083ED2A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6D22FC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724AD79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3C3C9B2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3E498508" w14:textId="77777777">
        <w:trPr>
          <w:trHeight w:hRule="exact" w:val="432"/>
        </w:trPr>
        <w:tc>
          <w:tcPr>
            <w:tcW w:w="523" w:type="pct"/>
          </w:tcPr>
          <w:p w14:paraId="4BBD2D2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3378FBE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4365314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1C21230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07E29003" w14:textId="77777777">
        <w:trPr>
          <w:trHeight w:hRule="exact" w:val="432"/>
        </w:trPr>
        <w:tc>
          <w:tcPr>
            <w:tcW w:w="523" w:type="pct"/>
          </w:tcPr>
          <w:p w14:paraId="2581544E"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6D8C0A5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0760C9E"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3BCECE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4E48A21" w14:textId="77777777">
        <w:trPr>
          <w:trHeight w:hRule="exact" w:val="432"/>
        </w:trPr>
        <w:tc>
          <w:tcPr>
            <w:tcW w:w="3402" w:type="pct"/>
            <w:gridSpan w:val="3"/>
          </w:tcPr>
          <w:p w14:paraId="19BB7E83"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8F11CA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2E9409ED" w14:textId="77777777" w:rsidR="00311531" w:rsidRPr="002E0130" w:rsidRDefault="00311531">
      <w:pPr>
        <w:spacing w:after="0" w:line="480" w:lineRule="auto"/>
        <w:jc w:val="both"/>
        <w:rPr>
          <w:rFonts w:ascii="Times New Roman" w:hAnsi="Times New Roman" w:cs="Times New Roman"/>
          <w:b/>
          <w:sz w:val="24"/>
          <w:szCs w:val="24"/>
        </w:rPr>
      </w:pPr>
    </w:p>
    <w:p w14:paraId="004D9F32" w14:textId="77777777"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3CE0E953"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1B63FCC8"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t>CHAPTER FIVE</w:t>
      </w:r>
    </w:p>
    <w:p w14:paraId="65E54E89"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902BB5B"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68DA66E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Metal panel door is said to be the major type of door being adopted, the best service of this door can be obtained by adhering to the specified recommendations which are:-</w:t>
      </w:r>
    </w:p>
    <w:p w14:paraId="1DA990E5"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0D285BCA"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60560981"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5FB791BF"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It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205F3E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00E2275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REFERENCES</w:t>
      </w:r>
    </w:p>
    <w:p w14:paraId="7F0CBF6C" w14:textId="7777777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Mechanical Engineering, Kwara State Polytechnic, Ilorin</w:t>
      </w:r>
    </w:p>
    <w:p w14:paraId="27188B9F"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Afolabi</w:t>
      </w:r>
      <w:proofErr w:type="spellEnd"/>
      <w:r w:rsidRPr="002E0130">
        <w:rPr>
          <w:rFonts w:ascii="Times New Roman" w:hAnsi="Times New Roman" w:cs="Times New Roman"/>
          <w:sz w:val="24"/>
          <w:szCs w:val="24"/>
        </w:rPr>
        <w:t xml:space="preserve"> H. O. (2013), “Fabrication of Metal Panel Door”, A Project Report Submitted to the Department of Mechanical Engineering, Kwara State Polytechnic, Ilorin (Unpublished)</w:t>
      </w:r>
    </w:p>
    <w:p w14:paraId="73B11BAA"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6C7F3ED8"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Babatunde</w:t>
      </w:r>
      <w:proofErr w:type="spellEnd"/>
      <w:r w:rsidRPr="002E0130">
        <w:rPr>
          <w:rFonts w:ascii="Times New Roman" w:hAnsi="Times New Roman" w:cs="Times New Roman"/>
          <w:sz w:val="24"/>
          <w:szCs w:val="24"/>
        </w:rPr>
        <w:t xml:space="preserve"> A. M. (2008), “Construction and Installation of Metal Panel Door” ND project Report, Mechanical Engineering Department, Kwara State Polytechnic, Ilorin (unpublished)</w:t>
      </w:r>
    </w:p>
    <w:p w14:paraId="689AC87F"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150A9CDC"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Stroud K. A. (2007), “Engineering Mathematics”, </w:t>
      </w:r>
      <w:proofErr w:type="spellStart"/>
      <w:r w:rsidRPr="002E0130">
        <w:rPr>
          <w:rFonts w:ascii="Times New Roman" w:hAnsi="Times New Roman" w:cs="Times New Roman"/>
          <w:sz w:val="24"/>
          <w:szCs w:val="24"/>
        </w:rPr>
        <w:t>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Palgrave</w:t>
      </w:r>
      <w:proofErr w:type="spellEnd"/>
      <w:r w:rsidRPr="002E0130">
        <w:rPr>
          <w:rFonts w:ascii="Times New Roman" w:hAnsi="Times New Roman" w:cs="Times New Roman"/>
          <w:sz w:val="24"/>
          <w:szCs w:val="24"/>
        </w:rPr>
        <w:t xml:space="preserve"> Macmillan, New York</w:t>
      </w:r>
    </w:p>
    <w:p w14:paraId="53306C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03CEB09D" w14:textId="77777777" w:rsidR="00147194" w:rsidRDefault="00147194" w:rsidP="00147194">
      <w:pPr>
        <w:spacing w:before="240" w:after="0" w:line="240" w:lineRule="auto"/>
        <w:ind w:left="720" w:hanging="720"/>
        <w:jc w:val="both"/>
        <w:rPr>
          <w:rFonts w:ascii="Times New Roman" w:hAnsi="Times New Roman" w:cs="Times New Roman"/>
          <w:sz w:val="24"/>
          <w:szCs w:val="24"/>
        </w:rPr>
      </w:pPr>
      <w:hyperlink r:id="rId11" w:history="1">
        <w:r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2B5A3095" w14:textId="77777777" w:rsidR="00311531" w:rsidRPr="00147194" w:rsidRDefault="00147194" w:rsidP="00147194">
      <w:pPr>
        <w:spacing w:before="240" w:after="0" w:line="240" w:lineRule="auto"/>
        <w:ind w:left="720" w:hanging="720"/>
        <w:jc w:val="both"/>
        <w:rPr>
          <w:rFonts w:ascii="Times New Roman" w:hAnsi="Times New Roman" w:cs="Times New Roman"/>
          <w:sz w:val="24"/>
          <w:szCs w:val="24"/>
        </w:rPr>
      </w:pPr>
      <w:hyperlink r:id="rId12" w:history="1">
        <w:r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3E068AC9" w14:textId="77777777" w:rsidR="00311531" w:rsidRPr="002E0130" w:rsidRDefault="00311531">
      <w:pPr>
        <w:rPr>
          <w:rFonts w:ascii="Times New Roman" w:hAnsi="Times New Roman" w:cs="Times New Roman"/>
          <w:b/>
          <w:sz w:val="24"/>
          <w:szCs w:val="24"/>
        </w:rPr>
      </w:pPr>
    </w:p>
    <w:sectPr w:rsidR="00311531" w:rsidRPr="002E0130" w:rsidSect="00A23D1D">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970B" w14:textId="77777777" w:rsidR="00B7515D" w:rsidRDefault="00B7515D">
      <w:pPr>
        <w:spacing w:line="240" w:lineRule="auto"/>
      </w:pPr>
      <w:r>
        <w:separator/>
      </w:r>
    </w:p>
  </w:endnote>
  <w:endnote w:type="continuationSeparator" w:id="0">
    <w:p w14:paraId="3E8C66CD" w14:textId="77777777" w:rsidR="00B7515D" w:rsidRDefault="00B75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EF9" w14:textId="77777777" w:rsidR="004E0C6B" w:rsidRDefault="00EC0AFA">
    <w:pPr>
      <w:pStyle w:val="Footer"/>
      <w:jc w:val="center"/>
    </w:pPr>
    <w:r>
      <w:rPr>
        <w:noProof/>
      </w:rPr>
      <mc:AlternateContent>
        <mc:Choice Requires="wps">
          <w:drawing>
            <wp:anchor distT="0" distB="0" distL="114300" distR="114300" simplePos="0" relativeHeight="251657216" behindDoc="0" locked="0" layoutInCell="1" allowOverlap="1" wp14:anchorId="2C5B154B" wp14:editId="3D4CA8E0">
              <wp:simplePos x="0" y="0"/>
              <wp:positionH relativeFrom="margin">
                <wp:align>center</wp:align>
              </wp:positionH>
              <wp:positionV relativeFrom="paragraph">
                <wp:posOffset>0</wp:posOffset>
              </wp:positionV>
              <wp:extent cx="1828800" cy="1828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sdt>
                          <w:sdtPr>
                            <w:id w:val="147475407"/>
                          </w:sdtPr>
                          <w:sdtEndPr/>
                          <w:sdtContent>
                            <w:p w14:paraId="40F76FEB" w14:textId="77777777" w:rsidR="004E0C6B" w:rsidRDefault="00A23D1D">
                              <w:pPr>
                                <w:pStyle w:val="Footer"/>
                                <w:jc w:val="center"/>
                              </w:pPr>
                              <w:r>
                                <w:fldChar w:fldCharType="begin"/>
                              </w:r>
                              <w:r w:rsidR="004E0C6B">
                                <w:instrText xml:space="preserve"> PAGE   \* MERGEFORMAT </w:instrText>
                              </w:r>
                              <w:r>
                                <w:fldChar w:fldCharType="separate"/>
                              </w:r>
                              <w:r w:rsidR="002163C4">
                                <w:rPr>
                                  <w:noProof/>
                                </w:rPr>
                                <w:t>V</w:t>
                              </w:r>
                              <w:r>
                                <w:fldChar w:fldCharType="end"/>
                              </w:r>
                            </w:p>
                          </w:sdtContent>
                        </w:sdt>
                        <w:p w14:paraId="6F8D5C57" w14:textId="77777777" w:rsidR="004E0C6B" w:rsidRDefault="004E0C6B"/>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C5B154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" filled="f" stroked="f">
              <v:textbox style="mso-fit-shape-to-text:t" inset="0,0,0,0">
                <w:txbxContent>
                  <w:sdt>
                    <w:sdtPr>
                      <w:id w:val="147475407"/>
                    </w:sdtPr>
                    <w:sdtContent>
                      <w:p w14:paraId="40F76FEB" w14:textId="77777777" w:rsidR="004E0C6B" w:rsidRDefault="00A23D1D">
                        <w:pPr>
                          <w:pStyle w:val="Footer"/>
                          <w:jc w:val="center"/>
                        </w:pPr>
                        <w:r>
                          <w:fldChar w:fldCharType="begin"/>
                        </w:r>
                        <w:r w:rsidR="004E0C6B">
                          <w:instrText xml:space="preserve"> PAGE   \* MERGEFORMAT </w:instrText>
                        </w:r>
                        <w:r>
                          <w:fldChar w:fldCharType="separate"/>
                        </w:r>
                        <w:r w:rsidR="002163C4">
                          <w:rPr>
                            <w:noProof/>
                          </w:rPr>
                          <w:t>V</w:t>
                        </w:r>
                        <w:r>
                          <w:fldChar w:fldCharType="end"/>
                        </w:r>
                      </w:p>
                    </w:sdtContent>
                  </w:sdt>
                  <w:p w14:paraId="6F8D5C57" w14:textId="77777777" w:rsidR="004E0C6B" w:rsidRDefault="004E0C6B"/>
                </w:txbxContent>
              </v:textbox>
              <w10:wrap anchorx="margin"/>
            </v:shape>
          </w:pict>
        </mc:Fallback>
      </mc:AlternateContent>
    </w:r>
  </w:p>
  <w:p w14:paraId="4A04BAC9"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772"/>
      <w:docPartObj>
        <w:docPartGallery w:val="Page Numbers (Bottom of Page)"/>
        <w:docPartUnique/>
      </w:docPartObj>
    </w:sdtPr>
    <w:sdtEndPr>
      <w:rPr>
        <w:noProof/>
      </w:rPr>
    </w:sdtEndPr>
    <w:sdtContent>
      <w:p w14:paraId="3CE0FD3D" w14:textId="77777777" w:rsidR="004E0C6B" w:rsidRDefault="00A23D1D">
        <w:pPr>
          <w:pStyle w:val="Footer"/>
          <w:jc w:val="center"/>
        </w:pPr>
        <w:r>
          <w:fldChar w:fldCharType="begin"/>
        </w:r>
        <w:r w:rsidR="004E0C6B">
          <w:instrText xml:space="preserve"> PAGE   \* MERGEFORMAT </w:instrText>
        </w:r>
        <w:r>
          <w:fldChar w:fldCharType="separate"/>
        </w:r>
        <w:r w:rsidR="00BE1AAC">
          <w:rPr>
            <w:noProof/>
          </w:rPr>
          <w:t>30</w:t>
        </w:r>
        <w:r>
          <w:rPr>
            <w:noProof/>
          </w:rPr>
          <w:fldChar w:fldCharType="end"/>
        </w:r>
      </w:p>
    </w:sdtContent>
  </w:sdt>
  <w:p w14:paraId="1E5FE979"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2106" w14:textId="77777777" w:rsidR="00B7515D" w:rsidRDefault="00B7515D">
      <w:pPr>
        <w:spacing w:after="0"/>
      </w:pPr>
      <w:r>
        <w:separator/>
      </w:r>
    </w:p>
  </w:footnote>
  <w:footnote w:type="continuationSeparator" w:id="0">
    <w:p w14:paraId="30E18A1A" w14:textId="77777777" w:rsidR="00B7515D" w:rsidRDefault="00B751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01740916">
    <w:abstractNumId w:val="1"/>
  </w:num>
  <w:num w:numId="2" w16cid:durableId="2017345080">
    <w:abstractNumId w:val="3"/>
  </w:num>
  <w:num w:numId="3" w16cid:durableId="588320267">
    <w:abstractNumId w:val="5"/>
  </w:num>
  <w:num w:numId="4" w16cid:durableId="372005822">
    <w:abstractNumId w:val="0"/>
  </w:num>
  <w:num w:numId="5" w16cid:durableId="663440568">
    <w:abstractNumId w:val="4"/>
  </w:num>
  <w:num w:numId="6" w16cid:durableId="1061750043">
    <w:abstractNumId w:val="7"/>
  </w:num>
  <w:num w:numId="7" w16cid:durableId="1336568646">
    <w:abstractNumId w:val="2"/>
  </w:num>
  <w:num w:numId="8" w16cid:durableId="363681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163C4"/>
    <w:rsid w:val="00230DDC"/>
    <w:rsid w:val="00234378"/>
    <w:rsid w:val="002477A3"/>
    <w:rsid w:val="00262E15"/>
    <w:rsid w:val="00271501"/>
    <w:rsid w:val="002731EE"/>
    <w:rsid w:val="00294B80"/>
    <w:rsid w:val="002B78FB"/>
    <w:rsid w:val="002C5ED0"/>
    <w:rsid w:val="002D47F8"/>
    <w:rsid w:val="002E0130"/>
    <w:rsid w:val="002E0200"/>
    <w:rsid w:val="00311531"/>
    <w:rsid w:val="0034057E"/>
    <w:rsid w:val="0034711C"/>
    <w:rsid w:val="003565D8"/>
    <w:rsid w:val="00373BB4"/>
    <w:rsid w:val="00387021"/>
    <w:rsid w:val="003952B4"/>
    <w:rsid w:val="0039767E"/>
    <w:rsid w:val="003A2006"/>
    <w:rsid w:val="003A4197"/>
    <w:rsid w:val="003B049E"/>
    <w:rsid w:val="003B2DED"/>
    <w:rsid w:val="003B4548"/>
    <w:rsid w:val="003B7354"/>
    <w:rsid w:val="003B763A"/>
    <w:rsid w:val="003C02B0"/>
    <w:rsid w:val="003E15E2"/>
    <w:rsid w:val="003F6362"/>
    <w:rsid w:val="00407BDD"/>
    <w:rsid w:val="00422141"/>
    <w:rsid w:val="00422EFF"/>
    <w:rsid w:val="00475CFF"/>
    <w:rsid w:val="004E0C6B"/>
    <w:rsid w:val="004E2E17"/>
    <w:rsid w:val="004E3465"/>
    <w:rsid w:val="00512FB4"/>
    <w:rsid w:val="005268D3"/>
    <w:rsid w:val="00535B11"/>
    <w:rsid w:val="00573E19"/>
    <w:rsid w:val="00575E73"/>
    <w:rsid w:val="00587137"/>
    <w:rsid w:val="005C1823"/>
    <w:rsid w:val="005D1801"/>
    <w:rsid w:val="005D6973"/>
    <w:rsid w:val="0064427E"/>
    <w:rsid w:val="00685C8D"/>
    <w:rsid w:val="006874AC"/>
    <w:rsid w:val="006B7DF3"/>
    <w:rsid w:val="006C1BE8"/>
    <w:rsid w:val="006C2DA2"/>
    <w:rsid w:val="006E1F65"/>
    <w:rsid w:val="006E799D"/>
    <w:rsid w:val="00715E9C"/>
    <w:rsid w:val="007258D4"/>
    <w:rsid w:val="007576CC"/>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23D1D"/>
    <w:rsid w:val="00A3373F"/>
    <w:rsid w:val="00A51685"/>
    <w:rsid w:val="00A571EE"/>
    <w:rsid w:val="00A61337"/>
    <w:rsid w:val="00A80F8D"/>
    <w:rsid w:val="00A90BE2"/>
    <w:rsid w:val="00AE0BD7"/>
    <w:rsid w:val="00AE5552"/>
    <w:rsid w:val="00AF6AAC"/>
    <w:rsid w:val="00B0667B"/>
    <w:rsid w:val="00B1571D"/>
    <w:rsid w:val="00B30528"/>
    <w:rsid w:val="00B63C8B"/>
    <w:rsid w:val="00B715D0"/>
    <w:rsid w:val="00B73E48"/>
    <w:rsid w:val="00B7515D"/>
    <w:rsid w:val="00B817EE"/>
    <w:rsid w:val="00B8352C"/>
    <w:rsid w:val="00B94C01"/>
    <w:rsid w:val="00BC7B91"/>
    <w:rsid w:val="00BD33ED"/>
    <w:rsid w:val="00BD4789"/>
    <w:rsid w:val="00BE1AAC"/>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0AFA"/>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B8AC"/>
  <w15:docId w15:val="{BC6056C4-3806-3941-8118-7191617D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23D1D"/>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A23D1D"/>
    <w:pPr>
      <w:tabs>
        <w:tab w:val="center" w:pos="4680"/>
        <w:tab w:val="right" w:pos="9360"/>
      </w:tabs>
      <w:spacing w:after="0" w:line="240" w:lineRule="auto"/>
    </w:pPr>
  </w:style>
  <w:style w:type="paragraph" w:styleId="Header">
    <w:name w:val="header"/>
    <w:basedOn w:val="Normal"/>
    <w:uiPriority w:val="99"/>
    <w:unhideWhenUsed/>
    <w:qFormat/>
    <w:rsid w:val="00A23D1D"/>
    <w:pPr>
      <w:tabs>
        <w:tab w:val="center" w:pos="4680"/>
        <w:tab w:val="right" w:pos="9360"/>
      </w:tabs>
      <w:spacing w:after="0" w:line="240" w:lineRule="auto"/>
    </w:pPr>
  </w:style>
  <w:style w:type="character" w:styleId="Hyperlink">
    <w:name w:val="Hyperlink"/>
    <w:basedOn w:val="DefaultParagraphFont"/>
    <w:uiPriority w:val="99"/>
    <w:unhideWhenUsed/>
    <w:qFormat/>
    <w:rsid w:val="00A23D1D"/>
    <w:rPr>
      <w:color w:val="0000FF" w:themeColor="hyperlink"/>
      <w:u w:val="single"/>
    </w:rPr>
  </w:style>
  <w:style w:type="table" w:styleId="TableGrid">
    <w:name w:val="Table Grid"/>
    <w:basedOn w:val="TableNormal"/>
    <w:uiPriority w:val="59"/>
    <w:qFormat/>
    <w:rsid w:val="00A23D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D1D"/>
    <w:pPr>
      <w:ind w:left="720"/>
      <w:contextualSpacing/>
    </w:pPr>
  </w:style>
  <w:style w:type="character" w:customStyle="1" w:styleId="FooterChar">
    <w:name w:val="Footer Char"/>
    <w:basedOn w:val="DefaultParagraphFont"/>
    <w:link w:val="Footer"/>
    <w:uiPriority w:val="99"/>
    <w:qFormat/>
    <w:rsid w:val="00A23D1D"/>
  </w:style>
  <w:style w:type="paragraph" w:styleId="NoSpacing">
    <w:name w:val="No Spacing"/>
    <w:uiPriority w:val="1"/>
    <w:qFormat/>
    <w:rsid w:val="00A23D1D"/>
    <w:rPr>
      <w:sz w:val="22"/>
      <w:szCs w:val="22"/>
    </w:rPr>
  </w:style>
  <w:style w:type="character" w:customStyle="1" w:styleId="BalloonTextChar">
    <w:name w:val="Balloon Text Char"/>
    <w:basedOn w:val="DefaultParagraphFont"/>
    <w:link w:val="BalloonText"/>
    <w:uiPriority w:val="99"/>
    <w:semiHidden/>
    <w:qFormat/>
    <w:rsid w:val="00A23D1D"/>
    <w:rPr>
      <w:rFonts w:ascii="Tahoma" w:hAnsi="Tahoma" w:cs="Tahoma"/>
      <w:sz w:val="16"/>
      <w:szCs w:val="16"/>
    </w:rPr>
  </w:style>
  <w:style w:type="character" w:styleId="PlaceholderText">
    <w:name w:val="Placeholder Text"/>
    <w:basedOn w:val="DefaultParagraphFont"/>
    <w:uiPriority w:val="99"/>
    <w:semiHidden/>
    <w:qFormat/>
    <w:rsid w:val="00A23D1D"/>
    <w:rPr>
      <w:color w:val="808080"/>
    </w:rPr>
  </w:style>
  <w:style w:type="character" w:customStyle="1" w:styleId="UnresolvedMention1">
    <w:name w:val="Unresolved Mention1"/>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olushola rafiu</cp:lastModifiedBy>
  <cp:revision>2</cp:revision>
  <cp:lastPrinted>2014-03-01T15:40:00Z</cp:lastPrinted>
  <dcterms:created xsi:type="dcterms:W3CDTF">2025-08-05T13:29:00Z</dcterms:created>
  <dcterms:modified xsi:type="dcterms:W3CDTF">2025-08-05T13:29:00Z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