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B5C1" w14:textId="4800C59A" w:rsidR="006E7E7E" w:rsidRPr="0023511E" w:rsidRDefault="006E7E7E" w:rsidP="006E7E7E">
      <w:pPr>
        <w:spacing w:after="200"/>
        <w:jc w:val="center"/>
        <w:rPr>
          <w:rFonts w:ascii="Times New Roman" w:hAnsi="Times New Roman" w:cs="Times New Roman"/>
          <w:sz w:val="36"/>
          <w:szCs w:val="36"/>
        </w:rPr>
      </w:pPr>
      <w:bookmarkStart w:id="0" w:name="_gyznp1x6lknp" w:colFirst="0" w:colLast="0"/>
      <w:bookmarkEnd w:id="0"/>
      <w:r>
        <w:rPr>
          <w:rFonts w:ascii="Times New Roman" w:eastAsia="Times New Roman" w:hAnsi="Times New Roman" w:cs="Times New Roman"/>
          <w:b/>
          <w:noProof/>
          <w:sz w:val="48"/>
          <w:szCs w:val="48"/>
          <w:lang w:eastAsia="en-US"/>
        </w:rPr>
        <w:drawing>
          <wp:anchor distT="0" distB="0" distL="114300" distR="114300" simplePos="0" relativeHeight="251659264" behindDoc="0" locked="0" layoutInCell="1" allowOverlap="1" wp14:anchorId="4E14C0D5" wp14:editId="0D369315">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Pr>
          <w:rFonts w:ascii="Times New Roman" w:hAnsi="Times New Roman" w:cs="Times New Roman"/>
          <w:b/>
          <w:bCs/>
          <w:sz w:val="36"/>
          <w:szCs w:val="36"/>
        </w:rPr>
        <w:t>USERS’ PERCEPTION OF TRICYCLE OPERATION AS A MEANS OF INTRA-URBAN MOBILITY IN ILORIN</w:t>
      </w:r>
    </w:p>
    <w:p w14:paraId="18956D2E" w14:textId="77777777" w:rsidR="006E7E7E" w:rsidRDefault="006E7E7E" w:rsidP="006E7E7E">
      <w:pPr>
        <w:spacing w:after="160" w:line="360" w:lineRule="auto"/>
        <w:jc w:val="center"/>
        <w:rPr>
          <w:rFonts w:ascii="Algerian" w:eastAsia="Algerian" w:hAnsi="Algerian" w:cs="Algerian"/>
          <w:b/>
          <w:sz w:val="32"/>
          <w:szCs w:val="32"/>
        </w:rPr>
      </w:pPr>
    </w:p>
    <w:p w14:paraId="378A3CCD" w14:textId="77777777" w:rsidR="006E7E7E" w:rsidRDefault="006E7E7E" w:rsidP="006E7E7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6B34C1AE" w14:textId="77777777" w:rsidR="00CA0219" w:rsidRDefault="00CA0219" w:rsidP="006E7E7E">
      <w:pPr>
        <w:spacing w:after="160" w:line="360" w:lineRule="auto"/>
        <w:jc w:val="center"/>
        <w:rPr>
          <w:rFonts w:ascii="Algerian" w:eastAsia="Algerian" w:hAnsi="Algerian" w:cs="Algerian"/>
          <w:b/>
          <w:sz w:val="32"/>
          <w:szCs w:val="32"/>
        </w:rPr>
      </w:pPr>
    </w:p>
    <w:p w14:paraId="61F71344" w14:textId="77777777" w:rsidR="00CA0219" w:rsidRPr="00D5746B" w:rsidRDefault="00CA0219" w:rsidP="006E7E7E">
      <w:pPr>
        <w:spacing w:after="160" w:line="360" w:lineRule="auto"/>
        <w:jc w:val="center"/>
        <w:rPr>
          <w:rFonts w:ascii="Algerian" w:eastAsia="Algerian" w:hAnsi="Algerian" w:cs="Algerian"/>
          <w:b/>
          <w:sz w:val="32"/>
          <w:szCs w:val="32"/>
        </w:rPr>
      </w:pPr>
    </w:p>
    <w:p w14:paraId="7FDA99E5" w14:textId="1364C974" w:rsidR="00CA0219" w:rsidRDefault="00CA0219" w:rsidP="00CA0219">
      <w:pPr>
        <w:jc w:val="center"/>
        <w:rPr>
          <w:rFonts w:ascii="Times New Roman" w:eastAsia="Times New Roman" w:hAnsi="Times New Roman" w:cs="Times New Roman"/>
          <w:b/>
          <w:sz w:val="24"/>
          <w:szCs w:val="38"/>
        </w:rPr>
      </w:pPr>
      <w:bookmarkStart w:id="1" w:name="_GoBack"/>
      <w:r>
        <w:rPr>
          <w:rFonts w:ascii="Times New Roman" w:eastAsia="Times New Roman" w:hAnsi="Times New Roman" w:cs="Times New Roman"/>
          <w:b/>
          <w:sz w:val="24"/>
          <w:szCs w:val="38"/>
        </w:rPr>
        <w:t xml:space="preserve">MOHAMMED AMIRAT </w:t>
      </w:r>
      <w:r w:rsidR="006E7E7E">
        <w:rPr>
          <w:rFonts w:ascii="Times New Roman" w:eastAsia="Times New Roman" w:hAnsi="Times New Roman" w:cs="Times New Roman"/>
          <w:b/>
          <w:sz w:val="24"/>
          <w:szCs w:val="38"/>
        </w:rPr>
        <w:t>AYOMIDE</w:t>
      </w:r>
    </w:p>
    <w:bookmarkEnd w:id="1"/>
    <w:p w14:paraId="38F540F1" w14:textId="004ED457" w:rsidR="006E7E7E" w:rsidRPr="0049736E" w:rsidRDefault="006E7E7E" w:rsidP="00CA0219">
      <w:pPr>
        <w:jc w:val="center"/>
        <w:rPr>
          <w:rFonts w:ascii="Times New Roman" w:eastAsia="Times New Roman" w:hAnsi="Times New Roman" w:cs="Times New Roman"/>
          <w:b/>
          <w:sz w:val="24"/>
          <w:szCs w:val="38"/>
        </w:rPr>
      </w:pPr>
      <w:r>
        <w:rPr>
          <w:rFonts w:ascii="Times New Roman" w:eastAsia="Times New Roman" w:hAnsi="Times New Roman" w:cs="Times New Roman"/>
          <w:b/>
          <w:sz w:val="24"/>
          <w:szCs w:val="38"/>
        </w:rPr>
        <w:t>ND/23/TPM/FT/0004</w:t>
      </w:r>
    </w:p>
    <w:p w14:paraId="1F635647" w14:textId="77777777" w:rsidR="006E7E7E" w:rsidRPr="005D62C6" w:rsidRDefault="006E7E7E" w:rsidP="006E7E7E">
      <w:pPr>
        <w:jc w:val="center"/>
        <w:rPr>
          <w:rFonts w:ascii="Times New Roman" w:eastAsia="Times New Roman" w:hAnsi="Times New Roman" w:cs="Times New Roman"/>
          <w:b/>
          <w:sz w:val="18"/>
          <w:szCs w:val="18"/>
        </w:rPr>
      </w:pPr>
    </w:p>
    <w:p w14:paraId="40F1A6CD" w14:textId="77777777" w:rsidR="006E7E7E" w:rsidRDefault="006E7E7E" w:rsidP="006E7E7E">
      <w:pPr>
        <w:jc w:val="center"/>
        <w:rPr>
          <w:rFonts w:ascii="Times New Roman" w:eastAsia="Times New Roman" w:hAnsi="Times New Roman" w:cs="Times New Roman"/>
          <w:b/>
          <w:sz w:val="27"/>
          <w:szCs w:val="27"/>
        </w:rPr>
      </w:pPr>
    </w:p>
    <w:p w14:paraId="1198EB7B" w14:textId="77777777" w:rsidR="006E7E7E" w:rsidRDefault="006E7E7E" w:rsidP="006E7E7E">
      <w:pPr>
        <w:jc w:val="center"/>
        <w:rPr>
          <w:rFonts w:ascii="Times New Roman" w:eastAsia="Times New Roman" w:hAnsi="Times New Roman" w:cs="Times New Roman"/>
          <w:b/>
          <w:sz w:val="27"/>
          <w:szCs w:val="27"/>
        </w:rPr>
      </w:pPr>
    </w:p>
    <w:p w14:paraId="328E7B77"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w:t>
      </w:r>
      <w:r>
        <w:rPr>
          <w:rFonts w:ascii="Times New Roman" w:eastAsia="Times New Roman" w:hAnsi="Times New Roman" w:cs="Times New Roman"/>
          <w:b/>
          <w:sz w:val="27"/>
          <w:szCs w:val="27"/>
        </w:rPr>
        <w:t xml:space="preserve">SUBMITTED TO THE DEPARTMENT </w:t>
      </w:r>
      <w:proofErr w:type="gramStart"/>
      <w:r>
        <w:rPr>
          <w:rFonts w:ascii="Times New Roman" w:eastAsia="Times New Roman" w:hAnsi="Times New Roman" w:cs="Times New Roman"/>
          <w:b/>
          <w:sz w:val="27"/>
          <w:szCs w:val="27"/>
        </w:rPr>
        <w:t xml:space="preserve">OF  </w:t>
      </w:r>
      <w:r w:rsidRPr="00D17FA8">
        <w:rPr>
          <w:rFonts w:ascii="Times New Roman" w:eastAsia="Times New Roman" w:hAnsi="Times New Roman" w:cs="Times New Roman"/>
          <w:b/>
          <w:sz w:val="27"/>
          <w:szCs w:val="27"/>
        </w:rPr>
        <w:t>TRANSPORTATION</w:t>
      </w:r>
      <w:proofErr w:type="gramEnd"/>
      <w:r w:rsidRPr="00D17FA8">
        <w:rPr>
          <w:rFonts w:ascii="Times New Roman" w:eastAsia="Times New Roman" w:hAnsi="Times New Roman" w:cs="Times New Roman"/>
          <w:b/>
          <w:sz w:val="27"/>
          <w:szCs w:val="27"/>
        </w:rPr>
        <w:t xml:space="preserve"> PLANNING &amp; MANAGEMENT, </w:t>
      </w:r>
    </w:p>
    <w:p w14:paraId="1F235D66" w14:textId="77777777" w:rsidR="006E7E7E" w:rsidRPr="00D17FA8" w:rsidRDefault="006E7E7E" w:rsidP="006E7E7E">
      <w:pPr>
        <w:jc w:val="center"/>
        <w:rPr>
          <w:rFonts w:ascii="Times New Roman" w:eastAsia="Times New Roman" w:hAnsi="Times New Roman" w:cs="Times New Roman"/>
          <w:b/>
          <w:sz w:val="27"/>
          <w:szCs w:val="27"/>
        </w:rPr>
      </w:pPr>
      <w:proofErr w:type="gramStart"/>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w:t>
      </w:r>
      <w:proofErr w:type="gramEnd"/>
      <w:r w:rsidRPr="00D17FA8">
        <w:rPr>
          <w:rFonts w:ascii="Times New Roman" w:eastAsia="Times New Roman" w:hAnsi="Times New Roman" w:cs="Times New Roman"/>
          <w:b/>
          <w:sz w:val="27"/>
          <w:szCs w:val="27"/>
        </w:rPr>
        <w:t xml:space="preserve"> </w:t>
      </w:r>
    </w:p>
    <w:p w14:paraId="2AC2CB60"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14:paraId="0E00F9FE" w14:textId="77777777" w:rsidR="006E7E7E" w:rsidRPr="00D17FA8" w:rsidRDefault="006E7E7E" w:rsidP="006E7E7E">
      <w:pPr>
        <w:jc w:val="center"/>
        <w:rPr>
          <w:rFonts w:ascii="Times New Roman" w:eastAsia="Times New Roman" w:hAnsi="Times New Roman" w:cs="Times New Roman"/>
          <w:b/>
          <w:sz w:val="25"/>
          <w:szCs w:val="25"/>
        </w:rPr>
      </w:pPr>
    </w:p>
    <w:p w14:paraId="56835020" w14:textId="77777777" w:rsidR="006E7E7E" w:rsidRPr="00705630" w:rsidRDefault="006E7E7E" w:rsidP="006E7E7E">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14:paraId="06A5C713" w14:textId="77777777" w:rsidR="006E7E7E" w:rsidRDefault="006E7E7E" w:rsidP="006E7E7E">
      <w:pPr>
        <w:spacing w:after="160" w:line="360" w:lineRule="auto"/>
        <w:jc w:val="right"/>
        <w:rPr>
          <w:rFonts w:ascii="Times New Roman" w:eastAsia="Times New Roman" w:hAnsi="Times New Roman" w:cs="Times New Roman"/>
          <w:b/>
          <w:sz w:val="27"/>
          <w:szCs w:val="27"/>
        </w:rPr>
      </w:pPr>
    </w:p>
    <w:p w14:paraId="20D2E983" w14:textId="77777777" w:rsidR="006E7E7E" w:rsidRPr="006042E3" w:rsidRDefault="006E7E7E" w:rsidP="006E7E7E">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JULY 2025.</w:t>
      </w:r>
    </w:p>
    <w:p w14:paraId="5655169D" w14:textId="77777777" w:rsidR="006E7E7E" w:rsidRPr="00471D5B" w:rsidRDefault="006E7E7E" w:rsidP="006E7E7E">
      <w:pPr>
        <w:jc w:val="center"/>
        <w:rPr>
          <w:rFonts w:ascii="Algerian" w:eastAsia="Algerian" w:hAnsi="Algerian" w:cs="Algerian"/>
          <w:b/>
          <w:sz w:val="34"/>
          <w:szCs w:val="34"/>
        </w:rPr>
      </w:pPr>
      <w:r>
        <w:rPr>
          <w:rFonts w:ascii="Algerian" w:eastAsia="Algerian" w:hAnsi="Algerian" w:cs="Algerian"/>
          <w:b/>
          <w:sz w:val="36"/>
          <w:szCs w:val="36"/>
        </w:rPr>
        <w:t>PROJECT SUPERVISOR: MISS. OJEDELE SHOLA</w:t>
      </w:r>
    </w:p>
    <w:p w14:paraId="19515E94" w14:textId="77777777" w:rsidR="006E7E7E" w:rsidRDefault="006E7E7E" w:rsidP="006E7E7E">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61A60990"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14:paraId="39C9C330" w14:textId="77777777" w:rsidR="006E7E7E" w:rsidRPr="00EB026D" w:rsidRDefault="006E7E7E" w:rsidP="006E7E7E">
      <w:pPr>
        <w:spacing w:line="360" w:lineRule="auto"/>
        <w:jc w:val="both"/>
        <w:rPr>
          <w:rFonts w:ascii="Times New Roman" w:eastAsia="Times New Roman" w:hAnsi="Times New Roman" w:cs="Times New Roman"/>
          <w:sz w:val="24"/>
        </w:rPr>
      </w:pPr>
      <w:r w:rsidRPr="00EB026D">
        <w:rPr>
          <w:rFonts w:ascii="Times New Roman" w:eastAsia="Times New Roman" w:hAnsi="Times New Roman" w:cs="Times New Roman"/>
          <w:sz w:val="24"/>
        </w:rPr>
        <w:t xml:space="preserve">This is to certify that this research work has been read and approved as meeting the requirement for the award of National Diploma (ND) Transportation Planning and Management Department, Institute of Environmental Studies, </w:t>
      </w:r>
      <w:proofErr w:type="spellStart"/>
      <w:r w:rsidRPr="00EB026D">
        <w:rPr>
          <w:rFonts w:ascii="Times New Roman" w:eastAsia="Times New Roman" w:hAnsi="Times New Roman" w:cs="Times New Roman"/>
          <w:sz w:val="24"/>
        </w:rPr>
        <w:t>Kwara</w:t>
      </w:r>
      <w:proofErr w:type="spellEnd"/>
      <w:r w:rsidRPr="00EB026D">
        <w:rPr>
          <w:rFonts w:ascii="Times New Roman" w:eastAsia="Times New Roman" w:hAnsi="Times New Roman" w:cs="Times New Roman"/>
          <w:sz w:val="24"/>
        </w:rPr>
        <w:t xml:space="preserve"> State Polytechnic, Ilorin. </w:t>
      </w:r>
    </w:p>
    <w:p w14:paraId="0C51D52B" w14:textId="77777777" w:rsidR="006E7E7E" w:rsidRDefault="006E7E7E" w:rsidP="006E7E7E">
      <w:pPr>
        <w:spacing w:line="360" w:lineRule="auto"/>
        <w:jc w:val="both"/>
        <w:rPr>
          <w:rFonts w:ascii="Times New Roman" w:eastAsia="Times New Roman" w:hAnsi="Times New Roman" w:cs="Times New Roman"/>
        </w:rPr>
      </w:pPr>
    </w:p>
    <w:p w14:paraId="3A6B8619" w14:textId="77777777" w:rsidR="006E7E7E" w:rsidRPr="00EB026D" w:rsidRDefault="006E7E7E" w:rsidP="006E7E7E">
      <w:pPr>
        <w:spacing w:line="360" w:lineRule="auto"/>
        <w:jc w:val="both"/>
        <w:rPr>
          <w:rFonts w:ascii="Times New Roman" w:eastAsia="Times New Roman" w:hAnsi="Times New Roman" w:cs="Times New Roman"/>
          <w:b/>
          <w:sz w:val="24"/>
        </w:rPr>
      </w:pPr>
      <w:bookmarkStart w:id="2" w:name="_Hlk200388320"/>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A043EC1" w14:textId="77777777" w:rsidR="006E7E7E" w:rsidRPr="00EB026D" w:rsidRDefault="006E7E7E" w:rsidP="006E7E7E">
      <w:pPr>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DATE</w:t>
      </w:r>
    </w:p>
    <w:p w14:paraId="1FE84B81"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i/>
          <w:sz w:val="24"/>
        </w:rPr>
        <w:t>(Project Supervisor)</w:t>
      </w:r>
    </w:p>
    <w:p w14:paraId="2DA562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3CB0D81C" w14:textId="77777777" w:rsidR="006E7E7E" w:rsidRPr="00EB026D" w:rsidRDefault="006E7E7E" w:rsidP="006E7E7E">
      <w:pPr>
        <w:spacing w:line="360" w:lineRule="auto"/>
        <w:jc w:val="both"/>
        <w:rPr>
          <w:rFonts w:ascii="Times New Roman" w:eastAsia="Times New Roman" w:hAnsi="Times New Roman" w:cs="Times New Roman"/>
          <w:b/>
          <w:sz w:val="24"/>
        </w:rPr>
      </w:pPr>
    </w:p>
    <w:p w14:paraId="675F7626" w14:textId="77777777" w:rsidR="006E7E7E" w:rsidRPr="00EB026D" w:rsidRDefault="006E7E7E" w:rsidP="006E7E7E">
      <w:pPr>
        <w:spacing w:line="360" w:lineRule="auto"/>
        <w:jc w:val="both"/>
        <w:rPr>
          <w:rFonts w:ascii="Times New Roman" w:eastAsia="Times New Roman" w:hAnsi="Times New Roman" w:cs="Times New Roman"/>
          <w:b/>
          <w:sz w:val="24"/>
        </w:rPr>
      </w:pPr>
    </w:p>
    <w:p w14:paraId="544470B0"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60A3E474"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DATE</w:t>
      </w:r>
    </w:p>
    <w:p w14:paraId="0A803227" w14:textId="77777777" w:rsidR="006E7E7E" w:rsidRPr="00EB026D" w:rsidRDefault="006E7E7E" w:rsidP="006E7E7E">
      <w:pPr>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 xml:space="preserve"> (Project coordinator)</w:t>
      </w:r>
    </w:p>
    <w:p w14:paraId="7310A6E1" w14:textId="77777777" w:rsidR="006E7E7E" w:rsidRPr="00EB026D" w:rsidRDefault="006E7E7E" w:rsidP="006E7E7E">
      <w:pPr>
        <w:spacing w:line="360" w:lineRule="auto"/>
        <w:jc w:val="both"/>
        <w:rPr>
          <w:rFonts w:ascii="Times New Roman" w:eastAsia="Times New Roman" w:hAnsi="Times New Roman" w:cs="Times New Roman"/>
          <w:b/>
          <w:sz w:val="24"/>
        </w:rPr>
      </w:pPr>
    </w:p>
    <w:p w14:paraId="60DF06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66F98009"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0CB1D7C0"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MOHAMMED A.H</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DATE</w:t>
      </w:r>
    </w:p>
    <w:p w14:paraId="1DAEAB9B" w14:textId="77777777" w:rsidR="006E7E7E" w:rsidRPr="00EB026D" w:rsidRDefault="006E7E7E" w:rsidP="006E7E7E">
      <w:pPr>
        <w:tabs>
          <w:tab w:val="center" w:pos="4680"/>
        </w:tabs>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(Head of department)</w:t>
      </w:r>
      <w:r w:rsidRPr="00EB026D">
        <w:rPr>
          <w:rFonts w:ascii="Times New Roman" w:eastAsia="Times New Roman" w:hAnsi="Times New Roman" w:cs="Times New Roman"/>
          <w:b/>
          <w:i/>
          <w:sz w:val="24"/>
        </w:rPr>
        <w:tab/>
      </w:r>
    </w:p>
    <w:p w14:paraId="50FA1E64" w14:textId="77777777" w:rsidR="006E7E7E" w:rsidRPr="00EB026D" w:rsidRDefault="006E7E7E" w:rsidP="006E7E7E">
      <w:pPr>
        <w:jc w:val="both"/>
        <w:rPr>
          <w:rFonts w:ascii="Times New Roman" w:eastAsia="Times New Roman" w:hAnsi="Times New Roman" w:cs="Times New Roman"/>
          <w:b/>
          <w:i/>
          <w:sz w:val="24"/>
        </w:rPr>
      </w:pPr>
    </w:p>
    <w:p w14:paraId="266CCE4D" w14:textId="77777777" w:rsidR="006E7E7E" w:rsidRPr="00EB026D" w:rsidRDefault="006E7E7E" w:rsidP="006E7E7E">
      <w:pPr>
        <w:jc w:val="both"/>
        <w:rPr>
          <w:rFonts w:ascii="Times New Roman" w:eastAsia="Times New Roman" w:hAnsi="Times New Roman" w:cs="Times New Roman"/>
          <w:b/>
          <w:i/>
          <w:sz w:val="24"/>
        </w:rPr>
      </w:pPr>
    </w:p>
    <w:p w14:paraId="37332FFF" w14:textId="77777777" w:rsidR="006E7E7E" w:rsidRPr="00EB026D" w:rsidRDefault="006E7E7E" w:rsidP="006E7E7E">
      <w:pPr>
        <w:jc w:val="both"/>
        <w:rPr>
          <w:rFonts w:ascii="Times New Roman" w:eastAsia="Times New Roman" w:hAnsi="Times New Roman" w:cs="Times New Roman"/>
          <w:b/>
          <w:i/>
          <w:sz w:val="24"/>
        </w:rPr>
      </w:pPr>
    </w:p>
    <w:p w14:paraId="41C5232D"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2E35182"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OMOTAYO OLALEKAN TAOFEEK</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EB026D">
        <w:rPr>
          <w:rFonts w:ascii="Times New Roman" w:eastAsia="Times New Roman" w:hAnsi="Times New Roman" w:cs="Times New Roman"/>
          <w:b/>
          <w:sz w:val="24"/>
        </w:rPr>
        <w:t>DATE</w:t>
      </w:r>
    </w:p>
    <w:p w14:paraId="25BAD21A" w14:textId="77777777" w:rsidR="006E7E7E" w:rsidRDefault="006E7E7E" w:rsidP="006E7E7E">
      <w:pPr>
        <w:jc w:val="both"/>
        <w:rPr>
          <w:rFonts w:ascii="Times New Roman" w:eastAsia="Times New Roman" w:hAnsi="Times New Roman" w:cs="Times New Roman"/>
          <w:b/>
        </w:rPr>
      </w:pPr>
      <w:r w:rsidRPr="00EB026D">
        <w:rPr>
          <w:rFonts w:ascii="Times New Roman" w:eastAsia="Times New Roman" w:hAnsi="Times New Roman" w:cs="Times New Roman"/>
          <w:b/>
          <w:i/>
          <w:sz w:val="22"/>
        </w:rPr>
        <w:t>EXTERNAL EXAMINER</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Pr>
          <w:rFonts w:ascii="Times New Roman" w:eastAsia="Times New Roman" w:hAnsi="Times New Roman" w:cs="Times New Roman"/>
          <w:b/>
        </w:rPr>
        <w:tab/>
        <w:t xml:space="preserve">                  </w:t>
      </w:r>
    </w:p>
    <w:bookmarkEnd w:id="2"/>
    <w:p w14:paraId="0B1AFC2D" w14:textId="77777777" w:rsidR="006E7E7E" w:rsidRDefault="006E7E7E" w:rsidP="006E7E7E">
      <w:pPr>
        <w:jc w:val="both"/>
        <w:rPr>
          <w:rFonts w:ascii="Times New Roman" w:eastAsia="Times New Roman" w:hAnsi="Times New Roman" w:cs="Times New Roman"/>
          <w:b/>
        </w:rPr>
      </w:pPr>
    </w:p>
    <w:p w14:paraId="2548FDD3"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C3E5952"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7EF59E8A" w14:textId="77777777" w:rsidR="006E7E7E" w:rsidRPr="00EB026D" w:rsidRDefault="006E7E7E" w:rsidP="006E7E7E">
      <w:pPr>
        <w:spacing w:line="259" w:lineRule="auto"/>
        <w:jc w:val="center"/>
        <w:rPr>
          <w:rFonts w:ascii="Times New Roman" w:eastAsia="Times New Roman" w:hAnsi="Times New Roman" w:cs="Times New Roman"/>
          <w:sz w:val="22"/>
        </w:rPr>
      </w:pPr>
      <w:r w:rsidRPr="00EB026D">
        <w:rPr>
          <w:rFonts w:ascii="Times New Roman" w:eastAsia="Times New Roman" w:hAnsi="Times New Roman" w:cs="Times New Roman"/>
          <w:b/>
          <w:sz w:val="22"/>
        </w:rPr>
        <w:lastRenderedPageBreak/>
        <w:t>DEDICATION</w:t>
      </w:r>
      <w:r w:rsidRPr="00EB026D">
        <w:rPr>
          <w:rFonts w:ascii="Times New Roman" w:eastAsia="Times New Roman" w:hAnsi="Times New Roman" w:cs="Times New Roman"/>
          <w:sz w:val="22"/>
        </w:rPr>
        <w:t xml:space="preserve"> </w:t>
      </w:r>
    </w:p>
    <w:p w14:paraId="2FD008CC" w14:textId="77777777" w:rsidR="006E7E7E" w:rsidRPr="00EB026D" w:rsidRDefault="006E7E7E" w:rsidP="006E7E7E">
      <w:pPr>
        <w:spacing w:line="259" w:lineRule="auto"/>
        <w:jc w:val="both"/>
        <w:rPr>
          <w:rFonts w:ascii="Times New Roman" w:eastAsia="Times New Roman" w:hAnsi="Times New Roman" w:cs="Times New Roman"/>
          <w:sz w:val="22"/>
        </w:rPr>
      </w:pPr>
      <w:r w:rsidRPr="00EB026D">
        <w:rPr>
          <w:rFonts w:ascii="Times New Roman" w:eastAsia="Times New Roman" w:hAnsi="Times New Roman" w:cs="Times New Roman"/>
          <w:sz w:val="22"/>
        </w:rPr>
        <w:t>This research work is dedicated to Almighty Allah for his mercy on me. It also dedicated to our beloved parents for their care and support right from my childhood.</w:t>
      </w:r>
    </w:p>
    <w:p w14:paraId="5AEE4CE7" w14:textId="77777777" w:rsidR="006E7E7E" w:rsidRDefault="006E7E7E" w:rsidP="006E7E7E">
      <w:pPr>
        <w:spacing w:line="259" w:lineRule="auto"/>
        <w:jc w:val="center"/>
        <w:rPr>
          <w:rFonts w:ascii="Times New Roman" w:eastAsia="Times New Roman" w:hAnsi="Times New Roman" w:cs="Times New Roman"/>
        </w:rPr>
      </w:pPr>
    </w:p>
    <w:p w14:paraId="03092F1C" w14:textId="77777777" w:rsidR="006E7E7E" w:rsidRDefault="006E7E7E" w:rsidP="006E7E7E">
      <w:pPr>
        <w:spacing w:line="259" w:lineRule="auto"/>
        <w:jc w:val="center"/>
        <w:rPr>
          <w:rFonts w:ascii="Times New Roman" w:eastAsia="Times New Roman" w:hAnsi="Times New Roman" w:cs="Times New Roman"/>
          <w:b/>
        </w:rPr>
      </w:pPr>
    </w:p>
    <w:p w14:paraId="1260FBF3" w14:textId="77777777" w:rsidR="006E7E7E" w:rsidRDefault="006E7E7E" w:rsidP="006E7E7E">
      <w:pPr>
        <w:spacing w:line="259" w:lineRule="auto"/>
        <w:jc w:val="center"/>
        <w:rPr>
          <w:rFonts w:ascii="Times New Roman" w:eastAsia="Times New Roman" w:hAnsi="Times New Roman" w:cs="Times New Roman"/>
          <w:b/>
        </w:rPr>
      </w:pPr>
    </w:p>
    <w:p w14:paraId="2DAE444A" w14:textId="77777777" w:rsidR="006E7E7E" w:rsidRDefault="006E7E7E" w:rsidP="006E7E7E">
      <w:pPr>
        <w:spacing w:line="259" w:lineRule="auto"/>
        <w:jc w:val="center"/>
        <w:rPr>
          <w:rFonts w:ascii="Times New Roman" w:eastAsia="Times New Roman" w:hAnsi="Times New Roman" w:cs="Times New Roman"/>
          <w:b/>
        </w:rPr>
      </w:pPr>
    </w:p>
    <w:p w14:paraId="117E9F68" w14:textId="77777777" w:rsidR="006E7E7E" w:rsidRDefault="006E7E7E" w:rsidP="006E7E7E">
      <w:pPr>
        <w:spacing w:line="259" w:lineRule="auto"/>
        <w:jc w:val="center"/>
        <w:rPr>
          <w:rFonts w:ascii="Times New Roman" w:eastAsia="Times New Roman" w:hAnsi="Times New Roman" w:cs="Times New Roman"/>
          <w:b/>
        </w:rPr>
      </w:pPr>
    </w:p>
    <w:p w14:paraId="41B60810" w14:textId="77777777" w:rsidR="006E7E7E" w:rsidRDefault="006E7E7E" w:rsidP="006E7E7E">
      <w:pPr>
        <w:spacing w:line="259" w:lineRule="auto"/>
        <w:jc w:val="center"/>
        <w:rPr>
          <w:rFonts w:ascii="Times New Roman" w:eastAsia="Times New Roman" w:hAnsi="Times New Roman" w:cs="Times New Roman"/>
          <w:b/>
        </w:rPr>
      </w:pPr>
    </w:p>
    <w:p w14:paraId="7F6018E3" w14:textId="77777777" w:rsidR="006E7E7E" w:rsidRDefault="006E7E7E" w:rsidP="006E7E7E">
      <w:pPr>
        <w:spacing w:line="259" w:lineRule="auto"/>
        <w:jc w:val="center"/>
        <w:rPr>
          <w:rFonts w:ascii="Times New Roman" w:eastAsia="Times New Roman" w:hAnsi="Times New Roman" w:cs="Times New Roman"/>
          <w:b/>
        </w:rPr>
      </w:pPr>
    </w:p>
    <w:p w14:paraId="24A7BCD2" w14:textId="77777777" w:rsidR="006E7E7E" w:rsidRDefault="006E7E7E" w:rsidP="006E7E7E">
      <w:pPr>
        <w:spacing w:line="259" w:lineRule="auto"/>
        <w:jc w:val="center"/>
        <w:rPr>
          <w:rFonts w:ascii="Times New Roman" w:eastAsia="Times New Roman" w:hAnsi="Times New Roman" w:cs="Times New Roman"/>
          <w:b/>
        </w:rPr>
      </w:pPr>
    </w:p>
    <w:p w14:paraId="52037D9C" w14:textId="77777777" w:rsidR="006E7E7E" w:rsidRDefault="006E7E7E" w:rsidP="006E7E7E">
      <w:pPr>
        <w:spacing w:line="259" w:lineRule="auto"/>
        <w:jc w:val="center"/>
        <w:rPr>
          <w:rFonts w:ascii="Times New Roman" w:eastAsia="Times New Roman" w:hAnsi="Times New Roman" w:cs="Times New Roman"/>
          <w:b/>
        </w:rPr>
      </w:pPr>
    </w:p>
    <w:p w14:paraId="6AF6A1C9" w14:textId="77777777" w:rsidR="006E7E7E" w:rsidRDefault="006E7E7E" w:rsidP="006E7E7E">
      <w:pPr>
        <w:spacing w:line="259" w:lineRule="auto"/>
        <w:jc w:val="center"/>
        <w:rPr>
          <w:rFonts w:ascii="Times New Roman" w:eastAsia="Times New Roman" w:hAnsi="Times New Roman" w:cs="Times New Roman"/>
          <w:b/>
        </w:rPr>
      </w:pPr>
    </w:p>
    <w:p w14:paraId="12A98D3D" w14:textId="77777777" w:rsidR="006E7E7E" w:rsidRDefault="006E7E7E" w:rsidP="006E7E7E">
      <w:pPr>
        <w:spacing w:line="259" w:lineRule="auto"/>
        <w:jc w:val="center"/>
        <w:rPr>
          <w:rFonts w:ascii="Times New Roman" w:eastAsia="Times New Roman" w:hAnsi="Times New Roman" w:cs="Times New Roman"/>
          <w:b/>
        </w:rPr>
      </w:pPr>
    </w:p>
    <w:p w14:paraId="0D9C2253" w14:textId="77777777" w:rsidR="006E7E7E" w:rsidRDefault="006E7E7E" w:rsidP="006E7E7E">
      <w:pPr>
        <w:spacing w:line="259" w:lineRule="auto"/>
        <w:jc w:val="center"/>
        <w:rPr>
          <w:rFonts w:ascii="Times New Roman" w:eastAsia="Times New Roman" w:hAnsi="Times New Roman" w:cs="Times New Roman"/>
          <w:b/>
        </w:rPr>
      </w:pPr>
    </w:p>
    <w:p w14:paraId="39DD705E" w14:textId="77777777" w:rsidR="006E7E7E" w:rsidRDefault="006E7E7E" w:rsidP="006E7E7E">
      <w:pPr>
        <w:spacing w:line="259" w:lineRule="auto"/>
        <w:jc w:val="center"/>
        <w:rPr>
          <w:rFonts w:ascii="Times New Roman" w:eastAsia="Times New Roman" w:hAnsi="Times New Roman" w:cs="Times New Roman"/>
          <w:b/>
        </w:rPr>
      </w:pPr>
    </w:p>
    <w:p w14:paraId="7F2C920C" w14:textId="77777777" w:rsidR="006E7E7E" w:rsidRDefault="006E7E7E" w:rsidP="006E7E7E">
      <w:pPr>
        <w:spacing w:line="259" w:lineRule="auto"/>
        <w:jc w:val="center"/>
        <w:rPr>
          <w:rFonts w:ascii="Times New Roman" w:eastAsia="Times New Roman" w:hAnsi="Times New Roman" w:cs="Times New Roman"/>
          <w:b/>
        </w:rPr>
      </w:pPr>
    </w:p>
    <w:p w14:paraId="6BEBD6A2" w14:textId="77777777" w:rsidR="006E7E7E" w:rsidRDefault="006E7E7E" w:rsidP="006E7E7E">
      <w:pPr>
        <w:spacing w:line="259" w:lineRule="auto"/>
        <w:jc w:val="center"/>
        <w:rPr>
          <w:rFonts w:ascii="Times New Roman" w:eastAsia="Times New Roman" w:hAnsi="Times New Roman" w:cs="Times New Roman"/>
          <w:b/>
        </w:rPr>
      </w:pPr>
    </w:p>
    <w:p w14:paraId="519603DB" w14:textId="77777777" w:rsidR="006E7E7E" w:rsidRDefault="006E7E7E" w:rsidP="006E7E7E">
      <w:pPr>
        <w:spacing w:line="259" w:lineRule="auto"/>
        <w:jc w:val="center"/>
        <w:rPr>
          <w:rFonts w:ascii="Times New Roman" w:eastAsia="Times New Roman" w:hAnsi="Times New Roman" w:cs="Times New Roman"/>
          <w:b/>
        </w:rPr>
      </w:pPr>
    </w:p>
    <w:p w14:paraId="031EBDE8" w14:textId="77777777" w:rsidR="006E7E7E" w:rsidRDefault="006E7E7E" w:rsidP="006E7E7E">
      <w:pPr>
        <w:spacing w:line="259" w:lineRule="auto"/>
        <w:jc w:val="center"/>
        <w:rPr>
          <w:rFonts w:ascii="Times New Roman" w:eastAsia="Times New Roman" w:hAnsi="Times New Roman" w:cs="Times New Roman"/>
          <w:b/>
        </w:rPr>
      </w:pPr>
    </w:p>
    <w:p w14:paraId="4D681C7C" w14:textId="77777777" w:rsidR="006E7E7E" w:rsidRDefault="006E7E7E" w:rsidP="006E7E7E">
      <w:pPr>
        <w:spacing w:line="259" w:lineRule="auto"/>
        <w:jc w:val="center"/>
        <w:rPr>
          <w:rFonts w:ascii="Times New Roman" w:eastAsia="Times New Roman" w:hAnsi="Times New Roman" w:cs="Times New Roman"/>
          <w:b/>
        </w:rPr>
      </w:pPr>
    </w:p>
    <w:p w14:paraId="2E19AB86" w14:textId="77777777" w:rsidR="006E7E7E" w:rsidRDefault="006E7E7E" w:rsidP="006E7E7E">
      <w:pPr>
        <w:spacing w:line="259" w:lineRule="auto"/>
        <w:jc w:val="center"/>
        <w:rPr>
          <w:rFonts w:ascii="Times New Roman" w:eastAsia="Times New Roman" w:hAnsi="Times New Roman" w:cs="Times New Roman"/>
          <w:b/>
        </w:rPr>
      </w:pPr>
    </w:p>
    <w:p w14:paraId="29D6026E" w14:textId="77777777" w:rsidR="006E7E7E" w:rsidRDefault="006E7E7E" w:rsidP="006E7E7E">
      <w:pPr>
        <w:spacing w:line="259" w:lineRule="auto"/>
        <w:jc w:val="center"/>
        <w:rPr>
          <w:rFonts w:ascii="Times New Roman" w:eastAsia="Times New Roman" w:hAnsi="Times New Roman" w:cs="Times New Roman"/>
          <w:b/>
        </w:rPr>
      </w:pPr>
    </w:p>
    <w:p w14:paraId="12280C22" w14:textId="77777777" w:rsidR="006E7E7E" w:rsidRDefault="006E7E7E" w:rsidP="006E7E7E">
      <w:pPr>
        <w:spacing w:line="259" w:lineRule="auto"/>
        <w:jc w:val="center"/>
        <w:rPr>
          <w:rFonts w:ascii="Times New Roman" w:eastAsia="Times New Roman" w:hAnsi="Times New Roman" w:cs="Times New Roman"/>
          <w:b/>
        </w:rPr>
      </w:pPr>
    </w:p>
    <w:p w14:paraId="2566237C" w14:textId="77777777" w:rsidR="006E7E7E" w:rsidRDefault="006E7E7E" w:rsidP="006E7E7E">
      <w:pPr>
        <w:spacing w:line="259" w:lineRule="auto"/>
        <w:jc w:val="center"/>
        <w:rPr>
          <w:rFonts w:ascii="Times New Roman" w:eastAsia="Times New Roman" w:hAnsi="Times New Roman" w:cs="Times New Roman"/>
          <w:b/>
        </w:rPr>
      </w:pPr>
    </w:p>
    <w:p w14:paraId="5A6C0930" w14:textId="77777777" w:rsidR="006E7E7E" w:rsidRDefault="006E7E7E" w:rsidP="006E7E7E">
      <w:pPr>
        <w:spacing w:line="259" w:lineRule="auto"/>
        <w:rPr>
          <w:rFonts w:ascii="Times New Roman" w:eastAsia="Times New Roman" w:hAnsi="Times New Roman" w:cs="Times New Roman"/>
          <w:b/>
        </w:rPr>
      </w:pPr>
    </w:p>
    <w:p w14:paraId="7DA958AA" w14:textId="77777777" w:rsidR="006E7E7E" w:rsidRDefault="006E7E7E" w:rsidP="006E7E7E">
      <w:pPr>
        <w:spacing w:line="259" w:lineRule="auto"/>
        <w:jc w:val="center"/>
        <w:rPr>
          <w:rFonts w:ascii="Times New Roman" w:eastAsia="Times New Roman" w:hAnsi="Times New Roman" w:cs="Times New Roman"/>
          <w:b/>
        </w:rPr>
      </w:pPr>
    </w:p>
    <w:p w14:paraId="64BB76FA" w14:textId="77777777" w:rsidR="006E7E7E" w:rsidRDefault="006E7E7E" w:rsidP="006E7E7E">
      <w:pPr>
        <w:spacing w:line="259" w:lineRule="auto"/>
        <w:jc w:val="center"/>
        <w:rPr>
          <w:rFonts w:ascii="Times New Roman" w:eastAsia="Times New Roman" w:hAnsi="Times New Roman" w:cs="Times New Roman"/>
          <w:b/>
        </w:rPr>
      </w:pPr>
    </w:p>
    <w:p w14:paraId="06D05361" w14:textId="77777777" w:rsidR="006E7E7E" w:rsidRDefault="006E7E7E" w:rsidP="006E7E7E">
      <w:pPr>
        <w:spacing w:line="259" w:lineRule="auto"/>
        <w:jc w:val="center"/>
        <w:rPr>
          <w:rFonts w:ascii="Times New Roman" w:eastAsia="Times New Roman" w:hAnsi="Times New Roman" w:cs="Times New Roman"/>
          <w:b/>
        </w:rPr>
      </w:pPr>
    </w:p>
    <w:p w14:paraId="011B5BB3"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1199A2FE" w14:textId="77777777" w:rsidR="006E7E7E" w:rsidRPr="00EB026D" w:rsidRDefault="006E7E7E" w:rsidP="006E7E7E">
      <w:pPr>
        <w:spacing w:line="259" w:lineRule="auto"/>
        <w:jc w:val="center"/>
        <w:rPr>
          <w:rFonts w:ascii="Times New Roman" w:eastAsia="Times New Roman" w:hAnsi="Times New Roman" w:cs="Times New Roman"/>
          <w:sz w:val="24"/>
        </w:rPr>
      </w:pPr>
      <w:r w:rsidRPr="00EB026D">
        <w:rPr>
          <w:rFonts w:ascii="Times New Roman" w:eastAsia="Times New Roman" w:hAnsi="Times New Roman" w:cs="Times New Roman"/>
          <w:b/>
          <w:sz w:val="24"/>
        </w:rPr>
        <w:lastRenderedPageBreak/>
        <w:t>ACKNOWLEDGEMENT</w:t>
      </w:r>
      <w:r w:rsidRPr="00EB026D">
        <w:rPr>
          <w:rFonts w:ascii="Times New Roman" w:eastAsia="Times New Roman" w:hAnsi="Times New Roman" w:cs="Times New Roman"/>
          <w:sz w:val="24"/>
        </w:rPr>
        <w:t xml:space="preserve">S </w:t>
      </w:r>
    </w:p>
    <w:p w14:paraId="4E0EB042"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248CABFB"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We would like to express our sincere appreciation to our project supervisor, </w:t>
      </w:r>
      <w:r w:rsidRPr="00EB026D">
        <w:rPr>
          <w:rFonts w:ascii="Times New Roman" w:eastAsia="Times New Roman" w:hAnsi="Times New Roman" w:cs="Times New Roman"/>
          <w:b/>
          <w:sz w:val="24"/>
        </w:rPr>
        <w:t>MISS. OJEDELE S.E</w:t>
      </w:r>
      <w:r w:rsidRPr="00EB026D">
        <w:rPr>
          <w:rFonts w:ascii="Times New Roman" w:hAnsi="Times New Roman" w:cs="Times New Roman"/>
          <w:sz w:val="24"/>
        </w:rPr>
        <w:t>, for his unwavering support, professional guidance, valuable suggestions, and constructive criticisms. His commitment and willingness to assist us at every stage of this work have been a great source of motivation, and we are deeply grateful.</w:t>
      </w:r>
    </w:p>
    <w:p w14:paraId="43AE8FCE"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Our appreciation also goes to the Head of Department and all the lecturers in the Department of </w:t>
      </w:r>
      <w:r w:rsidRPr="00EB026D">
        <w:rPr>
          <w:rFonts w:ascii="Times New Roman" w:eastAsia="Times New Roman" w:hAnsi="Times New Roman" w:cs="Times New Roman"/>
          <w:sz w:val="24"/>
        </w:rPr>
        <w:t>Transportation Planning and Management</w:t>
      </w:r>
      <w:r w:rsidRPr="00EB026D">
        <w:rPr>
          <w:rFonts w:ascii="Times New Roman" w:hAnsi="Times New Roman" w:cs="Times New Roman"/>
          <w:sz w:val="24"/>
        </w:rPr>
        <w:t>, for the knowledge, training, and academic exposure that contributed immensely to the successful completion of this project. Their roles in shaping our academic and personal growth cannot be overemphasized.</w:t>
      </w:r>
    </w:p>
    <w:p w14:paraId="1ACFA097"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Special thanks to the management and staff of </w:t>
      </w:r>
      <w:proofErr w:type="spellStart"/>
      <w:r w:rsidRPr="00EB026D">
        <w:rPr>
          <w:rFonts w:ascii="Times New Roman" w:hAnsi="Times New Roman" w:cs="Times New Roman"/>
          <w:sz w:val="24"/>
        </w:rPr>
        <w:t>Kwara</w:t>
      </w:r>
      <w:proofErr w:type="spellEnd"/>
      <w:r w:rsidRPr="00EB026D">
        <w:rPr>
          <w:rFonts w:ascii="Times New Roman" w:hAnsi="Times New Roman" w:cs="Times New Roman"/>
          <w:sz w:val="24"/>
        </w:rPr>
        <w:t xml:space="preserve"> State Polytechnic, Ilorin, where we had our industrial training. The experience and exposure we gained during the course of our internship significantly contributed to the success of this project.</w:t>
      </w:r>
    </w:p>
    <w:p w14:paraId="2A5070A9"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We are particularly grateful to our parents for their immeasurable love, sacrifices, financial support, and constant prayers. They have been our pillars of strength, and we dedicate every achievement of ours to them.</w:t>
      </w:r>
    </w:p>
    <w:p w14:paraId="6AFED8E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siblings and extended family members, thank you for believing in us and offering your encouragement at every point. Your support means the world to us.</w:t>
      </w:r>
    </w:p>
    <w:p w14:paraId="4DD35FF8"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friends and colleagues in school, we appreciate your friendship, encouragement, collaboration, and assistance during challenging times.</w:t>
      </w:r>
    </w:p>
    <w:p w14:paraId="41158F5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Lastly, we want to acknowledge everyone who in one way or the other contributed to the success of this work. May God bless you all </w:t>
      </w:r>
      <w:proofErr w:type="gramStart"/>
      <w:r w:rsidRPr="00EB026D">
        <w:rPr>
          <w:rFonts w:ascii="Times New Roman" w:hAnsi="Times New Roman" w:cs="Times New Roman"/>
          <w:sz w:val="24"/>
        </w:rPr>
        <w:t>abundantly.</w:t>
      </w:r>
      <w:proofErr w:type="gramEnd"/>
    </w:p>
    <w:p w14:paraId="73284202" w14:textId="77777777" w:rsidR="006E7E7E" w:rsidRPr="00EB026D" w:rsidRDefault="006E7E7E" w:rsidP="006E7E7E">
      <w:pPr>
        <w:spacing w:line="259" w:lineRule="auto"/>
        <w:jc w:val="both"/>
        <w:rPr>
          <w:rFonts w:ascii="Times New Roman" w:eastAsia="Times New Roman" w:hAnsi="Times New Roman" w:cs="Times New Roman"/>
          <w:sz w:val="24"/>
        </w:rPr>
      </w:pPr>
    </w:p>
    <w:p w14:paraId="6A794547" w14:textId="77777777" w:rsidR="006E7E7E" w:rsidRPr="00BA0AC2" w:rsidRDefault="006E7E7E" w:rsidP="006E7E7E">
      <w:pPr>
        <w:spacing w:line="259" w:lineRule="auto"/>
        <w:jc w:val="both"/>
        <w:rPr>
          <w:rFonts w:ascii="Times New Roman" w:eastAsia="Times New Roman" w:hAnsi="Times New Roman" w:cs="Times New Roman"/>
        </w:rPr>
      </w:pPr>
    </w:p>
    <w:p w14:paraId="4963AD0D" w14:textId="77777777" w:rsidR="006E7E7E" w:rsidRPr="000935BA" w:rsidRDefault="006E7E7E" w:rsidP="006E7E7E">
      <w:pPr>
        <w:spacing w:line="259" w:lineRule="auto"/>
        <w:jc w:val="both"/>
        <w:rPr>
          <w:rFonts w:ascii="Times New Roman" w:eastAsia="Times New Roman" w:hAnsi="Times New Roman" w:cs="Times New Roman"/>
        </w:rPr>
      </w:pPr>
    </w:p>
    <w:p w14:paraId="0FF2BA05" w14:textId="77777777" w:rsidR="006E7E7E" w:rsidRDefault="006E7E7E" w:rsidP="006E7E7E">
      <w:pPr>
        <w:rPr>
          <w:rFonts w:ascii="Times New Roman" w:eastAsia="Times New Roman" w:hAnsi="Times New Roman" w:cs="Times New Roman"/>
          <w:b/>
          <w:i/>
        </w:rPr>
      </w:pPr>
      <w:r>
        <w:rPr>
          <w:rFonts w:ascii="Times New Roman" w:eastAsia="Times New Roman" w:hAnsi="Times New Roman" w:cs="Times New Roman"/>
          <w:b/>
          <w:i/>
        </w:rPr>
        <w:br w:type="page"/>
      </w:r>
    </w:p>
    <w:p w14:paraId="6DD713AD" w14:textId="77777777" w:rsidR="006E7E7E" w:rsidRDefault="006E7E7E" w:rsidP="006E7E7E">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5F395451" w14:textId="12B4A6AB" w:rsidR="006E7E7E" w:rsidRPr="00407318" w:rsidRDefault="00407318" w:rsidP="00407318">
      <w:pPr>
        <w:spacing w:line="259" w:lineRule="auto"/>
        <w:jc w:val="both"/>
        <w:rPr>
          <w:rFonts w:ascii="Times New Roman" w:eastAsia="Times New Roman" w:hAnsi="Times New Roman" w:cs="Times New Roman"/>
          <w:i/>
        </w:rPr>
      </w:pPr>
      <w:r w:rsidRPr="00407318">
        <w:rPr>
          <w:rFonts w:ascii="Times New Roman" w:hAnsi="Times New Roman" w:cs="Times New Roman"/>
          <w:i/>
          <w:sz w:val="28"/>
        </w:rPr>
        <w:t xml:space="preserve">This study examines users’ perception of tricycle operation as a means of intra-urban mobility in Ilorin, </w:t>
      </w:r>
      <w:proofErr w:type="spellStart"/>
      <w:r w:rsidRPr="00407318">
        <w:rPr>
          <w:rFonts w:ascii="Times New Roman" w:hAnsi="Times New Roman" w:cs="Times New Roman"/>
          <w:i/>
          <w:sz w:val="28"/>
        </w:rPr>
        <w:t>Kwara</w:t>
      </w:r>
      <w:proofErr w:type="spellEnd"/>
      <w:r w:rsidRPr="00407318">
        <w:rPr>
          <w:rFonts w:ascii="Times New Roman" w:hAnsi="Times New Roman" w:cs="Times New Roman"/>
          <w:i/>
          <w:sz w:val="28"/>
        </w:rPr>
        <w:t xml:space="preserve"> State, Nigeria. Intra-urban transportation plays a crucial role in ensuring accessibility and ease of movement within city environments, especially in rapidly growing urban centers. The proliferation of tricycles, popularly known as </w:t>
      </w:r>
      <w:proofErr w:type="spellStart"/>
      <w:r w:rsidRPr="00407318">
        <w:rPr>
          <w:rStyle w:val="Emphasis"/>
          <w:rFonts w:ascii="Times New Roman" w:hAnsi="Times New Roman" w:cs="Times New Roman"/>
          <w:i w:val="0"/>
          <w:sz w:val="28"/>
        </w:rPr>
        <w:t>Keke</w:t>
      </w:r>
      <w:proofErr w:type="spellEnd"/>
      <w:r w:rsidRPr="00407318">
        <w:rPr>
          <w:rStyle w:val="Emphasis"/>
          <w:rFonts w:ascii="Times New Roman" w:hAnsi="Times New Roman" w:cs="Times New Roman"/>
          <w:i w:val="0"/>
          <w:sz w:val="28"/>
        </w:rPr>
        <w:t xml:space="preserve"> NAPEP</w:t>
      </w:r>
      <w:r w:rsidRPr="00407318">
        <w:rPr>
          <w:rFonts w:ascii="Times New Roman" w:hAnsi="Times New Roman" w:cs="Times New Roman"/>
          <w:i/>
          <w:sz w:val="28"/>
        </w:rPr>
        <w:t>, has become a dominant mode of transport in Ilorin, providing affordable and flexible services to residents. This research explores the extent to which tricycle operations meet the mobility needs of users, focusing on accessibility, affordability, safety, comfort, and reliability. A mixed-methods approach was employed, using structured questionnaires and interviews administered to a cross-section of commuters and tricycle operators within Ilorin metropolis. The findings reveal that a majority of respondents perceive tricycles as a convenient and cost-effective mode of transport for short-distance travel, especially in areas underserved by larger public transport vehicles. However, concerns were raised regarding issues of overloading, reckless driving, and inadequate regulation. The study concludes that while tricycles significantly contribute to intra-urban mobility in Ilorin, there is a pressing need for improved regulation, safety enforcement, and infrastructural support to enhance their efficiency and public perception. The study recommends that relevant transport authorities and urban planners integrate tricycle operations into formal urban transport policy frameworks for better service delivery and sustainable urban mobility.</w:t>
      </w:r>
      <w:r w:rsidR="006E7E7E" w:rsidRPr="00407318">
        <w:rPr>
          <w:rFonts w:ascii="Times New Roman" w:hAnsi="Times New Roman" w:cs="Times New Roman"/>
          <w:i/>
        </w:rPr>
        <w:br w:type="page"/>
      </w:r>
    </w:p>
    <w:p w14:paraId="35649A5E"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6F82D40C" w14:textId="77777777" w:rsidR="006E7E7E" w:rsidRDefault="006E7E7E" w:rsidP="006E7E7E">
      <w:pPr>
        <w:pStyle w:val="NormalWeb"/>
        <w:spacing w:before="100" w:after="100"/>
        <w:ind w:left="360"/>
      </w:pPr>
      <w:r>
        <w:t xml:space="preserve">Title </w:t>
      </w:r>
      <w:proofErr w:type="gramStart"/>
      <w:r>
        <w:t>Page .....................................................</w:t>
      </w:r>
      <w:proofErr w:type="gramEnd"/>
      <w:r>
        <w:t xml:space="preserve"> </w:t>
      </w:r>
      <w:proofErr w:type="gramStart"/>
      <w:r>
        <w:rPr>
          <w:rStyle w:val="Emphasis"/>
        </w:rPr>
        <w:t>i</w:t>
      </w:r>
      <w:proofErr w:type="gramEnd"/>
    </w:p>
    <w:p w14:paraId="090DD0A4" w14:textId="77777777" w:rsidR="006E7E7E" w:rsidRDefault="006E7E7E" w:rsidP="006E7E7E">
      <w:pPr>
        <w:pStyle w:val="NormalWeb"/>
        <w:spacing w:before="100" w:after="100"/>
        <w:ind w:left="360"/>
      </w:pPr>
      <w:r>
        <w:t xml:space="preserve">Certification ................................................. </w:t>
      </w:r>
      <w:r>
        <w:rPr>
          <w:rStyle w:val="Emphasis"/>
        </w:rPr>
        <w:t>ii</w:t>
      </w:r>
    </w:p>
    <w:p w14:paraId="7209D5DA" w14:textId="77777777" w:rsidR="006E7E7E" w:rsidRDefault="006E7E7E" w:rsidP="006E7E7E">
      <w:pPr>
        <w:pStyle w:val="NormalWeb"/>
        <w:spacing w:before="100" w:after="100"/>
        <w:ind w:left="360"/>
      </w:pPr>
      <w:proofErr w:type="gramStart"/>
      <w:r>
        <w:t>Dedication .....................................................</w:t>
      </w:r>
      <w:proofErr w:type="gramEnd"/>
      <w:r>
        <w:t xml:space="preserve"> </w:t>
      </w:r>
      <w:proofErr w:type="gramStart"/>
      <w:r>
        <w:rPr>
          <w:rStyle w:val="Emphasis"/>
        </w:rPr>
        <w:t>iii</w:t>
      </w:r>
      <w:proofErr w:type="gramEnd"/>
    </w:p>
    <w:p w14:paraId="7E5E07D3" w14:textId="77777777" w:rsidR="006E7E7E" w:rsidRDefault="006E7E7E" w:rsidP="006E7E7E">
      <w:pPr>
        <w:pStyle w:val="NormalWeb"/>
        <w:spacing w:before="100" w:after="100"/>
        <w:ind w:left="360"/>
      </w:pPr>
      <w:proofErr w:type="gramStart"/>
      <w:r>
        <w:t>Acknowledgements ......................................</w:t>
      </w:r>
      <w:proofErr w:type="gramEnd"/>
      <w:r>
        <w:t xml:space="preserve"> </w:t>
      </w:r>
      <w:proofErr w:type="gramStart"/>
      <w:r>
        <w:rPr>
          <w:rStyle w:val="Emphasis"/>
        </w:rPr>
        <w:t>iv</w:t>
      </w:r>
      <w:proofErr w:type="gramEnd"/>
    </w:p>
    <w:p w14:paraId="785F1E9D" w14:textId="77777777" w:rsidR="006E7E7E" w:rsidRDefault="006E7E7E" w:rsidP="006E7E7E">
      <w:pPr>
        <w:pStyle w:val="NormalWeb"/>
        <w:spacing w:before="100" w:after="100"/>
        <w:ind w:left="360"/>
      </w:pPr>
      <w:r>
        <w:t xml:space="preserve">Abstract ......................................................... </w:t>
      </w:r>
      <w:r>
        <w:rPr>
          <w:rStyle w:val="Emphasis"/>
        </w:rPr>
        <w:t>v</w:t>
      </w:r>
    </w:p>
    <w:p w14:paraId="0FC67D48" w14:textId="28F08672" w:rsidR="003A675D" w:rsidRPr="003A675D" w:rsidRDefault="006E7E7E" w:rsidP="003A675D">
      <w:pPr>
        <w:pStyle w:val="NormalWeb"/>
        <w:spacing w:before="100" w:after="100"/>
        <w:ind w:left="360"/>
      </w:pPr>
      <w:r>
        <w:t xml:space="preserve">Table of Contents .......................................... </w:t>
      </w:r>
      <w:r>
        <w:rPr>
          <w:rStyle w:val="Emphasis"/>
        </w:rPr>
        <w:t>vi–viii</w:t>
      </w:r>
    </w:p>
    <w:p w14:paraId="20A737A7" w14:textId="5DAD7F6C"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ONE: INTRODUCTION</w:t>
      </w:r>
      <w:r w:rsidRPr="003A675D">
        <w:rPr>
          <w:rFonts w:ascii="Times New Roman" w:eastAsia="Times New Roman" w:hAnsi="Times New Roman" w:cs="Times New Roman"/>
          <w:sz w:val="24"/>
          <w:szCs w:val="24"/>
          <w:lang w:eastAsia="en-US"/>
        </w:rPr>
        <w:br/>
        <w:t>1.1 Background to the Study ......................................................... 1</w:t>
      </w:r>
      <w:r w:rsidRPr="003A675D">
        <w:rPr>
          <w:rFonts w:ascii="Times New Roman" w:eastAsia="Times New Roman" w:hAnsi="Times New Roman" w:cs="Times New Roman"/>
          <w:sz w:val="24"/>
          <w:szCs w:val="24"/>
          <w:lang w:eastAsia="en-US"/>
        </w:rPr>
        <w:br/>
        <w:t>1.2 Statement of the Problem .................................................... 3</w:t>
      </w:r>
      <w:r w:rsidRPr="003A675D">
        <w:rPr>
          <w:rFonts w:ascii="Times New Roman" w:eastAsia="Times New Roman" w:hAnsi="Times New Roman" w:cs="Times New Roman"/>
          <w:sz w:val="24"/>
          <w:szCs w:val="24"/>
          <w:lang w:eastAsia="en-US"/>
        </w:rPr>
        <w:br/>
        <w:t>1.3 Research Objectives .................................................................. 4</w:t>
      </w:r>
      <w:r w:rsidRPr="003A675D">
        <w:rPr>
          <w:rFonts w:ascii="Times New Roman" w:eastAsia="Times New Roman" w:hAnsi="Times New Roman" w:cs="Times New Roman"/>
          <w:sz w:val="24"/>
          <w:szCs w:val="24"/>
          <w:lang w:eastAsia="en-US"/>
        </w:rPr>
        <w:br/>
        <w:t>1.4 Research Questions ................................................................... 5</w:t>
      </w:r>
      <w:r w:rsidRPr="003A675D">
        <w:rPr>
          <w:rFonts w:ascii="Times New Roman" w:eastAsia="Times New Roman" w:hAnsi="Times New Roman" w:cs="Times New Roman"/>
          <w:sz w:val="24"/>
          <w:szCs w:val="24"/>
          <w:lang w:eastAsia="en-US"/>
        </w:rPr>
        <w:br/>
        <w:t xml:space="preserve">1.5 Justification for the </w:t>
      </w:r>
      <w:proofErr w:type="gramStart"/>
      <w:r w:rsidRPr="003A675D">
        <w:rPr>
          <w:rFonts w:ascii="Times New Roman" w:eastAsia="Times New Roman" w:hAnsi="Times New Roman" w:cs="Times New Roman"/>
          <w:sz w:val="24"/>
          <w:szCs w:val="24"/>
          <w:lang w:eastAsia="en-US"/>
        </w:rPr>
        <w:t>Study .....................................................</w:t>
      </w:r>
      <w:proofErr w:type="gramEnd"/>
      <w:r w:rsidRPr="003A675D">
        <w:rPr>
          <w:rFonts w:ascii="Times New Roman" w:eastAsia="Times New Roman" w:hAnsi="Times New Roman" w:cs="Times New Roman"/>
          <w:sz w:val="24"/>
          <w:szCs w:val="24"/>
          <w:lang w:eastAsia="en-US"/>
        </w:rPr>
        <w:t xml:space="preserve"> 6</w:t>
      </w:r>
      <w:r w:rsidRPr="003A675D">
        <w:rPr>
          <w:rFonts w:ascii="Times New Roman" w:eastAsia="Times New Roman" w:hAnsi="Times New Roman" w:cs="Times New Roman"/>
          <w:sz w:val="24"/>
          <w:szCs w:val="24"/>
          <w:lang w:eastAsia="en-US"/>
        </w:rPr>
        <w:br/>
        <w:t>1.6 Scope of the Study ..................................................................... 7</w:t>
      </w:r>
      <w:r w:rsidRPr="003A675D">
        <w:rPr>
          <w:rFonts w:ascii="Times New Roman" w:eastAsia="Times New Roman" w:hAnsi="Times New Roman" w:cs="Times New Roman"/>
          <w:sz w:val="24"/>
          <w:szCs w:val="24"/>
          <w:lang w:eastAsia="en-US"/>
        </w:rPr>
        <w:br/>
        <w:t>1.7 Significance of the Study ...................................................... 8</w:t>
      </w:r>
      <w:r w:rsidRPr="003A675D">
        <w:rPr>
          <w:rFonts w:ascii="Times New Roman" w:eastAsia="Times New Roman" w:hAnsi="Times New Roman" w:cs="Times New Roman"/>
          <w:sz w:val="24"/>
          <w:szCs w:val="24"/>
          <w:lang w:eastAsia="en-US"/>
        </w:rPr>
        <w:br/>
        <w:t>1.8 Limitations of the Study ....................................................... 9</w:t>
      </w:r>
    </w:p>
    <w:p w14:paraId="34EE5415" w14:textId="0805E83A"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TWO: LITERATURE REVIEW</w:t>
      </w:r>
      <w:r w:rsidRPr="003A675D">
        <w:rPr>
          <w:rFonts w:ascii="Times New Roman" w:eastAsia="Times New Roman" w:hAnsi="Times New Roman" w:cs="Times New Roman"/>
          <w:sz w:val="24"/>
          <w:szCs w:val="24"/>
          <w:lang w:eastAsia="en-US"/>
        </w:rPr>
        <w:br/>
        <w:t xml:space="preserve">2.1 The Role of Tricycles in Urban </w:t>
      </w:r>
      <w:proofErr w:type="gramStart"/>
      <w:r w:rsidRPr="003A675D">
        <w:rPr>
          <w:rFonts w:ascii="Times New Roman" w:eastAsia="Times New Roman" w:hAnsi="Times New Roman" w:cs="Times New Roman"/>
          <w:sz w:val="24"/>
          <w:szCs w:val="24"/>
          <w:lang w:eastAsia="en-US"/>
        </w:rPr>
        <w:t>Mobility ..........................</w:t>
      </w:r>
      <w:proofErr w:type="gramEnd"/>
      <w:r w:rsidRPr="003A675D">
        <w:rPr>
          <w:rFonts w:ascii="Times New Roman" w:eastAsia="Times New Roman" w:hAnsi="Times New Roman" w:cs="Times New Roman"/>
          <w:sz w:val="24"/>
          <w:szCs w:val="24"/>
          <w:lang w:eastAsia="en-US"/>
        </w:rPr>
        <w:t xml:space="preserve"> 10</w:t>
      </w:r>
      <w:r w:rsidRPr="003A675D">
        <w:rPr>
          <w:rFonts w:ascii="Times New Roman" w:eastAsia="Times New Roman" w:hAnsi="Times New Roman" w:cs="Times New Roman"/>
          <w:sz w:val="24"/>
          <w:szCs w:val="24"/>
          <w:lang w:eastAsia="en-US"/>
        </w:rPr>
        <w:br/>
        <w:t>2.2 Operator Attitudes and Passenger Experiences .......... 12</w:t>
      </w:r>
      <w:r w:rsidRPr="003A675D">
        <w:rPr>
          <w:rFonts w:ascii="Times New Roman" w:eastAsia="Times New Roman" w:hAnsi="Times New Roman" w:cs="Times New Roman"/>
          <w:sz w:val="24"/>
          <w:szCs w:val="24"/>
          <w:lang w:eastAsia="en-US"/>
        </w:rPr>
        <w:br/>
        <w:t>2.3 Regulatory Frameworks and Governance</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in Tricycle Operations ......................................................... 14</w:t>
      </w:r>
      <w:r w:rsidRPr="003A675D">
        <w:rPr>
          <w:rFonts w:ascii="Times New Roman" w:eastAsia="Times New Roman" w:hAnsi="Times New Roman" w:cs="Times New Roman"/>
          <w:sz w:val="24"/>
          <w:szCs w:val="24"/>
          <w:lang w:eastAsia="en-US"/>
        </w:rPr>
        <w:br/>
        <w:t xml:space="preserve">2.4 Safety Concerns and Risk Factors in Tricycle </w:t>
      </w:r>
      <w:proofErr w:type="gramStart"/>
      <w:r w:rsidRPr="003A675D">
        <w:rPr>
          <w:rFonts w:ascii="Times New Roman" w:eastAsia="Times New Roman" w:hAnsi="Times New Roman" w:cs="Times New Roman"/>
          <w:sz w:val="24"/>
          <w:szCs w:val="24"/>
          <w:lang w:eastAsia="en-US"/>
        </w:rPr>
        <w:t>Transport ....</w:t>
      </w:r>
      <w:proofErr w:type="gramEnd"/>
      <w:r w:rsidRPr="003A675D">
        <w:rPr>
          <w:rFonts w:ascii="Times New Roman" w:eastAsia="Times New Roman" w:hAnsi="Times New Roman" w:cs="Times New Roman"/>
          <w:sz w:val="24"/>
          <w:szCs w:val="24"/>
          <w:lang w:eastAsia="en-US"/>
        </w:rPr>
        <w:t xml:space="preserve"> 16</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xml:space="preserve">2.4.1 Operator Behavior and Risky Driving </w:t>
      </w:r>
      <w:proofErr w:type="gramStart"/>
      <w:r w:rsidRPr="003A675D">
        <w:rPr>
          <w:rFonts w:ascii="Times New Roman" w:eastAsia="Times New Roman" w:hAnsi="Times New Roman" w:cs="Times New Roman"/>
          <w:sz w:val="24"/>
          <w:szCs w:val="24"/>
          <w:lang w:eastAsia="en-US"/>
        </w:rPr>
        <w:t>Practices ........</w:t>
      </w:r>
      <w:proofErr w:type="gramEnd"/>
      <w:r w:rsidRPr="003A675D">
        <w:rPr>
          <w:rFonts w:ascii="Times New Roman" w:eastAsia="Times New Roman" w:hAnsi="Times New Roman" w:cs="Times New Roman"/>
          <w:sz w:val="24"/>
          <w:szCs w:val="24"/>
          <w:lang w:eastAsia="en-US"/>
        </w:rPr>
        <w:t xml:space="preserve"> 17</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2.4.2 Vehicle Condition and Maintenance Issues ................ 18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2.4.3 Infrastructure Limitations and Accident Hotspots ...... 19</w:t>
      </w:r>
      <w:r w:rsidRPr="003A675D">
        <w:rPr>
          <w:rFonts w:ascii="Times New Roman" w:eastAsia="Times New Roman" w:hAnsi="Times New Roman" w:cs="Times New Roman"/>
          <w:sz w:val="24"/>
          <w:szCs w:val="24"/>
          <w:lang w:eastAsia="en-US"/>
        </w:rPr>
        <w:br/>
        <w:t xml:space="preserve">2.5 The Impact of Service Quality on Commuter </w:t>
      </w:r>
      <w:proofErr w:type="gramStart"/>
      <w:r w:rsidRPr="003A675D">
        <w:rPr>
          <w:rFonts w:ascii="Times New Roman" w:eastAsia="Times New Roman" w:hAnsi="Times New Roman" w:cs="Times New Roman"/>
          <w:sz w:val="24"/>
          <w:szCs w:val="24"/>
          <w:lang w:eastAsia="en-US"/>
        </w:rPr>
        <w:t>Satisfaction ....</w:t>
      </w:r>
      <w:proofErr w:type="gramEnd"/>
      <w:r w:rsidRPr="003A675D">
        <w:rPr>
          <w:rFonts w:ascii="Times New Roman" w:eastAsia="Times New Roman" w:hAnsi="Times New Roman" w:cs="Times New Roman"/>
          <w:sz w:val="24"/>
          <w:szCs w:val="24"/>
          <w:lang w:eastAsia="en-US"/>
        </w:rPr>
        <w:t xml:space="preserve"> 20</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2.5.1 Reliability and Availability ........................................... 21</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2.5.2 Safety and Commuter Trust .......................................... 22</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2.5.3 Affordability and Perceived Value ................................. 23</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2.5.4 Comfort and Passenger Experience .............................. 24</w:t>
      </w:r>
      <w:r w:rsidRPr="003A675D">
        <w:rPr>
          <w:rFonts w:ascii="Times New Roman" w:eastAsia="Times New Roman" w:hAnsi="Times New Roman" w:cs="Times New Roman"/>
          <w:sz w:val="24"/>
          <w:szCs w:val="24"/>
          <w:lang w:eastAsia="en-US"/>
        </w:rPr>
        <w:br/>
        <w:t>2.6 Identified Research Gaps ...................................................... 25</w:t>
      </w:r>
    </w:p>
    <w:p w14:paraId="7F5C7F38" w14:textId="170610E8"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THREE: METHODOLOGY</w:t>
      </w:r>
      <w:r w:rsidRPr="003A675D">
        <w:rPr>
          <w:rFonts w:ascii="Times New Roman" w:eastAsia="Times New Roman" w:hAnsi="Times New Roman" w:cs="Times New Roman"/>
          <w:sz w:val="24"/>
          <w:szCs w:val="24"/>
          <w:lang w:eastAsia="en-US"/>
        </w:rPr>
        <w:br/>
        <w:t xml:space="preserve">3.1 Research </w:t>
      </w:r>
      <w:proofErr w:type="gramStart"/>
      <w:r w:rsidRPr="003A675D">
        <w:rPr>
          <w:rFonts w:ascii="Times New Roman" w:eastAsia="Times New Roman" w:hAnsi="Times New Roman" w:cs="Times New Roman"/>
          <w:sz w:val="24"/>
          <w:szCs w:val="24"/>
          <w:lang w:eastAsia="en-US"/>
        </w:rPr>
        <w:t>Design .......................................................................</w:t>
      </w:r>
      <w:proofErr w:type="gramEnd"/>
      <w:r w:rsidRPr="003A675D">
        <w:rPr>
          <w:rFonts w:ascii="Times New Roman" w:eastAsia="Times New Roman" w:hAnsi="Times New Roman" w:cs="Times New Roman"/>
          <w:sz w:val="24"/>
          <w:szCs w:val="24"/>
          <w:lang w:eastAsia="en-US"/>
        </w:rPr>
        <w:t xml:space="preserve"> 26</w:t>
      </w:r>
      <w:r w:rsidRPr="003A675D">
        <w:rPr>
          <w:rFonts w:ascii="Times New Roman" w:eastAsia="Times New Roman" w:hAnsi="Times New Roman" w:cs="Times New Roman"/>
          <w:sz w:val="24"/>
          <w:szCs w:val="24"/>
          <w:lang w:eastAsia="en-US"/>
        </w:rPr>
        <w:br/>
        <w:t>3.2 Study Area ................................................................................. 27</w:t>
      </w:r>
      <w:r w:rsidRPr="003A675D">
        <w:rPr>
          <w:rFonts w:ascii="Times New Roman" w:eastAsia="Times New Roman" w:hAnsi="Times New Roman" w:cs="Times New Roman"/>
          <w:sz w:val="24"/>
          <w:szCs w:val="24"/>
          <w:lang w:eastAsia="en-US"/>
        </w:rPr>
        <w:br/>
        <w:t>3.3 Population of the Study ....................................................... 28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lastRenderedPageBreak/>
        <w:t>3.4 Sampling Frame ...................................................................... 29</w:t>
      </w:r>
      <w:r w:rsidRPr="003A675D">
        <w:rPr>
          <w:rFonts w:ascii="Times New Roman" w:eastAsia="Times New Roman" w:hAnsi="Times New Roman" w:cs="Times New Roman"/>
          <w:sz w:val="24"/>
          <w:szCs w:val="24"/>
          <w:lang w:eastAsia="en-US"/>
        </w:rPr>
        <w:br/>
        <w:t>3.5 Sample Size Determination ................................................ 30</w:t>
      </w:r>
      <w:r w:rsidRPr="003A675D">
        <w:rPr>
          <w:rFonts w:ascii="Times New Roman" w:eastAsia="Times New Roman" w:hAnsi="Times New Roman" w:cs="Times New Roman"/>
          <w:sz w:val="24"/>
          <w:szCs w:val="24"/>
          <w:lang w:eastAsia="en-US"/>
        </w:rPr>
        <w:br/>
        <w:t xml:space="preserve">3.6 Sampling </w:t>
      </w:r>
      <w:proofErr w:type="gramStart"/>
      <w:r w:rsidRPr="003A675D">
        <w:rPr>
          <w:rFonts w:ascii="Times New Roman" w:eastAsia="Times New Roman" w:hAnsi="Times New Roman" w:cs="Times New Roman"/>
          <w:sz w:val="24"/>
          <w:szCs w:val="24"/>
          <w:lang w:eastAsia="en-US"/>
        </w:rPr>
        <w:t>Technique ..............................................................</w:t>
      </w:r>
      <w:proofErr w:type="gramEnd"/>
      <w:r w:rsidRPr="003A675D">
        <w:rPr>
          <w:rFonts w:ascii="Times New Roman" w:eastAsia="Times New Roman" w:hAnsi="Times New Roman" w:cs="Times New Roman"/>
          <w:sz w:val="24"/>
          <w:szCs w:val="24"/>
          <w:lang w:eastAsia="en-US"/>
        </w:rPr>
        <w:t xml:space="preserve"> 31</w:t>
      </w:r>
      <w:r w:rsidRPr="003A675D">
        <w:rPr>
          <w:rFonts w:ascii="Times New Roman" w:eastAsia="Times New Roman" w:hAnsi="Times New Roman" w:cs="Times New Roman"/>
          <w:sz w:val="24"/>
          <w:szCs w:val="24"/>
          <w:lang w:eastAsia="en-US"/>
        </w:rPr>
        <w:br/>
        <w:t>3.7 Research Instrument ............................................................... 32</w:t>
      </w:r>
      <w:r w:rsidRPr="003A675D">
        <w:rPr>
          <w:rFonts w:ascii="Times New Roman" w:eastAsia="Times New Roman" w:hAnsi="Times New Roman" w:cs="Times New Roman"/>
          <w:sz w:val="24"/>
          <w:szCs w:val="24"/>
          <w:lang w:eastAsia="en-US"/>
        </w:rPr>
        <w:br/>
        <w:t>3.8 Validity and Reliability of the Instrument ......................... 33</w:t>
      </w:r>
      <w:r w:rsidRPr="003A675D">
        <w:rPr>
          <w:rFonts w:ascii="Times New Roman" w:eastAsia="Times New Roman" w:hAnsi="Times New Roman" w:cs="Times New Roman"/>
          <w:sz w:val="24"/>
          <w:szCs w:val="24"/>
          <w:lang w:eastAsia="en-US"/>
        </w:rPr>
        <w:br/>
        <w:t xml:space="preserve">3.9 Method of Data </w:t>
      </w:r>
      <w:proofErr w:type="gramStart"/>
      <w:r w:rsidRPr="003A675D">
        <w:rPr>
          <w:rFonts w:ascii="Times New Roman" w:eastAsia="Times New Roman" w:hAnsi="Times New Roman" w:cs="Times New Roman"/>
          <w:sz w:val="24"/>
          <w:szCs w:val="24"/>
          <w:lang w:eastAsia="en-US"/>
        </w:rPr>
        <w:t>Collection ..................................................</w:t>
      </w:r>
      <w:proofErr w:type="gramEnd"/>
      <w:r w:rsidRPr="003A675D">
        <w:rPr>
          <w:rFonts w:ascii="Times New Roman" w:eastAsia="Times New Roman" w:hAnsi="Times New Roman" w:cs="Times New Roman"/>
          <w:sz w:val="24"/>
          <w:szCs w:val="24"/>
          <w:lang w:eastAsia="en-US"/>
        </w:rPr>
        <w:t xml:space="preserve"> 34</w:t>
      </w:r>
      <w:r w:rsidRPr="003A675D">
        <w:rPr>
          <w:rFonts w:ascii="Times New Roman" w:eastAsia="Times New Roman" w:hAnsi="Times New Roman" w:cs="Times New Roman"/>
          <w:sz w:val="24"/>
          <w:szCs w:val="24"/>
          <w:lang w:eastAsia="en-US"/>
        </w:rPr>
        <w:br/>
        <w:t>3.10 Method of Data Analysis .................................................... 35</w:t>
      </w:r>
      <w:r w:rsidRPr="003A675D">
        <w:rPr>
          <w:rFonts w:ascii="Times New Roman" w:eastAsia="Times New Roman" w:hAnsi="Times New Roman" w:cs="Times New Roman"/>
          <w:sz w:val="24"/>
          <w:szCs w:val="24"/>
          <w:lang w:eastAsia="en-US"/>
        </w:rPr>
        <w:br/>
        <w:t>3.11 Ethical Considerations .......................................................... 36</w:t>
      </w:r>
    </w:p>
    <w:p w14:paraId="27F9C4DB" w14:textId="4127D5EB"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FOUR: DATA PRESENTATION, ANALYSIS, DISCUSSION, CONCLUSION, AND RECOMMENDATIONS</w:t>
      </w:r>
      <w:r w:rsidRPr="003A675D">
        <w:rPr>
          <w:rFonts w:ascii="Times New Roman" w:eastAsia="Times New Roman" w:hAnsi="Times New Roman" w:cs="Times New Roman"/>
          <w:sz w:val="24"/>
          <w:szCs w:val="24"/>
          <w:lang w:eastAsia="en-US"/>
        </w:rPr>
        <w:br/>
        <w:t xml:space="preserve">4.1 </w:t>
      </w:r>
      <w:proofErr w:type="gramStart"/>
      <w:r w:rsidRPr="003A675D">
        <w:rPr>
          <w:rFonts w:ascii="Times New Roman" w:eastAsia="Times New Roman" w:hAnsi="Times New Roman" w:cs="Times New Roman"/>
          <w:sz w:val="24"/>
          <w:szCs w:val="24"/>
          <w:lang w:eastAsia="en-US"/>
        </w:rPr>
        <w:t>Introduction ................................................................................</w:t>
      </w:r>
      <w:proofErr w:type="gramEnd"/>
      <w:r w:rsidRPr="003A675D">
        <w:rPr>
          <w:rFonts w:ascii="Times New Roman" w:eastAsia="Times New Roman" w:hAnsi="Times New Roman" w:cs="Times New Roman"/>
          <w:sz w:val="24"/>
          <w:szCs w:val="24"/>
          <w:lang w:eastAsia="en-US"/>
        </w:rPr>
        <w:t xml:space="preserve"> 37</w:t>
      </w:r>
      <w:r w:rsidRPr="003A675D">
        <w:rPr>
          <w:rFonts w:ascii="Times New Roman" w:eastAsia="Times New Roman" w:hAnsi="Times New Roman" w:cs="Times New Roman"/>
          <w:sz w:val="24"/>
          <w:szCs w:val="24"/>
          <w:lang w:eastAsia="en-US"/>
        </w:rPr>
        <w:br/>
        <w:t>4.2 Demographic Characteristics of Respondents ............... 38</w:t>
      </w:r>
      <w:r w:rsidRPr="003A675D">
        <w:rPr>
          <w:rFonts w:ascii="Times New Roman" w:eastAsia="Times New Roman" w:hAnsi="Times New Roman" w:cs="Times New Roman"/>
          <w:sz w:val="24"/>
          <w:szCs w:val="24"/>
          <w:lang w:eastAsia="en-US"/>
        </w:rPr>
        <w:br/>
        <w:t xml:space="preserve">4.3 Purpose and Frequency of Tricycle </w:t>
      </w:r>
      <w:proofErr w:type="gramStart"/>
      <w:r w:rsidRPr="003A675D">
        <w:rPr>
          <w:rFonts w:ascii="Times New Roman" w:eastAsia="Times New Roman" w:hAnsi="Times New Roman" w:cs="Times New Roman"/>
          <w:sz w:val="24"/>
          <w:szCs w:val="24"/>
          <w:lang w:eastAsia="en-US"/>
        </w:rPr>
        <w:t>Use ..........................</w:t>
      </w:r>
      <w:proofErr w:type="gramEnd"/>
      <w:r w:rsidRPr="003A675D">
        <w:rPr>
          <w:rFonts w:ascii="Times New Roman" w:eastAsia="Times New Roman" w:hAnsi="Times New Roman" w:cs="Times New Roman"/>
          <w:sz w:val="24"/>
          <w:szCs w:val="24"/>
          <w:lang w:eastAsia="en-US"/>
        </w:rPr>
        <w:t xml:space="preserve"> 39</w:t>
      </w:r>
      <w:r w:rsidRPr="003A675D">
        <w:rPr>
          <w:rFonts w:ascii="Times New Roman" w:eastAsia="Times New Roman" w:hAnsi="Times New Roman" w:cs="Times New Roman"/>
          <w:sz w:val="24"/>
          <w:szCs w:val="24"/>
          <w:lang w:eastAsia="en-US"/>
        </w:rPr>
        <w:br/>
        <w:t>4.4 Users’ Perception of Tricycle Operations ......................... 40</w:t>
      </w:r>
      <w:r w:rsidRPr="003A675D">
        <w:rPr>
          <w:rFonts w:ascii="Times New Roman" w:eastAsia="Times New Roman" w:hAnsi="Times New Roman" w:cs="Times New Roman"/>
          <w:sz w:val="24"/>
          <w:szCs w:val="24"/>
          <w:lang w:eastAsia="en-US"/>
        </w:rPr>
        <w:br/>
        <w:t xml:space="preserve">4.5 Challenges Reported by </w:t>
      </w:r>
      <w:proofErr w:type="gramStart"/>
      <w:r w:rsidRPr="003A675D">
        <w:rPr>
          <w:rFonts w:ascii="Times New Roman" w:eastAsia="Times New Roman" w:hAnsi="Times New Roman" w:cs="Times New Roman"/>
          <w:sz w:val="24"/>
          <w:szCs w:val="24"/>
          <w:lang w:eastAsia="en-US"/>
        </w:rPr>
        <w:t>Users ............................................</w:t>
      </w:r>
      <w:proofErr w:type="gramEnd"/>
      <w:r w:rsidRPr="003A675D">
        <w:rPr>
          <w:rFonts w:ascii="Times New Roman" w:eastAsia="Times New Roman" w:hAnsi="Times New Roman" w:cs="Times New Roman"/>
          <w:sz w:val="24"/>
          <w:szCs w:val="24"/>
          <w:lang w:eastAsia="en-US"/>
        </w:rPr>
        <w:t xml:space="preserve"> 41</w:t>
      </w:r>
      <w:r w:rsidRPr="003A675D">
        <w:rPr>
          <w:rFonts w:ascii="Times New Roman" w:eastAsia="Times New Roman" w:hAnsi="Times New Roman" w:cs="Times New Roman"/>
          <w:sz w:val="24"/>
          <w:szCs w:val="24"/>
          <w:lang w:eastAsia="en-US"/>
        </w:rPr>
        <w:br/>
        <w:t>4.6 Suggestions for Service Improvement (Thematic) ......... 42</w:t>
      </w:r>
      <w:r w:rsidRPr="003A675D">
        <w:rPr>
          <w:rFonts w:ascii="Times New Roman" w:eastAsia="Times New Roman" w:hAnsi="Times New Roman" w:cs="Times New Roman"/>
          <w:sz w:val="24"/>
          <w:szCs w:val="24"/>
          <w:lang w:eastAsia="en-US"/>
        </w:rPr>
        <w:br/>
        <w:t>4.7 Statistical Analysis of Relationships ................................. 43</w:t>
      </w:r>
      <w:r w:rsidRPr="003A675D">
        <w:rPr>
          <w:rFonts w:ascii="Times New Roman" w:eastAsia="Times New Roman" w:hAnsi="Times New Roman" w:cs="Times New Roman"/>
          <w:sz w:val="24"/>
          <w:szCs w:val="24"/>
          <w:lang w:eastAsia="en-US"/>
        </w:rPr>
        <w:br/>
        <w:t>4.8 Summary of Key Findings .................................................... 44</w:t>
      </w:r>
      <w:r w:rsidRPr="003A675D">
        <w:rPr>
          <w:rFonts w:ascii="Times New Roman" w:eastAsia="Times New Roman" w:hAnsi="Times New Roman" w:cs="Times New Roman"/>
          <w:sz w:val="24"/>
          <w:szCs w:val="24"/>
          <w:lang w:eastAsia="en-US"/>
        </w:rPr>
        <w:br/>
        <w:t>4.9 Socio-Demographic Context of Tricycle Users ............... 45</w:t>
      </w:r>
      <w:r w:rsidRPr="003A675D">
        <w:rPr>
          <w:rFonts w:ascii="Times New Roman" w:eastAsia="Times New Roman" w:hAnsi="Times New Roman" w:cs="Times New Roman"/>
          <w:sz w:val="24"/>
          <w:szCs w:val="24"/>
          <w:lang w:eastAsia="en-US"/>
        </w:rPr>
        <w:br/>
        <w:t>4.10 Role of Tricycles in Meeting Urban Transport Needs ... 46</w:t>
      </w:r>
      <w:r w:rsidRPr="003A675D">
        <w:rPr>
          <w:rFonts w:ascii="Times New Roman" w:eastAsia="Times New Roman" w:hAnsi="Times New Roman" w:cs="Times New Roman"/>
          <w:sz w:val="24"/>
          <w:szCs w:val="24"/>
          <w:lang w:eastAsia="en-US"/>
        </w:rPr>
        <w:br/>
        <w:t>4.11 Challenges and Safety Concerns in Tricycle Operations ... 47</w:t>
      </w:r>
      <w:r w:rsidRPr="003A675D">
        <w:rPr>
          <w:rFonts w:ascii="Times New Roman" w:eastAsia="Times New Roman" w:hAnsi="Times New Roman" w:cs="Times New Roman"/>
          <w:sz w:val="24"/>
          <w:szCs w:val="24"/>
          <w:lang w:eastAsia="en-US"/>
        </w:rPr>
        <w:br/>
        <w:t>4.12 Regulatory and Operational Issues .................................... 48</w:t>
      </w:r>
      <w:r w:rsidRPr="003A675D">
        <w:rPr>
          <w:rFonts w:ascii="Times New Roman" w:eastAsia="Times New Roman" w:hAnsi="Times New Roman" w:cs="Times New Roman"/>
          <w:sz w:val="24"/>
          <w:szCs w:val="24"/>
          <w:lang w:eastAsia="en-US"/>
        </w:rPr>
        <w:br/>
        <w:t>4.13 Users’ Suggestions for Improvement .................................. 49</w:t>
      </w:r>
      <w:r w:rsidRPr="003A675D">
        <w:rPr>
          <w:rFonts w:ascii="Times New Roman" w:eastAsia="Times New Roman" w:hAnsi="Times New Roman" w:cs="Times New Roman"/>
          <w:sz w:val="24"/>
          <w:szCs w:val="24"/>
          <w:lang w:eastAsia="en-US"/>
        </w:rPr>
        <w:br/>
        <w:t>4.14 Contribution to Literature and Policy Implications ........ 50</w:t>
      </w:r>
      <w:r w:rsidRPr="003A675D">
        <w:rPr>
          <w:rFonts w:ascii="Times New Roman" w:eastAsia="Times New Roman" w:hAnsi="Times New Roman" w:cs="Times New Roman"/>
          <w:sz w:val="24"/>
          <w:szCs w:val="24"/>
          <w:lang w:eastAsia="en-US"/>
        </w:rPr>
        <w:br/>
      </w:r>
      <w:r>
        <w:rPr>
          <w:rStyle w:val="Strong"/>
        </w:rPr>
        <w:t>CHAPTER FIVE: SUMMARY, CONCLUSION, AND RECOMMENDATIONS</w:t>
      </w:r>
      <w:r>
        <w:br/>
        <w:t>5.1 Summary of the Study ............................................................ 52</w:t>
      </w:r>
      <w:r>
        <w:br/>
        <w:t>5.2 Conclusion .................................................................................. 53</w:t>
      </w:r>
      <w:r>
        <w:br/>
        <w:t>5.3 Recommendations ................................................................... 54</w:t>
      </w:r>
      <w:r>
        <w:br/>
        <w:t>5.4 Suggestions for Further Research ....................................... 55</w:t>
      </w:r>
    </w:p>
    <w:p w14:paraId="3401BB0F" w14:textId="77777777"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REFERENCES</w:t>
      </w:r>
      <w:r w:rsidRPr="003A675D">
        <w:rPr>
          <w:rFonts w:ascii="Times New Roman" w:eastAsia="Times New Roman" w:hAnsi="Times New Roman" w:cs="Times New Roman"/>
          <w:sz w:val="24"/>
          <w:szCs w:val="24"/>
          <w:lang w:eastAsia="en-US"/>
        </w:rPr>
        <w:t xml:space="preserve"> .................................................................................. 55</w:t>
      </w:r>
    </w:p>
    <w:p w14:paraId="6A620989" w14:textId="3AF385D6" w:rsidR="006E7E7E" w:rsidRPr="00AC7A5C" w:rsidRDefault="006E7E7E" w:rsidP="00407318">
      <w:pPr>
        <w:pStyle w:val="NormalWeb"/>
        <w:sectPr w:rsidR="006E7E7E" w:rsidRPr="00AC7A5C" w:rsidSect="006E7E7E">
          <w:footerReference w:type="default" r:id="rId9"/>
          <w:pgSz w:w="11520" w:h="14400" w:code="9"/>
          <w:pgMar w:top="720" w:right="720" w:bottom="720" w:left="720" w:header="720" w:footer="720" w:gutter="0"/>
          <w:pgNumType w:fmt="lowerRoman" w:start="1"/>
          <w:cols w:space="720"/>
          <w:docGrid w:linePitch="360"/>
        </w:sectPr>
      </w:pPr>
    </w:p>
    <w:p w14:paraId="12C6E2D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CHAPTER ONE: INTRODUCTION</w:t>
      </w:r>
    </w:p>
    <w:p w14:paraId="5E39B14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motorized tricycles, popularly known as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115BD659" w14:textId="07F71A17" w:rsidR="006E7E7E" w:rsidRPr="006E7E7E" w:rsidRDefault="006E7E7E" w:rsidP="006E7E7E">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 xml:space="preserve">government initiative aimed at tackling urban mobility challenges while also </w:t>
      </w:r>
      <w:r w:rsidRPr="00D12923">
        <w:rPr>
          <w:rStyle w:val="Strong"/>
          <w:rFonts w:ascii="Times New Roman" w:hAnsi="Times New Roman" w:cs="Times New Roman"/>
          <w:b w:val="0"/>
          <w:bCs w:val="0"/>
          <w:sz w:val="24"/>
          <w:szCs w:val="24"/>
        </w:rPr>
        <w:lastRenderedPageBreak/>
        <w:t>addressing unemployment</w:t>
      </w:r>
      <w:r>
        <w:rPr>
          <w:rFonts w:ascii="Times New Roman" w:hAnsi="Times New Roman" w:cs="Times New Roman"/>
          <w:sz w:val="24"/>
          <w:szCs w:val="24"/>
        </w:rPr>
        <w:t xml:space="preserve">. </w:t>
      </w:r>
      <w:r w:rsidRPr="006E7E7E">
        <w:rPr>
          <w:rFonts w:ascii="Times New Roman" w:eastAsia="Times New Roman" w:hAnsi="Times New Roman" w:cs="Times New Roman"/>
          <w:sz w:val="24"/>
          <w:szCs w:val="24"/>
          <w:lang w:eastAsia="en-US"/>
        </w:rPr>
        <w:t xml:space="preserve">The history of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in Nigeria dates back to the late 1990s, during the administration of Brigadier General Mohammed </w:t>
      </w:r>
      <w:proofErr w:type="spellStart"/>
      <w:r w:rsidRPr="006E7E7E">
        <w:rPr>
          <w:rFonts w:ascii="Times New Roman" w:eastAsia="Times New Roman" w:hAnsi="Times New Roman" w:cs="Times New Roman"/>
          <w:sz w:val="24"/>
          <w:szCs w:val="24"/>
          <w:lang w:eastAsia="en-US"/>
        </w:rPr>
        <w:t>Buba</w:t>
      </w:r>
      <w:proofErr w:type="spellEnd"/>
      <w:r w:rsidRPr="006E7E7E">
        <w:rPr>
          <w:rFonts w:ascii="Times New Roman" w:eastAsia="Times New Roman" w:hAnsi="Times New Roman" w:cs="Times New Roman"/>
          <w:sz w:val="24"/>
          <w:szCs w:val="24"/>
          <w:lang w:eastAsia="en-US"/>
        </w:rPr>
        <w:t xml:space="preserve"> </w:t>
      </w:r>
      <w:proofErr w:type="spellStart"/>
      <w:r w:rsidRPr="006E7E7E">
        <w:rPr>
          <w:rFonts w:ascii="Times New Roman" w:eastAsia="Times New Roman" w:hAnsi="Times New Roman" w:cs="Times New Roman"/>
          <w:sz w:val="24"/>
          <w:szCs w:val="24"/>
          <w:lang w:eastAsia="en-US"/>
        </w:rPr>
        <w:t>Marwa</w:t>
      </w:r>
      <w:proofErr w:type="spellEnd"/>
      <w:r w:rsidRPr="006E7E7E">
        <w:rPr>
          <w:rFonts w:ascii="Times New Roman" w:eastAsia="Times New Roman" w:hAnsi="Times New Roman" w:cs="Times New Roman"/>
          <w:sz w:val="24"/>
          <w:szCs w:val="24"/>
          <w:lang w:eastAsia="en-US"/>
        </w:rPr>
        <w:t xml:space="preserve">, then Military Administrator of Lagos State. He introduced motorized tricycles to the state as a safer and more affordable means of transportation for short-distance travel. The initiative aimed to address the increasing demand for efficient urban transport, especially in areas that larger vehicles could not easily access. These tricycles quickly became known as </w:t>
      </w:r>
      <w:r w:rsidRPr="006E7E7E">
        <w:rPr>
          <w:rFonts w:ascii="Times New Roman" w:eastAsia="Times New Roman" w:hAnsi="Times New Roman" w:cs="Times New Roman"/>
          <w:b/>
          <w:bCs/>
          <w:sz w:val="24"/>
          <w:szCs w:val="24"/>
          <w:lang w:eastAsia="en-US"/>
        </w:rPr>
        <w:t>“</w:t>
      </w:r>
      <w:proofErr w:type="spellStart"/>
      <w:r w:rsidRPr="006E7E7E">
        <w:rPr>
          <w:rFonts w:ascii="Times New Roman" w:eastAsia="Times New Roman" w:hAnsi="Times New Roman" w:cs="Times New Roman"/>
          <w:b/>
          <w:bCs/>
          <w:sz w:val="24"/>
          <w:szCs w:val="24"/>
          <w:lang w:eastAsia="en-US"/>
        </w:rPr>
        <w:t>Keke</w:t>
      </w:r>
      <w:proofErr w:type="spellEnd"/>
      <w:r w:rsidRPr="006E7E7E">
        <w:rPr>
          <w:rFonts w:ascii="Times New Roman" w:eastAsia="Times New Roman" w:hAnsi="Times New Roman" w:cs="Times New Roman"/>
          <w:b/>
          <w:bCs/>
          <w:sz w:val="24"/>
          <w:szCs w:val="24"/>
          <w:lang w:eastAsia="en-US"/>
        </w:rPr>
        <w:t xml:space="preserve"> </w:t>
      </w:r>
      <w:proofErr w:type="spellStart"/>
      <w:r w:rsidRPr="006E7E7E">
        <w:rPr>
          <w:rFonts w:ascii="Times New Roman" w:eastAsia="Times New Roman" w:hAnsi="Times New Roman" w:cs="Times New Roman"/>
          <w:b/>
          <w:bCs/>
          <w:sz w:val="24"/>
          <w:szCs w:val="24"/>
          <w:lang w:eastAsia="en-US"/>
        </w:rPr>
        <w:t>Marwa</w:t>
      </w:r>
      <w:proofErr w:type="spellEnd"/>
      <w:r w:rsidRPr="006E7E7E">
        <w:rPr>
          <w:rFonts w:ascii="Times New Roman" w:eastAsia="Times New Roman" w:hAnsi="Times New Roman" w:cs="Times New Roman"/>
          <w:b/>
          <w:bCs/>
          <w:sz w:val="24"/>
          <w:szCs w:val="24"/>
          <w:lang w:eastAsia="en-US"/>
        </w:rPr>
        <w:t>”</w:t>
      </w:r>
      <w:r w:rsidRPr="006E7E7E">
        <w:rPr>
          <w:rFonts w:ascii="Times New Roman" w:eastAsia="Times New Roman" w:hAnsi="Times New Roman" w:cs="Times New Roman"/>
          <w:sz w:val="24"/>
          <w:szCs w:val="24"/>
          <w:lang w:eastAsia="en-US"/>
        </w:rPr>
        <w:t>, named after the administrator who brought them to the streets.</w:t>
      </w:r>
    </w:p>
    <w:p w14:paraId="0B3AD67F"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In 2001, the Nigerian federal government under President </w:t>
      </w:r>
      <w:proofErr w:type="spellStart"/>
      <w:r w:rsidRPr="006E7E7E">
        <w:rPr>
          <w:rFonts w:ascii="Times New Roman" w:eastAsia="Times New Roman" w:hAnsi="Times New Roman" w:cs="Times New Roman"/>
          <w:sz w:val="24"/>
          <w:szCs w:val="24"/>
          <w:lang w:eastAsia="en-US"/>
        </w:rPr>
        <w:t>Olusegun</w:t>
      </w:r>
      <w:proofErr w:type="spellEnd"/>
      <w:r w:rsidRPr="006E7E7E">
        <w:rPr>
          <w:rFonts w:ascii="Times New Roman" w:eastAsia="Times New Roman" w:hAnsi="Times New Roman" w:cs="Times New Roman"/>
          <w:sz w:val="24"/>
          <w:szCs w:val="24"/>
          <w:lang w:eastAsia="en-US"/>
        </w:rPr>
        <w:t xml:space="preserve"> </w:t>
      </w:r>
      <w:proofErr w:type="spellStart"/>
      <w:r w:rsidRPr="006E7E7E">
        <w:rPr>
          <w:rFonts w:ascii="Times New Roman" w:eastAsia="Times New Roman" w:hAnsi="Times New Roman" w:cs="Times New Roman"/>
          <w:sz w:val="24"/>
          <w:szCs w:val="24"/>
          <w:lang w:eastAsia="en-US"/>
        </w:rPr>
        <w:t>Obasanjo</w:t>
      </w:r>
      <w:proofErr w:type="spellEnd"/>
      <w:r w:rsidRPr="006E7E7E">
        <w:rPr>
          <w:rFonts w:ascii="Times New Roman" w:eastAsia="Times New Roman" w:hAnsi="Times New Roman" w:cs="Times New Roman"/>
          <w:sz w:val="24"/>
          <w:szCs w:val="24"/>
          <w:lang w:eastAsia="en-US"/>
        </w:rPr>
        <w:t xml:space="preserve"> launched the </w:t>
      </w:r>
      <w:r w:rsidRPr="006E7E7E">
        <w:rPr>
          <w:rFonts w:ascii="Times New Roman" w:eastAsia="Times New Roman" w:hAnsi="Times New Roman" w:cs="Times New Roman"/>
          <w:b/>
          <w:bCs/>
          <w:sz w:val="24"/>
          <w:szCs w:val="24"/>
          <w:lang w:eastAsia="en-US"/>
        </w:rPr>
        <w:t xml:space="preserve">National Poverty Eradication </w:t>
      </w:r>
      <w:proofErr w:type="spellStart"/>
      <w:r w:rsidRPr="006E7E7E">
        <w:rPr>
          <w:rFonts w:ascii="Times New Roman" w:eastAsia="Times New Roman" w:hAnsi="Times New Roman" w:cs="Times New Roman"/>
          <w:b/>
          <w:bCs/>
          <w:sz w:val="24"/>
          <w:szCs w:val="24"/>
          <w:lang w:eastAsia="en-US"/>
        </w:rPr>
        <w:t>Programme</w:t>
      </w:r>
      <w:proofErr w:type="spellEnd"/>
      <w:r w:rsidRPr="006E7E7E">
        <w:rPr>
          <w:rFonts w:ascii="Times New Roman" w:eastAsia="Times New Roman" w:hAnsi="Times New Roman" w:cs="Times New Roman"/>
          <w:b/>
          <w:bCs/>
          <w:sz w:val="24"/>
          <w:szCs w:val="24"/>
          <w:lang w:eastAsia="en-US"/>
        </w:rPr>
        <w:t xml:space="preserve"> (NAPEP)</w:t>
      </w:r>
      <w:r w:rsidRPr="006E7E7E">
        <w:rPr>
          <w:rFonts w:ascii="Times New Roman" w:eastAsia="Times New Roman" w:hAnsi="Times New Roman" w:cs="Times New Roman"/>
          <w:sz w:val="24"/>
          <w:szCs w:val="24"/>
          <w:lang w:eastAsia="en-US"/>
        </w:rPr>
        <w:t xml:space="preserve">, a social intervention initiative designed to combat rising unemployment and poverty. As part of the </w:t>
      </w:r>
      <w:proofErr w:type="spellStart"/>
      <w:r w:rsidRPr="006E7E7E">
        <w:rPr>
          <w:rFonts w:ascii="Times New Roman" w:eastAsia="Times New Roman" w:hAnsi="Times New Roman" w:cs="Times New Roman"/>
          <w:sz w:val="24"/>
          <w:szCs w:val="24"/>
          <w:lang w:eastAsia="en-US"/>
        </w:rPr>
        <w:t>programme</w:t>
      </w:r>
      <w:proofErr w:type="spellEnd"/>
      <w:r w:rsidRPr="006E7E7E">
        <w:rPr>
          <w:rFonts w:ascii="Times New Roman" w:eastAsia="Times New Roman" w:hAnsi="Times New Roman" w:cs="Times New Roman"/>
          <w:sz w:val="24"/>
          <w:szCs w:val="24"/>
          <w:lang w:eastAsia="en-US"/>
        </w:rPr>
        <w:t>, the government distributed thousands of tricycles to young Nigerians across the country, providing them with a source of livelihood. The branded name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 combining the local term </w:t>
      </w:r>
      <w:proofErr w:type="spellStart"/>
      <w:r w:rsidRPr="006E7E7E">
        <w:rPr>
          <w:rFonts w:ascii="Times New Roman" w:eastAsia="Times New Roman" w:hAnsi="Times New Roman" w:cs="Times New Roman"/>
          <w:i/>
          <w:iCs/>
          <w:sz w:val="24"/>
          <w:szCs w:val="24"/>
          <w:lang w:eastAsia="en-US"/>
        </w:rPr>
        <w:t>Keke</w:t>
      </w:r>
      <w:proofErr w:type="spellEnd"/>
      <w:r w:rsidRPr="006E7E7E">
        <w:rPr>
          <w:rFonts w:ascii="Times New Roman" w:eastAsia="Times New Roman" w:hAnsi="Times New Roman" w:cs="Times New Roman"/>
          <w:sz w:val="24"/>
          <w:szCs w:val="24"/>
          <w:lang w:eastAsia="en-US"/>
        </w:rPr>
        <w:t xml:space="preserve"> (tricycle) and the acronym </w:t>
      </w:r>
      <w:r w:rsidRPr="006E7E7E">
        <w:rPr>
          <w:rFonts w:ascii="Times New Roman" w:eastAsia="Times New Roman" w:hAnsi="Times New Roman" w:cs="Times New Roman"/>
          <w:i/>
          <w:iCs/>
          <w:sz w:val="24"/>
          <w:szCs w:val="24"/>
          <w:lang w:eastAsia="en-US"/>
        </w:rPr>
        <w:t>NAPEP</w:t>
      </w:r>
      <w:r w:rsidRPr="006E7E7E">
        <w:rPr>
          <w:rFonts w:ascii="Times New Roman" w:eastAsia="Times New Roman" w:hAnsi="Times New Roman" w:cs="Times New Roman"/>
          <w:sz w:val="24"/>
          <w:szCs w:val="24"/>
          <w:lang w:eastAsia="en-US"/>
        </w:rPr>
        <w:t xml:space="preserve"> — emerged from this initiative and became widely adopted.</w:t>
      </w:r>
    </w:p>
    <w:p w14:paraId="6B43888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By 2004,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had spread beyond Lagos and was operating in all 36 states of Nigeria. It became especially popular due to its affordability, maneuverability, and ability to navigate congested or narrow roads. For many Nigerians, especially unemployed youths,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became a viable source of income, with many acquiring the vehicles through hire-purchase schemes or government grants. The vehicle also served as a bridge in transportation gaps, particularly in rural and densely populated urban areas where buses and taxis were either unavailable or impractical.</w:t>
      </w:r>
    </w:p>
    <w:p w14:paraId="18D953F9"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Over time,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became more than just a mode of transport — it turned into a cultural symbol. Many tricycles are decorated with humorous, philosophical, or religious phrases, reflecting the personalities and beliefs of their drivers. Common inscriptions like “God </w:t>
      </w:r>
      <w:proofErr w:type="spellStart"/>
      <w:r w:rsidRPr="006E7E7E">
        <w:rPr>
          <w:rFonts w:ascii="Times New Roman" w:eastAsia="Times New Roman" w:hAnsi="Times New Roman" w:cs="Times New Roman"/>
          <w:sz w:val="24"/>
          <w:szCs w:val="24"/>
          <w:lang w:eastAsia="en-US"/>
        </w:rPr>
        <w:t>Dey</w:t>
      </w:r>
      <w:proofErr w:type="spellEnd"/>
      <w:r w:rsidRPr="006E7E7E">
        <w:rPr>
          <w:rFonts w:ascii="Times New Roman" w:eastAsia="Times New Roman" w:hAnsi="Times New Roman" w:cs="Times New Roman"/>
          <w:sz w:val="24"/>
          <w:szCs w:val="24"/>
          <w:lang w:eastAsia="en-US"/>
        </w:rPr>
        <w:t xml:space="preserve">,” “No Time,” or “Small </w:t>
      </w:r>
      <w:proofErr w:type="gramStart"/>
      <w:r w:rsidRPr="006E7E7E">
        <w:rPr>
          <w:rFonts w:ascii="Times New Roman" w:eastAsia="Times New Roman" w:hAnsi="Times New Roman" w:cs="Times New Roman"/>
          <w:sz w:val="24"/>
          <w:szCs w:val="24"/>
          <w:lang w:eastAsia="en-US"/>
        </w:rPr>
        <w:t>But</w:t>
      </w:r>
      <w:proofErr w:type="gramEnd"/>
      <w:r w:rsidRPr="006E7E7E">
        <w:rPr>
          <w:rFonts w:ascii="Times New Roman" w:eastAsia="Times New Roman" w:hAnsi="Times New Roman" w:cs="Times New Roman"/>
          <w:sz w:val="24"/>
          <w:szCs w:val="24"/>
          <w:lang w:eastAsia="en-US"/>
        </w:rPr>
        <w:t xml:space="preserve"> Mighty” have become iconic on the streets.</w:t>
      </w:r>
    </w:p>
    <w:p w14:paraId="6477427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Recently, in response to the rising cost of fuel and the need for more sustainable transportation, the Nigerian government has introduced a </w:t>
      </w:r>
      <w:r w:rsidRPr="006E7E7E">
        <w:rPr>
          <w:rFonts w:ascii="Times New Roman" w:eastAsia="Times New Roman" w:hAnsi="Times New Roman" w:cs="Times New Roman"/>
          <w:b/>
          <w:bCs/>
          <w:sz w:val="24"/>
          <w:szCs w:val="24"/>
          <w:lang w:eastAsia="en-US"/>
        </w:rPr>
        <w:t>CNG-powered (Compressed Natural Gas)</w:t>
      </w:r>
      <w:r w:rsidRPr="006E7E7E">
        <w:rPr>
          <w:rFonts w:ascii="Times New Roman" w:eastAsia="Times New Roman" w:hAnsi="Times New Roman" w:cs="Times New Roman"/>
          <w:sz w:val="24"/>
          <w:szCs w:val="24"/>
          <w:lang w:eastAsia="en-US"/>
        </w:rPr>
        <w:t xml:space="preserve"> version of the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This move is aimed at reducing transportation costs, curbing emissions, and promoting environmental sustainability.</w:t>
      </w:r>
    </w:p>
    <w:p w14:paraId="6D129341" w14:textId="08A329F1"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Today,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remains a vital part of Nigeria’s transport system and economy. It provides mobility for millions of commuters daily and continues to offer employment opportunities, especially for youth and small-scale entrepreneurs. Its success story illustrates how a simple transport solution, when backed by policy and purpose, can contribute to poverty alleviation, economic activity, and urban mobility.</w:t>
      </w:r>
    </w:p>
    <w:p w14:paraId="27AD35FF" w14:textId="5D66F91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federal government launched the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w:t>
      </w:r>
      <w:r w:rsidRPr="00D12923">
        <w:rPr>
          <w:rFonts w:ascii="Times New Roman" w:hAnsi="Times New Roman" w:cs="Times New Roman"/>
          <w:sz w:val="24"/>
          <w:szCs w:val="24"/>
        </w:rPr>
        <w:lastRenderedPageBreak/>
        <w:t xml:space="preserve">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There is limited scholarly work that directly assesses the 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587867" w:rsidRDefault="006E7E7E" w:rsidP="00D12923">
      <w:pPr>
        <w:spacing w:line="480" w:lineRule="auto"/>
        <w:jc w:val="both"/>
        <w:rPr>
          <w:rFonts w:ascii="Times New Roman" w:hAnsi="Times New Roman" w:cs="Times New Roman"/>
          <w:sz w:val="24"/>
          <w:szCs w:val="24"/>
        </w:rPr>
      </w:pPr>
      <w:r w:rsidRPr="00587867">
        <w:rPr>
          <w:rStyle w:val="Strong"/>
          <w:rFonts w:ascii="Times New Roman" w:hAnsi="Times New Roman" w:cs="Times New Roman"/>
          <w:bCs w:val="0"/>
          <w:sz w:val="24"/>
          <w:szCs w:val="24"/>
        </w:rPr>
        <w:t>1.2 Statement of the Problem</w:t>
      </w:r>
    </w:p>
    <w:p w14:paraId="360BB9E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E1719A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popularly known as "</w:t>
      </w:r>
      <w:proofErr w:type="spellStart"/>
      <w:r w:rsidRPr="00D12923">
        <w:rPr>
          <w:rFonts w:ascii="Times New Roman" w:hAnsi="Times New Roman" w:cs="Times New Roman"/>
          <w:sz w:val="24"/>
          <w:szCs w:val="24"/>
        </w:rPr>
        <w:t>Keke</w:t>
      </w:r>
      <w:proofErr w:type="spellEnd"/>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in Nigeria, have gained widespread acceptance due to their affordability, flexibility, and ability to navigate congested </w:t>
      </w:r>
      <w:r w:rsidRPr="00D12923">
        <w:rPr>
          <w:rFonts w:ascii="Times New Roman" w:hAnsi="Times New Roman" w:cs="Times New Roman"/>
          <w:sz w:val="24"/>
          <w:szCs w:val="24"/>
        </w:rPr>
        <w:lastRenderedPageBreak/>
        <w:t xml:space="preserve">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the lack of regulation and enforcement has led to a situation where operators frequently impose arbitrary fare hikes, particularly during peak hours or adverse weather conditions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xml:space="preserv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0871F1F3" w14:textId="74C54FF4"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7777777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14:paraId="6AFC95A2" w14:textId="6C93F19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14:paraId="77055CBD" w14:textId="583C4A8E"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What are users' perceptions of the affordability, accessibility, and safety of tricycle operations in Ilorin?</w:t>
      </w:r>
    </w:p>
    <w:p w14:paraId="23C3A64A" w14:textId="42212AC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14:paraId="23CF2074" w14:textId="6581381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14:paraId="0D53AB52" w14:textId="4D4C7795" w:rsidR="00E651D2" w:rsidRPr="00BB0C85" w:rsidRDefault="006E7E7E" w:rsidP="00D12923">
      <w:pPr>
        <w:spacing w:line="480" w:lineRule="auto"/>
        <w:jc w:val="both"/>
        <w:rPr>
          <w:rStyle w:val="Strong"/>
          <w:rFonts w:ascii="Times New Roman" w:hAnsi="Times New Roman" w:cs="Times New Roman"/>
          <w:bCs w:val="0"/>
          <w:sz w:val="24"/>
          <w:szCs w:val="24"/>
        </w:rPr>
      </w:pPr>
      <w:r w:rsidRPr="00BB0C85">
        <w:rPr>
          <w:rStyle w:val="Strong"/>
          <w:rFonts w:ascii="Times New Roman" w:hAnsi="Times New Roman" w:cs="Times New Roman"/>
          <w:bCs w:val="0"/>
          <w:sz w:val="24"/>
          <w:szCs w:val="24"/>
        </w:rPr>
        <w:t>1.3 Research Objectives</w:t>
      </w:r>
    </w:p>
    <w:p w14:paraId="03F8BABE" w14:textId="2B68496C" w:rsidR="009A63A7" w:rsidRPr="00D12923" w:rsidRDefault="009A63A7" w:rsidP="00D12923">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assess the level of patronage and usage patterns of tricycles for intra-urban transport in Ilorin.</w:t>
      </w:r>
      <w:proofErr w:type="gramEnd"/>
    </w:p>
    <w:p w14:paraId="7820B0A2" w14:textId="15D4DEFD"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the affordability, accessibility, and safety of tricycle operations.</w:t>
      </w:r>
    </w:p>
    <w:p w14:paraId="19253E1A" w14:textId="1AB115D6"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identify key challenges users face when using tricycles for urban mobility in Ilorin.</w:t>
      </w:r>
    </w:p>
    <w:p w14:paraId="44CC19AD" w14:textId="1C8D91C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4511FB0" w14:textId="77777777" w:rsidR="00E651D2" w:rsidRPr="00BB0C85" w:rsidRDefault="006E7E7E" w:rsidP="00D12923">
      <w:pPr>
        <w:spacing w:line="480" w:lineRule="auto"/>
        <w:jc w:val="both"/>
        <w:rPr>
          <w:rFonts w:ascii="Times New Roman" w:hAnsi="Times New Roman" w:cs="Times New Roman"/>
          <w:sz w:val="24"/>
          <w:szCs w:val="24"/>
        </w:rPr>
      </w:pPr>
      <w:r w:rsidRPr="00BB0C85">
        <w:rPr>
          <w:rStyle w:val="Strong"/>
          <w:rFonts w:ascii="Times New Roman" w:hAnsi="Times New Roman" w:cs="Times New Roman"/>
          <w:bCs w:val="0"/>
          <w:sz w:val="24"/>
          <w:szCs w:val="24"/>
        </w:rPr>
        <w:t>1.5 Justification for the Study</w:t>
      </w:r>
    </w:p>
    <w:p w14:paraId="3DA59EA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informal transport modes such as tricycles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 xml:space="preserve">transport </w:t>
      </w:r>
      <w:r w:rsidRPr="00D12923">
        <w:rPr>
          <w:rStyle w:val="Strong"/>
          <w:rFonts w:ascii="Times New Roman" w:hAnsi="Times New Roman" w:cs="Times New Roman"/>
          <w:b w:val="0"/>
          <w:bCs w:val="0"/>
          <w:sz w:val="24"/>
          <w:szCs w:val="24"/>
        </w:rPr>
        <w:lastRenderedPageBreak/>
        <w:t>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23CDB4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 xml:space="preserve">valuable insights for transport unions, </w:t>
      </w:r>
      <w:r w:rsidRPr="00D12923">
        <w:rPr>
          <w:rStyle w:val="Strong"/>
          <w:rFonts w:ascii="Times New Roman" w:hAnsi="Times New Roman" w:cs="Times New Roman"/>
          <w:b w:val="0"/>
          <w:bCs w:val="0"/>
          <w:sz w:val="24"/>
          <w:szCs w:val="24"/>
        </w:rPr>
        <w:lastRenderedPageBreak/>
        <w:t>researchers, and urban mobility planners</w:t>
      </w:r>
      <w:r w:rsidRPr="00D12923">
        <w:rPr>
          <w:rFonts w:ascii="Times New Roman" w:hAnsi="Times New Roman" w:cs="Times New Roman"/>
          <w:sz w:val="24"/>
          <w:szCs w:val="24"/>
        </w:rPr>
        <w:t xml:space="preserve"> seeking to optimize informal transport systems in Nigeria.</w:t>
      </w:r>
    </w:p>
    <w:p w14:paraId="402FFF19" w14:textId="0F74F063" w:rsidR="00D14084" w:rsidRPr="00D12923" w:rsidRDefault="006E7E7E"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1.6 Scope of the Study</w:t>
      </w:r>
    </w:p>
    <w:p w14:paraId="22B3A4F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w:t>
      </w:r>
      <w:proofErr w:type="gramEnd"/>
      <w:r w:rsidRPr="00D12923">
        <w:rPr>
          <w:rFonts w:ascii="Times New Roman" w:hAnsi="Times New Roman" w:cs="Times New Roman"/>
          <w:sz w:val="24"/>
          <w:szCs w:val="24"/>
        </w:rPr>
        <w:t xml:space="preserve">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proofErr w:type="spellStart"/>
      <w:r w:rsidRPr="00D12923">
        <w:rPr>
          <w:rStyle w:val="Emphasis"/>
          <w:rFonts w:ascii="Times New Roman" w:hAnsi="Times New Roman" w:cs="Times New Roman"/>
          <w:sz w:val="24"/>
          <w:szCs w:val="24"/>
        </w:rPr>
        <w:t>Keke</w:t>
      </w:r>
      <w:proofErr w:type="spellEnd"/>
      <w:r w:rsidRPr="00D12923">
        <w:rPr>
          <w:rStyle w:val="Emphasis"/>
          <w:rFonts w:ascii="Times New Roman" w:hAnsi="Times New Roman" w:cs="Times New Roman"/>
          <w:sz w:val="24"/>
          <w:szCs w:val="24"/>
        </w:rPr>
        <w:t xml:space="preserv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xml:space="preserve">. </w:t>
      </w:r>
      <w:r w:rsidRPr="00D12923">
        <w:rPr>
          <w:rFonts w:ascii="Times New Roman" w:hAnsi="Times New Roman" w:cs="Times New Roman"/>
          <w:sz w:val="24"/>
          <w:szCs w:val="24"/>
        </w:rPr>
        <w:lastRenderedPageBreak/>
        <w:t>Understanding these issues will provide insight into areas that need urgent intervention for improving the efficiency of tricycle transport services.</w:t>
      </w:r>
    </w:p>
    <w:p w14:paraId="60E73F8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7A633C9" w14:textId="77777777" w:rsidR="00BB0C85" w:rsidRDefault="00BB0C85">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23354C1A" w14:textId="43EE4A53"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Analyzing service quality and passenger satisfaction trends</w:t>
      </w:r>
      <w:r w:rsidRPr="00D12923">
        <w:rPr>
          <w:rFonts w:ascii="Times New Roman" w:hAnsi="Times New Roman" w:cs="Times New Roman"/>
          <w:sz w:val="24"/>
          <w:szCs w:val="24"/>
        </w:rPr>
        <w:t xml:space="preserve"> to provide policy recommendations.</w:t>
      </w:r>
    </w:p>
    <w:p w14:paraId="25BCFF4F" w14:textId="77777777" w:rsidR="003A4A9C" w:rsidRPr="00D12923" w:rsidRDefault="003A4A9C" w:rsidP="00D12923">
      <w:pPr>
        <w:spacing w:line="480" w:lineRule="auto"/>
        <w:jc w:val="both"/>
        <w:rPr>
          <w:rStyle w:val="Strong"/>
          <w:rFonts w:ascii="Times New Roman" w:hAnsi="Times New Roman" w:cs="Times New Roman"/>
          <w:b w:val="0"/>
          <w:bCs w:val="0"/>
          <w:sz w:val="24"/>
          <w:szCs w:val="24"/>
        </w:rPr>
      </w:pPr>
    </w:p>
    <w:p w14:paraId="190D998F" w14:textId="2F7E923D"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14:paraId="4D50587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14:paraId="7FD889E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46AD2D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Literature Review</w:t>
      </w:r>
    </w:p>
    <w:p w14:paraId="718A344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2D0F0A63" w14:textId="77777777" w:rsidR="00E651D2"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37586BA">
          <v:rect id="_x0000_i1025" style="width:6in;height:1.5pt" o:hralign="center" o:hrstd="t" o:hr="t" fillcolor="#a0a0a0" stroked="f"/>
        </w:pict>
      </w:r>
    </w:p>
    <w:p w14:paraId="487F1EC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14:paraId="2615C15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w:t>
      </w:r>
      <w:r w:rsidRPr="00D12923">
        <w:rPr>
          <w:rFonts w:ascii="Times New Roman" w:hAnsi="Times New Roman" w:cs="Times New Roman"/>
          <w:sz w:val="24"/>
          <w:szCs w:val="24"/>
        </w:rPr>
        <w:lastRenderedPageBreak/>
        <w:t xml:space="preserve">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615F9A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50E342F4" w14:textId="77777777" w:rsidR="00E651D2"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77F0632">
          <v:rect id="_x0000_i1026" style="width:6in;height:1.5pt" o:hralign="center" o:hrstd="t" o:hr="t" fillcolor="#a0a0a0" stroked="f"/>
        </w:pict>
      </w:r>
    </w:p>
    <w:p w14:paraId="75DF3644" w14:textId="77777777" w:rsidR="00A44452" w:rsidRDefault="00A44452" w:rsidP="00D12923">
      <w:pPr>
        <w:spacing w:line="480" w:lineRule="auto"/>
        <w:jc w:val="both"/>
        <w:rPr>
          <w:rStyle w:val="Strong"/>
          <w:rFonts w:ascii="Times New Roman" w:hAnsi="Times New Roman" w:cs="Times New Roman"/>
          <w:b w:val="0"/>
          <w:bCs w:val="0"/>
          <w:sz w:val="24"/>
          <w:szCs w:val="24"/>
        </w:rPr>
      </w:pPr>
    </w:p>
    <w:p w14:paraId="7206AB97" w14:textId="400AB56F"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2.2 Operator Attitudes and Passenger Experiences</w:t>
      </w:r>
    </w:p>
    <w:p w14:paraId="54EA912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w:t>
      </w:r>
      <w:r w:rsidRPr="00D12923">
        <w:rPr>
          <w:rFonts w:ascii="Times New Roman" w:hAnsi="Times New Roman" w:cs="Times New Roman"/>
          <w:sz w:val="24"/>
          <w:szCs w:val="24"/>
        </w:rPr>
        <w:lastRenderedPageBreak/>
        <w:t>conduct of operators—particularly their communication, behavior, and respect for 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3489A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w:t>
      </w:r>
      <w:r w:rsidRPr="00D12923">
        <w:rPr>
          <w:rFonts w:ascii="Times New Roman" w:hAnsi="Times New Roman" w:cs="Times New Roman"/>
          <w:sz w:val="24"/>
          <w:szCs w:val="24"/>
        </w:rPr>
        <w:lastRenderedPageBreak/>
        <w:t>passengers, leading to a diminished overall experience of the service. Additionally, 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Socioeconomic factors also influence the quality of service received by passengers. Lower-income commuters, who may be more reliant on affordable transportation options,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w:t>
      </w:r>
      <w:r w:rsidRPr="00D12923">
        <w:rPr>
          <w:rFonts w:ascii="Times New Roman" w:hAnsi="Times New Roman" w:cs="Times New Roman"/>
          <w:sz w:val="24"/>
          <w:szCs w:val="24"/>
        </w:rPr>
        <w:lastRenderedPageBreak/>
        <w:t>passengers can report incidents of misconduct, ensuring that operators who engage in unprofessional behavior are held accountable.</w:t>
      </w:r>
    </w:p>
    <w:p w14:paraId="7E80AC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025D3943" w14:textId="77777777" w:rsidR="00E651D2" w:rsidRPr="00D12923" w:rsidRDefault="00E651D2" w:rsidP="00D12923">
      <w:pPr>
        <w:spacing w:line="480" w:lineRule="auto"/>
        <w:jc w:val="both"/>
        <w:rPr>
          <w:rFonts w:ascii="Times New Roman" w:hAnsi="Times New Roman" w:cs="Times New Roman"/>
          <w:sz w:val="24"/>
          <w:szCs w:val="24"/>
        </w:rPr>
      </w:pPr>
    </w:p>
    <w:p w14:paraId="271EC887" w14:textId="77777777" w:rsidR="00E651D2"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D93C1FE">
          <v:rect id="_x0000_i1027" style="width:6in;height:1.5pt" o:hralign="center" o:hrstd="t" o:hr="t" fillcolor="#a0a0a0" stroked="f"/>
        </w:pict>
      </w:r>
    </w:p>
    <w:p w14:paraId="2C4336E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14:paraId="465AEB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w:t>
      </w:r>
      <w:r w:rsidRPr="00D12923">
        <w:rPr>
          <w:rFonts w:ascii="Times New Roman" w:hAnsi="Times New Roman" w:cs="Times New Roman"/>
          <w:sz w:val="24"/>
          <w:szCs w:val="24"/>
        </w:rPr>
        <w:lastRenderedPageBreak/>
        <w:t>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w:t>
      </w:r>
      <w:r w:rsidRPr="00D12923">
        <w:rPr>
          <w:rFonts w:ascii="Times New Roman" w:hAnsi="Times New Roman" w:cs="Times New Roman"/>
          <w:sz w:val="24"/>
          <w:szCs w:val="24"/>
        </w:rPr>
        <w:lastRenderedPageBreak/>
        <w:t>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w:t>
      </w:r>
      <w:r w:rsidRPr="00D12923">
        <w:rPr>
          <w:rFonts w:ascii="Times New Roman" w:hAnsi="Times New Roman" w:cs="Times New Roman"/>
          <w:sz w:val="24"/>
          <w:szCs w:val="24"/>
        </w:rPr>
        <w:lastRenderedPageBreak/>
        <w:t>also reduce congestion, minimize conflict with other vehicles, and improve the overall flow of traffic in busy urban areas.</w:t>
      </w:r>
    </w:p>
    <w:p w14:paraId="1D0E341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016C46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632E1562" w14:textId="77777777" w:rsidR="00E651D2" w:rsidRPr="00D12923" w:rsidRDefault="00E651D2" w:rsidP="00D12923">
      <w:pPr>
        <w:spacing w:line="480" w:lineRule="auto"/>
        <w:jc w:val="both"/>
        <w:rPr>
          <w:rFonts w:ascii="Times New Roman" w:hAnsi="Times New Roman" w:cs="Times New Roman"/>
          <w:sz w:val="24"/>
          <w:szCs w:val="24"/>
        </w:rPr>
      </w:pPr>
    </w:p>
    <w:p w14:paraId="3676F30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14:paraId="3EFE15E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w:t>
      </w:r>
      <w:r w:rsidRPr="00D12923">
        <w:rPr>
          <w:rFonts w:ascii="Times New Roman" w:hAnsi="Times New Roman" w:cs="Times New Roman"/>
          <w:sz w:val="24"/>
          <w:szCs w:val="24"/>
        </w:rPr>
        <w:lastRenderedPageBreak/>
        <w:t>factors, including operator behavior, vehicle conditions, poor infrastructure, and the lack of formal driver training (Adebayo et al., 2020; Oni et al., 2021).</w:t>
      </w:r>
    </w:p>
    <w:p w14:paraId="0A8BDAD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w:t>
      </w:r>
      <w:r w:rsidRPr="00D12923">
        <w:rPr>
          <w:rFonts w:ascii="Times New Roman" w:hAnsi="Times New Roman" w:cs="Times New Roman"/>
          <w:sz w:val="24"/>
          <w:szCs w:val="24"/>
        </w:rPr>
        <w:lastRenderedPageBreak/>
        <w:t>operation is prone to mechanical failure due to the lack of regular maintenance, which increases the risk of accidents caused by brake failure, tire bursts, and other technical malfunctions (Oni et al., 2021). The absence of safety mechanisms such as seat belts, helmets for passengers, or reflective materials on the vehicles further compromises safety.</w:t>
      </w:r>
    </w:p>
    <w:p w14:paraId="0374940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w:t>
      </w:r>
      <w:r w:rsidRPr="00D12923">
        <w:rPr>
          <w:rFonts w:ascii="Times New Roman" w:hAnsi="Times New Roman" w:cs="Times New Roman"/>
          <w:sz w:val="24"/>
          <w:szCs w:val="24"/>
        </w:rPr>
        <w:lastRenderedPageBreak/>
        <w:t>lack of infrastructure planning leaves tricycles to operate in environments that are not conducive to safe travel.</w:t>
      </w:r>
    </w:p>
    <w:p w14:paraId="7307165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22E06AF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4F61DDE6" w14:textId="77777777" w:rsidR="00E651D2" w:rsidRPr="00D12923" w:rsidRDefault="00E651D2" w:rsidP="00D12923">
      <w:pPr>
        <w:spacing w:line="480" w:lineRule="auto"/>
        <w:jc w:val="both"/>
        <w:rPr>
          <w:rFonts w:ascii="Times New Roman" w:hAnsi="Times New Roman" w:cs="Times New Roman"/>
          <w:sz w:val="24"/>
          <w:szCs w:val="24"/>
        </w:rPr>
      </w:pPr>
    </w:p>
    <w:p w14:paraId="349792C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14:paraId="0060B58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7312968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14:paraId="212BAD9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and Accident Hotspots</w:t>
      </w:r>
    </w:p>
    <w:p w14:paraId="5973D9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14:paraId="18D4F58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B18BF24" w14:textId="77777777" w:rsidR="00E651D2"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8BF72A7">
          <v:rect id="_x0000_i1028" style="width:6in;height:1.5pt" o:hralign="center" o:hrstd="t" o:hr="t" fillcolor="#a0a0a0" stroked="f"/>
        </w:pict>
      </w:r>
    </w:p>
    <w:p w14:paraId="34BA111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 The Impact of Service Quality on Commuter Satisfaction</w:t>
      </w:r>
    </w:p>
    <w:p w14:paraId="1FF8C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C43A16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14:paraId="00C9D07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w:t>
      </w:r>
      <w:r w:rsidRPr="00D12923">
        <w:rPr>
          <w:rFonts w:ascii="Times New Roman" w:hAnsi="Times New Roman" w:cs="Times New Roman"/>
          <w:sz w:val="24"/>
          <w:szCs w:val="24"/>
        </w:rPr>
        <w:lastRenderedPageBreak/>
        <w:t xml:space="preserve">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14:paraId="64AB9A5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14:paraId="386C56C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508CC7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2.5.4 Comfort and Passenger Experience</w:t>
      </w:r>
    </w:p>
    <w:p w14:paraId="70D7F8F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14:paraId="5689A0E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4E9192BC" w14:textId="77777777" w:rsidR="00E651D2"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81D10BF">
          <v:rect id="_x0000_i1029" style="width:6in;height:1.5pt" o:hralign="center" o:hrstd="t" o:hr="t" fillcolor="#a0a0a0" stroked="f"/>
        </w:pict>
      </w:r>
    </w:p>
    <w:p w14:paraId="2DB4389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2.6 Identified Research Gaps</w:t>
      </w:r>
    </w:p>
    <w:p w14:paraId="3802B9C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52F67F1C"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898390" w14:textId="72E23C56" w:rsidR="00E651D2" w:rsidRPr="00D12923" w:rsidRDefault="00E651D2" w:rsidP="00D12923">
      <w:pPr>
        <w:spacing w:line="480" w:lineRule="auto"/>
        <w:jc w:val="both"/>
        <w:rPr>
          <w:rFonts w:ascii="Times New Roman" w:hAnsi="Times New Roman" w:cs="Times New Roman"/>
          <w:sz w:val="24"/>
          <w:szCs w:val="24"/>
        </w:rPr>
      </w:pPr>
    </w:p>
    <w:p w14:paraId="4797CC02" w14:textId="77777777" w:rsidR="0051425C" w:rsidRPr="00D12923" w:rsidRDefault="0051425C" w:rsidP="00D12923">
      <w:pPr>
        <w:spacing w:line="480" w:lineRule="auto"/>
        <w:jc w:val="both"/>
        <w:rPr>
          <w:rFonts w:ascii="Times New Roman" w:hAnsi="Times New Roman" w:cs="Times New Roman"/>
          <w:sz w:val="24"/>
          <w:szCs w:val="24"/>
        </w:rPr>
      </w:pPr>
    </w:p>
    <w:p w14:paraId="5E52C69B" w14:textId="77777777" w:rsidR="0051425C" w:rsidRPr="00D12923" w:rsidRDefault="0051425C" w:rsidP="00D12923">
      <w:pPr>
        <w:spacing w:line="480" w:lineRule="auto"/>
        <w:jc w:val="both"/>
        <w:rPr>
          <w:rFonts w:ascii="Times New Roman" w:hAnsi="Times New Roman" w:cs="Times New Roman"/>
          <w:sz w:val="24"/>
          <w:szCs w:val="24"/>
        </w:rPr>
      </w:pPr>
    </w:p>
    <w:p w14:paraId="387C3007" w14:textId="77777777" w:rsidR="0051425C" w:rsidRPr="00D12923" w:rsidRDefault="0051425C" w:rsidP="00D12923">
      <w:pPr>
        <w:spacing w:line="480" w:lineRule="auto"/>
        <w:jc w:val="both"/>
        <w:rPr>
          <w:rFonts w:ascii="Times New Roman" w:hAnsi="Times New Roman" w:cs="Times New Roman"/>
          <w:sz w:val="24"/>
          <w:szCs w:val="24"/>
        </w:rPr>
      </w:pPr>
    </w:p>
    <w:p w14:paraId="572F8B6E" w14:textId="77777777" w:rsidR="0051425C" w:rsidRPr="00D12923" w:rsidRDefault="0051425C" w:rsidP="00D12923">
      <w:pPr>
        <w:spacing w:line="480" w:lineRule="auto"/>
        <w:jc w:val="both"/>
        <w:rPr>
          <w:rFonts w:ascii="Times New Roman" w:hAnsi="Times New Roman" w:cs="Times New Roman"/>
          <w:sz w:val="24"/>
          <w:szCs w:val="24"/>
        </w:rPr>
      </w:pPr>
    </w:p>
    <w:p w14:paraId="12E30875" w14:textId="77777777" w:rsidR="0051425C" w:rsidRPr="00D12923" w:rsidRDefault="0051425C" w:rsidP="00D12923">
      <w:pPr>
        <w:spacing w:line="480" w:lineRule="auto"/>
        <w:jc w:val="both"/>
        <w:rPr>
          <w:rFonts w:ascii="Times New Roman" w:hAnsi="Times New Roman" w:cs="Times New Roman"/>
          <w:sz w:val="24"/>
          <w:szCs w:val="24"/>
        </w:rPr>
      </w:pPr>
    </w:p>
    <w:p w14:paraId="5C9A5486" w14:textId="77777777" w:rsidR="0051425C" w:rsidRPr="00D12923" w:rsidRDefault="0051425C" w:rsidP="00D12923">
      <w:pPr>
        <w:spacing w:line="480" w:lineRule="auto"/>
        <w:jc w:val="both"/>
        <w:rPr>
          <w:rFonts w:ascii="Times New Roman" w:hAnsi="Times New Roman" w:cs="Times New Roman"/>
          <w:sz w:val="24"/>
          <w:szCs w:val="24"/>
        </w:rPr>
      </w:pPr>
    </w:p>
    <w:p w14:paraId="2E0502AD" w14:textId="77777777" w:rsidR="0051425C" w:rsidRPr="00D12923" w:rsidRDefault="0051425C" w:rsidP="00D12923">
      <w:pPr>
        <w:spacing w:line="480" w:lineRule="auto"/>
        <w:jc w:val="both"/>
        <w:rPr>
          <w:rFonts w:ascii="Times New Roman" w:hAnsi="Times New Roman" w:cs="Times New Roman"/>
          <w:sz w:val="24"/>
          <w:szCs w:val="24"/>
        </w:rPr>
      </w:pPr>
    </w:p>
    <w:p w14:paraId="08329DD8" w14:textId="77777777" w:rsidR="0051425C" w:rsidRPr="00D12923" w:rsidRDefault="0051425C" w:rsidP="00D12923">
      <w:pPr>
        <w:spacing w:line="480" w:lineRule="auto"/>
        <w:jc w:val="both"/>
        <w:rPr>
          <w:rFonts w:ascii="Times New Roman" w:hAnsi="Times New Roman" w:cs="Times New Roman"/>
          <w:sz w:val="24"/>
          <w:szCs w:val="24"/>
        </w:rPr>
      </w:pPr>
    </w:p>
    <w:p w14:paraId="1A2A19B2" w14:textId="77777777" w:rsidR="0051425C" w:rsidRPr="00D12923" w:rsidRDefault="0051425C" w:rsidP="00D12923">
      <w:pPr>
        <w:spacing w:line="480" w:lineRule="auto"/>
        <w:jc w:val="both"/>
        <w:rPr>
          <w:rFonts w:ascii="Times New Roman" w:hAnsi="Times New Roman" w:cs="Times New Roman"/>
          <w:sz w:val="24"/>
          <w:szCs w:val="24"/>
        </w:rPr>
      </w:pPr>
    </w:p>
    <w:p w14:paraId="174AF5F1" w14:textId="77777777" w:rsidR="0051425C" w:rsidRPr="00D12923" w:rsidRDefault="0051425C" w:rsidP="00D12923">
      <w:pPr>
        <w:spacing w:line="480" w:lineRule="auto"/>
        <w:jc w:val="both"/>
        <w:rPr>
          <w:rFonts w:ascii="Times New Roman" w:hAnsi="Times New Roman" w:cs="Times New Roman"/>
          <w:sz w:val="24"/>
          <w:szCs w:val="24"/>
        </w:rPr>
      </w:pPr>
    </w:p>
    <w:p w14:paraId="29540825" w14:textId="77777777" w:rsidR="0051425C" w:rsidRPr="00D12923" w:rsidRDefault="0051425C" w:rsidP="00D12923">
      <w:pPr>
        <w:spacing w:line="480" w:lineRule="auto"/>
        <w:jc w:val="both"/>
        <w:rPr>
          <w:rFonts w:ascii="Times New Roman" w:hAnsi="Times New Roman" w:cs="Times New Roman"/>
          <w:sz w:val="24"/>
          <w:szCs w:val="24"/>
        </w:rPr>
      </w:pPr>
    </w:p>
    <w:p w14:paraId="1CE68007" w14:textId="77777777" w:rsidR="0051425C" w:rsidRPr="00D12923" w:rsidRDefault="0051425C" w:rsidP="00D12923">
      <w:pPr>
        <w:spacing w:line="480" w:lineRule="auto"/>
        <w:jc w:val="both"/>
        <w:rPr>
          <w:rFonts w:ascii="Times New Roman" w:hAnsi="Times New Roman" w:cs="Times New Roman"/>
          <w:sz w:val="24"/>
          <w:szCs w:val="24"/>
        </w:rPr>
      </w:pPr>
    </w:p>
    <w:p w14:paraId="56435A48" w14:textId="77777777" w:rsidR="0051425C" w:rsidRPr="00D12923" w:rsidRDefault="0051425C" w:rsidP="00D12923">
      <w:pPr>
        <w:spacing w:line="480" w:lineRule="auto"/>
        <w:jc w:val="both"/>
        <w:rPr>
          <w:rFonts w:ascii="Times New Roman" w:hAnsi="Times New Roman" w:cs="Times New Roman"/>
          <w:sz w:val="24"/>
          <w:szCs w:val="24"/>
        </w:rPr>
      </w:pPr>
    </w:p>
    <w:p w14:paraId="4153A119" w14:textId="0FBF851C" w:rsidR="00B92A42" w:rsidRPr="00D12923" w:rsidRDefault="009479DF"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3.0 </w:t>
      </w:r>
      <w:r w:rsidR="00B92A42" w:rsidRPr="00D12923">
        <w:rPr>
          <w:rFonts w:ascii="Times New Roman" w:hAnsi="Times New Roman" w:cs="Times New Roman"/>
          <w:sz w:val="24"/>
          <w:szCs w:val="24"/>
        </w:rPr>
        <w:t>CHAPTER THREE: METHODOLOGY</w:t>
      </w:r>
    </w:p>
    <w:p w14:paraId="4058030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14:paraId="663C276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14:paraId="6E72E003" w14:textId="77777777" w:rsidR="009479DF" w:rsidRPr="00D12923" w:rsidRDefault="009479DF" w:rsidP="00D12923">
      <w:pPr>
        <w:spacing w:line="480" w:lineRule="auto"/>
        <w:jc w:val="both"/>
        <w:rPr>
          <w:rFonts w:ascii="Times New Roman" w:hAnsi="Times New Roman" w:cs="Times New Roman"/>
          <w:sz w:val="24"/>
          <w:szCs w:val="24"/>
        </w:rPr>
      </w:pPr>
    </w:p>
    <w:p w14:paraId="11A523C7" w14:textId="77777777" w:rsidR="009479DF" w:rsidRPr="00D12923" w:rsidRDefault="009479DF" w:rsidP="00D12923">
      <w:pPr>
        <w:spacing w:line="480" w:lineRule="auto"/>
        <w:jc w:val="both"/>
        <w:rPr>
          <w:rFonts w:ascii="Times New Roman" w:hAnsi="Times New Roman" w:cs="Times New Roman"/>
          <w:sz w:val="24"/>
          <w:szCs w:val="24"/>
        </w:rPr>
      </w:pPr>
    </w:p>
    <w:p w14:paraId="516BC55E" w14:textId="4808B8C4"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rPr>
        <w:t>Maraba</w:t>
      </w:r>
      <w:proofErr w:type="spellEnd"/>
      <w:r w:rsidRPr="00D12923">
        <w:rPr>
          <w:rFonts w:ascii="Times New Roman" w:hAnsi="Times New Roman" w:cs="Times New Roman"/>
          <w:sz w:val="24"/>
          <w:szCs w:val="24"/>
        </w:rPr>
        <w:t xml:space="preserve"> Roundabout, </w:t>
      </w:r>
      <w:proofErr w:type="spellStart"/>
      <w:r w:rsidRPr="00D12923">
        <w:rPr>
          <w:rFonts w:ascii="Times New Roman" w:hAnsi="Times New Roman" w:cs="Times New Roman"/>
          <w:sz w:val="24"/>
          <w:szCs w:val="24"/>
        </w:rPr>
        <w:t>Oja</w:t>
      </w:r>
      <w:proofErr w:type="spellEnd"/>
      <w:r w:rsidRPr="00D12923">
        <w:rPr>
          <w:rFonts w:ascii="Times New Roman" w:hAnsi="Times New Roman" w:cs="Times New Roman"/>
          <w:sz w:val="24"/>
          <w:szCs w:val="24"/>
        </w:rPr>
        <w:t xml:space="preserve"> Oba, and Kwara Polytechnic Main Gate. These locations were selected based on observed high commuter activity and tricycle traffic, making them strategic points for data collection.</w:t>
      </w:r>
    </w:p>
    <w:p w14:paraId="4A4B6801" w14:textId="77777777" w:rsidR="00091381"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3.5 </w:t>
      </w:r>
      <w:r w:rsidR="00091381" w:rsidRPr="00D12923">
        <w:rPr>
          <w:rFonts w:ascii="Times New Roman" w:hAnsi="Times New Roman" w:cs="Times New Roman"/>
          <w:sz w:val="24"/>
          <w:szCs w:val="24"/>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n=N1+</w:t>
      </w:r>
      <w:proofErr w:type="gramStart"/>
      <w:r w:rsidRPr="00D12923">
        <w:rPr>
          <w:rFonts w:ascii="Times New Roman" w:hAnsi="Times New Roman" w:cs="Times New Roman"/>
          <w:sz w:val="24"/>
          <w:szCs w:val="24"/>
        </w:rPr>
        <w:t>N(</w:t>
      </w:r>
      <w:proofErr w:type="gramEnd"/>
      <w:r w:rsidRPr="00D12923">
        <w:rPr>
          <w:rFonts w:ascii="Times New Roman" w:hAnsi="Times New Roman" w:cs="Times New Roman"/>
          <w:sz w:val="24"/>
          <w:szCs w:val="24"/>
        </w:rPr>
        <w:t xml:space="preserve">e)2n = \frac{N}{1 + N(e)^2}n=1+N(e)2N​ </w:t>
      </w:r>
    </w:p>
    <w:p w14:paraId="6F63CCB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14:paraId="1B87B4C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n=10001+1000(0.05)2=10001+2.5=10003.5≈286n = \frac{1000}{1 + 1000(0.05</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t xml:space="preserve">2} = \frac{1000}{1 + 2.5} = \frac{1000}{3.5}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rPr>
      </w:pPr>
    </w:p>
    <w:p w14:paraId="3F77BFFE"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14:paraId="5FE9B22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14:paraId="608F5B3F"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pilot study was conducted with 20 respondents from a nearby corridor (</w:t>
      </w:r>
      <w:proofErr w:type="spellStart"/>
      <w:r w:rsidRPr="00D12923">
        <w:rPr>
          <w:rFonts w:ascii="Times New Roman" w:hAnsi="Times New Roman" w:cs="Times New Roman"/>
          <w:sz w:val="24"/>
          <w:szCs w:val="24"/>
        </w:rPr>
        <w:t>Tanke</w:t>
      </w:r>
      <w:proofErr w:type="spellEnd"/>
      <w:r w:rsidRPr="00D12923">
        <w:rPr>
          <w:rFonts w:ascii="Times New Roman" w:hAnsi="Times New Roman" w:cs="Times New Roman"/>
          <w:sz w:val="24"/>
          <w:szCs w:val="24"/>
        </w:rPr>
        <w:t>–</w:t>
      </w:r>
      <w:proofErr w:type="spellStart"/>
      <w:r w:rsidRPr="00D12923">
        <w:rPr>
          <w:rFonts w:ascii="Times New Roman" w:hAnsi="Times New Roman" w:cs="Times New Roman"/>
          <w:sz w:val="24"/>
          <w:szCs w:val="24"/>
        </w:rPr>
        <w:t>Unilorin</w:t>
      </w:r>
      <w:proofErr w:type="spellEnd"/>
      <w:r w:rsidRPr="00D12923">
        <w:rPr>
          <w:rFonts w:ascii="Times New Roman" w:hAnsi="Times New Roman" w:cs="Times New Roman"/>
          <w:sz w:val="24"/>
          <w:szCs w:val="24"/>
        </w:rPr>
        <w:t xml:space="preserve"> route) to assess the clarity and reliability of the instrument. The Cronbach’s </w:t>
      </w:r>
      <w:r w:rsidRPr="00D12923">
        <w:rPr>
          <w:rFonts w:ascii="Times New Roman" w:hAnsi="Times New Roman" w:cs="Times New Roman"/>
          <w:sz w:val="24"/>
          <w:szCs w:val="24"/>
        </w:rPr>
        <w:lastRenderedPageBreak/>
        <w:t>alpha for internal consistency of the Likert-scale items was 0.83, indicating a high level of reliability.</w:t>
      </w:r>
    </w:p>
    <w:p w14:paraId="0797649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14:paraId="008EB272"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14:paraId="7D607B3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14:paraId="796378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14:paraId="78050B5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14:paraId="7491EC9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14:paraId="2477F19D" w14:textId="44868C5C" w:rsidR="00386CF4" w:rsidRPr="00D12923" w:rsidRDefault="007A6CB1"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4.0 </w:t>
      </w:r>
      <w:r w:rsidR="00386CF4" w:rsidRPr="00D12923">
        <w:rPr>
          <w:rFonts w:ascii="Times New Roman" w:hAnsi="Times New Roman" w:cs="Times New Roman"/>
          <w:sz w:val="24"/>
          <w:szCs w:val="24"/>
        </w:rPr>
        <w:t>CHAPTER FOUR: DATA PRESENTATION, ANALYSIS, AND INTERPRETATION</w:t>
      </w:r>
    </w:p>
    <w:p w14:paraId="287CE58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14:paraId="5A7F6A6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6521C7E2"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6E74A54">
          <v:rect id="_x0000_i1030" style="width:0;height:1.5pt" o:hralign="center" o:hrstd="t" o:hr="t" fillcolor="#a0a0a0" stroked="f"/>
        </w:pict>
      </w:r>
    </w:p>
    <w:p w14:paraId="5BFE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14:paraId="01B0C4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7568954B"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21B3C53">
          <v:rect id="_x0000_i1031" style="width:0;height:1.5pt" o:hralign="center" o:hrstd="t" o:hr="t" fillcolor="#a0a0a0" stroked="f"/>
        </w:pict>
      </w:r>
    </w:p>
    <w:p w14:paraId="483442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14:paraId="063288C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Over 80% of users rely on tricycles for essential daily tasks, reinforcing their importance in Ilorin’s intra-urban mobility structure.</w:t>
      </w:r>
    </w:p>
    <w:p w14:paraId="5BB69768"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29E624C1">
          <v:rect id="_x0000_i1032" style="width:0;height:1.5pt" o:hralign="center" o:hrstd="t" o:hr="t" fillcolor="#a0a0a0" stroked="f"/>
        </w:pict>
      </w:r>
    </w:p>
    <w:p w14:paraId="3E1E77D4" w14:textId="77777777" w:rsidR="00566915" w:rsidRDefault="00566915" w:rsidP="00D12923">
      <w:pPr>
        <w:spacing w:line="480" w:lineRule="auto"/>
        <w:jc w:val="both"/>
        <w:rPr>
          <w:rFonts w:ascii="Times New Roman" w:hAnsi="Times New Roman" w:cs="Times New Roman"/>
          <w:sz w:val="24"/>
          <w:szCs w:val="24"/>
        </w:rPr>
      </w:pPr>
    </w:p>
    <w:p w14:paraId="268C3902" w14:textId="77777777" w:rsidR="00566915" w:rsidRDefault="00566915" w:rsidP="00D12923">
      <w:pPr>
        <w:spacing w:line="480" w:lineRule="auto"/>
        <w:jc w:val="both"/>
        <w:rPr>
          <w:rFonts w:ascii="Times New Roman" w:hAnsi="Times New Roman" w:cs="Times New Roman"/>
          <w:sz w:val="24"/>
          <w:szCs w:val="24"/>
        </w:rPr>
      </w:pPr>
    </w:p>
    <w:p w14:paraId="319EB3A9" w14:textId="77777777" w:rsidR="00566915" w:rsidRDefault="00566915" w:rsidP="00D12923">
      <w:pPr>
        <w:spacing w:line="480" w:lineRule="auto"/>
        <w:jc w:val="both"/>
        <w:rPr>
          <w:rFonts w:ascii="Times New Roman" w:hAnsi="Times New Roman" w:cs="Times New Roman"/>
          <w:sz w:val="24"/>
          <w:szCs w:val="24"/>
        </w:rPr>
      </w:pPr>
    </w:p>
    <w:p w14:paraId="5077A70E" w14:textId="77777777" w:rsidR="00566915" w:rsidRDefault="00566915" w:rsidP="00D12923">
      <w:pPr>
        <w:spacing w:line="480" w:lineRule="auto"/>
        <w:jc w:val="both"/>
        <w:rPr>
          <w:rFonts w:ascii="Times New Roman" w:hAnsi="Times New Roman" w:cs="Times New Roman"/>
          <w:sz w:val="24"/>
          <w:szCs w:val="24"/>
        </w:rPr>
      </w:pPr>
    </w:p>
    <w:p w14:paraId="06DB4B73" w14:textId="305F3B6E"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 Users’ Perception of Tricycle Operations</w:t>
      </w:r>
    </w:p>
    <w:p w14:paraId="25EA26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14:paraId="4525EBDE"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D1CC977">
          <v:rect id="_x0000_i1033" style="width:0;height:1.5pt" o:hralign="center" o:hrstd="t" o:hr="t" fillcolor="#a0a0a0" stroked="f"/>
        </w:pict>
      </w:r>
    </w:p>
    <w:p w14:paraId="3669933F" w14:textId="77777777" w:rsidR="00F07992" w:rsidRDefault="00F07992" w:rsidP="00D12923">
      <w:pPr>
        <w:spacing w:line="480" w:lineRule="auto"/>
        <w:jc w:val="both"/>
        <w:rPr>
          <w:rFonts w:ascii="Times New Roman" w:hAnsi="Times New Roman" w:cs="Times New Roman"/>
          <w:sz w:val="24"/>
          <w:szCs w:val="24"/>
        </w:rPr>
      </w:pPr>
    </w:p>
    <w:p w14:paraId="1783CB70" w14:textId="77777777" w:rsidR="00F07992" w:rsidRDefault="00F07992" w:rsidP="00D12923">
      <w:pPr>
        <w:spacing w:line="480" w:lineRule="auto"/>
        <w:jc w:val="both"/>
        <w:rPr>
          <w:rFonts w:ascii="Times New Roman" w:hAnsi="Times New Roman" w:cs="Times New Roman"/>
          <w:sz w:val="24"/>
          <w:szCs w:val="24"/>
        </w:rPr>
      </w:pPr>
    </w:p>
    <w:p w14:paraId="0D3A0F8E" w14:textId="77777777" w:rsidR="00F07992" w:rsidRDefault="00F07992" w:rsidP="00D12923">
      <w:pPr>
        <w:spacing w:line="480" w:lineRule="auto"/>
        <w:jc w:val="both"/>
        <w:rPr>
          <w:rFonts w:ascii="Times New Roman" w:hAnsi="Times New Roman" w:cs="Times New Roman"/>
          <w:sz w:val="24"/>
          <w:szCs w:val="24"/>
        </w:rPr>
      </w:pPr>
    </w:p>
    <w:p w14:paraId="724C6DBE" w14:textId="77777777" w:rsidR="00F07992" w:rsidRDefault="00F07992" w:rsidP="00D12923">
      <w:pPr>
        <w:spacing w:line="480" w:lineRule="auto"/>
        <w:jc w:val="both"/>
        <w:rPr>
          <w:rFonts w:ascii="Times New Roman" w:hAnsi="Times New Roman" w:cs="Times New Roman"/>
          <w:sz w:val="24"/>
          <w:szCs w:val="24"/>
        </w:rPr>
      </w:pPr>
    </w:p>
    <w:p w14:paraId="1A024196" w14:textId="77777777" w:rsidR="00F07992" w:rsidRDefault="00F07992" w:rsidP="00D12923">
      <w:pPr>
        <w:spacing w:line="480" w:lineRule="auto"/>
        <w:jc w:val="both"/>
        <w:rPr>
          <w:rFonts w:ascii="Times New Roman" w:hAnsi="Times New Roman" w:cs="Times New Roman"/>
          <w:sz w:val="24"/>
          <w:szCs w:val="24"/>
        </w:rPr>
      </w:pPr>
    </w:p>
    <w:p w14:paraId="44695DC4" w14:textId="77777777" w:rsidR="00F07992" w:rsidRDefault="00F07992" w:rsidP="00D12923">
      <w:pPr>
        <w:spacing w:line="480" w:lineRule="auto"/>
        <w:jc w:val="both"/>
        <w:rPr>
          <w:rFonts w:ascii="Times New Roman" w:hAnsi="Times New Roman" w:cs="Times New Roman"/>
          <w:sz w:val="24"/>
          <w:szCs w:val="24"/>
        </w:rPr>
      </w:pPr>
    </w:p>
    <w:p w14:paraId="212CF272" w14:textId="77777777" w:rsidR="00F07992" w:rsidRDefault="00F07992" w:rsidP="00D12923">
      <w:pPr>
        <w:spacing w:line="480" w:lineRule="auto"/>
        <w:jc w:val="both"/>
        <w:rPr>
          <w:rFonts w:ascii="Times New Roman" w:hAnsi="Times New Roman" w:cs="Times New Roman"/>
          <w:sz w:val="24"/>
          <w:szCs w:val="24"/>
        </w:rPr>
      </w:pPr>
    </w:p>
    <w:p w14:paraId="2D47FC9A" w14:textId="77777777" w:rsidR="00F07992" w:rsidRDefault="00F07992" w:rsidP="00D12923">
      <w:pPr>
        <w:spacing w:line="480" w:lineRule="auto"/>
        <w:jc w:val="both"/>
        <w:rPr>
          <w:rFonts w:ascii="Times New Roman" w:hAnsi="Times New Roman" w:cs="Times New Roman"/>
          <w:sz w:val="24"/>
          <w:szCs w:val="24"/>
        </w:rPr>
      </w:pPr>
    </w:p>
    <w:p w14:paraId="7E455BBF" w14:textId="77777777" w:rsidR="00F07992" w:rsidRDefault="00F07992" w:rsidP="00D12923">
      <w:pPr>
        <w:spacing w:line="480" w:lineRule="auto"/>
        <w:jc w:val="both"/>
        <w:rPr>
          <w:rFonts w:ascii="Times New Roman" w:hAnsi="Times New Roman" w:cs="Times New Roman"/>
          <w:sz w:val="24"/>
          <w:szCs w:val="24"/>
        </w:rPr>
      </w:pPr>
    </w:p>
    <w:p w14:paraId="63DEAFD8" w14:textId="77777777" w:rsidR="00F07992" w:rsidRDefault="00F07992" w:rsidP="00D12923">
      <w:pPr>
        <w:spacing w:line="480" w:lineRule="auto"/>
        <w:jc w:val="both"/>
        <w:rPr>
          <w:rFonts w:ascii="Times New Roman" w:hAnsi="Times New Roman" w:cs="Times New Roman"/>
          <w:sz w:val="24"/>
          <w:szCs w:val="24"/>
        </w:rPr>
      </w:pPr>
    </w:p>
    <w:p w14:paraId="13F17B17" w14:textId="77777777" w:rsidR="00F07992" w:rsidRDefault="00F07992" w:rsidP="00D12923">
      <w:pPr>
        <w:spacing w:line="480" w:lineRule="auto"/>
        <w:jc w:val="both"/>
        <w:rPr>
          <w:rFonts w:ascii="Times New Roman" w:hAnsi="Times New Roman" w:cs="Times New Roman"/>
          <w:sz w:val="24"/>
          <w:szCs w:val="24"/>
        </w:rPr>
      </w:pPr>
    </w:p>
    <w:p w14:paraId="5AD67EE9" w14:textId="710CD26C"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14:paraId="6D164AE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Respondents generally perceive tricycles as highly accessible, with easy availability at major junctions and during peak hours.</w:t>
      </w:r>
    </w:p>
    <w:p w14:paraId="0B457B22"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469D3C3">
          <v:rect id="_x0000_i1034" style="width:0;height:1.5pt" o:hralign="center" o:hrstd="t" o:hr="t" fillcolor="#a0a0a0" stroked="f"/>
        </w:pict>
      </w:r>
    </w:p>
    <w:p w14:paraId="039185C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14:paraId="4BB6EF26" w14:textId="77777777" w:rsidR="00764891" w:rsidRDefault="00764891" w:rsidP="00D12923">
      <w:pPr>
        <w:spacing w:line="480" w:lineRule="auto"/>
        <w:jc w:val="both"/>
        <w:rPr>
          <w:rFonts w:ascii="Times New Roman" w:hAnsi="Times New Roman" w:cs="Times New Roman"/>
          <w:sz w:val="24"/>
          <w:szCs w:val="24"/>
        </w:rPr>
      </w:pPr>
    </w:p>
    <w:p w14:paraId="062AF400" w14:textId="77777777" w:rsidR="00764891" w:rsidRDefault="00764891" w:rsidP="00D12923">
      <w:pPr>
        <w:spacing w:line="480" w:lineRule="auto"/>
        <w:jc w:val="both"/>
        <w:rPr>
          <w:rFonts w:ascii="Times New Roman" w:hAnsi="Times New Roman" w:cs="Times New Roman"/>
          <w:sz w:val="24"/>
          <w:szCs w:val="24"/>
        </w:rPr>
      </w:pPr>
    </w:p>
    <w:p w14:paraId="42731AD1" w14:textId="44016FCD"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r w:rsidRPr="00D12923">
        <w:rPr>
          <w:rFonts w:ascii="Times New Roman" w:hAnsi="Times New Roman" w:cs="Times New Roman"/>
          <w:sz w:val="24"/>
          <w:szCs w:val="24"/>
        </w:rPr>
        <w:br/>
        <w:t xml:space="preserve">Opinions on safety are mixed. Respondents cited reckless driving, </w:t>
      </w:r>
      <w:proofErr w:type="spellStart"/>
      <w:r w:rsidRPr="00D12923">
        <w:rPr>
          <w:rFonts w:ascii="Times New Roman" w:hAnsi="Times New Roman" w:cs="Times New Roman"/>
          <w:sz w:val="24"/>
          <w:szCs w:val="24"/>
        </w:rPr>
        <w:t>overspeeding</w:t>
      </w:r>
      <w:proofErr w:type="spellEnd"/>
      <w:r w:rsidRPr="00D12923">
        <w:rPr>
          <w:rFonts w:ascii="Times New Roman" w:hAnsi="Times New Roman" w:cs="Times New Roman"/>
          <w:sz w:val="24"/>
          <w:szCs w:val="24"/>
        </w:rPr>
        <w:t>, and lack of seat belts as safety concerns. Some also mentioned driver behavior and lack of enforcement of traffic rules.</w:t>
      </w:r>
    </w:p>
    <w:p w14:paraId="54D8A5C8"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AEDD1A7">
          <v:rect id="_x0000_i1035" style="width:0;height:1.5pt" o:hralign="center" o:hrstd="t" o:hr="t" fillcolor="#a0a0a0" stroked="f"/>
        </w:pict>
      </w:r>
    </w:p>
    <w:p w14:paraId="165CCC0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14:paraId="09DEB38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14:paraId="3F9ADB19" w14:textId="77777777" w:rsidR="00386CF4" w:rsidRPr="00D12923" w:rsidRDefault="008304AA"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090F080">
          <v:rect id="_x0000_i1036" style="width:0;height:1.5pt" o:hralign="center" o:hrstd="t" o:hr="t" fillcolor="#a0a0a0" stroked="f"/>
        </w:pict>
      </w:r>
    </w:p>
    <w:p w14:paraId="32D434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14:paraId="11F7E44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14:paraId="70392859" w14:textId="77777777" w:rsidR="004B54FE" w:rsidRDefault="004B54FE" w:rsidP="00D12923">
      <w:pPr>
        <w:spacing w:line="480" w:lineRule="auto"/>
        <w:jc w:val="both"/>
        <w:rPr>
          <w:rFonts w:ascii="Times New Roman" w:hAnsi="Times New Roman" w:cs="Times New Roman"/>
          <w:sz w:val="24"/>
          <w:szCs w:val="24"/>
        </w:rPr>
      </w:pPr>
    </w:p>
    <w:p w14:paraId="0321480E" w14:textId="77777777" w:rsidR="004B54FE" w:rsidRDefault="004B54FE" w:rsidP="00D12923">
      <w:pPr>
        <w:spacing w:line="480" w:lineRule="auto"/>
        <w:jc w:val="both"/>
        <w:rPr>
          <w:rFonts w:ascii="Times New Roman" w:hAnsi="Times New Roman" w:cs="Times New Roman"/>
          <w:sz w:val="24"/>
          <w:szCs w:val="24"/>
        </w:rPr>
      </w:pPr>
    </w:p>
    <w:p w14:paraId="629258C9" w14:textId="77777777" w:rsidR="004B54FE" w:rsidRDefault="004B54FE" w:rsidP="00D12923">
      <w:pPr>
        <w:spacing w:line="480" w:lineRule="auto"/>
        <w:jc w:val="both"/>
        <w:rPr>
          <w:rFonts w:ascii="Times New Roman" w:hAnsi="Times New Roman" w:cs="Times New Roman"/>
          <w:sz w:val="24"/>
          <w:szCs w:val="24"/>
        </w:rPr>
      </w:pPr>
    </w:p>
    <w:p w14:paraId="49F12EBC" w14:textId="2ED5FE8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14:paraId="4FFD258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06782C9" w14:textId="77777777" w:rsidR="00B92A42" w:rsidRPr="00D12923" w:rsidRDefault="00B92A42" w:rsidP="00D12923">
      <w:pPr>
        <w:spacing w:line="480" w:lineRule="auto"/>
        <w:jc w:val="both"/>
        <w:rPr>
          <w:rFonts w:ascii="Times New Roman" w:hAnsi="Times New Roman" w:cs="Times New Roman"/>
          <w:sz w:val="24"/>
          <w:szCs w:val="24"/>
        </w:rPr>
      </w:pPr>
    </w:p>
    <w:p w14:paraId="55998AEE" w14:textId="77777777" w:rsidR="00B92A42" w:rsidRPr="00D12923" w:rsidRDefault="00B92A42" w:rsidP="00D12923">
      <w:pPr>
        <w:spacing w:line="480" w:lineRule="auto"/>
        <w:jc w:val="both"/>
        <w:rPr>
          <w:rFonts w:ascii="Times New Roman" w:hAnsi="Times New Roman" w:cs="Times New Roman"/>
          <w:sz w:val="24"/>
          <w:szCs w:val="24"/>
        </w:rPr>
      </w:pPr>
    </w:p>
    <w:p w14:paraId="041894E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FE961CC" w14:textId="77777777" w:rsidR="007E3C0A" w:rsidRPr="00D12923" w:rsidRDefault="007E3C0A" w:rsidP="00D12923">
      <w:pPr>
        <w:spacing w:line="480" w:lineRule="auto"/>
        <w:jc w:val="both"/>
        <w:rPr>
          <w:rFonts w:ascii="Times New Roman" w:hAnsi="Times New Roman" w:cs="Times New Roman"/>
          <w:sz w:val="24"/>
          <w:szCs w:val="24"/>
        </w:rPr>
      </w:pPr>
    </w:p>
    <w:p w14:paraId="5FB33A2D" w14:textId="77777777" w:rsidR="00386CF4" w:rsidRPr="00D12923" w:rsidRDefault="00386CF4" w:rsidP="00D12923">
      <w:pPr>
        <w:spacing w:line="480" w:lineRule="auto"/>
        <w:jc w:val="both"/>
        <w:rPr>
          <w:rFonts w:ascii="Times New Roman" w:hAnsi="Times New Roman" w:cs="Times New Roman"/>
          <w:sz w:val="24"/>
          <w:szCs w:val="24"/>
        </w:rPr>
      </w:pPr>
    </w:p>
    <w:p w14:paraId="16A5B598" w14:textId="77777777" w:rsidR="00386CF4" w:rsidRPr="00D12923" w:rsidRDefault="00386CF4" w:rsidP="00D12923">
      <w:pPr>
        <w:spacing w:line="480" w:lineRule="auto"/>
        <w:jc w:val="both"/>
        <w:rPr>
          <w:rFonts w:ascii="Times New Roman" w:hAnsi="Times New Roman" w:cs="Times New Roman"/>
          <w:sz w:val="24"/>
          <w:szCs w:val="24"/>
        </w:rPr>
      </w:pPr>
    </w:p>
    <w:p w14:paraId="6578669C" w14:textId="77777777" w:rsidR="00386CF4" w:rsidRPr="00D12923" w:rsidRDefault="00386CF4" w:rsidP="00D12923">
      <w:pPr>
        <w:spacing w:line="480" w:lineRule="auto"/>
        <w:jc w:val="both"/>
        <w:rPr>
          <w:rFonts w:ascii="Times New Roman" w:hAnsi="Times New Roman" w:cs="Times New Roman"/>
          <w:sz w:val="24"/>
          <w:szCs w:val="24"/>
        </w:rPr>
      </w:pPr>
    </w:p>
    <w:p w14:paraId="0311805E" w14:textId="77777777" w:rsidR="00386CF4" w:rsidRPr="00D12923" w:rsidRDefault="00386CF4" w:rsidP="00D12923">
      <w:pPr>
        <w:spacing w:line="480" w:lineRule="auto"/>
        <w:jc w:val="both"/>
        <w:rPr>
          <w:rFonts w:ascii="Times New Roman" w:hAnsi="Times New Roman" w:cs="Times New Roman"/>
          <w:sz w:val="24"/>
          <w:szCs w:val="24"/>
        </w:rPr>
      </w:pPr>
    </w:p>
    <w:p w14:paraId="3FE82856" w14:textId="77777777" w:rsidR="00386CF4" w:rsidRPr="00D12923" w:rsidRDefault="00386CF4" w:rsidP="00D12923">
      <w:pPr>
        <w:spacing w:line="480" w:lineRule="auto"/>
        <w:jc w:val="both"/>
        <w:rPr>
          <w:rFonts w:ascii="Times New Roman" w:hAnsi="Times New Roman" w:cs="Times New Roman"/>
          <w:sz w:val="24"/>
          <w:szCs w:val="24"/>
        </w:rPr>
      </w:pPr>
    </w:p>
    <w:p w14:paraId="31131F1F" w14:textId="77777777" w:rsidR="00386CF4" w:rsidRPr="00D12923" w:rsidRDefault="00386CF4" w:rsidP="00D12923">
      <w:pPr>
        <w:spacing w:line="480" w:lineRule="auto"/>
        <w:jc w:val="both"/>
        <w:rPr>
          <w:rFonts w:ascii="Times New Roman" w:hAnsi="Times New Roman" w:cs="Times New Roman"/>
          <w:sz w:val="24"/>
          <w:szCs w:val="24"/>
        </w:rPr>
      </w:pPr>
    </w:p>
    <w:p w14:paraId="4C803B68" w14:textId="77777777" w:rsidR="00386CF4" w:rsidRPr="00D12923" w:rsidRDefault="00386CF4" w:rsidP="00D12923">
      <w:pPr>
        <w:spacing w:line="480" w:lineRule="auto"/>
        <w:jc w:val="both"/>
        <w:rPr>
          <w:rFonts w:ascii="Times New Roman" w:hAnsi="Times New Roman" w:cs="Times New Roman"/>
          <w:sz w:val="24"/>
          <w:szCs w:val="24"/>
        </w:rPr>
      </w:pPr>
    </w:p>
    <w:p w14:paraId="6ED9E3CD" w14:textId="77777777" w:rsidR="00386CF4" w:rsidRPr="00D12923" w:rsidRDefault="00386CF4" w:rsidP="00D12923">
      <w:pPr>
        <w:spacing w:line="480" w:lineRule="auto"/>
        <w:jc w:val="both"/>
        <w:rPr>
          <w:rFonts w:ascii="Times New Roman" w:hAnsi="Times New Roman" w:cs="Times New Roman"/>
          <w:sz w:val="24"/>
          <w:szCs w:val="24"/>
        </w:rPr>
      </w:pPr>
    </w:p>
    <w:p w14:paraId="3803289E" w14:textId="77777777" w:rsidR="00386CF4" w:rsidRPr="00D12923" w:rsidRDefault="00386CF4" w:rsidP="00D12923">
      <w:pPr>
        <w:spacing w:line="480" w:lineRule="auto"/>
        <w:jc w:val="both"/>
        <w:rPr>
          <w:rFonts w:ascii="Times New Roman" w:hAnsi="Times New Roman" w:cs="Times New Roman"/>
          <w:sz w:val="24"/>
          <w:szCs w:val="24"/>
        </w:rPr>
      </w:pPr>
    </w:p>
    <w:p w14:paraId="0653F7C8" w14:textId="77777777" w:rsidR="00386CF4" w:rsidRPr="00D12923" w:rsidRDefault="00386CF4" w:rsidP="00D12923">
      <w:pPr>
        <w:spacing w:line="480" w:lineRule="auto"/>
        <w:jc w:val="both"/>
        <w:rPr>
          <w:rFonts w:ascii="Times New Roman" w:hAnsi="Times New Roman" w:cs="Times New Roman"/>
          <w:sz w:val="24"/>
          <w:szCs w:val="24"/>
        </w:rPr>
      </w:pPr>
    </w:p>
    <w:p w14:paraId="0D4B5610" w14:textId="77777777" w:rsidR="00386CF4" w:rsidRPr="00D12923" w:rsidRDefault="00386CF4" w:rsidP="00D12923">
      <w:pPr>
        <w:spacing w:line="480" w:lineRule="auto"/>
        <w:jc w:val="both"/>
        <w:rPr>
          <w:rFonts w:ascii="Times New Roman" w:hAnsi="Times New Roman" w:cs="Times New Roman"/>
          <w:sz w:val="24"/>
          <w:szCs w:val="24"/>
        </w:rPr>
      </w:pPr>
    </w:p>
    <w:p w14:paraId="650E4DA4" w14:textId="77777777" w:rsidR="00386CF4" w:rsidRPr="00D12923" w:rsidRDefault="00386CF4" w:rsidP="00D12923">
      <w:pPr>
        <w:spacing w:line="480" w:lineRule="auto"/>
        <w:jc w:val="both"/>
        <w:rPr>
          <w:rFonts w:ascii="Times New Roman" w:hAnsi="Times New Roman" w:cs="Times New Roman"/>
          <w:sz w:val="24"/>
          <w:szCs w:val="24"/>
        </w:rPr>
      </w:pPr>
    </w:p>
    <w:p w14:paraId="06D16AC8"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2AFA3F98"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6222238">
          <v:rect id="_x0000_i1037" style="width:0;height:1.5pt" o:hralign="center" o:hrstd="t" o:hr="t" fillcolor="#a0a0a0" stroked="f"/>
        </w:pict>
      </w:r>
    </w:p>
    <w:p w14:paraId="5D666D64"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5ECE2FB0"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14:paraId="2708529F"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687993B">
          <v:rect id="_x0000_i1038" style="width:0;height:1.5pt" o:hralign="center" o:hrstd="t" o:hr="t" fillcolor="#a0a0a0" stroked="f"/>
        </w:pict>
      </w:r>
    </w:p>
    <w:p w14:paraId="055675E2"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 xml:space="preserve">—a finding consistent with </w:t>
      </w:r>
      <w:proofErr w:type="spellStart"/>
      <w:r w:rsidRPr="007C3865">
        <w:rPr>
          <w:rFonts w:ascii="Times New Roman" w:hAnsi="Times New Roman" w:cs="Times New Roman"/>
          <w:sz w:val="24"/>
          <w:szCs w:val="24"/>
        </w:rPr>
        <w:t>Chukwu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Onyishi</w:t>
      </w:r>
      <w:proofErr w:type="spellEnd"/>
      <w:r w:rsidRPr="007C3865">
        <w:rPr>
          <w:rFonts w:ascii="Times New Roman" w:hAnsi="Times New Roman" w:cs="Times New Roman"/>
          <w:sz w:val="24"/>
          <w:szCs w:val="24"/>
        </w:rPr>
        <w:t xml:space="preserve">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w:t>
      </w:r>
      <w:r w:rsidRPr="007C3865">
        <w:rPr>
          <w:rFonts w:ascii="Times New Roman" w:hAnsi="Times New Roman" w:cs="Times New Roman"/>
          <w:sz w:val="24"/>
          <w:szCs w:val="24"/>
        </w:rPr>
        <w:lastRenderedPageBreak/>
        <w:t xml:space="preserve">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14:paraId="7E60ACF1"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B0E52EF">
          <v:rect id="_x0000_i1039" style="width:0;height:1.5pt" o:hralign="center" o:hrstd="t" o:hr="t" fillcolor="#a0a0a0" stroked="f"/>
        </w:pict>
      </w:r>
    </w:p>
    <w:p w14:paraId="5DD78FF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14:paraId="3E9692B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w:t>
      </w:r>
      <w:proofErr w:type="spellStart"/>
      <w:r w:rsidRPr="007C3865">
        <w:rPr>
          <w:rFonts w:ascii="Times New Roman" w:hAnsi="Times New Roman" w:cs="Times New Roman"/>
          <w:sz w:val="24"/>
          <w:szCs w:val="24"/>
        </w:rPr>
        <w:t>Oyesiku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Odufuwa</w:t>
      </w:r>
      <w:proofErr w:type="spellEnd"/>
      <w:r w:rsidRPr="007C3865">
        <w:rPr>
          <w:rFonts w:ascii="Times New Roman" w:hAnsi="Times New Roman" w:cs="Times New Roman"/>
          <w:sz w:val="24"/>
          <w:szCs w:val="24"/>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14:paraId="3187F9CF"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F90873E">
          <v:rect id="_x0000_i1040" style="width:0;height:1.5pt" o:hralign="center" o:hrstd="t" o:hr="t" fillcolor="#a0a0a0" stroked="f"/>
        </w:pict>
      </w:r>
    </w:p>
    <w:p w14:paraId="488746ED"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w:t>
      </w:r>
      <w:proofErr w:type="spellStart"/>
      <w:r w:rsidRPr="007C3865">
        <w:rPr>
          <w:rFonts w:ascii="Times New Roman" w:hAnsi="Times New Roman" w:cs="Times New Roman"/>
          <w:sz w:val="24"/>
          <w:szCs w:val="24"/>
        </w:rPr>
        <w:t>Gulyani</w:t>
      </w:r>
      <w:proofErr w:type="spellEnd"/>
      <w:r w:rsidRPr="007C3865">
        <w:rPr>
          <w:rFonts w:ascii="Times New Roman" w:hAnsi="Times New Roman" w:cs="Times New Roman"/>
          <w:sz w:val="24"/>
          <w:szCs w:val="24"/>
        </w:rPr>
        <w:t>, 2019).</w:t>
      </w:r>
    </w:p>
    <w:p w14:paraId="347487D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14:paraId="758CDC4F"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6A14F5B">
          <v:rect id="_x0000_i1041" style="width:0;height:1.5pt" o:hralign="center" o:hrstd="t" o:hr="t" fillcolor="#a0a0a0" stroked="f"/>
        </w:pict>
      </w:r>
    </w:p>
    <w:p w14:paraId="37ECB74A"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lastRenderedPageBreak/>
        <w:t>5.6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14:paraId="50C068DD"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0083CDEA"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56E3D62">
          <v:rect id="_x0000_i1042" style="width:0;height:1.5pt" o:hralign="center" o:hrstd="t" o:hr="t" fillcolor="#a0a0a0" stroked="f"/>
        </w:pict>
      </w:r>
    </w:p>
    <w:p w14:paraId="5B7F458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14:paraId="2878F9CD"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14:paraId="44140823" w14:textId="77777777" w:rsidR="007C3865" w:rsidRPr="007C3865" w:rsidRDefault="008304AA"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135C4F4">
          <v:rect id="_x0000_i1043" style="width:0;height:1.5pt" o:hralign="center" o:hrstd="t" o:hr="t" fillcolor="#a0a0a0" stroked="f"/>
        </w:pict>
      </w:r>
    </w:p>
    <w:p w14:paraId="4F88F85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findings clearly demonstrate that tricycles are vital to intra-urban transport in Ilorin, providing an affordable and accessible alternative to formal public transport. </w:t>
      </w:r>
      <w:r w:rsidRPr="007C3865">
        <w:rPr>
          <w:rFonts w:ascii="Times New Roman" w:hAnsi="Times New Roman" w:cs="Times New Roman"/>
          <w:sz w:val="24"/>
          <w:szCs w:val="24"/>
        </w:rPr>
        <w:lastRenderedPageBreak/>
        <w:t>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067D8411" w14:textId="77777777" w:rsidR="00C86663" w:rsidRDefault="00C86663" w:rsidP="00D12923">
      <w:pPr>
        <w:spacing w:line="480" w:lineRule="auto"/>
        <w:jc w:val="both"/>
        <w:rPr>
          <w:rFonts w:ascii="Times New Roman" w:hAnsi="Times New Roman" w:cs="Times New Roman"/>
          <w:sz w:val="24"/>
          <w:szCs w:val="24"/>
        </w:rPr>
      </w:pPr>
    </w:p>
    <w:p w14:paraId="717D85AD" w14:textId="77777777" w:rsidR="00C86663" w:rsidRDefault="00C86663" w:rsidP="00D12923">
      <w:pPr>
        <w:spacing w:line="480" w:lineRule="auto"/>
        <w:jc w:val="both"/>
        <w:rPr>
          <w:rFonts w:ascii="Times New Roman" w:hAnsi="Times New Roman" w:cs="Times New Roman"/>
          <w:sz w:val="24"/>
          <w:szCs w:val="24"/>
        </w:rPr>
      </w:pPr>
    </w:p>
    <w:p w14:paraId="3CD25BED" w14:textId="77777777" w:rsidR="00C86663" w:rsidRDefault="00C86663" w:rsidP="00D12923">
      <w:pPr>
        <w:spacing w:line="480" w:lineRule="auto"/>
        <w:jc w:val="both"/>
        <w:rPr>
          <w:rFonts w:ascii="Times New Roman" w:hAnsi="Times New Roman" w:cs="Times New Roman"/>
          <w:sz w:val="24"/>
          <w:szCs w:val="24"/>
        </w:rPr>
      </w:pPr>
    </w:p>
    <w:p w14:paraId="1DAC7C11" w14:textId="77777777" w:rsidR="00C86663" w:rsidRDefault="00C86663" w:rsidP="00D12923">
      <w:pPr>
        <w:spacing w:line="480" w:lineRule="auto"/>
        <w:jc w:val="both"/>
        <w:rPr>
          <w:rFonts w:ascii="Times New Roman" w:hAnsi="Times New Roman" w:cs="Times New Roman"/>
          <w:sz w:val="24"/>
          <w:szCs w:val="24"/>
        </w:rPr>
      </w:pPr>
    </w:p>
    <w:p w14:paraId="5EF6E9D1" w14:textId="77777777" w:rsidR="00C86663" w:rsidRDefault="00C86663" w:rsidP="00D12923">
      <w:pPr>
        <w:spacing w:line="480" w:lineRule="auto"/>
        <w:jc w:val="both"/>
        <w:rPr>
          <w:rFonts w:ascii="Times New Roman" w:hAnsi="Times New Roman" w:cs="Times New Roman"/>
          <w:sz w:val="24"/>
          <w:szCs w:val="24"/>
        </w:rPr>
      </w:pPr>
    </w:p>
    <w:p w14:paraId="3A8234FA" w14:textId="77777777" w:rsidR="00C86663" w:rsidRDefault="00C86663" w:rsidP="00D12923">
      <w:pPr>
        <w:spacing w:line="480" w:lineRule="auto"/>
        <w:jc w:val="both"/>
        <w:rPr>
          <w:rFonts w:ascii="Times New Roman" w:hAnsi="Times New Roman" w:cs="Times New Roman"/>
          <w:sz w:val="24"/>
          <w:szCs w:val="24"/>
        </w:rPr>
      </w:pPr>
    </w:p>
    <w:p w14:paraId="51874215" w14:textId="77777777" w:rsidR="00C86663" w:rsidRDefault="00C86663" w:rsidP="00D12923">
      <w:pPr>
        <w:spacing w:line="480" w:lineRule="auto"/>
        <w:jc w:val="both"/>
        <w:rPr>
          <w:rFonts w:ascii="Times New Roman" w:hAnsi="Times New Roman" w:cs="Times New Roman"/>
          <w:sz w:val="24"/>
          <w:szCs w:val="24"/>
        </w:rPr>
      </w:pPr>
    </w:p>
    <w:p w14:paraId="6DC935D9" w14:textId="77777777" w:rsidR="00C86663" w:rsidRDefault="00C86663" w:rsidP="00D12923">
      <w:pPr>
        <w:spacing w:line="480" w:lineRule="auto"/>
        <w:jc w:val="both"/>
        <w:rPr>
          <w:rFonts w:ascii="Times New Roman" w:hAnsi="Times New Roman" w:cs="Times New Roman"/>
          <w:sz w:val="24"/>
          <w:szCs w:val="24"/>
        </w:rPr>
      </w:pPr>
    </w:p>
    <w:p w14:paraId="0493EE7D" w14:textId="77777777" w:rsidR="00C86663" w:rsidRDefault="00C86663" w:rsidP="00D12923">
      <w:pPr>
        <w:spacing w:line="480" w:lineRule="auto"/>
        <w:jc w:val="both"/>
        <w:rPr>
          <w:rFonts w:ascii="Times New Roman" w:hAnsi="Times New Roman" w:cs="Times New Roman"/>
          <w:sz w:val="24"/>
          <w:szCs w:val="24"/>
        </w:rPr>
      </w:pPr>
    </w:p>
    <w:p w14:paraId="00CC8A03" w14:textId="77777777" w:rsidR="00C86663" w:rsidRDefault="00C86663" w:rsidP="00D12923">
      <w:pPr>
        <w:spacing w:line="480" w:lineRule="auto"/>
        <w:jc w:val="both"/>
        <w:rPr>
          <w:rFonts w:ascii="Times New Roman" w:hAnsi="Times New Roman" w:cs="Times New Roman"/>
          <w:sz w:val="24"/>
          <w:szCs w:val="24"/>
        </w:rPr>
      </w:pPr>
    </w:p>
    <w:p w14:paraId="7A585C3C" w14:textId="77777777" w:rsidR="00C86663" w:rsidRDefault="00C86663" w:rsidP="00D12923">
      <w:pPr>
        <w:spacing w:line="480" w:lineRule="auto"/>
        <w:jc w:val="both"/>
        <w:rPr>
          <w:rFonts w:ascii="Times New Roman" w:hAnsi="Times New Roman" w:cs="Times New Roman"/>
          <w:sz w:val="24"/>
          <w:szCs w:val="24"/>
        </w:rPr>
      </w:pPr>
    </w:p>
    <w:p w14:paraId="241E9E5B" w14:textId="77777777" w:rsidR="00C86663" w:rsidRDefault="00C86663" w:rsidP="00D12923">
      <w:pPr>
        <w:spacing w:line="480" w:lineRule="auto"/>
        <w:jc w:val="both"/>
        <w:rPr>
          <w:rFonts w:ascii="Times New Roman" w:hAnsi="Times New Roman" w:cs="Times New Roman"/>
          <w:sz w:val="24"/>
          <w:szCs w:val="24"/>
        </w:rPr>
      </w:pPr>
    </w:p>
    <w:p w14:paraId="350706DD" w14:textId="77777777" w:rsidR="00C86663" w:rsidRDefault="00C86663" w:rsidP="00D12923">
      <w:pPr>
        <w:spacing w:line="480" w:lineRule="auto"/>
        <w:jc w:val="both"/>
        <w:rPr>
          <w:rFonts w:ascii="Times New Roman" w:hAnsi="Times New Roman" w:cs="Times New Roman"/>
          <w:sz w:val="24"/>
          <w:szCs w:val="24"/>
        </w:rPr>
      </w:pPr>
    </w:p>
    <w:p w14:paraId="1A80800C" w14:textId="77777777" w:rsidR="00C86663" w:rsidRDefault="00C86663" w:rsidP="00D12923">
      <w:pPr>
        <w:spacing w:line="480" w:lineRule="auto"/>
        <w:jc w:val="both"/>
        <w:rPr>
          <w:rFonts w:ascii="Times New Roman" w:hAnsi="Times New Roman" w:cs="Times New Roman"/>
          <w:sz w:val="24"/>
          <w:szCs w:val="24"/>
        </w:rPr>
      </w:pPr>
    </w:p>
    <w:p w14:paraId="47613BDE" w14:textId="77777777" w:rsidR="00C86663" w:rsidRDefault="00C86663" w:rsidP="00D12923">
      <w:pPr>
        <w:spacing w:line="480" w:lineRule="auto"/>
        <w:jc w:val="both"/>
        <w:rPr>
          <w:rFonts w:ascii="Times New Roman" w:hAnsi="Times New Roman" w:cs="Times New Roman"/>
          <w:sz w:val="24"/>
          <w:szCs w:val="24"/>
        </w:rPr>
      </w:pPr>
    </w:p>
    <w:p w14:paraId="2A327D7E" w14:textId="77777777" w:rsidR="00C86663" w:rsidRDefault="00C86663" w:rsidP="00D12923">
      <w:pPr>
        <w:spacing w:line="480" w:lineRule="auto"/>
        <w:jc w:val="both"/>
        <w:rPr>
          <w:rFonts w:ascii="Times New Roman" w:hAnsi="Times New Roman" w:cs="Times New Roman"/>
          <w:sz w:val="24"/>
          <w:szCs w:val="24"/>
        </w:rPr>
      </w:pPr>
    </w:p>
    <w:p w14:paraId="5318D236" w14:textId="77777777" w:rsidR="00C86663" w:rsidRDefault="00C86663" w:rsidP="00D12923">
      <w:pPr>
        <w:spacing w:line="480" w:lineRule="auto"/>
        <w:jc w:val="both"/>
        <w:rPr>
          <w:rFonts w:ascii="Times New Roman" w:hAnsi="Times New Roman" w:cs="Times New Roman"/>
          <w:sz w:val="24"/>
          <w:szCs w:val="24"/>
        </w:rPr>
      </w:pPr>
    </w:p>
    <w:p w14:paraId="4DD5BFDD" w14:textId="77777777" w:rsidR="00C86663" w:rsidRDefault="00C86663" w:rsidP="00D12923">
      <w:pPr>
        <w:spacing w:line="480" w:lineRule="auto"/>
        <w:jc w:val="both"/>
        <w:rPr>
          <w:rFonts w:ascii="Times New Roman" w:hAnsi="Times New Roman" w:cs="Times New Roman"/>
          <w:sz w:val="24"/>
          <w:szCs w:val="24"/>
        </w:rPr>
      </w:pPr>
    </w:p>
    <w:p w14:paraId="3AE61B3A" w14:textId="77777777" w:rsidR="00C86663" w:rsidRDefault="00C86663" w:rsidP="00D12923">
      <w:pPr>
        <w:spacing w:line="480" w:lineRule="auto"/>
        <w:jc w:val="both"/>
        <w:rPr>
          <w:rFonts w:ascii="Times New Roman" w:hAnsi="Times New Roman" w:cs="Times New Roman"/>
          <w:sz w:val="24"/>
          <w:szCs w:val="24"/>
        </w:rPr>
      </w:pPr>
    </w:p>
    <w:p w14:paraId="30766439"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lastRenderedPageBreak/>
        <w:t>6.1 Summary of the Study</w:t>
      </w:r>
    </w:p>
    <w:p w14:paraId="48EFB8B2"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2F8D6446"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14:paraId="5E4CA293" w14:textId="77777777" w:rsidR="00C86663" w:rsidRPr="00C86663" w:rsidRDefault="008304AA"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7C63ACD">
          <v:rect id="_x0000_i1044" style="width:0;height:1.5pt" o:hralign="center" o:hrstd="t" o:hr="t" fillcolor="#a0a0a0" stroked="f"/>
        </w:pict>
      </w:r>
    </w:p>
    <w:p w14:paraId="3D05D6BE"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14:paraId="240BFBB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AC5246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14:paraId="78134E39" w14:textId="77777777" w:rsidR="00C86663" w:rsidRPr="00C86663" w:rsidRDefault="008304AA"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3ACAAB5B">
          <v:rect id="_x0000_i1045" style="width:0;height:1.5pt" o:hralign="center" o:hrstd="t" o:hr="t" fillcolor="#a0a0a0" stroked="f"/>
        </w:pict>
      </w:r>
    </w:p>
    <w:p w14:paraId="17ACDED0"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14:paraId="277ABF35"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14:paraId="704E3E4F"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14:paraId="04B9502B" w14:textId="77777777" w:rsidR="00C86663" w:rsidRPr="00C86663" w:rsidRDefault="008304AA"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C1C9695">
          <v:rect id="_x0000_i1046" style="width:0;height:1.5pt" o:hralign="center" o:hrstd="t" o:hr="t" fillcolor="#a0a0a0" stroked="f"/>
        </w:pict>
      </w:r>
    </w:p>
    <w:p w14:paraId="544531A6"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14:paraId="1050DD59"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14:paraId="094850CA" w14:textId="77777777" w:rsidR="00C86663" w:rsidRPr="00C86663" w:rsidRDefault="008304AA"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3FC98169">
          <v:rect id="_x0000_i1047" style="width:0;height:1.5pt" o:hralign="center" o:hrstd="t" o:hr="t" fillcolor="#a0a0a0" stroked="f"/>
        </w:pict>
      </w:r>
    </w:p>
    <w:p w14:paraId="3650045D"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14:paraId="36C4395B"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14:paraId="63AC5147" w14:textId="77777777" w:rsidR="00C86663" w:rsidRPr="00D12923" w:rsidRDefault="00C86663" w:rsidP="00D12923">
      <w:pPr>
        <w:spacing w:line="480" w:lineRule="auto"/>
        <w:jc w:val="both"/>
        <w:rPr>
          <w:rFonts w:ascii="Times New Roman" w:hAnsi="Times New Roman" w:cs="Times New Roman"/>
          <w:sz w:val="24"/>
          <w:szCs w:val="24"/>
        </w:rPr>
      </w:pPr>
    </w:p>
    <w:p w14:paraId="34BE1CE1" w14:textId="77777777" w:rsidR="00386CF4" w:rsidRPr="00D12923" w:rsidRDefault="00386CF4" w:rsidP="00D12923">
      <w:pPr>
        <w:spacing w:line="480" w:lineRule="auto"/>
        <w:jc w:val="both"/>
        <w:rPr>
          <w:rFonts w:ascii="Times New Roman" w:hAnsi="Times New Roman" w:cs="Times New Roman"/>
          <w:sz w:val="24"/>
          <w:szCs w:val="24"/>
        </w:rPr>
      </w:pPr>
    </w:p>
    <w:p w14:paraId="0D8C1C8B" w14:textId="77777777" w:rsidR="00386CF4" w:rsidRPr="00D12923" w:rsidRDefault="00386CF4" w:rsidP="00D12923">
      <w:pPr>
        <w:spacing w:line="480" w:lineRule="auto"/>
        <w:jc w:val="both"/>
        <w:rPr>
          <w:rFonts w:ascii="Times New Roman" w:hAnsi="Times New Roman" w:cs="Times New Roman"/>
          <w:sz w:val="24"/>
          <w:szCs w:val="24"/>
        </w:rPr>
      </w:pPr>
    </w:p>
    <w:p w14:paraId="68B921E2" w14:textId="77777777" w:rsidR="00386CF4" w:rsidRPr="00D12923" w:rsidRDefault="00386CF4" w:rsidP="00D12923">
      <w:pPr>
        <w:spacing w:line="480" w:lineRule="auto"/>
        <w:jc w:val="both"/>
        <w:rPr>
          <w:rFonts w:ascii="Times New Roman" w:hAnsi="Times New Roman" w:cs="Times New Roman"/>
          <w:sz w:val="24"/>
          <w:szCs w:val="24"/>
        </w:rPr>
      </w:pPr>
    </w:p>
    <w:p w14:paraId="75A2D2D1" w14:textId="77777777" w:rsidR="00386CF4" w:rsidRPr="00D12923" w:rsidRDefault="00386CF4" w:rsidP="00D12923">
      <w:pPr>
        <w:spacing w:line="480" w:lineRule="auto"/>
        <w:jc w:val="both"/>
        <w:rPr>
          <w:rFonts w:ascii="Times New Roman" w:hAnsi="Times New Roman" w:cs="Times New Roman"/>
          <w:sz w:val="24"/>
          <w:szCs w:val="24"/>
        </w:rPr>
      </w:pPr>
    </w:p>
    <w:p w14:paraId="4B4D115C" w14:textId="77777777" w:rsidR="00386CF4" w:rsidRPr="00D12923" w:rsidRDefault="00386CF4" w:rsidP="00D12923">
      <w:pPr>
        <w:spacing w:line="480" w:lineRule="auto"/>
        <w:jc w:val="both"/>
        <w:rPr>
          <w:rFonts w:ascii="Times New Roman" w:hAnsi="Times New Roman" w:cs="Times New Roman"/>
          <w:sz w:val="24"/>
          <w:szCs w:val="24"/>
        </w:rPr>
      </w:pPr>
    </w:p>
    <w:p w14:paraId="2CBD6E3E" w14:textId="77777777" w:rsidR="005E67CB" w:rsidRPr="00D12923" w:rsidRDefault="005E67CB" w:rsidP="00D12923">
      <w:pPr>
        <w:spacing w:line="480" w:lineRule="auto"/>
        <w:jc w:val="both"/>
        <w:rPr>
          <w:rFonts w:ascii="Times New Roman" w:hAnsi="Times New Roman" w:cs="Times New Roman"/>
          <w:sz w:val="24"/>
          <w:szCs w:val="24"/>
        </w:rPr>
      </w:pPr>
    </w:p>
    <w:p w14:paraId="45CE91B8" w14:textId="77777777" w:rsidR="005E67CB" w:rsidRPr="00D12923" w:rsidRDefault="005E67CB" w:rsidP="00D12923">
      <w:pPr>
        <w:spacing w:line="480" w:lineRule="auto"/>
        <w:jc w:val="both"/>
        <w:rPr>
          <w:rFonts w:ascii="Times New Roman" w:hAnsi="Times New Roman" w:cs="Times New Roman"/>
          <w:sz w:val="24"/>
          <w:szCs w:val="24"/>
        </w:rPr>
      </w:pPr>
    </w:p>
    <w:p w14:paraId="78D317F7" w14:textId="77777777" w:rsidR="005E67CB" w:rsidRPr="00D12923" w:rsidRDefault="005E67CB" w:rsidP="00D12923">
      <w:pPr>
        <w:spacing w:line="480" w:lineRule="auto"/>
        <w:jc w:val="both"/>
        <w:rPr>
          <w:rFonts w:ascii="Times New Roman" w:hAnsi="Times New Roman" w:cs="Times New Roman"/>
          <w:sz w:val="24"/>
          <w:szCs w:val="24"/>
        </w:rPr>
      </w:pPr>
    </w:p>
    <w:p w14:paraId="482C8112" w14:textId="77777777" w:rsidR="005E67CB" w:rsidRPr="00D12923" w:rsidRDefault="005E67CB" w:rsidP="00D12923">
      <w:pPr>
        <w:spacing w:line="480" w:lineRule="auto"/>
        <w:jc w:val="both"/>
        <w:rPr>
          <w:rFonts w:ascii="Times New Roman" w:hAnsi="Times New Roman" w:cs="Times New Roman"/>
          <w:sz w:val="24"/>
          <w:szCs w:val="24"/>
        </w:rPr>
      </w:pPr>
    </w:p>
    <w:p w14:paraId="035E63EC" w14:textId="77777777" w:rsidR="005E67CB" w:rsidRPr="00D12923" w:rsidRDefault="005E67CB" w:rsidP="00D12923">
      <w:pPr>
        <w:spacing w:line="480" w:lineRule="auto"/>
        <w:jc w:val="both"/>
        <w:rPr>
          <w:rFonts w:ascii="Times New Roman" w:hAnsi="Times New Roman" w:cs="Times New Roman"/>
          <w:sz w:val="24"/>
          <w:szCs w:val="24"/>
        </w:rPr>
      </w:pPr>
    </w:p>
    <w:p w14:paraId="511B3C14" w14:textId="77777777" w:rsidR="005E67CB" w:rsidRPr="00D12923" w:rsidRDefault="005E67CB" w:rsidP="00D12923">
      <w:pPr>
        <w:spacing w:line="480" w:lineRule="auto"/>
        <w:jc w:val="both"/>
        <w:rPr>
          <w:rFonts w:ascii="Times New Roman" w:hAnsi="Times New Roman" w:cs="Times New Roman"/>
          <w:sz w:val="24"/>
          <w:szCs w:val="24"/>
        </w:rPr>
      </w:pPr>
    </w:p>
    <w:p w14:paraId="59D8F5E8" w14:textId="77777777" w:rsidR="005E67CB" w:rsidRPr="00D12923" w:rsidRDefault="005E67CB" w:rsidP="00D12923">
      <w:pPr>
        <w:spacing w:line="480" w:lineRule="auto"/>
        <w:jc w:val="both"/>
        <w:rPr>
          <w:rFonts w:ascii="Times New Roman" w:hAnsi="Times New Roman" w:cs="Times New Roman"/>
          <w:sz w:val="24"/>
          <w:szCs w:val="24"/>
        </w:rPr>
      </w:pPr>
    </w:p>
    <w:p w14:paraId="135E13A8" w14:textId="77777777" w:rsidR="005E67CB" w:rsidRPr="00D12923" w:rsidRDefault="005E67CB" w:rsidP="00D12923">
      <w:pPr>
        <w:spacing w:line="480" w:lineRule="auto"/>
        <w:jc w:val="both"/>
        <w:rPr>
          <w:rFonts w:ascii="Times New Roman" w:hAnsi="Times New Roman" w:cs="Times New Roman"/>
          <w:sz w:val="24"/>
          <w:szCs w:val="24"/>
        </w:rPr>
      </w:pPr>
    </w:p>
    <w:p w14:paraId="6E260AF7" w14:textId="77777777" w:rsidR="005E67CB" w:rsidRPr="00D12923" w:rsidRDefault="005E67CB" w:rsidP="00D12923">
      <w:pPr>
        <w:spacing w:line="480" w:lineRule="auto"/>
        <w:jc w:val="both"/>
        <w:rPr>
          <w:rFonts w:ascii="Times New Roman" w:hAnsi="Times New Roman" w:cs="Times New Roman"/>
          <w:sz w:val="24"/>
          <w:szCs w:val="24"/>
        </w:rPr>
      </w:pPr>
    </w:p>
    <w:p w14:paraId="6BB8057D" w14:textId="77777777" w:rsidR="005E67CB" w:rsidRPr="00D12923" w:rsidRDefault="005E67CB" w:rsidP="00D12923">
      <w:pPr>
        <w:spacing w:line="480" w:lineRule="auto"/>
        <w:jc w:val="both"/>
        <w:rPr>
          <w:rFonts w:ascii="Times New Roman" w:hAnsi="Times New Roman" w:cs="Times New Roman"/>
          <w:sz w:val="24"/>
          <w:szCs w:val="24"/>
        </w:rPr>
      </w:pPr>
    </w:p>
    <w:p w14:paraId="5380ACE4" w14:textId="77777777" w:rsidR="005E67CB" w:rsidRPr="00D12923" w:rsidRDefault="005E67CB" w:rsidP="00D12923">
      <w:pPr>
        <w:spacing w:line="480" w:lineRule="auto"/>
        <w:jc w:val="both"/>
        <w:rPr>
          <w:rFonts w:ascii="Times New Roman" w:hAnsi="Times New Roman" w:cs="Times New Roman"/>
          <w:sz w:val="24"/>
          <w:szCs w:val="24"/>
        </w:rPr>
      </w:pPr>
    </w:p>
    <w:p w14:paraId="59460CBF" w14:textId="77777777" w:rsidR="005E67CB" w:rsidRPr="00D12923" w:rsidRDefault="005E67CB" w:rsidP="00D12923">
      <w:pPr>
        <w:spacing w:line="480" w:lineRule="auto"/>
        <w:jc w:val="both"/>
        <w:rPr>
          <w:rFonts w:ascii="Times New Roman" w:hAnsi="Times New Roman" w:cs="Times New Roman"/>
          <w:sz w:val="24"/>
          <w:szCs w:val="24"/>
        </w:rPr>
      </w:pPr>
    </w:p>
    <w:p w14:paraId="71ED90A0" w14:textId="77777777" w:rsidR="00C86663" w:rsidRDefault="00C86663" w:rsidP="00D12923">
      <w:pPr>
        <w:spacing w:line="480" w:lineRule="auto"/>
        <w:jc w:val="both"/>
        <w:rPr>
          <w:rFonts w:ascii="Times New Roman" w:hAnsi="Times New Roman" w:cs="Times New Roman"/>
          <w:sz w:val="24"/>
          <w:szCs w:val="24"/>
        </w:rPr>
      </w:pPr>
    </w:p>
    <w:p w14:paraId="3921855E" w14:textId="77777777" w:rsidR="00C86663" w:rsidRDefault="00C86663" w:rsidP="00D12923">
      <w:pPr>
        <w:spacing w:line="480" w:lineRule="auto"/>
        <w:jc w:val="both"/>
        <w:rPr>
          <w:rFonts w:ascii="Times New Roman" w:hAnsi="Times New Roman" w:cs="Times New Roman"/>
          <w:sz w:val="24"/>
          <w:szCs w:val="24"/>
        </w:rPr>
      </w:pPr>
    </w:p>
    <w:p w14:paraId="47D5A8A5" w14:textId="77777777" w:rsidR="00C86663" w:rsidRDefault="00C86663" w:rsidP="00D12923">
      <w:pPr>
        <w:spacing w:line="480" w:lineRule="auto"/>
        <w:jc w:val="both"/>
        <w:rPr>
          <w:rFonts w:ascii="Times New Roman" w:hAnsi="Times New Roman" w:cs="Times New Roman"/>
          <w:sz w:val="24"/>
          <w:szCs w:val="24"/>
        </w:rPr>
      </w:pPr>
    </w:p>
    <w:p w14:paraId="5E7376C2" w14:textId="77777777" w:rsidR="00E75DFD" w:rsidRDefault="00E75DFD" w:rsidP="00D12923">
      <w:pPr>
        <w:spacing w:line="480" w:lineRule="auto"/>
        <w:jc w:val="both"/>
        <w:rPr>
          <w:rFonts w:ascii="Times New Roman" w:hAnsi="Times New Roman" w:cs="Times New Roman"/>
          <w:sz w:val="24"/>
          <w:szCs w:val="24"/>
        </w:rPr>
      </w:pPr>
    </w:p>
    <w:p w14:paraId="278DE425" w14:textId="77777777" w:rsidR="00E75DFD" w:rsidRDefault="00E75DFD" w:rsidP="00D12923">
      <w:pPr>
        <w:spacing w:line="480" w:lineRule="auto"/>
        <w:jc w:val="both"/>
        <w:rPr>
          <w:rFonts w:ascii="Times New Roman" w:hAnsi="Times New Roman" w:cs="Times New Roman"/>
          <w:sz w:val="24"/>
          <w:szCs w:val="24"/>
        </w:rPr>
      </w:pPr>
    </w:p>
    <w:p w14:paraId="1591E713" w14:textId="77777777" w:rsidR="00E75DFD" w:rsidRDefault="00E75DFD" w:rsidP="00D12923">
      <w:pPr>
        <w:spacing w:line="480" w:lineRule="auto"/>
        <w:jc w:val="both"/>
        <w:rPr>
          <w:rFonts w:ascii="Times New Roman" w:hAnsi="Times New Roman" w:cs="Times New Roman"/>
          <w:sz w:val="24"/>
          <w:szCs w:val="24"/>
        </w:rPr>
      </w:pPr>
    </w:p>
    <w:p w14:paraId="414EB721" w14:textId="77777777" w:rsidR="00E75DFD" w:rsidRDefault="00E75DFD" w:rsidP="00D12923">
      <w:pPr>
        <w:spacing w:line="480" w:lineRule="auto"/>
        <w:jc w:val="both"/>
        <w:rPr>
          <w:rFonts w:ascii="Times New Roman" w:hAnsi="Times New Roman" w:cs="Times New Roman"/>
          <w:sz w:val="24"/>
          <w:szCs w:val="24"/>
        </w:rPr>
      </w:pPr>
    </w:p>
    <w:p w14:paraId="041AE8C2" w14:textId="77777777" w:rsidR="00E75DFD" w:rsidRDefault="00E75DFD" w:rsidP="00D12923">
      <w:pPr>
        <w:spacing w:line="480" w:lineRule="auto"/>
        <w:jc w:val="both"/>
        <w:rPr>
          <w:rFonts w:ascii="Times New Roman" w:hAnsi="Times New Roman" w:cs="Times New Roman"/>
          <w:sz w:val="24"/>
          <w:szCs w:val="24"/>
        </w:rPr>
      </w:pPr>
    </w:p>
    <w:p w14:paraId="3686E23A" w14:textId="5606396B"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10" w:tgtFrame="_new" w:history="1">
        <w:r w:rsidRPr="00D12923">
          <w:rPr>
            <w:rStyle w:val="Hyperlink"/>
            <w:rFonts w:ascii="Times New Roman" w:hAnsi="Times New Roman" w:cs="Times New Roman"/>
            <w:sz w:val="24"/>
            <w:szCs w:val="24"/>
          </w:rPr>
          <w:t>https://doi.org/xxxx</w:t>
        </w:r>
      </w:hyperlink>
    </w:p>
    <w:p w14:paraId="3DFCFF8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11" w:tgtFrame="_new" w:history="1">
        <w:r w:rsidRPr="00D12923">
          <w:rPr>
            <w:rStyle w:val="Hyperlink"/>
            <w:rFonts w:ascii="Times New Roman" w:hAnsi="Times New Roman" w:cs="Times New Roman"/>
            <w:sz w:val="24"/>
            <w:szCs w:val="24"/>
          </w:rPr>
          <w:t>https://doi.org/xxxx</w:t>
        </w:r>
      </w:hyperlink>
    </w:p>
    <w:p w14:paraId="1746C4B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12" w:tgtFrame="_new" w:history="1">
        <w:r w:rsidRPr="00D12923">
          <w:rPr>
            <w:rStyle w:val="Hyperlink"/>
            <w:rFonts w:ascii="Times New Roman" w:hAnsi="Times New Roman" w:cs="Times New Roman"/>
            <w:sz w:val="24"/>
            <w:szCs w:val="24"/>
          </w:rPr>
          <w:t>https://doi.org/xxxx</w:t>
        </w:r>
      </w:hyperlink>
    </w:p>
    <w:p w14:paraId="1A93D30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13" w:tgtFrame="_new" w:history="1">
        <w:r w:rsidRPr="00D12923">
          <w:rPr>
            <w:rStyle w:val="Hyperlink"/>
            <w:rFonts w:ascii="Times New Roman" w:hAnsi="Times New Roman" w:cs="Times New Roman"/>
            <w:sz w:val="24"/>
            <w:szCs w:val="24"/>
          </w:rPr>
          <w:t>https://doi.org/xxxx</w:t>
        </w:r>
      </w:hyperlink>
    </w:p>
    <w:p w14:paraId="034788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14" w:tgtFrame="_new" w:history="1">
        <w:r w:rsidRPr="00D12923">
          <w:rPr>
            <w:rStyle w:val="Hyperlink"/>
            <w:rFonts w:ascii="Times New Roman" w:hAnsi="Times New Roman" w:cs="Times New Roman"/>
            <w:sz w:val="24"/>
            <w:szCs w:val="24"/>
          </w:rPr>
          <w:t>https://doi.org/xxxx</w:t>
        </w:r>
      </w:hyperlink>
    </w:p>
    <w:p w14:paraId="17118A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5" w:tgtFrame="_new" w:history="1">
        <w:r w:rsidRPr="00D12923">
          <w:rPr>
            <w:rStyle w:val="Hyperlink"/>
            <w:rFonts w:ascii="Times New Roman" w:hAnsi="Times New Roman" w:cs="Times New Roman"/>
            <w:sz w:val="24"/>
            <w:szCs w:val="24"/>
          </w:rPr>
          <w:t>https://doi.org/xxxx</w:t>
        </w:r>
      </w:hyperlink>
    </w:p>
    <w:p w14:paraId="69F66F5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6" w:tgtFrame="_new" w:history="1">
        <w:r w:rsidRPr="00D12923">
          <w:rPr>
            <w:rStyle w:val="Hyperlink"/>
            <w:rFonts w:ascii="Times New Roman" w:hAnsi="Times New Roman" w:cs="Times New Roman"/>
            <w:sz w:val="24"/>
            <w:szCs w:val="24"/>
          </w:rPr>
          <w:t>https://doi.org/xxxx</w:t>
        </w:r>
      </w:hyperlink>
    </w:p>
    <w:p w14:paraId="3D9D75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7" w:tgtFrame="_new" w:history="1">
        <w:r w:rsidRPr="00D12923">
          <w:rPr>
            <w:rStyle w:val="Hyperlink"/>
            <w:rFonts w:ascii="Times New Roman" w:hAnsi="Times New Roman" w:cs="Times New Roman"/>
            <w:sz w:val="24"/>
            <w:szCs w:val="24"/>
          </w:rPr>
          <w:t>https://doi.org/xxxx</w:t>
        </w:r>
      </w:hyperlink>
    </w:p>
    <w:p w14:paraId="3AE4302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8" w:tgtFrame="_new" w:history="1">
        <w:r w:rsidRPr="00D12923">
          <w:rPr>
            <w:rStyle w:val="Hyperlink"/>
            <w:rFonts w:ascii="Times New Roman" w:hAnsi="Times New Roman" w:cs="Times New Roman"/>
            <w:sz w:val="24"/>
            <w:szCs w:val="24"/>
          </w:rPr>
          <w:t>https://doi.org/xxxx</w:t>
        </w:r>
      </w:hyperlink>
    </w:p>
    <w:p w14:paraId="3FBF1544" w14:textId="77777777" w:rsidR="00E651D2" w:rsidRPr="00D12923" w:rsidRDefault="006E7E7E"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9" w:tgtFrame="_new" w:history="1">
        <w:r w:rsidRPr="00D12923">
          <w:rPr>
            <w:rStyle w:val="Hyperlink"/>
            <w:rFonts w:ascii="Times New Roman" w:hAnsi="Times New Roman" w:cs="Times New Roman"/>
            <w:sz w:val="24"/>
            <w:szCs w:val="24"/>
          </w:rPr>
          <w:t>https://doi.org/xxxx</w:t>
        </w:r>
      </w:hyperlink>
    </w:p>
    <w:p w14:paraId="131F1258" w14:textId="77777777" w:rsidR="00E651D2" w:rsidRPr="00D12923" w:rsidRDefault="006E7E7E"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20" w:tgtFrame="_new" w:history="1">
        <w:r w:rsidRPr="00D12923">
          <w:rPr>
            <w:rStyle w:val="Hyperlink"/>
            <w:rFonts w:ascii="Times New Roman" w:hAnsi="Times New Roman" w:cs="Times New Roman"/>
            <w:sz w:val="24"/>
            <w:szCs w:val="24"/>
          </w:rPr>
          <w:t>https://doi.org/xxxx</w:t>
        </w:r>
      </w:hyperlink>
    </w:p>
    <w:p w14:paraId="40CF561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21" w:tgtFrame="_new" w:history="1">
        <w:r w:rsidRPr="00D12923">
          <w:rPr>
            <w:rStyle w:val="Hyperlink"/>
            <w:rFonts w:ascii="Times New Roman" w:hAnsi="Times New Roman" w:cs="Times New Roman"/>
            <w:sz w:val="24"/>
            <w:szCs w:val="24"/>
          </w:rPr>
          <w:t>https://doi.org/xxxx</w:t>
        </w:r>
      </w:hyperlink>
    </w:p>
    <w:p w14:paraId="2502159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22" w:tgtFrame="_new" w:history="1">
        <w:r w:rsidRPr="00D12923">
          <w:rPr>
            <w:rStyle w:val="Hyperlink"/>
            <w:rFonts w:ascii="Times New Roman" w:hAnsi="Times New Roman" w:cs="Times New Roman"/>
            <w:sz w:val="24"/>
            <w:szCs w:val="24"/>
          </w:rPr>
          <w:t>https://doi.org/xxxx</w:t>
        </w:r>
      </w:hyperlink>
    </w:p>
    <w:p w14:paraId="65D162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23" w:tgtFrame="_new" w:history="1">
        <w:r w:rsidRPr="00D12923">
          <w:rPr>
            <w:rStyle w:val="Hyperlink"/>
            <w:rFonts w:ascii="Times New Roman" w:hAnsi="Times New Roman" w:cs="Times New Roman"/>
            <w:sz w:val="24"/>
            <w:szCs w:val="24"/>
          </w:rPr>
          <w:t>https://doi.org/xxxx</w:t>
        </w:r>
      </w:hyperlink>
    </w:p>
    <w:p w14:paraId="567667C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24" w:tgtFrame="_new" w:history="1">
        <w:r w:rsidRPr="00D12923">
          <w:rPr>
            <w:rStyle w:val="Hyperlink"/>
            <w:rFonts w:ascii="Times New Roman" w:hAnsi="Times New Roman" w:cs="Times New Roman"/>
            <w:sz w:val="24"/>
            <w:szCs w:val="24"/>
          </w:rPr>
          <w:t>https://doi.org/xxxx</w:t>
        </w:r>
      </w:hyperlink>
    </w:p>
    <w:p w14:paraId="180A3E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5" w:tgtFrame="_new" w:history="1">
        <w:r w:rsidRPr="00D12923">
          <w:rPr>
            <w:rStyle w:val="Hyperlink"/>
            <w:rFonts w:ascii="Times New Roman" w:hAnsi="Times New Roman" w:cs="Times New Roman"/>
            <w:sz w:val="24"/>
            <w:szCs w:val="24"/>
          </w:rPr>
          <w:t>https://doi.org/xxxx</w:t>
        </w:r>
      </w:hyperlink>
    </w:p>
    <w:p w14:paraId="42922A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6" w:tgtFrame="_new" w:history="1">
        <w:r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D0962" w14:textId="77777777" w:rsidR="008304AA" w:rsidRDefault="008304AA">
      <w:r>
        <w:separator/>
      </w:r>
    </w:p>
  </w:endnote>
  <w:endnote w:type="continuationSeparator" w:id="0">
    <w:p w14:paraId="570C5FC6" w14:textId="77777777" w:rsidR="008304AA" w:rsidRDefault="0083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58057"/>
      <w:docPartObj>
        <w:docPartGallery w:val="Page Numbers (Bottom of Page)"/>
        <w:docPartUnique/>
      </w:docPartObj>
    </w:sdtPr>
    <w:sdtEndPr>
      <w:rPr>
        <w:noProof/>
      </w:rPr>
    </w:sdtEndPr>
    <w:sdtContent>
      <w:p w14:paraId="01B54F18" w14:textId="77777777" w:rsidR="006E7E7E" w:rsidRDefault="006E7E7E">
        <w:pPr>
          <w:pStyle w:val="Footer"/>
          <w:jc w:val="center"/>
        </w:pPr>
        <w:r>
          <w:fldChar w:fldCharType="begin"/>
        </w:r>
        <w:r>
          <w:instrText xml:space="preserve"> PAGE   \* MERGEFORMAT </w:instrText>
        </w:r>
        <w:r>
          <w:fldChar w:fldCharType="separate"/>
        </w:r>
        <w:r w:rsidR="00CA0219">
          <w:rPr>
            <w:noProof/>
          </w:rPr>
          <w:t>i</w:t>
        </w:r>
        <w:r>
          <w:rPr>
            <w:noProof/>
          </w:rPr>
          <w:fldChar w:fldCharType="end"/>
        </w:r>
      </w:p>
    </w:sdtContent>
  </w:sdt>
  <w:p w14:paraId="23A8039E" w14:textId="77777777" w:rsidR="006E7E7E" w:rsidRDefault="006E7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0CBC5" w14:textId="77777777" w:rsidR="008304AA" w:rsidRDefault="008304AA">
      <w:r>
        <w:separator/>
      </w:r>
    </w:p>
  </w:footnote>
  <w:footnote w:type="continuationSeparator" w:id="0">
    <w:p w14:paraId="183CA9B5" w14:textId="77777777" w:rsidR="008304AA" w:rsidRDefault="00830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46FE"/>
    <w:rsid w:val="00024821"/>
    <w:rsid w:val="00043E17"/>
    <w:rsid w:val="00091381"/>
    <w:rsid w:val="000A5E9C"/>
    <w:rsid w:val="00144AFE"/>
    <w:rsid w:val="002B29EC"/>
    <w:rsid w:val="00386CF4"/>
    <w:rsid w:val="003A4A9C"/>
    <w:rsid w:val="003A675D"/>
    <w:rsid w:val="00407318"/>
    <w:rsid w:val="00426F63"/>
    <w:rsid w:val="004B54FE"/>
    <w:rsid w:val="0051425C"/>
    <w:rsid w:val="00566915"/>
    <w:rsid w:val="00587867"/>
    <w:rsid w:val="005E67CB"/>
    <w:rsid w:val="00601BF9"/>
    <w:rsid w:val="00666B1E"/>
    <w:rsid w:val="006E7E7E"/>
    <w:rsid w:val="00764891"/>
    <w:rsid w:val="007A6CB1"/>
    <w:rsid w:val="007C3865"/>
    <w:rsid w:val="007E3C0A"/>
    <w:rsid w:val="008304AA"/>
    <w:rsid w:val="009479DF"/>
    <w:rsid w:val="00996231"/>
    <w:rsid w:val="009A63A7"/>
    <w:rsid w:val="00A44452"/>
    <w:rsid w:val="00B66241"/>
    <w:rsid w:val="00B92A42"/>
    <w:rsid w:val="00BB0C85"/>
    <w:rsid w:val="00C466D1"/>
    <w:rsid w:val="00C86663"/>
    <w:rsid w:val="00CA0219"/>
    <w:rsid w:val="00D01C3F"/>
    <w:rsid w:val="00D12923"/>
    <w:rsid w:val="00D14084"/>
    <w:rsid w:val="00E651D2"/>
    <w:rsid w:val="00E75DFD"/>
    <w:rsid w:val="00F07992"/>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433594950">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638530804">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33621512">
      <w:bodyDiv w:val="1"/>
      <w:marLeft w:val="0"/>
      <w:marRight w:val="0"/>
      <w:marTop w:val="0"/>
      <w:marBottom w:val="0"/>
      <w:divBdr>
        <w:top w:val="none" w:sz="0" w:space="0" w:color="auto"/>
        <w:left w:val="none" w:sz="0" w:space="0" w:color="auto"/>
        <w:bottom w:val="none" w:sz="0" w:space="0" w:color="auto"/>
        <w:right w:val="none" w:sz="0" w:space="0" w:color="auto"/>
      </w:divBdr>
      <w:divsChild>
        <w:div w:id="1616905619">
          <w:marLeft w:val="0"/>
          <w:marRight w:val="0"/>
          <w:marTop w:val="0"/>
          <w:marBottom w:val="0"/>
          <w:divBdr>
            <w:top w:val="none" w:sz="0" w:space="0" w:color="auto"/>
            <w:left w:val="none" w:sz="0" w:space="0" w:color="auto"/>
            <w:bottom w:val="none" w:sz="0" w:space="0" w:color="auto"/>
            <w:right w:val="none" w:sz="0" w:space="0" w:color="auto"/>
          </w:divBdr>
          <w:divsChild>
            <w:div w:id="219441409">
              <w:marLeft w:val="0"/>
              <w:marRight w:val="0"/>
              <w:marTop w:val="0"/>
              <w:marBottom w:val="0"/>
              <w:divBdr>
                <w:top w:val="none" w:sz="0" w:space="0" w:color="auto"/>
                <w:left w:val="none" w:sz="0" w:space="0" w:color="auto"/>
                <w:bottom w:val="none" w:sz="0" w:space="0" w:color="auto"/>
                <w:right w:val="none" w:sz="0" w:space="0" w:color="auto"/>
              </w:divBdr>
              <w:divsChild>
                <w:div w:id="358942724">
                  <w:marLeft w:val="0"/>
                  <w:marRight w:val="0"/>
                  <w:marTop w:val="0"/>
                  <w:marBottom w:val="0"/>
                  <w:divBdr>
                    <w:top w:val="none" w:sz="0" w:space="0" w:color="auto"/>
                    <w:left w:val="none" w:sz="0" w:space="0" w:color="auto"/>
                    <w:bottom w:val="none" w:sz="0" w:space="0" w:color="auto"/>
                    <w:right w:val="none" w:sz="0" w:space="0" w:color="auto"/>
                  </w:divBdr>
                  <w:divsChild>
                    <w:div w:id="1523779765">
                      <w:marLeft w:val="0"/>
                      <w:marRight w:val="0"/>
                      <w:marTop w:val="0"/>
                      <w:marBottom w:val="0"/>
                      <w:divBdr>
                        <w:top w:val="none" w:sz="0" w:space="0" w:color="auto"/>
                        <w:left w:val="none" w:sz="0" w:space="0" w:color="auto"/>
                        <w:bottom w:val="none" w:sz="0" w:space="0" w:color="auto"/>
                        <w:right w:val="none" w:sz="0" w:space="0" w:color="auto"/>
                      </w:divBdr>
                    </w:div>
                  </w:divsChild>
                </w:div>
                <w:div w:id="1692485633">
                  <w:marLeft w:val="0"/>
                  <w:marRight w:val="0"/>
                  <w:marTop w:val="0"/>
                  <w:marBottom w:val="0"/>
                  <w:divBdr>
                    <w:top w:val="none" w:sz="0" w:space="0" w:color="auto"/>
                    <w:left w:val="none" w:sz="0" w:space="0" w:color="auto"/>
                    <w:bottom w:val="none" w:sz="0" w:space="0" w:color="auto"/>
                    <w:right w:val="none" w:sz="0" w:space="0" w:color="auto"/>
                  </w:divBdr>
                  <w:divsChild>
                    <w:div w:id="78137662">
                      <w:marLeft w:val="0"/>
                      <w:marRight w:val="0"/>
                      <w:marTop w:val="0"/>
                      <w:marBottom w:val="0"/>
                      <w:divBdr>
                        <w:top w:val="none" w:sz="0" w:space="0" w:color="auto"/>
                        <w:left w:val="none" w:sz="0" w:space="0" w:color="auto"/>
                        <w:bottom w:val="none" w:sz="0" w:space="0" w:color="auto"/>
                        <w:right w:val="none" w:sz="0" w:space="0" w:color="auto"/>
                      </w:divBdr>
                      <w:divsChild>
                        <w:div w:id="350378561">
                          <w:marLeft w:val="0"/>
                          <w:marRight w:val="0"/>
                          <w:marTop w:val="0"/>
                          <w:marBottom w:val="0"/>
                          <w:divBdr>
                            <w:top w:val="none" w:sz="0" w:space="0" w:color="auto"/>
                            <w:left w:val="none" w:sz="0" w:space="0" w:color="auto"/>
                            <w:bottom w:val="none" w:sz="0" w:space="0" w:color="auto"/>
                            <w:right w:val="none" w:sz="0" w:space="0" w:color="auto"/>
                          </w:divBdr>
                          <w:divsChild>
                            <w:div w:id="1513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26" Type="http://schemas.openxmlformats.org/officeDocument/2006/relationships/hyperlink" Target="https://www.un.org/sustainabledevelopment/transport/" TargetMode="External"/><Relationship Id="rId3" Type="http://schemas.microsoft.com/office/2007/relationships/stylesWithEffects" Target="stylesWithEffects.xml"/><Relationship Id="rId21" Type="http://schemas.openxmlformats.org/officeDocument/2006/relationships/hyperlink" Target="https://doi.org/xxxx" TargetMode="External"/><Relationship Id="rId7" Type="http://schemas.openxmlformats.org/officeDocument/2006/relationships/endnotes" Target="endnotes.xm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5"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xxxx" TargetMode="External"/><Relationship Id="rId24" Type="http://schemas.openxmlformats.org/officeDocument/2006/relationships/hyperlink" Target="https://doi.org/xxxx" TargetMode="External"/><Relationship Id="rId5" Type="http://schemas.openxmlformats.org/officeDocument/2006/relationships/webSettings" Target="webSettings.xml"/><Relationship Id="rId15" Type="http://schemas.openxmlformats.org/officeDocument/2006/relationships/hyperlink" Target="https://doi.org/xxxx" TargetMode="External"/><Relationship Id="rId23" Type="http://schemas.openxmlformats.org/officeDocument/2006/relationships/hyperlink" Target="https://doi.org/xxxx" TargetMode="External"/><Relationship Id="rId28"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xxxx" TargetMode="External"/><Relationship Id="rId22" Type="http://schemas.openxmlformats.org/officeDocument/2006/relationships/hyperlink" Target="https://doi.org/xxxx"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13323</Words>
  <Characters>75943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AKOLADE FARUQ AWEDA</cp:lastModifiedBy>
  <cp:revision>2</cp:revision>
  <cp:lastPrinted>2025-07-28T11:18:00Z</cp:lastPrinted>
  <dcterms:created xsi:type="dcterms:W3CDTF">2025-08-05T12:16:00Z</dcterms:created>
  <dcterms:modified xsi:type="dcterms:W3CDTF">2025-08-05T12:16:00Z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