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563F1A" w:rsidRPr="002C3DCC" w:rsidRDefault="00563F1A" w:rsidP="00563F1A">
      <w:pPr>
        <w:spacing w:line="360" w:lineRule="auto"/>
        <w:jc w:val="center"/>
        <w:rPr>
          <w:rFonts w:ascii="Times New Roman" w:hAnsi="Times New Roman" w:cs="Times New Roman"/>
          <w:b/>
          <w:sz w:val="32"/>
          <w:szCs w:val="32"/>
        </w:rPr>
      </w:pPr>
      <w:proofErr w:type="gramStart"/>
      <w:r w:rsidRPr="002C3DCC">
        <w:rPr>
          <w:rFonts w:ascii="Times New Roman" w:hAnsi="Times New Roman" w:cs="Times New Roman"/>
          <w:b/>
          <w:sz w:val="32"/>
          <w:szCs w:val="32"/>
        </w:rPr>
        <w:t>(A CASE STUDY OF KUNLEDE JUNCTION TO HARMONY ESTATE).</w:t>
      </w:r>
      <w:proofErr w:type="gramEnd"/>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563F1A" w:rsidRPr="003E5198" w:rsidRDefault="00563F1A" w:rsidP="00563F1A">
      <w:pPr>
        <w:spacing w:line="360" w:lineRule="auto"/>
        <w:jc w:val="center"/>
        <w:rPr>
          <w:rFonts w:ascii="Times New Roman" w:hAnsi="Times New Roman" w:cs="Times New Roman"/>
          <w:b/>
          <w:sz w:val="24"/>
          <w:szCs w:val="24"/>
        </w:rPr>
      </w:pPr>
    </w:p>
    <w:p w:rsidR="00563F1A" w:rsidRPr="00F90E31" w:rsidRDefault="00CB60B5" w:rsidP="00563F1A">
      <w:pPr>
        <w:spacing w:line="240" w:lineRule="auto"/>
        <w:jc w:val="center"/>
        <w:rPr>
          <w:rFonts w:asciiTheme="majorBidi" w:hAnsiTheme="majorBidi" w:cstheme="majorBidi"/>
          <w:b/>
          <w:bCs/>
          <w:sz w:val="40"/>
          <w:szCs w:val="40"/>
        </w:rPr>
      </w:pPr>
      <w:r>
        <w:rPr>
          <w:rFonts w:asciiTheme="majorBidi" w:hAnsiTheme="majorBidi" w:cstheme="majorBidi"/>
          <w:b/>
          <w:bCs/>
          <w:sz w:val="40"/>
          <w:szCs w:val="40"/>
        </w:rPr>
        <w:t xml:space="preserve">BABATUNDE NURUDEEN </w:t>
      </w:r>
    </w:p>
    <w:p w:rsidR="00563F1A" w:rsidRPr="00F90E31" w:rsidRDefault="00CB60B5" w:rsidP="00563F1A">
      <w:pPr>
        <w:spacing w:line="240" w:lineRule="auto"/>
        <w:jc w:val="center"/>
        <w:rPr>
          <w:rFonts w:ascii="Times New Roman" w:hAnsi="Times New Roman" w:cs="Times New Roman"/>
          <w:b/>
          <w:sz w:val="40"/>
          <w:szCs w:val="40"/>
        </w:rPr>
      </w:pPr>
      <w:r>
        <w:rPr>
          <w:rFonts w:asciiTheme="majorBidi" w:hAnsiTheme="majorBidi" w:cstheme="majorBidi"/>
          <w:b/>
          <w:bCs/>
          <w:sz w:val="40"/>
          <w:szCs w:val="40"/>
        </w:rPr>
        <w:t>HND/23/CEC/FT/0145</w:t>
      </w:r>
    </w:p>
    <w:p w:rsidR="00563F1A" w:rsidRPr="003E5198" w:rsidRDefault="00563F1A" w:rsidP="00563F1A">
      <w:pPr>
        <w:spacing w:line="360" w:lineRule="auto"/>
        <w:jc w:val="center"/>
        <w:rPr>
          <w:rFonts w:ascii="Times New Roman" w:hAnsi="Times New Roman" w:cs="Times New Roman"/>
          <w:b/>
          <w:bCs/>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TECHNOLOGY </w:t>
      </w:r>
    </w:p>
    <w:p w:rsidR="00563F1A" w:rsidRDefault="00563F1A" w:rsidP="00563F1A">
      <w:pPr>
        <w:spacing w:line="360" w:lineRule="auto"/>
        <w:jc w:val="center"/>
        <w:rPr>
          <w:rFonts w:ascii="Times New Roman" w:hAnsi="Times New Roman" w:cs="Times New Roman"/>
          <w:b/>
          <w:sz w:val="24"/>
          <w:szCs w:val="24"/>
        </w:rPr>
      </w:pPr>
    </w:p>
    <w:p w:rsidR="00563F1A" w:rsidRDefault="00563F1A" w:rsidP="00563F1A">
      <w:pPr>
        <w:spacing w:line="360" w:lineRule="auto"/>
        <w:jc w:val="center"/>
        <w:rPr>
          <w:rFonts w:ascii="Times New Roman" w:hAnsi="Times New Roman" w:cs="Times New Roman"/>
          <w:b/>
          <w:sz w:val="24"/>
          <w:szCs w:val="24"/>
        </w:rPr>
      </w:pPr>
    </w:p>
    <w:p w:rsidR="00563F1A" w:rsidRPr="003E5198" w:rsidRDefault="00563F1A" w:rsidP="00563F1A">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MAY, 2025</w:t>
      </w:r>
      <w:r w:rsidRPr="003E5198">
        <w:rPr>
          <w:rFonts w:ascii="Times New Roman" w:hAnsi="Times New Roman" w:cs="Times New Roman"/>
          <w:b/>
          <w:sz w:val="24"/>
          <w:szCs w:val="24"/>
        </w:rPr>
        <w:t>.</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center"/>
        <w:rPr>
          <w:rFonts w:ascii="Times New Roman" w:hAnsi="Times New Roman" w:cs="Times New Roman"/>
          <w:b/>
          <w:sz w:val="24"/>
          <w:szCs w:val="24"/>
        </w:rPr>
      </w:pPr>
    </w:p>
    <w:p w:rsidR="00563F1A" w:rsidRDefault="00563F1A" w:rsidP="00563F1A">
      <w:pPr>
        <w:pStyle w:val="NormalWeb"/>
        <w:rPr>
          <w:rStyle w:val="Strong"/>
          <w:rFonts w:asciiTheme="majorBidi" w:hAnsiTheme="majorBidi" w:cstheme="majorBidi"/>
        </w:rPr>
      </w:pPr>
    </w:p>
    <w:p w:rsidR="00563F1A" w:rsidRDefault="00563F1A" w:rsidP="00563F1A">
      <w:pPr>
        <w:pStyle w:val="NormalWeb"/>
        <w:spacing w:before="0" w:after="0"/>
        <w:jc w:val="center"/>
        <w:rPr>
          <w:rStyle w:val="Strong"/>
          <w:rFonts w:asciiTheme="majorBidi" w:hAnsiTheme="majorBidi" w:cstheme="majorBidi"/>
        </w:rPr>
      </w:pPr>
    </w:p>
    <w:p w:rsidR="00563F1A" w:rsidRPr="0067473E" w:rsidRDefault="00563F1A" w:rsidP="00563F1A">
      <w:pPr>
        <w:pStyle w:val="NormalWeb"/>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This study investigates the effect of road bumps on passen</w:t>
      </w:r>
      <w:bookmarkStart w:id="0" w:name="_GoBack"/>
      <w:bookmarkEnd w:id="0"/>
      <w:r w:rsidRPr="00EA7A26">
        <w:rPr>
          <w:rFonts w:asciiTheme="majorBidi" w:hAnsiTheme="majorBidi" w:cstheme="majorBidi"/>
          <w:i/>
          <w:iCs/>
          <w:sz w:val="24"/>
          <w:szCs w:val="24"/>
        </w:rPr>
        <w:t xml:space="preserve">ger comfort along the route from </w:t>
      </w:r>
      <w:proofErr w:type="spellStart"/>
      <w:r w:rsidRPr="00EA7A26">
        <w:rPr>
          <w:rFonts w:asciiTheme="majorBidi" w:hAnsiTheme="majorBidi" w:cstheme="majorBidi"/>
          <w:i/>
          <w:iCs/>
          <w:sz w:val="24"/>
          <w:szCs w:val="24"/>
        </w:rPr>
        <w:t>Kunlede</w:t>
      </w:r>
      <w:proofErr w:type="spellEnd"/>
      <w:r w:rsidRPr="00EA7A26">
        <w:rPr>
          <w:rFonts w:asciiTheme="majorBidi" w:hAnsiTheme="majorBidi" w:cstheme="majorBidi"/>
          <w:i/>
          <w:iCs/>
          <w:sz w:val="24"/>
          <w:szCs w:val="24"/>
        </w:rPr>
        <w:t xml:space="preserve"> Junction to Harmony Estate. Road bumps, while serving as essential traffic calming devices, can cause significant discomfort to vehicle occupants when poorly designed or excessively implemented.</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rPr>
          <w:rFonts w:asciiTheme="majorBidi" w:hAnsiTheme="majorBidi" w:cstheme="majorBidi"/>
          <w:b/>
          <w:bCs/>
          <w:sz w:val="24"/>
          <w:szCs w:val="24"/>
        </w:rPr>
      </w:pP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p>
    <w:p w:rsidR="00563F1A" w:rsidRPr="00931E6A" w:rsidRDefault="00563F1A" w:rsidP="00563F1A">
      <w:pPr>
        <w:spacing w:line="480" w:lineRule="auto"/>
        <w:ind w:firstLine="720"/>
        <w:jc w:val="both"/>
        <w:rPr>
          <w:rFonts w:ascii="Times New Roman" w:hAnsi="Times New Roman"/>
          <w:sz w:val="24"/>
          <w:szCs w:val="24"/>
        </w:rPr>
      </w:pPr>
      <w:r w:rsidRPr="00931E6A">
        <w:rPr>
          <w:rFonts w:ascii="Times New Roman" w:hAnsi="Times New Roman"/>
          <w:sz w:val="24"/>
          <w:szCs w:val="24"/>
        </w:rPr>
        <w:t xml:space="preserve">I dedicate this project to Almighty </w:t>
      </w:r>
      <w:r>
        <w:rPr>
          <w:rFonts w:ascii="Times New Roman" w:hAnsi="Times New Roman"/>
          <w:sz w:val="24"/>
          <w:szCs w:val="24"/>
        </w:rPr>
        <w:t>God</w:t>
      </w:r>
      <w:r w:rsidRPr="00931E6A">
        <w:rPr>
          <w:rFonts w:ascii="Times New Roman" w:hAnsi="Times New Roman"/>
          <w:sz w:val="24"/>
          <w:szCs w:val="24"/>
        </w:rPr>
        <w:t xml:space="preserve"> who has made everything possible during the course of my study and also dedicated to my beloved families, </w:t>
      </w:r>
      <w:r>
        <w:rPr>
          <w:rFonts w:ascii="Times New Roman" w:hAnsi="Times New Roman"/>
          <w:sz w:val="24"/>
          <w:szCs w:val="24"/>
        </w:rPr>
        <w:t>most especially my parent.  Allah</w:t>
      </w:r>
      <w:r w:rsidRPr="00931E6A">
        <w:rPr>
          <w:rFonts w:ascii="Times New Roman" w:hAnsi="Times New Roman"/>
          <w:sz w:val="24"/>
          <w:szCs w:val="24"/>
        </w:rPr>
        <w:t xml:space="preserve"> spare th</w:t>
      </w:r>
      <w:r>
        <w:rPr>
          <w:rFonts w:ascii="Times New Roman" w:hAnsi="Times New Roman"/>
          <w:sz w:val="24"/>
          <w:szCs w:val="24"/>
        </w:rPr>
        <w:t>eir live to reap what they have</w:t>
      </w:r>
      <w:r w:rsidRPr="00931E6A">
        <w:rPr>
          <w:rFonts w:ascii="Times New Roman" w:hAnsi="Times New Roman"/>
          <w:sz w:val="24"/>
          <w:szCs w:val="24"/>
        </w:rPr>
        <w:t xml:space="preserve"> sowed [Amen]</w:t>
      </w:r>
    </w:p>
    <w:p w:rsidR="00563F1A" w:rsidRPr="00931E6A" w:rsidRDefault="00563F1A" w:rsidP="00563F1A">
      <w:pPr>
        <w:spacing w:line="480" w:lineRule="auto"/>
        <w:rPr>
          <w:rFonts w:ascii="Times New Roman" w:hAnsi="Times New Roman"/>
          <w:b/>
          <w:sz w:val="24"/>
          <w:szCs w:val="24"/>
        </w:rPr>
      </w:pPr>
      <w:r w:rsidRPr="00931E6A">
        <w:rPr>
          <w:rFonts w:ascii="Times New Roman" w:hAnsi="Times New Roman"/>
          <w:b/>
          <w:sz w:val="24"/>
          <w:szCs w:val="24"/>
        </w:rPr>
        <w:br w:type="page"/>
      </w: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bookmarkStart w:id="1" w:name="_Toc140526353"/>
      <w:r w:rsidRPr="0055138F">
        <w:rPr>
          <w:rFonts w:ascii="Times New Roman" w:hAnsi="Times New Roman" w:cs="Times New Roman"/>
          <w:b/>
          <w:bCs/>
          <w:color w:val="000000" w:themeColor="text1"/>
          <w:sz w:val="24"/>
          <w:szCs w:val="24"/>
        </w:rPr>
        <w:lastRenderedPageBreak/>
        <w:t>ACKNOWLEDGMENT</w:t>
      </w:r>
      <w:bookmarkEnd w:id="1"/>
    </w:p>
    <w:p w:rsidR="00563F1A" w:rsidRPr="00931E6A" w:rsidRDefault="00563F1A" w:rsidP="00563F1A">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 xml:space="preserve">d adoration goes to Almighty God </w:t>
      </w:r>
      <w:r w:rsidRPr="00931E6A">
        <w:rPr>
          <w:rFonts w:ascii="Times New Roman" w:hAnsi="Times New Roman"/>
          <w:sz w:val="24"/>
          <w:szCs w:val="24"/>
        </w:rPr>
        <w:t xml:space="preserve">the Alpha and Omega of my life who has been my strength right from the beginning of my life to this present moment. He, who made the completion of higher national diploma (HND) program to be a successful one, may his name be praise forever. </w:t>
      </w:r>
    </w:p>
    <w:p w:rsidR="00563F1A" w:rsidRDefault="00563F1A" w:rsidP="00C33458">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sidR="00C33458">
        <w:rPr>
          <w:rFonts w:ascii="Times New Roman" w:hAnsi="Times New Roman"/>
          <w:sz w:val="24"/>
          <w:szCs w:val="24"/>
        </w:rPr>
        <w:t xml:space="preserve">o my parent </w:t>
      </w:r>
      <w:r w:rsidR="00C33458" w:rsidRPr="00C33458">
        <w:rPr>
          <w:rFonts w:ascii="Times New Roman" w:hAnsi="Times New Roman"/>
          <w:b/>
          <w:bCs/>
          <w:sz w:val="24"/>
          <w:szCs w:val="24"/>
        </w:rPr>
        <w:t>MR &amp; MRS</w:t>
      </w:r>
      <w:r w:rsidR="00C33458">
        <w:rPr>
          <w:rFonts w:ascii="Times New Roman" w:hAnsi="Times New Roman"/>
          <w:sz w:val="24"/>
          <w:szCs w:val="24"/>
        </w:rPr>
        <w:t xml:space="preserve"> </w:t>
      </w:r>
      <w:r w:rsidR="00C33458" w:rsidRPr="00CB60B5">
        <w:rPr>
          <w:rFonts w:asciiTheme="majorBidi" w:hAnsiTheme="majorBidi" w:cstheme="majorBidi"/>
          <w:b/>
          <w:bCs/>
          <w:sz w:val="24"/>
          <w:szCs w:val="24"/>
        </w:rPr>
        <w:t>BABATUNDE</w:t>
      </w:r>
      <w:r w:rsidRPr="00931E6A">
        <w:rPr>
          <w:rFonts w:ascii="Times New Roman" w:hAnsi="Times New Roman"/>
          <w:sz w:val="24"/>
          <w:szCs w:val="24"/>
        </w:rPr>
        <w:t xml:space="preserve"> 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563F1A" w:rsidRPr="00071CF8" w:rsidRDefault="00563F1A" w:rsidP="00C33458">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sidR="00C33458">
        <w:rPr>
          <w:rFonts w:asciiTheme="majorBidi" w:hAnsiTheme="majorBidi" w:cstheme="majorBidi"/>
          <w:sz w:val="24"/>
          <w:szCs w:val="24"/>
        </w:rPr>
        <w:t xml:space="preserve"> </w:t>
      </w:r>
      <w:proofErr w:type="gramStart"/>
      <w:r w:rsidR="00C33458">
        <w:rPr>
          <w:rFonts w:asciiTheme="majorBidi" w:hAnsiTheme="majorBidi" w:cstheme="majorBidi"/>
          <w:sz w:val="24"/>
          <w:szCs w:val="24"/>
        </w:rPr>
        <w:t>Brother &amp;</w:t>
      </w:r>
      <w:proofErr w:type="gramEnd"/>
      <w:r w:rsidR="00C33458">
        <w:rPr>
          <w:rFonts w:asciiTheme="majorBidi" w:hAnsiTheme="majorBidi" w:cstheme="majorBidi"/>
          <w:sz w:val="24"/>
          <w:szCs w:val="24"/>
        </w:rPr>
        <w:t xml:space="preserve"> Sister </w:t>
      </w:r>
      <w:proofErr w:type="spellStart"/>
      <w:r w:rsidR="00C33458" w:rsidRPr="00CB60B5">
        <w:rPr>
          <w:rFonts w:asciiTheme="majorBidi" w:hAnsiTheme="majorBidi" w:cstheme="majorBidi"/>
          <w:b/>
          <w:bCs/>
          <w:sz w:val="24"/>
          <w:szCs w:val="24"/>
        </w:rPr>
        <w:t>Babatunde</w:t>
      </w:r>
      <w:proofErr w:type="spellEnd"/>
      <w:r w:rsidR="00C33458">
        <w:rPr>
          <w:rFonts w:asciiTheme="majorBidi" w:hAnsiTheme="majorBidi" w:cstheme="majorBidi"/>
          <w:b/>
          <w:bCs/>
          <w:sz w:val="24"/>
          <w:szCs w:val="24"/>
        </w:rPr>
        <w:t xml:space="preserve"> </w:t>
      </w:r>
      <w:proofErr w:type="spellStart"/>
      <w:r w:rsidR="00C33458">
        <w:rPr>
          <w:rFonts w:asciiTheme="majorBidi" w:hAnsiTheme="majorBidi" w:cstheme="majorBidi"/>
          <w:b/>
          <w:bCs/>
          <w:sz w:val="24"/>
          <w:szCs w:val="24"/>
        </w:rPr>
        <w:t>Memunat</w:t>
      </w:r>
      <w:proofErr w:type="spellEnd"/>
      <w:r w:rsidR="00C33458">
        <w:rPr>
          <w:rFonts w:asciiTheme="majorBidi" w:hAnsiTheme="majorBidi" w:cstheme="majorBidi"/>
          <w:b/>
          <w:bCs/>
          <w:sz w:val="24"/>
          <w:szCs w:val="24"/>
        </w:rPr>
        <w:t xml:space="preserve">, </w:t>
      </w:r>
      <w:proofErr w:type="spellStart"/>
      <w:r w:rsidR="00C33458" w:rsidRPr="00CB60B5">
        <w:rPr>
          <w:rFonts w:asciiTheme="majorBidi" w:hAnsiTheme="majorBidi" w:cstheme="majorBidi"/>
          <w:b/>
          <w:bCs/>
          <w:sz w:val="24"/>
          <w:szCs w:val="24"/>
        </w:rPr>
        <w:t>Babatunde</w:t>
      </w:r>
      <w:proofErr w:type="spellEnd"/>
      <w:r w:rsidR="00C33458">
        <w:rPr>
          <w:rFonts w:asciiTheme="majorBidi" w:hAnsiTheme="majorBidi" w:cstheme="majorBidi"/>
          <w:b/>
          <w:bCs/>
          <w:sz w:val="24"/>
          <w:szCs w:val="24"/>
        </w:rPr>
        <w:t xml:space="preserve"> </w:t>
      </w:r>
      <w:proofErr w:type="spellStart"/>
      <w:r w:rsidR="00C33458">
        <w:rPr>
          <w:rFonts w:asciiTheme="majorBidi" w:hAnsiTheme="majorBidi" w:cstheme="majorBidi"/>
          <w:b/>
          <w:bCs/>
          <w:sz w:val="24"/>
          <w:szCs w:val="24"/>
        </w:rPr>
        <w:t>Afeez</w:t>
      </w:r>
      <w:proofErr w:type="spellEnd"/>
      <w:r w:rsidR="00C33458">
        <w:rPr>
          <w:rFonts w:asciiTheme="majorBidi" w:hAnsiTheme="majorBidi" w:cstheme="majorBidi"/>
          <w:b/>
          <w:bCs/>
          <w:sz w:val="24"/>
          <w:szCs w:val="24"/>
        </w:rPr>
        <w:t xml:space="preserve">, </w:t>
      </w:r>
      <w:proofErr w:type="spellStart"/>
      <w:r w:rsidR="00C33458" w:rsidRPr="00CB60B5">
        <w:rPr>
          <w:rFonts w:asciiTheme="majorBidi" w:hAnsiTheme="majorBidi" w:cstheme="majorBidi"/>
          <w:b/>
          <w:bCs/>
          <w:sz w:val="24"/>
          <w:szCs w:val="24"/>
        </w:rPr>
        <w:t>Babatunde</w:t>
      </w:r>
      <w:proofErr w:type="spellEnd"/>
      <w:r w:rsidR="00C33458">
        <w:rPr>
          <w:rFonts w:asciiTheme="majorBidi" w:hAnsiTheme="majorBidi" w:cstheme="majorBidi"/>
          <w:b/>
          <w:bCs/>
          <w:sz w:val="24"/>
          <w:szCs w:val="24"/>
        </w:rPr>
        <w:t xml:space="preserve"> </w:t>
      </w:r>
      <w:proofErr w:type="spellStart"/>
      <w:r w:rsidR="00C33458">
        <w:rPr>
          <w:rFonts w:asciiTheme="majorBidi" w:hAnsiTheme="majorBidi" w:cstheme="majorBidi"/>
          <w:b/>
          <w:bCs/>
          <w:sz w:val="24"/>
          <w:szCs w:val="24"/>
        </w:rPr>
        <w:t>Faosiyat</w:t>
      </w:r>
      <w:proofErr w:type="spellEnd"/>
      <w:r w:rsidR="00C33458">
        <w:rPr>
          <w:rFonts w:asciiTheme="majorBidi" w:hAnsiTheme="majorBidi" w:cstheme="majorBidi"/>
          <w:b/>
          <w:bCs/>
          <w:sz w:val="24"/>
          <w:szCs w:val="24"/>
        </w:rPr>
        <w:t xml:space="preserve">, </w:t>
      </w:r>
      <w:proofErr w:type="spellStart"/>
      <w:r w:rsidR="00C33458">
        <w:rPr>
          <w:rFonts w:asciiTheme="majorBidi" w:hAnsiTheme="majorBidi" w:cstheme="majorBidi"/>
          <w:b/>
          <w:bCs/>
          <w:sz w:val="24"/>
          <w:szCs w:val="24"/>
        </w:rPr>
        <w:t>Mutiat</w:t>
      </w:r>
      <w:proofErr w:type="spellEnd"/>
      <w:r w:rsidR="00C33458">
        <w:rPr>
          <w:rFonts w:asciiTheme="majorBidi" w:hAnsiTheme="majorBidi" w:cstheme="majorBidi"/>
          <w:sz w:val="24"/>
          <w:szCs w:val="24"/>
        </w:rPr>
        <w:t xml:space="preserve"> </w:t>
      </w:r>
      <w:r>
        <w:rPr>
          <w:rFonts w:asciiTheme="majorBidi" w:hAnsiTheme="majorBidi" w:cstheme="majorBidi"/>
          <w:sz w:val="24"/>
          <w:szCs w:val="24"/>
        </w:rPr>
        <w:t xml:space="preserve">and </w:t>
      </w:r>
      <w:r w:rsidRPr="00D674DF">
        <w:rPr>
          <w:rFonts w:asciiTheme="majorBidi" w:hAnsiTheme="majorBidi" w:cstheme="majorBidi"/>
          <w:sz w:val="24"/>
          <w:szCs w:val="24"/>
        </w:rPr>
        <w:t>families, friends and course mates, the likes of my lovely and wonderful sisters and also my dynamic brothers, and also my success team.</w:t>
      </w:r>
    </w:p>
    <w:p w:rsidR="00563F1A" w:rsidRDefault="00563F1A" w:rsidP="00563F1A">
      <w:pPr>
        <w:spacing w:line="480" w:lineRule="auto"/>
        <w:ind w:firstLine="720"/>
        <w:jc w:val="both"/>
        <w:rPr>
          <w:rFonts w:ascii="Times New Roman" w:hAnsi="Times New Roman"/>
          <w:sz w:val="24"/>
          <w:szCs w:val="24"/>
        </w:rPr>
      </w:pPr>
      <w:r>
        <w:rPr>
          <w:rFonts w:ascii="Times New Roman" w:hAnsi="Times New Roman"/>
          <w:sz w:val="24"/>
          <w:szCs w:val="24"/>
        </w:rPr>
        <w:t xml:space="preserve">My gratitude and recognition to my supervisor </w:t>
      </w:r>
      <w:r w:rsidRPr="002D7F5C">
        <w:rPr>
          <w:rFonts w:asciiTheme="majorBidi" w:hAnsiTheme="majorBidi" w:cstheme="majorBidi"/>
          <w:b/>
          <w:bCs/>
          <w:sz w:val="24"/>
          <w:szCs w:val="24"/>
        </w:rPr>
        <w:t>Engr. Z.D HASSAN</w:t>
      </w:r>
      <w:r>
        <w:rPr>
          <w:rFonts w:asciiTheme="majorBidi" w:hAnsiTheme="majorBidi" w:cstheme="majorBidi"/>
          <w:b/>
          <w:bCs/>
          <w:sz w:val="24"/>
          <w:szCs w:val="24"/>
        </w:rPr>
        <w:t xml:space="preserve"> </w:t>
      </w:r>
      <w:r>
        <w:rPr>
          <w:rFonts w:ascii="Times New Roman" w:hAnsi="Times New Roman"/>
          <w:sz w:val="24"/>
          <w:szCs w:val="24"/>
        </w:rPr>
        <w:t>for his useful comments which greatly helps in bringing this project work to reality.</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 xml:space="preserve">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Pr>
          <w:rFonts w:ascii="Times New Roman" w:hAnsi="Times New Roman"/>
          <w:b/>
          <w:bCs/>
          <w:sz w:val="24"/>
          <w:szCs w:val="24"/>
        </w:rPr>
        <w:t>ENGR. 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roofErr w:type="gramEnd"/>
    </w:p>
    <w:p w:rsidR="00563F1A" w:rsidRPr="0067473E" w:rsidRDefault="00563F1A" w:rsidP="00563F1A">
      <w:pPr>
        <w:spacing w:after="0" w:line="480" w:lineRule="auto"/>
        <w:jc w:val="center"/>
        <w:rPr>
          <w:rFonts w:asciiTheme="majorBidi" w:hAnsiTheme="majorBidi" w:cstheme="majorBidi"/>
          <w:sz w:val="24"/>
          <w:szCs w:val="24"/>
        </w:rPr>
      </w:pPr>
    </w:p>
    <w:p w:rsidR="00563F1A" w:rsidRPr="0067473E" w:rsidRDefault="00563F1A" w:rsidP="00563F1A">
      <w:pPr>
        <w:spacing w:after="0" w:line="480" w:lineRule="auto"/>
        <w:jc w:val="center"/>
        <w:rPr>
          <w:rFonts w:asciiTheme="majorBidi" w:hAnsiTheme="majorBidi" w:cstheme="majorBidi"/>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C33458" w:rsidRDefault="00C33458" w:rsidP="008A0724">
      <w:pPr>
        <w:spacing w:after="0" w:line="480" w:lineRule="auto"/>
        <w:rPr>
          <w:rFonts w:asciiTheme="majorBidi" w:hAnsiTheme="majorBidi" w:cstheme="majorBidi"/>
          <w:b/>
          <w:bCs/>
          <w:sz w:val="24"/>
          <w:szCs w:val="24"/>
        </w:rPr>
      </w:pPr>
    </w:p>
    <w:p w:rsidR="00563F1A" w:rsidRPr="0067473E" w:rsidRDefault="00563F1A" w:rsidP="00563F1A">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563F1A" w:rsidRPr="00CB60B5" w:rsidRDefault="00563F1A" w:rsidP="00CB60B5">
      <w:pPr>
        <w:spacing w:line="480" w:lineRule="auto"/>
        <w:ind w:firstLine="720"/>
        <w:jc w:val="both"/>
        <w:rPr>
          <w:rFonts w:asciiTheme="majorBidi" w:hAnsiTheme="majorBidi" w:cstheme="majorBidi"/>
          <w:b/>
          <w:bCs/>
          <w:sz w:val="24"/>
          <w:szCs w:val="24"/>
        </w:rPr>
      </w:pPr>
      <w:r w:rsidRPr="0067473E">
        <w:rPr>
          <w:rFonts w:asciiTheme="majorBidi" w:hAnsiTheme="majorBidi" w:cstheme="majorBidi"/>
          <w:sz w:val="24"/>
          <w:szCs w:val="24"/>
        </w:rPr>
        <w:t xml:space="preserve">This is to certify that this research study was conducted by </w:t>
      </w:r>
      <w:r w:rsidR="00CB60B5" w:rsidRPr="00CB60B5">
        <w:rPr>
          <w:rFonts w:asciiTheme="majorBidi" w:hAnsiTheme="majorBidi" w:cstheme="majorBidi"/>
          <w:b/>
          <w:bCs/>
          <w:sz w:val="24"/>
          <w:szCs w:val="24"/>
        </w:rPr>
        <w:t>BABATUNDE NURUDEEN HND/23/CEC/FT/0145</w:t>
      </w:r>
      <w:r w:rsidR="00CB60B5">
        <w:rPr>
          <w:rFonts w:ascii="Times New Roman" w:hAnsi="Times New Roman" w:cs="Times New Roman"/>
          <w:b/>
          <w:sz w:val="24"/>
          <w:szCs w:val="24"/>
        </w:rPr>
        <w:t xml:space="preserve"> </w:t>
      </w:r>
      <w:r w:rsidRPr="0067473E">
        <w:rPr>
          <w:rFonts w:asciiTheme="majorBidi" w:hAnsiTheme="majorBidi" w:cstheme="majorBidi"/>
          <w:sz w:val="24"/>
          <w:szCs w:val="24"/>
        </w:rPr>
        <w:t xml:space="preserve">and had been read and approved as meeting the requirement for the award of Higher National Diploma (HND) in </w:t>
      </w:r>
      <w:r w:rsidR="00F877B5" w:rsidRPr="0067473E">
        <w:rPr>
          <w:rFonts w:asciiTheme="majorBidi" w:hAnsiTheme="majorBidi" w:cstheme="majorBidi"/>
          <w:sz w:val="24"/>
          <w:szCs w:val="24"/>
        </w:rPr>
        <w:t>Civil Engineering</w:t>
      </w:r>
      <w:r w:rsidRPr="0067473E">
        <w:rPr>
          <w:rFonts w:asciiTheme="majorBidi" w:hAnsiTheme="majorBidi" w:cstheme="majorBidi"/>
          <w:sz w:val="24"/>
          <w:szCs w:val="24"/>
        </w:rPr>
        <w:t xml:space="preserve">, </w:t>
      </w:r>
      <w:r w:rsidR="00F877B5" w:rsidRPr="0067473E">
        <w:rPr>
          <w:rFonts w:asciiTheme="majorBidi" w:hAnsiTheme="majorBidi" w:cstheme="majorBidi"/>
          <w:sz w:val="24"/>
          <w:szCs w:val="24"/>
        </w:rPr>
        <w:t xml:space="preserve">Institute </w:t>
      </w:r>
      <w:r w:rsidRPr="0067473E">
        <w:rPr>
          <w:rFonts w:asciiTheme="majorBidi" w:hAnsiTheme="majorBidi" w:cstheme="majorBidi"/>
          <w:sz w:val="24"/>
          <w:szCs w:val="24"/>
        </w:rPr>
        <w:t xml:space="preserve">of </w:t>
      </w:r>
      <w:r w:rsidR="00F877B5" w:rsidRPr="0067473E">
        <w:rPr>
          <w:rFonts w:asciiTheme="majorBidi" w:hAnsiTheme="majorBidi" w:cstheme="majorBidi"/>
          <w:sz w:val="24"/>
          <w:szCs w:val="24"/>
        </w:rPr>
        <w:t>Technology</w:t>
      </w:r>
      <w:r w:rsidRPr="0067473E">
        <w:rPr>
          <w:rFonts w:asciiTheme="majorBidi" w:hAnsiTheme="majorBidi" w:cstheme="majorBidi"/>
          <w:sz w:val="24"/>
          <w:szCs w:val="24"/>
        </w:rPr>
        <w:t xml:space="preserve">, </w:t>
      </w:r>
      <w:proofErr w:type="spellStart"/>
      <w:r w:rsidRPr="0067473E">
        <w:rPr>
          <w:rFonts w:asciiTheme="majorBidi" w:hAnsiTheme="majorBidi" w:cstheme="majorBidi"/>
          <w:sz w:val="24"/>
          <w:szCs w:val="24"/>
        </w:rPr>
        <w:t>Kwara</w:t>
      </w:r>
      <w:proofErr w:type="spellEnd"/>
      <w:r w:rsidRPr="0067473E">
        <w:rPr>
          <w:rFonts w:asciiTheme="majorBidi" w:hAnsiTheme="majorBidi" w:cstheme="majorBidi"/>
          <w:sz w:val="24"/>
          <w:szCs w:val="24"/>
        </w:rPr>
        <w:t xml:space="preserve"> State Polytechnic, </w:t>
      </w:r>
      <w:proofErr w:type="gramStart"/>
      <w:r w:rsidRPr="0067473E">
        <w:rPr>
          <w:rFonts w:asciiTheme="majorBidi" w:hAnsiTheme="majorBidi" w:cstheme="majorBidi"/>
          <w:sz w:val="24"/>
          <w:szCs w:val="24"/>
        </w:rPr>
        <w:t>Ilorin</w:t>
      </w:r>
      <w:proofErr w:type="gramEnd"/>
      <w:r w:rsidRPr="0067473E">
        <w:rPr>
          <w:rFonts w:asciiTheme="majorBidi" w:hAnsiTheme="majorBidi" w:cstheme="majorBidi"/>
          <w:sz w:val="24"/>
          <w:szCs w:val="24"/>
        </w:rPr>
        <w:t>.</w:t>
      </w: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563F1A" w:rsidRPr="0067473E" w:rsidRDefault="00563F1A" w:rsidP="00563F1A">
      <w:pPr>
        <w:spacing w:after="0"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563F1A" w:rsidRPr="0067473E" w:rsidRDefault="00563F1A" w:rsidP="00563F1A">
      <w:pPr>
        <w:spacing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spacing w:after="0" w:line="240" w:lineRule="auto"/>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8A0724">
      <w:pPr>
        <w:spacing w:after="0" w:line="240" w:lineRule="auto"/>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lastRenderedPageBreak/>
        <w:t xml:space="preserve">TABLE OF CONTENT </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proofErr w:type="gramStart"/>
      <w:r w:rsidRPr="0067473E">
        <w:rPr>
          <w:rFonts w:asciiTheme="majorBidi" w:eastAsia="SimSun" w:hAnsiTheme="majorBidi" w:cstheme="majorBidi"/>
          <w:sz w:val="24"/>
          <w:szCs w:val="24"/>
          <w:lang w:eastAsia="zh-CN"/>
        </w:rPr>
        <w:t>iv</w:t>
      </w:r>
      <w:proofErr w:type="gramEnd"/>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563F1A"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proofErr w:type="gramStart"/>
      <w:r w:rsidRPr="0067473E">
        <w:rPr>
          <w:rFonts w:asciiTheme="majorBidi" w:eastAsia="SimSun" w:hAnsiTheme="majorBidi" w:cstheme="majorBidi"/>
          <w:sz w:val="24"/>
          <w:szCs w:val="24"/>
          <w:lang w:eastAsia="zh-CN"/>
        </w:rPr>
        <w:t>vi</w:t>
      </w:r>
      <w:proofErr w:type="gramEnd"/>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2.0</w:t>
      </w:r>
      <w:r>
        <w:rPr>
          <w:rFonts w:asciiTheme="majorBidi" w:eastAsia="SimSun" w:hAnsiTheme="majorBidi" w:cstheme="majorBidi"/>
          <w:sz w:val="24"/>
          <w:szCs w:val="24"/>
          <w:lang w:eastAsia="zh-CN"/>
        </w:rPr>
        <w:tab/>
        <w:t xml:space="preserve">Literature Review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5</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of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7</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2.5</w:t>
      </w:r>
      <w:r>
        <w:rPr>
          <w:rFonts w:asciiTheme="majorBidi" w:eastAsia="SimSun" w:hAnsiTheme="majorBidi" w:cstheme="majorBidi"/>
          <w:sz w:val="24"/>
          <w:szCs w:val="24"/>
          <w:lang w:eastAsia="zh-CN"/>
        </w:rPr>
        <w:tab/>
        <w:t xml:space="preserve">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18</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t xml:space="preserve">Speed Bumps Maintenance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20</w:t>
      </w:r>
    </w:p>
    <w:p w:rsidR="00563F1A" w:rsidRDefault="00563F1A" w:rsidP="00563F1A">
      <w:pPr>
        <w:spacing w:after="0" w:line="480" w:lineRule="auto"/>
        <w:jc w:val="both"/>
        <w:rPr>
          <w:rFonts w:asciiTheme="majorBidi" w:eastAsia="SimSun" w:hAnsiTheme="majorBidi" w:cstheme="majorBidi"/>
          <w:b/>
          <w:bCs/>
          <w:sz w:val="24"/>
          <w:szCs w:val="24"/>
          <w:lang w:eastAsia="zh-CN"/>
        </w:rPr>
      </w:pP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lastRenderedPageBreak/>
        <w:t xml:space="preserve">CHAPTER THREE </w:t>
      </w:r>
    </w:p>
    <w:p w:rsidR="00563F1A" w:rsidRDefault="00563F1A" w:rsidP="00563F1A">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21</w:t>
      </w: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27</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29</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32</w:t>
      </w:r>
      <w:r>
        <w:rPr>
          <w:rFonts w:asciiTheme="majorBidi" w:eastAsia="SimSun" w:hAnsiTheme="majorBidi" w:cstheme="majorBidi"/>
          <w:sz w:val="24"/>
          <w:szCs w:val="24"/>
          <w:lang w:eastAsia="zh-CN"/>
        </w:rPr>
        <w:tab/>
      </w:r>
    </w:p>
    <w:p w:rsidR="00563F1A" w:rsidRPr="009E51EF" w:rsidRDefault="00563F1A" w:rsidP="00563F1A">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proofErr w:type="gramStart"/>
      <w:r>
        <w:rPr>
          <w:rFonts w:asciiTheme="majorBidi" w:eastAsia="SimSun" w:hAnsiTheme="majorBidi" w:cstheme="majorBidi"/>
          <w:sz w:val="24"/>
          <w:szCs w:val="24"/>
          <w:lang w:eastAsia="zh-CN"/>
        </w:rPr>
        <w:t xml:space="preserve">References  </w:t>
      </w:r>
      <w:r w:rsidRPr="009E51EF">
        <w:rPr>
          <w:rFonts w:asciiTheme="majorBidi" w:eastAsia="SimSun" w:hAnsiTheme="majorBidi" w:cstheme="majorBidi"/>
          <w:b/>
          <w:bCs/>
          <w:sz w:val="24"/>
          <w:szCs w:val="24"/>
          <w:lang w:eastAsia="zh-CN"/>
        </w:rPr>
        <w:t xml:space="preserve">  </w:t>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sidRPr="00822FE5">
        <w:rPr>
          <w:rFonts w:asciiTheme="majorBidi" w:eastAsia="SimSun" w:hAnsiTheme="majorBidi" w:cstheme="majorBidi"/>
          <w:sz w:val="24"/>
          <w:szCs w:val="24"/>
          <w:lang w:eastAsia="zh-CN"/>
        </w:rPr>
        <w:t>33</w:t>
      </w:r>
      <w:r>
        <w:rPr>
          <w:rFonts w:asciiTheme="majorBidi" w:eastAsia="SimSun" w:hAnsiTheme="majorBidi" w:cstheme="majorBidi"/>
          <w:sz w:val="24"/>
          <w:szCs w:val="24"/>
          <w:lang w:eastAsia="zh-CN"/>
        </w:rPr>
        <w:t>.</w:t>
      </w:r>
      <w:proofErr w:type="gramEnd"/>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TABLE </w:t>
      </w:r>
    </w:p>
    <w:p w:rsidR="00563F1A" w:rsidRPr="006C1FCF" w:rsidRDefault="00563F1A" w:rsidP="00563F1A">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Pr="006C1FCF">
        <w:rPr>
          <w:rFonts w:ascii="Times New Roman" w:hAnsi="Times New Roman" w:cs="Times New Roman"/>
          <w:sz w:val="24"/>
          <w:szCs w:val="24"/>
        </w:rPr>
        <w:t>Average Speed Bumps Dimensions for Each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3F1A" w:rsidRPr="006C1FCF" w:rsidRDefault="00563F1A" w:rsidP="00563F1A">
      <w:pPr>
        <w:pStyle w:val="NormalWeb"/>
        <w:spacing w:before="0" w:beforeAutospacing="0" w:after="0" w:afterAutospacing="0" w:line="480" w:lineRule="auto"/>
        <w:jc w:val="both"/>
      </w:pPr>
      <w:r w:rsidRPr="006C1FCF">
        <w:t>Table 4.2.2: Age Group Distribution</w:t>
      </w:r>
      <w:r>
        <w:tab/>
      </w:r>
      <w:r>
        <w:tab/>
      </w:r>
      <w:r>
        <w:tab/>
      </w:r>
      <w:r>
        <w:tab/>
      </w:r>
      <w:r>
        <w:tab/>
      </w:r>
      <w:r>
        <w:tab/>
      </w:r>
      <w:r>
        <w:tab/>
      </w:r>
      <w:r>
        <w:tab/>
        <w:t>26</w:t>
      </w:r>
      <w:r>
        <w:tab/>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63F1A" w:rsidRPr="000D696C" w:rsidRDefault="00563F1A" w:rsidP="00563F1A">
      <w:pPr>
        <w:rPr>
          <w:rFonts w:ascii="Times New Roman" w:hAnsi="Times New Roman" w:cs="Times New Roman"/>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w:t>
      </w:r>
      <w:proofErr w:type="spellStart"/>
      <w:r>
        <w:rPr>
          <w:rFonts w:ascii="Times New Roman" w:hAnsi="Times New Roman" w:cs="Times New Roman"/>
          <w:sz w:val="24"/>
          <w:szCs w:val="24"/>
        </w:rPr>
        <w:t>Elvik&amp;Vaa</w:t>
      </w:r>
      <w:proofErr w:type="spellEnd"/>
      <w:r>
        <w:rPr>
          <w:rFonts w:ascii="Times New Roman" w:hAnsi="Times New Roman" w:cs="Times New Roman"/>
          <w:sz w:val="24"/>
          <w:szCs w:val="24"/>
        </w:rPr>
        <w:t>,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w:t>
      </w:r>
      <w:proofErr w:type="spellStart"/>
      <w:r>
        <w:rPr>
          <w:rFonts w:ascii="Times New Roman" w:hAnsi="Times New Roman" w:cs="Times New Roman"/>
          <w:sz w:val="24"/>
          <w:szCs w:val="24"/>
        </w:rPr>
        <w:t>Hajek</w:t>
      </w:r>
      <w:proofErr w:type="spellEnd"/>
      <w:r>
        <w:rPr>
          <w:rFonts w:ascii="Times New Roman" w:hAnsi="Times New Roman" w:cs="Times New Roman"/>
          <w:sz w:val="24"/>
          <w:szCs w:val="24"/>
        </w:rPr>
        <w:t xml:space="preserve"> et al., 2018).</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investigating this relationship, we aim to provide insights that can guide the design of more passenger-friendly traffic-calming measures. This study will also evaluate how vehicle speed and passenger seating position influence the intensity of effort experienced. The results </w:t>
      </w:r>
      <w:r>
        <w:rPr>
          <w:rFonts w:ascii="Times New Roman" w:hAnsi="Times New Roman" w:cs="Times New Roman"/>
          <w:sz w:val="24"/>
          <w:szCs w:val="24"/>
        </w:rPr>
        <w:lastRenderedPageBreak/>
        <w:t>can inform vehicle manufacturers and urban planners, ensuring a balance between safety and comfort.</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humps have been shown in a number of studies to reduce vehicle speeds and accident frequency. They are the most effective traffic calming device currently available and are likely to be in common use for some time. In general, levels of discomfort are higher when </w:t>
      </w:r>
      <w:proofErr w:type="gramStart"/>
      <w:r>
        <w:rPr>
          <w:rFonts w:ascii="Times New Roman" w:hAnsi="Times New Roman" w:cs="Times New Roman"/>
          <w:sz w:val="24"/>
          <w:szCs w:val="24"/>
        </w:rPr>
        <w:t>humps are traversed at higher when humps are traversed at higher speeds and therefore humps</w:t>
      </w:r>
      <w:proofErr w:type="gramEnd"/>
      <w:r>
        <w:rPr>
          <w:rFonts w:ascii="Times New Roman" w:hAnsi="Times New Roman" w:cs="Times New Roman"/>
          <w:sz w:val="24"/>
          <w:szCs w:val="24"/>
        </w:rPr>
        <w:t xml:space="preserve"> cause discomfort to vehicle occupants if their vehicle is travelling to fast. This increased discomfort if the mechanism which persuades drives to slow </w:t>
      </w:r>
      <w:proofErr w:type="gramStart"/>
      <w:r>
        <w:rPr>
          <w:rFonts w:ascii="Times New Roman" w:hAnsi="Times New Roman" w:cs="Times New Roman"/>
          <w:sz w:val="24"/>
          <w:szCs w:val="24"/>
        </w:rPr>
        <w:t>down(</w:t>
      </w:r>
      <w:proofErr w:type="gramEnd"/>
      <w:r>
        <w:rPr>
          <w:rFonts w:ascii="Times New Roman" w:hAnsi="Times New Roman" w:cs="Times New Roman"/>
          <w:sz w:val="24"/>
          <w:szCs w:val="24"/>
        </w:rPr>
        <w:t>Samir &amp; El-</w:t>
      </w:r>
      <w:proofErr w:type="spellStart"/>
      <w:r>
        <w:rPr>
          <w:rFonts w:ascii="Times New Roman" w:hAnsi="Times New Roman" w:cs="Times New Roman"/>
          <w:sz w:val="24"/>
          <w:szCs w:val="24"/>
        </w:rPr>
        <w:t>Gohary</w:t>
      </w:r>
      <w:proofErr w:type="spellEnd"/>
      <w:r>
        <w:rPr>
          <w:rFonts w:ascii="Times New Roman" w:hAnsi="Times New Roman" w:cs="Times New Roman"/>
          <w:sz w:val="24"/>
          <w:szCs w:val="24"/>
        </w:rPr>
        <w:t>, 2021).</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the prevalence of road bumps, there is limited research on their impact on passenger effort, defined as the physical and psychological exertion required </w:t>
      </w:r>
      <w:proofErr w:type="gramStart"/>
      <w:r>
        <w:rPr>
          <w:rFonts w:ascii="Times New Roman" w:hAnsi="Times New Roman" w:cs="Times New Roman"/>
          <w:sz w:val="24"/>
          <w:szCs w:val="24"/>
        </w:rPr>
        <w:t>to stabilize and endure</w:t>
      </w:r>
      <w:proofErr w:type="gramEnd"/>
      <w:r>
        <w:rPr>
          <w:rFonts w:ascii="Times New Roman" w:hAnsi="Times New Roman" w:cs="Times New Roman"/>
          <w:sz w:val="24"/>
          <w:szCs w:val="24"/>
        </w:rPr>
        <w:t xml:space="preserve"> the jolts caused by bumps. The interplay between vehicle dynamics (e.g., suspension systems, speed), road bump design (e.g., height, shape), and passenger characteristics (e.g., seating position, posture) is not well understood.</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w:t>
      </w:r>
    </w:p>
    <w:p w:rsidR="00563F1A" w:rsidRDefault="00563F1A" w:rsidP="00563F1A">
      <w:pPr>
        <w:rPr>
          <w:rFonts w:ascii="Times New Roman" w:hAnsi="Times New Roman" w:cs="Times New Roman"/>
          <w:sz w:val="24"/>
          <w:szCs w:val="24"/>
        </w:rPr>
      </w:pPr>
      <w:r>
        <w:rPr>
          <w:rFonts w:ascii="Times New Roman" w:hAnsi="Times New Roman" w:cs="Times New Roman"/>
          <w:sz w:val="24"/>
          <w:szCs w:val="24"/>
        </w:rPr>
        <w:t>Aim of this project is to investigate the effect of road bumps on the passenger comfort.</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563F1A" w:rsidRDefault="00563F1A" w:rsidP="00563F1A">
      <w:pPr>
        <w:spacing w:line="480" w:lineRule="auto"/>
        <w:rPr>
          <w:rFonts w:ascii="Times New Roman" w:hAnsi="Times New Roman" w:cs="Times New Roman"/>
          <w:sz w:val="24"/>
          <w:szCs w:val="24"/>
        </w:rPr>
      </w:pPr>
      <w:r>
        <w:rPr>
          <w:rFonts w:ascii="Times New Roman" w:hAnsi="Times New Roman" w:cs="Times New Roman"/>
          <w:sz w:val="24"/>
          <w:szCs w:val="24"/>
        </w:rPr>
        <w:t>The Objectives of this project is to:</w:t>
      </w:r>
    </w:p>
    <w:p w:rsidR="00563F1A" w:rsidRPr="003E5198"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563F1A"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Pr="00BF01C8">
        <w:rPr>
          <w:rFonts w:ascii="Times New Roman" w:hAnsi="Times New Roman" w:cs="Times New Roman"/>
          <w:sz w:val="24"/>
          <w:szCs w:val="24"/>
        </w:rPr>
        <w:t>ehicle</w:t>
      </w:r>
      <w:r>
        <w:rPr>
          <w:rFonts w:ascii="Times New Roman" w:hAnsi="Times New Roman" w:cs="Times New Roman"/>
          <w:sz w:val="24"/>
          <w:szCs w:val="24"/>
        </w:rPr>
        <w:t xml:space="preserve"> on each bump</w:t>
      </w:r>
      <w:r w:rsidRPr="00BF01C8">
        <w:rPr>
          <w:rFonts w:ascii="Times New Roman" w:hAnsi="Times New Roman" w:cs="Times New Roman"/>
          <w:sz w:val="24"/>
          <w:szCs w:val="24"/>
        </w:rPr>
        <w:t>: Higher speeds result in more pronounced vibrations and jolts, increasing the physical effort passengers need to stabilize themselves.</w:t>
      </w:r>
    </w:p>
    <w:p w:rsidR="00563F1A" w:rsidRPr="00FA20D6" w:rsidRDefault="00563F1A" w:rsidP="00563F1A">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563F1A" w:rsidRPr="00994146"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563F1A" w:rsidRPr="002C3DCC" w:rsidRDefault="00563F1A" w:rsidP="00563F1A">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563F1A" w:rsidRPr="00994146"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1.5 </w:t>
      </w:r>
      <w:r w:rsidRPr="003E5198">
        <w:rPr>
          <w:rFonts w:ascii="Times New Roman" w:hAnsi="Times New Roman" w:cs="Times New Roman"/>
          <w:b/>
          <w:bCs/>
          <w:sz w:val="24"/>
          <w:szCs w:val="24"/>
        </w:rPr>
        <w:t>JUSTIFICATION OF THE STUDY</w:t>
      </w:r>
    </w:p>
    <w:p w:rsidR="00563F1A" w:rsidRPr="002C3DCC" w:rsidRDefault="00563F1A" w:rsidP="00563F1A">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ab/>
        <w:t>This is to explore the effect of road bumps for the passengers comfort and finding possible remedies to decrease discomfort receive by both the driver and the passengers in the study area.</w:t>
      </w:r>
    </w:p>
    <w:p w:rsidR="00563F1A" w:rsidRPr="0094586E" w:rsidRDefault="00563F1A" w:rsidP="00563F1A">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improved passenger comfort by analyzing how different bump profiles influence vehicle vibrations and ride dynamics.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individuals with medical condition</w:t>
      </w:r>
    </w:p>
    <w:p w:rsidR="00563F1A" w:rsidRDefault="00563F1A" w:rsidP="00563F1A"/>
    <w:p w:rsidR="00563F1A" w:rsidRDefault="00563F1A" w:rsidP="00563F1A"/>
    <w:p w:rsidR="00563F1A" w:rsidRDefault="00563F1A" w:rsidP="00563F1A"/>
    <w:p w:rsidR="00563F1A" w:rsidRPr="00B539CF" w:rsidRDefault="00563F1A" w:rsidP="00563F1A">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563F1A" w:rsidRDefault="00563F1A" w:rsidP="00563F1A">
      <w:pPr>
        <w:pStyle w:val="Default"/>
        <w:jc w:val="center"/>
        <w:rPr>
          <w:rFonts w:ascii="Times New Roman" w:hAnsi="Times New Roman" w:cs="Times New Roman"/>
          <w:b/>
          <w:bCs/>
        </w:rPr>
      </w:pPr>
      <w:r>
        <w:rPr>
          <w:rFonts w:ascii="Times New Roman" w:hAnsi="Times New Roman" w:cs="Times New Roman"/>
          <w:b/>
          <w:bCs/>
        </w:rPr>
        <w:t>LITERATURE REVIEW</w:t>
      </w:r>
    </w:p>
    <w:p w:rsidR="00563F1A" w:rsidRDefault="00563F1A" w:rsidP="00563F1A">
      <w:pPr>
        <w:pStyle w:val="Default"/>
        <w:jc w:val="both"/>
        <w:rPr>
          <w:rFonts w:ascii="Times New Roman" w:hAnsi="Times New Roman" w:cs="Times New Roman"/>
          <w:b/>
          <w:bCs/>
        </w:rPr>
      </w:pPr>
    </w:p>
    <w:p w:rsidR="00563F1A" w:rsidRDefault="00563F1A" w:rsidP="00563F1A">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w:t>
      </w:r>
      <w:proofErr w:type="spellStart"/>
      <w:r>
        <w:rPr>
          <w:rFonts w:ascii="Times New Roman" w:hAnsi="Times New Roman" w:cs="Times New Roman"/>
          <w:sz w:val="24"/>
          <w:szCs w:val="24"/>
        </w:rPr>
        <w:t>Elvik&amp;Vaa</w:t>
      </w:r>
      <w:proofErr w:type="spellEnd"/>
      <w:r>
        <w:rPr>
          <w:rFonts w:ascii="Times New Roman" w:hAnsi="Times New Roman" w:cs="Times New Roman"/>
          <w:sz w:val="24"/>
          <w:szCs w:val="24"/>
        </w:rPr>
        <w:t>,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w:t>
      </w:r>
      <w:proofErr w:type="spellStart"/>
      <w:r>
        <w:rPr>
          <w:rFonts w:ascii="Times New Roman" w:hAnsi="Times New Roman" w:cs="Times New Roman"/>
          <w:sz w:val="24"/>
          <w:szCs w:val="24"/>
        </w:rPr>
        <w:t>Hajek</w:t>
      </w:r>
      <w:proofErr w:type="spellEnd"/>
      <w:r>
        <w:rPr>
          <w:rFonts w:ascii="Times New Roman" w:hAnsi="Times New Roman" w:cs="Times New Roman"/>
          <w:sz w:val="24"/>
          <w:szCs w:val="24"/>
        </w:rPr>
        <w:t xml:space="preserve"> et al., 2018).</w:t>
      </w:r>
    </w:p>
    <w:p w:rsidR="00563F1A" w:rsidRDefault="00563F1A" w:rsidP="00563F1A">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w:t>
      </w:r>
      <w:proofErr w:type="spellStart"/>
      <w:r>
        <w:rPr>
          <w:rFonts w:ascii="Times New Roman" w:hAnsi="Times New Roman" w:cs="Times New Roman"/>
        </w:rPr>
        <w:t>Ashish</w:t>
      </w:r>
      <w:proofErr w:type="spellEnd"/>
      <w:r>
        <w:rPr>
          <w:rFonts w:ascii="Times New Roman" w:hAnsi="Times New Roman" w:cs="Times New Roman"/>
        </w:rPr>
        <w:t xml:space="preserve"> (2014) speed bump </w:t>
      </w:r>
      <w:proofErr w:type="gramStart"/>
      <w:r>
        <w:rPr>
          <w:rFonts w:ascii="Times New Roman" w:hAnsi="Times New Roman" w:cs="Times New Roman"/>
        </w:rPr>
        <w:t>are</w:t>
      </w:r>
      <w:proofErr w:type="gramEnd"/>
      <w:r>
        <w:rPr>
          <w:rFonts w:ascii="Times New Roman" w:hAnsi="Times New Roman" w:cs="Times New Roman"/>
        </w:rPr>
        <w:t xml:space="preserve"> about 4 </w:t>
      </w:r>
      <w:proofErr w:type="spellStart"/>
      <w:r>
        <w:rPr>
          <w:rFonts w:ascii="Times New Roman" w:hAnsi="Times New Roman" w:cs="Times New Roman"/>
        </w:rPr>
        <w:t>metre</w:t>
      </w:r>
      <w:proofErr w:type="spellEnd"/>
      <w:r>
        <w:rPr>
          <w:rFonts w:ascii="Times New Roman" w:hAnsi="Times New Roman" w:cs="Times New Roman"/>
        </w:rPr>
        <w:t xml:space="preserv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Their effectiveness in slowing down traffic is well-documented in numerous studies (</w:t>
      </w:r>
      <w:proofErr w:type="spellStart"/>
      <w:r>
        <w:rPr>
          <w:rFonts w:ascii="Times New Roman" w:hAnsi="Times New Roman" w:cs="Times New Roman"/>
          <w:sz w:val="24"/>
          <w:szCs w:val="24"/>
        </w:rPr>
        <w:t>Elvik&amp;Vaa</w:t>
      </w:r>
      <w:proofErr w:type="spellEnd"/>
      <w:r>
        <w:rPr>
          <w:rFonts w:ascii="Times New Roman" w:hAnsi="Times New Roman" w:cs="Times New Roman"/>
          <w:sz w:val="24"/>
          <w:szCs w:val="24"/>
        </w:rPr>
        <w:t xml:space="preserve">,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w:t>
      </w:r>
      <w:proofErr w:type="spellStart"/>
      <w:r>
        <w:rPr>
          <w:rFonts w:ascii="Times New Roman" w:hAnsi="Times New Roman" w:cs="Times New Roman"/>
          <w:sz w:val="24"/>
          <w:szCs w:val="24"/>
        </w:rPr>
        <w:t>Poussard&amp;Berthoz</w:t>
      </w:r>
      <w:proofErr w:type="spellEnd"/>
      <w:r>
        <w:rPr>
          <w:rFonts w:ascii="Times New Roman" w:hAnsi="Times New Roman" w:cs="Times New Roman"/>
          <w:sz w:val="24"/>
          <w:szCs w:val="24"/>
        </w:rPr>
        <w:t>, 2015).</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w:t>
      </w:r>
      <w:proofErr w:type="spellStart"/>
      <w:r>
        <w:rPr>
          <w:rFonts w:ascii="Times New Roman" w:hAnsi="Times New Roman" w:cs="Times New Roman"/>
          <w:sz w:val="24"/>
          <w:szCs w:val="24"/>
        </w:rPr>
        <w:t>Poussard&amp;Berthoz</w:t>
      </w:r>
      <w:proofErr w:type="spellEnd"/>
      <w:r>
        <w:rPr>
          <w:rFonts w:ascii="Times New Roman" w:hAnsi="Times New Roman" w:cs="Times New Roman"/>
          <w:sz w:val="24"/>
          <w:szCs w:val="24"/>
        </w:rPr>
        <w:t xml:space="preserve">, 2015).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w:t>
      </w:r>
      <w:proofErr w:type="spellStart"/>
      <w:r>
        <w:rPr>
          <w:rFonts w:ascii="Times New Roman" w:hAnsi="Times New Roman" w:cs="Times New Roman"/>
          <w:sz w:val="24"/>
          <w:szCs w:val="24"/>
        </w:rPr>
        <w:t>iso</w:t>
      </w:r>
      <w:proofErr w:type="spellEnd"/>
      <w:r>
        <w:rPr>
          <w:rFonts w:ascii="Times New Roman" w:hAnsi="Times New Roman" w:cs="Times New Roman"/>
          <w:sz w:val="24"/>
          <w:szCs w:val="24"/>
        </w:rPr>
        <w:t xml:space="preserve"> 2631-1:2017). standards like </w:t>
      </w:r>
      <w:proofErr w:type="spellStart"/>
      <w:r>
        <w:rPr>
          <w:rFonts w:ascii="Times New Roman" w:hAnsi="Times New Roman" w:cs="Times New Roman"/>
          <w:sz w:val="24"/>
          <w:szCs w:val="24"/>
        </w:rPr>
        <w:t>iso</w:t>
      </w:r>
      <w:proofErr w:type="spellEnd"/>
      <w:r>
        <w:rPr>
          <w:rFonts w:ascii="Times New Roman" w:hAnsi="Times New Roman" w:cs="Times New Roman"/>
          <w:sz w:val="24"/>
          <w:szCs w:val="24"/>
        </w:rPr>
        <w:t xml:space="preserve"> 2631 provide frameworks for evaluating vibration exposure, often involving calculations of root mean square (</w:t>
      </w:r>
      <w:proofErr w:type="spellStart"/>
      <w:r>
        <w:rPr>
          <w:rFonts w:ascii="Times New Roman" w:hAnsi="Times New Roman" w:cs="Times New Roman"/>
          <w:sz w:val="24"/>
          <w:szCs w:val="24"/>
        </w:rPr>
        <w:t>rms</w:t>
      </w:r>
      <w:proofErr w:type="spellEnd"/>
      <w:r>
        <w:rPr>
          <w:rFonts w:ascii="Times New Roman" w:hAnsi="Times New Roman" w:cs="Times New Roman"/>
          <w:sz w:val="24"/>
          <w:szCs w:val="24"/>
        </w:rPr>
        <w:t>) acceleration, frequency weighting (to account for human sensitivity across different frequencies), and metrics like the vibration dose value (</w:t>
      </w:r>
      <w:proofErr w:type="spellStart"/>
      <w:r>
        <w:rPr>
          <w:rFonts w:ascii="Times New Roman" w:hAnsi="Times New Roman" w:cs="Times New Roman"/>
          <w:sz w:val="24"/>
          <w:szCs w:val="24"/>
        </w:rPr>
        <w:t>vdv</w:t>
      </w:r>
      <w:proofErr w:type="spellEnd"/>
      <w:r>
        <w:rPr>
          <w:rFonts w:ascii="Times New Roman" w:hAnsi="Times New Roman" w:cs="Times New Roman"/>
          <w:sz w:val="24"/>
          <w:szCs w:val="24"/>
        </w:rPr>
        <w:t xml:space="preserve">) (hull et al., 2018).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w:t>
      </w:r>
      <w:proofErr w:type="spellStart"/>
      <w:r>
        <w:rPr>
          <w:rFonts w:ascii="Times New Roman" w:hAnsi="Times New Roman" w:cs="Times New Roman"/>
          <w:sz w:val="24"/>
          <w:szCs w:val="24"/>
        </w:rPr>
        <w:t>kuge</w:t>
      </w:r>
      <w:proofErr w:type="spellEnd"/>
      <w:r>
        <w:rPr>
          <w:rFonts w:ascii="Times New Roman" w:hAnsi="Times New Roman" w:cs="Times New Roman"/>
          <w:sz w:val="24"/>
          <w:szCs w:val="24"/>
        </w:rPr>
        <w:t xml:space="preserve"> et al., 2016). While objective measures provide a physical basis, subjective ratings capture the holistic experience, including psychological factors. Ideally, a comprehensive understanding requires correlating these two types of data (</w:t>
      </w:r>
      <w:proofErr w:type="spellStart"/>
      <w:r>
        <w:rPr>
          <w:rFonts w:ascii="Times New Roman" w:hAnsi="Times New Roman" w:cs="Times New Roman"/>
          <w:sz w:val="24"/>
          <w:szCs w:val="24"/>
        </w:rPr>
        <w:t>zhang</w:t>
      </w:r>
      <w:proofErr w:type="spellEnd"/>
      <w:r>
        <w:rPr>
          <w:rFonts w:ascii="Times New Roman" w:hAnsi="Times New Roman" w:cs="Times New Roman"/>
          <w:sz w:val="24"/>
          <w:szCs w:val="24"/>
        </w:rPr>
        <w:t xml:space="preserve"> et al., 2019).</w:t>
      </w:r>
    </w:p>
    <w:p w:rsidR="00563F1A"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563F1A" w:rsidRDefault="00563F1A" w:rsidP="00563F1A">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563F1A" w:rsidRDefault="00563F1A" w:rsidP="00563F1A">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563F1A" w:rsidRDefault="00563F1A" w:rsidP="00563F1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563F1A" w:rsidRDefault="00563F1A" w:rsidP="00563F1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w:t>
      </w:r>
      <w:r>
        <w:rPr>
          <w:rFonts w:ascii="Times New Roman" w:hAnsi="Times New Roman" w:cs="Times New Roman"/>
          <w:sz w:val="24"/>
          <w:szCs w:val="24"/>
        </w:rPr>
        <w:lastRenderedPageBreak/>
        <w:t>stopped. Thus 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Road or traffic marking are made of lines, patterns, words, symbols or reflectors on the pavement,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sides of islands or the fixed object with in or near the road way. Traffic marking may be called special signs intended to control, warn, guide or regulate the traffic. The marking are made using paints in contrast with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Markings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Reflector Unit Markings</w:t>
      </w:r>
    </w:p>
    <w:p w:rsidR="00563F1A" w:rsidRDefault="00563F1A" w:rsidP="00563F1A">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w:t>
      </w:r>
      <w:proofErr w:type="gramStart"/>
      <w:r>
        <w:rPr>
          <w:rFonts w:ascii="Times New Roman" w:hAnsi="Times New Roman" w:cs="Times New Roman"/>
          <w:bCs/>
          <w:sz w:val="24"/>
          <w:szCs w:val="24"/>
        </w:rPr>
        <w:t xml:space="preserve">by  </w:t>
      </w:r>
      <w:proofErr w:type="spellStart"/>
      <w:r>
        <w:rPr>
          <w:rFonts w:ascii="Times New Roman" w:hAnsi="Times New Roman" w:cs="Times New Roman"/>
          <w:bCs/>
          <w:sz w:val="24"/>
          <w:szCs w:val="24"/>
        </w:rPr>
        <w:t>B.AIbitoyeetal</w:t>
      </w:r>
      <w:proofErr w:type="spellEnd"/>
      <w:proofErr w:type="gramEnd"/>
      <w:r>
        <w:rPr>
          <w:rFonts w:ascii="Times New Roman" w:hAnsi="Times New Roman" w:cs="Times New Roman"/>
          <w:bCs/>
          <w:sz w:val="24"/>
          <w:szCs w:val="24"/>
        </w:rPr>
        <w:t xml:space="preserve">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w:t>
      </w:r>
      <w:proofErr w:type="spellStart"/>
      <w:r>
        <w:rPr>
          <w:rFonts w:ascii="Times New Roman" w:hAnsi="Times New Roman" w:cs="Times New Roman"/>
          <w:bCs/>
          <w:sz w:val="24"/>
          <w:szCs w:val="24"/>
        </w:rPr>
        <w:t>sahoop.k</w:t>
      </w:r>
      <w:proofErr w:type="spellEnd"/>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2020) suggests that to achieve overall speeds of 25 to 30 km/h, speed bumps should be placed between 40 and 60 meters apart. Greater spacing, up to 100 meters, can be used for speeds of 50 km/h. </w:t>
      </w:r>
    </w:p>
    <w:p w:rsidR="00563F1A" w:rsidRDefault="00563F1A" w:rsidP="00563F1A">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563F1A" w:rsidRDefault="00563F1A" w:rsidP="00563F1A">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w:t>
      </w:r>
      <w:proofErr w:type="gramStart"/>
      <w:r>
        <w:rPr>
          <w:rFonts w:ascii="Times New Roman" w:hAnsi="Times New Roman" w:cs="Times New Roman"/>
          <w:sz w:val="24"/>
          <w:szCs w:val="24"/>
        </w:rPr>
        <w:t>,90,60</w:t>
      </w:r>
      <w:proofErr w:type="gramEnd"/>
      <w:r>
        <w:rPr>
          <w:rFonts w:ascii="Times New Roman" w:hAnsi="Times New Roman" w:cs="Times New Roman"/>
          <w:sz w:val="24"/>
          <w:szCs w:val="24"/>
        </w:rPr>
        <w:t xml:space="preserve"> and 40 meter respectively on national/ state highways, major district road, other district road and village roads; on urban road this distance is 50 meter.</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These signs are used to guide the road users along roués, inform them of destination and distance and provide information to make travel easier, safe and pleasant. The information signs are grouped under the following sub – heads.</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Direction and Place Identification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563F1A" w:rsidRDefault="00563F1A" w:rsidP="00563F1A">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Other useful information sings include no through road, no through side road, </w:t>
      </w:r>
      <w:proofErr w:type="spellStart"/>
      <w:r>
        <w:rPr>
          <w:rFonts w:ascii="Times New Roman" w:hAnsi="Times New Roman" w:cs="Times New Roman"/>
          <w:sz w:val="24"/>
          <w:szCs w:val="24"/>
        </w:rPr>
        <w:t>etc</w:t>
      </w:r>
      <w:proofErr w:type="spellEnd"/>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Parking signs are set up parallel to the road using square sign board with blue </w:t>
      </w:r>
      <w:proofErr w:type="spellStart"/>
      <w:r>
        <w:rPr>
          <w:rFonts w:ascii="Times New Roman" w:hAnsi="Times New Roman" w:cs="Times New Roman"/>
          <w:sz w:val="24"/>
          <w:szCs w:val="24"/>
        </w:rPr>
        <w:t>black</w:t>
      </w:r>
      <w:proofErr w:type="spellEnd"/>
      <w:r>
        <w:rPr>
          <w:rFonts w:ascii="Times New Roman" w:hAnsi="Times New Roman" w:cs="Times New Roman"/>
          <w:sz w:val="24"/>
          <w:szCs w:val="24"/>
        </w:rPr>
        <w:t xml:space="preserve"> ground and white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letter “P” Additional definition plate may be used to indicate category of vehicle for which parking speed is reserved, direction of parking space. </w:t>
      </w:r>
      <w:proofErr w:type="spellStart"/>
      <w:r>
        <w:rPr>
          <w:rFonts w:ascii="Times New Roman" w:hAnsi="Times New Roman" w:cs="Times New Roman"/>
          <w:sz w:val="24"/>
          <w:szCs w:val="24"/>
        </w:rPr>
        <w:t>Etc</w:t>
      </w:r>
      <w:proofErr w:type="spellEnd"/>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563F1A" w:rsidRDefault="00563F1A" w:rsidP="00563F1A">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 xml:space="preserve">Flood gauge sign should be installed at all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ways and submersible bridges or culverts indicate to the road users the height of the flood above road – level.</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2.4.1</w:t>
      </w:r>
      <w:r>
        <w:rPr>
          <w:rFonts w:ascii="Times New Roman" w:hAnsi="Times New Roman" w:cs="Times New Roman"/>
          <w:b/>
          <w:sz w:val="24"/>
          <w:szCs w:val="24"/>
        </w:rPr>
        <w:tab/>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w:t>
      </w:r>
      <w:proofErr w:type="gramStart"/>
      <w:r>
        <w:rPr>
          <w:rFonts w:ascii="Times New Roman" w:hAnsi="Times New Roman" w:cs="Times New Roman"/>
          <w:sz w:val="24"/>
          <w:szCs w:val="24"/>
        </w:rPr>
        <w:t>are a large number of crossing</w:t>
      </w:r>
      <w:proofErr w:type="gramEnd"/>
      <w:r>
        <w:rPr>
          <w:rFonts w:ascii="Times New Roman" w:hAnsi="Times New Roman" w:cs="Times New Roman"/>
          <w:sz w:val="24"/>
          <w:szCs w:val="24"/>
        </w:rPr>
        <w:t xml:space="preserve">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the crossing streams of traffic flow are separated by time segregation. Speed signals are control </w:t>
      </w:r>
      <w:proofErr w:type="spellStart"/>
      <w:r>
        <w:rPr>
          <w:rFonts w:ascii="Times New Roman" w:hAnsi="Times New Roman" w:cs="Times New Roman"/>
          <w:sz w:val="24"/>
          <w:szCs w:val="24"/>
        </w:rPr>
        <w:t>deices</w:t>
      </w:r>
      <w:proofErr w:type="spellEnd"/>
      <w:r>
        <w:rPr>
          <w:rFonts w:ascii="Times New Roman" w:hAnsi="Times New Roman" w:cs="Times New Roman"/>
          <w:sz w:val="24"/>
          <w:szCs w:val="24"/>
        </w:rPr>
        <w:t xml:space="preserve"> which could alternately direct the traffic to stop and proceed at intersections using red and greed traffic light signals automatically. The main </w:t>
      </w:r>
      <w:proofErr w:type="gramStart"/>
      <w:r>
        <w:rPr>
          <w:rFonts w:ascii="Times New Roman" w:hAnsi="Times New Roman" w:cs="Times New Roman"/>
          <w:sz w:val="24"/>
          <w:szCs w:val="24"/>
        </w:rPr>
        <w:t>requirement of traffic signals are</w:t>
      </w:r>
      <w:proofErr w:type="gramEnd"/>
      <w:r>
        <w:rPr>
          <w:rFonts w:ascii="Times New Roman" w:hAnsi="Times New Roman" w:cs="Times New Roman"/>
          <w:sz w:val="24"/>
          <w:szCs w:val="24"/>
        </w:rPr>
        <w:t xml:space="preserve"> to draw attention, provide meaning and time to respond and to have minimum waste of time.</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563F1A" w:rsidRDefault="00563F1A" w:rsidP="00563F1A">
      <w:pPr>
        <w:pStyle w:val="ListParagraph"/>
        <w:tabs>
          <w:tab w:val="left" w:pos="180"/>
        </w:tabs>
        <w:spacing w:after="0" w:line="480" w:lineRule="auto"/>
        <w:jc w:val="both"/>
        <w:rPr>
          <w:rFonts w:ascii="Times New Roman" w:hAnsi="Times New Roman" w:cs="Times New Roman"/>
          <w:b/>
          <w:sz w:val="24"/>
          <w:szCs w:val="24"/>
        </w:rPr>
      </w:pP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TYPE OF TRAFFIC SIGNALS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are classified into the following types:</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actuated (automatic) signal</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traffic control signals have three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light glows. </w:t>
      </w:r>
      <w:proofErr w:type="gramStart"/>
      <w:r>
        <w:rPr>
          <w:rFonts w:ascii="Times New Roman" w:hAnsi="Times New Roman" w:cs="Times New Roman"/>
          <w:sz w:val="24"/>
          <w:szCs w:val="24"/>
        </w:rPr>
        <w:t>Facing each direction of traffic flow.</w:t>
      </w:r>
      <w:proofErr w:type="gramEnd"/>
      <w:r>
        <w:rPr>
          <w:rFonts w:ascii="Times New Roman" w:hAnsi="Times New Roman" w:cs="Times New Roman"/>
          <w:sz w:val="24"/>
          <w:szCs w:val="24"/>
        </w:rPr>
        <w:t xml:space="preserve"> The red light is meant for stop, the green light indicates “GO” and the amber or Yellow light allows the clearance time, to clear off. A typical signal head is shown below.</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Road or traffic marking are made of lines, patterns, words, symbols or reflectors on the pavement,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sides of islands or the fixed object with in or near the road way. Traffic marking may be called special signs intended to control, warn, guide or regulate the traffic. The marking are made using paints in contrast with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Pavement or carriageways makings may generally be of white paint. Yellow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makings are used to indicate parking restrictions and for the continuous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line </w:t>
      </w:r>
      <w:r>
        <w:rPr>
          <w:rFonts w:ascii="Times New Roman" w:hAnsi="Times New Roman" w:cs="Times New Roman"/>
          <w:sz w:val="24"/>
          <w:szCs w:val="24"/>
        </w:rPr>
        <w:lastRenderedPageBreak/>
        <w:t>and barrier line markings longitudinal solid lines are used as guiding or regulating lines and are not meant to be crossed by the driver.</w:t>
      </w:r>
    </w:p>
    <w:p w:rsidR="00563F1A" w:rsidRDefault="00563F1A" w:rsidP="00563F1A">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Some of the common types of pavement marking are given below </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are meant to separate the opposing streams of traffic on undivided two – way roads. On rural highway with two or three lanes, single broken lines of width 0.1m and length 4.5 segment and 7.5m gaps may be painted on straight stretches of NH and SH, these may be decreased to 3.0m and 6.0m at horizontal curves and approaches to intersection.</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length of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which is reserved for buses to stop are marked by continuous yellow line on the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indication “parking prohibited”</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Kerb</w:t>
      </w:r>
      <w:proofErr w:type="spellEnd"/>
      <w:r>
        <w:rPr>
          <w:rFonts w:ascii="Times New Roman" w:hAnsi="Times New Roman" w:cs="Times New Roman"/>
          <w:b/>
          <w:sz w:val="24"/>
          <w:szCs w:val="24"/>
        </w:rPr>
        <w:t xml:space="preserve"> Markings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These may indicate certain regulations like parking regulations. Also the markings on the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and edges of islands with alternate black and white line increase the visibility from a long distance.</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Traffic </w:t>
      </w:r>
      <w:proofErr w:type="gramStart"/>
      <w:r>
        <w:rPr>
          <w:rFonts w:ascii="Times New Roman" w:hAnsi="Times New Roman" w:cs="Times New Roman"/>
          <w:sz w:val="24"/>
          <w:szCs w:val="24"/>
        </w:rPr>
        <w:t>island are</w:t>
      </w:r>
      <w:proofErr w:type="gramEnd"/>
      <w:r>
        <w:rPr>
          <w:rFonts w:ascii="Times New Roman" w:hAnsi="Times New Roman" w:cs="Times New Roman"/>
          <w:sz w:val="24"/>
          <w:szCs w:val="24"/>
        </w:rPr>
        <w:t xml:space="preserve"> raised areas constructed with in the road way to establish physical channels through which the vehicular traffic may be guided. Traffic islands often serve more than one function.</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(i) Divisional Islands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Divisional islands are intended to separate opposing flow of traffic on a highway with four or more lanes. By thus dividing the highway into two or one – ways the head on collisions are eliminated and in general other accidents are also reduced. The width of the divisional islands should be large if the light glare is to be reduced during night driving. The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should be high enough to prevent vehicles from entering into the island.</w:t>
      </w:r>
    </w:p>
    <w:p w:rsidR="00563F1A" w:rsidRDefault="00563F1A" w:rsidP="00563F1A">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Channelizing islands are used to guide the traffic into proper channel through the intersection area. Channelizing islands are very useful as traffic control device </w:t>
      </w:r>
      <w:proofErr w:type="spellStart"/>
      <w:r>
        <w:rPr>
          <w:rFonts w:ascii="Times New Roman" w:hAnsi="Times New Roman" w:cs="Times New Roman"/>
          <w:sz w:val="24"/>
          <w:szCs w:val="24"/>
        </w:rPr>
        <w:t>fro</w:t>
      </w:r>
      <w:proofErr w:type="spellEnd"/>
      <w:r>
        <w:rPr>
          <w:rFonts w:ascii="Times New Roman" w:hAnsi="Times New Roman" w:cs="Times New Roman"/>
          <w:sz w:val="24"/>
          <w:szCs w:val="24"/>
        </w:rPr>
        <w:t xml:space="preserve">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serve as </w:t>
      </w:r>
      <w:proofErr w:type="gramStart"/>
      <w:r>
        <w:rPr>
          <w:rFonts w:ascii="Times New Roman" w:hAnsi="Times New Roman" w:cs="Times New Roman"/>
          <w:sz w:val="24"/>
          <w:szCs w:val="24"/>
        </w:rPr>
        <w:t>refuge island</w:t>
      </w:r>
      <w:proofErr w:type="gramEnd"/>
      <w:r>
        <w:rPr>
          <w:rFonts w:ascii="Times New Roman" w:hAnsi="Times New Roman" w:cs="Times New Roman"/>
          <w:sz w:val="24"/>
          <w:szCs w:val="24"/>
        </w:rPr>
        <w:t xml:space="preserve"> for pedestrians.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Pedestrian loading islands are provided at regular bus stops and similar places for the protection of passengers. A pedestrian island at or near a cross walk to aid and protect pedestrian crossing the carriageway may be termed as pedestrian refuge islands. For crossing multilane </w:t>
      </w:r>
      <w:r>
        <w:rPr>
          <w:rFonts w:ascii="Times New Roman" w:hAnsi="Times New Roman" w:cs="Times New Roman"/>
          <w:sz w:val="24"/>
          <w:szCs w:val="24"/>
        </w:rPr>
        <w:lastRenderedPageBreak/>
        <w:t xml:space="preserve">highways, pedestrian refuse island after two or three lanes would be desirable. The area in the roadway adjacent to the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which is kept reserved for use by stopped bus may be called a bus </w:t>
      </w:r>
      <w:proofErr w:type="spellStart"/>
      <w:r>
        <w:rPr>
          <w:rFonts w:ascii="Times New Roman" w:hAnsi="Times New Roman" w:cs="Times New Roman"/>
          <w:sz w:val="24"/>
          <w:szCs w:val="24"/>
        </w:rPr>
        <w:t>kerb</w:t>
      </w:r>
      <w:proofErr w:type="spellEnd"/>
      <w:r>
        <w:rPr>
          <w:rFonts w:ascii="Times New Roman" w:hAnsi="Times New Roman" w:cs="Times New Roman"/>
          <w:sz w:val="24"/>
          <w:szCs w:val="24"/>
        </w:rPr>
        <w:t xml:space="preserve"> loading zone.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(Iv) Rotary Island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Rotary Island is the large central island of a rotary intersection; this island is much larger than the central island of channelized intersection. The crossing </w:t>
      </w:r>
      <w:proofErr w:type="spellStart"/>
      <w:r>
        <w:rPr>
          <w:rFonts w:ascii="Times New Roman" w:hAnsi="Times New Roman" w:cs="Times New Roman"/>
          <w:sz w:val="24"/>
          <w:szCs w:val="24"/>
        </w:rPr>
        <w:t>manoeuvre</w:t>
      </w:r>
      <w:proofErr w:type="spellEnd"/>
      <w:r>
        <w:rPr>
          <w:rFonts w:ascii="Times New Roman" w:hAnsi="Times New Roman" w:cs="Times New Roman"/>
          <w:sz w:val="24"/>
          <w:szCs w:val="24"/>
        </w:rPr>
        <w:t xml:space="preserve"> is converted to weaving by providing sufficient weaving length.</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Bumps</w:t>
      </w:r>
    </w:p>
    <w:p w:rsidR="00563F1A" w:rsidRPr="00B91E6C"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Also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Should not be placed within severe horizontal or vertical forces on a vehicle traversing the bump.</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Pr="00992AEA" w:rsidRDefault="00563F1A" w:rsidP="00563F1A">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563F1A" w:rsidRDefault="00563F1A" w:rsidP="00563F1A">
      <w:pPr>
        <w:pStyle w:val="Default"/>
        <w:spacing w:line="480" w:lineRule="auto"/>
        <w:ind w:left="360" w:firstLine="360"/>
        <w:rPr>
          <w:rFonts w:ascii="Times New Roman" w:hAnsi="Times New Roman" w:cs="Times New Roman"/>
        </w:rPr>
      </w:pPr>
    </w:p>
    <w:p w:rsidR="00563F1A" w:rsidRDefault="00563F1A" w:rsidP="00563F1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w:t>
      </w:r>
      <w:proofErr w:type="spellStart"/>
      <w:r>
        <w:rPr>
          <w:rFonts w:ascii="Times New Roman" w:hAnsi="Times New Roman" w:cs="Times New Roman"/>
        </w:rPr>
        <w:t>Ponnaluri</w:t>
      </w:r>
      <w:proofErr w:type="spellEnd"/>
      <w:r>
        <w:rPr>
          <w:rFonts w:ascii="Times New Roman" w:hAnsi="Times New Roman" w:cs="Times New Roman"/>
        </w:rPr>
        <w:t xml:space="preserve"> and </w:t>
      </w:r>
      <w:proofErr w:type="spellStart"/>
      <w:r>
        <w:rPr>
          <w:rFonts w:ascii="Times New Roman" w:hAnsi="Times New Roman" w:cs="Times New Roman"/>
        </w:rPr>
        <w:t>Groce</w:t>
      </w:r>
      <w:proofErr w:type="spellEnd"/>
      <w:r>
        <w:rPr>
          <w:rFonts w:ascii="Times New Roman" w:hAnsi="Times New Roman" w:cs="Times New Roman"/>
        </w:rPr>
        <w:t xml:space="preserve"> (2005) 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563F1A" w:rsidRDefault="00563F1A" w:rsidP="00563F1A">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Speed bumps when not properly designed can be hazardous to human health due to the excessive vibration received by the vehicle occupants. </w:t>
      </w:r>
      <w:proofErr w:type="gramStart"/>
      <w:r>
        <w:rPr>
          <w:rFonts w:ascii="Times New Roman" w:hAnsi="Times New Roman" w:cs="Times New Roman"/>
          <w:sz w:val="23"/>
          <w:szCs w:val="23"/>
        </w:rPr>
        <w:t>Vibration up to 12H</w:t>
      </w:r>
      <w:r>
        <w:rPr>
          <w:rFonts w:ascii="Times New Roman" w:hAnsi="Times New Roman" w:cs="Times New Roman"/>
          <w:sz w:val="16"/>
          <w:szCs w:val="16"/>
        </w:rPr>
        <w:t xml:space="preserve">Z </w:t>
      </w:r>
      <w:r>
        <w:rPr>
          <w:rFonts w:ascii="Times New Roman" w:hAnsi="Times New Roman" w:cs="Times New Roman"/>
          <w:sz w:val="23"/>
          <w:szCs w:val="23"/>
        </w:rPr>
        <w:t>affect</w:t>
      </w:r>
      <w:proofErr w:type="gramEnd"/>
      <w:r>
        <w:rPr>
          <w:rFonts w:ascii="Times New Roman" w:hAnsi="Times New Roman" w:cs="Times New Roman"/>
          <w:sz w:val="23"/>
          <w:szCs w:val="23"/>
        </w:rPr>
        <w:t xml:space="preserve"> all human organs. Just one hour of seated vibration exposure may cause muscle fatigue and make the motorists susceptible to back injury (International Standard Organization, 1997).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w:t>
      </w:r>
      <w:r>
        <w:rPr>
          <w:rFonts w:ascii="Times New Roman" w:hAnsi="Times New Roman" w:cs="Times New Roman"/>
          <w:sz w:val="23"/>
          <w:szCs w:val="23"/>
        </w:rPr>
        <w:lastRenderedPageBreak/>
        <w:t xml:space="preserve">toxic gas emitted each year. </w:t>
      </w:r>
      <w:proofErr w:type="gramStart"/>
      <w:r>
        <w:rPr>
          <w:rFonts w:ascii="Times New Roman" w:hAnsi="Times New Roman" w:cs="Times New Roman"/>
          <w:sz w:val="23"/>
          <w:szCs w:val="23"/>
        </w:rPr>
        <w:t xml:space="preserve">Emitting a wide variety of harmful gas such as carbon monoxide, nitrous oxide and other </w:t>
      </w:r>
      <w:proofErr w:type="spellStart"/>
      <w:r>
        <w:rPr>
          <w:rFonts w:ascii="Times New Roman" w:hAnsi="Times New Roman" w:cs="Times New Roman"/>
          <w:sz w:val="23"/>
          <w:szCs w:val="23"/>
        </w:rPr>
        <w:t>biproducts</w:t>
      </w:r>
      <w:proofErr w:type="spellEnd"/>
      <w:r>
        <w:rPr>
          <w:rFonts w:ascii="Times New Roman" w:hAnsi="Times New Roman" w:cs="Times New Roman"/>
          <w:sz w:val="23"/>
          <w:szCs w:val="23"/>
        </w:rPr>
        <w:t xml:space="preserve"> of partial combustion.</w:t>
      </w:r>
      <w:proofErr w:type="gramEnd"/>
      <w:r>
        <w:rPr>
          <w:rFonts w:ascii="Times New Roman" w:hAnsi="Times New Roman" w:cs="Times New Roman"/>
          <w:sz w:val="23"/>
          <w:szCs w:val="23"/>
        </w:rPr>
        <w:t xml:space="preserve"> Humans as well as animals are directly affected by the immediate environment and being exposed to polluted air on a regular basis led to short- and long-term health related illness such as lung disease.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563F1A" w:rsidRDefault="00563F1A" w:rsidP="00563F1A">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w:t>
      </w:r>
      <w:proofErr w:type="spellStart"/>
      <w:r>
        <w:rPr>
          <w:rFonts w:ascii="Times New Roman" w:hAnsi="Times New Roman" w:cs="Times New Roman"/>
          <w:sz w:val="23"/>
          <w:szCs w:val="23"/>
        </w:rPr>
        <w:t>Tchemout</w:t>
      </w:r>
      <w:proofErr w:type="spellEnd"/>
      <w:r>
        <w:rPr>
          <w:rFonts w:ascii="Times New Roman" w:hAnsi="Times New Roman" w:cs="Times New Roman"/>
          <w:sz w:val="23"/>
          <w:szCs w:val="23"/>
        </w:rPr>
        <w:t xml:space="preserve"> et al (2015) carried out a study on the critical speed bumps built throughout the triangle </w:t>
      </w:r>
      <w:proofErr w:type="spellStart"/>
      <w:r>
        <w:rPr>
          <w:rFonts w:ascii="Times New Roman" w:hAnsi="Times New Roman" w:cs="Times New Roman"/>
          <w:sz w:val="23"/>
          <w:szCs w:val="23"/>
        </w:rPr>
        <w:t>Yaounde</w:t>
      </w:r>
      <w:proofErr w:type="spellEnd"/>
      <w:r>
        <w:rPr>
          <w:rFonts w:ascii="Times New Roman" w:hAnsi="Times New Roman" w:cs="Times New Roman"/>
          <w:sz w:val="23"/>
          <w:szCs w:val="23"/>
        </w:rPr>
        <w:t>-Douala-</w:t>
      </w:r>
      <w:proofErr w:type="spellStart"/>
      <w:r>
        <w:rPr>
          <w:rFonts w:ascii="Times New Roman" w:hAnsi="Times New Roman" w:cs="Times New Roman"/>
          <w:sz w:val="23"/>
          <w:szCs w:val="23"/>
        </w:rPr>
        <w:t>Yaounde</w:t>
      </w:r>
      <w:proofErr w:type="spellEnd"/>
      <w:r>
        <w:rPr>
          <w:rFonts w:ascii="Times New Roman" w:hAnsi="Times New Roman" w:cs="Times New Roman"/>
          <w:sz w:val="23"/>
          <w:szCs w:val="23"/>
        </w:rPr>
        <w:t>-</w:t>
      </w:r>
      <w:proofErr w:type="spellStart"/>
      <w:r>
        <w:rPr>
          <w:rFonts w:ascii="Times New Roman" w:hAnsi="Times New Roman" w:cs="Times New Roman"/>
          <w:sz w:val="23"/>
          <w:szCs w:val="23"/>
        </w:rPr>
        <w:t>Bafoussam</w:t>
      </w:r>
      <w:proofErr w:type="spellEnd"/>
      <w:r>
        <w:rPr>
          <w:rFonts w:ascii="Times New Roman" w:hAnsi="Times New Roman" w:cs="Times New Roman"/>
          <w:sz w:val="23"/>
          <w:szCs w:val="23"/>
        </w:rPr>
        <w:t xml:space="preserve"> regarding the problems faced both in terms of design material used, and the location of traffic signing. The basic intention was to draw 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563F1A" w:rsidRDefault="00563F1A" w:rsidP="00563F1A">
      <w:pPr>
        <w:pStyle w:val="Default"/>
        <w:spacing w:line="480" w:lineRule="auto"/>
        <w:ind w:left="360" w:firstLine="360"/>
        <w:jc w:val="both"/>
        <w:rPr>
          <w:rFonts w:ascii="Times New Roman" w:hAnsi="Times New Roman" w:cs="Times New Roman"/>
          <w:sz w:val="20"/>
          <w:szCs w:val="20"/>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CHAPTER THREE</w:t>
      </w:r>
    </w:p>
    <w:p w:rsidR="00563F1A" w:rsidRDefault="00563F1A" w:rsidP="00563F1A">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563F1A" w:rsidRDefault="00563F1A" w:rsidP="00563F1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563F1A" w:rsidRPr="003E5198" w:rsidRDefault="00563F1A" w:rsidP="00563F1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t xml:space="preserve"> The method of this study was done</w:t>
      </w:r>
      <w:r>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umps on the driver and occupants of the vehicle. The amount of shock, which might harm the health of occupants will, depends on the operating speed, speed hump geometry, vehicle type, the position of occupant and evaluation method.</w:t>
      </w:r>
    </w:p>
    <w:p w:rsidR="00563F1A" w:rsidRPr="003E5198" w:rsidRDefault="00563F1A" w:rsidP="00563F1A">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 xml:space="preserve">This experiment was carried out using A </w:t>
      </w:r>
      <w:proofErr w:type="spellStart"/>
      <w:r w:rsidRPr="003E5198">
        <w:rPr>
          <w:rFonts w:ascii="Times New Roman" w:hAnsi="Times New Roman" w:cs="Times New Roman"/>
          <w:bCs/>
          <w:sz w:val="24"/>
          <w:szCs w:val="24"/>
        </w:rPr>
        <w:t>vibsensor</w:t>
      </w:r>
      <w:proofErr w:type="spellEnd"/>
      <w:r w:rsidRPr="003E5198">
        <w:rPr>
          <w:rFonts w:ascii="Times New Roman" w:hAnsi="Times New Roman" w:cs="Times New Roman"/>
          <w:bCs/>
          <w:sz w:val="24"/>
          <w:szCs w:val="24"/>
        </w:rPr>
        <w:t xml:space="preserve">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Pr>
          <w:rFonts w:ascii="Times New Roman" w:hAnsi="Times New Roman" w:cs="Times New Roman"/>
          <w:bCs/>
          <w:sz w:val="24"/>
          <w:szCs w:val="24"/>
        </w:rPr>
        <w:t xml:space="preserve">cceleration.  </w:t>
      </w:r>
    </w:p>
    <w:p w:rsidR="00563F1A" w:rsidRPr="003E5198" w:rsidRDefault="00563F1A" w:rsidP="00563F1A">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563F1A" w:rsidRDefault="00563F1A" w:rsidP="00563F1A">
      <w:pPr>
        <w:rPr>
          <w:rFonts w:ascii="Times New Roman" w:hAnsi="Times New Roman" w:cs="Times New Roman"/>
          <w:sz w:val="24"/>
          <w:szCs w:val="24"/>
        </w:rPr>
      </w:pPr>
    </w:p>
    <w:p w:rsidR="00563F1A" w:rsidRPr="003E5198" w:rsidRDefault="00563F1A" w:rsidP="00563F1A">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92"/>
        <w:gridCol w:w="3192"/>
        <w:gridCol w:w="3192"/>
      </w:tblGrid>
      <w:tr w:rsidR="00563F1A" w:rsidRPr="003E5198" w:rsidTr="008A0724">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Male</w:t>
            </w:r>
          </w:p>
          <w:p w:rsidR="00563F1A" w:rsidRPr="003E5198" w:rsidRDefault="00563F1A" w:rsidP="008A0724">
            <w:pPr>
              <w:rPr>
                <w:rFonts w:ascii="Times New Roman" w:hAnsi="Times New Roman" w:cs="Times New Roman"/>
                <w:sz w:val="24"/>
                <w:szCs w:val="24"/>
              </w:rPr>
            </w:pP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Female</w:t>
            </w:r>
          </w:p>
        </w:tc>
      </w:tr>
      <w:tr w:rsidR="00563F1A" w:rsidRPr="003E5198" w:rsidTr="008A0724">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563F1A" w:rsidRPr="003E5198" w:rsidRDefault="00563F1A" w:rsidP="008A0724">
            <w:pPr>
              <w:rPr>
                <w:rFonts w:ascii="Times New Roman" w:hAnsi="Times New Roman" w:cs="Times New Roman"/>
                <w:sz w:val="24"/>
                <w:szCs w:val="24"/>
              </w:rPr>
            </w:pP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8A0724">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8A0724">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8A0724">
            <w:pPr>
              <w:rPr>
                <w:rFonts w:ascii="Times New Roman" w:hAnsi="Times New Roman" w:cs="Times New Roman"/>
                <w:sz w:val="24"/>
                <w:szCs w:val="24"/>
              </w:rPr>
            </w:pPr>
            <w:r w:rsidRPr="003E5198">
              <w:rPr>
                <w:rFonts w:ascii="Times New Roman" w:hAnsi="Times New Roman" w:cs="Times New Roman"/>
                <w:sz w:val="24"/>
                <w:szCs w:val="24"/>
              </w:rPr>
              <w:t>5</w:t>
            </w:r>
          </w:p>
        </w:tc>
      </w:tr>
    </w:tbl>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4321D084" wp14:editId="03492E5A">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8A0724" w:rsidRDefault="008A0724" w:rsidP="00563F1A">
                              <w:r>
                                <w:t>Speeds</w:t>
                              </w:r>
                            </w:p>
                            <w:p w:rsidR="008A0724" w:rsidRDefault="008A0724" w:rsidP="00563F1A"/>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8A0724" w:rsidRDefault="008A0724" w:rsidP="00563F1A">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8A0724" w:rsidRDefault="008A0724" w:rsidP="00563F1A">
                              <w:r>
                                <w:t>Gender</w:t>
                              </w:r>
                            </w:p>
                            <w:p w:rsidR="008A0724" w:rsidRDefault="008A0724" w:rsidP="00563F1A"/>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8A0724" w:rsidRDefault="008A0724" w:rsidP="00563F1A">
                              <w:r>
                                <w:t>Age</w:t>
                              </w:r>
                            </w:p>
                            <w:p w:rsidR="008A0724" w:rsidRDefault="008A0724" w:rsidP="00563F1A"/>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8A0724" w:rsidRDefault="008A0724" w:rsidP="00563F1A">
                              <w:r>
                                <w:t>Seating</w:t>
                              </w:r>
                            </w:p>
                            <w:p w:rsidR="008A0724" w:rsidRDefault="008A0724" w:rsidP="00563F1A"/>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8A0724" w:rsidRDefault="008A0724" w:rsidP="00563F1A">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8A0724" w:rsidRDefault="008A0724" w:rsidP="00563F1A">
                              <w:r>
                                <w:t>Passenger Perception</w:t>
                              </w:r>
                            </w:p>
                            <w:p w:rsidR="008A0724" w:rsidRDefault="008A0724" w:rsidP="00563F1A">
                              <w:r>
                                <w:t>\</w:t>
                              </w:r>
                            </w:p>
                            <w:p w:rsidR="008A0724" w:rsidRDefault="008A0724" w:rsidP="00563F1A"/>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50.25pt;margin-top:-28.2pt;width:364.5pt;height:254.95pt;z-index:251659264"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8A0724" w:rsidRDefault="008A0724" w:rsidP="00563F1A">
                        <w:r>
                          <w:t>Speeds</w:t>
                        </w:r>
                      </w:p>
                      <w:p w:rsidR="008A0724" w:rsidRDefault="008A0724" w:rsidP="00563F1A"/>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8A0724" w:rsidRDefault="008A0724" w:rsidP="00563F1A">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8A0724" w:rsidRDefault="008A0724" w:rsidP="00563F1A">
                        <w:r>
                          <w:t>Gender</w:t>
                        </w:r>
                      </w:p>
                      <w:p w:rsidR="008A0724" w:rsidRDefault="008A0724" w:rsidP="00563F1A"/>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8A0724" w:rsidRDefault="008A0724" w:rsidP="00563F1A">
                        <w:r>
                          <w:t>Age</w:t>
                        </w:r>
                      </w:p>
                      <w:p w:rsidR="008A0724" w:rsidRDefault="008A0724" w:rsidP="00563F1A"/>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8A0724" w:rsidRDefault="008A0724" w:rsidP="00563F1A">
                        <w:r>
                          <w:t>Seating</w:t>
                        </w:r>
                      </w:p>
                      <w:p w:rsidR="008A0724" w:rsidRDefault="008A0724" w:rsidP="00563F1A"/>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A0724" w:rsidRDefault="008A0724" w:rsidP="00563F1A">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A0724" w:rsidRDefault="008A0724" w:rsidP="00563F1A">
                        <w:r>
                          <w:t>Passenger Perception</w:t>
                        </w:r>
                      </w:p>
                      <w:p w:rsidR="008A0724" w:rsidRDefault="008A0724" w:rsidP="00563F1A">
                        <w:r>
                          <w:t>\</w:t>
                        </w:r>
                      </w:p>
                      <w:p w:rsidR="008A0724" w:rsidRDefault="008A0724" w:rsidP="00563F1A"/>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lastRenderedPageBreak/>
        <w:drawing>
          <wp:inline distT="0" distB="0" distL="0" distR="0" wp14:anchorId="2983DBD5" wp14:editId="42954981">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8"/>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7431C382" wp14:editId="342656C7">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9"/>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14:anchorId="3DDBD035" wp14:editId="34CF58C5">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10"/>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14:anchorId="118D5D67" wp14:editId="7744F81B">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11"/>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563F1A" w:rsidRPr="003E5198" w:rsidRDefault="00563F1A" w:rsidP="00563F1A">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563F1A" w:rsidRDefault="00563F1A" w:rsidP="00563F1A">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3E5198">
        <w:rPr>
          <w:rFonts w:ascii="Times New Roman" w:hAnsi="Times New Roman" w:cs="Times New Roman"/>
          <w:b/>
          <w:bCs/>
          <w:sz w:val="24"/>
          <w:szCs w:val="24"/>
        </w:rPr>
        <w:t>DATA ANALYSIS RESULTS AND DISCUSSION</w:t>
      </w:r>
    </w:p>
    <w:p w:rsidR="00563F1A" w:rsidRPr="006558DC" w:rsidRDefault="00563F1A" w:rsidP="00563F1A">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563F1A"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563F1A" w:rsidRDefault="00563F1A" w:rsidP="00563F1A">
      <w:pPr>
        <w:pStyle w:val="Heading3"/>
        <w:spacing w:before="0" w:beforeAutospacing="0" w:after="0" w:afterAutospacing="0" w:line="480" w:lineRule="auto"/>
        <w:jc w:val="both"/>
      </w:pPr>
      <w:r>
        <w:rPr>
          <w:rStyle w:val="Strong"/>
        </w:rPr>
        <w:t>4.2</w:t>
      </w:r>
      <w:r>
        <w:rPr>
          <w:rStyle w:val="Strong"/>
        </w:rPr>
        <w:tab/>
        <w:t>Demographic Characteristics of Respondents</w:t>
      </w:r>
    </w:p>
    <w:p w:rsidR="00563F1A" w:rsidRDefault="00563F1A" w:rsidP="00563F1A">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563F1A" w:rsidRPr="006558DC" w:rsidTr="008A0724">
        <w:trPr>
          <w:trHeight w:val="557"/>
        </w:trPr>
        <w:tc>
          <w:tcPr>
            <w:tcW w:w="0" w:type="auto"/>
            <w:hideMark/>
          </w:tcPr>
          <w:p w:rsidR="00563F1A" w:rsidRPr="006558DC" w:rsidRDefault="00563F1A" w:rsidP="008A0724">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563F1A" w:rsidRPr="006558DC" w:rsidRDefault="00563F1A" w:rsidP="008A0724">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563F1A" w:rsidRPr="006558DC" w:rsidRDefault="00563F1A" w:rsidP="008A0724">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563F1A" w:rsidRPr="006558DC" w:rsidTr="008A0724">
        <w:trPr>
          <w:trHeight w:val="557"/>
        </w:trPr>
        <w:tc>
          <w:tcPr>
            <w:tcW w:w="0" w:type="auto"/>
            <w:hideMark/>
          </w:tcPr>
          <w:p w:rsidR="00563F1A" w:rsidRPr="006558DC" w:rsidRDefault="00563F1A" w:rsidP="008A0724">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563F1A" w:rsidRPr="006558DC"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563F1A" w:rsidRPr="006558DC" w:rsidRDefault="00563F1A" w:rsidP="008A0724">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563F1A" w:rsidRPr="006558DC" w:rsidTr="008A0724">
        <w:trPr>
          <w:trHeight w:val="557"/>
        </w:trPr>
        <w:tc>
          <w:tcPr>
            <w:tcW w:w="0" w:type="auto"/>
            <w:hideMark/>
          </w:tcPr>
          <w:p w:rsidR="00563F1A" w:rsidRPr="006558DC" w:rsidRDefault="00563F1A" w:rsidP="008A0724">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563F1A" w:rsidRPr="006558DC"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563F1A" w:rsidRPr="006558DC" w:rsidRDefault="00563F1A" w:rsidP="008A0724">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563F1A" w:rsidRPr="006558DC" w:rsidTr="008A0724">
        <w:trPr>
          <w:trHeight w:val="557"/>
        </w:trPr>
        <w:tc>
          <w:tcPr>
            <w:tcW w:w="0" w:type="auto"/>
            <w:hideMark/>
          </w:tcPr>
          <w:p w:rsidR="00563F1A" w:rsidRPr="006558DC" w:rsidRDefault="00563F1A" w:rsidP="008A0724">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563F1A" w:rsidRPr="006558DC"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6558DC" w:rsidRDefault="00563F1A" w:rsidP="008A0724">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563F1A" w:rsidRDefault="00563F1A" w:rsidP="00563F1A">
      <w:pPr>
        <w:pStyle w:val="NormalWeb"/>
        <w:spacing w:before="0" w:beforeAutospacing="0" w:after="0" w:afterAutospacing="0" w:line="480" w:lineRule="auto"/>
        <w:jc w:val="both"/>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Pr="003E5198" w:rsidRDefault="00563F1A" w:rsidP="00563F1A">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563F1A" w:rsidRPr="003E5198" w:rsidTr="008A0724">
        <w:trPr>
          <w:trHeight w:val="1183"/>
        </w:trPr>
        <w:tc>
          <w:tcPr>
            <w:tcW w:w="569" w:type="dxa"/>
            <w:tcBorders>
              <w:bottom w:val="single" w:sz="4" w:space="0" w:color="auto"/>
            </w:tcBorders>
          </w:tcPr>
          <w:p w:rsidR="00563F1A" w:rsidRPr="00D829B9" w:rsidRDefault="00563F1A" w:rsidP="008A0724">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563F1A" w:rsidRPr="003E5198" w:rsidTr="008A0724">
        <w:trPr>
          <w:trHeight w:val="768"/>
        </w:trPr>
        <w:tc>
          <w:tcPr>
            <w:tcW w:w="569"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Kulende</w:t>
            </w:r>
            <w:proofErr w:type="spellEnd"/>
            <w:r>
              <w:rPr>
                <w:rFonts w:ascii="Times New Roman" w:hAnsi="Times New Roman" w:cs="Times New Roman"/>
                <w:bCs/>
              </w:rPr>
              <w:t xml:space="preserve"> Estate Junction  </w:t>
            </w:r>
          </w:p>
        </w:tc>
        <w:tc>
          <w:tcPr>
            <w:tcW w:w="1530"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563F1A" w:rsidRPr="003E5198" w:rsidTr="008A0724">
        <w:trPr>
          <w:trHeight w:val="64"/>
        </w:trPr>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563F1A" w:rsidRPr="00D829B9"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Fct</w:t>
            </w:r>
            <w:proofErr w:type="spellEnd"/>
            <w:r>
              <w:rPr>
                <w:rFonts w:ascii="Times New Roman" w:hAnsi="Times New Roman" w:cs="Times New Roman"/>
                <w:bCs/>
              </w:rPr>
              <w:t xml:space="preserve"> </w:t>
            </w:r>
            <w:proofErr w:type="spellStart"/>
            <w:r>
              <w:rPr>
                <w:rFonts w:ascii="Times New Roman" w:hAnsi="Times New Roman" w:cs="Times New Roman"/>
                <w:bCs/>
              </w:rPr>
              <w:t>Kulende</w:t>
            </w:r>
            <w:proofErr w:type="spellEnd"/>
            <w:r>
              <w:rPr>
                <w:rFonts w:ascii="Times New Roman" w:hAnsi="Times New Roman" w:cs="Times New Roman"/>
                <w:bCs/>
              </w:rPr>
              <w:t xml:space="preserve"> Estate Junction </w:t>
            </w:r>
          </w:p>
        </w:tc>
        <w:tc>
          <w:tcPr>
            <w:tcW w:w="153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8A0724">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8A0724">
        <w:trPr>
          <w:trHeight w:val="952"/>
        </w:trPr>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844"/>
        </w:trPr>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8A0724">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563F1A" w:rsidRPr="00D829B9"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Olorunshogo</w:t>
            </w:r>
            <w:proofErr w:type="spellEnd"/>
            <w:r>
              <w:rPr>
                <w:rFonts w:ascii="Times New Roman" w:hAnsi="Times New Roman" w:cs="Times New Roman"/>
                <w:bCs/>
              </w:rPr>
              <w:t xml:space="preserve"> Christ Apostolic Church </w:t>
            </w:r>
          </w:p>
        </w:tc>
        <w:tc>
          <w:tcPr>
            <w:tcW w:w="153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8A0724">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8A0724">
        <w:trPr>
          <w:trHeight w:val="603"/>
        </w:trPr>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563F1A" w:rsidRPr="00D829B9"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Adewumi</w:t>
            </w:r>
            <w:proofErr w:type="spellEnd"/>
            <w:r>
              <w:rPr>
                <w:rFonts w:ascii="Times New Roman" w:hAnsi="Times New Roman" w:cs="Times New Roman"/>
                <w:bCs/>
              </w:rPr>
              <w:t xml:space="preserve"> Street Beside Railway </w:t>
            </w:r>
          </w:p>
        </w:tc>
        <w:tc>
          <w:tcPr>
            <w:tcW w:w="1530" w:type="dxa"/>
          </w:tcPr>
          <w:p w:rsidR="00563F1A" w:rsidRPr="00D829B9"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8A0724">
        <w:trPr>
          <w:trHeight w:val="603"/>
        </w:trPr>
        <w:tc>
          <w:tcPr>
            <w:tcW w:w="569" w:type="dxa"/>
          </w:tcPr>
          <w:p w:rsidR="00563F1A" w:rsidRPr="00D829B9"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w:t>
            </w:r>
            <w:proofErr w:type="spellStart"/>
            <w:r>
              <w:rPr>
                <w:rFonts w:ascii="Times New Roman" w:hAnsi="Times New Roman" w:cs="Times New Roman"/>
                <w:bCs/>
              </w:rPr>
              <w:t>Irepodun</w:t>
            </w:r>
            <w:proofErr w:type="spellEnd"/>
            <w:r>
              <w:rPr>
                <w:rFonts w:ascii="Times New Roman" w:hAnsi="Times New Roman" w:cs="Times New Roman"/>
                <w:bCs/>
              </w:rPr>
              <w:t xml:space="preserve"> Community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Itesiwaju</w:t>
            </w:r>
            <w:proofErr w:type="spellEnd"/>
            <w:r>
              <w:rPr>
                <w:rFonts w:ascii="Times New Roman" w:hAnsi="Times New Roman" w:cs="Times New Roman"/>
                <w:bCs/>
              </w:rPr>
              <w:t xml:space="preserve"> Community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Al – </w:t>
            </w:r>
            <w:proofErr w:type="spellStart"/>
            <w:r>
              <w:rPr>
                <w:rFonts w:ascii="Times New Roman" w:hAnsi="Times New Roman" w:cs="Times New Roman"/>
                <w:bCs/>
              </w:rPr>
              <w:t>hikman</w:t>
            </w:r>
            <w:proofErr w:type="spellEnd"/>
            <w:r>
              <w:rPr>
                <w:rFonts w:ascii="Times New Roman" w:hAnsi="Times New Roman" w:cs="Times New Roman"/>
                <w:bCs/>
              </w:rPr>
              <w:t xml:space="preserve"> Medicine Store</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Karumo</w:t>
            </w:r>
            <w:proofErr w:type="spellEnd"/>
            <w:r>
              <w:rPr>
                <w:rFonts w:ascii="Times New Roman" w:hAnsi="Times New Roman" w:cs="Times New Roman"/>
                <w:bCs/>
              </w:rPr>
              <w:t xml:space="preserve"> Block Industries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Rasak</w:t>
            </w:r>
            <w:proofErr w:type="spellEnd"/>
            <w:r>
              <w:rPr>
                <w:rFonts w:ascii="Times New Roman" w:hAnsi="Times New Roman" w:cs="Times New Roman"/>
                <w:bCs/>
              </w:rPr>
              <w:t xml:space="preserve"> </w:t>
            </w:r>
            <w:proofErr w:type="spellStart"/>
            <w:r>
              <w:rPr>
                <w:rFonts w:ascii="Times New Roman" w:hAnsi="Times New Roman" w:cs="Times New Roman"/>
                <w:bCs/>
              </w:rPr>
              <w:t>Haruna</w:t>
            </w:r>
            <w:proofErr w:type="spellEnd"/>
            <w:r>
              <w:rPr>
                <w:rFonts w:ascii="Times New Roman" w:hAnsi="Times New Roman" w:cs="Times New Roman"/>
                <w:bCs/>
              </w:rPr>
              <w:t xml:space="preserve"> </w:t>
            </w:r>
            <w:proofErr w:type="spellStart"/>
            <w:r>
              <w:rPr>
                <w:rFonts w:ascii="Times New Roman" w:hAnsi="Times New Roman" w:cs="Times New Roman"/>
                <w:bCs/>
              </w:rPr>
              <w:t>Kanika</w:t>
            </w:r>
            <w:proofErr w:type="spellEnd"/>
            <w:r>
              <w:rPr>
                <w:rFonts w:ascii="Times New Roman" w:hAnsi="Times New Roman" w:cs="Times New Roman"/>
                <w:bCs/>
              </w:rPr>
              <w:t xml:space="preserve"> Street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Lahsamdat</w:t>
            </w:r>
            <w:proofErr w:type="spellEnd"/>
            <w:r>
              <w:rPr>
                <w:rFonts w:ascii="Times New Roman" w:hAnsi="Times New Roman" w:cs="Times New Roman"/>
                <w:bCs/>
              </w:rPr>
              <w:t xml:space="preserve"> Petroleum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proofErr w:type="spellStart"/>
            <w:r>
              <w:rPr>
                <w:rFonts w:ascii="Times New Roman" w:hAnsi="Times New Roman" w:cs="Times New Roman"/>
                <w:bCs/>
              </w:rPr>
              <w:t>Daratul</w:t>
            </w:r>
            <w:proofErr w:type="spellEnd"/>
            <w:r>
              <w:rPr>
                <w:rFonts w:ascii="Times New Roman" w:hAnsi="Times New Roman" w:cs="Times New Roman"/>
                <w:bCs/>
              </w:rPr>
              <w:t xml:space="preserve"> </w:t>
            </w:r>
            <w:proofErr w:type="spellStart"/>
            <w:r>
              <w:rPr>
                <w:rFonts w:ascii="Times New Roman" w:hAnsi="Times New Roman" w:cs="Times New Roman"/>
                <w:bCs/>
              </w:rPr>
              <w:t>Ma’arif</w:t>
            </w:r>
            <w:proofErr w:type="spellEnd"/>
            <w:r>
              <w:rPr>
                <w:rFonts w:ascii="Times New Roman" w:hAnsi="Times New Roman" w:cs="Times New Roman"/>
                <w:bCs/>
              </w:rPr>
              <w:t xml:space="preserve"> for Arabic English Training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8A0724">
        <w:trPr>
          <w:trHeight w:val="603"/>
        </w:trPr>
        <w:tc>
          <w:tcPr>
            <w:tcW w:w="569"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w:t>
            </w:r>
            <w:proofErr w:type="spellStart"/>
            <w:r>
              <w:rPr>
                <w:rFonts w:ascii="Times New Roman" w:hAnsi="Times New Roman" w:cs="Times New Roman"/>
                <w:bCs/>
              </w:rPr>
              <w:t>Intepress</w:t>
            </w:r>
            <w:proofErr w:type="spellEnd"/>
            <w:r>
              <w:rPr>
                <w:rFonts w:ascii="Times New Roman" w:hAnsi="Times New Roman" w:cs="Times New Roman"/>
                <w:bCs/>
              </w:rPr>
              <w:t xml:space="preserve"> Petroleum </w:t>
            </w:r>
          </w:p>
        </w:tc>
        <w:tc>
          <w:tcPr>
            <w:tcW w:w="1530" w:type="dxa"/>
          </w:tcPr>
          <w:p w:rsidR="00563F1A" w:rsidRDefault="00563F1A" w:rsidP="008A0724">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8A0724">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563F1A" w:rsidRDefault="00563F1A" w:rsidP="00563F1A">
      <w:pPr>
        <w:pStyle w:val="NoSpacing"/>
        <w:spacing w:line="480" w:lineRule="auto"/>
        <w:rPr>
          <w:rFonts w:ascii="Times New Roman" w:hAnsi="Times New Roman" w:cs="Times New Roman"/>
          <w:bCs/>
          <w:sz w:val="24"/>
          <w:szCs w:val="24"/>
        </w:rPr>
      </w:pPr>
    </w:p>
    <w:p w:rsidR="00563F1A" w:rsidRPr="00186D7F" w:rsidRDefault="00563F1A" w:rsidP="00563F1A">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Pr>
          <w:rFonts w:asciiTheme="majorBidi" w:hAnsiTheme="majorBidi" w:cstheme="majorBidi"/>
          <w:bCs/>
          <w:sz w:val="24"/>
          <w:szCs w:val="24"/>
        </w:rPr>
        <w:t xml:space="preserve"> bumps. </w:t>
      </w:r>
    </w:p>
    <w:p w:rsidR="00563F1A" w:rsidRPr="00F04539" w:rsidRDefault="00563F1A" w:rsidP="00563F1A">
      <w:pPr>
        <w:pStyle w:val="NormalWeb"/>
        <w:spacing w:before="0" w:beforeAutospacing="0" w:after="0" w:afterAutospacing="0" w:line="480" w:lineRule="auto"/>
        <w:jc w:val="both"/>
        <w:rPr>
          <w:b/>
          <w:bCs/>
        </w:rPr>
      </w:pPr>
      <w:r>
        <w:rPr>
          <w:b/>
          <w:bCs/>
        </w:rPr>
        <w:t>Table 4.2.2</w:t>
      </w:r>
      <w:r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563F1A" w:rsidRPr="00F04539" w:rsidTr="008A0724">
        <w:trPr>
          <w:trHeight w:val="407"/>
        </w:trPr>
        <w:tc>
          <w:tcPr>
            <w:tcW w:w="0" w:type="auto"/>
            <w:hideMark/>
          </w:tcPr>
          <w:p w:rsidR="00563F1A" w:rsidRPr="00F04539" w:rsidRDefault="00563F1A" w:rsidP="008A0724">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563F1A" w:rsidRPr="00F04539" w:rsidRDefault="00563F1A" w:rsidP="008A0724">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8A0724">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8A0724">
        <w:trPr>
          <w:trHeight w:val="407"/>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563F1A" w:rsidRPr="00F04539" w:rsidTr="008A0724">
        <w:trPr>
          <w:trHeight w:val="389"/>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563F1A" w:rsidRPr="00F04539" w:rsidTr="008A0724">
        <w:trPr>
          <w:trHeight w:val="407"/>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563F1A" w:rsidRPr="00F04539" w:rsidTr="008A0724">
        <w:trPr>
          <w:trHeight w:val="407"/>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563F1A" w:rsidRPr="00F04539" w:rsidTr="008A0724">
        <w:trPr>
          <w:trHeight w:val="424"/>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Pr="006558DC" w:rsidRDefault="00563F1A" w:rsidP="00563F1A">
      <w:pPr>
        <w:pStyle w:val="NormalWeb"/>
        <w:spacing w:before="0" w:beforeAutospacing="0" w:after="0" w:afterAutospacing="0" w:line="480" w:lineRule="auto"/>
        <w:jc w:val="both"/>
      </w:pPr>
    </w:p>
    <w:p w:rsidR="00563F1A" w:rsidRPr="00F04539" w:rsidRDefault="00563F1A" w:rsidP="00563F1A">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563F1A" w:rsidRPr="00F04539" w:rsidTr="008A0724">
        <w:trPr>
          <w:trHeight w:val="393"/>
        </w:trPr>
        <w:tc>
          <w:tcPr>
            <w:tcW w:w="0" w:type="auto"/>
            <w:hideMark/>
          </w:tcPr>
          <w:p w:rsidR="00563F1A" w:rsidRPr="00F04539" w:rsidRDefault="00563F1A" w:rsidP="008A0724">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563F1A" w:rsidRPr="00F04539" w:rsidRDefault="00563F1A" w:rsidP="008A0724">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8A0724">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8A0724">
        <w:trPr>
          <w:trHeight w:val="393"/>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F04539">
              <w:rPr>
                <w:rFonts w:ascii="Times New Roman" w:eastAsia="Times New Roman" w:hAnsi="Times New Roman" w:cs="Times New Roman"/>
                <w:sz w:val="24"/>
                <w:szCs w:val="24"/>
              </w:rPr>
              <w:t>%</w:t>
            </w:r>
          </w:p>
        </w:tc>
      </w:tr>
      <w:tr w:rsidR="00563F1A" w:rsidRPr="00F04539" w:rsidTr="008A0724">
        <w:trPr>
          <w:trHeight w:val="376"/>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8A0724">
        <w:trPr>
          <w:trHeight w:val="393"/>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563F1A" w:rsidRPr="00F04539" w:rsidTr="008A0724">
        <w:trPr>
          <w:trHeight w:val="393"/>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8A0724">
        <w:trPr>
          <w:trHeight w:val="410"/>
        </w:trPr>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F04539" w:rsidRDefault="00563F1A" w:rsidP="008A0724">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Default="00563F1A" w:rsidP="00563F1A">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563F1A" w:rsidRPr="002A5A3A" w:rsidRDefault="00563F1A" w:rsidP="00563F1A">
      <w:pPr>
        <w:pStyle w:val="Heading3"/>
        <w:spacing w:before="0" w:beforeAutospacing="0" w:after="0" w:afterAutospacing="0" w:line="480" w:lineRule="auto"/>
        <w:jc w:val="both"/>
        <w:rPr>
          <w:sz w:val="24"/>
          <w:szCs w:val="24"/>
        </w:rPr>
      </w:pPr>
      <w:r>
        <w:rPr>
          <w:rStyle w:val="Strong"/>
          <w:sz w:val="24"/>
          <w:szCs w:val="24"/>
        </w:rPr>
        <w:t>4.3</w:t>
      </w:r>
      <w:r>
        <w:rPr>
          <w:rStyle w:val="Strong"/>
          <w:sz w:val="24"/>
          <w:szCs w:val="24"/>
        </w:rPr>
        <w:tab/>
      </w:r>
      <w:r w:rsidRPr="002A5A3A">
        <w:rPr>
          <w:rStyle w:val="Strong"/>
          <w:sz w:val="24"/>
          <w:szCs w:val="24"/>
        </w:rPr>
        <w:t>Passenger Experience with Road Bumps</w:t>
      </w:r>
    </w:p>
    <w:p w:rsidR="00563F1A" w:rsidRPr="002A5A3A" w:rsidRDefault="00563F1A" w:rsidP="00563F1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563F1A" w:rsidRDefault="00563F1A" w:rsidP="00563F1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563F1A" w:rsidRPr="002A5A3A" w:rsidTr="008A0724">
        <w:trPr>
          <w:trHeight w:val="366"/>
        </w:trPr>
        <w:tc>
          <w:tcPr>
            <w:tcW w:w="0" w:type="auto"/>
            <w:hideMark/>
          </w:tcPr>
          <w:p w:rsidR="00563F1A" w:rsidRPr="002A5A3A" w:rsidRDefault="00563F1A" w:rsidP="008A0724">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563F1A" w:rsidRPr="002A5A3A" w:rsidRDefault="00563F1A" w:rsidP="008A0724">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563F1A" w:rsidRPr="002A5A3A" w:rsidRDefault="00563F1A" w:rsidP="008A0724">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563F1A" w:rsidRPr="002A5A3A" w:rsidTr="008A0724">
        <w:trPr>
          <w:trHeight w:val="366"/>
        </w:trPr>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563F1A" w:rsidRPr="002A5A3A"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563F1A" w:rsidRPr="002A5A3A" w:rsidTr="008A0724">
        <w:trPr>
          <w:trHeight w:val="366"/>
        </w:trPr>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563F1A" w:rsidRPr="002A5A3A"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563F1A" w:rsidRPr="002A5A3A" w:rsidTr="008A0724">
        <w:trPr>
          <w:trHeight w:val="366"/>
        </w:trPr>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563F1A" w:rsidRPr="002A5A3A"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563F1A" w:rsidRPr="002A5A3A" w:rsidTr="008A0724">
        <w:trPr>
          <w:trHeight w:val="350"/>
        </w:trPr>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563F1A" w:rsidRPr="002A5A3A"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563F1A" w:rsidRPr="002A5A3A" w:rsidTr="008A0724">
        <w:trPr>
          <w:trHeight w:val="366"/>
        </w:trPr>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563F1A" w:rsidRPr="002A5A3A"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563F1A" w:rsidRPr="002A5A3A" w:rsidTr="008A0724">
        <w:trPr>
          <w:trHeight w:val="382"/>
        </w:trPr>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563F1A" w:rsidRPr="002A5A3A" w:rsidRDefault="00563F1A" w:rsidP="008A072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2A5A3A" w:rsidRDefault="00563F1A" w:rsidP="008A0724">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563F1A" w:rsidRPr="00FE34CC" w:rsidRDefault="00563F1A" w:rsidP="00563F1A">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Speed Reduction Due to Bump</w:t>
      </w:r>
    </w:p>
    <w:p w:rsidR="00563F1A" w:rsidRDefault="00563F1A" w:rsidP="00563F1A">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speed from the distance of 10m away from the bump).</w:t>
      </w:r>
      <w:r>
        <w:rPr>
          <w:rFonts w:ascii="Times New Roman" w:hAnsi="Times New Roman" w:cs="Times New Roman"/>
          <w:bCs/>
          <w:sz w:val="24"/>
          <w:szCs w:val="24"/>
        </w:rPr>
        <w:tab/>
      </w:r>
    </w:p>
    <w:p w:rsidR="00563F1A" w:rsidRDefault="00563F1A" w:rsidP="00563F1A">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4.4.1: </w:t>
      </w:r>
      <w:r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70"/>
        <w:gridCol w:w="1700"/>
        <w:gridCol w:w="2267"/>
        <w:gridCol w:w="3684"/>
      </w:tblGrid>
      <w:tr w:rsidR="00563F1A" w:rsidTr="008A0724">
        <w:trPr>
          <w:trHeight w:val="643"/>
        </w:trPr>
        <w:tc>
          <w:tcPr>
            <w:tcW w:w="1870" w:type="dxa"/>
          </w:tcPr>
          <w:p w:rsidR="00563F1A" w:rsidRPr="00643FE4"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Tr="008A0724">
        <w:trPr>
          <w:trHeight w:val="655"/>
        </w:trPr>
        <w:tc>
          <w:tcPr>
            <w:tcW w:w="187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563F1A" w:rsidTr="008A0724">
        <w:trPr>
          <w:trHeight w:val="655"/>
        </w:trPr>
        <w:tc>
          <w:tcPr>
            <w:tcW w:w="187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563F1A" w:rsidTr="008A0724">
        <w:trPr>
          <w:trHeight w:val="655"/>
        </w:trPr>
        <w:tc>
          <w:tcPr>
            <w:tcW w:w="1870" w:type="dxa"/>
          </w:tcPr>
          <w:p w:rsidR="00563F1A"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563F1A" w:rsidTr="008A0724">
        <w:trPr>
          <w:trHeight w:val="655"/>
        </w:trPr>
        <w:tc>
          <w:tcPr>
            <w:tcW w:w="1870" w:type="dxa"/>
          </w:tcPr>
          <w:p w:rsidR="00563F1A"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14:anchorId="2BEF0CC9" wp14:editId="0CCA40EE">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4.4.2: </w:t>
      </w:r>
      <w:r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563F1A" w:rsidRPr="00CB5837" w:rsidTr="008A0724">
        <w:trPr>
          <w:trHeight w:val="773"/>
        </w:trPr>
        <w:tc>
          <w:tcPr>
            <w:tcW w:w="2944" w:type="dxa"/>
          </w:tcPr>
          <w:p w:rsidR="00563F1A" w:rsidRPr="00CB5837" w:rsidRDefault="00563F1A" w:rsidP="008A0724">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563F1A" w:rsidRPr="00CB5837" w:rsidRDefault="00563F1A" w:rsidP="008A0724">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563F1A" w:rsidRPr="00CB5837" w:rsidRDefault="00563F1A" w:rsidP="008A0724">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RPr="00CB5837" w:rsidTr="008A0724">
        <w:trPr>
          <w:trHeight w:val="788"/>
        </w:trPr>
        <w:tc>
          <w:tcPr>
            <w:tcW w:w="294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563F1A" w:rsidRPr="00CB5837" w:rsidTr="008A0724">
        <w:trPr>
          <w:trHeight w:val="788"/>
        </w:trPr>
        <w:tc>
          <w:tcPr>
            <w:tcW w:w="294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563F1A" w:rsidRPr="00CB5837" w:rsidRDefault="00563F1A" w:rsidP="008A0724">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563F1A" w:rsidRPr="00CB06E6" w:rsidRDefault="00563F1A" w:rsidP="00563F1A">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14:anchorId="4629AFFF" wp14:editId="485192B1">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3F1A" w:rsidRPr="00C401CF" w:rsidRDefault="00563F1A" w:rsidP="00563F1A">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C401CF">
        <w:rPr>
          <w:rFonts w:ascii="Times New Roman" w:eastAsia="Times New Roman" w:hAnsi="Times New Roman" w:cs="Times New Roman"/>
          <w:b/>
          <w:bCs/>
          <w:sz w:val="24"/>
          <w:szCs w:val="24"/>
        </w:rPr>
        <w:t>Observed Physical Impacts on Passengers</w:t>
      </w:r>
    </w:p>
    <w:p w:rsidR="00563F1A" w:rsidRPr="00C401CF" w:rsidRDefault="00563F1A" w:rsidP="00563F1A">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563F1A" w:rsidRPr="00C401CF" w:rsidRDefault="00563F1A" w:rsidP="00563F1A">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563F1A" w:rsidRPr="00407E1E" w:rsidRDefault="00563F1A" w:rsidP="00563F1A">
      <w:pPr>
        <w:pStyle w:val="Heading3"/>
        <w:spacing w:before="0" w:beforeAutospacing="0" w:after="0" w:afterAutospacing="0" w:line="480" w:lineRule="auto"/>
        <w:rPr>
          <w:sz w:val="24"/>
          <w:szCs w:val="24"/>
        </w:rPr>
      </w:pPr>
      <w:r w:rsidRPr="00407E1E">
        <w:rPr>
          <w:rStyle w:val="Strong"/>
          <w:sz w:val="24"/>
          <w:szCs w:val="24"/>
        </w:rPr>
        <w:t>Drivers’ Observations and Challenges</w:t>
      </w:r>
    </w:p>
    <w:p w:rsidR="00563F1A" w:rsidRPr="00407E1E" w:rsidRDefault="00563F1A" w:rsidP="00563F1A">
      <w:pPr>
        <w:pStyle w:val="NormalWeb"/>
        <w:spacing w:before="0" w:beforeAutospacing="0" w:after="0" w:afterAutospacing="0" w:line="480" w:lineRule="auto"/>
      </w:pPr>
      <w:r w:rsidRPr="00407E1E">
        <w:t>Drivers gave insights into how road bumps affect driving conditions and passenger satisfaction.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563F1A" w:rsidRPr="00CB06E6" w:rsidRDefault="00563F1A" w:rsidP="00563F1A">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563F1A" w:rsidRPr="00130BB5" w:rsidRDefault="00563F1A" w:rsidP="00563F1A">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563F1A" w:rsidRPr="00130BB5" w:rsidRDefault="00563F1A" w:rsidP="00563F1A">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563F1A" w:rsidRPr="00130BB5"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Pr="00E03C62" w:rsidRDefault="00563F1A" w:rsidP="00563F1A">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Pr="00E03C62">
        <w:rPr>
          <w:rFonts w:asciiTheme="majorBidi" w:hAnsiTheme="majorBidi" w:cstheme="majorBidi"/>
          <w:b/>
          <w:bCs/>
          <w:sz w:val="24"/>
          <w:szCs w:val="24"/>
        </w:rPr>
        <w:t>Recommendations</w:t>
      </w:r>
    </w:p>
    <w:p w:rsidR="00563F1A" w:rsidRPr="00E03C62" w:rsidRDefault="00563F1A" w:rsidP="00563F1A">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563F1A" w:rsidRPr="00463CB0"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563F1A" w:rsidRPr="00463CB0" w:rsidRDefault="00563F1A" w:rsidP="00563F1A">
      <w:pPr>
        <w:spacing w:line="480" w:lineRule="auto"/>
        <w:jc w:val="both"/>
        <w:rPr>
          <w:rFonts w:asciiTheme="majorBidi" w:hAnsiTheme="majorBidi" w:cstheme="majorBidi"/>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Pr="00CB6AF8" w:rsidRDefault="00563F1A" w:rsidP="00563F1A">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563F1A" w:rsidRPr="00CB6AF8" w:rsidRDefault="00563F1A" w:rsidP="00563F1A">
      <w:pPr>
        <w:pStyle w:val="Default"/>
        <w:spacing w:line="480" w:lineRule="auto"/>
        <w:ind w:left="720" w:hanging="720"/>
        <w:rPr>
          <w:rFonts w:ascii="Times New Roman" w:hAnsi="Times New Roman" w:cs="Times New Roman"/>
          <w:i/>
          <w:iCs/>
          <w:color w:val="auto"/>
        </w:rPr>
      </w:pPr>
      <w:proofErr w:type="spellStart"/>
      <w:proofErr w:type="gramStart"/>
      <w:r w:rsidRPr="00CB6AF8">
        <w:rPr>
          <w:rFonts w:ascii="Times New Roman" w:hAnsi="Times New Roman" w:cs="Times New Roman"/>
          <w:b/>
          <w:bCs/>
          <w:color w:val="auto"/>
        </w:rPr>
        <w:t>Abaid</w:t>
      </w:r>
      <w:proofErr w:type="spellEnd"/>
      <w:r w:rsidRPr="00CB6AF8">
        <w:rPr>
          <w:rFonts w:ascii="Times New Roman" w:hAnsi="Times New Roman" w:cs="Times New Roman"/>
          <w:b/>
          <w:bCs/>
          <w:color w:val="auto"/>
        </w:rPr>
        <w:t xml:space="preserve">, U., Salman, H., Ahmad, W., and </w:t>
      </w:r>
      <w:proofErr w:type="spellStart"/>
      <w:r w:rsidRPr="00CB6AF8">
        <w:rPr>
          <w:rFonts w:ascii="Times New Roman" w:hAnsi="Times New Roman" w:cs="Times New Roman"/>
          <w:b/>
          <w:bCs/>
          <w:color w:val="auto"/>
        </w:rPr>
        <w:t>Mirza</w:t>
      </w:r>
      <w:proofErr w:type="spellEnd"/>
      <w:r w:rsidRPr="00CB6AF8">
        <w:rPr>
          <w:rFonts w:ascii="Times New Roman" w:hAnsi="Times New Roman" w:cs="Times New Roman"/>
          <w:b/>
          <w:bCs/>
          <w:color w:val="auto"/>
        </w:rPr>
        <w:t>, J. (2016)</w:t>
      </w:r>
      <w:r w:rsidRPr="00CB6AF8">
        <w:rPr>
          <w:rFonts w:ascii="Times New Roman" w:hAnsi="Times New Roman" w:cs="Times New Roman"/>
          <w:color w:val="auto"/>
        </w:rPr>
        <w:t>.</w:t>
      </w:r>
      <w:proofErr w:type="gramEnd"/>
      <w:r w:rsidRPr="00CB6AF8">
        <w:rPr>
          <w:rFonts w:ascii="Times New Roman" w:hAnsi="Times New Roman" w:cs="Times New Roman"/>
          <w:color w:val="auto"/>
        </w:rPr>
        <w:t xml:space="preserve"> </w:t>
      </w:r>
      <w:proofErr w:type="gramStart"/>
      <w:r w:rsidRPr="00CB6AF8">
        <w:rPr>
          <w:rFonts w:ascii="Times New Roman" w:hAnsi="Times New Roman" w:cs="Times New Roman"/>
          <w:i/>
          <w:iCs/>
          <w:color w:val="auto"/>
        </w:rPr>
        <w:t>Usage and impacts of Speed Humps on Vehicle.</w:t>
      </w:r>
      <w:proofErr w:type="gramEnd"/>
      <w:r w:rsidRPr="00CB6AF8">
        <w:rPr>
          <w:rFonts w:ascii="Times New Roman" w:hAnsi="Times New Roman" w:cs="Times New Roman"/>
          <w:i/>
          <w:iCs/>
          <w:color w:val="auto"/>
        </w:rPr>
        <w:t xml:space="preserve"> Journal of Advanced Review on Scientific Research, Volume 28, </w:t>
      </w:r>
      <w:proofErr w:type="gramStart"/>
      <w:r w:rsidRPr="00CB6AF8">
        <w:rPr>
          <w:rFonts w:ascii="Times New Roman" w:hAnsi="Times New Roman" w:cs="Times New Roman"/>
          <w:i/>
          <w:iCs/>
          <w:color w:val="auto"/>
        </w:rPr>
        <w:t>Issue</w:t>
      </w:r>
      <w:proofErr w:type="gramEnd"/>
      <w:r w:rsidRPr="00CB6AF8">
        <w:rPr>
          <w:rFonts w:ascii="Times New Roman" w:hAnsi="Times New Roman" w:cs="Times New Roman"/>
          <w:i/>
          <w:iCs/>
          <w:color w:val="auto"/>
        </w:rPr>
        <w:t xml:space="preserve"> 1 (2016) 1- 17: ISSN 2289-7887.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0"/>
          <w:szCs w:val="20"/>
        </w:rPr>
      </w:pPr>
      <w:proofErr w:type="spellStart"/>
      <w:r>
        <w:rPr>
          <w:rFonts w:ascii="Times New Roman" w:hAnsi="Times New Roman" w:cs="Times New Roman"/>
          <w:b/>
          <w:bCs/>
          <w:color w:val="auto"/>
        </w:rPr>
        <w:t>Ashish</w:t>
      </w:r>
      <w:proofErr w:type="spellEnd"/>
      <w:r>
        <w:rPr>
          <w:rFonts w:ascii="Times New Roman" w:hAnsi="Times New Roman" w:cs="Times New Roman"/>
          <w:b/>
          <w:bCs/>
          <w:color w:val="auto"/>
        </w:rPr>
        <w:t>, G. (2017</w:t>
      </w:r>
      <w:r w:rsidRPr="00CB6AF8">
        <w:rPr>
          <w:rFonts w:ascii="Times New Roman" w:hAnsi="Times New Roman" w:cs="Times New Roman"/>
          <w:b/>
          <w:bCs/>
          <w:color w:val="auto"/>
        </w:rPr>
        <w:t>).</w:t>
      </w:r>
      <w:r w:rsidRPr="00CB6AF8">
        <w:rPr>
          <w:rFonts w:ascii="Times New Roman" w:hAnsi="Times New Roman" w:cs="Times New Roman"/>
          <w:i/>
          <w:iCs/>
          <w:color w:val="auto"/>
        </w:rPr>
        <w:t xml:space="preserve">Project Report on Study of Speed Profile </w:t>
      </w:r>
      <w:proofErr w:type="gramStart"/>
      <w:r w:rsidRPr="00CB6AF8">
        <w:rPr>
          <w:rFonts w:ascii="Times New Roman" w:hAnsi="Times New Roman" w:cs="Times New Roman"/>
          <w:i/>
          <w:iCs/>
          <w:color w:val="auto"/>
        </w:rPr>
        <w:t>Across</w:t>
      </w:r>
      <w:proofErr w:type="gramEnd"/>
      <w:r w:rsidRPr="00CB6AF8">
        <w:rPr>
          <w:rFonts w:ascii="Times New Roman" w:hAnsi="Times New Roman" w:cs="Times New Roman"/>
          <w:i/>
          <w:iCs/>
          <w:color w:val="auto"/>
        </w:rPr>
        <w:t xml:space="preserve"> Speed Bumps: National Institute of Technology, Rourkela, Department of Civil Engineering. 30</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proofErr w:type="gramStart"/>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3"/>
          <w:szCs w:val="23"/>
        </w:rPr>
      </w:pPr>
      <w:proofErr w:type="gramStart"/>
      <w:r w:rsidRPr="00CB6AF8">
        <w:rPr>
          <w:rFonts w:asciiTheme="majorBidi" w:hAnsiTheme="majorBidi" w:cstheme="majorBidi"/>
          <w:b/>
          <w:bCs/>
        </w:rPr>
        <w:t>Essays, UK.</w:t>
      </w:r>
      <w:proofErr w:type="gramEnd"/>
      <w:r w:rsidRPr="00CB6AF8">
        <w:rPr>
          <w:rFonts w:asciiTheme="majorBidi" w:hAnsiTheme="majorBidi" w:cstheme="majorBidi"/>
          <w:b/>
          <w:bCs/>
        </w:rPr>
        <w:t xml:space="preserve"> (2017).</w:t>
      </w:r>
      <w:r w:rsidRPr="00CB6AF8">
        <w:rPr>
          <w:rFonts w:ascii="Times New Roman" w:hAnsi="Times New Roman" w:cs="Times New Roman"/>
          <w:i/>
          <w:iCs/>
          <w:color w:val="auto"/>
          <w:sz w:val="23"/>
          <w:szCs w:val="23"/>
        </w:rPr>
        <w:t xml:space="preserve">The Effects of Speed Humps on Vehicles: Engineering Essay. Retrieved from </w:t>
      </w:r>
      <w:hyperlink r:id="rId14"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w:t>
      </w:r>
      <w:proofErr w:type="spellStart"/>
      <w:r w:rsidRPr="00CB6AF8">
        <w:rPr>
          <w:rFonts w:ascii="Times New Roman" w:hAnsi="Times New Roman" w:cs="Times New Roman"/>
          <w:i/>
          <w:iCs/>
          <w:color w:val="auto"/>
          <w:sz w:val="23"/>
          <w:szCs w:val="23"/>
        </w:rPr>
        <w:t>engineering-essay.php</w:t>
      </w:r>
      <w:proofErr w:type="gramStart"/>
      <w:r w:rsidRPr="00CB6AF8">
        <w:rPr>
          <w:rFonts w:ascii="Times New Roman" w:hAnsi="Times New Roman" w:cs="Times New Roman"/>
          <w:i/>
          <w:iCs/>
          <w:color w:val="auto"/>
          <w:sz w:val="23"/>
          <w:szCs w:val="23"/>
        </w:rPr>
        <w:t>?cref</w:t>
      </w:r>
      <w:proofErr w:type="spellEnd"/>
      <w:proofErr w:type="gramEnd"/>
      <w:r w:rsidRPr="00CB6AF8">
        <w:rPr>
          <w:rFonts w:ascii="Times New Roman" w:hAnsi="Times New Roman" w:cs="Times New Roman"/>
          <w:i/>
          <w:iCs/>
          <w:color w:val="auto"/>
          <w:sz w:val="23"/>
          <w:szCs w:val="23"/>
        </w:rPr>
        <w:t xml:space="preserve">=1 International Standards Organization (1997). Mechanical Vibration and Shock Evaluation of Human Exposure to Whole-body Vibration, part 1: general requirements, ISO 2631-1, 2nd edition.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proofErr w:type="spellStart"/>
      <w:proofErr w:type="gramStart"/>
      <w:r w:rsidRPr="00CB6AF8">
        <w:rPr>
          <w:rFonts w:ascii="Times New Roman" w:hAnsi="Times New Roman" w:cs="Times New Roman"/>
          <w:b/>
          <w:bCs/>
          <w:color w:val="auto"/>
        </w:rPr>
        <w:t>Tajudeen</w:t>
      </w:r>
      <w:proofErr w:type="spellEnd"/>
      <w:r w:rsidRPr="00CB6AF8">
        <w:rPr>
          <w:rFonts w:ascii="Times New Roman" w:hAnsi="Times New Roman" w:cs="Times New Roman"/>
          <w:b/>
          <w:bCs/>
          <w:color w:val="auto"/>
        </w:rPr>
        <w:t>, A., Adebayo, O., and Sunday, A. (2019).</w:t>
      </w:r>
      <w:r w:rsidRPr="00CB6AF8">
        <w:rPr>
          <w:rFonts w:ascii="Times New Roman" w:hAnsi="Times New Roman" w:cs="Times New Roman"/>
          <w:i/>
          <w:iCs/>
          <w:color w:val="auto"/>
        </w:rPr>
        <w:t>Vehicle Speed Control Using Road Bumps.</w:t>
      </w:r>
      <w:proofErr w:type="gramEnd"/>
      <w:r w:rsidRPr="00CB6AF8">
        <w:rPr>
          <w:rFonts w:ascii="Times New Roman" w:hAnsi="Times New Roman" w:cs="Times New Roman"/>
          <w:i/>
          <w:iCs/>
          <w:color w:val="auto"/>
        </w:rPr>
        <w:t xml:space="preserve"> </w:t>
      </w:r>
      <w:proofErr w:type="gramStart"/>
      <w:r w:rsidRPr="00CB6AF8">
        <w:rPr>
          <w:rFonts w:ascii="Times New Roman" w:hAnsi="Times New Roman" w:cs="Times New Roman"/>
          <w:i/>
          <w:iCs/>
          <w:color w:val="auto"/>
        </w:rPr>
        <w:t xml:space="preserve">Department of Mechanical Engineering, University of Ibadan, Ibadan Nigeria, </w:t>
      </w:r>
      <w:proofErr w:type="spellStart"/>
      <w:r w:rsidRPr="00CB6AF8">
        <w:rPr>
          <w:rFonts w:ascii="Times New Roman" w:hAnsi="Times New Roman" w:cs="Times New Roman"/>
          <w:i/>
          <w:iCs/>
          <w:color w:val="auto"/>
        </w:rPr>
        <w:t>Vol</w:t>
      </w:r>
      <w:proofErr w:type="spellEnd"/>
      <w:r w:rsidRPr="00CB6AF8">
        <w:rPr>
          <w:rFonts w:ascii="Times New Roman" w:hAnsi="Times New Roman" w:cs="Times New Roman"/>
          <w:i/>
          <w:iCs/>
          <w:color w:val="auto"/>
        </w:rPr>
        <w:t xml:space="preserve"> xix, No 3,103-136.</w:t>
      </w:r>
      <w:proofErr w:type="gramEnd"/>
      <w:r w:rsidRPr="00CB6AF8">
        <w:rPr>
          <w:rFonts w:ascii="Times New Roman" w:hAnsi="Times New Roman" w:cs="Times New Roman"/>
          <w:i/>
          <w:iCs/>
          <w:color w:val="auto"/>
        </w:rPr>
        <w:t xml:space="preserve">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proofErr w:type="spellStart"/>
      <w:r w:rsidRPr="00CB6AF8">
        <w:rPr>
          <w:rFonts w:ascii="Times New Roman" w:hAnsi="Times New Roman" w:cs="Times New Roman"/>
          <w:b/>
          <w:bCs/>
          <w:color w:val="auto"/>
        </w:rPr>
        <w:t>Tchemou</w:t>
      </w:r>
      <w:proofErr w:type="spellEnd"/>
      <w:r w:rsidRPr="00CB6AF8">
        <w:rPr>
          <w:rFonts w:ascii="Times New Roman" w:hAnsi="Times New Roman" w:cs="Times New Roman"/>
          <w:b/>
          <w:bCs/>
          <w:color w:val="auto"/>
        </w:rPr>
        <w:t xml:space="preserve"> G., </w:t>
      </w:r>
      <w:proofErr w:type="spellStart"/>
      <w:r w:rsidRPr="00CB6AF8">
        <w:rPr>
          <w:rFonts w:ascii="Times New Roman" w:hAnsi="Times New Roman" w:cs="Times New Roman"/>
          <w:b/>
          <w:bCs/>
          <w:color w:val="auto"/>
        </w:rPr>
        <w:t>Madjadoumbaye</w:t>
      </w:r>
      <w:proofErr w:type="spellEnd"/>
      <w:r w:rsidRPr="00CB6AF8">
        <w:rPr>
          <w:rFonts w:ascii="Times New Roman" w:hAnsi="Times New Roman" w:cs="Times New Roman"/>
          <w:b/>
          <w:bCs/>
          <w:color w:val="auto"/>
        </w:rPr>
        <w:t xml:space="preserve"> J., </w:t>
      </w:r>
      <w:proofErr w:type="spellStart"/>
      <w:r w:rsidRPr="00CB6AF8">
        <w:rPr>
          <w:rFonts w:ascii="Times New Roman" w:hAnsi="Times New Roman" w:cs="Times New Roman"/>
          <w:b/>
          <w:bCs/>
          <w:color w:val="auto"/>
        </w:rPr>
        <w:t>Fokwa</w:t>
      </w:r>
      <w:proofErr w:type="spellEnd"/>
      <w:r w:rsidRPr="00CB6AF8">
        <w:rPr>
          <w:rFonts w:ascii="Times New Roman" w:hAnsi="Times New Roman" w:cs="Times New Roman"/>
          <w:b/>
          <w:bCs/>
          <w:color w:val="auto"/>
        </w:rPr>
        <w:t xml:space="preserve"> D., </w:t>
      </w:r>
      <w:proofErr w:type="spellStart"/>
      <w:r w:rsidRPr="00CB6AF8">
        <w:rPr>
          <w:rFonts w:ascii="Times New Roman" w:hAnsi="Times New Roman" w:cs="Times New Roman"/>
          <w:b/>
          <w:bCs/>
          <w:color w:val="auto"/>
        </w:rPr>
        <w:t>Pengu</w:t>
      </w:r>
      <w:proofErr w:type="spellEnd"/>
      <w:r w:rsidRPr="00CB6AF8">
        <w:rPr>
          <w:rFonts w:ascii="Times New Roman" w:hAnsi="Times New Roman" w:cs="Times New Roman"/>
          <w:b/>
          <w:bCs/>
          <w:color w:val="auto"/>
        </w:rPr>
        <w:t xml:space="preserve"> </w:t>
      </w:r>
      <w:r>
        <w:rPr>
          <w:rFonts w:ascii="Times New Roman" w:hAnsi="Times New Roman" w:cs="Times New Roman"/>
          <w:b/>
          <w:bCs/>
          <w:color w:val="auto"/>
        </w:rPr>
        <w:t xml:space="preserve">R., </w:t>
      </w:r>
      <w:proofErr w:type="spellStart"/>
      <w:r>
        <w:rPr>
          <w:rFonts w:ascii="Times New Roman" w:hAnsi="Times New Roman" w:cs="Times New Roman"/>
          <w:b/>
          <w:bCs/>
          <w:color w:val="auto"/>
        </w:rPr>
        <w:t>Tchewou</w:t>
      </w:r>
      <w:proofErr w:type="spellEnd"/>
      <w:r>
        <w:rPr>
          <w:rFonts w:ascii="Times New Roman" w:hAnsi="Times New Roman" w:cs="Times New Roman"/>
          <w:b/>
          <w:bCs/>
          <w:color w:val="auto"/>
        </w:rPr>
        <w:t xml:space="preserve"> N., and </w:t>
      </w:r>
      <w:proofErr w:type="spellStart"/>
      <w:r>
        <w:rPr>
          <w:rFonts w:ascii="Times New Roman" w:hAnsi="Times New Roman" w:cs="Times New Roman"/>
          <w:b/>
          <w:bCs/>
          <w:color w:val="auto"/>
        </w:rPr>
        <w:t>Tamo</w:t>
      </w:r>
      <w:proofErr w:type="spellEnd"/>
      <w:r>
        <w:rPr>
          <w:rFonts w:ascii="Times New Roman" w:hAnsi="Times New Roman" w:cs="Times New Roman"/>
          <w:b/>
          <w:bCs/>
          <w:color w:val="auto"/>
        </w:rPr>
        <w:t>,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proofErr w:type="spellStart"/>
      <w:proofErr w:type="gramStart"/>
      <w:r w:rsidRPr="00CB6AF8">
        <w:rPr>
          <w:rFonts w:ascii="Times New Roman" w:hAnsi="Times New Roman" w:cs="Times New Roman"/>
          <w:i/>
          <w:iCs/>
          <w:color w:val="auto"/>
        </w:rPr>
        <w:t>Crirtical</w:t>
      </w:r>
      <w:proofErr w:type="spellEnd"/>
      <w:r w:rsidRPr="00CB6AF8">
        <w:rPr>
          <w:rFonts w:ascii="Times New Roman" w:hAnsi="Times New Roman" w:cs="Times New Roman"/>
          <w:i/>
          <w:iCs/>
          <w:color w:val="auto"/>
        </w:rPr>
        <w:t xml:space="preserve"> Analysis of Speed Bumps.</w:t>
      </w:r>
      <w:proofErr w:type="gramEnd"/>
      <w:r w:rsidRPr="00CB6AF8">
        <w:rPr>
          <w:rFonts w:ascii="Times New Roman" w:hAnsi="Times New Roman" w:cs="Times New Roman"/>
          <w:i/>
          <w:iCs/>
          <w:color w:val="auto"/>
        </w:rPr>
        <w:t xml:space="preserve"> Case Study of the Triangle </w:t>
      </w:r>
      <w:proofErr w:type="spellStart"/>
      <w:r w:rsidRPr="00CB6AF8">
        <w:rPr>
          <w:rFonts w:ascii="Times New Roman" w:hAnsi="Times New Roman" w:cs="Times New Roman"/>
          <w:i/>
          <w:iCs/>
          <w:color w:val="auto"/>
        </w:rPr>
        <w:t>Yaounde</w:t>
      </w:r>
      <w:proofErr w:type="spellEnd"/>
      <w:r w:rsidRPr="00CB6AF8">
        <w:rPr>
          <w:rFonts w:ascii="Times New Roman" w:hAnsi="Times New Roman" w:cs="Times New Roman"/>
          <w:i/>
          <w:iCs/>
          <w:color w:val="auto"/>
        </w:rPr>
        <w:t>-Douala-</w:t>
      </w:r>
      <w:proofErr w:type="spellStart"/>
      <w:r w:rsidRPr="00CB6AF8">
        <w:rPr>
          <w:rFonts w:ascii="Times New Roman" w:hAnsi="Times New Roman" w:cs="Times New Roman"/>
          <w:i/>
          <w:iCs/>
          <w:color w:val="auto"/>
        </w:rPr>
        <w:t>Bafoussam</w:t>
      </w:r>
      <w:proofErr w:type="spellEnd"/>
      <w:r w:rsidRPr="00CB6AF8">
        <w:rPr>
          <w:rFonts w:ascii="Times New Roman" w:hAnsi="Times New Roman" w:cs="Times New Roman"/>
          <w:i/>
          <w:iCs/>
          <w:color w:val="auto"/>
        </w:rPr>
        <w:t xml:space="preserve">- </w:t>
      </w:r>
      <w:proofErr w:type="spellStart"/>
      <w:r w:rsidRPr="00CB6AF8">
        <w:rPr>
          <w:rFonts w:ascii="Times New Roman" w:hAnsi="Times New Roman" w:cs="Times New Roman"/>
          <w:i/>
          <w:iCs/>
          <w:color w:val="auto"/>
        </w:rPr>
        <w:t>Yaounde</w:t>
      </w:r>
      <w:proofErr w:type="spellEnd"/>
      <w:r w:rsidRPr="00CB6AF8">
        <w:rPr>
          <w:rFonts w:ascii="Times New Roman" w:hAnsi="Times New Roman" w:cs="Times New Roman"/>
          <w:i/>
          <w:iCs/>
          <w:color w:val="auto"/>
        </w:rPr>
        <w:t xml:space="preserve"> Highway in Cameroon: ISSN 2250-2459, Volume 2, Issue 6. </w:t>
      </w:r>
    </w:p>
    <w:p w:rsidR="00563F1A" w:rsidRPr="00E51E61" w:rsidRDefault="00563F1A" w:rsidP="00563F1A">
      <w:pPr>
        <w:pStyle w:val="Default"/>
        <w:spacing w:line="480" w:lineRule="auto"/>
        <w:ind w:left="720" w:hanging="720"/>
        <w:rPr>
          <w:rFonts w:ascii="Times New Roman" w:hAnsi="Times New Roman" w:cs="Times New Roman"/>
          <w:color w:val="auto"/>
        </w:rPr>
      </w:pPr>
      <w:proofErr w:type="gramStart"/>
      <w:r w:rsidRPr="00E51E61">
        <w:rPr>
          <w:rFonts w:ascii="Times New Roman" w:hAnsi="Times New Roman" w:cs="Times New Roman"/>
          <w:b/>
          <w:bCs/>
          <w:color w:val="auto"/>
        </w:rPr>
        <w:t>Weber P.A (2020).</w:t>
      </w:r>
      <w:r w:rsidRPr="00E51E61">
        <w:rPr>
          <w:rFonts w:ascii="Times New Roman" w:hAnsi="Times New Roman" w:cs="Times New Roman"/>
          <w:i/>
          <w:iCs/>
          <w:color w:val="auto"/>
        </w:rPr>
        <w:t>Towards a Canadian Standard for the Geometric Design of Speed Bumps.</w:t>
      </w:r>
      <w:proofErr w:type="gramEnd"/>
      <w:r w:rsidRPr="00E51E61">
        <w:rPr>
          <w:rFonts w:ascii="Times New Roman" w:hAnsi="Times New Roman" w:cs="Times New Roman"/>
          <w:i/>
          <w:iCs/>
          <w:color w:val="auto"/>
        </w:rPr>
        <w:t xml:space="preserve"> Carleton University Ottawa, Ontario, Canada.</w:t>
      </w:r>
    </w:p>
    <w:p w:rsidR="00563F1A" w:rsidRDefault="00563F1A" w:rsidP="00563F1A">
      <w:pPr>
        <w:pStyle w:val="Default"/>
        <w:spacing w:line="480" w:lineRule="auto"/>
        <w:ind w:left="720" w:hanging="720"/>
        <w:jc w:val="both"/>
        <w:rPr>
          <w:rFonts w:ascii="Times New Roman" w:hAnsi="Times New Roman" w:cs="Times New Roman"/>
        </w:rPr>
      </w:pPr>
      <w:proofErr w:type="spellStart"/>
      <w:proofErr w:type="gramStart"/>
      <w:r w:rsidRPr="00E51E61">
        <w:rPr>
          <w:rFonts w:ascii="Times New Roman" w:hAnsi="Times New Roman" w:cs="Times New Roman"/>
          <w:color w:val="auto"/>
        </w:rPr>
        <w:t>Zaidel</w:t>
      </w:r>
      <w:proofErr w:type="spellEnd"/>
      <w:r w:rsidRPr="00E51E61">
        <w:rPr>
          <w:rFonts w:ascii="Times New Roman" w:hAnsi="Times New Roman" w:cs="Times New Roman"/>
          <w:color w:val="auto"/>
        </w:rPr>
        <w:t xml:space="preserve"> D., </w:t>
      </w:r>
      <w:proofErr w:type="spellStart"/>
      <w:r w:rsidRPr="00E51E61">
        <w:rPr>
          <w:rFonts w:ascii="Times New Roman" w:hAnsi="Times New Roman" w:cs="Times New Roman"/>
          <w:color w:val="auto"/>
        </w:rPr>
        <w:t>Hakker</w:t>
      </w:r>
      <w:r>
        <w:rPr>
          <w:rFonts w:ascii="Times New Roman" w:hAnsi="Times New Roman" w:cs="Times New Roman"/>
          <w:color w:val="auto"/>
        </w:rPr>
        <w:t>t</w:t>
      </w:r>
      <w:proofErr w:type="spellEnd"/>
      <w:r>
        <w:rPr>
          <w:rFonts w:ascii="Times New Roman" w:hAnsi="Times New Roman" w:cs="Times New Roman"/>
          <w:color w:val="auto"/>
        </w:rPr>
        <w:t xml:space="preserve"> A.S., and </w:t>
      </w:r>
      <w:proofErr w:type="spellStart"/>
      <w:r>
        <w:rPr>
          <w:rFonts w:ascii="Times New Roman" w:hAnsi="Times New Roman" w:cs="Times New Roman"/>
          <w:color w:val="auto"/>
        </w:rPr>
        <w:t>Pistiner</w:t>
      </w:r>
      <w:proofErr w:type="spellEnd"/>
      <w:r>
        <w:rPr>
          <w:rFonts w:ascii="Times New Roman" w:hAnsi="Times New Roman" w:cs="Times New Roman"/>
          <w:color w:val="auto"/>
        </w:rPr>
        <w:t xml:space="preserve"> A.H., (2023</w:t>
      </w:r>
      <w:r w:rsidRPr="00E51E61">
        <w:rPr>
          <w:rFonts w:ascii="Times New Roman" w:hAnsi="Times New Roman" w:cs="Times New Roman"/>
          <w:color w:val="auto"/>
        </w:rPr>
        <w:t>).</w:t>
      </w:r>
      <w:proofErr w:type="gramEnd"/>
      <w:r w:rsidRPr="00E51E61">
        <w:rPr>
          <w:rFonts w:ascii="Times New Roman" w:hAnsi="Times New Roman" w:cs="Times New Roman"/>
          <w:color w:val="auto"/>
        </w:rPr>
        <w:t xml:space="preserve"> </w:t>
      </w:r>
      <w:proofErr w:type="gramStart"/>
      <w:r w:rsidRPr="00E51E61">
        <w:rPr>
          <w:rFonts w:ascii="Times New Roman" w:hAnsi="Times New Roman" w:cs="Times New Roman"/>
          <w:i/>
          <w:iCs/>
          <w:color w:val="auto"/>
        </w:rPr>
        <w:t>The Use of Road Bumps for Moderating Speeds on Urban Streets.</w:t>
      </w:r>
      <w:proofErr w:type="gramEnd"/>
      <w:r w:rsidRPr="00E51E61">
        <w:rPr>
          <w:rFonts w:ascii="Times New Roman" w:hAnsi="Times New Roman" w:cs="Times New Roman"/>
          <w:i/>
          <w:iCs/>
          <w:color w:val="auto"/>
        </w:rPr>
        <w:t xml:space="preserve"> Accident Analysis and Prevention, Vol. 124, N0. </w:t>
      </w:r>
      <w:proofErr w:type="gramStart"/>
      <w:r w:rsidRPr="00E51E61">
        <w:rPr>
          <w:rFonts w:ascii="Times New Roman" w:hAnsi="Times New Roman" w:cs="Times New Roman"/>
          <w:i/>
          <w:iCs/>
          <w:color w:val="auto"/>
        </w:rPr>
        <w:t xml:space="preserve">1, pp. 45-56 </w:t>
      </w:r>
      <w:r>
        <w:rPr>
          <w:rFonts w:ascii="Times New Roman" w:hAnsi="Times New Roman" w:cs="Times New Roman"/>
          <w:i/>
          <w:iCs/>
          <w:color w:val="auto"/>
        </w:rPr>
        <w:t>31.</w:t>
      </w:r>
      <w:proofErr w:type="gramEnd"/>
    </w:p>
    <w:p w:rsidR="008A0724" w:rsidRDefault="008A0724"/>
    <w:sectPr w:rsidR="008A0724" w:rsidSect="008A072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E0" w:rsidRDefault="00BA4AE0" w:rsidP="008A0724">
      <w:pPr>
        <w:spacing w:after="0" w:line="240" w:lineRule="auto"/>
      </w:pPr>
      <w:r>
        <w:separator/>
      </w:r>
    </w:p>
  </w:endnote>
  <w:endnote w:type="continuationSeparator" w:id="0">
    <w:p w:rsidR="00BA4AE0" w:rsidRDefault="00BA4AE0" w:rsidP="008A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446917"/>
      <w:docPartObj>
        <w:docPartGallery w:val="Page Numbers (Bottom of Page)"/>
        <w:docPartUnique/>
      </w:docPartObj>
    </w:sdtPr>
    <w:sdtEndPr>
      <w:rPr>
        <w:noProof/>
      </w:rPr>
    </w:sdtEndPr>
    <w:sdtContent>
      <w:p w:rsidR="008A0724" w:rsidRDefault="008A0724">
        <w:pPr>
          <w:pStyle w:val="Footer"/>
          <w:jc w:val="center"/>
        </w:pPr>
        <w:r>
          <w:fldChar w:fldCharType="begin"/>
        </w:r>
        <w:r>
          <w:instrText xml:space="preserve"> PAGE   \* MERGEFORMAT </w:instrText>
        </w:r>
        <w:r>
          <w:fldChar w:fldCharType="separate"/>
        </w:r>
        <w:r w:rsidR="00954EFB">
          <w:rPr>
            <w:noProof/>
          </w:rPr>
          <w:t>2</w:t>
        </w:r>
        <w:r>
          <w:rPr>
            <w:noProof/>
          </w:rPr>
          <w:fldChar w:fldCharType="end"/>
        </w:r>
      </w:p>
    </w:sdtContent>
  </w:sdt>
  <w:p w:rsidR="008A0724" w:rsidRDefault="008A0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E0" w:rsidRDefault="00BA4AE0" w:rsidP="008A0724">
      <w:pPr>
        <w:spacing w:after="0" w:line="240" w:lineRule="auto"/>
      </w:pPr>
      <w:r>
        <w:separator/>
      </w:r>
    </w:p>
  </w:footnote>
  <w:footnote w:type="continuationSeparator" w:id="0">
    <w:p w:rsidR="00BA4AE0" w:rsidRDefault="00BA4AE0" w:rsidP="008A0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F1A"/>
    <w:rsid w:val="00563F1A"/>
    <w:rsid w:val="00573ED9"/>
    <w:rsid w:val="00645EAB"/>
    <w:rsid w:val="008A0724"/>
    <w:rsid w:val="00954EFB"/>
    <w:rsid w:val="00A024E6"/>
    <w:rsid w:val="00A14528"/>
    <w:rsid w:val="00AB5116"/>
    <w:rsid w:val="00B14D5A"/>
    <w:rsid w:val="00B57CB1"/>
    <w:rsid w:val="00BA4AE0"/>
    <w:rsid w:val="00C33458"/>
    <w:rsid w:val="00C65E01"/>
    <w:rsid w:val="00CB60B5"/>
    <w:rsid w:val="00DC6EBA"/>
    <w:rsid w:val="00F87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1A"/>
    <w:rPr>
      <w:rFonts w:ascii="Calibri" w:eastAsia="Calibri" w:hAnsi="Calibri" w:cs="Arial"/>
    </w:rPr>
  </w:style>
  <w:style w:type="paragraph" w:styleId="Heading2">
    <w:name w:val="heading 2"/>
    <w:basedOn w:val="Normal"/>
    <w:next w:val="Normal"/>
    <w:link w:val="Heading2Char"/>
    <w:uiPriority w:val="9"/>
    <w:semiHidden/>
    <w:unhideWhenUsed/>
    <w:qFormat/>
    <w:rsid w:val="00563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F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3F1A"/>
    <w:rPr>
      <w:rFonts w:ascii="Times New Roman" w:eastAsia="Times New Roman" w:hAnsi="Times New Roman" w:cs="Times New Roman"/>
      <w:b/>
      <w:bCs/>
      <w:sz w:val="27"/>
      <w:szCs w:val="27"/>
    </w:rPr>
  </w:style>
  <w:style w:type="paragraph" w:customStyle="1" w:styleId="Default">
    <w:name w:val="Default"/>
    <w:rsid w:val="00563F1A"/>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3F1A"/>
    <w:rPr>
      <w:b/>
      <w:bCs/>
    </w:rPr>
  </w:style>
  <w:style w:type="paragraph" w:styleId="NoSpacing">
    <w:name w:val="No Spacing"/>
    <w:uiPriority w:val="1"/>
    <w:qFormat/>
    <w:rsid w:val="00563F1A"/>
    <w:pPr>
      <w:spacing w:after="0" w:line="240" w:lineRule="auto"/>
    </w:pPr>
    <w:rPr>
      <w:rFonts w:ascii="Calibri" w:eastAsia="Calibri" w:hAnsi="Calibri" w:cs="Arial"/>
    </w:rPr>
  </w:style>
  <w:style w:type="paragraph" w:styleId="ListParagraph">
    <w:name w:val="List Paragraph"/>
    <w:basedOn w:val="Normal"/>
    <w:uiPriority w:val="34"/>
    <w:qFormat/>
    <w:rsid w:val="00563F1A"/>
    <w:pPr>
      <w:spacing w:after="200" w:line="276" w:lineRule="auto"/>
      <w:ind w:left="720"/>
      <w:contextualSpacing/>
    </w:pPr>
    <w:rPr>
      <w:rFonts w:cs="SimSun"/>
    </w:rPr>
  </w:style>
  <w:style w:type="character" w:styleId="Emphasis">
    <w:name w:val="Emphasis"/>
    <w:basedOn w:val="DefaultParagraphFont"/>
    <w:uiPriority w:val="20"/>
    <w:qFormat/>
    <w:rsid w:val="00563F1A"/>
    <w:rPr>
      <w:i/>
      <w:iCs/>
    </w:rPr>
  </w:style>
  <w:style w:type="character" w:styleId="HTMLCode">
    <w:name w:val="HTML Code"/>
    <w:basedOn w:val="DefaultParagraphFont"/>
    <w:uiPriority w:val="99"/>
    <w:rsid w:val="00563F1A"/>
    <w:rPr>
      <w:rFonts w:ascii="Courier New" w:eastAsia="Times New Roman" w:hAnsi="Courier New" w:cs="Courier New"/>
      <w:sz w:val="20"/>
      <w:szCs w:val="20"/>
    </w:rPr>
  </w:style>
  <w:style w:type="table" w:styleId="TableGrid">
    <w:name w:val="Table Grid"/>
    <w:basedOn w:val="TableNormal"/>
    <w:uiPriority w:val="39"/>
    <w:rsid w:val="00563F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63F1A"/>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563F1A"/>
    <w:rPr>
      <w:rFonts w:ascii="Calibri" w:eastAsia="Calibri" w:hAnsi="Calibri" w:cs="SimSun"/>
    </w:rPr>
  </w:style>
  <w:style w:type="paragraph" w:styleId="BalloonText">
    <w:name w:val="Balloon Text"/>
    <w:basedOn w:val="Normal"/>
    <w:link w:val="BalloonTextChar"/>
    <w:uiPriority w:val="99"/>
    <w:semiHidden/>
    <w:unhideWhenUsed/>
    <w:rsid w:val="0056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1A"/>
    <w:rPr>
      <w:rFonts w:ascii="Tahoma" w:eastAsia="Calibri" w:hAnsi="Tahoma" w:cs="Tahoma"/>
      <w:sz w:val="16"/>
      <w:szCs w:val="16"/>
    </w:rPr>
  </w:style>
  <w:style w:type="paragraph" w:styleId="Header">
    <w:name w:val="header"/>
    <w:basedOn w:val="Normal"/>
    <w:link w:val="HeaderChar"/>
    <w:uiPriority w:val="99"/>
    <w:unhideWhenUsed/>
    <w:rsid w:val="005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F1A"/>
    <w:rPr>
      <w:rFonts w:ascii="Calibri" w:eastAsia="Calibri" w:hAnsi="Calibri" w:cs="Arial"/>
    </w:rPr>
  </w:style>
  <w:style w:type="paragraph" w:styleId="NormalWeb">
    <w:name w:val="Normal (Web)"/>
    <w:basedOn w:val="Normal"/>
    <w:uiPriority w:val="99"/>
    <w:unhideWhenUsed/>
    <w:qFormat/>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F1A"/>
    <w:rPr>
      <w:color w:val="0563C1" w:themeColor="hyperlink"/>
      <w:u w:val="single"/>
    </w:rPr>
  </w:style>
  <w:style w:type="paragraph" w:customStyle="1" w:styleId="Style22">
    <w:name w:val="_Style 22"/>
    <w:basedOn w:val="Normal"/>
    <w:next w:val="Normal"/>
    <w:rsid w:val="00563F1A"/>
    <w:pPr>
      <w:pBdr>
        <w:top w:val="single" w:sz="6" w:space="1" w:color="auto"/>
      </w:pBdr>
      <w:spacing w:before="100" w:beforeAutospacing="1" w:after="200" w:line="273" w:lineRule="auto"/>
      <w:jc w:val="center"/>
    </w:pPr>
    <w:rPr>
      <w:rFonts w:ascii="Arial" w:eastAsia="SimSun" w:cs="Times New Roman"/>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1A"/>
    <w:rPr>
      <w:rFonts w:ascii="Calibri" w:eastAsia="Calibri" w:hAnsi="Calibri" w:cs="Arial"/>
    </w:rPr>
  </w:style>
  <w:style w:type="paragraph" w:styleId="Heading2">
    <w:name w:val="heading 2"/>
    <w:basedOn w:val="Normal"/>
    <w:next w:val="Normal"/>
    <w:link w:val="Heading2Char"/>
    <w:uiPriority w:val="9"/>
    <w:semiHidden/>
    <w:unhideWhenUsed/>
    <w:qFormat/>
    <w:rsid w:val="00563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F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3F1A"/>
    <w:rPr>
      <w:rFonts w:ascii="Times New Roman" w:eastAsia="Times New Roman" w:hAnsi="Times New Roman" w:cs="Times New Roman"/>
      <w:b/>
      <w:bCs/>
      <w:sz w:val="27"/>
      <w:szCs w:val="27"/>
    </w:rPr>
  </w:style>
  <w:style w:type="paragraph" w:customStyle="1" w:styleId="Default">
    <w:name w:val="Default"/>
    <w:rsid w:val="00563F1A"/>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3F1A"/>
    <w:rPr>
      <w:b/>
      <w:bCs/>
    </w:rPr>
  </w:style>
  <w:style w:type="paragraph" w:styleId="NoSpacing">
    <w:name w:val="No Spacing"/>
    <w:uiPriority w:val="1"/>
    <w:qFormat/>
    <w:rsid w:val="00563F1A"/>
    <w:pPr>
      <w:spacing w:after="0" w:line="240" w:lineRule="auto"/>
    </w:pPr>
    <w:rPr>
      <w:rFonts w:ascii="Calibri" w:eastAsia="Calibri" w:hAnsi="Calibri" w:cs="Arial"/>
    </w:rPr>
  </w:style>
  <w:style w:type="paragraph" w:styleId="ListParagraph">
    <w:name w:val="List Paragraph"/>
    <w:basedOn w:val="Normal"/>
    <w:uiPriority w:val="34"/>
    <w:qFormat/>
    <w:rsid w:val="00563F1A"/>
    <w:pPr>
      <w:spacing w:after="200" w:line="276" w:lineRule="auto"/>
      <w:ind w:left="720"/>
      <w:contextualSpacing/>
    </w:pPr>
    <w:rPr>
      <w:rFonts w:cs="SimSun"/>
    </w:rPr>
  </w:style>
  <w:style w:type="character" w:styleId="Emphasis">
    <w:name w:val="Emphasis"/>
    <w:basedOn w:val="DefaultParagraphFont"/>
    <w:uiPriority w:val="20"/>
    <w:qFormat/>
    <w:rsid w:val="00563F1A"/>
    <w:rPr>
      <w:i/>
      <w:iCs/>
    </w:rPr>
  </w:style>
  <w:style w:type="character" w:styleId="HTMLCode">
    <w:name w:val="HTML Code"/>
    <w:basedOn w:val="DefaultParagraphFont"/>
    <w:uiPriority w:val="99"/>
    <w:rsid w:val="00563F1A"/>
    <w:rPr>
      <w:rFonts w:ascii="Courier New" w:eastAsia="Times New Roman" w:hAnsi="Courier New" w:cs="Courier New"/>
      <w:sz w:val="20"/>
      <w:szCs w:val="20"/>
    </w:rPr>
  </w:style>
  <w:style w:type="table" w:styleId="TableGrid">
    <w:name w:val="Table Grid"/>
    <w:basedOn w:val="TableNormal"/>
    <w:uiPriority w:val="39"/>
    <w:rsid w:val="00563F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63F1A"/>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563F1A"/>
    <w:rPr>
      <w:rFonts w:ascii="Calibri" w:eastAsia="Calibri" w:hAnsi="Calibri" w:cs="SimSun"/>
    </w:rPr>
  </w:style>
  <w:style w:type="paragraph" w:styleId="BalloonText">
    <w:name w:val="Balloon Text"/>
    <w:basedOn w:val="Normal"/>
    <w:link w:val="BalloonTextChar"/>
    <w:uiPriority w:val="99"/>
    <w:semiHidden/>
    <w:unhideWhenUsed/>
    <w:rsid w:val="0056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1A"/>
    <w:rPr>
      <w:rFonts w:ascii="Tahoma" w:eastAsia="Calibri" w:hAnsi="Tahoma" w:cs="Tahoma"/>
      <w:sz w:val="16"/>
      <w:szCs w:val="16"/>
    </w:rPr>
  </w:style>
  <w:style w:type="paragraph" w:styleId="Header">
    <w:name w:val="header"/>
    <w:basedOn w:val="Normal"/>
    <w:link w:val="HeaderChar"/>
    <w:uiPriority w:val="99"/>
    <w:unhideWhenUsed/>
    <w:rsid w:val="005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F1A"/>
    <w:rPr>
      <w:rFonts w:ascii="Calibri" w:eastAsia="Calibri" w:hAnsi="Calibri" w:cs="Arial"/>
    </w:rPr>
  </w:style>
  <w:style w:type="paragraph" w:styleId="NormalWeb">
    <w:name w:val="Normal (Web)"/>
    <w:basedOn w:val="Normal"/>
    <w:uiPriority w:val="99"/>
    <w:unhideWhenUsed/>
    <w:qFormat/>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F1A"/>
    <w:rPr>
      <w:color w:val="0563C1" w:themeColor="hyperlink"/>
      <w:u w:val="single"/>
    </w:rPr>
  </w:style>
  <w:style w:type="paragraph" w:customStyle="1" w:styleId="Style22">
    <w:name w:val="_Style 22"/>
    <w:basedOn w:val="Normal"/>
    <w:next w:val="Normal"/>
    <w:rsid w:val="00563F1A"/>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kessays.com/engineering/the-Effects-of-speed-humps-on-vehicl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219492736"/>
        <c:axId val="219494656"/>
      </c:lineChart>
      <c:catAx>
        <c:axId val="219492736"/>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219494656"/>
        <c:crosses val="autoZero"/>
        <c:auto val="1"/>
        <c:lblAlgn val="ctr"/>
        <c:lblOffset val="100"/>
        <c:noMultiLvlLbl val="0"/>
      </c:catAx>
      <c:valAx>
        <c:axId val="219494656"/>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21949273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marker val="1"/>
        <c:smooth val="0"/>
        <c:axId val="219529216"/>
        <c:axId val="219531136"/>
      </c:lineChart>
      <c:catAx>
        <c:axId val="219529216"/>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219531136"/>
        <c:crosses val="autoZero"/>
        <c:auto val="1"/>
        <c:lblAlgn val="ctr"/>
        <c:lblOffset val="100"/>
        <c:noMultiLvlLbl val="0"/>
      </c:catAx>
      <c:valAx>
        <c:axId val="219531136"/>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219529216"/>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6817</Words>
  <Characters>38859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2025-08-05T10:22:00Z</dcterms:created>
  <dcterms:modified xsi:type="dcterms:W3CDTF">2025-08-05T10:22:00Z</dcterms:modified>
</cp:coreProperties>
</file>