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0F28F" w14:textId="77777777" w:rsidR="00C1689B" w:rsidRPr="00E95B8E" w:rsidRDefault="00C1689B" w:rsidP="00C1689B">
      <w:pPr>
        <w:jc w:val="center"/>
        <w:rPr>
          <w:sz w:val="28"/>
          <w:szCs w:val="28"/>
        </w:rPr>
      </w:pPr>
      <w:r>
        <w:rPr>
          <w:rFonts w:ascii="Times New Roman" w:hAnsi="Times New Roman" w:cs="Times New Roman"/>
          <w:b/>
          <w:sz w:val="28"/>
          <w:szCs w:val="28"/>
        </w:rPr>
        <w:t>AN ASSESSMENT OF STRATEGIES FOR MINIMIZING ENVIRONMENTAL IMPACT OF CONSTRUCTION MATERIALS IN LAGOS STATE (A CASE STUDY OF AJAH)</w:t>
      </w:r>
    </w:p>
    <w:p w14:paraId="5F162AE5" w14:textId="77777777" w:rsidR="00C1689B" w:rsidRPr="007627BB" w:rsidRDefault="00C1689B" w:rsidP="00C1689B">
      <w:pPr>
        <w:spacing w:after="0" w:line="240" w:lineRule="auto"/>
        <w:jc w:val="center"/>
        <w:rPr>
          <w:rFonts w:ascii="Times New Roman" w:hAnsi="Times New Roman" w:cs="Times New Roman"/>
          <w:b/>
        </w:rPr>
      </w:pPr>
    </w:p>
    <w:p w14:paraId="70786FF3" w14:textId="77777777" w:rsidR="00C1689B" w:rsidRDefault="00C1689B" w:rsidP="00C1689B">
      <w:pPr>
        <w:spacing w:after="0" w:line="240" w:lineRule="auto"/>
        <w:jc w:val="center"/>
        <w:rPr>
          <w:rFonts w:ascii="Times New Roman" w:hAnsi="Times New Roman" w:cs="Times New Roman"/>
          <w:b/>
        </w:rPr>
      </w:pPr>
    </w:p>
    <w:p w14:paraId="576BB889" w14:textId="77777777" w:rsidR="00C1689B" w:rsidRDefault="00C1689B" w:rsidP="00C1689B">
      <w:pPr>
        <w:spacing w:after="0" w:line="240" w:lineRule="auto"/>
        <w:jc w:val="center"/>
        <w:rPr>
          <w:rFonts w:ascii="Times New Roman" w:hAnsi="Times New Roman" w:cs="Times New Roman"/>
          <w:b/>
        </w:rPr>
      </w:pPr>
    </w:p>
    <w:p w14:paraId="5A9331F7" w14:textId="77777777" w:rsidR="00C1689B" w:rsidRDefault="00C1689B" w:rsidP="00C1689B">
      <w:pPr>
        <w:spacing w:after="0" w:line="240" w:lineRule="auto"/>
        <w:jc w:val="center"/>
        <w:rPr>
          <w:rFonts w:ascii="Times New Roman" w:hAnsi="Times New Roman" w:cs="Times New Roman"/>
          <w:b/>
        </w:rPr>
      </w:pPr>
    </w:p>
    <w:p w14:paraId="5BF0B489" w14:textId="77777777" w:rsidR="00C1689B" w:rsidRDefault="00C1689B" w:rsidP="00C1689B">
      <w:pPr>
        <w:spacing w:after="0" w:line="240" w:lineRule="auto"/>
        <w:jc w:val="center"/>
        <w:rPr>
          <w:rFonts w:ascii="Times New Roman" w:hAnsi="Times New Roman" w:cs="Times New Roman"/>
          <w:b/>
        </w:rPr>
      </w:pPr>
    </w:p>
    <w:p w14:paraId="3C4AC383" w14:textId="77777777" w:rsidR="00C1689B" w:rsidRDefault="00C1689B" w:rsidP="00C1689B">
      <w:pPr>
        <w:spacing w:after="0" w:line="240" w:lineRule="auto"/>
        <w:jc w:val="center"/>
        <w:rPr>
          <w:rFonts w:ascii="Times New Roman" w:hAnsi="Times New Roman" w:cs="Times New Roman"/>
          <w:b/>
        </w:rPr>
      </w:pPr>
    </w:p>
    <w:p w14:paraId="1B3B46F8" w14:textId="77777777" w:rsidR="00C1689B" w:rsidRDefault="00C1689B" w:rsidP="00C1689B">
      <w:pPr>
        <w:spacing w:after="0" w:line="240" w:lineRule="auto"/>
        <w:jc w:val="center"/>
        <w:rPr>
          <w:rFonts w:ascii="Times New Roman" w:hAnsi="Times New Roman" w:cs="Times New Roman"/>
          <w:b/>
          <w:i/>
          <w:sz w:val="36"/>
        </w:rPr>
      </w:pPr>
      <w:r>
        <w:rPr>
          <w:rFonts w:ascii="Times New Roman" w:hAnsi="Times New Roman" w:cs="Times New Roman"/>
          <w:b/>
          <w:i/>
          <w:sz w:val="36"/>
        </w:rPr>
        <w:t>BY</w:t>
      </w:r>
    </w:p>
    <w:p w14:paraId="4C1E4B6B" w14:textId="77777777" w:rsidR="00C1689B" w:rsidRPr="00E95B8E" w:rsidRDefault="00C1689B" w:rsidP="00C1689B">
      <w:pPr>
        <w:spacing w:after="0" w:line="240" w:lineRule="auto"/>
        <w:jc w:val="center"/>
        <w:rPr>
          <w:rFonts w:ascii="Times New Roman" w:hAnsi="Times New Roman" w:cs="Times New Roman"/>
          <w:b/>
          <w:sz w:val="28"/>
          <w:szCs w:val="28"/>
        </w:rPr>
      </w:pPr>
    </w:p>
    <w:p w14:paraId="414031F8" w14:textId="77777777" w:rsidR="00C1689B" w:rsidRPr="0054188A" w:rsidRDefault="00C1689B" w:rsidP="00C1689B">
      <w:pPr>
        <w:jc w:val="center"/>
        <w:rPr>
          <w:rFonts w:ascii="Times New Roman" w:hAnsi="Times New Roman" w:cs="Times New Roman"/>
          <w:b/>
          <w:sz w:val="36"/>
          <w:szCs w:val="36"/>
        </w:rPr>
      </w:pPr>
      <w:r>
        <w:rPr>
          <w:rFonts w:ascii="Times New Roman" w:hAnsi="Times New Roman" w:cs="Times New Roman"/>
          <w:b/>
          <w:sz w:val="36"/>
          <w:szCs w:val="36"/>
        </w:rPr>
        <w:t>MORENIGBADE IBRAHIM</w:t>
      </w:r>
    </w:p>
    <w:p w14:paraId="56C9D8B9" w14:textId="77777777" w:rsidR="00C1689B" w:rsidRDefault="00C1689B" w:rsidP="00C1689B">
      <w:pPr>
        <w:spacing w:after="0" w:line="240" w:lineRule="auto"/>
        <w:ind w:firstLine="720"/>
        <w:jc w:val="center"/>
        <w:rPr>
          <w:rFonts w:ascii="Times New Roman" w:hAnsi="Times New Roman" w:cs="Times New Roman"/>
          <w:b/>
          <w:sz w:val="44"/>
        </w:rPr>
      </w:pPr>
      <w:r>
        <w:rPr>
          <w:rFonts w:ascii="Times New Roman" w:hAnsi="Times New Roman" w:cs="Times New Roman"/>
          <w:b/>
          <w:sz w:val="44"/>
        </w:rPr>
        <w:t>HND/23/BLD/FT/0072</w:t>
      </w:r>
    </w:p>
    <w:p w14:paraId="188C250D" w14:textId="77777777" w:rsidR="00C1689B" w:rsidRDefault="00C1689B" w:rsidP="00C1689B">
      <w:pPr>
        <w:spacing w:after="0" w:line="240" w:lineRule="auto"/>
        <w:jc w:val="center"/>
        <w:rPr>
          <w:rFonts w:ascii="Times New Roman" w:hAnsi="Times New Roman" w:cs="Times New Roman"/>
          <w:b/>
        </w:rPr>
      </w:pPr>
    </w:p>
    <w:p w14:paraId="53761027" w14:textId="77777777" w:rsidR="00C1689B" w:rsidRDefault="00C1689B" w:rsidP="00C1689B">
      <w:pPr>
        <w:spacing w:after="0" w:line="240" w:lineRule="auto"/>
        <w:jc w:val="center"/>
        <w:rPr>
          <w:rFonts w:ascii="Times New Roman" w:hAnsi="Times New Roman" w:cs="Times New Roman"/>
          <w:b/>
        </w:rPr>
      </w:pPr>
    </w:p>
    <w:p w14:paraId="73569D5A" w14:textId="77777777" w:rsidR="00C1689B" w:rsidRDefault="00C1689B" w:rsidP="00C1689B">
      <w:pPr>
        <w:spacing w:after="0" w:line="240" w:lineRule="auto"/>
        <w:jc w:val="center"/>
        <w:rPr>
          <w:rFonts w:ascii="Times New Roman" w:hAnsi="Times New Roman" w:cs="Times New Roman"/>
          <w:b/>
        </w:rPr>
      </w:pPr>
    </w:p>
    <w:p w14:paraId="5CDF8931" w14:textId="77777777" w:rsidR="00C1689B" w:rsidRDefault="00C1689B" w:rsidP="00C1689B">
      <w:pPr>
        <w:spacing w:after="0" w:line="240" w:lineRule="auto"/>
        <w:jc w:val="center"/>
        <w:rPr>
          <w:rFonts w:ascii="Times New Roman" w:hAnsi="Times New Roman" w:cs="Times New Roman"/>
          <w:b/>
        </w:rPr>
      </w:pPr>
    </w:p>
    <w:p w14:paraId="069F149D" w14:textId="77777777" w:rsidR="00C1689B" w:rsidRDefault="00C1689B" w:rsidP="00C1689B">
      <w:pPr>
        <w:spacing w:after="0" w:line="240" w:lineRule="auto"/>
        <w:jc w:val="center"/>
        <w:rPr>
          <w:rFonts w:ascii="Times New Roman" w:hAnsi="Times New Roman" w:cs="Times New Roman"/>
          <w:b/>
        </w:rPr>
      </w:pPr>
    </w:p>
    <w:p w14:paraId="1FE68F86" w14:textId="77777777" w:rsidR="00C1689B" w:rsidRDefault="00C1689B" w:rsidP="00C1689B">
      <w:pPr>
        <w:spacing w:after="0" w:line="240" w:lineRule="auto"/>
        <w:jc w:val="center"/>
        <w:rPr>
          <w:rFonts w:ascii="Times New Roman" w:hAnsi="Times New Roman" w:cs="Times New Roman"/>
          <w:b/>
        </w:rPr>
      </w:pPr>
    </w:p>
    <w:p w14:paraId="6B1CBBE7" w14:textId="77777777" w:rsidR="00C1689B" w:rsidRDefault="00C1689B" w:rsidP="00C1689B">
      <w:pPr>
        <w:spacing w:after="0" w:line="240" w:lineRule="auto"/>
        <w:jc w:val="center"/>
        <w:rPr>
          <w:rFonts w:ascii="Times New Roman" w:hAnsi="Times New Roman" w:cs="Times New Roman"/>
          <w:b/>
        </w:rPr>
      </w:pPr>
    </w:p>
    <w:p w14:paraId="48617DE9" w14:textId="77777777" w:rsidR="00C1689B" w:rsidRDefault="00C1689B" w:rsidP="00C1689B">
      <w:pPr>
        <w:spacing w:after="0" w:line="240" w:lineRule="auto"/>
        <w:jc w:val="center"/>
        <w:rPr>
          <w:rFonts w:ascii="Times New Roman" w:hAnsi="Times New Roman" w:cs="Times New Roman"/>
          <w:b/>
        </w:rPr>
      </w:pPr>
    </w:p>
    <w:p w14:paraId="5F282A2F" w14:textId="77777777" w:rsidR="00C1689B" w:rsidRDefault="00C1689B" w:rsidP="00C1689B">
      <w:pPr>
        <w:spacing w:after="0" w:line="240" w:lineRule="auto"/>
        <w:jc w:val="center"/>
        <w:rPr>
          <w:rFonts w:ascii="Times New Roman" w:hAnsi="Times New Roman" w:cs="Times New Roman"/>
          <w:b/>
        </w:rPr>
      </w:pPr>
    </w:p>
    <w:p w14:paraId="22E74569" w14:textId="77777777" w:rsidR="00C1689B" w:rsidRDefault="00C1689B" w:rsidP="00C1689B">
      <w:pPr>
        <w:spacing w:after="0" w:line="240" w:lineRule="auto"/>
        <w:jc w:val="center"/>
        <w:rPr>
          <w:rFonts w:ascii="Times New Roman" w:hAnsi="Times New Roman" w:cs="Times New Roman"/>
          <w:b/>
        </w:rPr>
      </w:pPr>
    </w:p>
    <w:p w14:paraId="1D5E9C0C" w14:textId="77777777" w:rsidR="00C1689B" w:rsidRDefault="00C1689B" w:rsidP="00C1689B">
      <w:pPr>
        <w:spacing w:after="0" w:line="240" w:lineRule="auto"/>
        <w:jc w:val="center"/>
        <w:rPr>
          <w:rFonts w:ascii="Times New Roman" w:hAnsi="Times New Roman" w:cs="Times New Roman"/>
          <w:b/>
          <w:sz w:val="28"/>
        </w:rPr>
      </w:pPr>
      <w:r>
        <w:rPr>
          <w:rFonts w:ascii="Times New Roman" w:hAnsi="Times New Roman" w:cs="Times New Roman"/>
          <w:b/>
          <w:sz w:val="28"/>
        </w:rPr>
        <w:t xml:space="preserve">BEING A PROJECT SUBMITTED TO THE, </w:t>
      </w:r>
    </w:p>
    <w:p w14:paraId="51953619" w14:textId="77777777" w:rsidR="00C1689B" w:rsidRDefault="00C1689B" w:rsidP="00C1689B">
      <w:pPr>
        <w:spacing w:after="0" w:line="240" w:lineRule="auto"/>
        <w:jc w:val="center"/>
        <w:rPr>
          <w:rFonts w:ascii="Times New Roman" w:hAnsi="Times New Roman" w:cs="Times New Roman"/>
          <w:b/>
          <w:sz w:val="28"/>
        </w:rPr>
      </w:pPr>
      <w:r>
        <w:rPr>
          <w:rFonts w:ascii="Times New Roman" w:hAnsi="Times New Roman" w:cs="Times New Roman"/>
          <w:b/>
          <w:sz w:val="28"/>
        </w:rPr>
        <w:t xml:space="preserve">BUILDING TECHNOLOGY DEPARTMENT, </w:t>
      </w:r>
    </w:p>
    <w:p w14:paraId="644950B2" w14:textId="77777777" w:rsidR="00C1689B" w:rsidRDefault="00C1689B" w:rsidP="00C1689B">
      <w:pPr>
        <w:spacing w:after="0" w:line="240" w:lineRule="auto"/>
        <w:jc w:val="center"/>
        <w:rPr>
          <w:rFonts w:ascii="Times New Roman" w:hAnsi="Times New Roman" w:cs="Times New Roman"/>
          <w:b/>
          <w:sz w:val="28"/>
        </w:rPr>
      </w:pPr>
      <w:r>
        <w:rPr>
          <w:rFonts w:ascii="Times New Roman" w:hAnsi="Times New Roman" w:cs="Times New Roman"/>
          <w:b/>
          <w:sz w:val="28"/>
        </w:rPr>
        <w:t xml:space="preserve">INSTITUTE OF ENVIRONMENTAL STUDIES, </w:t>
      </w:r>
    </w:p>
    <w:p w14:paraId="6BA9A0EA" w14:textId="77777777" w:rsidR="00C1689B" w:rsidRDefault="00C1689B" w:rsidP="00C1689B">
      <w:pPr>
        <w:spacing w:after="0" w:line="240" w:lineRule="auto"/>
        <w:jc w:val="center"/>
        <w:rPr>
          <w:rFonts w:ascii="Times New Roman" w:hAnsi="Times New Roman" w:cs="Times New Roman"/>
          <w:b/>
          <w:sz w:val="28"/>
        </w:rPr>
      </w:pPr>
      <w:r>
        <w:rPr>
          <w:rFonts w:ascii="Times New Roman" w:hAnsi="Times New Roman" w:cs="Times New Roman"/>
          <w:b/>
          <w:sz w:val="28"/>
        </w:rPr>
        <w:t>KWARA STATE POLYTECHNIC, ILORIN.</w:t>
      </w:r>
    </w:p>
    <w:p w14:paraId="658F328F" w14:textId="77777777" w:rsidR="00C1689B" w:rsidRDefault="00C1689B" w:rsidP="00C1689B">
      <w:pPr>
        <w:spacing w:after="0" w:line="240" w:lineRule="auto"/>
        <w:jc w:val="center"/>
        <w:rPr>
          <w:rFonts w:ascii="Times New Roman" w:hAnsi="Times New Roman" w:cs="Times New Roman"/>
          <w:b/>
        </w:rPr>
      </w:pPr>
    </w:p>
    <w:p w14:paraId="41937409" w14:textId="77777777" w:rsidR="00C1689B" w:rsidRDefault="00C1689B" w:rsidP="00C1689B">
      <w:pPr>
        <w:spacing w:after="0" w:line="240" w:lineRule="auto"/>
        <w:jc w:val="center"/>
        <w:rPr>
          <w:rFonts w:ascii="Times New Roman" w:hAnsi="Times New Roman" w:cs="Times New Roman"/>
          <w:b/>
        </w:rPr>
      </w:pPr>
    </w:p>
    <w:p w14:paraId="50D7602D" w14:textId="77777777" w:rsidR="00C1689B" w:rsidRDefault="00C1689B" w:rsidP="00C1689B">
      <w:pPr>
        <w:spacing w:after="0" w:line="240" w:lineRule="auto"/>
        <w:jc w:val="center"/>
        <w:rPr>
          <w:rFonts w:ascii="Times New Roman" w:hAnsi="Times New Roman" w:cs="Times New Roman"/>
          <w:b/>
        </w:rPr>
      </w:pPr>
    </w:p>
    <w:p w14:paraId="71916F31" w14:textId="77777777" w:rsidR="00C1689B" w:rsidRDefault="00C1689B" w:rsidP="00C1689B">
      <w:pPr>
        <w:spacing w:after="0" w:line="240" w:lineRule="auto"/>
        <w:jc w:val="center"/>
        <w:rPr>
          <w:rFonts w:ascii="Times New Roman" w:hAnsi="Times New Roman" w:cs="Times New Roman"/>
          <w:b/>
          <w:sz w:val="28"/>
        </w:rPr>
      </w:pPr>
      <w:r>
        <w:rPr>
          <w:rFonts w:ascii="Times New Roman" w:hAnsi="Times New Roman" w:cs="Times New Roman"/>
          <w:b/>
          <w:sz w:val="28"/>
        </w:rPr>
        <w:t xml:space="preserve">IN PARTIAL FULFILMENT OF THE REQUIREMENTS FOR THE </w:t>
      </w:r>
    </w:p>
    <w:p w14:paraId="7363AAA0" w14:textId="77777777" w:rsidR="00C1689B" w:rsidRDefault="00C1689B" w:rsidP="00C1689B">
      <w:pPr>
        <w:spacing w:after="0" w:line="240" w:lineRule="auto"/>
        <w:jc w:val="center"/>
        <w:rPr>
          <w:rFonts w:ascii="Times New Roman" w:hAnsi="Times New Roman" w:cs="Times New Roman"/>
          <w:b/>
          <w:sz w:val="28"/>
        </w:rPr>
      </w:pPr>
      <w:r>
        <w:rPr>
          <w:rFonts w:ascii="Times New Roman" w:hAnsi="Times New Roman" w:cs="Times New Roman"/>
          <w:b/>
          <w:sz w:val="28"/>
        </w:rPr>
        <w:t xml:space="preserve">AWARD OF HIGHER NATIONAL DIPLOMA (HND) IN </w:t>
      </w:r>
    </w:p>
    <w:p w14:paraId="5195B7D5" w14:textId="77777777" w:rsidR="00C1689B" w:rsidRDefault="00C1689B" w:rsidP="00C1689B">
      <w:pPr>
        <w:spacing w:after="0" w:line="240" w:lineRule="auto"/>
        <w:jc w:val="center"/>
        <w:rPr>
          <w:rFonts w:ascii="Times New Roman" w:hAnsi="Times New Roman" w:cs="Times New Roman"/>
          <w:b/>
          <w:sz w:val="28"/>
        </w:rPr>
      </w:pPr>
      <w:r>
        <w:rPr>
          <w:rFonts w:ascii="Times New Roman" w:hAnsi="Times New Roman" w:cs="Times New Roman"/>
          <w:b/>
          <w:sz w:val="28"/>
        </w:rPr>
        <w:t>BUILDING TECHNOLOGY</w:t>
      </w:r>
    </w:p>
    <w:p w14:paraId="77BA3C05" w14:textId="77777777" w:rsidR="00C1689B" w:rsidRDefault="00C1689B" w:rsidP="00C1689B">
      <w:pPr>
        <w:spacing w:after="0" w:line="240" w:lineRule="auto"/>
        <w:jc w:val="center"/>
        <w:rPr>
          <w:rFonts w:ascii="Times New Roman" w:hAnsi="Times New Roman" w:cs="Times New Roman"/>
          <w:b/>
        </w:rPr>
      </w:pPr>
    </w:p>
    <w:p w14:paraId="3E9D7D42" w14:textId="77777777" w:rsidR="00C1689B" w:rsidRDefault="00C1689B" w:rsidP="00C1689B">
      <w:pPr>
        <w:spacing w:after="0" w:line="240" w:lineRule="auto"/>
        <w:jc w:val="center"/>
        <w:rPr>
          <w:rFonts w:ascii="Times New Roman" w:hAnsi="Times New Roman" w:cs="Times New Roman"/>
          <w:b/>
        </w:rPr>
      </w:pPr>
    </w:p>
    <w:p w14:paraId="3ADB271E" w14:textId="77777777" w:rsidR="00C1689B" w:rsidRDefault="00C1689B" w:rsidP="00C1689B">
      <w:pPr>
        <w:spacing w:after="0" w:line="240" w:lineRule="auto"/>
        <w:jc w:val="center"/>
        <w:rPr>
          <w:rFonts w:ascii="Times New Roman" w:hAnsi="Times New Roman" w:cs="Times New Roman"/>
          <w:b/>
        </w:rPr>
      </w:pPr>
    </w:p>
    <w:p w14:paraId="04787116" w14:textId="77777777" w:rsidR="00C1689B" w:rsidRDefault="00C1689B" w:rsidP="00C1689B">
      <w:pPr>
        <w:spacing w:after="0" w:line="240" w:lineRule="auto"/>
        <w:jc w:val="center"/>
        <w:rPr>
          <w:rFonts w:ascii="Times New Roman" w:hAnsi="Times New Roman" w:cs="Times New Roman"/>
          <w:b/>
        </w:rPr>
      </w:pPr>
    </w:p>
    <w:p w14:paraId="1B96FB89" w14:textId="77777777" w:rsidR="00C1689B" w:rsidRDefault="00C1689B" w:rsidP="00C1689B">
      <w:pPr>
        <w:spacing w:after="0"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JULY, 2025</w:t>
      </w:r>
    </w:p>
    <w:p w14:paraId="0A3C867F" w14:textId="77777777" w:rsidR="00C1689B" w:rsidRDefault="00C1689B" w:rsidP="00C1689B">
      <w:pPr>
        <w:spacing w:line="240" w:lineRule="auto"/>
        <w:rPr>
          <w:rFonts w:ascii="Times New Roman" w:hAnsi="Times New Roman" w:cs="Times New Roman"/>
          <w:i/>
        </w:rPr>
      </w:pPr>
    </w:p>
    <w:p w14:paraId="4F0073CD" w14:textId="77777777" w:rsidR="00C1689B" w:rsidRDefault="00C1689B" w:rsidP="00C1689B">
      <w:pPr>
        <w:spacing w:after="0"/>
        <w:jc w:val="center"/>
        <w:rPr>
          <w:rFonts w:ascii="Times New Roman" w:hAnsi="Times New Roman" w:cs="Times New Roman"/>
          <w:b/>
        </w:rPr>
      </w:pPr>
    </w:p>
    <w:p w14:paraId="5F676C1E" w14:textId="77777777" w:rsidR="00C1689B" w:rsidRPr="001E67AB" w:rsidRDefault="00C1689B" w:rsidP="00C1689B">
      <w:pPr>
        <w:spacing w:after="0"/>
        <w:jc w:val="center"/>
        <w:rPr>
          <w:rFonts w:ascii="Times New Roman" w:hAnsi="Times New Roman" w:cs="Times New Roman"/>
        </w:rPr>
      </w:pPr>
      <w:r w:rsidRPr="004622FD">
        <w:rPr>
          <w:rFonts w:ascii="Times New Roman" w:hAnsi="Times New Roman" w:cs="Times New Roman"/>
          <w:b/>
        </w:rPr>
        <w:t>CERTIFICATION</w:t>
      </w:r>
    </w:p>
    <w:p w14:paraId="1DABA347" w14:textId="77777777" w:rsidR="00C1689B" w:rsidRPr="004622FD" w:rsidRDefault="00C1689B" w:rsidP="00C1689B">
      <w:pPr>
        <w:jc w:val="both"/>
        <w:rPr>
          <w:rFonts w:ascii="Times New Roman" w:hAnsi="Times New Roman" w:cs="Times New Roman"/>
        </w:rPr>
      </w:pPr>
      <w:r>
        <w:rPr>
          <w:rFonts w:ascii="Times New Roman" w:hAnsi="Times New Roman" w:cs="Times New Roman"/>
        </w:rPr>
        <w:t xml:space="preserve">This is to certify that this project has </w:t>
      </w:r>
      <w:r w:rsidRPr="004622FD">
        <w:rPr>
          <w:rFonts w:ascii="Times New Roman" w:hAnsi="Times New Roman" w:cs="Times New Roman"/>
        </w:rPr>
        <w:t xml:space="preserve">been read and approved as meeting </w:t>
      </w:r>
      <w:r>
        <w:rPr>
          <w:rFonts w:ascii="Times New Roman" w:hAnsi="Times New Roman" w:cs="Times New Roman"/>
        </w:rPr>
        <w:t xml:space="preserve">part of </w:t>
      </w:r>
      <w:r w:rsidRPr="004622FD">
        <w:rPr>
          <w:rFonts w:ascii="Times New Roman" w:hAnsi="Times New Roman" w:cs="Times New Roman"/>
        </w:rPr>
        <w:t>the requirement</w:t>
      </w:r>
      <w:r>
        <w:rPr>
          <w:rFonts w:ascii="Times New Roman" w:hAnsi="Times New Roman" w:cs="Times New Roman"/>
        </w:rPr>
        <w:t>s</w:t>
      </w:r>
      <w:r w:rsidRPr="004622FD">
        <w:rPr>
          <w:rFonts w:ascii="Times New Roman" w:hAnsi="Times New Roman" w:cs="Times New Roman"/>
        </w:rPr>
        <w:t xml:space="preserve"> of </w:t>
      </w:r>
      <w:r>
        <w:rPr>
          <w:rFonts w:ascii="Times New Roman" w:hAnsi="Times New Roman" w:cs="Times New Roman"/>
        </w:rPr>
        <w:t>the Department</w:t>
      </w:r>
      <w:r w:rsidRPr="004622FD">
        <w:rPr>
          <w:rFonts w:ascii="Times New Roman" w:hAnsi="Times New Roman" w:cs="Times New Roman"/>
        </w:rPr>
        <w:t xml:space="preserve"> of Building Technology, Institute of Environmental Studies (I.E.S), </w:t>
      </w:r>
      <w:proofErr w:type="spellStart"/>
      <w:r w:rsidRPr="004622FD">
        <w:rPr>
          <w:rFonts w:ascii="Times New Roman" w:hAnsi="Times New Roman" w:cs="Times New Roman"/>
        </w:rPr>
        <w:t>Kwara</w:t>
      </w:r>
      <w:proofErr w:type="spellEnd"/>
      <w:r w:rsidRPr="004622FD">
        <w:rPr>
          <w:rFonts w:ascii="Times New Roman" w:hAnsi="Times New Roman" w:cs="Times New Roman"/>
        </w:rPr>
        <w:t xml:space="preserve"> State Polytechnic, Ilorin.</w:t>
      </w:r>
    </w:p>
    <w:p w14:paraId="5CA38F3E" w14:textId="77777777" w:rsidR="00C1689B" w:rsidRPr="004622FD" w:rsidRDefault="00C1689B" w:rsidP="00C1689B">
      <w:pPr>
        <w:spacing w:after="0" w:line="480" w:lineRule="auto"/>
        <w:jc w:val="both"/>
        <w:rPr>
          <w:rFonts w:ascii="Times New Roman" w:hAnsi="Times New Roman" w:cs="Times New Roman"/>
        </w:rPr>
      </w:pPr>
    </w:p>
    <w:p w14:paraId="09BB1D10" w14:textId="77777777" w:rsidR="00C1689B" w:rsidRPr="004622FD" w:rsidRDefault="00C1689B" w:rsidP="00C1689B">
      <w:pPr>
        <w:spacing w:after="0" w:line="480" w:lineRule="auto"/>
        <w:jc w:val="both"/>
        <w:rPr>
          <w:rFonts w:ascii="Times New Roman" w:hAnsi="Times New Roman" w:cs="Times New Roman"/>
        </w:rPr>
      </w:pPr>
    </w:p>
    <w:p w14:paraId="6A5692A0" w14:textId="77777777" w:rsidR="00C1689B" w:rsidRPr="004622FD" w:rsidRDefault="00C1689B" w:rsidP="00C1689B">
      <w:pPr>
        <w:spacing w:after="0" w:line="480" w:lineRule="auto"/>
        <w:jc w:val="both"/>
        <w:rPr>
          <w:rFonts w:ascii="Times New Roman" w:hAnsi="Times New Roman" w:cs="Times New Roman"/>
        </w:rPr>
      </w:pPr>
    </w:p>
    <w:p w14:paraId="1643FD96" w14:textId="77777777" w:rsidR="00C1689B" w:rsidRPr="004622FD" w:rsidRDefault="00C1689B" w:rsidP="00C1689B">
      <w:pPr>
        <w:spacing w:after="0" w:line="240" w:lineRule="auto"/>
        <w:jc w:val="both"/>
        <w:rPr>
          <w:rFonts w:ascii="Times New Roman" w:hAnsi="Times New Roman" w:cs="Times New Roman"/>
          <w:b/>
        </w:rPr>
      </w:pPr>
      <w:r w:rsidRPr="004622FD">
        <w:rPr>
          <w:rFonts w:ascii="Times New Roman" w:hAnsi="Times New Roman" w:cs="Times New Roman"/>
          <w:b/>
        </w:rPr>
        <w:t>______________</w:t>
      </w:r>
      <w:r>
        <w:rPr>
          <w:rFonts w:ascii="Times New Roman" w:hAnsi="Times New Roman" w:cs="Times New Roman"/>
          <w:b/>
        </w:rPr>
        <w:t>____</w:t>
      </w:r>
      <w:r w:rsidRPr="004622FD">
        <w:rPr>
          <w:rFonts w:ascii="Times New Roman" w:hAnsi="Times New Roman" w:cs="Times New Roman"/>
          <w:b/>
        </w:rPr>
        <w:t>__</w:t>
      </w:r>
      <w:r>
        <w:rPr>
          <w:rFonts w:ascii="Times New Roman" w:hAnsi="Times New Roman" w:cs="Times New Roman"/>
          <w:b/>
        </w:rPr>
        <w:t>_____</w:t>
      </w:r>
      <w:r w:rsidRPr="004622FD">
        <w:rPr>
          <w:rFonts w:ascii="Times New Roman" w:hAnsi="Times New Roman" w:cs="Times New Roman"/>
          <w:b/>
        </w:rPr>
        <w:t>____</w:t>
      </w:r>
      <w:r w:rsidRPr="004622FD">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t>___________</w:t>
      </w:r>
      <w:r>
        <w:rPr>
          <w:rFonts w:ascii="Times New Roman" w:hAnsi="Times New Roman" w:cs="Times New Roman"/>
          <w:b/>
        </w:rPr>
        <w:t xml:space="preserve">____ SADIQ OLANREWAJU .H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622FD">
        <w:rPr>
          <w:rFonts w:ascii="Times New Roman" w:hAnsi="Times New Roman" w:cs="Times New Roman"/>
          <w:b/>
        </w:rPr>
        <w:t xml:space="preserve">DATE </w:t>
      </w:r>
    </w:p>
    <w:p w14:paraId="496427D4" w14:textId="77777777" w:rsidR="00C1689B" w:rsidRPr="004622FD" w:rsidRDefault="00C1689B" w:rsidP="00C1689B">
      <w:pPr>
        <w:spacing w:after="0" w:line="240" w:lineRule="auto"/>
        <w:rPr>
          <w:rFonts w:ascii="Times New Roman" w:hAnsi="Times New Roman" w:cs="Times New Roman"/>
          <w:b/>
        </w:rPr>
      </w:pPr>
      <w:r>
        <w:rPr>
          <w:rFonts w:ascii="Times New Roman" w:hAnsi="Times New Roman" w:cs="Times New Roman"/>
          <w:b/>
        </w:rPr>
        <w:t>(Project Supervisor</w:t>
      </w:r>
      <w:r w:rsidRPr="004622FD">
        <w:rPr>
          <w:rFonts w:ascii="Times New Roman" w:hAnsi="Times New Roman" w:cs="Times New Roman"/>
          <w:b/>
        </w:rPr>
        <w:t>)</w:t>
      </w:r>
    </w:p>
    <w:p w14:paraId="2258BCAB" w14:textId="77777777" w:rsidR="00C1689B" w:rsidRPr="004622FD" w:rsidRDefault="00C1689B" w:rsidP="00C1689B">
      <w:pPr>
        <w:spacing w:after="0" w:line="480" w:lineRule="auto"/>
        <w:rPr>
          <w:rFonts w:ascii="Times New Roman" w:hAnsi="Times New Roman" w:cs="Times New Roman"/>
          <w:b/>
        </w:rPr>
      </w:pPr>
    </w:p>
    <w:p w14:paraId="414ABEFE" w14:textId="77777777" w:rsidR="00C1689B" w:rsidRPr="004622FD" w:rsidRDefault="00C1689B" w:rsidP="00C1689B">
      <w:pPr>
        <w:spacing w:after="0" w:line="240" w:lineRule="auto"/>
        <w:jc w:val="both"/>
        <w:rPr>
          <w:rFonts w:ascii="Times New Roman" w:hAnsi="Times New Roman" w:cs="Times New Roman"/>
          <w:b/>
        </w:rPr>
      </w:pPr>
    </w:p>
    <w:p w14:paraId="6B8DEC10" w14:textId="77777777" w:rsidR="00C1689B" w:rsidRPr="004622FD" w:rsidRDefault="00C1689B" w:rsidP="00C1689B">
      <w:pPr>
        <w:spacing w:after="0" w:line="480" w:lineRule="auto"/>
        <w:rPr>
          <w:rFonts w:ascii="Times New Roman" w:hAnsi="Times New Roman" w:cs="Times New Roman"/>
          <w:b/>
        </w:rPr>
      </w:pPr>
    </w:p>
    <w:p w14:paraId="3EA62131" w14:textId="77777777" w:rsidR="00C1689B" w:rsidRPr="004622FD" w:rsidRDefault="00C1689B" w:rsidP="00C1689B">
      <w:pPr>
        <w:spacing w:after="0" w:line="240" w:lineRule="auto"/>
        <w:jc w:val="both"/>
        <w:rPr>
          <w:rFonts w:ascii="Times New Roman" w:hAnsi="Times New Roman" w:cs="Times New Roman"/>
          <w:b/>
        </w:rPr>
      </w:pPr>
      <w:r w:rsidRPr="004622FD">
        <w:rPr>
          <w:rFonts w:ascii="Times New Roman" w:hAnsi="Times New Roman" w:cs="Times New Roman"/>
          <w:b/>
        </w:rPr>
        <w:t>_________________</w:t>
      </w:r>
      <w:r>
        <w:rPr>
          <w:rFonts w:ascii="Times New Roman" w:hAnsi="Times New Roman" w:cs="Times New Roman"/>
          <w:b/>
        </w:rPr>
        <w:t>_____________</w:t>
      </w:r>
      <w:r w:rsidRPr="004622FD">
        <w:rPr>
          <w:rFonts w:ascii="Times New Roman" w:hAnsi="Times New Roman" w:cs="Times New Roman"/>
          <w:b/>
        </w:rPr>
        <w:t>___</w:t>
      </w:r>
      <w:r w:rsidRPr="004622FD">
        <w:rPr>
          <w:rFonts w:ascii="Times New Roman" w:hAnsi="Times New Roman" w:cs="Times New Roman"/>
          <w:b/>
        </w:rPr>
        <w:tab/>
      </w:r>
      <w:r>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t>___________</w:t>
      </w:r>
      <w:r>
        <w:rPr>
          <w:rFonts w:ascii="Times New Roman" w:hAnsi="Times New Roman" w:cs="Times New Roman"/>
          <w:b/>
        </w:rPr>
        <w:t>____</w:t>
      </w:r>
    </w:p>
    <w:p w14:paraId="0654268D" w14:textId="77777777" w:rsidR="00C1689B" w:rsidRPr="004622FD" w:rsidRDefault="00C1689B" w:rsidP="00C1689B">
      <w:pPr>
        <w:spacing w:after="0" w:line="240" w:lineRule="auto"/>
        <w:jc w:val="both"/>
        <w:rPr>
          <w:rFonts w:ascii="Times New Roman" w:hAnsi="Times New Roman" w:cs="Times New Roman"/>
          <w:b/>
        </w:rPr>
      </w:pPr>
      <w:r w:rsidRPr="004622FD">
        <w:rPr>
          <w:rFonts w:ascii="Times New Roman" w:hAnsi="Times New Roman" w:cs="Times New Roman"/>
          <w:b/>
        </w:rPr>
        <w:t>BLDR. ABD</w:t>
      </w:r>
      <w:r>
        <w:rPr>
          <w:rFonts w:ascii="Times New Roman" w:hAnsi="Times New Roman" w:cs="Times New Roman"/>
          <w:b/>
        </w:rPr>
        <w:t>UL</w:t>
      </w:r>
      <w:r w:rsidRPr="004622FD">
        <w:rPr>
          <w:rFonts w:ascii="Times New Roman" w:hAnsi="Times New Roman" w:cs="Times New Roman"/>
          <w:b/>
        </w:rPr>
        <w:t>GANIY</w:t>
      </w:r>
      <w:r>
        <w:rPr>
          <w:rFonts w:ascii="Times New Roman" w:hAnsi="Times New Roman" w:cs="Times New Roman"/>
          <w:b/>
        </w:rPr>
        <w:t>U</w:t>
      </w:r>
      <w:r w:rsidRPr="004622FD">
        <w:rPr>
          <w:rFonts w:ascii="Times New Roman" w:hAnsi="Times New Roman" w:cs="Times New Roman"/>
          <w:b/>
        </w:rPr>
        <w:t xml:space="preserve"> ALEGE</w:t>
      </w:r>
      <w:r>
        <w:rPr>
          <w:rFonts w:ascii="Times New Roman" w:hAnsi="Times New Roman" w:cs="Times New Roman"/>
          <w:b/>
        </w:rPr>
        <w:t xml:space="preserve"> (MNIOB)</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622FD">
        <w:rPr>
          <w:rFonts w:ascii="Times New Roman" w:hAnsi="Times New Roman" w:cs="Times New Roman"/>
          <w:b/>
        </w:rPr>
        <w:t xml:space="preserve">DATE </w:t>
      </w:r>
    </w:p>
    <w:p w14:paraId="6557A937" w14:textId="77777777" w:rsidR="00C1689B" w:rsidRPr="004622FD" w:rsidRDefault="00C1689B" w:rsidP="00C1689B">
      <w:pPr>
        <w:spacing w:after="0" w:line="240" w:lineRule="auto"/>
        <w:rPr>
          <w:rFonts w:ascii="Times New Roman" w:hAnsi="Times New Roman" w:cs="Times New Roman"/>
          <w:b/>
        </w:rPr>
      </w:pPr>
      <w:r w:rsidRPr="004622FD">
        <w:rPr>
          <w:rFonts w:ascii="Times New Roman" w:hAnsi="Times New Roman" w:cs="Times New Roman"/>
          <w:b/>
        </w:rPr>
        <w:t>(Head of Department)</w:t>
      </w:r>
    </w:p>
    <w:p w14:paraId="6F039372" w14:textId="77777777" w:rsidR="00C1689B" w:rsidRPr="004622FD" w:rsidRDefault="00C1689B" w:rsidP="00C1689B">
      <w:pPr>
        <w:spacing w:after="0" w:line="480" w:lineRule="auto"/>
        <w:rPr>
          <w:rFonts w:ascii="Times New Roman" w:hAnsi="Times New Roman" w:cs="Times New Roman"/>
          <w:b/>
        </w:rPr>
      </w:pPr>
    </w:p>
    <w:p w14:paraId="773C6EE7" w14:textId="77777777" w:rsidR="00C1689B" w:rsidRPr="004622FD" w:rsidRDefault="00C1689B" w:rsidP="00C1689B">
      <w:pPr>
        <w:spacing w:after="0" w:line="480" w:lineRule="auto"/>
        <w:rPr>
          <w:rFonts w:ascii="Times New Roman" w:hAnsi="Times New Roman" w:cs="Times New Roman"/>
          <w:b/>
        </w:rPr>
      </w:pPr>
    </w:p>
    <w:p w14:paraId="647782BC" w14:textId="77777777" w:rsidR="00C1689B" w:rsidRPr="004622FD" w:rsidRDefault="00C1689B" w:rsidP="00C1689B">
      <w:pPr>
        <w:spacing w:after="0" w:line="240" w:lineRule="auto"/>
        <w:jc w:val="both"/>
        <w:rPr>
          <w:rFonts w:ascii="Times New Roman" w:hAnsi="Times New Roman" w:cs="Times New Roman"/>
          <w:b/>
        </w:rPr>
      </w:pPr>
      <w:r w:rsidRPr="004622FD">
        <w:rPr>
          <w:rFonts w:ascii="Times New Roman" w:hAnsi="Times New Roman" w:cs="Times New Roman"/>
          <w:b/>
        </w:rPr>
        <w:t>_____________</w:t>
      </w:r>
      <w:r>
        <w:rPr>
          <w:rFonts w:ascii="Times New Roman" w:hAnsi="Times New Roman" w:cs="Times New Roman"/>
          <w:b/>
        </w:rPr>
        <w:t>________________</w:t>
      </w:r>
      <w:r w:rsidRPr="004622FD">
        <w:rPr>
          <w:rFonts w:ascii="Times New Roman" w:hAnsi="Times New Roman" w:cs="Times New Roman"/>
          <w:b/>
        </w:rPr>
        <w:t>_______</w:t>
      </w:r>
      <w:r w:rsidRPr="004622FD">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t>___________</w:t>
      </w:r>
      <w:r>
        <w:rPr>
          <w:rFonts w:ascii="Times New Roman" w:hAnsi="Times New Roman" w:cs="Times New Roman"/>
          <w:b/>
        </w:rPr>
        <w:t>____</w:t>
      </w:r>
      <w:r w:rsidRPr="004622FD">
        <w:rPr>
          <w:rFonts w:ascii="Times New Roman" w:hAnsi="Times New Roman" w:cs="Times New Roman"/>
          <w:b/>
        </w:rPr>
        <w:t xml:space="preserve"> BLDR. ABD</w:t>
      </w:r>
      <w:r>
        <w:rPr>
          <w:rFonts w:ascii="Times New Roman" w:hAnsi="Times New Roman" w:cs="Times New Roman"/>
          <w:b/>
        </w:rPr>
        <w:t>UL</w:t>
      </w:r>
      <w:r w:rsidRPr="004622FD">
        <w:rPr>
          <w:rFonts w:ascii="Times New Roman" w:hAnsi="Times New Roman" w:cs="Times New Roman"/>
          <w:b/>
        </w:rPr>
        <w:t>GANIY</w:t>
      </w:r>
      <w:r>
        <w:rPr>
          <w:rFonts w:ascii="Times New Roman" w:hAnsi="Times New Roman" w:cs="Times New Roman"/>
          <w:b/>
        </w:rPr>
        <w:t>U</w:t>
      </w:r>
      <w:r w:rsidRPr="004622FD">
        <w:rPr>
          <w:rFonts w:ascii="Times New Roman" w:hAnsi="Times New Roman" w:cs="Times New Roman"/>
          <w:b/>
        </w:rPr>
        <w:t xml:space="preserve"> ALEGE</w:t>
      </w:r>
      <w:r>
        <w:rPr>
          <w:rFonts w:ascii="Times New Roman" w:hAnsi="Times New Roman" w:cs="Times New Roman"/>
          <w:b/>
        </w:rPr>
        <w:t xml:space="preserve"> (MNIOB)</w:t>
      </w:r>
      <w:r w:rsidRPr="004622FD">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622FD">
        <w:rPr>
          <w:rFonts w:ascii="Times New Roman" w:hAnsi="Times New Roman" w:cs="Times New Roman"/>
          <w:b/>
        </w:rPr>
        <w:t xml:space="preserve">DATE </w:t>
      </w:r>
    </w:p>
    <w:p w14:paraId="57DF5903" w14:textId="77777777" w:rsidR="00C1689B" w:rsidRPr="004622FD" w:rsidRDefault="00C1689B" w:rsidP="00C1689B">
      <w:pPr>
        <w:spacing w:after="0" w:line="240" w:lineRule="auto"/>
        <w:rPr>
          <w:rFonts w:ascii="Times New Roman" w:hAnsi="Times New Roman" w:cs="Times New Roman"/>
          <w:b/>
        </w:rPr>
      </w:pPr>
      <w:r w:rsidRPr="004622FD">
        <w:rPr>
          <w:rFonts w:ascii="Times New Roman" w:hAnsi="Times New Roman" w:cs="Times New Roman"/>
          <w:b/>
        </w:rPr>
        <w:t>(Project Coordinator)</w:t>
      </w:r>
    </w:p>
    <w:p w14:paraId="2E66A574" w14:textId="77777777" w:rsidR="00C1689B" w:rsidRPr="004622FD" w:rsidRDefault="00C1689B" w:rsidP="00C1689B">
      <w:pPr>
        <w:spacing w:after="0" w:line="480" w:lineRule="auto"/>
        <w:rPr>
          <w:rFonts w:ascii="Times New Roman" w:hAnsi="Times New Roman" w:cs="Times New Roman"/>
          <w:b/>
        </w:rPr>
      </w:pPr>
    </w:p>
    <w:p w14:paraId="32E6130E" w14:textId="77777777" w:rsidR="00C1689B" w:rsidRPr="004622FD" w:rsidRDefault="00C1689B" w:rsidP="00C1689B">
      <w:pPr>
        <w:spacing w:after="0" w:line="480" w:lineRule="auto"/>
        <w:rPr>
          <w:rFonts w:ascii="Times New Roman" w:hAnsi="Times New Roman" w:cs="Times New Roman"/>
          <w:b/>
        </w:rPr>
      </w:pPr>
    </w:p>
    <w:p w14:paraId="3F75D79A" w14:textId="77777777" w:rsidR="00C1689B" w:rsidRPr="004622FD" w:rsidRDefault="00C1689B" w:rsidP="00C1689B">
      <w:pPr>
        <w:spacing w:after="0" w:line="240" w:lineRule="auto"/>
        <w:jc w:val="both"/>
        <w:rPr>
          <w:rFonts w:ascii="Times New Roman" w:hAnsi="Times New Roman" w:cs="Times New Roman"/>
          <w:b/>
        </w:rPr>
      </w:pPr>
      <w:r w:rsidRPr="004622FD">
        <w:rPr>
          <w:rFonts w:ascii="Times New Roman" w:hAnsi="Times New Roman" w:cs="Times New Roman"/>
          <w:b/>
        </w:rPr>
        <w:t>______________</w:t>
      </w:r>
      <w:r>
        <w:rPr>
          <w:rFonts w:ascii="Times New Roman" w:hAnsi="Times New Roman" w:cs="Times New Roman"/>
          <w:b/>
        </w:rPr>
        <w:t>______</w:t>
      </w:r>
      <w:r w:rsidRPr="004622FD">
        <w:rPr>
          <w:rFonts w:ascii="Times New Roman" w:hAnsi="Times New Roman" w:cs="Times New Roman"/>
          <w:b/>
        </w:rPr>
        <w:t>______</w:t>
      </w:r>
      <w:r w:rsidRPr="004622FD">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r>
      <w:r w:rsidRPr="004622FD">
        <w:rPr>
          <w:rFonts w:ascii="Times New Roman" w:hAnsi="Times New Roman" w:cs="Times New Roman"/>
          <w:b/>
        </w:rPr>
        <w:tab/>
        <w:t>___________</w:t>
      </w:r>
      <w:r>
        <w:rPr>
          <w:rFonts w:ascii="Times New Roman" w:hAnsi="Times New Roman" w:cs="Times New Roman"/>
          <w:b/>
        </w:rPr>
        <w:t>____</w:t>
      </w:r>
    </w:p>
    <w:p w14:paraId="26DD0EC8" w14:textId="77777777" w:rsidR="00C1689B" w:rsidRPr="004622FD" w:rsidRDefault="00C1689B" w:rsidP="00C1689B">
      <w:pPr>
        <w:spacing w:after="0" w:line="240" w:lineRule="auto"/>
        <w:rPr>
          <w:rFonts w:ascii="Times New Roman" w:hAnsi="Times New Roman" w:cs="Times New Roman"/>
          <w:b/>
        </w:rPr>
      </w:pPr>
      <w:r>
        <w:rPr>
          <w:rFonts w:ascii="Times New Roman" w:hAnsi="Times New Roman" w:cs="Times New Roman"/>
          <w:b/>
        </w:rPr>
        <w:t>BLDR. ALIYU SULAIMAN FUNSHO (MNIOB)</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622FD">
        <w:rPr>
          <w:rFonts w:ascii="Times New Roman" w:hAnsi="Times New Roman" w:cs="Times New Roman"/>
          <w:b/>
        </w:rPr>
        <w:t>DATE</w:t>
      </w:r>
    </w:p>
    <w:p w14:paraId="098CCE59" w14:textId="77777777" w:rsidR="00C1689B" w:rsidRPr="004622FD" w:rsidRDefault="00C1689B" w:rsidP="00C1689B">
      <w:pPr>
        <w:spacing w:after="0" w:line="480" w:lineRule="auto"/>
        <w:rPr>
          <w:rFonts w:ascii="Times New Roman" w:hAnsi="Times New Roman" w:cs="Times New Roman"/>
          <w:b/>
        </w:rPr>
      </w:pPr>
      <w:r>
        <w:rPr>
          <w:rFonts w:ascii="Times New Roman" w:hAnsi="Times New Roman" w:cs="Times New Roman"/>
          <w:b/>
        </w:rPr>
        <w:t>(</w:t>
      </w:r>
      <w:r w:rsidRPr="004622FD">
        <w:rPr>
          <w:rFonts w:ascii="Times New Roman" w:hAnsi="Times New Roman" w:cs="Times New Roman"/>
          <w:b/>
        </w:rPr>
        <w:t>External Examiner</w:t>
      </w:r>
      <w:r>
        <w:rPr>
          <w:rFonts w:ascii="Times New Roman" w:hAnsi="Times New Roman" w:cs="Times New Roman"/>
          <w:b/>
        </w:rPr>
        <w:t>)</w:t>
      </w:r>
      <w:r w:rsidRPr="004622FD">
        <w:rPr>
          <w:rFonts w:ascii="Times New Roman" w:hAnsi="Times New Roman" w:cs="Times New Roman"/>
          <w:b/>
        </w:rPr>
        <w:t xml:space="preserve"> </w:t>
      </w:r>
    </w:p>
    <w:p w14:paraId="79D4EEF1" w14:textId="77777777" w:rsidR="00C1689B" w:rsidRPr="004622FD" w:rsidRDefault="00C1689B" w:rsidP="00C1689B">
      <w:pPr>
        <w:spacing w:after="0"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622FD">
        <w:rPr>
          <w:rFonts w:ascii="Times New Roman" w:hAnsi="Times New Roman" w:cs="Times New Roman"/>
          <w:b/>
        </w:rPr>
        <w:t xml:space="preserve"> </w:t>
      </w:r>
    </w:p>
    <w:p w14:paraId="78DF7FBE" w14:textId="77777777" w:rsidR="00C1689B" w:rsidRDefault="00C1689B" w:rsidP="00C1689B">
      <w:pPr>
        <w:spacing w:after="0" w:line="480" w:lineRule="auto"/>
        <w:jc w:val="center"/>
        <w:rPr>
          <w:rFonts w:ascii="Times New Roman" w:hAnsi="Times New Roman" w:cs="Times New Roman"/>
          <w:b/>
        </w:rPr>
      </w:pPr>
    </w:p>
    <w:p w14:paraId="3134A751" w14:textId="77777777" w:rsidR="00C1689B" w:rsidRDefault="00C1689B" w:rsidP="00C1689B">
      <w:pPr>
        <w:spacing w:after="0" w:line="480" w:lineRule="auto"/>
        <w:rPr>
          <w:rFonts w:ascii="Times New Roman" w:hAnsi="Times New Roman" w:cs="Times New Roman"/>
          <w:b/>
        </w:rPr>
      </w:pPr>
    </w:p>
    <w:p w14:paraId="4C039BAD" w14:textId="77777777" w:rsidR="00C1689B" w:rsidRDefault="00C1689B" w:rsidP="00C1689B">
      <w:pPr>
        <w:spacing w:after="0"/>
        <w:rPr>
          <w:rFonts w:ascii="Times New Roman" w:hAnsi="Times New Roman" w:cs="Times New Roman"/>
          <w:b/>
        </w:rPr>
      </w:pPr>
      <w:r>
        <w:rPr>
          <w:rFonts w:ascii="Times New Roman" w:hAnsi="Times New Roman" w:cs="Times New Roman"/>
          <w:b/>
        </w:rPr>
        <w:br w:type="page"/>
      </w:r>
    </w:p>
    <w:p w14:paraId="4178201A" w14:textId="77777777" w:rsidR="00C1689B" w:rsidRPr="00717FDE" w:rsidRDefault="00C1689B" w:rsidP="00C1689B">
      <w:pPr>
        <w:spacing w:after="0" w:line="360" w:lineRule="auto"/>
        <w:jc w:val="center"/>
        <w:rPr>
          <w:rFonts w:ascii="Times New Roman" w:hAnsi="Times New Roman"/>
          <w:b/>
          <w:sz w:val="28"/>
        </w:rPr>
      </w:pPr>
      <w:r>
        <w:rPr>
          <w:rFonts w:ascii="Times New Roman" w:hAnsi="Times New Roman"/>
          <w:b/>
          <w:sz w:val="28"/>
        </w:rPr>
        <w:lastRenderedPageBreak/>
        <w:t>DEDICATION</w:t>
      </w:r>
    </w:p>
    <w:p w14:paraId="387460A2" w14:textId="77777777" w:rsidR="00C1689B" w:rsidRPr="007745F8" w:rsidRDefault="00C1689B" w:rsidP="00C1689B">
      <w:pPr>
        <w:spacing w:line="360" w:lineRule="auto"/>
        <w:jc w:val="both"/>
        <w:rPr>
          <w:rFonts w:ascii="Times New Roman" w:hAnsi="Times New Roman"/>
        </w:rPr>
      </w:pPr>
      <w:r w:rsidRPr="007745F8">
        <w:rPr>
          <w:rFonts w:ascii="Times New Roman" w:hAnsi="Times New Roman"/>
        </w:rPr>
        <w:t>This project is dedicated, first and foremost, to Almighty Allah (SWT), whose mercy, guidance, and endless blessings have sustained me throughout this journey. Without His divine support, none of this would have been possible</w:t>
      </w:r>
      <w:r>
        <w:rPr>
          <w:rFonts w:ascii="Times New Roman" w:hAnsi="Times New Roman"/>
        </w:rPr>
        <w:t>. Alhamdulillah for everything.</w:t>
      </w:r>
    </w:p>
    <w:p w14:paraId="63AC02DD" w14:textId="77777777" w:rsidR="00C1689B" w:rsidRPr="00546DF5" w:rsidRDefault="00C1689B" w:rsidP="00C1689B">
      <w:pPr>
        <w:spacing w:line="360" w:lineRule="auto"/>
        <w:jc w:val="both"/>
        <w:rPr>
          <w:rFonts w:ascii="Times New Roman" w:hAnsi="Times New Roman"/>
        </w:rPr>
      </w:pPr>
      <w:r w:rsidRPr="007745F8">
        <w:rPr>
          <w:rFonts w:ascii="Times New Roman" w:hAnsi="Times New Roman"/>
        </w:rPr>
        <w:t xml:space="preserve">I also dedicate this work to the loving memory of my late father, Mr. </w:t>
      </w:r>
      <w:proofErr w:type="spellStart"/>
      <w:r w:rsidRPr="007745F8">
        <w:rPr>
          <w:rFonts w:ascii="Times New Roman" w:hAnsi="Times New Roman"/>
        </w:rPr>
        <w:t>Musbaudeen</w:t>
      </w:r>
      <w:proofErr w:type="spellEnd"/>
      <w:r w:rsidRPr="007745F8">
        <w:rPr>
          <w:rFonts w:ascii="Times New Roman" w:hAnsi="Times New Roman"/>
        </w:rPr>
        <w:t xml:space="preserve"> </w:t>
      </w:r>
      <w:proofErr w:type="spellStart"/>
      <w:r w:rsidRPr="007745F8">
        <w:rPr>
          <w:rFonts w:ascii="Times New Roman" w:hAnsi="Times New Roman"/>
        </w:rPr>
        <w:t>Morenigbade</w:t>
      </w:r>
      <w:proofErr w:type="spellEnd"/>
      <w:r w:rsidRPr="007745F8">
        <w:rPr>
          <w:rFonts w:ascii="Times New Roman" w:hAnsi="Times New Roman"/>
        </w:rPr>
        <w:t xml:space="preserve">. Though you are no longer here with me, your values, strength, and quiet wisdom continue to shape my path and inspire my efforts. I pray that this achievement brings </w:t>
      </w:r>
      <w:proofErr w:type="spellStart"/>
      <w:r w:rsidRPr="007745F8">
        <w:rPr>
          <w:rFonts w:ascii="Times New Roman" w:hAnsi="Times New Roman"/>
        </w:rPr>
        <w:t>honor</w:t>
      </w:r>
      <w:proofErr w:type="spellEnd"/>
      <w:r w:rsidRPr="007745F8">
        <w:rPr>
          <w:rFonts w:ascii="Times New Roman" w:hAnsi="Times New Roman"/>
        </w:rPr>
        <w:t xml:space="preserve"> to your name.</w:t>
      </w:r>
      <w:r>
        <w:rPr>
          <w:rFonts w:ascii="Times New Roman" w:hAnsi="Times New Roman"/>
          <w:b/>
          <w:sz w:val="28"/>
        </w:rPr>
        <w:br w:type="page"/>
      </w:r>
    </w:p>
    <w:p w14:paraId="58F6B439" w14:textId="77777777" w:rsidR="00C1689B" w:rsidRPr="00CC60D0" w:rsidRDefault="00C1689B" w:rsidP="00C1689B">
      <w:pPr>
        <w:spacing w:line="240" w:lineRule="auto"/>
        <w:jc w:val="center"/>
        <w:rPr>
          <w:rFonts w:ascii="Times New Roman" w:hAnsi="Times New Roman"/>
          <w:b/>
          <w:sz w:val="28"/>
        </w:rPr>
      </w:pPr>
      <w:r w:rsidRPr="00CC60D0">
        <w:rPr>
          <w:rFonts w:ascii="Times New Roman" w:hAnsi="Times New Roman"/>
          <w:b/>
          <w:sz w:val="28"/>
        </w:rPr>
        <w:lastRenderedPageBreak/>
        <w:t>ACKNOWLEDGMENT</w:t>
      </w:r>
    </w:p>
    <w:p w14:paraId="0B6CC3AE" w14:textId="77777777" w:rsidR="00C1689B" w:rsidRDefault="00C1689B" w:rsidP="00C1689B">
      <w:pPr>
        <w:pStyle w:val="NormalWeb"/>
        <w:spacing w:line="360" w:lineRule="auto"/>
        <w:jc w:val="both"/>
      </w:pPr>
      <w:r>
        <w:t>The successful completion of this project would not have been possible without the support, guidance, and encouragement of numerous individuals, to whom I am sincerely grateful.</w:t>
      </w:r>
    </w:p>
    <w:p w14:paraId="669B9CEF" w14:textId="77777777" w:rsidR="00C1689B" w:rsidRDefault="00C1689B" w:rsidP="00C1689B">
      <w:pPr>
        <w:pStyle w:val="NormalWeb"/>
        <w:spacing w:line="360" w:lineRule="auto"/>
        <w:jc w:val="both"/>
      </w:pPr>
      <w:r>
        <w:t>Firstly, I would like to express my profound appreciation to MR SADIQ OLANREWAJU H., my project supervisor, for his invaluable guidance, patience, and constructive feedback throughout this work, his insight and encouragement played a significant role in shaping the quality and direction of this project. It has truly been a privilege to learn under his supervision.</w:t>
      </w:r>
    </w:p>
    <w:p w14:paraId="7AE07BE6" w14:textId="77777777" w:rsidR="00C1689B" w:rsidRDefault="00C1689B" w:rsidP="00C1689B">
      <w:pPr>
        <w:pStyle w:val="NormalWeb"/>
        <w:spacing w:line="360" w:lineRule="auto"/>
        <w:jc w:val="both"/>
      </w:pPr>
      <w:r>
        <w:t xml:space="preserve">I would like to extend my gratitude to the entire staff of Department of Building Technology, </w:t>
      </w:r>
      <w:proofErr w:type="spellStart"/>
      <w:r>
        <w:t>Kwara</w:t>
      </w:r>
      <w:proofErr w:type="spellEnd"/>
      <w:r>
        <w:t xml:space="preserve"> State Polytechnic, for providing a solid academic foundation and a supportive environment that made this project possible. Their dedication to academic excellence and commitment to student success have been a great source of inspiration.</w:t>
      </w:r>
    </w:p>
    <w:p w14:paraId="10FE2928" w14:textId="77777777" w:rsidR="00C1689B" w:rsidRDefault="00C1689B" w:rsidP="00C1689B">
      <w:pPr>
        <w:pStyle w:val="NormalWeb"/>
        <w:spacing w:line="360" w:lineRule="auto"/>
        <w:jc w:val="both"/>
      </w:pPr>
      <w:r>
        <w:t>I am thankful as well to my fellow students and colleagues, whose input, cooperation, and encouragement made this academic journey more engaging and collaborative. Your shared experiences and support contributed greatly to my motivation and focus.</w:t>
      </w:r>
    </w:p>
    <w:p w14:paraId="017DAE17" w14:textId="77777777" w:rsidR="00C1689B" w:rsidRDefault="00C1689B" w:rsidP="00C1689B">
      <w:pPr>
        <w:pStyle w:val="NormalWeb"/>
        <w:spacing w:line="360" w:lineRule="auto"/>
        <w:jc w:val="both"/>
      </w:pPr>
      <w:r>
        <w:t xml:space="preserve">On a personal level, I am deeply indebted to my sister, </w:t>
      </w:r>
      <w:proofErr w:type="spellStart"/>
      <w:r>
        <w:t>Aishat</w:t>
      </w:r>
      <w:proofErr w:type="spellEnd"/>
      <w:r>
        <w:t xml:space="preserve"> </w:t>
      </w:r>
      <w:proofErr w:type="spellStart"/>
      <w:r>
        <w:t>Morenigbade</w:t>
      </w:r>
      <w:proofErr w:type="spellEnd"/>
      <w:r>
        <w:t>, whose consistent encouragement and moral support were a great source of strength throughout this project. Her words of motivation uplifted me during moments of doubt</w:t>
      </w:r>
    </w:p>
    <w:p w14:paraId="4D8C5191" w14:textId="77777777" w:rsidR="00C1689B" w:rsidRDefault="00C1689B" w:rsidP="00C1689B">
      <w:pPr>
        <w:pStyle w:val="NormalWeb"/>
        <w:jc w:val="center"/>
      </w:pPr>
    </w:p>
    <w:p w14:paraId="1B21FDC6" w14:textId="77777777" w:rsidR="00C1689B" w:rsidRDefault="00C1689B" w:rsidP="00C1689B">
      <w:pPr>
        <w:pStyle w:val="NormalWeb"/>
        <w:jc w:val="center"/>
      </w:pPr>
    </w:p>
    <w:p w14:paraId="0211488F" w14:textId="77777777" w:rsidR="00C1689B" w:rsidRDefault="00C1689B" w:rsidP="00C1689B">
      <w:pPr>
        <w:pStyle w:val="NormalWeb"/>
        <w:jc w:val="center"/>
      </w:pPr>
    </w:p>
    <w:p w14:paraId="6C194F31" w14:textId="77777777" w:rsidR="00C1689B" w:rsidRDefault="00C1689B" w:rsidP="00C1689B">
      <w:pPr>
        <w:pStyle w:val="NormalWeb"/>
        <w:jc w:val="center"/>
        <w:rPr>
          <w:i/>
        </w:rPr>
      </w:pPr>
    </w:p>
    <w:p w14:paraId="22000251" w14:textId="77777777" w:rsidR="00C1689B" w:rsidRDefault="00C1689B" w:rsidP="00C1689B">
      <w:pPr>
        <w:pStyle w:val="NormalWeb"/>
        <w:jc w:val="center"/>
        <w:rPr>
          <w:i/>
        </w:rPr>
      </w:pPr>
    </w:p>
    <w:p w14:paraId="75659D09" w14:textId="77777777" w:rsidR="00C1689B" w:rsidRDefault="00C1689B" w:rsidP="00C1689B">
      <w:pPr>
        <w:pStyle w:val="NormalWeb"/>
        <w:jc w:val="center"/>
        <w:rPr>
          <w:i/>
        </w:rPr>
      </w:pPr>
    </w:p>
    <w:p w14:paraId="56466AA3" w14:textId="77777777" w:rsidR="00C1689B" w:rsidRDefault="00C1689B" w:rsidP="00C1689B">
      <w:pPr>
        <w:pStyle w:val="NormalWeb"/>
        <w:rPr>
          <w:i/>
        </w:rPr>
      </w:pPr>
    </w:p>
    <w:p w14:paraId="6675DF88" w14:textId="77777777" w:rsidR="00C1689B" w:rsidRDefault="00C1689B" w:rsidP="00C1689B">
      <w:pPr>
        <w:pStyle w:val="NormalWeb"/>
        <w:rPr>
          <w:b/>
          <w:i/>
        </w:rPr>
      </w:pPr>
    </w:p>
    <w:p w14:paraId="530D48F6" w14:textId="77777777" w:rsidR="00C1689B" w:rsidRPr="0054188A" w:rsidRDefault="00C1689B" w:rsidP="00C1689B">
      <w:pPr>
        <w:pStyle w:val="NormalWeb"/>
        <w:jc w:val="center"/>
        <w:rPr>
          <w:b/>
          <w:i/>
        </w:rPr>
      </w:pPr>
      <w:r w:rsidRPr="0054188A">
        <w:rPr>
          <w:b/>
          <w:i/>
        </w:rPr>
        <w:lastRenderedPageBreak/>
        <w:t>ABSTRACT</w:t>
      </w:r>
    </w:p>
    <w:p w14:paraId="3FB4D611" w14:textId="77777777" w:rsidR="00C1689B" w:rsidRDefault="00C1689B" w:rsidP="00C1689B">
      <w:pPr>
        <w:pStyle w:val="NormalWeb"/>
        <w:jc w:val="both"/>
      </w:pPr>
      <w:r>
        <w:t>This study aims to assess the strategies adopted for minimizing the environmental impacts of construction materials in Lagos State. The objectives include identifying commonly used materials, evaluating their environmental effects, assessing the level of awareness and implementation of mitigation strategies, and proposing measures for improving sustainability. A structured questionnaire was administered to fifty construction professionals, including architects, engineers, builders, and quantity surveyors operating within Lagos State. Data collected were analyzed using descriptive statistics, including mean scores and frequency distributions. The findings revealed that cement, concrete, and steel are the most commonly used materials and are perceived to have the highest environmental impact due to their energy-intensive production processes and carbon emissions. Although a considerable number of respondents were aware of sustainable strategies such as the use of eco-friendly materials, prefabrication, and recycling the implementation rate was relatively low, primarily due to cost constraints, lack of awareness, and weak policy enforcement. The study concludes that while there is growing awareness of the environmental impacts of construction materials, more needs to be done to translate this awareness into action. It recommends a multi-stakeholder approach involving government policy reforms, industry incentives, and educational initiatives to promote the use of sustainable materials and environmentally responsible construction practices. The study provides a foundation for policymakers and construction stakeholders to develop frameworks that encourage green construction in Lagos State and beyond.</w:t>
      </w:r>
    </w:p>
    <w:p w14:paraId="178515B5" w14:textId="77777777" w:rsidR="00C1689B" w:rsidRDefault="00C1689B" w:rsidP="00C1689B"/>
    <w:p w14:paraId="679E77D3" w14:textId="77777777" w:rsidR="00C1689B" w:rsidRDefault="00C1689B" w:rsidP="00C1689B"/>
    <w:p w14:paraId="4567C6E6" w14:textId="77777777" w:rsidR="00C1689B" w:rsidRDefault="00C1689B" w:rsidP="00C1689B"/>
    <w:p w14:paraId="394638F3" w14:textId="77777777" w:rsidR="00C1689B" w:rsidRDefault="00C1689B" w:rsidP="00C1689B"/>
    <w:p w14:paraId="5603A27C" w14:textId="77777777" w:rsidR="00C1689B" w:rsidRDefault="00C1689B" w:rsidP="00C1689B"/>
    <w:p w14:paraId="647D5193" w14:textId="77777777" w:rsidR="00C1689B" w:rsidRDefault="00C1689B" w:rsidP="00C1689B"/>
    <w:p w14:paraId="36AF6F23" w14:textId="77777777" w:rsidR="00C1689B" w:rsidRDefault="00C1689B" w:rsidP="00C1689B"/>
    <w:p w14:paraId="0347596D" w14:textId="77777777" w:rsidR="00C1689B" w:rsidRDefault="00C1689B" w:rsidP="00C1689B"/>
    <w:p w14:paraId="633E578E" w14:textId="77777777" w:rsidR="00C1689B" w:rsidRDefault="00C1689B" w:rsidP="00C1689B"/>
    <w:p w14:paraId="69B1BBD3" w14:textId="77777777" w:rsidR="00C1689B" w:rsidRDefault="00C1689B" w:rsidP="00C1689B"/>
    <w:p w14:paraId="627F8B4E" w14:textId="77777777" w:rsidR="00C1689B" w:rsidRDefault="00C1689B" w:rsidP="00C1689B"/>
    <w:p w14:paraId="521020A0" w14:textId="77777777" w:rsidR="00C1689B" w:rsidRDefault="00C1689B" w:rsidP="00C1689B"/>
    <w:p w14:paraId="4FC08C8A" w14:textId="77777777" w:rsidR="00C1689B" w:rsidRDefault="00C1689B" w:rsidP="00C1689B"/>
    <w:p w14:paraId="28DC71FC" w14:textId="77777777" w:rsidR="00C1689B" w:rsidRDefault="00C1689B" w:rsidP="00C1689B"/>
    <w:p w14:paraId="2C0DA0F2" w14:textId="77777777" w:rsidR="00C1689B" w:rsidRDefault="00C1689B" w:rsidP="00C1689B"/>
    <w:p w14:paraId="21E439EF" w14:textId="77777777" w:rsidR="00C1689B" w:rsidRPr="00E377D4" w:rsidRDefault="00C1689B" w:rsidP="00C1689B">
      <w:pPr>
        <w:tabs>
          <w:tab w:val="left" w:pos="2478"/>
        </w:tabs>
        <w:spacing w:line="360" w:lineRule="auto"/>
        <w:jc w:val="center"/>
        <w:rPr>
          <w:rFonts w:ascii="Times New Roman" w:hAnsi="Times New Roman" w:cs="Times New Roman"/>
          <w:b/>
        </w:rPr>
      </w:pPr>
      <w:r w:rsidRPr="00E377D4">
        <w:rPr>
          <w:rFonts w:ascii="Times New Roman" w:hAnsi="Times New Roman" w:cs="Times New Roman"/>
          <w:b/>
        </w:rPr>
        <w:t>TABLE OF CONTENT</w:t>
      </w:r>
    </w:p>
    <w:p w14:paraId="4B8F4D61" w14:textId="77777777" w:rsidR="00C1689B" w:rsidRDefault="00C1689B" w:rsidP="00C1689B">
      <w:pPr>
        <w:tabs>
          <w:tab w:val="left" w:pos="2478"/>
        </w:tabs>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p>
    <w:p w14:paraId="53986DFC" w14:textId="77777777" w:rsidR="00C1689B" w:rsidRDefault="00C1689B" w:rsidP="00C1689B">
      <w:pPr>
        <w:tabs>
          <w:tab w:val="left" w:pos="2478"/>
        </w:tabs>
        <w:spacing w:line="360" w:lineRule="auto"/>
        <w:rPr>
          <w:rFonts w:ascii="Times New Roman" w:hAnsi="Times New Roman" w:cs="Times New Roman"/>
        </w:rPr>
      </w:pPr>
      <w:r>
        <w:rPr>
          <w:rFonts w:ascii="Times New Roman" w:hAnsi="Times New Roman" w:cs="Times New Roman"/>
        </w:rPr>
        <w:t xml:space="preserve">Certification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14:paraId="19C03E08" w14:textId="77777777" w:rsidR="00C1689B" w:rsidRDefault="00C1689B" w:rsidP="00C1689B">
      <w:pPr>
        <w:tabs>
          <w:tab w:val="left" w:pos="2478"/>
        </w:tabs>
        <w:spacing w:line="360" w:lineRule="auto"/>
        <w:rPr>
          <w:rFonts w:ascii="Times New Roman" w:hAnsi="Times New Roman" w:cs="Times New Roman"/>
        </w:rPr>
      </w:pPr>
      <w:r>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14:paraId="7F187871" w14:textId="77777777" w:rsidR="00C1689B" w:rsidRDefault="00C1689B" w:rsidP="00C1689B">
      <w:pPr>
        <w:tabs>
          <w:tab w:val="left" w:pos="2478"/>
        </w:tabs>
        <w:spacing w:line="360" w:lineRule="auto"/>
        <w:rPr>
          <w:rFonts w:ascii="Times New Roman" w:hAnsi="Times New Roman" w:cs="Times New Roman"/>
        </w:rPr>
      </w:pPr>
      <w:r>
        <w:rPr>
          <w:rFonts w:ascii="Times New Roman" w:hAnsi="Times New Roman" w:cs="Times New Roman"/>
        </w:rPr>
        <w:t xml:space="preserve">Acknowledgement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14:paraId="68D18873" w14:textId="77777777" w:rsidR="00C1689B" w:rsidRDefault="00C1689B" w:rsidP="00C1689B">
      <w:pPr>
        <w:tabs>
          <w:tab w:val="left" w:pos="2478"/>
        </w:tabs>
        <w:spacing w:line="360" w:lineRule="auto"/>
        <w:rPr>
          <w:rFonts w:ascii="Times New Roman" w:hAnsi="Times New Roman" w:cs="Times New Roman"/>
        </w:rPr>
      </w:pPr>
      <w:r>
        <w:rPr>
          <w:rFonts w:ascii="Times New Roman" w:hAnsi="Times New Roman" w:cs="Times New Roman"/>
        </w:rPr>
        <w:t xml:space="preserve">Abstract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14:paraId="496C984A" w14:textId="77777777" w:rsidR="00C1689B" w:rsidRDefault="00C1689B" w:rsidP="00C1689B">
      <w:pPr>
        <w:tabs>
          <w:tab w:val="left" w:pos="2478"/>
        </w:tabs>
        <w:spacing w:line="360" w:lineRule="auto"/>
        <w:rPr>
          <w:rFonts w:ascii="Times New Roman" w:hAnsi="Times New Roman" w:cs="Times New Roman"/>
        </w:rPr>
      </w:pPr>
      <w:r>
        <w:rPr>
          <w:rFonts w:ascii="Times New Roman" w:hAnsi="Times New Roman" w:cs="Times New Roman"/>
        </w:rPr>
        <w:t xml:space="preserve">Table of Content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w:t>
      </w:r>
    </w:p>
    <w:p w14:paraId="661B3A07" w14:textId="77777777" w:rsidR="00C1689B" w:rsidRDefault="00C1689B" w:rsidP="00C1689B">
      <w:pPr>
        <w:spacing w:line="360" w:lineRule="auto"/>
        <w:rPr>
          <w:rFonts w:ascii="Times New Roman" w:hAnsi="Times New Roman" w:cs="Times New Roman"/>
          <w:b/>
        </w:rPr>
      </w:pPr>
      <w:r w:rsidRPr="004D10B4">
        <w:rPr>
          <w:rFonts w:ascii="Times New Roman" w:hAnsi="Times New Roman" w:cs="Times New Roman"/>
          <w:b/>
        </w:rPr>
        <w:t>CHAPTER ONE</w:t>
      </w:r>
      <w:r>
        <w:rPr>
          <w:rFonts w:ascii="Times New Roman" w:hAnsi="Times New Roman" w:cs="Times New Roman"/>
          <w:b/>
        </w:rPr>
        <w:t>: INTRODUCTION</w:t>
      </w:r>
    </w:p>
    <w:p w14:paraId="3D8E1501" w14:textId="77777777" w:rsidR="00C1689B" w:rsidRPr="007B208E" w:rsidRDefault="00C1689B" w:rsidP="00C1689B">
      <w:pPr>
        <w:spacing w:line="360" w:lineRule="auto"/>
        <w:rPr>
          <w:rFonts w:ascii="Times New Roman" w:hAnsi="Times New Roman" w:cs="Times New Roman"/>
        </w:rPr>
      </w:pPr>
      <w:r>
        <w:rPr>
          <w:rFonts w:ascii="Times New Roman" w:hAnsi="Times New Roman" w:cs="Times New Roman"/>
        </w:rPr>
        <w:t xml:space="preserve">1.1 </w:t>
      </w:r>
      <w:r w:rsidRPr="007B208E">
        <w:rPr>
          <w:rFonts w:ascii="Times New Roman" w:hAnsi="Times New Roman" w:cs="Times New Roman"/>
        </w:rPr>
        <w:t>Background to the Study</w:t>
      </w:r>
      <w:r w:rsidRPr="007B208E">
        <w:rPr>
          <w:rFonts w:ascii="Times New Roman" w:hAnsi="Times New Roman" w:cs="Times New Roman"/>
        </w:rPr>
        <w:tab/>
      </w:r>
      <w:r w:rsidRPr="007B208E">
        <w:rPr>
          <w:rFonts w:ascii="Times New Roman" w:hAnsi="Times New Roman" w:cs="Times New Roman"/>
        </w:rPr>
        <w:tab/>
      </w:r>
      <w:r w:rsidRPr="007B208E">
        <w:rPr>
          <w:rFonts w:ascii="Times New Roman" w:hAnsi="Times New Roman" w:cs="Times New Roman"/>
        </w:rPr>
        <w:tab/>
      </w:r>
      <w:r w:rsidRPr="007B208E">
        <w:rPr>
          <w:rFonts w:ascii="Times New Roman" w:hAnsi="Times New Roman" w:cs="Times New Roman"/>
        </w:rPr>
        <w:tab/>
      </w:r>
      <w:r w:rsidRPr="007B208E">
        <w:rPr>
          <w:rFonts w:ascii="Times New Roman" w:hAnsi="Times New Roman" w:cs="Times New Roman"/>
        </w:rPr>
        <w:tab/>
      </w:r>
      <w:r w:rsidRPr="007B208E">
        <w:rPr>
          <w:rFonts w:ascii="Times New Roman" w:hAnsi="Times New Roman" w:cs="Times New Roman"/>
        </w:rPr>
        <w:tab/>
      </w:r>
      <w:r w:rsidRPr="007B208E">
        <w:rPr>
          <w:rFonts w:ascii="Times New Roman" w:hAnsi="Times New Roman" w:cs="Times New Roman"/>
        </w:rPr>
        <w:tab/>
      </w:r>
      <w:r w:rsidRPr="007B208E">
        <w:rPr>
          <w:rFonts w:ascii="Times New Roman" w:hAnsi="Times New Roman" w:cs="Times New Roman"/>
        </w:rPr>
        <w:tab/>
      </w:r>
      <w:r w:rsidRPr="007B208E">
        <w:rPr>
          <w:rFonts w:ascii="Times New Roman" w:hAnsi="Times New Roman" w:cs="Times New Roman"/>
        </w:rPr>
        <w:tab/>
        <w:t>1</w:t>
      </w:r>
    </w:p>
    <w:p w14:paraId="0EC8A7E0" w14:textId="77777777" w:rsidR="00C1689B" w:rsidRPr="007B208E" w:rsidRDefault="00C1689B" w:rsidP="00C1689B">
      <w:pPr>
        <w:spacing w:line="360" w:lineRule="auto"/>
        <w:rPr>
          <w:rFonts w:ascii="Times New Roman" w:hAnsi="Times New Roman" w:cs="Times New Roman"/>
        </w:rPr>
      </w:pPr>
      <w:r>
        <w:rPr>
          <w:rFonts w:ascii="Times New Roman" w:hAnsi="Times New Roman" w:cs="Times New Roman"/>
        </w:rPr>
        <w:t xml:space="preserve">1.2 </w:t>
      </w:r>
      <w:r w:rsidRPr="007B208E">
        <w:rPr>
          <w:rFonts w:ascii="Times New Roman" w:hAnsi="Times New Roman" w:cs="Times New Roman"/>
        </w:rPr>
        <w:t>St</w:t>
      </w:r>
      <w:r>
        <w:rPr>
          <w:rFonts w:ascii="Times New Roman" w:hAnsi="Times New Roman" w:cs="Times New Roman"/>
        </w:rPr>
        <w:t>atement of the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42DCEE0D" w14:textId="77777777" w:rsidR="00C1689B" w:rsidRDefault="00C1689B" w:rsidP="00C1689B">
      <w:pPr>
        <w:spacing w:line="360" w:lineRule="auto"/>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30A552F9" w14:textId="77777777" w:rsidR="00C1689B" w:rsidRPr="007B208E" w:rsidRDefault="00C1689B" w:rsidP="00C1689B">
      <w:pPr>
        <w:spacing w:line="360" w:lineRule="auto"/>
        <w:rPr>
          <w:rFonts w:ascii="Times New Roman" w:hAnsi="Times New Roman" w:cs="Times New Roman"/>
        </w:rPr>
      </w:pPr>
      <w:r>
        <w:rPr>
          <w:rFonts w:ascii="Times New Roman" w:hAnsi="Times New Roman" w:cs="Times New Roman"/>
        </w:rPr>
        <w:t>1.4 Objectives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516CE3A9" w14:textId="77777777" w:rsidR="00C1689B" w:rsidRPr="007B208E" w:rsidRDefault="00C1689B" w:rsidP="00C1689B">
      <w:pPr>
        <w:spacing w:line="360" w:lineRule="auto"/>
        <w:rPr>
          <w:rFonts w:ascii="Times New Roman" w:hAnsi="Times New Roman" w:cs="Times New Roman"/>
        </w:rPr>
      </w:pPr>
      <w:r>
        <w:rPr>
          <w:rFonts w:ascii="Times New Roman" w:hAnsi="Times New Roman" w:cs="Times New Roman"/>
        </w:rPr>
        <w:t>1.5 Research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5966B5FE" w14:textId="77777777" w:rsidR="00C1689B" w:rsidRPr="007B208E" w:rsidRDefault="00C1689B" w:rsidP="00C1689B">
      <w:pPr>
        <w:spacing w:line="360" w:lineRule="auto"/>
        <w:rPr>
          <w:rFonts w:ascii="Times New Roman" w:hAnsi="Times New Roman" w:cs="Times New Roman"/>
        </w:rPr>
      </w:pPr>
      <w:r>
        <w:rPr>
          <w:rFonts w:ascii="Times New Roman" w:hAnsi="Times New Roman" w:cs="Times New Roman"/>
        </w:rPr>
        <w:t xml:space="preserve">1.6 </w:t>
      </w:r>
      <w:r w:rsidRPr="007B208E">
        <w:rPr>
          <w:rFonts w:ascii="Times New Roman" w:hAnsi="Times New Roman" w:cs="Times New Roman"/>
        </w:rPr>
        <w:t>Sign</w:t>
      </w:r>
      <w:r>
        <w:rPr>
          <w:rFonts w:ascii="Times New Roman" w:hAnsi="Times New Roman" w:cs="Times New Roman"/>
        </w:rPr>
        <w:t xml:space="preserve">ificance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5460A4D1" w14:textId="77777777" w:rsidR="00C1689B" w:rsidRPr="007B208E" w:rsidRDefault="00C1689B" w:rsidP="00C1689B">
      <w:pPr>
        <w:spacing w:line="360" w:lineRule="auto"/>
        <w:rPr>
          <w:rFonts w:ascii="Times New Roman" w:hAnsi="Times New Roman" w:cs="Times New Roman"/>
        </w:rPr>
      </w:pPr>
      <w:r>
        <w:rPr>
          <w:rFonts w:ascii="Times New Roman" w:hAnsi="Times New Roman" w:cs="Times New Roman"/>
        </w:rPr>
        <w:t xml:space="preserve">1.7 Scope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1A9FD413" w14:textId="77777777" w:rsidR="00C1689B" w:rsidRPr="007B208E" w:rsidRDefault="00C1689B" w:rsidP="00C1689B">
      <w:pPr>
        <w:spacing w:line="360" w:lineRule="auto"/>
        <w:rPr>
          <w:rFonts w:ascii="Times New Roman" w:hAnsi="Times New Roman" w:cs="Times New Roman"/>
        </w:rPr>
      </w:pPr>
      <w:r>
        <w:rPr>
          <w:rFonts w:ascii="Times New Roman" w:hAnsi="Times New Roman" w:cs="Times New Roman"/>
        </w:rPr>
        <w:t xml:space="preserve">1.8 </w:t>
      </w:r>
      <w:r w:rsidRPr="007B208E">
        <w:rPr>
          <w:rFonts w:ascii="Times New Roman" w:hAnsi="Times New Roman" w:cs="Times New Roman"/>
        </w:rPr>
        <w:t>Li</w:t>
      </w:r>
      <w:r>
        <w:rPr>
          <w:rFonts w:ascii="Times New Roman" w:hAnsi="Times New Roman" w:cs="Times New Roman"/>
        </w:rPr>
        <w:t xml:space="preserve">mitation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009790D5" w14:textId="77777777" w:rsidR="00C1689B" w:rsidRPr="007B208E" w:rsidRDefault="00C1689B" w:rsidP="00C1689B">
      <w:pPr>
        <w:spacing w:line="360" w:lineRule="auto"/>
        <w:rPr>
          <w:rFonts w:ascii="Times New Roman" w:hAnsi="Times New Roman" w:cs="Times New Roman"/>
        </w:rPr>
      </w:pPr>
      <w:r>
        <w:rPr>
          <w:rFonts w:ascii="Times New Roman" w:hAnsi="Times New Roman" w:cs="Times New Roman"/>
        </w:rPr>
        <w:t xml:space="preserve">1.9 Definition of Terms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519BEA22" w14:textId="77777777" w:rsidR="00C1689B" w:rsidRDefault="00C1689B" w:rsidP="00C1689B">
      <w:pPr>
        <w:spacing w:line="360" w:lineRule="auto"/>
        <w:rPr>
          <w:rFonts w:ascii="Times New Roman" w:hAnsi="Times New Roman" w:cs="Times New Roman"/>
          <w:b/>
        </w:rPr>
      </w:pPr>
      <w:r>
        <w:rPr>
          <w:rFonts w:ascii="Times New Roman" w:hAnsi="Times New Roman" w:cs="Times New Roman"/>
          <w:b/>
        </w:rPr>
        <w:t>CHAPTER TWO: REVIEW OF RELATED LITERATURE</w:t>
      </w:r>
    </w:p>
    <w:p w14:paraId="65720161" w14:textId="77777777" w:rsidR="00C1689B" w:rsidRDefault="00C1689B" w:rsidP="00C1689B">
      <w:pPr>
        <w:spacing w:after="0" w:line="360" w:lineRule="auto"/>
        <w:jc w:val="both"/>
        <w:rPr>
          <w:rFonts w:ascii="Times New Roman" w:hAnsi="Times New Roman" w:cs="Times New Roman"/>
        </w:rPr>
      </w:pPr>
      <w:r>
        <w:rPr>
          <w:rFonts w:ascii="Times New Roman" w:hAnsi="Times New Roman" w:cs="Times New Roman"/>
        </w:rPr>
        <w:t xml:space="preserve">2.1 Preamble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r>
    </w:p>
    <w:p w14:paraId="61ABC22C" w14:textId="77777777" w:rsidR="00C1689B" w:rsidRPr="00643988" w:rsidRDefault="00C1689B" w:rsidP="00C1689B">
      <w:pPr>
        <w:spacing w:line="360" w:lineRule="auto"/>
        <w:jc w:val="both"/>
        <w:rPr>
          <w:rFonts w:ascii="Times New Roman" w:hAnsi="Times New Roman" w:cs="Times New Roman"/>
        </w:rPr>
      </w:pPr>
      <w:r>
        <w:rPr>
          <w:rFonts w:ascii="Times New Roman" w:eastAsia="Times New Roman" w:hAnsi="Times New Roman" w:cs="Times New Roman"/>
          <w:bCs/>
        </w:rPr>
        <w:t xml:space="preserve">2.2 </w:t>
      </w:r>
      <w:r>
        <w:rPr>
          <w:rFonts w:ascii="Times New Roman" w:hAnsi="Times New Roman" w:cs="Times New Roman"/>
        </w:rPr>
        <w:t xml:space="preserve">Environmental Impact of Construction Materials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15450D52" w14:textId="77777777" w:rsidR="00C1689B" w:rsidRDefault="00C1689B" w:rsidP="00C1689B">
      <w:pPr>
        <w:spacing w:line="360" w:lineRule="auto"/>
        <w:jc w:val="both"/>
        <w:rPr>
          <w:rFonts w:ascii="Times New Roman" w:hAnsi="Times New Roman" w:cs="Times New Roman"/>
        </w:rPr>
      </w:pPr>
      <w:r>
        <w:rPr>
          <w:rFonts w:ascii="Times New Roman" w:hAnsi="Times New Roman" w:cs="Times New Roman"/>
        </w:rPr>
        <w:t>2.3 Construction Materials Causing Environmental Impact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14:paraId="151CB585" w14:textId="77777777" w:rsidR="00C1689B" w:rsidRDefault="00C1689B" w:rsidP="00C1689B">
      <w:pPr>
        <w:spacing w:line="360" w:lineRule="auto"/>
        <w:jc w:val="both"/>
        <w:rPr>
          <w:rFonts w:ascii="Times New Roman" w:hAnsi="Times New Roman" w:cs="Times New Roman"/>
        </w:rPr>
      </w:pPr>
      <w:r>
        <w:rPr>
          <w:rFonts w:ascii="Times New Roman" w:hAnsi="Times New Roman" w:cs="Times New Roman"/>
        </w:rPr>
        <w:t>2.4 Mitigating Strategies for Sustainable Construction</w:t>
      </w:r>
      <w:r w:rsidRPr="00643988">
        <w:rPr>
          <w:rFonts w:ascii="Times New Roman" w:hAnsi="Times New Roman" w:cs="Times New Roman"/>
        </w:rPr>
        <w:tab/>
      </w:r>
      <w:r w:rsidRPr="00643988">
        <w:rPr>
          <w:rFonts w:ascii="Times New Roman" w:hAnsi="Times New Roman" w:cs="Times New Roman"/>
        </w:rPr>
        <w:tab/>
      </w:r>
      <w:r w:rsidRPr="00643988">
        <w:rPr>
          <w:rFonts w:ascii="Times New Roman" w:hAnsi="Times New Roman" w:cs="Times New Roman"/>
        </w:rPr>
        <w:tab/>
      </w:r>
      <w:r w:rsidRPr="00643988">
        <w:rPr>
          <w:rFonts w:ascii="Times New Roman" w:hAnsi="Times New Roman" w:cs="Times New Roman"/>
        </w:rPr>
        <w:tab/>
      </w:r>
      <w:r>
        <w:rPr>
          <w:rFonts w:ascii="Times New Roman" w:hAnsi="Times New Roman" w:cs="Times New Roman"/>
        </w:rPr>
        <w:tab/>
        <w:t>14</w:t>
      </w:r>
    </w:p>
    <w:p w14:paraId="096C61AC" w14:textId="77777777" w:rsidR="00C1689B" w:rsidRDefault="00C1689B" w:rsidP="00C1689B">
      <w:pPr>
        <w:spacing w:line="360" w:lineRule="auto"/>
        <w:jc w:val="both"/>
        <w:rPr>
          <w:rFonts w:ascii="Times New Roman" w:hAnsi="Times New Roman" w:cs="Times New Roman"/>
        </w:rPr>
      </w:pPr>
      <w:r w:rsidRPr="00643988">
        <w:rPr>
          <w:rFonts w:ascii="Times New Roman" w:hAnsi="Times New Roman" w:cs="Times New Roman"/>
        </w:rPr>
        <w:lastRenderedPageBreak/>
        <w:t>2</w:t>
      </w:r>
      <w:r>
        <w:rPr>
          <w:rFonts w:ascii="Times New Roman" w:hAnsi="Times New Roman" w:cs="Times New Roman"/>
        </w:rPr>
        <w:t>.5 Environmental Impact of Construction Materials Across Life Cycles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14:paraId="1DEBB95C" w14:textId="77777777" w:rsidR="00C1689B" w:rsidRDefault="00C1689B" w:rsidP="00C1689B">
      <w:pPr>
        <w:spacing w:line="360" w:lineRule="auto"/>
        <w:jc w:val="both"/>
        <w:rPr>
          <w:rFonts w:ascii="Times New Roman" w:hAnsi="Times New Roman" w:cs="Times New Roman"/>
        </w:rPr>
      </w:pPr>
      <w:r>
        <w:rPr>
          <w:rFonts w:ascii="Times New Roman" w:hAnsi="Times New Roman" w:cs="Times New Roman"/>
        </w:rPr>
        <w:t>2.6 Strategies for Minimizing Construction Materials Wastage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r>
        <w:rPr>
          <w:rFonts w:ascii="Times New Roman" w:hAnsi="Times New Roman" w:cs="Times New Roman"/>
        </w:rPr>
        <w:tab/>
      </w:r>
    </w:p>
    <w:p w14:paraId="7732C8E6" w14:textId="77777777" w:rsidR="00C1689B" w:rsidRPr="00A23679" w:rsidRDefault="00C1689B" w:rsidP="00C1689B">
      <w:pPr>
        <w:spacing w:line="360" w:lineRule="auto"/>
        <w:jc w:val="both"/>
        <w:rPr>
          <w:rFonts w:ascii="Times New Roman" w:hAnsi="Times New Roman" w:cs="Times New Roman"/>
        </w:rPr>
      </w:pPr>
      <w:r w:rsidRPr="009565E6">
        <w:rPr>
          <w:rFonts w:ascii="Times New Roman" w:hAnsi="Times New Roman" w:cs="Times New Roman"/>
          <w:b/>
        </w:rPr>
        <w:t>CHAPTER THREE</w:t>
      </w:r>
      <w:r>
        <w:rPr>
          <w:rFonts w:ascii="Times New Roman" w:hAnsi="Times New Roman" w:cs="Times New Roman"/>
          <w:b/>
        </w:rPr>
        <w:t xml:space="preserve">: RESEARCH </w:t>
      </w:r>
      <w:r w:rsidRPr="009565E6">
        <w:rPr>
          <w:rFonts w:ascii="Times New Roman" w:hAnsi="Times New Roman" w:cs="Times New Roman"/>
          <w:b/>
        </w:rPr>
        <w:t>METHODOLOGY</w:t>
      </w:r>
    </w:p>
    <w:p w14:paraId="72520E85" w14:textId="77777777" w:rsidR="00C1689B" w:rsidRPr="004C5BE9" w:rsidRDefault="00C1689B" w:rsidP="00C1689B">
      <w:pPr>
        <w:spacing w:line="360" w:lineRule="auto"/>
        <w:rPr>
          <w:rFonts w:ascii="Times New Roman" w:hAnsi="Times New Roman" w:cs="Times New Roman"/>
        </w:rPr>
      </w:pPr>
      <w:r>
        <w:rPr>
          <w:rFonts w:ascii="Times New Roman" w:hAnsi="Times New Roman" w:cs="Times New Roman"/>
        </w:rPr>
        <w:t xml:space="preserve">3.1 Introduction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14:paraId="510404F8" w14:textId="77777777" w:rsidR="00C1689B" w:rsidRPr="004C5BE9" w:rsidRDefault="00C1689B" w:rsidP="00C1689B">
      <w:pPr>
        <w:spacing w:line="360" w:lineRule="auto"/>
        <w:rPr>
          <w:rFonts w:ascii="Times New Roman" w:hAnsi="Times New Roman" w:cs="Times New Roman"/>
        </w:rPr>
      </w:pPr>
      <w:r>
        <w:rPr>
          <w:rFonts w:ascii="Times New Roman" w:hAnsi="Times New Roman" w:cs="Times New Roman"/>
        </w:rPr>
        <w:t xml:space="preserve">3.2 Research Design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14:paraId="223F734A" w14:textId="77777777" w:rsidR="00C1689B" w:rsidRDefault="00C1689B" w:rsidP="00C1689B">
      <w:pPr>
        <w:spacing w:line="360" w:lineRule="auto"/>
        <w:rPr>
          <w:rFonts w:ascii="Times New Roman" w:hAnsi="Times New Roman" w:cs="Times New Roman"/>
        </w:rPr>
      </w:pPr>
      <w:r>
        <w:rPr>
          <w:rFonts w:ascii="Times New Roman" w:hAnsi="Times New Roman" w:cs="Times New Roman"/>
        </w:rPr>
        <w:t>3.3 Population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14:paraId="7736A583" w14:textId="77777777" w:rsidR="00C1689B" w:rsidRDefault="00C1689B" w:rsidP="00C1689B">
      <w:pPr>
        <w:spacing w:line="360" w:lineRule="auto"/>
        <w:rPr>
          <w:rFonts w:ascii="Times New Roman" w:hAnsi="Times New Roman" w:cs="Times New Roman"/>
        </w:rPr>
      </w:pPr>
      <w:r>
        <w:rPr>
          <w:rFonts w:ascii="Times New Roman" w:hAnsi="Times New Roman" w:cs="Times New Roman"/>
        </w:rPr>
        <w:t>3.4 Sample Size and Technique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14:paraId="0678854F" w14:textId="77777777" w:rsidR="00C1689B" w:rsidRDefault="00C1689B" w:rsidP="00C1689B">
      <w:pPr>
        <w:spacing w:line="360" w:lineRule="auto"/>
        <w:rPr>
          <w:rFonts w:ascii="Times New Roman" w:hAnsi="Times New Roman" w:cs="Times New Roman"/>
        </w:rPr>
      </w:pPr>
      <w:r>
        <w:rPr>
          <w:rFonts w:ascii="Times New Roman" w:hAnsi="Times New Roman" w:cs="Times New Roman"/>
        </w:rPr>
        <w:t>3.5 Data Collection Method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14:paraId="589EDEC5" w14:textId="77777777" w:rsidR="00C1689B" w:rsidRPr="004C5BE9" w:rsidRDefault="00C1689B" w:rsidP="00C1689B">
      <w:pPr>
        <w:spacing w:line="360" w:lineRule="auto"/>
        <w:rPr>
          <w:rFonts w:ascii="Times New Roman" w:hAnsi="Times New Roman" w:cs="Times New Roman"/>
        </w:rPr>
      </w:pPr>
      <w:r>
        <w:rPr>
          <w:rFonts w:ascii="Times New Roman" w:hAnsi="Times New Roman" w:cs="Times New Roman"/>
        </w:rPr>
        <w:t>3.6 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w:t>
      </w:r>
    </w:p>
    <w:p w14:paraId="61D518CF" w14:textId="77777777" w:rsidR="00C1689B" w:rsidRDefault="00C1689B" w:rsidP="00C1689B">
      <w:pPr>
        <w:spacing w:after="0" w:line="240" w:lineRule="auto"/>
        <w:ind w:right="850"/>
        <w:rPr>
          <w:rFonts w:ascii="Times New Roman" w:hAnsi="Times New Roman" w:cs="Times New Roman"/>
          <w:b/>
        </w:rPr>
      </w:pPr>
      <w:r>
        <w:rPr>
          <w:rFonts w:ascii="Times New Roman" w:hAnsi="Times New Roman" w:cs="Times New Roman"/>
          <w:b/>
        </w:rPr>
        <w:t xml:space="preserve">CHAPTER FOUR: </w:t>
      </w:r>
      <w:r w:rsidRPr="00383F6B">
        <w:rPr>
          <w:rFonts w:ascii="Times New Roman" w:hAnsi="Times New Roman" w:cs="Times New Roman"/>
          <w:b/>
        </w:rPr>
        <w:t>RESULT ANALYSIS AND DISCUSSION</w:t>
      </w:r>
    </w:p>
    <w:p w14:paraId="4725B6F5" w14:textId="77777777" w:rsidR="00C1689B" w:rsidRPr="004C5BE9" w:rsidRDefault="00C1689B" w:rsidP="00C1689B">
      <w:pPr>
        <w:spacing w:line="240" w:lineRule="auto"/>
        <w:rPr>
          <w:rFonts w:ascii="Times New Roman" w:hAnsi="Times New Roman" w:cs="Times New Roman"/>
        </w:rPr>
      </w:pPr>
      <w:r>
        <w:rPr>
          <w:rFonts w:ascii="Times New Roman" w:hAnsi="Times New Roman" w:cs="Times New Roman"/>
        </w:rPr>
        <w:t xml:space="preserve">4.1 Introduction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14:paraId="0CE8B537" w14:textId="77777777" w:rsidR="00C1689B" w:rsidRDefault="00C1689B" w:rsidP="00C1689B">
      <w:pPr>
        <w:spacing w:line="240" w:lineRule="auto"/>
        <w:rPr>
          <w:rFonts w:ascii="Times New Roman" w:hAnsi="Times New Roman" w:cs="Times New Roman"/>
        </w:rPr>
      </w:pPr>
      <w:r>
        <w:rPr>
          <w:rFonts w:ascii="Times New Roman" w:hAnsi="Times New Roman" w:cs="Times New Roman"/>
        </w:rPr>
        <w:t>4.2 Response Rate and Demographic Profile of Respondents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14:paraId="567CBB26" w14:textId="77777777" w:rsidR="00C1689B" w:rsidRPr="00A23679" w:rsidRDefault="00C1689B" w:rsidP="00C1689B">
      <w:pPr>
        <w:spacing w:line="240" w:lineRule="auto"/>
        <w:jc w:val="both"/>
        <w:rPr>
          <w:rFonts w:ascii="Times New Roman" w:hAnsi="Times New Roman" w:cs="Times New Roman"/>
        </w:rPr>
      </w:pPr>
      <w:r>
        <w:rPr>
          <w:rFonts w:ascii="Times New Roman" w:hAnsi="Times New Roman" w:cs="Times New Roman"/>
        </w:rPr>
        <w:t>4.3</w:t>
      </w:r>
      <w:r>
        <w:rPr>
          <w:rFonts w:ascii="Times New Roman" w:hAnsi="Times New Roman" w:cs="Times New Roman"/>
          <w:b/>
        </w:rPr>
        <w:t xml:space="preserve"> </w:t>
      </w:r>
      <w:r>
        <w:rPr>
          <w:rFonts w:ascii="Times New Roman" w:hAnsi="Times New Roman" w:cs="Times New Roman"/>
        </w:rPr>
        <w:t xml:space="preserve">Commonly used Materials and Their Environmental Impact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30</w:t>
      </w:r>
      <w:r>
        <w:rPr>
          <w:rFonts w:ascii="Times New Roman" w:hAnsi="Times New Roman" w:cs="Times New Roman"/>
        </w:rPr>
        <w:tab/>
      </w:r>
    </w:p>
    <w:p w14:paraId="0A24752D" w14:textId="77777777" w:rsidR="00C1689B" w:rsidRDefault="00C1689B" w:rsidP="00C1689B">
      <w:pPr>
        <w:spacing w:line="240" w:lineRule="auto"/>
        <w:jc w:val="both"/>
        <w:rPr>
          <w:rFonts w:ascii="Times New Roman" w:hAnsi="Times New Roman" w:cs="Times New Roman"/>
          <w:b/>
        </w:rPr>
      </w:pPr>
      <w:r>
        <w:rPr>
          <w:rFonts w:ascii="Times New Roman" w:hAnsi="Times New Roman" w:cs="Times New Roman"/>
        </w:rPr>
        <w:t>4.4 Current Strategies for Minimizing Environmental Impact</w:t>
      </w:r>
      <w:r w:rsidRPr="00A2367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w:t>
      </w:r>
    </w:p>
    <w:p w14:paraId="33B0070E" w14:textId="77777777" w:rsidR="00C1689B" w:rsidRPr="00A23679" w:rsidRDefault="00C1689B" w:rsidP="00C1689B">
      <w:pPr>
        <w:spacing w:line="240" w:lineRule="auto"/>
        <w:jc w:val="both"/>
        <w:rPr>
          <w:rFonts w:ascii="Times New Roman" w:hAnsi="Times New Roman" w:cs="Times New Roman"/>
          <w:b/>
        </w:rPr>
      </w:pPr>
      <w:r>
        <w:rPr>
          <w:rFonts w:ascii="Times New Roman" w:hAnsi="Times New Roman" w:cs="Times New Roman"/>
        </w:rPr>
        <w:t xml:space="preserve">4.5 Effectiveness of Strategies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w:t>
      </w:r>
    </w:p>
    <w:p w14:paraId="030B7769" w14:textId="77777777" w:rsidR="00C1689B" w:rsidRPr="007A0B3D" w:rsidRDefault="00C1689B" w:rsidP="00C1689B">
      <w:pPr>
        <w:spacing w:line="240" w:lineRule="auto"/>
        <w:rPr>
          <w:rFonts w:ascii="Times New Roman" w:hAnsi="Times New Roman" w:cs="Times New Roman"/>
          <w:b/>
        </w:rPr>
      </w:pPr>
      <w:r>
        <w:rPr>
          <w:rFonts w:ascii="Times New Roman" w:hAnsi="Times New Roman" w:cs="Times New Roman"/>
        </w:rPr>
        <w:t xml:space="preserve">4.6 Barriers to Sustainable Construction Materials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w:t>
      </w:r>
    </w:p>
    <w:p w14:paraId="69F0AA05" w14:textId="0F3B7226" w:rsidR="00C1689B" w:rsidRPr="00D94A43" w:rsidRDefault="00C1689B" w:rsidP="00C1689B">
      <w:pPr>
        <w:spacing w:line="240" w:lineRule="auto"/>
        <w:jc w:val="both"/>
        <w:rPr>
          <w:rFonts w:ascii="Times New Roman" w:hAnsi="Times New Roman" w:cs="Times New Roman"/>
        </w:rPr>
      </w:pPr>
      <w:r>
        <w:rPr>
          <w:rFonts w:ascii="Times New Roman" w:hAnsi="Times New Roman" w:cs="Times New Roman"/>
        </w:rPr>
        <w:t xml:space="preserve">4.7 </w:t>
      </w:r>
      <w:r w:rsidRPr="00D94A43">
        <w:rPr>
          <w:rFonts w:ascii="Times New Roman" w:hAnsi="Times New Roman" w:cs="Times New Roman"/>
        </w:rPr>
        <w:t>Statistical Relationship Between Awareness and Strategy Adoption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94A43">
        <w:rPr>
          <w:rFonts w:ascii="Times New Roman" w:hAnsi="Times New Roman" w:cs="Times New Roman"/>
        </w:rPr>
        <w:t>32</w:t>
      </w:r>
    </w:p>
    <w:p w14:paraId="50B76878" w14:textId="4BF27D94" w:rsidR="00C1689B" w:rsidRDefault="00C1689B" w:rsidP="00C1689B">
      <w:pPr>
        <w:spacing w:line="240" w:lineRule="auto"/>
        <w:jc w:val="both"/>
        <w:rPr>
          <w:rFonts w:ascii="Times New Roman" w:hAnsi="Times New Roman" w:cs="Times New Roman"/>
        </w:rPr>
      </w:pPr>
      <w:r>
        <w:rPr>
          <w:rFonts w:ascii="Times New Roman" w:hAnsi="Times New Roman" w:cs="Times New Roman"/>
        </w:rPr>
        <w:t xml:space="preserve">4.8 </w:t>
      </w:r>
      <w:r w:rsidRPr="00D94A43">
        <w:rPr>
          <w:rFonts w:ascii="Times New Roman" w:hAnsi="Times New Roman" w:cs="Times New Roman"/>
        </w:rPr>
        <w:t>Regression Analysis: Predictors of Sustainable Strategy Implementation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32</w:t>
      </w:r>
    </w:p>
    <w:p w14:paraId="272FAE98" w14:textId="77777777" w:rsidR="00C1689B" w:rsidRPr="005A360C" w:rsidRDefault="00C1689B" w:rsidP="00C1689B">
      <w:pPr>
        <w:spacing w:line="240" w:lineRule="auto"/>
        <w:jc w:val="both"/>
        <w:rPr>
          <w:rFonts w:ascii="Times New Roman" w:hAnsi="Times New Roman" w:cs="Times New Roman"/>
        </w:rPr>
      </w:pPr>
      <w:r>
        <w:rPr>
          <w:rFonts w:ascii="Times New Roman" w:hAnsi="Times New Roman" w:cs="Times New Roman"/>
        </w:rPr>
        <w:t xml:space="preserve">4.9 Summary of Key Findings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33</w:t>
      </w:r>
    </w:p>
    <w:p w14:paraId="6B49BF61" w14:textId="77777777" w:rsidR="00C1689B" w:rsidRDefault="00C1689B" w:rsidP="00C1689B">
      <w:pPr>
        <w:spacing w:line="240" w:lineRule="auto"/>
        <w:rPr>
          <w:rFonts w:ascii="Times New Roman" w:hAnsi="Times New Roman" w:cs="Times New Roman"/>
          <w:b/>
        </w:rPr>
      </w:pPr>
      <w:r>
        <w:rPr>
          <w:rFonts w:ascii="Times New Roman" w:hAnsi="Times New Roman" w:cs="Times New Roman"/>
          <w:b/>
        </w:rPr>
        <w:t>CHAPTER FIVE: SUMMARY, CONCLUSION AND RECOMMENDATION</w:t>
      </w:r>
    </w:p>
    <w:p w14:paraId="073FD4FE" w14:textId="77777777" w:rsidR="00C1689B" w:rsidRPr="00D94A43" w:rsidRDefault="00C1689B" w:rsidP="00C1689B">
      <w:pPr>
        <w:spacing w:line="240" w:lineRule="auto"/>
        <w:rPr>
          <w:rFonts w:ascii="Times New Roman" w:hAnsi="Times New Roman" w:cs="Times New Roman"/>
        </w:rPr>
      </w:pPr>
      <w:r w:rsidRPr="00D94A43">
        <w:rPr>
          <w:rFonts w:ascii="Times New Roman" w:hAnsi="Times New Roman" w:cs="Times New Roman"/>
        </w:rPr>
        <w:t xml:space="preserve">5.1 Introduction </w:t>
      </w:r>
      <w:r w:rsidRPr="00D94A43">
        <w:rPr>
          <w:rFonts w:ascii="Times New Roman" w:hAnsi="Times New Roman" w:cs="Times New Roman"/>
        </w:rPr>
        <w:tab/>
      </w:r>
      <w:r w:rsidRPr="00D94A43">
        <w:rPr>
          <w:rFonts w:ascii="Times New Roman" w:hAnsi="Times New Roman" w:cs="Times New Roman"/>
        </w:rPr>
        <w:tab/>
      </w:r>
      <w:r w:rsidRPr="00D94A43">
        <w:rPr>
          <w:rFonts w:ascii="Times New Roman" w:hAnsi="Times New Roman" w:cs="Times New Roman"/>
        </w:rPr>
        <w:tab/>
      </w:r>
      <w:r w:rsidRPr="00D94A43">
        <w:rPr>
          <w:rFonts w:ascii="Times New Roman" w:hAnsi="Times New Roman" w:cs="Times New Roman"/>
        </w:rPr>
        <w:tab/>
      </w:r>
      <w:r w:rsidRPr="00D94A43">
        <w:rPr>
          <w:rFonts w:ascii="Times New Roman" w:hAnsi="Times New Roman" w:cs="Times New Roman"/>
        </w:rPr>
        <w:tab/>
      </w:r>
      <w:r w:rsidRPr="00D94A43">
        <w:rPr>
          <w:rFonts w:ascii="Times New Roman" w:hAnsi="Times New Roman" w:cs="Times New Roman"/>
        </w:rPr>
        <w:tab/>
      </w:r>
      <w:r w:rsidRPr="00D94A43">
        <w:rPr>
          <w:rFonts w:ascii="Times New Roman" w:hAnsi="Times New Roman" w:cs="Times New Roman"/>
        </w:rPr>
        <w:tab/>
      </w:r>
      <w:r w:rsidRPr="00D94A43">
        <w:rPr>
          <w:rFonts w:ascii="Times New Roman" w:hAnsi="Times New Roman" w:cs="Times New Roman"/>
        </w:rPr>
        <w:tab/>
      </w:r>
      <w:r w:rsidRPr="00D94A43">
        <w:rPr>
          <w:rFonts w:ascii="Times New Roman" w:hAnsi="Times New Roman" w:cs="Times New Roman"/>
        </w:rPr>
        <w:tab/>
      </w:r>
      <w:r w:rsidRPr="00D94A43">
        <w:rPr>
          <w:rFonts w:ascii="Times New Roman" w:hAnsi="Times New Roman" w:cs="Times New Roman"/>
        </w:rPr>
        <w:tab/>
        <w:t>34</w:t>
      </w:r>
    </w:p>
    <w:p w14:paraId="36DAC55A" w14:textId="77777777" w:rsidR="00C1689B" w:rsidRPr="004C5BE9" w:rsidRDefault="00C1689B" w:rsidP="00C1689B">
      <w:pPr>
        <w:spacing w:line="240" w:lineRule="auto"/>
        <w:rPr>
          <w:rFonts w:ascii="Times New Roman" w:hAnsi="Times New Roman" w:cs="Times New Roman"/>
        </w:rPr>
      </w:pPr>
      <w:r>
        <w:rPr>
          <w:rFonts w:ascii="Times New Roman" w:hAnsi="Times New Roman" w:cs="Times New Roman"/>
        </w:rPr>
        <w:t xml:space="preserve">5.2 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14:paraId="01D1E690" w14:textId="77777777" w:rsidR="00C1689B" w:rsidRPr="004C5BE9" w:rsidRDefault="00C1689B" w:rsidP="00C1689B">
      <w:pPr>
        <w:spacing w:line="240" w:lineRule="auto"/>
        <w:rPr>
          <w:rFonts w:ascii="Times New Roman" w:hAnsi="Times New Roman" w:cs="Times New Roman"/>
        </w:rPr>
      </w:pPr>
      <w:r>
        <w:rPr>
          <w:rFonts w:ascii="Times New Roman" w:hAnsi="Times New Roman" w:cs="Times New Roman"/>
        </w:rPr>
        <w:t xml:space="preserve">5.3 Conclusion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w:t>
      </w:r>
    </w:p>
    <w:p w14:paraId="6C86E61F" w14:textId="77777777" w:rsidR="00C1689B" w:rsidRPr="004C5BE9" w:rsidRDefault="00C1689B" w:rsidP="00C1689B">
      <w:pPr>
        <w:spacing w:line="240" w:lineRule="auto"/>
        <w:rPr>
          <w:rFonts w:ascii="Times New Roman" w:hAnsi="Times New Roman" w:cs="Times New Roman"/>
        </w:rPr>
      </w:pPr>
      <w:r>
        <w:rPr>
          <w:rFonts w:ascii="Times New Roman" w:hAnsi="Times New Roman" w:cs="Times New Roman"/>
        </w:rPr>
        <w:t xml:space="preserve">5.4 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p>
    <w:p w14:paraId="221BD1C5" w14:textId="0615EF2D" w:rsidR="00C1689B" w:rsidRDefault="00C1689B" w:rsidP="00C1689B">
      <w:pPr>
        <w:spacing w:line="240" w:lineRule="auto"/>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w:t>
      </w:r>
    </w:p>
    <w:p w14:paraId="12855769" w14:textId="77777777" w:rsidR="00C1689B" w:rsidRPr="00C1689B" w:rsidRDefault="00C1689B" w:rsidP="00C1689B">
      <w:pPr>
        <w:spacing w:line="240" w:lineRule="auto"/>
      </w:pPr>
    </w:p>
    <w:p w14:paraId="374084A2" w14:textId="77777777" w:rsidR="00C1689B" w:rsidRDefault="00C1689B" w:rsidP="00301759">
      <w:pPr>
        <w:jc w:val="center"/>
        <w:rPr>
          <w:rFonts w:ascii="Times New Roman" w:hAnsi="Times New Roman" w:cs="Times New Roman"/>
          <w:b/>
        </w:rPr>
      </w:pPr>
    </w:p>
    <w:p w14:paraId="3EE0EDD6" w14:textId="28A75A50" w:rsidR="00222981" w:rsidRPr="00AA6F5C" w:rsidRDefault="00222981" w:rsidP="00301759">
      <w:pPr>
        <w:jc w:val="center"/>
        <w:rPr>
          <w:rFonts w:ascii="Times New Roman" w:hAnsi="Times New Roman" w:cs="Times New Roman"/>
          <w:b/>
        </w:rPr>
      </w:pPr>
      <w:r w:rsidRPr="00AA6F5C">
        <w:rPr>
          <w:rFonts w:ascii="Times New Roman" w:hAnsi="Times New Roman" w:cs="Times New Roman"/>
          <w:b/>
        </w:rPr>
        <w:lastRenderedPageBreak/>
        <w:t>CHAPTER ONE</w:t>
      </w:r>
    </w:p>
    <w:p w14:paraId="5610F6A5" w14:textId="4B4542FF" w:rsidR="00222981" w:rsidRPr="00AA6F5C" w:rsidRDefault="00AA6F5C" w:rsidP="00301759">
      <w:pPr>
        <w:jc w:val="center"/>
        <w:rPr>
          <w:rFonts w:ascii="Times New Roman" w:hAnsi="Times New Roman" w:cs="Times New Roman"/>
          <w:b/>
        </w:rPr>
      </w:pPr>
      <w:r>
        <w:rPr>
          <w:rFonts w:ascii="Times New Roman" w:hAnsi="Times New Roman" w:cs="Times New Roman"/>
          <w:b/>
        </w:rPr>
        <w:t xml:space="preserve">1.0 </w:t>
      </w:r>
      <w:r w:rsidR="00222981" w:rsidRPr="00AA6F5C">
        <w:rPr>
          <w:rFonts w:ascii="Times New Roman" w:hAnsi="Times New Roman" w:cs="Times New Roman"/>
          <w:b/>
        </w:rPr>
        <w:t>INTRODUCTION</w:t>
      </w:r>
    </w:p>
    <w:p w14:paraId="63D2F1DA" w14:textId="77777777" w:rsidR="00222981" w:rsidRPr="00301759" w:rsidRDefault="00222981" w:rsidP="00301759">
      <w:pPr>
        <w:jc w:val="both"/>
        <w:rPr>
          <w:rFonts w:ascii="Times New Roman" w:hAnsi="Times New Roman" w:cs="Times New Roman"/>
        </w:rPr>
      </w:pPr>
    </w:p>
    <w:p w14:paraId="2D7374CC" w14:textId="588DA207" w:rsidR="00222981" w:rsidRPr="007F6EA7" w:rsidRDefault="009858EE" w:rsidP="00301759">
      <w:pPr>
        <w:jc w:val="both"/>
        <w:rPr>
          <w:rFonts w:ascii="Times New Roman" w:hAnsi="Times New Roman" w:cs="Times New Roman"/>
          <w:b/>
        </w:rPr>
      </w:pPr>
      <w:r w:rsidRPr="007F6EA7">
        <w:rPr>
          <w:rFonts w:ascii="Times New Roman" w:hAnsi="Times New Roman" w:cs="Times New Roman"/>
          <w:b/>
        </w:rPr>
        <w:t>1.1</w:t>
      </w:r>
      <w:r w:rsidRPr="007F6EA7">
        <w:rPr>
          <w:rFonts w:ascii="Times New Roman" w:hAnsi="Times New Roman" w:cs="Times New Roman"/>
          <w:b/>
        </w:rPr>
        <w:tab/>
        <w:t>BACKGROUND TO THE STUDY</w:t>
      </w:r>
    </w:p>
    <w:p w14:paraId="47DBE4EE" w14:textId="3E7EF8C4" w:rsidR="00222981" w:rsidRPr="00301759" w:rsidRDefault="00222981" w:rsidP="009858EE">
      <w:pPr>
        <w:spacing w:line="480" w:lineRule="auto"/>
        <w:jc w:val="both"/>
        <w:rPr>
          <w:rFonts w:ascii="Times New Roman" w:hAnsi="Times New Roman" w:cs="Times New Roman"/>
        </w:rPr>
      </w:pPr>
      <w:r w:rsidRPr="00301759">
        <w:rPr>
          <w:rFonts w:ascii="Times New Roman" w:hAnsi="Times New Roman" w:cs="Times New Roman"/>
        </w:rPr>
        <w:t>The construction industry is a major driver of economic growth and infrastructure development, yet it is also one of the largest contributors to environmental degradation.</w:t>
      </w:r>
      <w:r w:rsidR="00301759">
        <w:rPr>
          <w:rFonts w:ascii="Times New Roman" w:hAnsi="Times New Roman" w:cs="Times New Roman"/>
        </w:rPr>
        <w:t xml:space="preserve"> </w:t>
      </w:r>
      <w:r w:rsidRPr="00301759">
        <w:rPr>
          <w:rFonts w:ascii="Times New Roman" w:hAnsi="Times New Roman" w:cs="Times New Roman"/>
        </w:rPr>
        <w:t>The extraction, processing, transportation, and disposal of construction materials have profound effects on the environment, ranging from resource depletion and deforestation to pollution and climate change (</w:t>
      </w:r>
      <w:proofErr w:type="spellStart"/>
      <w:r w:rsidRPr="00301759">
        <w:rPr>
          <w:rFonts w:ascii="Times New Roman" w:hAnsi="Times New Roman" w:cs="Times New Roman"/>
        </w:rPr>
        <w:t>Zuo</w:t>
      </w:r>
      <w:proofErr w:type="spellEnd"/>
      <w:r w:rsidRPr="00301759">
        <w:rPr>
          <w:rFonts w:ascii="Times New Roman" w:hAnsi="Times New Roman" w:cs="Times New Roman"/>
        </w:rPr>
        <w:t xml:space="preserve"> &amp; Zhao, 2014). The global demand for housing. commercial spaces, and public infrastructure continues to rise, increasing the consumption of raw materials such as cement, steel, sand, timber, and plastics. However, these materials are often produced through energy-intensive processes that emit high levels of greenhouse gases (GHGs), making construction one of the leading sectors responsible for climate change (</w:t>
      </w:r>
      <w:proofErr w:type="spellStart"/>
      <w:r w:rsidRPr="00301759">
        <w:rPr>
          <w:rFonts w:ascii="Times New Roman" w:hAnsi="Times New Roman" w:cs="Times New Roman"/>
        </w:rPr>
        <w:t>Kibert</w:t>
      </w:r>
      <w:proofErr w:type="spellEnd"/>
      <w:r w:rsidRPr="00301759">
        <w:rPr>
          <w:rFonts w:ascii="Times New Roman" w:hAnsi="Times New Roman" w:cs="Times New Roman"/>
        </w:rPr>
        <w:t>, 2016). Additionally, the improper disposal of construction and demolition (C&amp;D) waste contributes to land degradation and pollution, posing significant environmental and health risks.</w:t>
      </w:r>
    </w:p>
    <w:p w14:paraId="5B58FACE" w14:textId="332390BE" w:rsidR="00276D85" w:rsidRPr="00301759" w:rsidRDefault="00222981" w:rsidP="009858EE">
      <w:pPr>
        <w:spacing w:line="480" w:lineRule="auto"/>
        <w:jc w:val="both"/>
        <w:rPr>
          <w:rFonts w:ascii="Times New Roman" w:hAnsi="Times New Roman" w:cs="Times New Roman"/>
        </w:rPr>
      </w:pPr>
      <w:r w:rsidRPr="00301759">
        <w:rPr>
          <w:rFonts w:ascii="Times New Roman" w:hAnsi="Times New Roman" w:cs="Times New Roman"/>
        </w:rPr>
        <w:t>One of the most critical environmental concerns related to construction materials is their contribution to carbon emissions. Cement, for example, is the second most consumed material on Earth after water, yet its production accounts for approximately 8% of global CO2 emissions (Scrivener, John, &amp; Gartner, 2018). The manufacturing process involves heating limestone to high temperatures in kilns, releasing large amounts of carbon dioxide. Similarly, steel production requires substantial energy inputs, primarily from fossil fuels, leading to further emissions (</w:t>
      </w:r>
      <w:proofErr w:type="spellStart"/>
      <w:r w:rsidRPr="00301759">
        <w:rPr>
          <w:rFonts w:ascii="Times New Roman" w:hAnsi="Times New Roman" w:cs="Times New Roman"/>
        </w:rPr>
        <w:t>Guggemos</w:t>
      </w:r>
      <w:proofErr w:type="spellEnd"/>
      <w:r w:rsidRPr="00301759">
        <w:rPr>
          <w:rFonts w:ascii="Times New Roman" w:hAnsi="Times New Roman" w:cs="Times New Roman"/>
        </w:rPr>
        <w:t xml:space="preserve"> &amp; Horvath, 2005). The extraction of natural resources such as sand and gravel also has severe environmental consequences. Excessive sand mining disrupts ecosystems, erodes </w:t>
      </w:r>
      <w:r w:rsidRPr="00301759">
        <w:rPr>
          <w:rFonts w:ascii="Times New Roman" w:hAnsi="Times New Roman" w:cs="Times New Roman"/>
        </w:rPr>
        <w:lastRenderedPageBreak/>
        <w:t xml:space="preserve">riverbanks, and damages marine </w:t>
      </w:r>
      <w:r w:rsidR="00301759">
        <w:rPr>
          <w:rFonts w:ascii="Times New Roman" w:hAnsi="Times New Roman" w:cs="Times New Roman"/>
        </w:rPr>
        <w:t>habitats</w:t>
      </w:r>
      <w:r w:rsidR="00276D85" w:rsidRPr="00301759">
        <w:rPr>
          <w:rFonts w:ascii="Times New Roman" w:hAnsi="Times New Roman" w:cs="Times New Roman"/>
        </w:rPr>
        <w:t xml:space="preserve">, while uncontrolled deforestation for timber </w:t>
      </w:r>
      <w:r w:rsidR="00301759" w:rsidRPr="00301759">
        <w:rPr>
          <w:rFonts w:ascii="Times New Roman" w:hAnsi="Times New Roman" w:cs="Times New Roman"/>
        </w:rPr>
        <w:t>protections</w:t>
      </w:r>
      <w:r w:rsidR="00276D85" w:rsidRPr="00301759">
        <w:rPr>
          <w:rFonts w:ascii="Times New Roman" w:hAnsi="Times New Roman" w:cs="Times New Roman"/>
        </w:rPr>
        <w:t xml:space="preserve"> threatens biodiversity (Lu et al, 2011)</w:t>
      </w:r>
    </w:p>
    <w:p w14:paraId="66F1FE94" w14:textId="09B48D9B" w:rsidR="00276D85" w:rsidRPr="00301759" w:rsidRDefault="00276D85" w:rsidP="009858EE">
      <w:pPr>
        <w:spacing w:line="480" w:lineRule="auto"/>
        <w:jc w:val="both"/>
        <w:rPr>
          <w:rFonts w:ascii="Times New Roman" w:hAnsi="Times New Roman" w:cs="Times New Roman"/>
        </w:rPr>
      </w:pPr>
      <w:r w:rsidRPr="00301759">
        <w:rPr>
          <w:rFonts w:ascii="Times New Roman" w:hAnsi="Times New Roman" w:cs="Times New Roman"/>
        </w:rPr>
        <w:t>Beyond the carbon footprint of construction materials, the industry generates a staggering amount of waste. According to estimates, C&amp;D waste accounts for 30% to 40% of total global solid waste (Tam, Tam, &amp; Zeng, 2012). Materials such as concrete, bricks, w and metal often end up in landfills, contributing to land scarcity and environmental pollution, Inadequate waste management exacerbates air, water, and soil contamination, particularly when hazardous materials like asbestos, lead-based paints, and chemical adhesives are not properly handled (</w:t>
      </w:r>
      <w:proofErr w:type="spellStart"/>
      <w:r w:rsidRPr="00301759">
        <w:rPr>
          <w:rFonts w:ascii="Times New Roman" w:hAnsi="Times New Roman" w:cs="Times New Roman"/>
        </w:rPr>
        <w:t>Khasreen</w:t>
      </w:r>
      <w:proofErr w:type="spellEnd"/>
      <w:r w:rsidRPr="00301759">
        <w:rPr>
          <w:rFonts w:ascii="Times New Roman" w:hAnsi="Times New Roman" w:cs="Times New Roman"/>
        </w:rPr>
        <w:t xml:space="preserve">, </w:t>
      </w:r>
      <w:proofErr w:type="spellStart"/>
      <w:r w:rsidRPr="00301759">
        <w:rPr>
          <w:rFonts w:ascii="Times New Roman" w:hAnsi="Times New Roman" w:cs="Times New Roman"/>
        </w:rPr>
        <w:t>Banfill</w:t>
      </w:r>
      <w:proofErr w:type="spellEnd"/>
      <w:r w:rsidRPr="00301759">
        <w:rPr>
          <w:rFonts w:ascii="Times New Roman" w:hAnsi="Times New Roman" w:cs="Times New Roman"/>
        </w:rPr>
        <w:t>, &amp; Menzies, 2009). These pollutants can seep into groundwater or be released into the air, causing respiratory diseases and other health issues for nearby communities.</w:t>
      </w:r>
    </w:p>
    <w:p w14:paraId="2A9BABE5" w14:textId="075A6F29" w:rsidR="00276D85" w:rsidRPr="00301759" w:rsidRDefault="00276D85" w:rsidP="009858EE">
      <w:pPr>
        <w:spacing w:line="480" w:lineRule="auto"/>
        <w:jc w:val="both"/>
        <w:rPr>
          <w:rFonts w:ascii="Times New Roman" w:hAnsi="Times New Roman" w:cs="Times New Roman"/>
        </w:rPr>
      </w:pPr>
      <w:r w:rsidRPr="00301759">
        <w:rPr>
          <w:rFonts w:ascii="Times New Roman" w:hAnsi="Times New Roman" w:cs="Times New Roman"/>
        </w:rPr>
        <w:t>Furthermore, the production and use of construction materials have a direct impact on water resources. The manufacturing of cement, steel, and glass consumes vast amounts of water, leading to depletion of local water sources and increased pressure on freshwater availability (</w:t>
      </w:r>
      <w:proofErr w:type="spellStart"/>
      <w:r w:rsidRPr="00301759">
        <w:rPr>
          <w:rFonts w:ascii="Times New Roman" w:hAnsi="Times New Roman" w:cs="Times New Roman"/>
        </w:rPr>
        <w:t>Palomo</w:t>
      </w:r>
      <w:proofErr w:type="spellEnd"/>
      <w:r w:rsidRPr="00301759">
        <w:rPr>
          <w:rFonts w:ascii="Times New Roman" w:hAnsi="Times New Roman" w:cs="Times New Roman"/>
        </w:rPr>
        <w:t xml:space="preserve">, </w:t>
      </w:r>
      <w:proofErr w:type="spellStart"/>
      <w:r w:rsidRPr="00301759">
        <w:rPr>
          <w:rFonts w:ascii="Times New Roman" w:hAnsi="Times New Roman" w:cs="Times New Roman"/>
        </w:rPr>
        <w:t>Kriskova</w:t>
      </w:r>
      <w:proofErr w:type="spellEnd"/>
      <w:r w:rsidRPr="00301759">
        <w:rPr>
          <w:rFonts w:ascii="Times New Roman" w:hAnsi="Times New Roman" w:cs="Times New Roman"/>
        </w:rPr>
        <w:t xml:space="preserve">, &amp; </w:t>
      </w:r>
      <w:proofErr w:type="spellStart"/>
      <w:r w:rsidRPr="00301759">
        <w:rPr>
          <w:rFonts w:ascii="Times New Roman" w:hAnsi="Times New Roman" w:cs="Times New Roman"/>
        </w:rPr>
        <w:t>Walkley</w:t>
      </w:r>
      <w:proofErr w:type="spellEnd"/>
      <w:r w:rsidRPr="00301759">
        <w:rPr>
          <w:rFonts w:ascii="Times New Roman" w:hAnsi="Times New Roman" w:cs="Times New Roman"/>
        </w:rPr>
        <w:t>, 2019), Additionally, wastewater from construction activities often contains heavy metals, cement residues, and chemical pollutants, which, when discharged into rivers and lakes, disrupt aquatic ecosystems and threaten water quality (</w:t>
      </w:r>
      <w:proofErr w:type="spellStart"/>
      <w:r w:rsidRPr="00301759">
        <w:rPr>
          <w:rFonts w:ascii="Times New Roman" w:hAnsi="Times New Roman" w:cs="Times New Roman"/>
        </w:rPr>
        <w:t>Guggemos</w:t>
      </w:r>
      <w:proofErr w:type="spellEnd"/>
      <w:r w:rsidRPr="00301759">
        <w:rPr>
          <w:rFonts w:ascii="Times New Roman" w:hAnsi="Times New Roman" w:cs="Times New Roman"/>
        </w:rPr>
        <w:t xml:space="preserve"> &amp; Horvath, 2005),</w:t>
      </w:r>
    </w:p>
    <w:p w14:paraId="6D259EF6" w14:textId="02EC0D40" w:rsidR="00276D85" w:rsidRPr="00301759" w:rsidRDefault="00276D85" w:rsidP="009858EE">
      <w:pPr>
        <w:spacing w:line="480" w:lineRule="auto"/>
        <w:jc w:val="both"/>
        <w:rPr>
          <w:rFonts w:ascii="Times New Roman" w:hAnsi="Times New Roman" w:cs="Times New Roman"/>
        </w:rPr>
      </w:pPr>
      <w:r w:rsidRPr="00301759">
        <w:rPr>
          <w:rFonts w:ascii="Times New Roman" w:hAnsi="Times New Roman" w:cs="Times New Roman"/>
        </w:rPr>
        <w:t>Given the pressing environmental concerns associated with conventional construction materials, there is a growing need to transition towards more sustainable alternatives.</w:t>
      </w:r>
    </w:p>
    <w:p w14:paraId="266C37DB" w14:textId="1CD11B18" w:rsidR="004F7553" w:rsidRPr="00301759" w:rsidRDefault="00276D85" w:rsidP="009858EE">
      <w:pPr>
        <w:spacing w:line="480" w:lineRule="auto"/>
        <w:jc w:val="both"/>
        <w:rPr>
          <w:rFonts w:ascii="Times New Roman" w:hAnsi="Times New Roman" w:cs="Times New Roman"/>
        </w:rPr>
      </w:pPr>
      <w:r w:rsidRPr="00301759">
        <w:rPr>
          <w:rFonts w:ascii="Times New Roman" w:hAnsi="Times New Roman" w:cs="Times New Roman"/>
        </w:rPr>
        <w:t>Sustainable construction materials, such as recycled concrete, engineered wood, and bamboo, offer environmentally friendly alternatives that reduce resource consumption and emissions (</w:t>
      </w:r>
      <w:proofErr w:type="spellStart"/>
      <w:r w:rsidRPr="00301759">
        <w:rPr>
          <w:rFonts w:ascii="Times New Roman" w:hAnsi="Times New Roman" w:cs="Times New Roman"/>
        </w:rPr>
        <w:t>Kibert</w:t>
      </w:r>
      <w:proofErr w:type="spellEnd"/>
      <w:r w:rsidRPr="00301759">
        <w:rPr>
          <w:rFonts w:ascii="Times New Roman" w:hAnsi="Times New Roman" w:cs="Times New Roman"/>
        </w:rPr>
        <w:t xml:space="preserve">, 2016). Additionally, the adoption of circular economy principles such as reusing, recycling, and re-purposing construction waste can help mitigate the industry's environmental impact while </w:t>
      </w:r>
      <w:r w:rsidRPr="00301759">
        <w:rPr>
          <w:rFonts w:ascii="Times New Roman" w:hAnsi="Times New Roman" w:cs="Times New Roman"/>
        </w:rPr>
        <w:lastRenderedPageBreak/>
        <w:t>promoting efficiency in material</w:t>
      </w:r>
      <w:r w:rsidR="004F7553" w:rsidRPr="00301759">
        <w:rPr>
          <w:rFonts w:ascii="Times New Roman" w:hAnsi="Times New Roman" w:cs="Times New Roman"/>
        </w:rPr>
        <w:t xml:space="preserve"> usage (</w:t>
      </w:r>
      <w:proofErr w:type="spellStart"/>
      <w:r w:rsidR="004F7553" w:rsidRPr="00301759">
        <w:rPr>
          <w:rFonts w:ascii="Times New Roman" w:hAnsi="Times New Roman" w:cs="Times New Roman"/>
        </w:rPr>
        <w:t>Khasreen</w:t>
      </w:r>
      <w:proofErr w:type="spellEnd"/>
      <w:r w:rsidR="004F7553" w:rsidRPr="00301759">
        <w:rPr>
          <w:rFonts w:ascii="Times New Roman" w:hAnsi="Times New Roman" w:cs="Times New Roman"/>
        </w:rPr>
        <w:t xml:space="preserve"> et al., 2009), Green building certifications, such as LEED (Leadership in Energy and Environmental Design) and BREEAM (Building Research Establishment Environmental Assessment Method), further encourage the use of low-impact materials and sustainable construction practices.</w:t>
      </w:r>
    </w:p>
    <w:p w14:paraId="5637FBCF" w14:textId="6CCE4155" w:rsidR="004F7553" w:rsidRPr="00301759" w:rsidRDefault="004F7553" w:rsidP="009858EE">
      <w:pPr>
        <w:spacing w:line="480" w:lineRule="auto"/>
        <w:jc w:val="both"/>
        <w:rPr>
          <w:rFonts w:ascii="Times New Roman" w:hAnsi="Times New Roman" w:cs="Times New Roman"/>
        </w:rPr>
      </w:pPr>
      <w:r w:rsidRPr="00301759">
        <w:rPr>
          <w:rFonts w:ascii="Times New Roman" w:hAnsi="Times New Roman" w:cs="Times New Roman"/>
        </w:rPr>
        <w:t>In conclusion, the environmental impact of construction material usage is a significant challenge that requires urgent attention. The extraction, production, and disposal of materials contribute to climate change, resource depletion, pollution, and waste generation. However, through sustainable practices such as material recycling, waste reduction, and the adoption of eco-friendly alternatives, the construction industry can significantly reduce its ecological footprint. Governments, policymakers, and industry stakeholders must collaborate to promote green building initiatives and encourage sustainable material choices to ensure a more environmentally responsible construction sector.</w:t>
      </w:r>
    </w:p>
    <w:p w14:paraId="4AC56B80" w14:textId="32C254C3" w:rsidR="004F7553" w:rsidRPr="00301759" w:rsidRDefault="00301759" w:rsidP="00301759">
      <w:pPr>
        <w:jc w:val="both"/>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Pr="00301759">
        <w:rPr>
          <w:rFonts w:ascii="Times New Roman" w:hAnsi="Times New Roman" w:cs="Times New Roman"/>
          <w:b/>
        </w:rPr>
        <w:t>STATEMENT OF THE RESEARCH PROBLEM</w:t>
      </w:r>
    </w:p>
    <w:p w14:paraId="2DF7749D" w14:textId="328C4479" w:rsidR="00301759" w:rsidRPr="00301759" w:rsidRDefault="004F7553" w:rsidP="009858EE">
      <w:pPr>
        <w:spacing w:line="480" w:lineRule="auto"/>
        <w:jc w:val="both"/>
        <w:rPr>
          <w:rFonts w:ascii="Times New Roman" w:hAnsi="Times New Roman" w:cs="Times New Roman"/>
        </w:rPr>
      </w:pPr>
      <w:r w:rsidRPr="00301759">
        <w:rPr>
          <w:rFonts w:ascii="Times New Roman" w:hAnsi="Times New Roman" w:cs="Times New Roman"/>
        </w:rPr>
        <w:t xml:space="preserve">The construction industry is a significant contributor to environmental degradation, accounting for approximately 40% of global energy consumption and 30% of greenhouse gas emissions. However, there is a lack of comprehensive data on the environmental impacts of construction materials, making it challenging to develop effective strategies for </w:t>
      </w:r>
      <w:r w:rsidR="00301759">
        <w:rPr>
          <w:rFonts w:ascii="Times New Roman" w:hAnsi="Times New Roman" w:cs="Times New Roman"/>
        </w:rPr>
        <w:t>reducing these impacts. (</w:t>
      </w:r>
      <w:r w:rsidRPr="00301759">
        <w:rPr>
          <w:rFonts w:ascii="Times New Roman" w:hAnsi="Times New Roman" w:cs="Times New Roman"/>
        </w:rPr>
        <w:t>UNEP, 2019)</w:t>
      </w:r>
      <w:r w:rsidR="00301759" w:rsidRPr="00301759">
        <w:rPr>
          <w:rFonts w:ascii="Times New Roman" w:hAnsi="Times New Roman" w:cs="Times New Roman"/>
        </w:rPr>
        <w:t xml:space="preserve">. Lagos State, being </w:t>
      </w:r>
      <w:r w:rsidR="00301759">
        <w:rPr>
          <w:rFonts w:ascii="Times New Roman" w:hAnsi="Times New Roman" w:cs="Times New Roman"/>
        </w:rPr>
        <w:t xml:space="preserve">Nigeria's commercial and industrial nerve </w:t>
      </w:r>
      <w:proofErr w:type="spellStart"/>
      <w:r w:rsidR="00301759">
        <w:rPr>
          <w:rFonts w:ascii="Times New Roman" w:hAnsi="Times New Roman" w:cs="Times New Roman"/>
        </w:rPr>
        <w:t>center</w:t>
      </w:r>
      <w:proofErr w:type="spellEnd"/>
      <w:r w:rsidR="00301759" w:rsidRPr="00301759">
        <w:rPr>
          <w:rFonts w:ascii="Times New Roman" w:hAnsi="Times New Roman" w:cs="Times New Roman"/>
        </w:rPr>
        <w:t>, experiences high construction demand, which invariably leads to massive consumption of conventional construction materials. These materials are largely non-renewable, carbon-intensive, and environmentally degrading (</w:t>
      </w:r>
      <w:proofErr w:type="spellStart"/>
      <w:r w:rsidR="00301759" w:rsidRPr="00301759">
        <w:rPr>
          <w:rFonts w:ascii="Times New Roman" w:hAnsi="Times New Roman" w:cs="Times New Roman"/>
        </w:rPr>
        <w:t>Ajayi</w:t>
      </w:r>
      <w:proofErr w:type="spellEnd"/>
      <w:r w:rsidR="00301759" w:rsidRPr="00301759">
        <w:rPr>
          <w:rFonts w:ascii="Times New Roman" w:hAnsi="Times New Roman" w:cs="Times New Roman"/>
        </w:rPr>
        <w:t xml:space="preserve"> et al., 2017). The environmental impact of these materials includes soil degradation, water contamination, carbon emissions, and loss of biodiversity.</w:t>
      </w:r>
    </w:p>
    <w:p w14:paraId="09417CA3" w14:textId="77777777" w:rsidR="00301759" w:rsidRPr="00301759" w:rsidRDefault="00301759" w:rsidP="009858EE">
      <w:pPr>
        <w:spacing w:line="480" w:lineRule="auto"/>
        <w:jc w:val="both"/>
        <w:rPr>
          <w:rFonts w:ascii="Times New Roman" w:hAnsi="Times New Roman" w:cs="Times New Roman"/>
        </w:rPr>
      </w:pPr>
      <w:r w:rsidRPr="00301759">
        <w:rPr>
          <w:rFonts w:ascii="Times New Roman" w:hAnsi="Times New Roman" w:cs="Times New Roman"/>
        </w:rPr>
        <w:lastRenderedPageBreak/>
        <w:t>Despite the global call for sustainable construction, Lagos State continues to rely heavily on traditional construction materials and techniques. There is a significant gap between policy provisions and actual implementation of sustainable material usage. Efforts to minimize environmental impact have been hindered by the absence of a comprehensive assessment of existing strategies, limited access to environmentally friendly materials, and insufficient stakeholder engagement (</w:t>
      </w:r>
      <w:proofErr w:type="spellStart"/>
      <w:r w:rsidRPr="00301759">
        <w:rPr>
          <w:rFonts w:ascii="Times New Roman" w:hAnsi="Times New Roman" w:cs="Times New Roman"/>
        </w:rPr>
        <w:t>Oyewobi</w:t>
      </w:r>
      <w:proofErr w:type="spellEnd"/>
      <w:r w:rsidRPr="00301759">
        <w:rPr>
          <w:rFonts w:ascii="Times New Roman" w:hAnsi="Times New Roman" w:cs="Times New Roman"/>
        </w:rPr>
        <w:t xml:space="preserve"> et al., 2019).</w:t>
      </w:r>
    </w:p>
    <w:p w14:paraId="30572546" w14:textId="1738371E" w:rsidR="00301759" w:rsidRDefault="00301759" w:rsidP="009858EE">
      <w:pPr>
        <w:spacing w:line="480" w:lineRule="auto"/>
        <w:jc w:val="both"/>
        <w:rPr>
          <w:rFonts w:ascii="Times New Roman" w:hAnsi="Times New Roman" w:cs="Times New Roman"/>
        </w:rPr>
      </w:pPr>
      <w:r w:rsidRPr="00301759">
        <w:rPr>
          <w:rFonts w:ascii="Times New Roman" w:hAnsi="Times New Roman" w:cs="Times New Roman"/>
        </w:rPr>
        <w:t>Furthermore, there is limited empirical data on the effectiveness of existing mitigation strategies such as material reuse, waste recycling, prefabrication, and the use of supplementary cementitious materials in the local context. Without a proper assessment, stakeholders cannot determine which strategies are most viable or how to scale them for widespread adoption. This study addresses this critical gap by evaluating the strategies available for minimizing the environmental impacts of construction materials in Lagos State.</w:t>
      </w:r>
    </w:p>
    <w:p w14:paraId="62A728F4" w14:textId="2C51B454" w:rsidR="00BF68A6" w:rsidRPr="009858EE" w:rsidRDefault="00BF68A6" w:rsidP="00301759">
      <w:pPr>
        <w:jc w:val="both"/>
        <w:rPr>
          <w:rFonts w:ascii="Times New Roman" w:hAnsi="Times New Roman" w:cs="Times New Roman"/>
          <w:b/>
        </w:rPr>
      </w:pPr>
      <w:r w:rsidRPr="009858EE">
        <w:rPr>
          <w:rFonts w:ascii="Times New Roman" w:hAnsi="Times New Roman" w:cs="Times New Roman"/>
          <w:b/>
        </w:rPr>
        <w:t>1.3</w:t>
      </w:r>
      <w:r w:rsidRPr="009858EE">
        <w:rPr>
          <w:rFonts w:ascii="Times New Roman" w:hAnsi="Times New Roman" w:cs="Times New Roman"/>
          <w:b/>
        </w:rPr>
        <w:tab/>
        <w:t xml:space="preserve">AIM OF THE STUDY </w:t>
      </w:r>
    </w:p>
    <w:p w14:paraId="557FD135" w14:textId="583E1331" w:rsidR="00BF68A6" w:rsidRDefault="00BF68A6" w:rsidP="009858EE">
      <w:pPr>
        <w:spacing w:line="480" w:lineRule="auto"/>
        <w:jc w:val="both"/>
        <w:rPr>
          <w:rFonts w:ascii="Times New Roman" w:hAnsi="Times New Roman" w:cs="Times New Roman"/>
        </w:rPr>
      </w:pPr>
      <w:r w:rsidRPr="00BF68A6">
        <w:rPr>
          <w:rFonts w:ascii="Times New Roman" w:hAnsi="Times New Roman" w:cs="Times New Roman"/>
        </w:rPr>
        <w:t>The aim of the study is to assess the strategies for minimizing the environmental impacts of construction materials in Lagos State.</w:t>
      </w:r>
    </w:p>
    <w:p w14:paraId="60732EE4" w14:textId="118529B6" w:rsidR="00BF68A6" w:rsidRPr="009858EE" w:rsidRDefault="00BF68A6" w:rsidP="00301759">
      <w:pPr>
        <w:jc w:val="both"/>
        <w:rPr>
          <w:rFonts w:ascii="Times New Roman" w:hAnsi="Times New Roman" w:cs="Times New Roman"/>
          <w:b/>
        </w:rPr>
      </w:pPr>
      <w:r w:rsidRPr="009858EE">
        <w:rPr>
          <w:rFonts w:ascii="Times New Roman" w:hAnsi="Times New Roman" w:cs="Times New Roman"/>
          <w:b/>
        </w:rPr>
        <w:t>1.4</w:t>
      </w:r>
      <w:r w:rsidRPr="009858EE">
        <w:rPr>
          <w:rFonts w:ascii="Times New Roman" w:hAnsi="Times New Roman" w:cs="Times New Roman"/>
          <w:b/>
        </w:rPr>
        <w:tab/>
        <w:t>OBJECTIVES OF THE STUDY</w:t>
      </w:r>
    </w:p>
    <w:p w14:paraId="6EB12C57" w14:textId="3228ECC8" w:rsidR="00BF68A6" w:rsidRPr="00BF68A6" w:rsidRDefault="00BF68A6" w:rsidP="009858EE">
      <w:pPr>
        <w:spacing w:line="480" w:lineRule="auto"/>
        <w:jc w:val="both"/>
        <w:rPr>
          <w:rFonts w:ascii="Times New Roman" w:hAnsi="Times New Roman" w:cs="Times New Roman"/>
        </w:rPr>
      </w:pPr>
      <w:r>
        <w:t xml:space="preserve">1. </w:t>
      </w:r>
      <w:r w:rsidRPr="00BF68A6">
        <w:rPr>
          <w:rFonts w:ascii="Times New Roman" w:hAnsi="Times New Roman" w:cs="Times New Roman"/>
        </w:rPr>
        <w:t>To identify commonly used construction materials and their associated environmental impacts in Lagos State.</w:t>
      </w:r>
    </w:p>
    <w:p w14:paraId="1DFEF70D" w14:textId="5EFEF498" w:rsidR="00BF68A6" w:rsidRPr="00BF68A6" w:rsidRDefault="00BF68A6" w:rsidP="009858EE">
      <w:pPr>
        <w:spacing w:line="480" w:lineRule="auto"/>
        <w:jc w:val="both"/>
        <w:rPr>
          <w:rFonts w:ascii="Times New Roman" w:hAnsi="Times New Roman" w:cs="Times New Roman"/>
        </w:rPr>
      </w:pPr>
      <w:r>
        <w:rPr>
          <w:rFonts w:ascii="Times New Roman" w:hAnsi="Times New Roman" w:cs="Times New Roman"/>
        </w:rPr>
        <w:t xml:space="preserve">2.  </w:t>
      </w:r>
      <w:r w:rsidRPr="00BF68A6">
        <w:rPr>
          <w:rFonts w:ascii="Times New Roman" w:hAnsi="Times New Roman" w:cs="Times New Roman"/>
        </w:rPr>
        <w:t>To evaluate current strategies being used to mitigate the environmental impacts of construction materials.</w:t>
      </w:r>
    </w:p>
    <w:p w14:paraId="5958617F" w14:textId="364AC5A5" w:rsidR="00BF68A6" w:rsidRPr="00BF68A6" w:rsidRDefault="00BF68A6" w:rsidP="009858EE">
      <w:pPr>
        <w:spacing w:line="480" w:lineRule="auto"/>
        <w:jc w:val="both"/>
        <w:rPr>
          <w:rFonts w:ascii="Times New Roman" w:hAnsi="Times New Roman" w:cs="Times New Roman"/>
        </w:rPr>
      </w:pPr>
      <w:r>
        <w:rPr>
          <w:rFonts w:ascii="Times New Roman" w:hAnsi="Times New Roman" w:cs="Times New Roman"/>
        </w:rPr>
        <w:t xml:space="preserve">3.  </w:t>
      </w:r>
      <w:r w:rsidRPr="00BF68A6">
        <w:rPr>
          <w:rFonts w:ascii="Times New Roman" w:hAnsi="Times New Roman" w:cs="Times New Roman"/>
        </w:rPr>
        <w:t>To determine the effectiveness of these strategies based on local context and stakeholder feedback.</w:t>
      </w:r>
    </w:p>
    <w:p w14:paraId="2EA132AF" w14:textId="4BD33EF5" w:rsidR="00BF68A6" w:rsidRPr="00BF68A6" w:rsidRDefault="00BF68A6" w:rsidP="009858EE">
      <w:pPr>
        <w:spacing w:line="480" w:lineRule="auto"/>
        <w:jc w:val="both"/>
        <w:rPr>
          <w:rFonts w:ascii="Times New Roman" w:hAnsi="Times New Roman" w:cs="Times New Roman"/>
        </w:rPr>
      </w:pPr>
      <w:r>
        <w:rPr>
          <w:rFonts w:ascii="Times New Roman" w:hAnsi="Times New Roman" w:cs="Times New Roman"/>
        </w:rPr>
        <w:lastRenderedPageBreak/>
        <w:t xml:space="preserve">4. </w:t>
      </w:r>
      <w:r w:rsidRPr="00BF68A6">
        <w:rPr>
          <w:rFonts w:ascii="Times New Roman" w:hAnsi="Times New Roman" w:cs="Times New Roman"/>
        </w:rPr>
        <w:t>To identify challenges and limitations in the implementation of sustainable construction material practices.</w:t>
      </w:r>
    </w:p>
    <w:p w14:paraId="79222C7A" w14:textId="7FA35EAD" w:rsidR="00BF68A6" w:rsidRPr="00BF68A6" w:rsidRDefault="00BF68A6" w:rsidP="009858EE">
      <w:pPr>
        <w:spacing w:line="480" w:lineRule="auto"/>
        <w:jc w:val="both"/>
        <w:rPr>
          <w:rFonts w:ascii="Times New Roman" w:hAnsi="Times New Roman" w:cs="Times New Roman"/>
        </w:rPr>
      </w:pPr>
      <w:r>
        <w:rPr>
          <w:rFonts w:ascii="Times New Roman" w:hAnsi="Times New Roman" w:cs="Times New Roman"/>
        </w:rPr>
        <w:t xml:space="preserve">5.  </w:t>
      </w:r>
      <w:r w:rsidRPr="00BF68A6">
        <w:rPr>
          <w:rFonts w:ascii="Times New Roman" w:hAnsi="Times New Roman" w:cs="Times New Roman"/>
        </w:rPr>
        <w:t>To propose recommendations for improving sustainable material practices and policies in Lagos State.</w:t>
      </w:r>
    </w:p>
    <w:p w14:paraId="3C9DD3F4" w14:textId="31F0BEC4" w:rsidR="00BF68A6" w:rsidRPr="009858EE" w:rsidRDefault="00BF68A6" w:rsidP="00301759">
      <w:pPr>
        <w:jc w:val="both"/>
        <w:rPr>
          <w:rFonts w:ascii="Times New Roman" w:hAnsi="Times New Roman" w:cs="Times New Roman"/>
          <w:b/>
        </w:rPr>
      </w:pPr>
      <w:r w:rsidRPr="009858EE">
        <w:rPr>
          <w:rFonts w:ascii="Times New Roman" w:hAnsi="Times New Roman" w:cs="Times New Roman"/>
          <w:b/>
        </w:rPr>
        <w:t>1.5</w:t>
      </w:r>
      <w:r w:rsidRPr="009858EE">
        <w:rPr>
          <w:rFonts w:ascii="Times New Roman" w:hAnsi="Times New Roman" w:cs="Times New Roman"/>
          <w:b/>
        </w:rPr>
        <w:tab/>
        <w:t xml:space="preserve">RESEARCH QUESTIONS </w:t>
      </w:r>
    </w:p>
    <w:p w14:paraId="2F2F2F17" w14:textId="13047131" w:rsidR="00BF68A6" w:rsidRPr="00BF68A6" w:rsidRDefault="00BF68A6" w:rsidP="009858EE">
      <w:pPr>
        <w:spacing w:line="480" w:lineRule="auto"/>
        <w:jc w:val="both"/>
        <w:rPr>
          <w:rFonts w:ascii="Times New Roman" w:hAnsi="Times New Roman" w:cs="Times New Roman"/>
        </w:rPr>
      </w:pPr>
      <w:r w:rsidRPr="00BF68A6">
        <w:rPr>
          <w:rFonts w:ascii="Times New Roman" w:hAnsi="Times New Roman" w:cs="Times New Roman"/>
        </w:rPr>
        <w:t>The study seeks to answer the following research questions:</w:t>
      </w:r>
    </w:p>
    <w:p w14:paraId="402E5BF9" w14:textId="0F2D4991" w:rsidR="00BF68A6" w:rsidRPr="00BF68A6" w:rsidRDefault="00BF68A6" w:rsidP="009858EE">
      <w:pPr>
        <w:spacing w:line="480" w:lineRule="auto"/>
        <w:jc w:val="both"/>
        <w:rPr>
          <w:rFonts w:ascii="Times New Roman" w:hAnsi="Times New Roman" w:cs="Times New Roman"/>
        </w:rPr>
      </w:pPr>
      <w:r>
        <w:rPr>
          <w:rFonts w:ascii="Times New Roman" w:hAnsi="Times New Roman" w:cs="Times New Roman"/>
        </w:rPr>
        <w:t xml:space="preserve">1. </w:t>
      </w:r>
      <w:r w:rsidRPr="00BF68A6">
        <w:rPr>
          <w:rFonts w:ascii="Times New Roman" w:hAnsi="Times New Roman" w:cs="Times New Roman"/>
        </w:rPr>
        <w:t>What are the primary construction materials used in Lagos State and their environmental impacts?</w:t>
      </w:r>
    </w:p>
    <w:p w14:paraId="4D8B3865" w14:textId="7385109E" w:rsidR="00BF68A6" w:rsidRPr="00BF68A6" w:rsidRDefault="00BF68A6" w:rsidP="009858EE">
      <w:pPr>
        <w:spacing w:line="480" w:lineRule="auto"/>
        <w:jc w:val="both"/>
        <w:rPr>
          <w:rFonts w:ascii="Times New Roman" w:hAnsi="Times New Roman" w:cs="Times New Roman"/>
        </w:rPr>
      </w:pPr>
      <w:r>
        <w:rPr>
          <w:rFonts w:ascii="Times New Roman" w:hAnsi="Times New Roman" w:cs="Times New Roman"/>
        </w:rPr>
        <w:t xml:space="preserve">2. </w:t>
      </w:r>
      <w:r w:rsidRPr="00BF68A6">
        <w:rPr>
          <w:rFonts w:ascii="Times New Roman" w:hAnsi="Times New Roman" w:cs="Times New Roman"/>
        </w:rPr>
        <w:t>What strategies are currently being employed to minimize the environmental impact of construction materials in Lagos State?</w:t>
      </w:r>
    </w:p>
    <w:p w14:paraId="70FF6BD5" w14:textId="04F3421C" w:rsidR="00BF68A6" w:rsidRPr="00BF68A6" w:rsidRDefault="00BF68A6" w:rsidP="009858EE">
      <w:pPr>
        <w:spacing w:line="480" w:lineRule="auto"/>
        <w:jc w:val="both"/>
        <w:rPr>
          <w:rFonts w:ascii="Times New Roman" w:hAnsi="Times New Roman" w:cs="Times New Roman"/>
        </w:rPr>
      </w:pPr>
      <w:r>
        <w:rPr>
          <w:rFonts w:ascii="Times New Roman" w:hAnsi="Times New Roman" w:cs="Times New Roman"/>
        </w:rPr>
        <w:t xml:space="preserve">3. </w:t>
      </w:r>
      <w:r w:rsidRPr="00BF68A6">
        <w:rPr>
          <w:rFonts w:ascii="Times New Roman" w:hAnsi="Times New Roman" w:cs="Times New Roman"/>
        </w:rPr>
        <w:t>How effective are these strategies in reducing environmental degradation?</w:t>
      </w:r>
    </w:p>
    <w:p w14:paraId="11D8AEDC" w14:textId="6271E9CC" w:rsidR="00BF68A6" w:rsidRPr="00BF68A6" w:rsidRDefault="00BF68A6" w:rsidP="009858EE">
      <w:pPr>
        <w:spacing w:line="480" w:lineRule="auto"/>
        <w:jc w:val="both"/>
        <w:rPr>
          <w:rFonts w:ascii="Times New Roman" w:hAnsi="Times New Roman" w:cs="Times New Roman"/>
        </w:rPr>
      </w:pPr>
      <w:r>
        <w:rPr>
          <w:rFonts w:ascii="Times New Roman" w:hAnsi="Times New Roman" w:cs="Times New Roman"/>
        </w:rPr>
        <w:t xml:space="preserve">4. </w:t>
      </w:r>
      <w:r w:rsidRPr="00BF68A6">
        <w:rPr>
          <w:rFonts w:ascii="Times New Roman" w:hAnsi="Times New Roman" w:cs="Times New Roman"/>
        </w:rPr>
        <w:t>What barriers hinder the adoption of environmentally sustainable construction material strategies?</w:t>
      </w:r>
    </w:p>
    <w:p w14:paraId="1FB79A78" w14:textId="726618D5" w:rsidR="00BF68A6" w:rsidRPr="009858EE" w:rsidRDefault="00BF68A6" w:rsidP="009858EE">
      <w:pPr>
        <w:spacing w:line="480" w:lineRule="auto"/>
        <w:jc w:val="both"/>
        <w:rPr>
          <w:rFonts w:ascii="Times New Roman" w:hAnsi="Times New Roman" w:cs="Times New Roman"/>
        </w:rPr>
      </w:pPr>
      <w:r>
        <w:rPr>
          <w:rFonts w:ascii="Times New Roman" w:hAnsi="Times New Roman" w:cs="Times New Roman"/>
        </w:rPr>
        <w:t xml:space="preserve">5. </w:t>
      </w:r>
      <w:r w:rsidRPr="00BF68A6">
        <w:rPr>
          <w:rFonts w:ascii="Times New Roman" w:hAnsi="Times New Roman" w:cs="Times New Roman"/>
        </w:rPr>
        <w:t>What policy recommendations can enhance the adoption of sustainable material strategies?</w:t>
      </w:r>
    </w:p>
    <w:p w14:paraId="64193774" w14:textId="101695AF" w:rsidR="00323911" w:rsidRPr="00BF68A6" w:rsidRDefault="009858EE" w:rsidP="00301759">
      <w:pPr>
        <w:jc w:val="both"/>
        <w:rPr>
          <w:rFonts w:ascii="Times New Roman" w:hAnsi="Times New Roman" w:cs="Times New Roman"/>
          <w:b/>
        </w:rPr>
      </w:pPr>
      <w:r w:rsidRPr="00BF68A6">
        <w:rPr>
          <w:rFonts w:ascii="Times New Roman" w:hAnsi="Times New Roman" w:cs="Times New Roman"/>
          <w:b/>
        </w:rPr>
        <w:t>1.6</w:t>
      </w:r>
      <w:r w:rsidRPr="00BF68A6">
        <w:rPr>
          <w:rFonts w:ascii="Times New Roman" w:hAnsi="Times New Roman" w:cs="Times New Roman"/>
          <w:b/>
        </w:rPr>
        <w:tab/>
        <w:t>SIGNIFICANCE OF THE STUDY</w:t>
      </w:r>
    </w:p>
    <w:p w14:paraId="1C55F007" w14:textId="77777777" w:rsidR="00BF68A6" w:rsidRPr="00BF68A6" w:rsidRDefault="00BF68A6" w:rsidP="009858EE">
      <w:pPr>
        <w:spacing w:line="480" w:lineRule="auto"/>
        <w:jc w:val="both"/>
        <w:rPr>
          <w:rFonts w:ascii="Times New Roman" w:hAnsi="Times New Roman" w:cs="Times New Roman"/>
        </w:rPr>
      </w:pPr>
      <w:r w:rsidRPr="00BF68A6">
        <w:rPr>
          <w:rFonts w:ascii="Times New Roman" w:hAnsi="Times New Roman" w:cs="Times New Roman"/>
        </w:rPr>
        <w:t xml:space="preserve">This study is highly significant to the construction industry, policymakers, environmental agencies, and the academic community. Firstly, it provides a data-driven assessment of material-related environmental issues within the construction sector of Lagos State, thereby raising awareness among stakeholders. Secondly, the study identifies practical and context-specific strategies that can reduce the environmental footprint of construction materials. These insights can be adopted </w:t>
      </w:r>
      <w:r w:rsidRPr="00BF68A6">
        <w:rPr>
          <w:rFonts w:ascii="Times New Roman" w:hAnsi="Times New Roman" w:cs="Times New Roman"/>
        </w:rPr>
        <w:lastRenderedPageBreak/>
        <w:t>by contractors, engineers, and developers to enhance sustainability in building practices (</w:t>
      </w:r>
      <w:proofErr w:type="spellStart"/>
      <w:r w:rsidRPr="00BF68A6">
        <w:rPr>
          <w:rFonts w:ascii="Times New Roman" w:hAnsi="Times New Roman" w:cs="Times New Roman"/>
        </w:rPr>
        <w:t>Zuo</w:t>
      </w:r>
      <w:proofErr w:type="spellEnd"/>
      <w:r w:rsidRPr="00BF68A6">
        <w:rPr>
          <w:rFonts w:ascii="Times New Roman" w:hAnsi="Times New Roman" w:cs="Times New Roman"/>
        </w:rPr>
        <w:t xml:space="preserve"> &amp; Zhao, 2014).</w:t>
      </w:r>
    </w:p>
    <w:p w14:paraId="27E5F6FD" w14:textId="43C77C9D" w:rsidR="00BF68A6" w:rsidRDefault="00BF68A6" w:rsidP="009858EE">
      <w:pPr>
        <w:spacing w:line="480" w:lineRule="auto"/>
        <w:jc w:val="both"/>
        <w:rPr>
          <w:rFonts w:ascii="Times New Roman" w:hAnsi="Times New Roman" w:cs="Times New Roman"/>
        </w:rPr>
      </w:pPr>
      <w:r w:rsidRPr="00BF68A6">
        <w:rPr>
          <w:rFonts w:ascii="Times New Roman" w:hAnsi="Times New Roman" w:cs="Times New Roman"/>
        </w:rPr>
        <w:t>Additionally, the findings will assist the Lagos State government and regulatory bodies such as the Lagos State Ministry of Physical Planning and Urban Development and the Lagos State Environmental Protection Agency (LASEPA) in formulating or improving policies that promote sustainable construction. The study also contributes to academic literature on green building practices and environmental sustainability in developing economies, where research in this area is still emerging (</w:t>
      </w:r>
      <w:proofErr w:type="spellStart"/>
      <w:r w:rsidRPr="00BF68A6">
        <w:rPr>
          <w:rFonts w:ascii="Times New Roman" w:hAnsi="Times New Roman" w:cs="Times New Roman"/>
        </w:rPr>
        <w:t>Oladokun</w:t>
      </w:r>
      <w:proofErr w:type="spellEnd"/>
      <w:r w:rsidRPr="00BF68A6">
        <w:rPr>
          <w:rFonts w:ascii="Times New Roman" w:hAnsi="Times New Roman" w:cs="Times New Roman"/>
        </w:rPr>
        <w:t xml:space="preserve"> &amp; </w:t>
      </w:r>
      <w:proofErr w:type="spellStart"/>
      <w:r w:rsidRPr="00BF68A6">
        <w:rPr>
          <w:rFonts w:ascii="Times New Roman" w:hAnsi="Times New Roman" w:cs="Times New Roman"/>
        </w:rPr>
        <w:t>Afolabi</w:t>
      </w:r>
      <w:proofErr w:type="spellEnd"/>
      <w:r w:rsidRPr="00BF68A6">
        <w:rPr>
          <w:rFonts w:ascii="Times New Roman" w:hAnsi="Times New Roman" w:cs="Times New Roman"/>
        </w:rPr>
        <w:t>, 2021).</w:t>
      </w:r>
    </w:p>
    <w:p w14:paraId="3A7DCFAE" w14:textId="29E1B0BD" w:rsidR="00BF68A6" w:rsidRPr="00BF68A6" w:rsidRDefault="00BF68A6" w:rsidP="00BF68A6">
      <w:pPr>
        <w:jc w:val="both"/>
        <w:rPr>
          <w:rFonts w:ascii="Times New Roman" w:hAnsi="Times New Roman" w:cs="Times New Roman"/>
          <w:b/>
        </w:rPr>
      </w:pPr>
      <w:r w:rsidRPr="00BF68A6">
        <w:rPr>
          <w:rFonts w:ascii="Times New Roman" w:hAnsi="Times New Roman" w:cs="Times New Roman"/>
          <w:b/>
        </w:rPr>
        <w:t>1.7</w:t>
      </w:r>
      <w:r w:rsidRPr="00BF68A6">
        <w:rPr>
          <w:rFonts w:ascii="Times New Roman" w:hAnsi="Times New Roman" w:cs="Times New Roman"/>
          <w:b/>
        </w:rPr>
        <w:tab/>
        <w:t>SCOPE OF THE STUDY</w:t>
      </w:r>
    </w:p>
    <w:p w14:paraId="0795114B" w14:textId="77777777" w:rsidR="00BF68A6" w:rsidRPr="00BF68A6" w:rsidRDefault="00BF68A6" w:rsidP="009858EE">
      <w:pPr>
        <w:spacing w:line="480" w:lineRule="auto"/>
        <w:jc w:val="both"/>
        <w:rPr>
          <w:rFonts w:ascii="Times New Roman" w:hAnsi="Times New Roman" w:cs="Times New Roman"/>
        </w:rPr>
      </w:pPr>
      <w:r w:rsidRPr="00BF68A6">
        <w:rPr>
          <w:rFonts w:ascii="Times New Roman" w:hAnsi="Times New Roman" w:cs="Times New Roman"/>
        </w:rPr>
        <w:t>Geographically, the study is confined to Lagos State due to its rapid urban growth and high construction activity. The study focuses on selected construction firms, building projects, and material suppliers operating within the state. Thematically, it concentrates on the environmental impacts of construction materials and the strategies being used to mitigate these effects.</w:t>
      </w:r>
    </w:p>
    <w:p w14:paraId="7CC51DDE" w14:textId="77777777" w:rsidR="00BF68A6" w:rsidRPr="00BF68A6" w:rsidRDefault="00BF68A6" w:rsidP="009858EE">
      <w:pPr>
        <w:spacing w:line="480" w:lineRule="auto"/>
        <w:jc w:val="both"/>
        <w:rPr>
          <w:rFonts w:ascii="Times New Roman" w:hAnsi="Times New Roman" w:cs="Times New Roman"/>
        </w:rPr>
      </w:pPr>
      <w:r w:rsidRPr="00BF68A6">
        <w:rPr>
          <w:rFonts w:ascii="Times New Roman" w:hAnsi="Times New Roman" w:cs="Times New Roman"/>
        </w:rPr>
        <w:t>The study does not cover all forms of environmental degradation but focuses specifically on issues linked to construction material production, use, and disposal, such as greenhouse gas emissions, resource depletion, and waste generation. The period of assessment will span from 2015 to 2025 to capture recent trends and policy developments.</w:t>
      </w:r>
    </w:p>
    <w:p w14:paraId="3117D39F" w14:textId="17A0F847" w:rsidR="00BF68A6" w:rsidRPr="00BF68A6" w:rsidRDefault="00BF68A6" w:rsidP="00BF68A6">
      <w:pPr>
        <w:jc w:val="both"/>
        <w:rPr>
          <w:rFonts w:ascii="Times New Roman" w:hAnsi="Times New Roman" w:cs="Times New Roman"/>
          <w:b/>
        </w:rPr>
      </w:pPr>
      <w:r w:rsidRPr="00BF68A6">
        <w:rPr>
          <w:rFonts w:ascii="Times New Roman" w:hAnsi="Times New Roman" w:cs="Times New Roman"/>
          <w:b/>
        </w:rPr>
        <w:t>1.8</w:t>
      </w:r>
      <w:r w:rsidRPr="00BF68A6">
        <w:rPr>
          <w:rFonts w:ascii="Times New Roman" w:hAnsi="Times New Roman" w:cs="Times New Roman"/>
          <w:b/>
        </w:rPr>
        <w:tab/>
        <w:t>DEFINITION OF TERMS</w:t>
      </w:r>
    </w:p>
    <w:p w14:paraId="520C0EE5" w14:textId="1B3395B4" w:rsidR="009858EE" w:rsidRPr="0010676F" w:rsidRDefault="009858EE" w:rsidP="0010676F">
      <w:pPr>
        <w:spacing w:line="480" w:lineRule="auto"/>
        <w:jc w:val="both"/>
        <w:rPr>
          <w:rFonts w:ascii="Times New Roman" w:hAnsi="Times New Roman" w:cs="Times New Roman"/>
          <w:b/>
        </w:rPr>
      </w:pPr>
      <w:r w:rsidRPr="0010676F">
        <w:rPr>
          <w:rFonts w:ascii="Times New Roman" w:hAnsi="Times New Roman" w:cs="Times New Roman"/>
          <w:b/>
        </w:rPr>
        <w:t xml:space="preserve">Assessment: </w:t>
      </w:r>
      <w:r w:rsidRPr="0010676F">
        <w:rPr>
          <w:rFonts w:ascii="Times New Roman" w:hAnsi="Times New Roman" w:cs="Times New Roman"/>
          <w:color w:val="1F1F1F"/>
          <w:shd w:val="clear" w:color="auto" w:fill="FFFFFF"/>
        </w:rPr>
        <w:t>The action of assessing someone or something.</w:t>
      </w:r>
      <w:r w:rsidRPr="0010676F">
        <w:rPr>
          <w:rFonts w:ascii="Times New Roman" w:hAnsi="Times New Roman" w:cs="Times New Roman"/>
          <w:color w:val="474747"/>
          <w:shd w:val="clear" w:color="auto" w:fill="FFFFFF"/>
        </w:rPr>
        <w:t xml:space="preserve"> The act of judging or deciding the amount, value, quality, or importance of something</w:t>
      </w:r>
    </w:p>
    <w:p w14:paraId="01976BF2" w14:textId="756A1410" w:rsidR="009858EE" w:rsidRPr="0010676F" w:rsidRDefault="009858EE" w:rsidP="0010676F">
      <w:pPr>
        <w:spacing w:line="480" w:lineRule="auto"/>
        <w:jc w:val="both"/>
        <w:rPr>
          <w:rFonts w:ascii="Times New Roman" w:hAnsi="Times New Roman" w:cs="Times New Roman"/>
        </w:rPr>
      </w:pPr>
      <w:r w:rsidRPr="0010676F">
        <w:rPr>
          <w:rFonts w:ascii="Times New Roman" w:hAnsi="Times New Roman" w:cs="Times New Roman"/>
          <w:b/>
        </w:rPr>
        <w:t xml:space="preserve">Strategies: </w:t>
      </w:r>
      <w:r w:rsidRPr="0010676F">
        <w:rPr>
          <w:rFonts w:ascii="Times New Roman" w:hAnsi="Times New Roman" w:cs="Times New Roman"/>
          <w:color w:val="1F1F1F"/>
          <w:shd w:val="clear" w:color="auto" w:fill="FFFFFF"/>
        </w:rPr>
        <w:t xml:space="preserve">A plan of action designed to achieve a long-term or overall aim. </w:t>
      </w:r>
      <w:r w:rsidRPr="0010676F">
        <w:rPr>
          <w:rFonts w:ascii="Times New Roman" w:hAnsi="Times New Roman" w:cs="Times New Roman"/>
        </w:rPr>
        <w:t>A long-range plan for achieving something or reaching a goal</w:t>
      </w:r>
    </w:p>
    <w:p w14:paraId="34190C45" w14:textId="75F7BDA9" w:rsidR="009858EE" w:rsidRPr="0010676F" w:rsidRDefault="009858EE" w:rsidP="0010676F">
      <w:pPr>
        <w:spacing w:line="480" w:lineRule="auto"/>
        <w:jc w:val="both"/>
        <w:rPr>
          <w:rFonts w:ascii="Times New Roman" w:hAnsi="Times New Roman" w:cs="Times New Roman"/>
          <w:b/>
        </w:rPr>
      </w:pPr>
      <w:r w:rsidRPr="0010676F">
        <w:rPr>
          <w:rFonts w:ascii="Times New Roman" w:hAnsi="Times New Roman" w:cs="Times New Roman"/>
          <w:b/>
        </w:rPr>
        <w:lastRenderedPageBreak/>
        <w:t xml:space="preserve">Minimizing: </w:t>
      </w:r>
      <w:r w:rsidRPr="0010676F">
        <w:rPr>
          <w:rFonts w:ascii="Times New Roman" w:hAnsi="Times New Roman" w:cs="Times New Roman"/>
        </w:rPr>
        <w:t>The process of reducing something, especially something </w:t>
      </w:r>
      <w:hyperlink r:id="rId7" w:history="1">
        <w:r w:rsidRPr="0010676F">
          <w:rPr>
            <w:rStyle w:val="Hyperlink"/>
            <w:rFonts w:ascii="Times New Roman" w:hAnsi="Times New Roman" w:cs="Times New Roman"/>
            <w:color w:val="000000" w:themeColor="text1"/>
            <w:u w:val="none"/>
          </w:rPr>
          <w:t>undesirable</w:t>
        </w:r>
      </w:hyperlink>
      <w:r w:rsidRPr="0010676F">
        <w:rPr>
          <w:rFonts w:ascii="Times New Roman" w:hAnsi="Times New Roman" w:cs="Times New Roman"/>
        </w:rPr>
        <w:t xml:space="preserve"> to the smallest possible amount or degree</w:t>
      </w:r>
      <w:r w:rsidRPr="0010676F">
        <w:rPr>
          <w:rFonts w:ascii="Times New Roman" w:hAnsi="Times New Roman" w:cs="Times New Roman"/>
          <w:color w:val="1F1F1F"/>
          <w:shd w:val="clear" w:color="auto" w:fill="FFFFFF"/>
        </w:rPr>
        <w:t>.</w:t>
      </w:r>
    </w:p>
    <w:p w14:paraId="7A1E4BE8" w14:textId="616A9CBE" w:rsidR="00BF68A6" w:rsidRPr="0010676F" w:rsidRDefault="00BF68A6" w:rsidP="0010676F">
      <w:pPr>
        <w:spacing w:line="480" w:lineRule="auto"/>
        <w:jc w:val="both"/>
        <w:rPr>
          <w:rFonts w:ascii="Times New Roman" w:hAnsi="Times New Roman" w:cs="Times New Roman"/>
        </w:rPr>
      </w:pPr>
      <w:r w:rsidRPr="0010676F">
        <w:rPr>
          <w:rFonts w:ascii="Times New Roman" w:hAnsi="Times New Roman" w:cs="Times New Roman"/>
          <w:b/>
        </w:rPr>
        <w:t>Environmental Impact</w:t>
      </w:r>
      <w:r w:rsidRPr="0010676F">
        <w:rPr>
          <w:rFonts w:ascii="Times New Roman" w:hAnsi="Times New Roman" w:cs="Times New Roman"/>
        </w:rPr>
        <w:t>: Any change to the environment caused by construction activities or materials that result in adverse effects on air, water, soil, biodiversity, or human health (ISO 14001, 2015).</w:t>
      </w:r>
    </w:p>
    <w:p w14:paraId="7752F89E" w14:textId="77777777" w:rsidR="00BF68A6" w:rsidRPr="0010676F" w:rsidRDefault="00BF68A6" w:rsidP="0010676F">
      <w:pPr>
        <w:spacing w:line="480" w:lineRule="auto"/>
        <w:jc w:val="both"/>
        <w:rPr>
          <w:rFonts w:ascii="Times New Roman" w:hAnsi="Times New Roman" w:cs="Times New Roman"/>
        </w:rPr>
      </w:pPr>
      <w:r w:rsidRPr="0010676F">
        <w:rPr>
          <w:rFonts w:ascii="Times New Roman" w:hAnsi="Times New Roman" w:cs="Times New Roman"/>
          <w:b/>
        </w:rPr>
        <w:t>Construction Materials</w:t>
      </w:r>
      <w:r w:rsidRPr="0010676F">
        <w:rPr>
          <w:rFonts w:ascii="Times New Roman" w:hAnsi="Times New Roman" w:cs="Times New Roman"/>
        </w:rPr>
        <w:t>: Raw or manufactured materials used in the construction of buildings and infrastructure, such as cement, bricks, steel, timber, and aggregates (</w:t>
      </w:r>
      <w:proofErr w:type="spellStart"/>
      <w:r w:rsidRPr="0010676F">
        <w:rPr>
          <w:rFonts w:ascii="Times New Roman" w:hAnsi="Times New Roman" w:cs="Times New Roman"/>
        </w:rPr>
        <w:t>Ajayi</w:t>
      </w:r>
      <w:proofErr w:type="spellEnd"/>
      <w:r w:rsidRPr="0010676F">
        <w:rPr>
          <w:rFonts w:ascii="Times New Roman" w:hAnsi="Times New Roman" w:cs="Times New Roman"/>
        </w:rPr>
        <w:t xml:space="preserve"> et al., 2017).</w:t>
      </w:r>
    </w:p>
    <w:p w14:paraId="57046F59" w14:textId="77777777" w:rsidR="00BF68A6" w:rsidRPr="0010676F" w:rsidRDefault="00BF68A6" w:rsidP="0010676F">
      <w:pPr>
        <w:spacing w:line="480" w:lineRule="auto"/>
        <w:jc w:val="both"/>
        <w:rPr>
          <w:rFonts w:ascii="Times New Roman" w:hAnsi="Times New Roman" w:cs="Times New Roman"/>
        </w:rPr>
      </w:pPr>
    </w:p>
    <w:p w14:paraId="646DE636" w14:textId="77777777" w:rsidR="00BF68A6" w:rsidRDefault="00BF68A6" w:rsidP="00301759">
      <w:pPr>
        <w:jc w:val="both"/>
        <w:rPr>
          <w:rFonts w:ascii="Times New Roman" w:hAnsi="Times New Roman" w:cs="Times New Roman"/>
        </w:rPr>
      </w:pPr>
    </w:p>
    <w:p w14:paraId="285A71DA" w14:textId="77777777" w:rsidR="00BF68A6" w:rsidRDefault="00BF68A6" w:rsidP="00301759">
      <w:pPr>
        <w:jc w:val="both"/>
        <w:rPr>
          <w:rFonts w:ascii="Times New Roman" w:hAnsi="Times New Roman" w:cs="Times New Roman"/>
        </w:rPr>
      </w:pPr>
    </w:p>
    <w:p w14:paraId="7FC814CF" w14:textId="77777777" w:rsidR="00BF68A6" w:rsidRDefault="00BF68A6" w:rsidP="00301759">
      <w:pPr>
        <w:jc w:val="both"/>
        <w:rPr>
          <w:rFonts w:ascii="Times New Roman" w:hAnsi="Times New Roman" w:cs="Times New Roman"/>
        </w:rPr>
      </w:pPr>
    </w:p>
    <w:p w14:paraId="79046E20" w14:textId="77777777" w:rsidR="00BF68A6" w:rsidRDefault="00BF68A6" w:rsidP="00301759">
      <w:pPr>
        <w:jc w:val="both"/>
        <w:rPr>
          <w:rFonts w:ascii="Times New Roman" w:hAnsi="Times New Roman" w:cs="Times New Roman"/>
        </w:rPr>
      </w:pPr>
    </w:p>
    <w:p w14:paraId="6FE8DA2C" w14:textId="77777777" w:rsidR="00BF68A6" w:rsidRDefault="00BF68A6" w:rsidP="00301759">
      <w:pPr>
        <w:jc w:val="both"/>
        <w:rPr>
          <w:rFonts w:ascii="Times New Roman" w:hAnsi="Times New Roman" w:cs="Times New Roman"/>
        </w:rPr>
      </w:pPr>
    </w:p>
    <w:p w14:paraId="44511EBD" w14:textId="77777777" w:rsidR="00BF68A6" w:rsidRDefault="00BF68A6" w:rsidP="00301759">
      <w:pPr>
        <w:jc w:val="both"/>
        <w:rPr>
          <w:rFonts w:ascii="Times New Roman" w:hAnsi="Times New Roman" w:cs="Times New Roman"/>
        </w:rPr>
      </w:pPr>
    </w:p>
    <w:p w14:paraId="7BA7CA5F" w14:textId="77777777" w:rsidR="00BF68A6" w:rsidRDefault="00BF68A6" w:rsidP="00301759">
      <w:pPr>
        <w:jc w:val="both"/>
        <w:rPr>
          <w:rFonts w:ascii="Times New Roman" w:hAnsi="Times New Roman" w:cs="Times New Roman"/>
        </w:rPr>
      </w:pPr>
    </w:p>
    <w:p w14:paraId="2A53758F" w14:textId="77777777" w:rsidR="00BF68A6" w:rsidRDefault="00BF68A6" w:rsidP="00301759">
      <w:pPr>
        <w:jc w:val="both"/>
        <w:rPr>
          <w:rFonts w:ascii="Times New Roman" w:hAnsi="Times New Roman" w:cs="Times New Roman"/>
        </w:rPr>
      </w:pPr>
    </w:p>
    <w:p w14:paraId="2E929BC4" w14:textId="77777777" w:rsidR="00BF68A6" w:rsidRDefault="00BF68A6" w:rsidP="00301759">
      <w:pPr>
        <w:jc w:val="both"/>
        <w:rPr>
          <w:rFonts w:ascii="Times New Roman" w:hAnsi="Times New Roman" w:cs="Times New Roman"/>
        </w:rPr>
      </w:pPr>
    </w:p>
    <w:p w14:paraId="2F746A88" w14:textId="77777777" w:rsidR="00BF68A6" w:rsidRDefault="00BF68A6" w:rsidP="00301759">
      <w:pPr>
        <w:jc w:val="both"/>
        <w:rPr>
          <w:rFonts w:ascii="Times New Roman" w:hAnsi="Times New Roman" w:cs="Times New Roman"/>
        </w:rPr>
      </w:pPr>
    </w:p>
    <w:p w14:paraId="2FA52AC9" w14:textId="77777777" w:rsidR="00BF68A6" w:rsidRDefault="00BF68A6" w:rsidP="00301759">
      <w:pPr>
        <w:jc w:val="both"/>
        <w:rPr>
          <w:rFonts w:ascii="Times New Roman" w:hAnsi="Times New Roman" w:cs="Times New Roman"/>
        </w:rPr>
      </w:pPr>
    </w:p>
    <w:p w14:paraId="0584070D" w14:textId="77777777" w:rsidR="00BF68A6" w:rsidRDefault="00BF68A6" w:rsidP="00301759">
      <w:pPr>
        <w:jc w:val="both"/>
        <w:rPr>
          <w:rFonts w:ascii="Times New Roman" w:hAnsi="Times New Roman" w:cs="Times New Roman"/>
        </w:rPr>
      </w:pPr>
    </w:p>
    <w:p w14:paraId="235DBD83" w14:textId="77777777" w:rsidR="00BF68A6" w:rsidRDefault="00BF68A6" w:rsidP="00301759">
      <w:pPr>
        <w:jc w:val="both"/>
        <w:rPr>
          <w:rFonts w:ascii="Times New Roman" w:hAnsi="Times New Roman" w:cs="Times New Roman"/>
        </w:rPr>
      </w:pPr>
    </w:p>
    <w:p w14:paraId="400FD285" w14:textId="77777777" w:rsidR="00BF68A6" w:rsidRDefault="00BF68A6" w:rsidP="00301759">
      <w:pPr>
        <w:jc w:val="both"/>
        <w:rPr>
          <w:rFonts w:ascii="Times New Roman" w:hAnsi="Times New Roman" w:cs="Times New Roman"/>
        </w:rPr>
      </w:pPr>
    </w:p>
    <w:p w14:paraId="123E3164" w14:textId="39D0D8DA" w:rsidR="00BF68A6" w:rsidRDefault="00BF68A6" w:rsidP="00301759">
      <w:pPr>
        <w:jc w:val="both"/>
        <w:rPr>
          <w:rFonts w:ascii="Times New Roman" w:hAnsi="Times New Roman" w:cs="Times New Roman"/>
        </w:rPr>
      </w:pPr>
    </w:p>
    <w:p w14:paraId="5C6C5A0D" w14:textId="77777777" w:rsidR="00BF68A6" w:rsidRDefault="00BF68A6" w:rsidP="00301759">
      <w:pPr>
        <w:jc w:val="both"/>
        <w:rPr>
          <w:rFonts w:ascii="Times New Roman" w:hAnsi="Times New Roman" w:cs="Times New Roman"/>
        </w:rPr>
      </w:pPr>
    </w:p>
    <w:p w14:paraId="631BEC89" w14:textId="27D51C55" w:rsidR="009E5CEF" w:rsidRPr="0010676F" w:rsidRDefault="009E5CEF" w:rsidP="0010676F">
      <w:pPr>
        <w:jc w:val="center"/>
        <w:rPr>
          <w:rFonts w:ascii="Times New Roman" w:hAnsi="Times New Roman" w:cs="Times New Roman"/>
          <w:b/>
        </w:rPr>
      </w:pPr>
      <w:r w:rsidRPr="0010676F">
        <w:rPr>
          <w:rFonts w:ascii="Times New Roman" w:hAnsi="Times New Roman" w:cs="Times New Roman"/>
          <w:b/>
        </w:rPr>
        <w:lastRenderedPageBreak/>
        <w:t>CHAPTER TWO</w:t>
      </w:r>
    </w:p>
    <w:p w14:paraId="414E29F9" w14:textId="70708624" w:rsidR="009E5CEF" w:rsidRPr="0010676F" w:rsidRDefault="00AA6F5C" w:rsidP="0010676F">
      <w:pPr>
        <w:jc w:val="center"/>
        <w:rPr>
          <w:rFonts w:ascii="Times New Roman" w:hAnsi="Times New Roman" w:cs="Times New Roman"/>
          <w:b/>
        </w:rPr>
      </w:pPr>
      <w:r>
        <w:rPr>
          <w:rFonts w:ascii="Times New Roman" w:hAnsi="Times New Roman" w:cs="Times New Roman"/>
          <w:b/>
        </w:rPr>
        <w:t xml:space="preserve">2.0 </w:t>
      </w:r>
      <w:r w:rsidR="0010676F" w:rsidRPr="0010676F">
        <w:rPr>
          <w:rFonts w:ascii="Times New Roman" w:hAnsi="Times New Roman" w:cs="Times New Roman"/>
          <w:b/>
        </w:rPr>
        <w:t>REVIE</w:t>
      </w:r>
      <w:r w:rsidR="0010676F">
        <w:rPr>
          <w:rFonts w:ascii="Times New Roman" w:hAnsi="Times New Roman" w:cs="Times New Roman"/>
          <w:b/>
        </w:rPr>
        <w:t>W</w:t>
      </w:r>
      <w:r w:rsidR="0010676F" w:rsidRPr="0010676F">
        <w:rPr>
          <w:rFonts w:ascii="Times New Roman" w:hAnsi="Times New Roman" w:cs="Times New Roman"/>
          <w:b/>
        </w:rPr>
        <w:t xml:space="preserve"> OF RELATED LITERATURE </w:t>
      </w:r>
    </w:p>
    <w:p w14:paraId="6EAD0601" w14:textId="77777777" w:rsidR="009E5CEF" w:rsidRPr="00301759" w:rsidRDefault="009E5CEF" w:rsidP="00301759">
      <w:pPr>
        <w:jc w:val="both"/>
        <w:rPr>
          <w:rFonts w:ascii="Times New Roman" w:hAnsi="Times New Roman" w:cs="Times New Roman"/>
        </w:rPr>
      </w:pPr>
    </w:p>
    <w:p w14:paraId="7B99611A" w14:textId="16E6CB1A" w:rsidR="009E5CEF" w:rsidRPr="0010676F" w:rsidRDefault="0010676F" w:rsidP="00301759">
      <w:pPr>
        <w:jc w:val="both"/>
        <w:rPr>
          <w:rFonts w:ascii="Times New Roman" w:hAnsi="Times New Roman" w:cs="Times New Roman"/>
          <w:b/>
        </w:rPr>
      </w:pPr>
      <w:r w:rsidRPr="0010676F">
        <w:rPr>
          <w:rFonts w:ascii="Times New Roman" w:hAnsi="Times New Roman" w:cs="Times New Roman"/>
          <w:b/>
        </w:rPr>
        <w:t>2.1</w:t>
      </w:r>
      <w:r w:rsidRPr="0010676F">
        <w:rPr>
          <w:rFonts w:ascii="Times New Roman" w:hAnsi="Times New Roman" w:cs="Times New Roman"/>
          <w:b/>
        </w:rPr>
        <w:tab/>
        <w:t>PREMEABLE</w:t>
      </w:r>
    </w:p>
    <w:p w14:paraId="165FEDF0" w14:textId="14DBE68E" w:rsidR="009E5CEF" w:rsidRPr="00301759" w:rsidRDefault="009E5CEF" w:rsidP="0010676F">
      <w:pPr>
        <w:spacing w:line="480" w:lineRule="auto"/>
        <w:jc w:val="both"/>
        <w:rPr>
          <w:rFonts w:ascii="Times New Roman" w:hAnsi="Times New Roman" w:cs="Times New Roman"/>
        </w:rPr>
      </w:pPr>
      <w:bookmarkStart w:id="0" w:name="_GoBack"/>
      <w:bookmarkEnd w:id="0"/>
      <w:r w:rsidRPr="00301759">
        <w:rPr>
          <w:rFonts w:ascii="Times New Roman" w:hAnsi="Times New Roman" w:cs="Times New Roman"/>
        </w:rPr>
        <w:t>The chapter examine the current state of knowledge of the environmental impact of construction materials, including energy consumption, greenhouse water pollution, and waste</w:t>
      </w:r>
      <w:r w:rsidR="0010676F">
        <w:rPr>
          <w:rFonts w:ascii="Times New Roman" w:hAnsi="Times New Roman" w:cs="Times New Roman"/>
        </w:rPr>
        <w:t xml:space="preserve"> generation. It is also </w:t>
      </w:r>
      <w:proofErr w:type="gramStart"/>
      <w:r w:rsidR="0010676F">
        <w:rPr>
          <w:rFonts w:ascii="Times New Roman" w:hAnsi="Times New Roman" w:cs="Times New Roman"/>
        </w:rPr>
        <w:t>explore</w:t>
      </w:r>
      <w:proofErr w:type="gramEnd"/>
      <w:r w:rsidRPr="00301759">
        <w:rPr>
          <w:rFonts w:ascii="Times New Roman" w:hAnsi="Times New Roman" w:cs="Times New Roman"/>
        </w:rPr>
        <w:t xml:space="preserve"> various methods and tools used to assess the environmental impacts of construction materials, including life cycle assessment(LCA), environmental impact assessment(EIA), and carbon footprint analysis.</w:t>
      </w:r>
    </w:p>
    <w:p w14:paraId="6D28ED9B" w14:textId="7E6463B7" w:rsidR="009E5CEF" w:rsidRPr="0010676F" w:rsidRDefault="0010676F" w:rsidP="00301759">
      <w:pPr>
        <w:jc w:val="both"/>
        <w:rPr>
          <w:rFonts w:ascii="Times New Roman" w:hAnsi="Times New Roman" w:cs="Times New Roman"/>
          <w:b/>
        </w:rPr>
      </w:pPr>
      <w:r w:rsidRPr="0010676F">
        <w:rPr>
          <w:rFonts w:ascii="Times New Roman" w:hAnsi="Times New Roman" w:cs="Times New Roman"/>
          <w:b/>
        </w:rPr>
        <w:t>2.2</w:t>
      </w:r>
      <w:r w:rsidRPr="0010676F">
        <w:rPr>
          <w:rFonts w:ascii="Times New Roman" w:hAnsi="Times New Roman" w:cs="Times New Roman"/>
          <w:b/>
        </w:rPr>
        <w:tab/>
        <w:t>ENVIRONMENTAL IMPACT OF CONSTRUCTION MATERIALS</w:t>
      </w:r>
    </w:p>
    <w:p w14:paraId="06F4A700" w14:textId="353F85AE" w:rsidR="002E7786" w:rsidRPr="00301759" w:rsidRDefault="009E5CEF" w:rsidP="0010676F">
      <w:pPr>
        <w:spacing w:line="480" w:lineRule="auto"/>
        <w:jc w:val="both"/>
        <w:rPr>
          <w:rFonts w:ascii="Times New Roman" w:hAnsi="Times New Roman" w:cs="Times New Roman"/>
        </w:rPr>
      </w:pPr>
      <w:r w:rsidRPr="00301759">
        <w:rPr>
          <w:rFonts w:ascii="Times New Roman" w:hAnsi="Times New Roman" w:cs="Times New Roman"/>
        </w:rPr>
        <w:t>The construction industry is a significant contributor to global environmental degradation, with the production and use of construction materials being major factors. As the global demand for buildings, infrastructure, and renovations continues to increase, understanding the environmental impact of construction materials is critical. The extraction, processing, and disposal of materials such as concrete, steel, wood, and bricks all pose environmental challenges, including resource depletion, greenhouse gas emissions, and ecosystem disruption. This report aims to provide a detailed overview of the state of knowledge regarding the environmental impact of construction materials, supported by relevant research.</w:t>
      </w:r>
      <w:r w:rsidR="0010676F">
        <w:rPr>
          <w:rFonts w:ascii="Times New Roman" w:hAnsi="Times New Roman" w:cs="Times New Roman"/>
        </w:rPr>
        <w:t xml:space="preserve"> </w:t>
      </w:r>
      <w:r w:rsidRPr="00301759">
        <w:rPr>
          <w:rFonts w:ascii="Times New Roman" w:hAnsi="Times New Roman" w:cs="Times New Roman"/>
        </w:rPr>
        <w:t>Concrete is the most widely used construction material globally, and its environmental impact primarily stems from the production of cement, which accounts for a significant portion of its overall environmental footprint. Cement production is one of the leading sources of carbon dioxide (CO2) emissions worldwide. According to the</w:t>
      </w:r>
      <w:r w:rsidR="00B340E3" w:rsidRPr="00301759">
        <w:rPr>
          <w:rFonts w:ascii="Times New Roman" w:hAnsi="Times New Roman" w:cs="Times New Roman"/>
        </w:rPr>
        <w:t xml:space="preserve"> </w:t>
      </w:r>
      <w:r w:rsidR="002E7786" w:rsidRPr="00301759">
        <w:rPr>
          <w:rFonts w:ascii="Times New Roman" w:hAnsi="Times New Roman" w:cs="Times New Roman"/>
        </w:rPr>
        <w:t xml:space="preserve">Intergovernmental Panel on Climate Change (IPCC, 2018), cement production contributes to approximately 8% of global CO2 emissions. This is primarily due to the high energy demands of cement manufacturing and the release of CO2 during the chemical process of turning limestone </w:t>
      </w:r>
      <w:r w:rsidR="002E7786" w:rsidRPr="00301759">
        <w:rPr>
          <w:rFonts w:ascii="Times New Roman" w:hAnsi="Times New Roman" w:cs="Times New Roman"/>
        </w:rPr>
        <w:lastRenderedPageBreak/>
        <w:t xml:space="preserve">into </w:t>
      </w:r>
      <w:proofErr w:type="spellStart"/>
      <w:r w:rsidR="002E7786" w:rsidRPr="00301759">
        <w:rPr>
          <w:rFonts w:ascii="Times New Roman" w:hAnsi="Times New Roman" w:cs="Times New Roman"/>
        </w:rPr>
        <w:t>elinker</w:t>
      </w:r>
      <w:proofErr w:type="spellEnd"/>
      <w:r w:rsidR="002E7786" w:rsidRPr="00301759">
        <w:rPr>
          <w:rFonts w:ascii="Times New Roman" w:hAnsi="Times New Roman" w:cs="Times New Roman"/>
        </w:rPr>
        <w:t>. In addition to CO2 emissions, concrete production also consumes large amounts of raw materials such as aggregates (sand, gravel), water, and energy.</w:t>
      </w:r>
    </w:p>
    <w:p w14:paraId="7E4BD006" w14:textId="1BABD95F" w:rsidR="002E7786" w:rsidRPr="00301759" w:rsidRDefault="002E7786" w:rsidP="0010676F">
      <w:pPr>
        <w:spacing w:line="480" w:lineRule="auto"/>
        <w:jc w:val="both"/>
        <w:rPr>
          <w:rFonts w:ascii="Times New Roman" w:hAnsi="Times New Roman" w:cs="Times New Roman"/>
        </w:rPr>
      </w:pPr>
      <w:r w:rsidRPr="00301759">
        <w:rPr>
          <w:rFonts w:ascii="Times New Roman" w:hAnsi="Times New Roman" w:cs="Times New Roman"/>
        </w:rPr>
        <w:t xml:space="preserve">Several studies have examined strategies to mitigate the environmental impact of concrete. One notable example is the work by Scrivener et al. (2018), who investigated the potential of reducing CO2 emissions in cement production by optimizing the use of supplementary cementitious materials (SCMs) like fly ash, slag, and silica fume. These materials, when substituted for a portion of the cement, can lower the energy requirements of concrete and reduce its carbon footprint. Research by </w:t>
      </w:r>
      <w:proofErr w:type="spellStart"/>
      <w:r w:rsidRPr="00301759">
        <w:rPr>
          <w:rFonts w:ascii="Times New Roman" w:hAnsi="Times New Roman" w:cs="Times New Roman"/>
        </w:rPr>
        <w:t>Allouche</w:t>
      </w:r>
      <w:proofErr w:type="spellEnd"/>
      <w:r w:rsidRPr="00301759">
        <w:rPr>
          <w:rFonts w:ascii="Times New Roman" w:hAnsi="Times New Roman" w:cs="Times New Roman"/>
        </w:rPr>
        <w:t xml:space="preserve"> et al. (2019) further supports this idea, showing that the use of recycled concrete aggregates (RCA) can reduce the environmental burden of concrete by minimizing the need for virgin raw materials and reducing waste in landfills.</w:t>
      </w:r>
    </w:p>
    <w:p w14:paraId="5BEE40EF" w14:textId="3D788239" w:rsidR="009E5CEF" w:rsidRPr="00301759" w:rsidRDefault="002E7786" w:rsidP="0010676F">
      <w:pPr>
        <w:spacing w:line="480" w:lineRule="auto"/>
        <w:jc w:val="both"/>
        <w:rPr>
          <w:rFonts w:ascii="Times New Roman" w:hAnsi="Times New Roman" w:cs="Times New Roman"/>
        </w:rPr>
      </w:pPr>
      <w:r w:rsidRPr="00301759">
        <w:rPr>
          <w:rFonts w:ascii="Times New Roman" w:hAnsi="Times New Roman" w:cs="Times New Roman"/>
        </w:rPr>
        <w:t>Steel is another essential material in construction, particularly in the creation of structural frameworks for buildings and infrastructure. However, steel production is energy intensive and a significant source of greenhouse gas emissions. According to the World Steel Association (2020), the steel industry accounts for about 7-9% of global CO2 emissions, primarily due to the high temperatures required to melt iron ore in the blast furnace process. The extraction of raw materials, such as iron ore and coal, for steel production also results in environmental degradation, including deforestation and habitat destruction.</w:t>
      </w:r>
    </w:p>
    <w:p w14:paraId="3AD95602" w14:textId="2FBBDB86" w:rsidR="00CF5385" w:rsidRPr="00301759" w:rsidRDefault="00CF5385" w:rsidP="0010676F">
      <w:pPr>
        <w:spacing w:line="480" w:lineRule="auto"/>
        <w:jc w:val="both"/>
        <w:rPr>
          <w:rFonts w:ascii="Times New Roman" w:hAnsi="Times New Roman" w:cs="Times New Roman"/>
        </w:rPr>
      </w:pPr>
      <w:r w:rsidRPr="00301759">
        <w:rPr>
          <w:rFonts w:ascii="Times New Roman" w:hAnsi="Times New Roman" w:cs="Times New Roman"/>
        </w:rPr>
        <w:t xml:space="preserve">Efforts to reduce the environmental impact of steel production have been ongoing. One promising development is the use of electric </w:t>
      </w:r>
      <w:r w:rsidR="0010676F" w:rsidRPr="00301759">
        <w:rPr>
          <w:rFonts w:ascii="Times New Roman" w:hAnsi="Times New Roman" w:cs="Times New Roman"/>
        </w:rPr>
        <w:t>arc</w:t>
      </w:r>
      <w:r w:rsidRPr="00301759">
        <w:rPr>
          <w:rFonts w:ascii="Times New Roman" w:hAnsi="Times New Roman" w:cs="Times New Roman"/>
        </w:rPr>
        <w:t xml:space="preserve"> furnaces (EAF) to produce steel from recycled scrap metal, which significantly reduces both energy consumption and CO2 emissions (</w:t>
      </w:r>
      <w:proofErr w:type="spellStart"/>
      <w:r w:rsidRPr="00301759">
        <w:rPr>
          <w:rFonts w:ascii="Times New Roman" w:hAnsi="Times New Roman" w:cs="Times New Roman"/>
        </w:rPr>
        <w:t>López</w:t>
      </w:r>
      <w:proofErr w:type="spellEnd"/>
      <w:r w:rsidRPr="00301759">
        <w:rPr>
          <w:rFonts w:ascii="Times New Roman" w:hAnsi="Times New Roman" w:cs="Times New Roman"/>
        </w:rPr>
        <w:t xml:space="preserve"> et al., 2016). Another area of research is the development of hydrogen-based steel production, which has the potential to drastically reduce CO2 emissions compared to traditional blast furnace methods (Ghosh et al., 2020). The work of </w:t>
      </w:r>
      <w:proofErr w:type="spellStart"/>
      <w:r w:rsidRPr="00301759">
        <w:rPr>
          <w:rFonts w:ascii="Times New Roman" w:hAnsi="Times New Roman" w:cs="Times New Roman"/>
        </w:rPr>
        <w:t>Bhaskar</w:t>
      </w:r>
      <w:proofErr w:type="spellEnd"/>
      <w:r w:rsidRPr="00301759">
        <w:rPr>
          <w:rFonts w:ascii="Times New Roman" w:hAnsi="Times New Roman" w:cs="Times New Roman"/>
        </w:rPr>
        <w:t xml:space="preserve"> et al. (2019) highlights the potential for improving </w:t>
      </w:r>
      <w:r w:rsidRPr="00301759">
        <w:rPr>
          <w:rFonts w:ascii="Times New Roman" w:hAnsi="Times New Roman" w:cs="Times New Roman"/>
        </w:rPr>
        <w:lastRenderedPageBreak/>
        <w:t>energy efficiency in steel production through the use of advanced technologies, including waste heat recovery and alternative reduction agents.</w:t>
      </w:r>
    </w:p>
    <w:p w14:paraId="1637A174" w14:textId="2BDD196A" w:rsidR="00A65722" w:rsidRDefault="00CF5385" w:rsidP="0010676F">
      <w:pPr>
        <w:spacing w:line="480" w:lineRule="auto"/>
        <w:jc w:val="both"/>
        <w:rPr>
          <w:rFonts w:ascii="Times New Roman" w:hAnsi="Times New Roman" w:cs="Times New Roman"/>
        </w:rPr>
      </w:pPr>
      <w:r w:rsidRPr="00301759">
        <w:rPr>
          <w:rFonts w:ascii="Times New Roman" w:hAnsi="Times New Roman" w:cs="Times New Roman"/>
        </w:rPr>
        <w:t xml:space="preserve">Wood, a renewable construction material, has become increasingly popular due to its low embodied energy and carbon-neutral status during its lifecycle. However, the environmental impact of wood depends largely on sourcing and processing practices. Unsustainable logging </w:t>
      </w:r>
      <w:r w:rsidR="0097319E">
        <w:rPr>
          <w:rFonts w:ascii="Times New Roman" w:hAnsi="Times New Roman" w:cs="Times New Roman"/>
        </w:rPr>
        <w:t>and deforestation can lead to bi</w:t>
      </w:r>
      <w:r w:rsidRPr="00301759">
        <w:rPr>
          <w:rFonts w:ascii="Times New Roman" w:hAnsi="Times New Roman" w:cs="Times New Roman"/>
        </w:rPr>
        <w:t xml:space="preserve">odiversity loss, soil erosion, and a reduction in carbon sequestration capabilities. A study by Turner and </w:t>
      </w:r>
      <w:proofErr w:type="spellStart"/>
      <w:r w:rsidRPr="00301759">
        <w:rPr>
          <w:rFonts w:ascii="Times New Roman" w:hAnsi="Times New Roman" w:cs="Times New Roman"/>
        </w:rPr>
        <w:t>Dierickx</w:t>
      </w:r>
      <w:proofErr w:type="spellEnd"/>
      <w:r w:rsidRPr="00301759">
        <w:rPr>
          <w:rFonts w:ascii="Times New Roman" w:hAnsi="Times New Roman" w:cs="Times New Roman"/>
        </w:rPr>
        <w:t xml:space="preserve"> (2019) found that responsible forest management practices, such as certification systems (e.g., Forest Stewardship Council), help mitigate these impacts by promoting sustainable logging and ensuring the long-term health of forest ecosystems. The carbon sequestration potential of wood also depends on its lifespan and end-of-life disposal, with research indicating that wood used in long-lasting structures can store carbon for decades (Jones et al., 2016). The environmental impact of brick production is another area of concern. Traditional brick-making processes involve the high-temperature firing of clay, which requires significant energy and results in substantial CO2 emissions. According to a study by Singh and Jain (2017), the production of clay bricks contributes to approximately 1.8% of global CO2 emissions. Additionally, the extraction of clay for brick production can</w:t>
      </w:r>
      <w:r w:rsidR="0010676F">
        <w:rPr>
          <w:rFonts w:ascii="Times New Roman" w:hAnsi="Times New Roman" w:cs="Times New Roman"/>
        </w:rPr>
        <w:t xml:space="preserve"> lead to land </w:t>
      </w:r>
      <w:r w:rsidR="00A65722" w:rsidRPr="00301759">
        <w:rPr>
          <w:rFonts w:ascii="Times New Roman" w:hAnsi="Times New Roman" w:cs="Times New Roman"/>
        </w:rPr>
        <w:t>deg</w:t>
      </w:r>
      <w:r w:rsidR="0010676F">
        <w:rPr>
          <w:rFonts w:ascii="Times New Roman" w:hAnsi="Times New Roman" w:cs="Times New Roman"/>
        </w:rPr>
        <w:t>radation and habitat destruction. In recent years</w:t>
      </w:r>
      <w:r w:rsidR="00A65722" w:rsidRPr="00301759">
        <w:rPr>
          <w:rFonts w:ascii="Times New Roman" w:hAnsi="Times New Roman" w:cs="Times New Roman"/>
        </w:rPr>
        <w:t>, researc</w:t>
      </w:r>
      <w:r w:rsidR="0010676F">
        <w:rPr>
          <w:rFonts w:ascii="Times New Roman" w:hAnsi="Times New Roman" w:cs="Times New Roman"/>
        </w:rPr>
        <w:t xml:space="preserve">h has focused on developing alternatives brick materials that requires less energy to produce and have lower </w:t>
      </w:r>
      <w:r w:rsidR="0097319E">
        <w:rPr>
          <w:rFonts w:ascii="Times New Roman" w:hAnsi="Times New Roman" w:cs="Times New Roman"/>
        </w:rPr>
        <w:t xml:space="preserve">environmental impacts. </w:t>
      </w:r>
    </w:p>
    <w:p w14:paraId="5301CDD8" w14:textId="77777777" w:rsidR="0097319E" w:rsidRPr="0097319E" w:rsidRDefault="0097319E" w:rsidP="0097319E">
      <w:pPr>
        <w:spacing w:line="480" w:lineRule="auto"/>
        <w:jc w:val="both"/>
        <w:rPr>
          <w:rFonts w:ascii="Times New Roman" w:hAnsi="Times New Roman" w:cs="Times New Roman"/>
        </w:rPr>
      </w:pPr>
      <w:r w:rsidRPr="0097319E">
        <w:rPr>
          <w:rFonts w:ascii="Times New Roman" w:hAnsi="Times New Roman" w:cs="Times New Roman"/>
        </w:rPr>
        <w:t>In Lagos, cement, concrete, and steel are the dominant materials used in building projects, contributing to deforestation (from sand mining), air pollution (from dust and diesel emissions), and water pollution (through runoff from construction sites) (</w:t>
      </w:r>
      <w:proofErr w:type="spellStart"/>
      <w:r w:rsidRPr="0097319E">
        <w:rPr>
          <w:rFonts w:ascii="Times New Roman" w:hAnsi="Times New Roman" w:cs="Times New Roman"/>
        </w:rPr>
        <w:t>Oladokun</w:t>
      </w:r>
      <w:proofErr w:type="spellEnd"/>
      <w:r w:rsidRPr="0097319E">
        <w:rPr>
          <w:rFonts w:ascii="Times New Roman" w:hAnsi="Times New Roman" w:cs="Times New Roman"/>
        </w:rPr>
        <w:t xml:space="preserve"> &amp; </w:t>
      </w:r>
      <w:proofErr w:type="spellStart"/>
      <w:r w:rsidRPr="0097319E">
        <w:rPr>
          <w:rFonts w:ascii="Times New Roman" w:hAnsi="Times New Roman" w:cs="Times New Roman"/>
        </w:rPr>
        <w:t>Afolabi</w:t>
      </w:r>
      <w:proofErr w:type="spellEnd"/>
      <w:r w:rsidRPr="0097319E">
        <w:rPr>
          <w:rFonts w:ascii="Times New Roman" w:hAnsi="Times New Roman" w:cs="Times New Roman"/>
        </w:rPr>
        <w:t>, 2021). Additionally, poor waste management practices result in illegal dumping of construction debris, further harming ecosystems and urban sanitation (Adebayo, 2021).</w:t>
      </w:r>
    </w:p>
    <w:p w14:paraId="783A73CA" w14:textId="718294C6" w:rsidR="0097319E" w:rsidRPr="0097319E" w:rsidRDefault="0097319E" w:rsidP="0010676F">
      <w:pPr>
        <w:spacing w:line="480" w:lineRule="auto"/>
        <w:jc w:val="both"/>
        <w:rPr>
          <w:rFonts w:ascii="Times New Roman" w:eastAsia="Times New Roman" w:hAnsi="Times New Roman" w:cs="Times New Roman"/>
          <w:lang w:val="en-US"/>
        </w:rPr>
      </w:pPr>
      <w:r w:rsidRPr="0097319E">
        <w:rPr>
          <w:rFonts w:ascii="Times New Roman" w:hAnsi="Times New Roman" w:cs="Times New Roman"/>
        </w:rPr>
        <w:lastRenderedPageBreak/>
        <w:t>T</w:t>
      </w:r>
      <w:r>
        <w:rPr>
          <w:rFonts w:ascii="Times New Roman" w:hAnsi="Times New Roman" w:cs="Times New Roman"/>
        </w:rPr>
        <w:t xml:space="preserve">he concept of “embodied energy” </w:t>
      </w:r>
      <w:r w:rsidRPr="0097319E">
        <w:rPr>
          <w:rFonts w:ascii="Times New Roman" w:hAnsi="Times New Roman" w:cs="Times New Roman"/>
        </w:rPr>
        <w:t xml:space="preserve">the total energy required to produce a </w:t>
      </w:r>
      <w:r>
        <w:rPr>
          <w:rFonts w:ascii="Times New Roman" w:hAnsi="Times New Roman" w:cs="Times New Roman"/>
        </w:rPr>
        <w:t xml:space="preserve">material </w:t>
      </w:r>
      <w:r w:rsidRPr="0097319E">
        <w:rPr>
          <w:rFonts w:ascii="Times New Roman" w:hAnsi="Times New Roman" w:cs="Times New Roman"/>
        </w:rPr>
        <w:t xml:space="preserve">helps quantify the hidden environmental burden of materials. For example, </w:t>
      </w:r>
      <w:proofErr w:type="spellStart"/>
      <w:r w:rsidRPr="0097319E">
        <w:rPr>
          <w:rFonts w:ascii="Times New Roman" w:hAnsi="Times New Roman" w:cs="Times New Roman"/>
        </w:rPr>
        <w:t>aluminum</w:t>
      </w:r>
      <w:proofErr w:type="spellEnd"/>
      <w:r w:rsidRPr="0097319E">
        <w:rPr>
          <w:rFonts w:ascii="Times New Roman" w:hAnsi="Times New Roman" w:cs="Times New Roman"/>
        </w:rPr>
        <w:t xml:space="preserve"> and steel have significantly higher embodied energy than timber or rammed earth (</w:t>
      </w:r>
      <w:proofErr w:type="spellStart"/>
      <w:r w:rsidRPr="0097319E">
        <w:rPr>
          <w:rFonts w:ascii="Times New Roman" w:hAnsi="Times New Roman" w:cs="Times New Roman"/>
        </w:rPr>
        <w:t>Zuo</w:t>
      </w:r>
      <w:proofErr w:type="spellEnd"/>
      <w:r w:rsidRPr="0097319E">
        <w:rPr>
          <w:rFonts w:ascii="Times New Roman" w:hAnsi="Times New Roman" w:cs="Times New Roman"/>
        </w:rPr>
        <w:t xml:space="preserve"> &amp; Zhao, 2014). In </w:t>
      </w:r>
      <w:r w:rsidRPr="0097319E">
        <w:rPr>
          <w:rFonts w:ascii="Times New Roman" w:eastAsia="Times New Roman" w:hAnsi="Times New Roman" w:cs="Times New Roman"/>
          <w:lang w:val="en-US"/>
        </w:rPr>
        <w:t>Lagos, few contractors evaluate embodied energy in material selection, mainly due to lack of awareness and weak regulatory enforcement (</w:t>
      </w:r>
      <w:proofErr w:type="spellStart"/>
      <w:r w:rsidRPr="0097319E">
        <w:rPr>
          <w:rFonts w:ascii="Times New Roman" w:eastAsia="Times New Roman" w:hAnsi="Times New Roman" w:cs="Times New Roman"/>
          <w:lang w:val="en-US"/>
        </w:rPr>
        <w:t>Oyewobi</w:t>
      </w:r>
      <w:proofErr w:type="spellEnd"/>
      <w:r w:rsidRPr="0097319E">
        <w:rPr>
          <w:rFonts w:ascii="Times New Roman" w:eastAsia="Times New Roman" w:hAnsi="Times New Roman" w:cs="Times New Roman"/>
          <w:lang w:val="en-US"/>
        </w:rPr>
        <w:t xml:space="preserve"> et al., 2019).</w:t>
      </w:r>
    </w:p>
    <w:p w14:paraId="12E7D8F7" w14:textId="5D5B6BA7" w:rsidR="00A65722" w:rsidRPr="0097319E" w:rsidRDefault="0097319E" w:rsidP="00301759">
      <w:pPr>
        <w:jc w:val="both"/>
        <w:rPr>
          <w:rFonts w:ascii="Times New Roman" w:hAnsi="Times New Roman" w:cs="Times New Roman"/>
          <w:b/>
        </w:rPr>
      </w:pPr>
      <w:r>
        <w:rPr>
          <w:rFonts w:ascii="Times New Roman" w:hAnsi="Times New Roman" w:cs="Times New Roman"/>
          <w:b/>
        </w:rPr>
        <w:t>2.3</w:t>
      </w:r>
      <w:r w:rsidRPr="0097319E">
        <w:rPr>
          <w:rFonts w:ascii="Times New Roman" w:hAnsi="Times New Roman" w:cs="Times New Roman"/>
          <w:b/>
        </w:rPr>
        <w:tab/>
        <w:t>CONSTRUCTION MATERIAL CAUSING ENVIRONMENTAL IMPACT</w:t>
      </w:r>
    </w:p>
    <w:p w14:paraId="4D6C0D5E" w14:textId="042ED2EC" w:rsidR="00736885" w:rsidRPr="00301759" w:rsidRDefault="00A65722" w:rsidP="0097319E">
      <w:pPr>
        <w:spacing w:line="480" w:lineRule="auto"/>
        <w:jc w:val="both"/>
        <w:rPr>
          <w:rFonts w:ascii="Times New Roman" w:hAnsi="Times New Roman" w:cs="Times New Roman"/>
        </w:rPr>
      </w:pPr>
      <w:r w:rsidRPr="00301759">
        <w:rPr>
          <w:rFonts w:ascii="Times New Roman" w:hAnsi="Times New Roman" w:cs="Times New Roman"/>
        </w:rPr>
        <w:t>Construction materials have long been identified as significant contributors to environmental degradation. Their production, transportation, and use consume large amounts of energy, release greenhouse gases, and generate waste, all of which contribute no environmental harm. In this comprehensive analysis, we explore how construction materials impact the environment, focusing on raw materials, manufacturing processes,</w:t>
      </w:r>
      <w:r w:rsidR="0097319E">
        <w:rPr>
          <w:rFonts w:ascii="Times New Roman" w:hAnsi="Times New Roman" w:cs="Times New Roman"/>
        </w:rPr>
        <w:t xml:space="preserve"> </w:t>
      </w:r>
      <w:r w:rsidR="00736885" w:rsidRPr="00301759">
        <w:rPr>
          <w:rFonts w:ascii="Times New Roman" w:hAnsi="Times New Roman" w:cs="Times New Roman"/>
        </w:rPr>
        <w:t>transportation, and end-of-life management. Additionally, we will look into efforts to mitigate these impacts through sustainable construction practices.</w:t>
      </w:r>
    </w:p>
    <w:p w14:paraId="36B97A03" w14:textId="234E95C7" w:rsidR="00736885" w:rsidRPr="00301759" w:rsidRDefault="0097319E" w:rsidP="00301759">
      <w:pPr>
        <w:jc w:val="both"/>
        <w:rPr>
          <w:rFonts w:ascii="Times New Roman" w:hAnsi="Times New Roman" w:cs="Times New Roman"/>
        </w:rPr>
      </w:pPr>
      <w:r>
        <w:rPr>
          <w:rFonts w:ascii="Times New Roman" w:hAnsi="Times New Roman" w:cs="Times New Roman"/>
        </w:rPr>
        <w:t>2</w:t>
      </w:r>
      <w:r w:rsidRPr="0097319E">
        <w:rPr>
          <w:rFonts w:ascii="Times New Roman" w:hAnsi="Times New Roman" w:cs="Times New Roman"/>
          <w:b/>
        </w:rPr>
        <w:t>.3.1</w:t>
      </w:r>
      <w:r w:rsidRPr="0097319E">
        <w:rPr>
          <w:rFonts w:ascii="Times New Roman" w:hAnsi="Times New Roman" w:cs="Times New Roman"/>
          <w:b/>
        </w:rPr>
        <w:tab/>
      </w:r>
      <w:r w:rsidR="00736885" w:rsidRPr="0097319E">
        <w:rPr>
          <w:rFonts w:ascii="Times New Roman" w:hAnsi="Times New Roman" w:cs="Times New Roman"/>
          <w:b/>
        </w:rPr>
        <w:t>Raw Materials and Their Environmental Impacts</w:t>
      </w:r>
    </w:p>
    <w:p w14:paraId="37429075" w14:textId="77777777" w:rsidR="0097319E" w:rsidRDefault="00736885" w:rsidP="0097319E">
      <w:pPr>
        <w:spacing w:line="480" w:lineRule="auto"/>
        <w:jc w:val="both"/>
        <w:rPr>
          <w:rFonts w:ascii="Times New Roman" w:hAnsi="Times New Roman" w:cs="Times New Roman"/>
        </w:rPr>
      </w:pPr>
      <w:r w:rsidRPr="00301759">
        <w:rPr>
          <w:rFonts w:ascii="Times New Roman" w:hAnsi="Times New Roman" w:cs="Times New Roman"/>
        </w:rPr>
        <w:t>Construction materials primarily consist of natural resources such as cement, steel, wood, aggregates, glass, and plastics. Extracting these raw materials leads to various forms of environmental degradation, including deforestation, habitat destruction, soil erosion, and water contamination.</w:t>
      </w:r>
    </w:p>
    <w:p w14:paraId="5F9B6C7E" w14:textId="77777777" w:rsidR="0097319E" w:rsidRPr="0097319E" w:rsidRDefault="0097319E" w:rsidP="0097319E">
      <w:pPr>
        <w:spacing w:line="480" w:lineRule="auto"/>
        <w:jc w:val="both"/>
        <w:rPr>
          <w:rFonts w:ascii="Times New Roman" w:hAnsi="Times New Roman" w:cs="Times New Roman"/>
          <w:b/>
        </w:rPr>
      </w:pPr>
      <w:r w:rsidRPr="0097319E">
        <w:rPr>
          <w:rFonts w:ascii="Times New Roman" w:hAnsi="Times New Roman" w:cs="Times New Roman"/>
          <w:b/>
        </w:rPr>
        <w:t xml:space="preserve">1. </w:t>
      </w:r>
      <w:r w:rsidR="00736885" w:rsidRPr="0097319E">
        <w:rPr>
          <w:rFonts w:ascii="Times New Roman" w:hAnsi="Times New Roman" w:cs="Times New Roman"/>
          <w:b/>
        </w:rPr>
        <w:t xml:space="preserve">Cement </w:t>
      </w:r>
    </w:p>
    <w:p w14:paraId="212C8A4E" w14:textId="06EC7193" w:rsidR="00736885" w:rsidRPr="00301759" w:rsidRDefault="0097319E" w:rsidP="0097319E">
      <w:pPr>
        <w:spacing w:line="480" w:lineRule="auto"/>
        <w:jc w:val="both"/>
        <w:rPr>
          <w:rFonts w:ascii="Times New Roman" w:hAnsi="Times New Roman" w:cs="Times New Roman"/>
        </w:rPr>
      </w:pPr>
      <w:r>
        <w:rPr>
          <w:rFonts w:ascii="Times New Roman" w:hAnsi="Times New Roman" w:cs="Times New Roman"/>
        </w:rPr>
        <w:t xml:space="preserve">Cement </w:t>
      </w:r>
      <w:r w:rsidR="00736885" w:rsidRPr="00301759">
        <w:rPr>
          <w:rFonts w:ascii="Times New Roman" w:hAnsi="Times New Roman" w:cs="Times New Roman"/>
        </w:rPr>
        <w:t xml:space="preserve">is one of the most widely used construction materials and also one of the most environmentally detrimental. According to the International Energy Agency (IEA), cement production accounts for around 8% of global carbon dioxide (CO2) emissions (IEA, 2020). The process of producing cement involves heating limestone (calcium carbonate) to produce lime </w:t>
      </w:r>
      <w:r w:rsidR="00736885" w:rsidRPr="00301759">
        <w:rPr>
          <w:rFonts w:ascii="Times New Roman" w:hAnsi="Times New Roman" w:cs="Times New Roman"/>
        </w:rPr>
        <w:lastRenderedPageBreak/>
        <w:t>(calcium oxide) in a kiln, which releases significant amounts of CO2 (</w:t>
      </w:r>
      <w:proofErr w:type="spellStart"/>
      <w:r w:rsidR="00736885" w:rsidRPr="00301759">
        <w:rPr>
          <w:rFonts w:ascii="Times New Roman" w:hAnsi="Times New Roman" w:cs="Times New Roman"/>
        </w:rPr>
        <w:t>Sjöberg</w:t>
      </w:r>
      <w:proofErr w:type="spellEnd"/>
      <w:r w:rsidR="00736885" w:rsidRPr="00301759">
        <w:rPr>
          <w:rFonts w:ascii="Times New Roman" w:hAnsi="Times New Roman" w:cs="Times New Roman"/>
        </w:rPr>
        <w:t xml:space="preserve"> et al., 2021). Furthermore, the extraction of raw materials for cement production leads to soil erosion and the destruction of local ecosystems.</w:t>
      </w:r>
    </w:p>
    <w:p w14:paraId="11EB6A21" w14:textId="421C195A" w:rsidR="0097319E" w:rsidRPr="0097319E" w:rsidRDefault="0097319E" w:rsidP="00301759">
      <w:pPr>
        <w:jc w:val="both"/>
        <w:rPr>
          <w:rFonts w:ascii="Times New Roman" w:hAnsi="Times New Roman" w:cs="Times New Roman"/>
          <w:b/>
        </w:rPr>
      </w:pPr>
      <w:r w:rsidRPr="0097319E">
        <w:rPr>
          <w:rFonts w:ascii="Times New Roman" w:hAnsi="Times New Roman" w:cs="Times New Roman"/>
          <w:b/>
        </w:rPr>
        <w:t xml:space="preserve">2. </w:t>
      </w:r>
      <w:r w:rsidR="00736885" w:rsidRPr="0097319E">
        <w:rPr>
          <w:rFonts w:ascii="Times New Roman" w:hAnsi="Times New Roman" w:cs="Times New Roman"/>
          <w:b/>
        </w:rPr>
        <w:t xml:space="preserve">Steel </w:t>
      </w:r>
    </w:p>
    <w:p w14:paraId="7A291977" w14:textId="324CE480" w:rsidR="00736885" w:rsidRPr="00301759" w:rsidRDefault="0097319E" w:rsidP="0097319E">
      <w:pPr>
        <w:spacing w:line="480" w:lineRule="auto"/>
        <w:jc w:val="both"/>
        <w:rPr>
          <w:rFonts w:ascii="Times New Roman" w:hAnsi="Times New Roman" w:cs="Times New Roman"/>
        </w:rPr>
      </w:pPr>
      <w:r>
        <w:rPr>
          <w:rFonts w:ascii="Times New Roman" w:hAnsi="Times New Roman" w:cs="Times New Roman"/>
        </w:rPr>
        <w:t xml:space="preserve">Steel </w:t>
      </w:r>
      <w:r w:rsidR="00736885" w:rsidRPr="00301759">
        <w:rPr>
          <w:rFonts w:ascii="Times New Roman" w:hAnsi="Times New Roman" w:cs="Times New Roman"/>
        </w:rPr>
        <w:t xml:space="preserve">is another common construction material, but its production is energy-intensive and contributes significantly to carbon emissions. The steel industry is responsible for around 7-9% of global CO2 emissions (Worrell et al., 2008). The process of producing steel requires high temperatures, typically achieved by burning fossil fuels, and this </w:t>
      </w:r>
      <w:proofErr w:type="gramStart"/>
      <w:r w:rsidR="00736885" w:rsidRPr="00301759">
        <w:rPr>
          <w:rFonts w:ascii="Times New Roman" w:hAnsi="Times New Roman" w:cs="Times New Roman"/>
        </w:rPr>
        <w:t>energy</w:t>
      </w:r>
      <w:proofErr w:type="gramEnd"/>
      <w:r w:rsidR="00736885" w:rsidRPr="00301759">
        <w:rPr>
          <w:rFonts w:ascii="Times New Roman" w:hAnsi="Times New Roman" w:cs="Times New Roman"/>
        </w:rPr>
        <w:t>-Intensive process emits large amounts of greenhouse gases. Additionally, the extraction of iron ore for steel production often leads to environmental degradation through deforestation and loss of biodiversity.</w:t>
      </w:r>
    </w:p>
    <w:p w14:paraId="0612051F" w14:textId="77777777" w:rsidR="0097319E" w:rsidRDefault="0097319E" w:rsidP="00301759">
      <w:pPr>
        <w:jc w:val="both"/>
        <w:rPr>
          <w:rFonts w:ascii="Times New Roman" w:hAnsi="Times New Roman" w:cs="Times New Roman"/>
        </w:rPr>
      </w:pPr>
      <w:r>
        <w:rPr>
          <w:rFonts w:ascii="Times New Roman" w:hAnsi="Times New Roman" w:cs="Times New Roman"/>
        </w:rPr>
        <w:t xml:space="preserve">3. </w:t>
      </w:r>
      <w:r w:rsidR="00736885" w:rsidRPr="00301759">
        <w:rPr>
          <w:rFonts w:ascii="Times New Roman" w:hAnsi="Times New Roman" w:cs="Times New Roman"/>
        </w:rPr>
        <w:t xml:space="preserve">Wood </w:t>
      </w:r>
    </w:p>
    <w:p w14:paraId="10633B89" w14:textId="33BF6D10" w:rsidR="00481A7E" w:rsidRPr="00301759" w:rsidRDefault="0097319E" w:rsidP="0097319E">
      <w:pPr>
        <w:spacing w:line="480" w:lineRule="auto"/>
        <w:jc w:val="both"/>
        <w:rPr>
          <w:rFonts w:ascii="Times New Roman" w:hAnsi="Times New Roman" w:cs="Times New Roman"/>
        </w:rPr>
      </w:pPr>
      <w:r>
        <w:rPr>
          <w:rFonts w:ascii="Times New Roman" w:hAnsi="Times New Roman" w:cs="Times New Roman"/>
        </w:rPr>
        <w:t xml:space="preserve">Wood </w:t>
      </w:r>
      <w:r w:rsidR="00736885" w:rsidRPr="00301759">
        <w:rPr>
          <w:rFonts w:ascii="Times New Roman" w:hAnsi="Times New Roman" w:cs="Times New Roman"/>
        </w:rPr>
        <w:t xml:space="preserve">is considered a renewable resource, yet its environmental impact is also significant. Deforestation, especially in tropical regions, is one of the key concerns associated with </w:t>
      </w:r>
      <w:r>
        <w:rPr>
          <w:rFonts w:ascii="Times New Roman" w:hAnsi="Times New Roman" w:cs="Times New Roman"/>
        </w:rPr>
        <w:t xml:space="preserve">the production of wood for construction. </w:t>
      </w:r>
      <w:r w:rsidR="00481A7E" w:rsidRPr="00301759">
        <w:rPr>
          <w:rFonts w:ascii="Times New Roman" w:hAnsi="Times New Roman" w:cs="Times New Roman"/>
        </w:rPr>
        <w:t xml:space="preserve"> Large-scale logging results i</w:t>
      </w:r>
      <w:r>
        <w:rPr>
          <w:rFonts w:ascii="Times New Roman" w:hAnsi="Times New Roman" w:cs="Times New Roman"/>
        </w:rPr>
        <w:t xml:space="preserve">n the loss of biodiversity, disruption </w:t>
      </w:r>
      <w:r w:rsidR="00481A7E" w:rsidRPr="00301759">
        <w:rPr>
          <w:rFonts w:ascii="Times New Roman" w:hAnsi="Times New Roman" w:cs="Times New Roman"/>
        </w:rPr>
        <w:t>of local ecosystems, and the displacement of indigenous communities (FAO, 2020) Although sustainable Forestry practices can reduce the environmental impact of wood harvesting, illeg</w:t>
      </w:r>
      <w:r>
        <w:rPr>
          <w:rFonts w:ascii="Times New Roman" w:hAnsi="Times New Roman" w:cs="Times New Roman"/>
        </w:rPr>
        <w:t>al logging remains a significant</w:t>
      </w:r>
      <w:r w:rsidR="00481A7E" w:rsidRPr="00301759">
        <w:rPr>
          <w:rFonts w:ascii="Times New Roman" w:hAnsi="Times New Roman" w:cs="Times New Roman"/>
        </w:rPr>
        <w:t xml:space="preserve"> issue.</w:t>
      </w:r>
    </w:p>
    <w:p w14:paraId="204D74EA" w14:textId="5E4DD7E7" w:rsidR="0097319E" w:rsidRPr="00933643" w:rsidRDefault="0097319E" w:rsidP="00301759">
      <w:pPr>
        <w:jc w:val="both"/>
        <w:rPr>
          <w:rFonts w:ascii="Times New Roman" w:hAnsi="Times New Roman" w:cs="Times New Roman"/>
          <w:b/>
        </w:rPr>
      </w:pPr>
      <w:r w:rsidRPr="00933643">
        <w:rPr>
          <w:rFonts w:ascii="Times New Roman" w:hAnsi="Times New Roman" w:cs="Times New Roman"/>
          <w:b/>
        </w:rPr>
        <w:t xml:space="preserve">3. </w:t>
      </w:r>
      <w:r w:rsidR="00933643" w:rsidRPr="00933643">
        <w:rPr>
          <w:rFonts w:ascii="Times New Roman" w:hAnsi="Times New Roman" w:cs="Times New Roman"/>
          <w:b/>
        </w:rPr>
        <w:t xml:space="preserve">Aggregates </w:t>
      </w:r>
    </w:p>
    <w:p w14:paraId="0C1AD0C6" w14:textId="72E5D462" w:rsidR="00481A7E" w:rsidRPr="00301759" w:rsidRDefault="0097319E" w:rsidP="00933643">
      <w:pPr>
        <w:spacing w:line="480" w:lineRule="auto"/>
        <w:jc w:val="both"/>
        <w:rPr>
          <w:rFonts w:ascii="Times New Roman" w:hAnsi="Times New Roman" w:cs="Times New Roman"/>
        </w:rPr>
      </w:pPr>
      <w:r>
        <w:rPr>
          <w:rFonts w:ascii="Times New Roman" w:hAnsi="Times New Roman" w:cs="Times New Roman"/>
        </w:rPr>
        <w:t>Aggregates</w:t>
      </w:r>
      <w:r w:rsidR="00481A7E" w:rsidRPr="00301759">
        <w:rPr>
          <w:rFonts w:ascii="Times New Roman" w:hAnsi="Times New Roman" w:cs="Times New Roman"/>
        </w:rPr>
        <w:t>, such as sand, gravel, and crushed stone, are also essential</w:t>
      </w:r>
      <w:r w:rsidR="00933643">
        <w:rPr>
          <w:rFonts w:ascii="Times New Roman" w:hAnsi="Times New Roman" w:cs="Times New Roman"/>
        </w:rPr>
        <w:t xml:space="preserve"> for construction. The extraction</w:t>
      </w:r>
      <w:r w:rsidR="00481A7E" w:rsidRPr="00301759">
        <w:rPr>
          <w:rFonts w:ascii="Times New Roman" w:hAnsi="Times New Roman" w:cs="Times New Roman"/>
        </w:rPr>
        <w:t xml:space="preserve"> of these materials often involves mining practices that lead to landscape degradation, loss of biodiversity, and soil erosion. The demand for aggregates is growing, which has led to unsustainable extraction practices in some regions, further exacerbating environmental problems (Dyer, 2002).</w:t>
      </w:r>
    </w:p>
    <w:p w14:paraId="7BC8049B" w14:textId="77777777" w:rsidR="00481A7E" w:rsidRPr="00301759" w:rsidRDefault="00481A7E" w:rsidP="00301759">
      <w:pPr>
        <w:jc w:val="both"/>
        <w:rPr>
          <w:rFonts w:ascii="Times New Roman" w:hAnsi="Times New Roman" w:cs="Times New Roman"/>
        </w:rPr>
      </w:pPr>
    </w:p>
    <w:p w14:paraId="2FFE5CAA" w14:textId="1837E747" w:rsidR="00481A7E" w:rsidRPr="00301759" w:rsidRDefault="00933643" w:rsidP="00301759">
      <w:pPr>
        <w:jc w:val="both"/>
        <w:rPr>
          <w:rFonts w:ascii="Times New Roman" w:hAnsi="Times New Roman" w:cs="Times New Roman"/>
        </w:rPr>
      </w:pPr>
      <w:r>
        <w:rPr>
          <w:rFonts w:ascii="Times New Roman" w:hAnsi="Times New Roman" w:cs="Times New Roman"/>
        </w:rPr>
        <w:t>2</w:t>
      </w:r>
      <w:r w:rsidRPr="00933643">
        <w:rPr>
          <w:rFonts w:ascii="Times New Roman" w:hAnsi="Times New Roman" w:cs="Times New Roman"/>
          <w:b/>
        </w:rPr>
        <w:t>.3.2</w:t>
      </w:r>
      <w:r w:rsidRPr="00933643">
        <w:rPr>
          <w:rFonts w:ascii="Times New Roman" w:hAnsi="Times New Roman" w:cs="Times New Roman"/>
          <w:b/>
        </w:rPr>
        <w:tab/>
      </w:r>
      <w:r w:rsidR="00481A7E" w:rsidRPr="00933643">
        <w:rPr>
          <w:rFonts w:ascii="Times New Roman" w:hAnsi="Times New Roman" w:cs="Times New Roman"/>
          <w:b/>
        </w:rPr>
        <w:t>Manufacturing Processes and Energy Consumption</w:t>
      </w:r>
    </w:p>
    <w:p w14:paraId="0E2973FB" w14:textId="46885C94" w:rsidR="00603A3C" w:rsidRPr="00301759" w:rsidRDefault="00481A7E" w:rsidP="00933643">
      <w:pPr>
        <w:spacing w:line="480" w:lineRule="auto"/>
        <w:jc w:val="both"/>
        <w:rPr>
          <w:rFonts w:ascii="Times New Roman" w:hAnsi="Times New Roman" w:cs="Times New Roman"/>
        </w:rPr>
      </w:pPr>
      <w:r w:rsidRPr="00301759">
        <w:rPr>
          <w:rFonts w:ascii="Times New Roman" w:hAnsi="Times New Roman" w:cs="Times New Roman"/>
        </w:rPr>
        <w:t>The manufacturing processes for construction materials are highly energy-intensive, and this contributes significantly to environmental pollution. Cement manufacturing, as mentioned earlier, involves the use of fossil fuels to generate the high t</w:t>
      </w:r>
      <w:r w:rsidR="00933643">
        <w:rPr>
          <w:rFonts w:ascii="Times New Roman" w:hAnsi="Times New Roman" w:cs="Times New Roman"/>
        </w:rPr>
        <w:t>emperatures required to produce</w:t>
      </w:r>
      <w:r w:rsidRPr="00301759">
        <w:rPr>
          <w:rFonts w:ascii="Times New Roman" w:hAnsi="Times New Roman" w:cs="Times New Roman"/>
        </w:rPr>
        <w:t xml:space="preserve"> clinker. The use of alternative fuels such as biomass, waste, and industrial by-products can reduce the environmental impact of cement production, but these alternatives are not always widely adopted due to econ</w:t>
      </w:r>
      <w:r w:rsidR="00933643">
        <w:rPr>
          <w:rFonts w:ascii="Times New Roman" w:hAnsi="Times New Roman" w:cs="Times New Roman"/>
        </w:rPr>
        <w:t>omic and logistical constraints</w:t>
      </w:r>
      <w:r w:rsidRPr="00301759">
        <w:rPr>
          <w:rFonts w:ascii="Times New Roman" w:hAnsi="Times New Roman" w:cs="Times New Roman"/>
        </w:rPr>
        <w:t xml:space="preserve"> (Hendriks et al., 2004). The production of steel also relies heavily on fossil fuels, particularly in the form of coal, which is used in blast</w:t>
      </w:r>
      <w:r w:rsidR="00933643">
        <w:rPr>
          <w:rFonts w:ascii="Times New Roman" w:hAnsi="Times New Roman" w:cs="Times New Roman"/>
        </w:rPr>
        <w:t xml:space="preserve"> furnaces to produce molten iron</w:t>
      </w:r>
      <w:r w:rsidRPr="00301759">
        <w:rPr>
          <w:rFonts w:ascii="Times New Roman" w:hAnsi="Times New Roman" w:cs="Times New Roman"/>
        </w:rPr>
        <w:t>. Efforts to transition to cleaner steel production</w:t>
      </w:r>
      <w:r w:rsidR="00933643">
        <w:rPr>
          <w:rFonts w:ascii="Times New Roman" w:hAnsi="Times New Roman" w:cs="Times New Roman"/>
        </w:rPr>
        <w:t xml:space="preserve"> processes, such as electric arc</w:t>
      </w:r>
      <w:r w:rsidRPr="00301759">
        <w:rPr>
          <w:rFonts w:ascii="Times New Roman" w:hAnsi="Times New Roman" w:cs="Times New Roman"/>
        </w:rPr>
        <w:t xml:space="preserve"> furnaces powered by renewable energy, are underway but have yet to be fully implemented on a large scale (Zhao et al., 2020). Another key aspect of the environmental impact of construction materials is the use of pla</w:t>
      </w:r>
      <w:r w:rsidR="00933643">
        <w:rPr>
          <w:rFonts w:ascii="Times New Roman" w:hAnsi="Times New Roman" w:cs="Times New Roman"/>
        </w:rPr>
        <w:t>stics. While plastics are not as widely used as ce</w:t>
      </w:r>
      <w:r w:rsidRPr="00301759">
        <w:rPr>
          <w:rFonts w:ascii="Times New Roman" w:hAnsi="Times New Roman" w:cs="Times New Roman"/>
        </w:rPr>
        <w:t>ment or steel, they are Increasingly incorporated into construction materials such as insulation, piping, and flooring. The production of plastics is highly</w:t>
      </w:r>
      <w:r w:rsidR="00B931AC" w:rsidRPr="00301759">
        <w:rPr>
          <w:rFonts w:ascii="Times New Roman" w:hAnsi="Times New Roman" w:cs="Times New Roman"/>
        </w:rPr>
        <w:t xml:space="preserve"> </w:t>
      </w:r>
      <w:r w:rsidR="00603A3C" w:rsidRPr="00301759">
        <w:rPr>
          <w:rFonts w:ascii="Times New Roman" w:hAnsi="Times New Roman" w:cs="Times New Roman"/>
        </w:rPr>
        <w:t>resource-intensive and generates significant CO2 emissions. Furthermore, plastic waste from construction projects often ends up in landfills, where it takes hundreds of years to decompose.</w:t>
      </w:r>
    </w:p>
    <w:p w14:paraId="791BA76F" w14:textId="0B18C06F" w:rsidR="00603A3C" w:rsidRPr="00933643" w:rsidRDefault="00933643" w:rsidP="00301759">
      <w:pPr>
        <w:jc w:val="both"/>
        <w:rPr>
          <w:rFonts w:ascii="Times New Roman" w:hAnsi="Times New Roman" w:cs="Times New Roman"/>
          <w:b/>
        </w:rPr>
      </w:pPr>
      <w:r w:rsidRPr="00933643">
        <w:rPr>
          <w:rFonts w:ascii="Times New Roman" w:hAnsi="Times New Roman" w:cs="Times New Roman"/>
          <w:b/>
        </w:rPr>
        <w:t>2.3.3</w:t>
      </w:r>
      <w:r w:rsidRPr="00933643">
        <w:rPr>
          <w:rFonts w:ascii="Times New Roman" w:hAnsi="Times New Roman" w:cs="Times New Roman"/>
          <w:b/>
        </w:rPr>
        <w:tab/>
      </w:r>
      <w:r w:rsidR="00603A3C" w:rsidRPr="00933643">
        <w:rPr>
          <w:rFonts w:ascii="Times New Roman" w:hAnsi="Times New Roman" w:cs="Times New Roman"/>
          <w:b/>
        </w:rPr>
        <w:t>Transportation and Its Environmental Footprint</w:t>
      </w:r>
    </w:p>
    <w:p w14:paraId="34F351CC" w14:textId="77777777" w:rsidR="00603A3C" w:rsidRPr="00301759" w:rsidRDefault="00603A3C" w:rsidP="00933643">
      <w:pPr>
        <w:spacing w:line="480" w:lineRule="auto"/>
        <w:jc w:val="both"/>
        <w:rPr>
          <w:rFonts w:ascii="Times New Roman" w:hAnsi="Times New Roman" w:cs="Times New Roman"/>
        </w:rPr>
      </w:pPr>
      <w:r w:rsidRPr="00301759">
        <w:rPr>
          <w:rFonts w:ascii="Times New Roman" w:hAnsi="Times New Roman" w:cs="Times New Roman"/>
        </w:rPr>
        <w:t xml:space="preserve">The transportation of construction materials further exacerbates their environmental impact. Construction materials are often heavy and bulky, which means they require large amounts of fuel to transport. The transportation of materials, particularly over long distances, contributes to air pollution, traffic congestion, and increased greenhouse gas emissions. For example, transporting cement and steel from production sites to construction sites typically involves the use of trucks, trains, and ships, all of which rely on fossil fuels and release CO2 into the atmosphere. </w:t>
      </w:r>
      <w:r w:rsidRPr="00301759">
        <w:rPr>
          <w:rFonts w:ascii="Times New Roman" w:hAnsi="Times New Roman" w:cs="Times New Roman"/>
        </w:rPr>
        <w:lastRenderedPageBreak/>
        <w:t>Transportation is also a significant factor in the environmental footprint of construction because it adds to the overall embodied energy of building materials. The term "embodied energy" refers to the total energy required to extract, process, and transport materials to the construction site. This energy contributes to the overall carbon footprint of a building or infrastructure project. The longer the distance materials are transported, the higher the embodied energy, which is why sourcing local materials is often recommended as a sustainable practice (</w:t>
      </w:r>
      <w:proofErr w:type="spellStart"/>
      <w:r w:rsidRPr="00301759">
        <w:rPr>
          <w:rFonts w:ascii="Times New Roman" w:hAnsi="Times New Roman" w:cs="Times New Roman"/>
        </w:rPr>
        <w:t>Junnila</w:t>
      </w:r>
      <w:proofErr w:type="spellEnd"/>
      <w:r w:rsidRPr="00301759">
        <w:rPr>
          <w:rFonts w:ascii="Times New Roman" w:hAnsi="Times New Roman" w:cs="Times New Roman"/>
        </w:rPr>
        <w:t xml:space="preserve"> et al., 2006).</w:t>
      </w:r>
    </w:p>
    <w:p w14:paraId="117FAAA4" w14:textId="45654605" w:rsidR="00603A3C" w:rsidRPr="00933643" w:rsidRDefault="00933643" w:rsidP="00301759">
      <w:pPr>
        <w:jc w:val="both"/>
        <w:rPr>
          <w:rFonts w:ascii="Times New Roman" w:hAnsi="Times New Roman" w:cs="Times New Roman"/>
          <w:b/>
        </w:rPr>
      </w:pPr>
      <w:r w:rsidRPr="00933643">
        <w:rPr>
          <w:rFonts w:ascii="Times New Roman" w:hAnsi="Times New Roman" w:cs="Times New Roman"/>
          <w:b/>
        </w:rPr>
        <w:t>2.3.4</w:t>
      </w:r>
      <w:r w:rsidRPr="00933643">
        <w:rPr>
          <w:rFonts w:ascii="Times New Roman" w:hAnsi="Times New Roman" w:cs="Times New Roman"/>
          <w:b/>
        </w:rPr>
        <w:tab/>
      </w:r>
      <w:r w:rsidR="00603A3C" w:rsidRPr="00933643">
        <w:rPr>
          <w:rFonts w:ascii="Times New Roman" w:hAnsi="Times New Roman" w:cs="Times New Roman"/>
          <w:b/>
        </w:rPr>
        <w:t>End-of-Life Impact and Waste Generation</w:t>
      </w:r>
    </w:p>
    <w:p w14:paraId="7A189DA8" w14:textId="78EA98A6" w:rsidR="00802A17" w:rsidRPr="00301759" w:rsidRDefault="00603A3C" w:rsidP="00933643">
      <w:pPr>
        <w:spacing w:line="480" w:lineRule="auto"/>
        <w:jc w:val="both"/>
        <w:rPr>
          <w:rFonts w:ascii="Times New Roman" w:hAnsi="Times New Roman" w:cs="Times New Roman"/>
        </w:rPr>
      </w:pPr>
      <w:r w:rsidRPr="00301759">
        <w:rPr>
          <w:rFonts w:ascii="Times New Roman" w:hAnsi="Times New Roman" w:cs="Times New Roman"/>
        </w:rPr>
        <w:t>The environmental impact of construction materials does not end once a building is completed. The demolition of structures at the end of their life cycle generates significant amounts of waste, much of which ends up in landfills. According to the United Nations Environment Programme (UNEP), the building sector is responsible for approximately</w:t>
      </w:r>
      <w:r w:rsidR="00F04A9B" w:rsidRPr="00301759">
        <w:rPr>
          <w:rFonts w:ascii="Times New Roman" w:hAnsi="Times New Roman" w:cs="Times New Roman"/>
        </w:rPr>
        <w:t xml:space="preserve"> </w:t>
      </w:r>
      <w:r w:rsidR="00933643">
        <w:rPr>
          <w:rFonts w:ascii="Times New Roman" w:hAnsi="Times New Roman" w:cs="Times New Roman"/>
        </w:rPr>
        <w:t>as a global material consumption</w:t>
      </w:r>
      <w:r w:rsidR="00802A17" w:rsidRPr="00301759">
        <w:rPr>
          <w:rFonts w:ascii="Times New Roman" w:hAnsi="Times New Roman" w:cs="Times New Roman"/>
        </w:rPr>
        <w:t xml:space="preserve"> and 30% of global was</w:t>
      </w:r>
      <w:r w:rsidR="00933643">
        <w:rPr>
          <w:rFonts w:ascii="Times New Roman" w:hAnsi="Times New Roman" w:cs="Times New Roman"/>
        </w:rPr>
        <w:t>te generation</w:t>
      </w:r>
      <w:r w:rsidR="00802A17" w:rsidRPr="00301759">
        <w:rPr>
          <w:rFonts w:ascii="Times New Roman" w:hAnsi="Times New Roman" w:cs="Times New Roman"/>
        </w:rPr>
        <w:t xml:space="preserve"> (UNEP, 2000 Cement and concrete insure a significant concern. Thes</w:t>
      </w:r>
      <w:r w:rsidR="00933643">
        <w:rPr>
          <w:rFonts w:ascii="Times New Roman" w:hAnsi="Times New Roman" w:cs="Times New Roman"/>
        </w:rPr>
        <w:t>e materials a henry and difficult</w:t>
      </w:r>
      <w:r w:rsidR="00802A17" w:rsidRPr="00301759">
        <w:rPr>
          <w:rFonts w:ascii="Times New Roman" w:hAnsi="Times New Roman" w:cs="Times New Roman"/>
        </w:rPr>
        <w:t xml:space="preserve"> to recycle, and large qu</w:t>
      </w:r>
      <w:r w:rsidR="00933643">
        <w:rPr>
          <w:rFonts w:ascii="Times New Roman" w:hAnsi="Times New Roman" w:cs="Times New Roman"/>
        </w:rPr>
        <w:t>antities of waste are often sent to landfills while concrete recycling is possibl</w:t>
      </w:r>
      <w:r w:rsidR="00802A17" w:rsidRPr="00301759">
        <w:rPr>
          <w:rFonts w:ascii="Times New Roman" w:hAnsi="Times New Roman" w:cs="Times New Roman"/>
        </w:rPr>
        <w:t xml:space="preserve">e, it is not always economically viable, and much of the material is not mused effectively (Van </w:t>
      </w:r>
      <w:r w:rsidR="00933643">
        <w:rPr>
          <w:rFonts w:ascii="Times New Roman" w:hAnsi="Times New Roman" w:cs="Times New Roman"/>
        </w:rPr>
        <w:t xml:space="preserve">don </w:t>
      </w:r>
      <w:proofErr w:type="spellStart"/>
      <w:r w:rsidR="00933643">
        <w:rPr>
          <w:rFonts w:ascii="Times New Roman" w:hAnsi="Times New Roman" w:cs="Times New Roman"/>
        </w:rPr>
        <w:t>Heode</w:t>
      </w:r>
      <w:proofErr w:type="spellEnd"/>
      <w:r w:rsidR="00933643">
        <w:rPr>
          <w:rFonts w:ascii="Times New Roman" w:hAnsi="Times New Roman" w:cs="Times New Roman"/>
        </w:rPr>
        <w:t xml:space="preserve"> et al., 2013). Similarly</w:t>
      </w:r>
      <w:r w:rsidR="00802A17" w:rsidRPr="00301759">
        <w:rPr>
          <w:rFonts w:ascii="Times New Roman" w:hAnsi="Times New Roman" w:cs="Times New Roman"/>
        </w:rPr>
        <w:t>, t</w:t>
      </w:r>
      <w:r w:rsidR="00933643">
        <w:rPr>
          <w:rFonts w:ascii="Times New Roman" w:hAnsi="Times New Roman" w:cs="Times New Roman"/>
        </w:rPr>
        <w:t>he disposal of steel and plastic</w:t>
      </w:r>
      <w:r w:rsidR="00802A17" w:rsidRPr="00301759">
        <w:rPr>
          <w:rFonts w:ascii="Times New Roman" w:hAnsi="Times New Roman" w:cs="Times New Roman"/>
        </w:rPr>
        <w:t xml:space="preserve"> materials in landfills creates long-term environmental problems, as these materials take hundreds of years to decompose and release ha</w:t>
      </w:r>
      <w:r w:rsidR="00933643">
        <w:rPr>
          <w:rFonts w:ascii="Times New Roman" w:hAnsi="Times New Roman" w:cs="Times New Roman"/>
        </w:rPr>
        <w:t>rmful chemicals into</w:t>
      </w:r>
      <w:r w:rsidR="00802A17" w:rsidRPr="00301759">
        <w:rPr>
          <w:rFonts w:ascii="Times New Roman" w:hAnsi="Times New Roman" w:cs="Times New Roman"/>
        </w:rPr>
        <w:t xml:space="preserve"> the soil and w</w:t>
      </w:r>
      <w:r w:rsidR="00933643">
        <w:rPr>
          <w:rFonts w:ascii="Times New Roman" w:hAnsi="Times New Roman" w:cs="Times New Roman"/>
        </w:rPr>
        <w:t>ater.</w:t>
      </w:r>
    </w:p>
    <w:p w14:paraId="40C3191D" w14:textId="2B0EC64E" w:rsidR="00802A17" w:rsidRPr="00933643" w:rsidRDefault="00933643" w:rsidP="00301759">
      <w:pPr>
        <w:jc w:val="both"/>
        <w:rPr>
          <w:rFonts w:ascii="Times New Roman" w:hAnsi="Times New Roman" w:cs="Times New Roman"/>
          <w:b/>
        </w:rPr>
      </w:pPr>
      <w:r w:rsidRPr="00933643">
        <w:rPr>
          <w:rFonts w:ascii="Times New Roman" w:hAnsi="Times New Roman" w:cs="Times New Roman"/>
          <w:b/>
        </w:rPr>
        <w:t>2.4</w:t>
      </w:r>
      <w:r w:rsidRPr="00933643">
        <w:rPr>
          <w:rFonts w:ascii="Times New Roman" w:hAnsi="Times New Roman" w:cs="Times New Roman"/>
          <w:b/>
        </w:rPr>
        <w:tab/>
        <w:t>MITIGATION STRATEGIES FOR SUSTAINABLE CONSTRUCTION</w:t>
      </w:r>
    </w:p>
    <w:p w14:paraId="1662A54F" w14:textId="73EBFBA1" w:rsidR="00802A17" w:rsidRPr="00301759" w:rsidRDefault="00802A17" w:rsidP="00933643">
      <w:pPr>
        <w:spacing w:line="480" w:lineRule="auto"/>
        <w:jc w:val="both"/>
        <w:rPr>
          <w:rFonts w:ascii="Times New Roman" w:hAnsi="Times New Roman" w:cs="Times New Roman"/>
        </w:rPr>
      </w:pPr>
      <w:r w:rsidRPr="00301759">
        <w:rPr>
          <w:rFonts w:ascii="Times New Roman" w:hAnsi="Times New Roman" w:cs="Times New Roman"/>
        </w:rPr>
        <w:t>There are several strategies available to mitigate the environmental impacts of construction materials. One approach is the use of sustainable building materials. Materials such as bamboo, reclaimed wood, and recycled steel have</w:t>
      </w:r>
      <w:r w:rsidR="00933643">
        <w:rPr>
          <w:rFonts w:ascii="Times New Roman" w:hAnsi="Times New Roman" w:cs="Times New Roman"/>
        </w:rPr>
        <w:t xml:space="preserve"> lower environmental impacts tha</w:t>
      </w:r>
      <w:r w:rsidRPr="00301759">
        <w:rPr>
          <w:rFonts w:ascii="Times New Roman" w:hAnsi="Times New Roman" w:cs="Times New Roman"/>
        </w:rPr>
        <w:t xml:space="preserve">n conventional materials. For example, bamboo grows rapidly and can be harvested sustainably without leading to deforestation. </w:t>
      </w:r>
      <w:r w:rsidR="00933643">
        <w:rPr>
          <w:rFonts w:ascii="Times New Roman" w:hAnsi="Times New Roman" w:cs="Times New Roman"/>
        </w:rPr>
        <w:t>Recycled steel can be used in pla</w:t>
      </w:r>
      <w:r w:rsidRPr="00301759">
        <w:rPr>
          <w:rFonts w:ascii="Times New Roman" w:hAnsi="Times New Roman" w:cs="Times New Roman"/>
        </w:rPr>
        <w:t xml:space="preserve">ce of newly produced steel, reducing the need for </w:t>
      </w:r>
      <w:r w:rsidRPr="00301759">
        <w:rPr>
          <w:rFonts w:ascii="Times New Roman" w:hAnsi="Times New Roman" w:cs="Times New Roman"/>
        </w:rPr>
        <w:lastRenderedPageBreak/>
        <w:t>mining a</w:t>
      </w:r>
      <w:r w:rsidR="00933643">
        <w:rPr>
          <w:rFonts w:ascii="Times New Roman" w:hAnsi="Times New Roman" w:cs="Times New Roman"/>
        </w:rPr>
        <w:t>nd decreasing energy consumption</w:t>
      </w:r>
      <w:r w:rsidRPr="00301759">
        <w:rPr>
          <w:rFonts w:ascii="Times New Roman" w:hAnsi="Times New Roman" w:cs="Times New Roman"/>
        </w:rPr>
        <w:t xml:space="preserve"> (Dixit et al., 2012)</w:t>
      </w:r>
      <w:r w:rsidR="00933643">
        <w:rPr>
          <w:rFonts w:ascii="Times New Roman" w:hAnsi="Times New Roman" w:cs="Times New Roman"/>
        </w:rPr>
        <w:t xml:space="preserve">. </w:t>
      </w:r>
      <w:r w:rsidRPr="00301759">
        <w:rPr>
          <w:rFonts w:ascii="Times New Roman" w:hAnsi="Times New Roman" w:cs="Times New Roman"/>
        </w:rPr>
        <w:t xml:space="preserve">Green building certifications, such as LEED (Leadership in Energy and Environmental Design) and BREEAM (Building Research Establishment Environmental Assessment </w:t>
      </w:r>
      <w:proofErr w:type="spellStart"/>
      <w:r w:rsidRPr="00301759">
        <w:rPr>
          <w:rFonts w:ascii="Times New Roman" w:hAnsi="Times New Roman" w:cs="Times New Roman"/>
        </w:rPr>
        <w:t>Methol</w:t>
      </w:r>
      <w:proofErr w:type="spellEnd"/>
      <w:r w:rsidRPr="00301759">
        <w:rPr>
          <w:rFonts w:ascii="Times New Roman" w:hAnsi="Times New Roman" w:cs="Times New Roman"/>
        </w:rPr>
        <w:t>), encourage the use of environmentally friendly materials and construction practices. These certifications promote the use of recycled materials, energy-efficient construction techniques, and the reduction of waste during construction.</w:t>
      </w:r>
    </w:p>
    <w:p w14:paraId="552B9EB6" w14:textId="3B611AA7" w:rsidR="001E2543" w:rsidRPr="00301759" w:rsidRDefault="00802A17" w:rsidP="00933643">
      <w:pPr>
        <w:spacing w:line="480" w:lineRule="auto"/>
        <w:jc w:val="both"/>
        <w:rPr>
          <w:rFonts w:ascii="Times New Roman" w:hAnsi="Times New Roman" w:cs="Times New Roman"/>
        </w:rPr>
      </w:pPr>
      <w:r w:rsidRPr="00301759">
        <w:rPr>
          <w:rFonts w:ascii="Times New Roman" w:hAnsi="Times New Roman" w:cs="Times New Roman"/>
        </w:rPr>
        <w:t xml:space="preserve">Circular economy principles, which emphasize the reuse, recycling, and re purposing of materials, are also gaining traction in the construction industry. For instance, the </w:t>
      </w:r>
      <w:r w:rsidR="001E2543" w:rsidRPr="00301759">
        <w:rPr>
          <w:rFonts w:ascii="Times New Roman" w:hAnsi="Times New Roman" w:cs="Times New Roman"/>
        </w:rPr>
        <w:t>recycling of concrete waste into new building materials reduces the demand for virgin aggregates and prevents large quantities of waste from being sent to landfills (</w:t>
      </w:r>
      <w:proofErr w:type="spellStart"/>
      <w:r w:rsidR="001E2543" w:rsidRPr="00301759">
        <w:rPr>
          <w:rFonts w:ascii="Times New Roman" w:hAnsi="Times New Roman" w:cs="Times New Roman"/>
        </w:rPr>
        <w:t>Gorgolewski</w:t>
      </w:r>
      <w:proofErr w:type="spellEnd"/>
      <w:r w:rsidR="001E2543" w:rsidRPr="00301759">
        <w:rPr>
          <w:rFonts w:ascii="Times New Roman" w:hAnsi="Times New Roman" w:cs="Times New Roman"/>
        </w:rPr>
        <w:t xml:space="preserve">, 2013). Finally, the development of low-carbon technologies in material production, such as carbon capture and storage (CCS) in cement production, could help reduce the environmental impact of construction materials. Researchers are also exploring alternative binder systems that could replace cement, such as </w:t>
      </w:r>
      <w:proofErr w:type="spellStart"/>
      <w:r w:rsidR="001E2543" w:rsidRPr="00301759">
        <w:rPr>
          <w:rFonts w:ascii="Times New Roman" w:hAnsi="Times New Roman" w:cs="Times New Roman"/>
        </w:rPr>
        <w:t>geopolymers</w:t>
      </w:r>
      <w:proofErr w:type="spellEnd"/>
      <w:r w:rsidR="001E2543" w:rsidRPr="00301759">
        <w:rPr>
          <w:rFonts w:ascii="Times New Roman" w:hAnsi="Times New Roman" w:cs="Times New Roman"/>
        </w:rPr>
        <w:t xml:space="preserve"> or waste-based binders, which have much lower carbon footprints (</w:t>
      </w:r>
      <w:proofErr w:type="spellStart"/>
      <w:r w:rsidR="001E2543" w:rsidRPr="00301759">
        <w:rPr>
          <w:rFonts w:ascii="Times New Roman" w:hAnsi="Times New Roman" w:cs="Times New Roman"/>
        </w:rPr>
        <w:t>Provis</w:t>
      </w:r>
      <w:proofErr w:type="spellEnd"/>
      <w:r w:rsidR="001E2543" w:rsidRPr="00301759">
        <w:rPr>
          <w:rFonts w:ascii="Times New Roman" w:hAnsi="Times New Roman" w:cs="Times New Roman"/>
        </w:rPr>
        <w:t xml:space="preserve"> &amp; Van Deventer, 2014). The environmental impact of construction materials is a critical issue in the context of global efforts to combat climate change and reduce resource consumption. From raw material extraction to manufacturing, transportation, and end-of-life management, each phase of the construction process generates environmental harm. However, through the adoption of sustainable practices, such as the use of alternative materials, energy-efficient construction techniques, and recycling, it is possible to reduce these impacts. As the construction industry continues to innovate, there is significant potential for reducing its environmental footprint and contributing to a more sustainable built environment.</w:t>
      </w:r>
    </w:p>
    <w:p w14:paraId="42B10E94" w14:textId="77777777" w:rsidR="000B4296" w:rsidRDefault="000B4296" w:rsidP="00301759">
      <w:pPr>
        <w:jc w:val="both"/>
        <w:rPr>
          <w:rFonts w:ascii="Times New Roman" w:hAnsi="Times New Roman" w:cs="Times New Roman"/>
        </w:rPr>
      </w:pPr>
    </w:p>
    <w:p w14:paraId="2F643EF1" w14:textId="77777777" w:rsidR="000B4296" w:rsidRDefault="000B4296" w:rsidP="00301759">
      <w:pPr>
        <w:jc w:val="both"/>
        <w:rPr>
          <w:rFonts w:ascii="Times New Roman" w:hAnsi="Times New Roman" w:cs="Times New Roman"/>
        </w:rPr>
      </w:pPr>
    </w:p>
    <w:p w14:paraId="63970A6A" w14:textId="724DEC72" w:rsidR="001E2543" w:rsidRPr="00301759" w:rsidRDefault="000B4296" w:rsidP="00301759">
      <w:pPr>
        <w:jc w:val="both"/>
        <w:rPr>
          <w:rFonts w:ascii="Times New Roman" w:hAnsi="Times New Roman" w:cs="Times New Roman"/>
        </w:rPr>
      </w:pPr>
      <w:r>
        <w:rPr>
          <w:rFonts w:ascii="Times New Roman" w:hAnsi="Times New Roman" w:cs="Times New Roman"/>
        </w:rPr>
        <w:lastRenderedPageBreak/>
        <w:t>2.5</w:t>
      </w:r>
      <w:r>
        <w:rPr>
          <w:rFonts w:ascii="Times New Roman" w:hAnsi="Times New Roman" w:cs="Times New Roman"/>
        </w:rPr>
        <w:tab/>
      </w:r>
      <w:r w:rsidRPr="00301759">
        <w:rPr>
          <w:rFonts w:ascii="Times New Roman" w:hAnsi="Times New Roman" w:cs="Times New Roman"/>
        </w:rPr>
        <w:t>ENVIRONMENTAL IMPACT OF THE CONSTRUCTION MATERIAL ACROSS LIFE CYCLE STAGES</w:t>
      </w:r>
    </w:p>
    <w:p w14:paraId="1527690A" w14:textId="750A525D" w:rsidR="002B64E4" w:rsidRPr="00301759" w:rsidRDefault="001E2543" w:rsidP="000B4296">
      <w:pPr>
        <w:spacing w:line="480" w:lineRule="auto"/>
        <w:jc w:val="both"/>
        <w:rPr>
          <w:rFonts w:ascii="Times New Roman" w:hAnsi="Times New Roman" w:cs="Times New Roman"/>
        </w:rPr>
      </w:pPr>
      <w:r w:rsidRPr="00301759">
        <w:rPr>
          <w:rFonts w:ascii="Times New Roman" w:hAnsi="Times New Roman" w:cs="Times New Roman"/>
        </w:rPr>
        <w:t>The environmental impact of construction materials is a complex issue that spans the entire life cycle of a building or infrastructure project. This includes raw material extraction, manufacturing, transportation, construction, operation, maintenance, and end-of-life disposal or recycling. Each stage of the life cycle has its own unique set of environmental impacts, contributing to the overall sustainability of a construction project. Understanding these impacts is essential to making informed decisions about material selection, construction practices, and long-term environmental stewardship.</w:t>
      </w:r>
      <w:r w:rsidR="000B4296">
        <w:rPr>
          <w:rFonts w:ascii="Times New Roman" w:hAnsi="Times New Roman" w:cs="Times New Roman"/>
        </w:rPr>
        <w:t xml:space="preserve"> These stages include:</w:t>
      </w:r>
    </w:p>
    <w:p w14:paraId="44999623" w14:textId="77777777" w:rsidR="000B4296" w:rsidRDefault="000B4296" w:rsidP="000B4296">
      <w:pPr>
        <w:spacing w:line="480" w:lineRule="auto"/>
        <w:jc w:val="both"/>
        <w:rPr>
          <w:rFonts w:ascii="Times New Roman" w:hAnsi="Times New Roman" w:cs="Times New Roman"/>
        </w:rPr>
      </w:pPr>
      <w:r>
        <w:rPr>
          <w:rFonts w:ascii="Times New Roman" w:hAnsi="Times New Roman" w:cs="Times New Roman"/>
        </w:rPr>
        <w:t xml:space="preserve">1. </w:t>
      </w:r>
      <w:r w:rsidR="008F2558" w:rsidRPr="00301759">
        <w:rPr>
          <w:rFonts w:ascii="Times New Roman" w:hAnsi="Times New Roman" w:cs="Times New Roman"/>
        </w:rPr>
        <w:t xml:space="preserve">Raw Material Extraction and Resource Depletion: </w:t>
      </w:r>
    </w:p>
    <w:p w14:paraId="3C1F57C4" w14:textId="1B8E1AE1" w:rsidR="008F2558" w:rsidRPr="00301759" w:rsidRDefault="008F2558" w:rsidP="000B4296">
      <w:pPr>
        <w:spacing w:line="480" w:lineRule="auto"/>
        <w:jc w:val="both"/>
        <w:rPr>
          <w:rFonts w:ascii="Times New Roman" w:hAnsi="Times New Roman" w:cs="Times New Roman"/>
        </w:rPr>
      </w:pPr>
      <w:r w:rsidRPr="00301759">
        <w:rPr>
          <w:rFonts w:ascii="Times New Roman" w:hAnsi="Times New Roman" w:cs="Times New Roman"/>
        </w:rPr>
        <w:t>The first stage of the life cycle of construction materials involves the extraction of raw materials. This phase is crucial because it is where the environmental degradation begins. Extracting materials such as timber, minerals, and fossil fuels for the production of construction materials causes habitat destruction, loss of biodiversity, soil erosion, and water contamination. Additionally, raw material extraction often requires the use of large amounts of water and energy, both of which have their own environmental impacts.</w:t>
      </w:r>
      <w:r w:rsidR="000B4296">
        <w:rPr>
          <w:rFonts w:ascii="Times New Roman" w:hAnsi="Times New Roman" w:cs="Times New Roman"/>
        </w:rPr>
        <w:t xml:space="preserve"> </w:t>
      </w:r>
      <w:r w:rsidRPr="00301759">
        <w:rPr>
          <w:rFonts w:ascii="Times New Roman" w:hAnsi="Times New Roman" w:cs="Times New Roman"/>
        </w:rPr>
        <w:t>Cement, a key material in construction, is derived primarily from limestone, which is quarried from the earth. The extraction of limestone and other raw materials required for cement production often leads to deforestation and loss of ecosystems (</w:t>
      </w:r>
      <w:proofErr w:type="spellStart"/>
      <w:r w:rsidRPr="00301759">
        <w:rPr>
          <w:rFonts w:ascii="Times New Roman" w:hAnsi="Times New Roman" w:cs="Times New Roman"/>
        </w:rPr>
        <w:t>Sjöberg</w:t>
      </w:r>
      <w:proofErr w:type="spellEnd"/>
      <w:r w:rsidRPr="00301759">
        <w:rPr>
          <w:rFonts w:ascii="Times New Roman" w:hAnsi="Times New Roman" w:cs="Times New Roman"/>
        </w:rPr>
        <w:t xml:space="preserve"> et al., 2021). Furthermore, the dust and particulate matter generated during quarrying processes can pollute the air and nearby water sources.</w:t>
      </w:r>
      <w:r w:rsidR="000B4296">
        <w:rPr>
          <w:rFonts w:ascii="Times New Roman" w:hAnsi="Times New Roman" w:cs="Times New Roman"/>
        </w:rPr>
        <w:t xml:space="preserve"> </w:t>
      </w:r>
      <w:r w:rsidRPr="00301759">
        <w:rPr>
          <w:rFonts w:ascii="Times New Roman" w:hAnsi="Times New Roman" w:cs="Times New Roman"/>
        </w:rPr>
        <w:t xml:space="preserve">Similarly, steel production starts with the extraction of iron ore from the earth. This process is highly energy-intensive and contributes to land degradation and habitat loss. Mining operations, particularly in tropical areas, can lead to severe ecological impacts, including deforestation and the destruction of local fauna and flora </w:t>
      </w:r>
      <w:r w:rsidRPr="00301759">
        <w:rPr>
          <w:rFonts w:ascii="Times New Roman" w:hAnsi="Times New Roman" w:cs="Times New Roman"/>
        </w:rPr>
        <w:lastRenderedPageBreak/>
        <w:t>(Worrell et al, 2008), According to the World Steel Association (2020), steel production is responsible for around 7-9% of global CO2 emissions, and a significant portion of this comes from the energy used in ore extraction and processing.</w:t>
      </w:r>
    </w:p>
    <w:p w14:paraId="72B8D20C" w14:textId="1976DF6F" w:rsidR="008F2558" w:rsidRPr="00301759" w:rsidRDefault="008F2558" w:rsidP="000B4296">
      <w:pPr>
        <w:spacing w:line="480" w:lineRule="auto"/>
        <w:jc w:val="both"/>
        <w:rPr>
          <w:rFonts w:ascii="Times New Roman" w:hAnsi="Times New Roman" w:cs="Times New Roman"/>
        </w:rPr>
      </w:pPr>
      <w:r w:rsidRPr="00301759">
        <w:rPr>
          <w:rFonts w:ascii="Times New Roman" w:hAnsi="Times New Roman" w:cs="Times New Roman"/>
        </w:rPr>
        <w:t>Wood, while often considered a renewable resource, also has an environmental cost when it is harvested unsustainable. Deforestation, particularly in tropical regions, contributes to the loss of biodiversity, disrupts ecosystems, and exacerbates global warming through the release of stored carbon (FAO, 2020). Unsustainable logging practices, such as illegal deforestation, exacerbate these impacts.</w:t>
      </w:r>
    </w:p>
    <w:p w14:paraId="43E8B556" w14:textId="6C0B792F" w:rsidR="000B4296" w:rsidRDefault="000B4296" w:rsidP="000B4296">
      <w:pPr>
        <w:spacing w:line="480" w:lineRule="auto"/>
        <w:jc w:val="both"/>
        <w:rPr>
          <w:rFonts w:ascii="Times New Roman" w:hAnsi="Times New Roman" w:cs="Times New Roman"/>
        </w:rPr>
      </w:pPr>
      <w:r>
        <w:rPr>
          <w:rFonts w:ascii="Times New Roman" w:hAnsi="Times New Roman" w:cs="Times New Roman"/>
        </w:rPr>
        <w:t xml:space="preserve">2. </w:t>
      </w:r>
      <w:r w:rsidR="004B3ACD" w:rsidRPr="00301759">
        <w:rPr>
          <w:rFonts w:ascii="Times New Roman" w:hAnsi="Times New Roman" w:cs="Times New Roman"/>
        </w:rPr>
        <w:t>Manufacturing S</w:t>
      </w:r>
      <w:r>
        <w:rPr>
          <w:rFonts w:ascii="Times New Roman" w:hAnsi="Times New Roman" w:cs="Times New Roman"/>
        </w:rPr>
        <w:t>tage</w:t>
      </w:r>
    </w:p>
    <w:p w14:paraId="7D4938D8" w14:textId="7DC327D9" w:rsidR="004B3ACD" w:rsidRPr="00301759" w:rsidRDefault="004B3ACD" w:rsidP="000B4296">
      <w:pPr>
        <w:spacing w:line="480" w:lineRule="auto"/>
        <w:jc w:val="both"/>
        <w:rPr>
          <w:rFonts w:ascii="Times New Roman" w:hAnsi="Times New Roman" w:cs="Times New Roman"/>
        </w:rPr>
      </w:pPr>
      <w:r w:rsidRPr="00301759">
        <w:rPr>
          <w:rFonts w:ascii="Times New Roman" w:hAnsi="Times New Roman" w:cs="Times New Roman"/>
        </w:rPr>
        <w:t>Once the raw materials are extracted, the next phase involves manufacturing the materials into usable products. The manufacturing stage is often the most energy-intensive and contributes significantly to the environmental footprint of construction materials. The energy used in production and the emissions associated with manufacturing processes directly affect the climate and contribute to pollution.</w:t>
      </w:r>
    </w:p>
    <w:p w14:paraId="287D8018" w14:textId="3E140F9F" w:rsidR="00B426BA" w:rsidRPr="00301759" w:rsidRDefault="004B3ACD" w:rsidP="000B4296">
      <w:pPr>
        <w:spacing w:line="480" w:lineRule="auto"/>
        <w:jc w:val="both"/>
        <w:rPr>
          <w:rFonts w:ascii="Times New Roman" w:hAnsi="Times New Roman" w:cs="Times New Roman"/>
        </w:rPr>
      </w:pPr>
      <w:r w:rsidRPr="00301759">
        <w:rPr>
          <w:rFonts w:ascii="Times New Roman" w:hAnsi="Times New Roman" w:cs="Times New Roman"/>
        </w:rPr>
        <w:t xml:space="preserve">Cement manufacturing is particularly harmful to the environment. The process involves heating limestone in a kiln at extremely high temperatures, a step that releases significant amounts of CO2. The International Energy Agency (IEA, 2020) reports that cement production accounts for approximately 8% of global carbon dioxide emissions. Furthermore, the production of cement involves the use of fossil fuels like coal, which further increases the carbon footprint. Alternative materials and methods, such as the use of waste-derived fuels or the development of low-carbon cements, have been suggested as ways to reduce the environmental impact of cement production (Hendriks et al., 2004). The manufacturing of steel also has a high environmental cost. Steel </w:t>
      </w:r>
      <w:r w:rsidRPr="00301759">
        <w:rPr>
          <w:rFonts w:ascii="Times New Roman" w:hAnsi="Times New Roman" w:cs="Times New Roman"/>
        </w:rPr>
        <w:lastRenderedPageBreak/>
        <w:t>production involves either a blast furnace or el</w:t>
      </w:r>
      <w:r w:rsidR="000B4296">
        <w:rPr>
          <w:rFonts w:ascii="Times New Roman" w:hAnsi="Times New Roman" w:cs="Times New Roman"/>
        </w:rPr>
        <w:t>ectric arc</w:t>
      </w:r>
      <w:r w:rsidRPr="00301759">
        <w:rPr>
          <w:rFonts w:ascii="Times New Roman" w:hAnsi="Times New Roman" w:cs="Times New Roman"/>
        </w:rPr>
        <w:t xml:space="preserve"> furnace process, both of which require significant amounts of energy, primarily from coal or natural gas. The production of one ton of steel generates approximately 1.8 tons of CO2 emissions, as per the World Steel Association (2020). While there are efforts to improve energy efficiency in steel production, such as using electric </w:t>
      </w:r>
      <w:proofErr w:type="spellStart"/>
      <w:r w:rsidRPr="00301759">
        <w:rPr>
          <w:rFonts w:ascii="Times New Roman" w:hAnsi="Times New Roman" w:cs="Times New Roman"/>
        </w:rPr>
        <w:t>are</w:t>
      </w:r>
      <w:proofErr w:type="spellEnd"/>
      <w:r w:rsidRPr="00301759">
        <w:rPr>
          <w:rFonts w:ascii="Times New Roman" w:hAnsi="Times New Roman" w:cs="Times New Roman"/>
        </w:rPr>
        <w:t xml:space="preserve"> furnaces powered by renewable energy, these technologies have not yet been fully implemented globally. In the case of plastics, which are increasingly being used in construction materials like insulation, piping, and flooring, the manufacturing process is highly resource-intensive. Plastic production relies on petroleum as a raw material and involves a significant amount of energy. Moreover, the production of</w:t>
      </w:r>
      <w:r w:rsidR="000F7F94" w:rsidRPr="00301759">
        <w:rPr>
          <w:rFonts w:ascii="Times New Roman" w:hAnsi="Times New Roman" w:cs="Times New Roman"/>
        </w:rPr>
        <w:t xml:space="preserve"> </w:t>
      </w:r>
      <w:r w:rsidR="00B426BA" w:rsidRPr="00301759">
        <w:rPr>
          <w:rFonts w:ascii="Times New Roman" w:hAnsi="Times New Roman" w:cs="Times New Roman"/>
        </w:rPr>
        <w:t>plastics releases a variety of pollutants, including volatile organic compounds (VOCs), which contribute to air pollution and smog formation (Geyer et al., 2017).</w:t>
      </w:r>
    </w:p>
    <w:p w14:paraId="6CDDBD61" w14:textId="2FFEB157" w:rsidR="00B426BA" w:rsidRPr="00301759" w:rsidRDefault="000B4296" w:rsidP="00301759">
      <w:pPr>
        <w:jc w:val="both"/>
        <w:rPr>
          <w:rFonts w:ascii="Times New Roman" w:hAnsi="Times New Roman" w:cs="Times New Roman"/>
        </w:rPr>
      </w:pPr>
      <w:r>
        <w:rPr>
          <w:rFonts w:ascii="Times New Roman" w:hAnsi="Times New Roman" w:cs="Times New Roman"/>
        </w:rPr>
        <w:t xml:space="preserve">3. </w:t>
      </w:r>
      <w:r w:rsidR="00B426BA" w:rsidRPr="00301759">
        <w:rPr>
          <w:rFonts w:ascii="Times New Roman" w:hAnsi="Times New Roman" w:cs="Times New Roman"/>
        </w:rPr>
        <w:t>Transportation and Distribution</w:t>
      </w:r>
      <w:r>
        <w:rPr>
          <w:rFonts w:ascii="Times New Roman" w:hAnsi="Times New Roman" w:cs="Times New Roman"/>
        </w:rPr>
        <w:t xml:space="preserve"> stage</w:t>
      </w:r>
    </w:p>
    <w:p w14:paraId="3B33D4F1" w14:textId="51636B46" w:rsidR="00B426BA" w:rsidRPr="00301759" w:rsidRDefault="00B426BA" w:rsidP="000B4296">
      <w:pPr>
        <w:spacing w:line="480" w:lineRule="auto"/>
        <w:jc w:val="both"/>
        <w:rPr>
          <w:rFonts w:ascii="Times New Roman" w:hAnsi="Times New Roman" w:cs="Times New Roman"/>
        </w:rPr>
      </w:pPr>
      <w:r w:rsidRPr="00301759">
        <w:rPr>
          <w:rFonts w:ascii="Times New Roman" w:hAnsi="Times New Roman" w:cs="Times New Roman"/>
        </w:rPr>
        <w:t>The transportation of construction materials from manufacturing facilities to construction sites is another critical stage in the material life cycle, contributing to environmental impacts such as carbon emissions, air pollution, and fuel consumption. The environmental impact of transportation depends on the distance the materials must travel, the mode of transportation used, and the quantity of materials being transported.</w:t>
      </w:r>
    </w:p>
    <w:p w14:paraId="28BFBFCA" w14:textId="259A267D" w:rsidR="00B426BA" w:rsidRPr="00301759" w:rsidRDefault="00B426BA" w:rsidP="000B4296">
      <w:pPr>
        <w:spacing w:line="480" w:lineRule="auto"/>
        <w:jc w:val="both"/>
        <w:rPr>
          <w:rFonts w:ascii="Times New Roman" w:hAnsi="Times New Roman" w:cs="Times New Roman"/>
        </w:rPr>
      </w:pPr>
      <w:r w:rsidRPr="00301759">
        <w:rPr>
          <w:rFonts w:ascii="Times New Roman" w:hAnsi="Times New Roman" w:cs="Times New Roman"/>
        </w:rPr>
        <w:t>Long-distance transportation, especially when using fossil fuel-powered trucks, ships, and trains, adds significantly to the carbon footprint of construction materials. For example, shipping cement from a manufacturing facility to a construction site can increase the embodied energy of the material by as much as 30%, especially when materials are transported across continents (</w:t>
      </w:r>
      <w:proofErr w:type="spellStart"/>
      <w:r w:rsidRPr="00301759">
        <w:rPr>
          <w:rFonts w:ascii="Times New Roman" w:hAnsi="Times New Roman" w:cs="Times New Roman"/>
        </w:rPr>
        <w:t>Junnila</w:t>
      </w:r>
      <w:proofErr w:type="spellEnd"/>
      <w:r w:rsidRPr="00301759">
        <w:rPr>
          <w:rFonts w:ascii="Times New Roman" w:hAnsi="Times New Roman" w:cs="Times New Roman"/>
        </w:rPr>
        <w:t xml:space="preserve"> et al., 2006). Additionally, the transportation of materials like steel, which is heavy and bulky, requires large amounts of fuel, further exacerbating environmental degradation.</w:t>
      </w:r>
    </w:p>
    <w:p w14:paraId="6F3FFE02" w14:textId="65AD58BD" w:rsidR="00B426BA" w:rsidRPr="00301759" w:rsidRDefault="00B426BA" w:rsidP="000B4296">
      <w:pPr>
        <w:spacing w:line="480" w:lineRule="auto"/>
        <w:jc w:val="both"/>
        <w:rPr>
          <w:rFonts w:ascii="Times New Roman" w:hAnsi="Times New Roman" w:cs="Times New Roman"/>
        </w:rPr>
      </w:pPr>
      <w:r w:rsidRPr="00301759">
        <w:rPr>
          <w:rFonts w:ascii="Times New Roman" w:hAnsi="Times New Roman" w:cs="Times New Roman"/>
        </w:rPr>
        <w:lastRenderedPageBreak/>
        <w:t>Using local materials can reduce the environmental impact of transportation. The closer the material is sourced to the construction site, the lower the associated transportation emissions. Sourcing materials locally can also reduce the embodied energy in construction, leading to more sustainable outcomes (Dixit et al., 2012).</w:t>
      </w:r>
    </w:p>
    <w:p w14:paraId="7E31D2BF" w14:textId="64D6987C" w:rsidR="00B426BA" w:rsidRPr="00301759" w:rsidRDefault="000B4296" w:rsidP="00301759">
      <w:pPr>
        <w:jc w:val="both"/>
        <w:rPr>
          <w:rFonts w:ascii="Times New Roman" w:hAnsi="Times New Roman" w:cs="Times New Roman"/>
        </w:rPr>
      </w:pPr>
      <w:r>
        <w:rPr>
          <w:rFonts w:ascii="Times New Roman" w:hAnsi="Times New Roman" w:cs="Times New Roman"/>
        </w:rPr>
        <w:t xml:space="preserve">4 </w:t>
      </w:r>
      <w:r w:rsidR="00B426BA" w:rsidRPr="00301759">
        <w:rPr>
          <w:rFonts w:ascii="Times New Roman" w:hAnsi="Times New Roman" w:cs="Times New Roman"/>
        </w:rPr>
        <w:t>Construction and Use</w:t>
      </w:r>
      <w:r>
        <w:rPr>
          <w:rFonts w:ascii="Times New Roman" w:hAnsi="Times New Roman" w:cs="Times New Roman"/>
        </w:rPr>
        <w:t xml:space="preserve"> Phase</w:t>
      </w:r>
    </w:p>
    <w:p w14:paraId="505F65D6" w14:textId="4D148FA3" w:rsidR="002408D6" w:rsidRPr="00301759" w:rsidRDefault="00B426BA" w:rsidP="00301759">
      <w:pPr>
        <w:jc w:val="both"/>
        <w:rPr>
          <w:rFonts w:ascii="Times New Roman" w:hAnsi="Times New Roman" w:cs="Times New Roman"/>
        </w:rPr>
      </w:pPr>
      <w:r w:rsidRPr="00301759">
        <w:rPr>
          <w:rFonts w:ascii="Times New Roman" w:hAnsi="Times New Roman" w:cs="Times New Roman"/>
        </w:rPr>
        <w:t>During the construction and operation of buildings, the environmental impact is not limited to the materials used in the structure itself. The energy required to construct a</w:t>
      </w:r>
      <w:r w:rsidR="003220EC" w:rsidRPr="00301759">
        <w:rPr>
          <w:rFonts w:ascii="Times New Roman" w:hAnsi="Times New Roman" w:cs="Times New Roman"/>
        </w:rPr>
        <w:t xml:space="preserve"> </w:t>
      </w:r>
      <w:r w:rsidR="002408D6" w:rsidRPr="00301759">
        <w:rPr>
          <w:rFonts w:ascii="Times New Roman" w:hAnsi="Times New Roman" w:cs="Times New Roman"/>
        </w:rPr>
        <w:t>building, the resources used, and the long-term operation of the building are also significant contributors to the overall environmental impact.</w:t>
      </w:r>
    </w:p>
    <w:p w14:paraId="0A99BD1D" w14:textId="65A40831" w:rsidR="002408D6" w:rsidRPr="00301759" w:rsidRDefault="002408D6" w:rsidP="00301759">
      <w:pPr>
        <w:jc w:val="both"/>
        <w:rPr>
          <w:rFonts w:ascii="Times New Roman" w:hAnsi="Times New Roman" w:cs="Times New Roman"/>
        </w:rPr>
      </w:pPr>
      <w:r w:rsidRPr="00301759">
        <w:rPr>
          <w:rFonts w:ascii="Times New Roman" w:hAnsi="Times New Roman" w:cs="Times New Roman"/>
        </w:rPr>
        <w:t>Energy consumption during the construction phase is largely determined by the construction techniques and machinery used. The use of heavy machinery such as cranes, bulldozers, and excavators requires large amounts of fuel, leading to greenhouse gas emissions (</w:t>
      </w:r>
      <w:proofErr w:type="spellStart"/>
      <w:r w:rsidRPr="00301759">
        <w:rPr>
          <w:rFonts w:ascii="Times New Roman" w:hAnsi="Times New Roman" w:cs="Times New Roman"/>
        </w:rPr>
        <w:t>Raftery</w:t>
      </w:r>
      <w:proofErr w:type="spellEnd"/>
      <w:r w:rsidRPr="00301759">
        <w:rPr>
          <w:rFonts w:ascii="Times New Roman" w:hAnsi="Times New Roman" w:cs="Times New Roman"/>
        </w:rPr>
        <w:t xml:space="preserve"> et al., 2015). Moreover, the construction phase itself generates significant waste, as materials are often cut, shaped, or altered, leading to leftover pieces that may not be reused or recycled.</w:t>
      </w:r>
    </w:p>
    <w:p w14:paraId="4D1FD2F4" w14:textId="55AC1E1D" w:rsidR="002408D6" w:rsidRPr="00301759" w:rsidRDefault="002408D6" w:rsidP="00301759">
      <w:pPr>
        <w:jc w:val="both"/>
        <w:rPr>
          <w:rFonts w:ascii="Times New Roman" w:hAnsi="Times New Roman" w:cs="Times New Roman"/>
        </w:rPr>
      </w:pPr>
      <w:r w:rsidRPr="00301759">
        <w:rPr>
          <w:rFonts w:ascii="Times New Roman" w:hAnsi="Times New Roman" w:cs="Times New Roman"/>
        </w:rPr>
        <w:t>Building operation accounts for a significant portion of the life cycle environmental impact, particularly in the case of buildings with high energy demands. For instance, the use of HVAC systems (heating, ventilation, and air conditioning) in buildings consumes substantial amounts of energy, often derived from fossil fuels. According to the U.S. Green Building Council (2020), the operation phase of a building, which includes heating. cooling, and lighting, can account for up to 80% of the building's overall energy use.</w:t>
      </w:r>
    </w:p>
    <w:p w14:paraId="0B8427FB" w14:textId="52577E88" w:rsidR="002408D6" w:rsidRPr="00301759" w:rsidRDefault="002408D6" w:rsidP="00301759">
      <w:pPr>
        <w:jc w:val="both"/>
        <w:rPr>
          <w:rFonts w:ascii="Times New Roman" w:hAnsi="Times New Roman" w:cs="Times New Roman"/>
        </w:rPr>
      </w:pPr>
      <w:r w:rsidRPr="00301759">
        <w:rPr>
          <w:rFonts w:ascii="Times New Roman" w:hAnsi="Times New Roman" w:cs="Times New Roman"/>
        </w:rPr>
        <w:t>Additionally, materials that do not contribute to energy efficiency during the operational phase, such as inefficient insulation or poor windows, can increase the carbon footprint of the building (Levine et al., 2007). High-performance insulation materials, energy-efficient windows, and smart technologies can help reduce the operational environmental impact of buildings.</w:t>
      </w:r>
    </w:p>
    <w:p w14:paraId="28D51454" w14:textId="564BFD1A" w:rsidR="002408D6" w:rsidRPr="00301759" w:rsidRDefault="000B4296" w:rsidP="00301759">
      <w:pPr>
        <w:jc w:val="both"/>
        <w:rPr>
          <w:rFonts w:ascii="Times New Roman" w:hAnsi="Times New Roman" w:cs="Times New Roman"/>
        </w:rPr>
      </w:pPr>
      <w:r>
        <w:rPr>
          <w:rFonts w:ascii="Times New Roman" w:hAnsi="Times New Roman" w:cs="Times New Roman"/>
        </w:rPr>
        <w:t xml:space="preserve">5 </w:t>
      </w:r>
      <w:r w:rsidR="002408D6" w:rsidRPr="00301759">
        <w:rPr>
          <w:rFonts w:ascii="Times New Roman" w:hAnsi="Times New Roman" w:cs="Times New Roman"/>
        </w:rPr>
        <w:t>End-of-Life: Demolition, Recycling, and Waste Management</w:t>
      </w:r>
    </w:p>
    <w:p w14:paraId="773E4018" w14:textId="747F367C" w:rsidR="00D22A0D" w:rsidRPr="00301759" w:rsidRDefault="002408D6" w:rsidP="00301759">
      <w:pPr>
        <w:jc w:val="both"/>
        <w:rPr>
          <w:rFonts w:ascii="Times New Roman" w:hAnsi="Times New Roman" w:cs="Times New Roman"/>
        </w:rPr>
      </w:pPr>
      <w:r w:rsidRPr="00301759">
        <w:rPr>
          <w:rFonts w:ascii="Times New Roman" w:hAnsi="Times New Roman" w:cs="Times New Roman"/>
        </w:rPr>
        <w:t xml:space="preserve">The final stage of the life cycle of construction materials is the end-of-life phase, which includes demolition, disposal, and recycling. When buildings are demolished or reach the end of their useful life, large quantities of construction and demolition waste (C&amp;D </w:t>
      </w:r>
      <w:proofErr w:type="gramStart"/>
      <w:r w:rsidRPr="00301759">
        <w:rPr>
          <w:rFonts w:ascii="Times New Roman" w:hAnsi="Times New Roman" w:cs="Times New Roman"/>
        </w:rPr>
        <w:t>waste)</w:t>
      </w:r>
      <w:r w:rsidR="001427D2" w:rsidRPr="00301759">
        <w:rPr>
          <w:rFonts w:ascii="Times New Roman" w:hAnsi="Times New Roman" w:cs="Times New Roman"/>
        </w:rPr>
        <w:t xml:space="preserve"> </w:t>
      </w:r>
      <w:r w:rsidR="00D22A0D" w:rsidRPr="00301759">
        <w:rPr>
          <w:rFonts w:ascii="Times New Roman" w:hAnsi="Times New Roman" w:cs="Times New Roman"/>
        </w:rPr>
        <w:t xml:space="preserve"> are</w:t>
      </w:r>
      <w:proofErr w:type="gramEnd"/>
      <w:r w:rsidR="00D22A0D" w:rsidRPr="00301759">
        <w:rPr>
          <w:rFonts w:ascii="Times New Roman" w:hAnsi="Times New Roman" w:cs="Times New Roman"/>
        </w:rPr>
        <w:t xml:space="preserve"> generated. This waste includes materials like concrete, wood, metal, and plastics, much of which can be challenging to recycle or reuse.</w:t>
      </w:r>
      <w:r w:rsidR="00EC5F72">
        <w:rPr>
          <w:rFonts w:ascii="Times New Roman" w:hAnsi="Times New Roman" w:cs="Times New Roman"/>
        </w:rPr>
        <w:t xml:space="preserve"> </w:t>
      </w:r>
      <w:r w:rsidR="00D22A0D" w:rsidRPr="00301759">
        <w:rPr>
          <w:rFonts w:ascii="Times New Roman" w:hAnsi="Times New Roman" w:cs="Times New Roman"/>
        </w:rPr>
        <w:t xml:space="preserve">Concrete is one of the most widely used materials in construction and one of the most difficult to recycle. While concrete can be crushed and reused as aggregate for new construction, it is often discarded in landfills, contributing to waste. Similarly, steel can be recycled, but the process requires significant energy and may not always be economically feasible, particularly when the steel is contaminated with other materials (Van den </w:t>
      </w:r>
      <w:proofErr w:type="spellStart"/>
      <w:r w:rsidR="00D22A0D" w:rsidRPr="00301759">
        <w:rPr>
          <w:rFonts w:ascii="Times New Roman" w:hAnsi="Times New Roman" w:cs="Times New Roman"/>
        </w:rPr>
        <w:t>Heede</w:t>
      </w:r>
      <w:proofErr w:type="spellEnd"/>
      <w:r w:rsidR="00D22A0D" w:rsidRPr="00301759">
        <w:rPr>
          <w:rFonts w:ascii="Times New Roman" w:hAnsi="Times New Roman" w:cs="Times New Roman"/>
        </w:rPr>
        <w:t xml:space="preserve"> et al., 2013).</w:t>
      </w:r>
    </w:p>
    <w:p w14:paraId="3CADFE7C" w14:textId="521C739E" w:rsidR="00D22A0D" w:rsidRPr="00301759" w:rsidRDefault="00D22A0D" w:rsidP="00301759">
      <w:pPr>
        <w:jc w:val="both"/>
        <w:rPr>
          <w:rFonts w:ascii="Times New Roman" w:hAnsi="Times New Roman" w:cs="Times New Roman"/>
        </w:rPr>
      </w:pPr>
      <w:r w:rsidRPr="00301759">
        <w:rPr>
          <w:rFonts w:ascii="Times New Roman" w:hAnsi="Times New Roman" w:cs="Times New Roman"/>
        </w:rPr>
        <w:lastRenderedPageBreak/>
        <w:t>Plastics, including PVC piping and insulation, are problematic at the end of their life because they are not biodegradable and can persist in landfills for hundreds of years. Additionally, plastic waste can leach harmful chemicals into the soil and water, contributing to environmental pollution (Geyer et al., 2017).</w:t>
      </w:r>
    </w:p>
    <w:p w14:paraId="38A07634" w14:textId="2AA7E011" w:rsidR="00D22A0D" w:rsidRPr="00301759" w:rsidRDefault="00D22A0D" w:rsidP="00301759">
      <w:pPr>
        <w:jc w:val="both"/>
        <w:rPr>
          <w:rFonts w:ascii="Times New Roman" w:hAnsi="Times New Roman" w:cs="Times New Roman"/>
        </w:rPr>
      </w:pPr>
      <w:r w:rsidRPr="00301759">
        <w:rPr>
          <w:rFonts w:ascii="Times New Roman" w:hAnsi="Times New Roman" w:cs="Times New Roman"/>
        </w:rPr>
        <w:t>Efforts to mitigate the environmental impact of construction waste include demolition recycling, which involves sorting and reusing materials, and circular economy principles, which aim to keep materials in use for as long as possible through reuse and recycling.</w:t>
      </w:r>
    </w:p>
    <w:p w14:paraId="314C5F76" w14:textId="7EE367E7" w:rsidR="006F6B8E" w:rsidRPr="00301759" w:rsidRDefault="00D22A0D" w:rsidP="00301759">
      <w:pPr>
        <w:jc w:val="both"/>
        <w:rPr>
          <w:rFonts w:ascii="Times New Roman" w:hAnsi="Times New Roman" w:cs="Times New Roman"/>
        </w:rPr>
      </w:pPr>
      <w:r w:rsidRPr="00301759">
        <w:rPr>
          <w:rFonts w:ascii="Times New Roman" w:hAnsi="Times New Roman" w:cs="Times New Roman"/>
        </w:rPr>
        <w:t>However, many construction materials are still not recycled at high rates, and improvements in waste management practices are needed to reduce the environmental impact of the end-of-life phase (UNEP, 2020). The environmental impact of construction materials is a multifaceted issue that spans the entire life cycle of a building, from raw material extraction to end-of-life disposal. Each stage-extraction, manufacturing, transportation, construction, operation, and demolition-has its own set of challenges and impacts on the environment. The construction industry must work to reduce these impacts by selecting sustainable materials, improving energy efficiency, adopting green building practices, and embracing circular economy principles.</w:t>
      </w:r>
    </w:p>
    <w:p w14:paraId="7198617F" w14:textId="79E60C8B" w:rsidR="008658A6" w:rsidRPr="00EC5F72" w:rsidRDefault="00EC5F72" w:rsidP="00301759">
      <w:pPr>
        <w:jc w:val="both"/>
        <w:rPr>
          <w:rFonts w:ascii="Times New Roman" w:hAnsi="Times New Roman" w:cs="Times New Roman"/>
          <w:b/>
        </w:rPr>
      </w:pPr>
      <w:r w:rsidRPr="00EC5F72">
        <w:rPr>
          <w:rFonts w:ascii="Times New Roman" w:hAnsi="Times New Roman" w:cs="Times New Roman"/>
          <w:b/>
        </w:rPr>
        <w:t>2.6</w:t>
      </w:r>
      <w:r w:rsidRPr="00EC5F72">
        <w:rPr>
          <w:rFonts w:ascii="Times New Roman" w:hAnsi="Times New Roman" w:cs="Times New Roman"/>
          <w:b/>
        </w:rPr>
        <w:tab/>
        <w:t>STRATEGIES FOR MINIMIZING THE ENVIRONMENTAL IMPACT OF CONSTRUCTION MATERIAL</w:t>
      </w:r>
    </w:p>
    <w:p w14:paraId="7DE14C61" w14:textId="77777777" w:rsidR="008658A6" w:rsidRPr="00301759" w:rsidRDefault="008658A6" w:rsidP="00301759">
      <w:pPr>
        <w:jc w:val="both"/>
        <w:rPr>
          <w:rFonts w:ascii="Times New Roman" w:hAnsi="Times New Roman" w:cs="Times New Roman"/>
        </w:rPr>
      </w:pPr>
      <w:r w:rsidRPr="00301759">
        <w:rPr>
          <w:rFonts w:ascii="Times New Roman" w:hAnsi="Times New Roman" w:cs="Times New Roman"/>
        </w:rPr>
        <w:t>Minimizing the environmental impact of construction materials is essential in creating a sustainable built environment. The construction industry is a major contributor to global resource consumption, greenhouse gas emissions, and environmental degradation. However, through strategic interventions at every stage of the material life cycle-from raw material extraction to end-of-life disposal-construction projects can significantly reduce their environmental footprint. Below, we explore various strategies for minimizing the environmental impact of construction materials, supported by relevant citations and references.</w:t>
      </w:r>
    </w:p>
    <w:p w14:paraId="28C34B1F" w14:textId="4F3E9F83" w:rsidR="008658A6" w:rsidRPr="00EC5F72" w:rsidRDefault="00EC5F72" w:rsidP="00301759">
      <w:pPr>
        <w:jc w:val="both"/>
        <w:rPr>
          <w:rFonts w:ascii="Times New Roman" w:hAnsi="Times New Roman" w:cs="Times New Roman"/>
          <w:b/>
        </w:rPr>
      </w:pPr>
      <w:r w:rsidRPr="00EC5F72">
        <w:rPr>
          <w:rFonts w:ascii="Times New Roman" w:hAnsi="Times New Roman" w:cs="Times New Roman"/>
          <w:b/>
        </w:rPr>
        <w:t>2.6.1</w:t>
      </w:r>
      <w:r w:rsidRPr="00EC5F72">
        <w:rPr>
          <w:rFonts w:ascii="Times New Roman" w:hAnsi="Times New Roman" w:cs="Times New Roman"/>
          <w:b/>
        </w:rPr>
        <w:tab/>
      </w:r>
      <w:r w:rsidR="008658A6" w:rsidRPr="00EC5F72">
        <w:rPr>
          <w:rFonts w:ascii="Times New Roman" w:hAnsi="Times New Roman" w:cs="Times New Roman"/>
          <w:b/>
        </w:rPr>
        <w:t>Material Selection and Substitution</w:t>
      </w:r>
    </w:p>
    <w:p w14:paraId="2D70C354" w14:textId="5ADCA919" w:rsidR="008658A6" w:rsidRPr="00301759" w:rsidRDefault="008658A6" w:rsidP="00301759">
      <w:pPr>
        <w:jc w:val="both"/>
        <w:rPr>
          <w:rFonts w:ascii="Times New Roman" w:hAnsi="Times New Roman" w:cs="Times New Roman"/>
        </w:rPr>
      </w:pPr>
      <w:r w:rsidRPr="00301759">
        <w:rPr>
          <w:rFonts w:ascii="Times New Roman" w:hAnsi="Times New Roman" w:cs="Times New Roman"/>
        </w:rPr>
        <w:t>One of the most effective strategies for minimizing environmental impact is to choose sustainable materials that have lower embodied energy, carbon emissions, and environmental degradation associated with their production. Several alternatives to conventional materials can help reduce negative environmental effects.</w:t>
      </w:r>
    </w:p>
    <w:p w14:paraId="1F8D3861" w14:textId="1BDA0A5D" w:rsidR="008658A6" w:rsidRPr="00EC5F72" w:rsidRDefault="00EC5F72" w:rsidP="00301759">
      <w:pPr>
        <w:jc w:val="both"/>
        <w:rPr>
          <w:rFonts w:ascii="Times New Roman" w:hAnsi="Times New Roman" w:cs="Times New Roman"/>
          <w:b/>
        </w:rPr>
      </w:pPr>
      <w:r w:rsidRPr="00EC5F72">
        <w:rPr>
          <w:rFonts w:ascii="Times New Roman" w:hAnsi="Times New Roman" w:cs="Times New Roman"/>
          <w:b/>
        </w:rPr>
        <w:t>2.6.2</w:t>
      </w:r>
      <w:r w:rsidRPr="00EC5F72">
        <w:rPr>
          <w:rFonts w:ascii="Times New Roman" w:hAnsi="Times New Roman" w:cs="Times New Roman"/>
          <w:b/>
        </w:rPr>
        <w:tab/>
      </w:r>
      <w:r w:rsidR="008658A6" w:rsidRPr="00EC5F72">
        <w:rPr>
          <w:rFonts w:ascii="Times New Roman" w:hAnsi="Times New Roman" w:cs="Times New Roman"/>
          <w:b/>
        </w:rPr>
        <w:t>Sustainable Materials</w:t>
      </w:r>
    </w:p>
    <w:p w14:paraId="3579F9E8" w14:textId="152D4FAC" w:rsidR="00EC5F72" w:rsidRPr="00EC5F72" w:rsidRDefault="008658A6" w:rsidP="00EC5F72">
      <w:pPr>
        <w:spacing w:line="480" w:lineRule="auto"/>
        <w:jc w:val="both"/>
        <w:rPr>
          <w:rFonts w:ascii="Times New Roman" w:hAnsi="Times New Roman" w:cs="Times New Roman"/>
        </w:rPr>
      </w:pPr>
      <w:r w:rsidRPr="00301759">
        <w:rPr>
          <w:rFonts w:ascii="Times New Roman" w:hAnsi="Times New Roman" w:cs="Times New Roman"/>
        </w:rPr>
        <w:t xml:space="preserve">The use of low-carbon materials is one of the best approaches to minimizing environmental impact. Bamboo, for instance, is a rapidly renewable material with a very low environmental footprint. It grows quickly, requires little water, and can be harvested sustainably without causing significant </w:t>
      </w:r>
      <w:r w:rsidRPr="00301759">
        <w:rPr>
          <w:rFonts w:ascii="Times New Roman" w:hAnsi="Times New Roman" w:cs="Times New Roman"/>
        </w:rPr>
        <w:lastRenderedPageBreak/>
        <w:t xml:space="preserve">ecological damage (Dixit et al., 2012). Bamboo can replace timber in construction and serves as an excellent alternative to steel and concrete in specific applications. </w:t>
      </w:r>
    </w:p>
    <w:p w14:paraId="35D0EA4B" w14:textId="39776C13" w:rsidR="00EC5F72" w:rsidRPr="00EC5F72" w:rsidRDefault="00EC5F72" w:rsidP="00301759">
      <w:pPr>
        <w:jc w:val="both"/>
        <w:rPr>
          <w:rFonts w:ascii="Times New Roman" w:hAnsi="Times New Roman" w:cs="Times New Roman"/>
          <w:b/>
        </w:rPr>
      </w:pPr>
      <w:r w:rsidRPr="00EC5F72">
        <w:rPr>
          <w:rFonts w:ascii="Times New Roman" w:hAnsi="Times New Roman" w:cs="Times New Roman"/>
          <w:b/>
        </w:rPr>
        <w:t>2.6.3</w:t>
      </w:r>
      <w:r w:rsidRPr="00EC5F72">
        <w:rPr>
          <w:rFonts w:ascii="Times New Roman" w:hAnsi="Times New Roman" w:cs="Times New Roman"/>
          <w:b/>
        </w:rPr>
        <w:tab/>
      </w:r>
      <w:r w:rsidR="007B04D4" w:rsidRPr="00EC5F72">
        <w:rPr>
          <w:rFonts w:ascii="Times New Roman" w:hAnsi="Times New Roman" w:cs="Times New Roman"/>
          <w:b/>
        </w:rPr>
        <w:t xml:space="preserve">Recycled </w:t>
      </w:r>
      <w:r w:rsidRPr="00EC5F72">
        <w:rPr>
          <w:rFonts w:ascii="Times New Roman" w:hAnsi="Times New Roman" w:cs="Times New Roman"/>
          <w:b/>
        </w:rPr>
        <w:t xml:space="preserve">and Reclaimed Materials </w:t>
      </w:r>
    </w:p>
    <w:p w14:paraId="6078A8BE" w14:textId="0D924F24" w:rsidR="007B04D4" w:rsidRPr="00301759" w:rsidRDefault="00EC5F72" w:rsidP="00EC5F72">
      <w:pPr>
        <w:spacing w:line="480" w:lineRule="auto"/>
        <w:jc w:val="both"/>
        <w:rPr>
          <w:rFonts w:ascii="Times New Roman" w:hAnsi="Times New Roman" w:cs="Times New Roman"/>
        </w:rPr>
      </w:pPr>
      <w:r>
        <w:rPr>
          <w:rFonts w:ascii="Times New Roman" w:hAnsi="Times New Roman" w:cs="Times New Roman"/>
        </w:rPr>
        <w:t>Offer another or sustainable optio</w:t>
      </w:r>
      <w:r w:rsidR="007B04D4" w:rsidRPr="00301759">
        <w:rPr>
          <w:rFonts w:ascii="Times New Roman" w:hAnsi="Times New Roman" w:cs="Times New Roman"/>
        </w:rPr>
        <w:t>n. R</w:t>
      </w:r>
      <w:r>
        <w:rPr>
          <w:rFonts w:ascii="Times New Roman" w:hAnsi="Times New Roman" w:cs="Times New Roman"/>
        </w:rPr>
        <w:t>ecycled steel and reclaimed</w:t>
      </w:r>
      <w:r w:rsidR="007B04D4" w:rsidRPr="00301759">
        <w:rPr>
          <w:rFonts w:ascii="Times New Roman" w:hAnsi="Times New Roman" w:cs="Times New Roman"/>
        </w:rPr>
        <w:t xml:space="preserve"> wood can be used to reduce the demand for vi</w:t>
      </w:r>
      <w:r>
        <w:rPr>
          <w:rFonts w:ascii="Times New Roman" w:hAnsi="Times New Roman" w:cs="Times New Roman"/>
        </w:rPr>
        <w:t>rgin materials, significantly lo</w:t>
      </w:r>
      <w:r w:rsidR="007B04D4" w:rsidRPr="00301759">
        <w:rPr>
          <w:rFonts w:ascii="Times New Roman" w:hAnsi="Times New Roman" w:cs="Times New Roman"/>
        </w:rPr>
        <w:t>wering the environmental footprint. Using recycled concrete as aggregate can reduce the need for mining and processing new materials. According to the US Green Building Council (2000), using recycled materials for construction reduces waste sent to landfills conserves natural resources, and minimizes energy consumption</w:t>
      </w:r>
    </w:p>
    <w:p w14:paraId="4998D9FF" w14:textId="3D8ED739" w:rsidR="007B04D4" w:rsidRPr="00301759" w:rsidRDefault="00EC5F72" w:rsidP="00EC5F72">
      <w:pPr>
        <w:spacing w:line="480" w:lineRule="auto"/>
        <w:jc w:val="both"/>
        <w:rPr>
          <w:rFonts w:ascii="Times New Roman" w:hAnsi="Times New Roman" w:cs="Times New Roman"/>
        </w:rPr>
      </w:pPr>
      <w:proofErr w:type="spellStart"/>
      <w:r>
        <w:rPr>
          <w:rFonts w:ascii="Times New Roman" w:hAnsi="Times New Roman" w:cs="Times New Roman"/>
        </w:rPr>
        <w:t>Ge</w:t>
      </w:r>
      <w:r w:rsidR="007B04D4" w:rsidRPr="00301759">
        <w:rPr>
          <w:rFonts w:ascii="Times New Roman" w:hAnsi="Times New Roman" w:cs="Times New Roman"/>
        </w:rPr>
        <w:t>opolymers</w:t>
      </w:r>
      <w:proofErr w:type="spellEnd"/>
      <w:r w:rsidR="007B04D4" w:rsidRPr="00301759">
        <w:rPr>
          <w:rFonts w:ascii="Times New Roman" w:hAnsi="Times New Roman" w:cs="Times New Roman"/>
        </w:rPr>
        <w:t xml:space="preserve"> and ether alternative binders are being developed as more sustainable replacements for traditional cement. These materials have much lower carbon footprints because they are produced at lower temperatures, use industrial by</w:t>
      </w:r>
      <w:r>
        <w:rPr>
          <w:rFonts w:ascii="Times New Roman" w:hAnsi="Times New Roman" w:cs="Times New Roman"/>
        </w:rPr>
        <w:t xml:space="preserve">-products like fly </w:t>
      </w:r>
      <w:proofErr w:type="gramStart"/>
      <w:r>
        <w:rPr>
          <w:rFonts w:ascii="Times New Roman" w:hAnsi="Times New Roman" w:cs="Times New Roman"/>
        </w:rPr>
        <w:t xml:space="preserve">ash, </w:t>
      </w:r>
      <w:r w:rsidR="007B04D4" w:rsidRPr="00301759">
        <w:rPr>
          <w:rFonts w:ascii="Times New Roman" w:hAnsi="Times New Roman" w:cs="Times New Roman"/>
        </w:rPr>
        <w:t xml:space="preserve"> are</w:t>
      </w:r>
      <w:proofErr w:type="gramEnd"/>
      <w:r w:rsidR="007B04D4" w:rsidRPr="00301759">
        <w:rPr>
          <w:rFonts w:ascii="Times New Roman" w:hAnsi="Times New Roman" w:cs="Times New Roman"/>
        </w:rPr>
        <w:t xml:space="preserve"> less energy-intensive (</w:t>
      </w:r>
      <w:proofErr w:type="spellStart"/>
      <w:r w:rsidR="007B04D4" w:rsidRPr="00301759">
        <w:rPr>
          <w:rFonts w:ascii="Times New Roman" w:hAnsi="Times New Roman" w:cs="Times New Roman"/>
        </w:rPr>
        <w:t>Provis</w:t>
      </w:r>
      <w:proofErr w:type="spellEnd"/>
      <w:r w:rsidR="007B04D4" w:rsidRPr="00301759">
        <w:rPr>
          <w:rFonts w:ascii="Times New Roman" w:hAnsi="Times New Roman" w:cs="Times New Roman"/>
        </w:rPr>
        <w:t xml:space="preserve"> &amp; Van Deventer, 2014). Utilizing these alternatives reduces the carbon emissions associated with cement production, which accounts for around 8% of global CO2 emissions (</w:t>
      </w:r>
      <w:proofErr w:type="spellStart"/>
      <w:r w:rsidR="007B04D4" w:rsidRPr="00301759">
        <w:rPr>
          <w:rFonts w:ascii="Times New Roman" w:hAnsi="Times New Roman" w:cs="Times New Roman"/>
        </w:rPr>
        <w:t>Sjöberg</w:t>
      </w:r>
      <w:proofErr w:type="spellEnd"/>
      <w:r w:rsidR="007B04D4" w:rsidRPr="00301759">
        <w:rPr>
          <w:rFonts w:ascii="Times New Roman" w:hAnsi="Times New Roman" w:cs="Times New Roman"/>
        </w:rPr>
        <w:t xml:space="preserve"> et al., 2001).</w:t>
      </w:r>
    </w:p>
    <w:p w14:paraId="18157893" w14:textId="6A4C236F" w:rsidR="007B04D4" w:rsidRPr="00587828" w:rsidRDefault="00EC5F72" w:rsidP="00301759">
      <w:pPr>
        <w:jc w:val="both"/>
        <w:rPr>
          <w:rFonts w:ascii="Times New Roman" w:hAnsi="Times New Roman" w:cs="Times New Roman"/>
          <w:b/>
        </w:rPr>
      </w:pPr>
      <w:r w:rsidRPr="00587828">
        <w:rPr>
          <w:rFonts w:ascii="Times New Roman" w:hAnsi="Times New Roman" w:cs="Times New Roman"/>
          <w:b/>
        </w:rPr>
        <w:t>2.</w:t>
      </w:r>
      <w:r w:rsidR="00587828">
        <w:rPr>
          <w:rFonts w:ascii="Times New Roman" w:hAnsi="Times New Roman" w:cs="Times New Roman"/>
          <w:b/>
        </w:rPr>
        <w:t>6.4</w:t>
      </w:r>
      <w:r w:rsidR="00587828" w:rsidRPr="00587828">
        <w:rPr>
          <w:rFonts w:ascii="Times New Roman" w:hAnsi="Times New Roman" w:cs="Times New Roman"/>
          <w:b/>
        </w:rPr>
        <w:tab/>
      </w:r>
      <w:r w:rsidR="007B04D4" w:rsidRPr="00587828">
        <w:rPr>
          <w:rFonts w:ascii="Times New Roman" w:hAnsi="Times New Roman" w:cs="Times New Roman"/>
          <w:b/>
        </w:rPr>
        <w:t>Low-Impact Insulation</w:t>
      </w:r>
    </w:p>
    <w:p w14:paraId="6A6521B1" w14:textId="45401AA8" w:rsidR="007B04D4" w:rsidRPr="00301759" w:rsidRDefault="007B04D4" w:rsidP="00587828">
      <w:pPr>
        <w:spacing w:line="480" w:lineRule="auto"/>
        <w:jc w:val="both"/>
        <w:rPr>
          <w:rFonts w:ascii="Times New Roman" w:hAnsi="Times New Roman" w:cs="Times New Roman"/>
        </w:rPr>
      </w:pPr>
      <w:r w:rsidRPr="00301759">
        <w:rPr>
          <w:rFonts w:ascii="Times New Roman" w:hAnsi="Times New Roman" w:cs="Times New Roman"/>
        </w:rPr>
        <w:t>The use of sustainable insulation materials is also crucial. Materials like sheep wool straw bale, and recycled denim offer effective thermal insulation with lower environmental impacts compared to conventional materials like fiberglass or foam, which are petroleum-based and often difficult to recycle (</w:t>
      </w:r>
      <w:proofErr w:type="spellStart"/>
      <w:r w:rsidRPr="00301759">
        <w:rPr>
          <w:rFonts w:ascii="Times New Roman" w:hAnsi="Times New Roman" w:cs="Times New Roman"/>
        </w:rPr>
        <w:t>Gorgolewski</w:t>
      </w:r>
      <w:proofErr w:type="spellEnd"/>
      <w:r w:rsidRPr="00301759">
        <w:rPr>
          <w:rFonts w:ascii="Times New Roman" w:hAnsi="Times New Roman" w:cs="Times New Roman"/>
        </w:rPr>
        <w:t>, 2013).</w:t>
      </w:r>
    </w:p>
    <w:p w14:paraId="23F38DC7" w14:textId="0AED78A3" w:rsidR="007B04D4" w:rsidRPr="00587828" w:rsidRDefault="00587828" w:rsidP="00301759">
      <w:pPr>
        <w:jc w:val="both"/>
        <w:rPr>
          <w:rFonts w:ascii="Times New Roman" w:hAnsi="Times New Roman" w:cs="Times New Roman"/>
          <w:b/>
        </w:rPr>
      </w:pPr>
      <w:r w:rsidRPr="00587828">
        <w:rPr>
          <w:rFonts w:ascii="Times New Roman" w:hAnsi="Times New Roman" w:cs="Times New Roman"/>
          <w:b/>
        </w:rPr>
        <w:t>2.6.5</w:t>
      </w:r>
      <w:r w:rsidRPr="00587828">
        <w:rPr>
          <w:rFonts w:ascii="Times New Roman" w:hAnsi="Times New Roman" w:cs="Times New Roman"/>
          <w:b/>
        </w:rPr>
        <w:tab/>
      </w:r>
      <w:r w:rsidR="007B04D4" w:rsidRPr="00587828">
        <w:rPr>
          <w:rFonts w:ascii="Times New Roman" w:hAnsi="Times New Roman" w:cs="Times New Roman"/>
          <w:b/>
        </w:rPr>
        <w:t>Efficient Use of Resources</w:t>
      </w:r>
    </w:p>
    <w:p w14:paraId="67B7383F" w14:textId="7D5E7CBF" w:rsidR="00587828" w:rsidRDefault="007B04D4" w:rsidP="00587828">
      <w:pPr>
        <w:spacing w:line="480" w:lineRule="auto"/>
        <w:jc w:val="both"/>
        <w:rPr>
          <w:rFonts w:ascii="Times New Roman" w:hAnsi="Times New Roman" w:cs="Times New Roman"/>
        </w:rPr>
      </w:pPr>
      <w:r w:rsidRPr="00301759">
        <w:rPr>
          <w:rFonts w:ascii="Times New Roman" w:hAnsi="Times New Roman" w:cs="Times New Roman"/>
        </w:rPr>
        <w:t>Maximizing the efficiency of resources is an essential strategy for reducing the environmental impact of construction materials. This can be achieved through design optimization, careful planning, and reducing material wastage during the constructive phase.</w:t>
      </w:r>
      <w:r w:rsidR="00CA67D9" w:rsidRPr="00301759">
        <w:rPr>
          <w:rFonts w:ascii="Times New Roman" w:hAnsi="Times New Roman" w:cs="Times New Roman"/>
        </w:rPr>
        <w:t xml:space="preserve"> </w:t>
      </w:r>
    </w:p>
    <w:p w14:paraId="7ACC8CA6" w14:textId="213561B9" w:rsidR="00D244F2" w:rsidRPr="00587828" w:rsidRDefault="00587828" w:rsidP="00301759">
      <w:pPr>
        <w:jc w:val="both"/>
        <w:rPr>
          <w:rFonts w:ascii="Times New Roman" w:hAnsi="Times New Roman" w:cs="Times New Roman"/>
          <w:b/>
        </w:rPr>
      </w:pPr>
      <w:r w:rsidRPr="00587828">
        <w:rPr>
          <w:rFonts w:ascii="Times New Roman" w:hAnsi="Times New Roman" w:cs="Times New Roman"/>
          <w:b/>
        </w:rPr>
        <w:lastRenderedPageBreak/>
        <w:t>2.6.6</w:t>
      </w:r>
      <w:r w:rsidRPr="00587828">
        <w:rPr>
          <w:rFonts w:ascii="Times New Roman" w:hAnsi="Times New Roman" w:cs="Times New Roman"/>
          <w:b/>
        </w:rPr>
        <w:tab/>
      </w:r>
      <w:r w:rsidR="00D244F2" w:rsidRPr="00587828">
        <w:rPr>
          <w:rFonts w:ascii="Times New Roman" w:hAnsi="Times New Roman" w:cs="Times New Roman"/>
          <w:b/>
        </w:rPr>
        <w:t>Design for Material Efficiency</w:t>
      </w:r>
    </w:p>
    <w:p w14:paraId="43051A65" w14:textId="77777777" w:rsidR="00587828" w:rsidRDefault="00D244F2" w:rsidP="00587828">
      <w:pPr>
        <w:spacing w:line="480" w:lineRule="auto"/>
        <w:jc w:val="both"/>
        <w:rPr>
          <w:rFonts w:ascii="Times New Roman" w:hAnsi="Times New Roman" w:cs="Times New Roman"/>
        </w:rPr>
      </w:pPr>
      <w:r w:rsidRPr="00301759">
        <w:rPr>
          <w:rFonts w:ascii="Times New Roman" w:hAnsi="Times New Roman" w:cs="Times New Roman"/>
        </w:rPr>
        <w:t>The design phase plays a critical mile in determining the</w:t>
      </w:r>
      <w:r w:rsidR="00587828">
        <w:rPr>
          <w:rFonts w:ascii="Times New Roman" w:hAnsi="Times New Roman" w:cs="Times New Roman"/>
        </w:rPr>
        <w:t xml:space="preserve"> materials used in construction. </w:t>
      </w:r>
      <w:r w:rsidRPr="00301759">
        <w:rPr>
          <w:rFonts w:ascii="Times New Roman" w:hAnsi="Times New Roman" w:cs="Times New Roman"/>
        </w:rPr>
        <w:t>Design for disassembly (DID) is an approach where buildings are designed with the end of their life in mind, allowing materials to be easily separated and reused or recycled (</w:t>
      </w:r>
      <w:proofErr w:type="spellStart"/>
      <w:r w:rsidRPr="00301759">
        <w:rPr>
          <w:rFonts w:ascii="Times New Roman" w:hAnsi="Times New Roman" w:cs="Times New Roman"/>
        </w:rPr>
        <w:t>Gorgolewski</w:t>
      </w:r>
      <w:proofErr w:type="spellEnd"/>
      <w:r w:rsidRPr="00301759">
        <w:rPr>
          <w:rFonts w:ascii="Times New Roman" w:hAnsi="Times New Roman" w:cs="Times New Roman"/>
        </w:rPr>
        <w:t>, 2</w:t>
      </w:r>
      <w:r w:rsidR="00587828">
        <w:rPr>
          <w:rFonts w:ascii="Times New Roman" w:hAnsi="Times New Roman" w:cs="Times New Roman"/>
        </w:rPr>
        <w:t>013). This approach minimizes wa</w:t>
      </w:r>
      <w:r w:rsidRPr="00301759">
        <w:rPr>
          <w:rFonts w:ascii="Times New Roman" w:hAnsi="Times New Roman" w:cs="Times New Roman"/>
        </w:rPr>
        <w:t>ste during demolition and enables the reuse of high-quality materials, reducing the need for new resources.</w:t>
      </w:r>
    </w:p>
    <w:p w14:paraId="423B46DE" w14:textId="6648B92B" w:rsidR="00D244F2" w:rsidRPr="00301759" w:rsidRDefault="00D244F2" w:rsidP="00587828">
      <w:pPr>
        <w:spacing w:line="480" w:lineRule="auto"/>
        <w:jc w:val="both"/>
        <w:rPr>
          <w:rFonts w:ascii="Times New Roman" w:hAnsi="Times New Roman" w:cs="Times New Roman"/>
        </w:rPr>
      </w:pPr>
      <w:r w:rsidRPr="00301759">
        <w:rPr>
          <w:rFonts w:ascii="Times New Roman" w:hAnsi="Times New Roman" w:cs="Times New Roman"/>
        </w:rPr>
        <w:t>Modular construction also contributes to material efficiency. By using prefabricated modules and standardized materials, construction waste is minimized, and the construction process becomes more controlled and predictable. This method is not only more sustainable but also time-efficient and cost-effective (Kats, 2011)</w:t>
      </w:r>
    </w:p>
    <w:p w14:paraId="529A716A" w14:textId="0FF24B90" w:rsidR="00D244F2" w:rsidRPr="00587828" w:rsidRDefault="00587828" w:rsidP="00301759">
      <w:pPr>
        <w:jc w:val="both"/>
        <w:rPr>
          <w:rFonts w:ascii="Times New Roman" w:hAnsi="Times New Roman" w:cs="Times New Roman"/>
          <w:b/>
        </w:rPr>
      </w:pPr>
      <w:r w:rsidRPr="00587828">
        <w:rPr>
          <w:rFonts w:ascii="Times New Roman" w:hAnsi="Times New Roman" w:cs="Times New Roman"/>
          <w:b/>
        </w:rPr>
        <w:t>2.6.7</w:t>
      </w:r>
      <w:r w:rsidRPr="00587828">
        <w:rPr>
          <w:rFonts w:ascii="Times New Roman" w:hAnsi="Times New Roman" w:cs="Times New Roman"/>
          <w:b/>
        </w:rPr>
        <w:tab/>
      </w:r>
      <w:r w:rsidR="00D244F2" w:rsidRPr="00587828">
        <w:rPr>
          <w:rFonts w:ascii="Times New Roman" w:hAnsi="Times New Roman" w:cs="Times New Roman"/>
          <w:b/>
        </w:rPr>
        <w:t>Optimizing Material Quantities</w:t>
      </w:r>
    </w:p>
    <w:p w14:paraId="09FDD617" w14:textId="77777777" w:rsidR="00D244F2" w:rsidRPr="00301759" w:rsidRDefault="00D244F2" w:rsidP="00587828">
      <w:pPr>
        <w:spacing w:line="480" w:lineRule="auto"/>
        <w:jc w:val="both"/>
        <w:rPr>
          <w:rFonts w:ascii="Times New Roman" w:hAnsi="Times New Roman" w:cs="Times New Roman"/>
        </w:rPr>
      </w:pPr>
      <w:r w:rsidRPr="00301759">
        <w:rPr>
          <w:rFonts w:ascii="Times New Roman" w:hAnsi="Times New Roman" w:cs="Times New Roman"/>
        </w:rPr>
        <w:t>Another strategy is to reduce the quantity of materials used without compromising the structure's integrity. Advanced modelling and simulation tools enable architects and engineers to design buildings with minimal material consumption. By optimizing structural design and using advanced materials like high-strength concrete or steel, the amount of raw material required for construction can be minimized, thereby reducing environmental impact (</w:t>
      </w:r>
      <w:proofErr w:type="spellStart"/>
      <w:r w:rsidRPr="00301759">
        <w:rPr>
          <w:rFonts w:ascii="Times New Roman" w:hAnsi="Times New Roman" w:cs="Times New Roman"/>
        </w:rPr>
        <w:t>Junnila</w:t>
      </w:r>
      <w:proofErr w:type="spellEnd"/>
      <w:r w:rsidRPr="00301759">
        <w:rPr>
          <w:rFonts w:ascii="Times New Roman" w:hAnsi="Times New Roman" w:cs="Times New Roman"/>
        </w:rPr>
        <w:t xml:space="preserve"> et al., 2006).</w:t>
      </w:r>
    </w:p>
    <w:p w14:paraId="1E77F4D0" w14:textId="786B8F46" w:rsidR="00D244F2" w:rsidRPr="00587828" w:rsidRDefault="00587828" w:rsidP="00301759">
      <w:pPr>
        <w:jc w:val="both"/>
        <w:rPr>
          <w:rFonts w:ascii="Times New Roman" w:hAnsi="Times New Roman" w:cs="Times New Roman"/>
          <w:b/>
        </w:rPr>
      </w:pPr>
      <w:r w:rsidRPr="00587828">
        <w:rPr>
          <w:rFonts w:ascii="Times New Roman" w:hAnsi="Times New Roman" w:cs="Times New Roman"/>
          <w:b/>
        </w:rPr>
        <w:t>2.6.8</w:t>
      </w:r>
      <w:r w:rsidRPr="00587828">
        <w:rPr>
          <w:rFonts w:ascii="Times New Roman" w:hAnsi="Times New Roman" w:cs="Times New Roman"/>
          <w:b/>
        </w:rPr>
        <w:tab/>
      </w:r>
      <w:r w:rsidR="00D244F2" w:rsidRPr="00587828">
        <w:rPr>
          <w:rFonts w:ascii="Times New Roman" w:hAnsi="Times New Roman" w:cs="Times New Roman"/>
          <w:b/>
        </w:rPr>
        <w:t>Energy Efficiency and Low-Carbon Construction</w:t>
      </w:r>
    </w:p>
    <w:p w14:paraId="57279CA7" w14:textId="0B897827" w:rsidR="00CA67D9" w:rsidRPr="00301759" w:rsidRDefault="00D244F2" w:rsidP="00587828">
      <w:pPr>
        <w:spacing w:line="480" w:lineRule="auto"/>
        <w:jc w:val="both"/>
        <w:rPr>
          <w:rFonts w:ascii="Times New Roman" w:hAnsi="Times New Roman" w:cs="Times New Roman"/>
        </w:rPr>
      </w:pPr>
      <w:r w:rsidRPr="00301759">
        <w:rPr>
          <w:rFonts w:ascii="Times New Roman" w:hAnsi="Times New Roman" w:cs="Times New Roman"/>
        </w:rPr>
        <w:t xml:space="preserve">Energy consumption during construction and operation is a significant factor contributing to the overall environmental impact of construction materials. Strategies to reduce </w:t>
      </w:r>
      <w:proofErr w:type="spellStart"/>
      <w:r w:rsidRPr="00301759">
        <w:rPr>
          <w:rFonts w:ascii="Times New Roman" w:hAnsi="Times New Roman" w:cs="Times New Roman"/>
        </w:rPr>
        <w:t>energ</w:t>
      </w:r>
      <w:proofErr w:type="spellEnd"/>
      <w:r w:rsidRPr="00301759">
        <w:rPr>
          <w:rFonts w:ascii="Times New Roman" w:hAnsi="Times New Roman" w:cs="Times New Roman"/>
        </w:rPr>
        <w:t xml:space="preserve"> use include adopting low-carbon construction practices, increasing energy efficiency, and improving the operational performance of buildings.</w:t>
      </w:r>
      <w:r w:rsidR="001F0FCB" w:rsidRPr="00301759">
        <w:rPr>
          <w:rFonts w:ascii="Times New Roman" w:hAnsi="Times New Roman" w:cs="Times New Roman"/>
        </w:rPr>
        <w:t xml:space="preserve"> </w:t>
      </w:r>
    </w:p>
    <w:p w14:paraId="78B31389" w14:textId="77777777" w:rsidR="00587828" w:rsidRDefault="00587828" w:rsidP="00301759">
      <w:pPr>
        <w:jc w:val="both"/>
        <w:rPr>
          <w:rFonts w:ascii="Times New Roman" w:hAnsi="Times New Roman" w:cs="Times New Roman"/>
        </w:rPr>
      </w:pPr>
    </w:p>
    <w:p w14:paraId="13B55EB1" w14:textId="77777777" w:rsidR="00587828" w:rsidRDefault="00587828" w:rsidP="00301759">
      <w:pPr>
        <w:jc w:val="both"/>
        <w:rPr>
          <w:rFonts w:ascii="Times New Roman" w:hAnsi="Times New Roman" w:cs="Times New Roman"/>
        </w:rPr>
      </w:pPr>
    </w:p>
    <w:p w14:paraId="038E93F6" w14:textId="516EC270" w:rsidR="004A706C" w:rsidRPr="00587828" w:rsidRDefault="00587828" w:rsidP="00301759">
      <w:pPr>
        <w:jc w:val="both"/>
        <w:rPr>
          <w:rFonts w:ascii="Times New Roman" w:hAnsi="Times New Roman" w:cs="Times New Roman"/>
          <w:b/>
        </w:rPr>
      </w:pPr>
      <w:r w:rsidRPr="00587828">
        <w:rPr>
          <w:rFonts w:ascii="Times New Roman" w:hAnsi="Times New Roman" w:cs="Times New Roman"/>
          <w:b/>
        </w:rPr>
        <w:lastRenderedPageBreak/>
        <w:t>2.6.9</w:t>
      </w:r>
      <w:r w:rsidRPr="00587828">
        <w:rPr>
          <w:rFonts w:ascii="Times New Roman" w:hAnsi="Times New Roman" w:cs="Times New Roman"/>
          <w:b/>
        </w:rPr>
        <w:tab/>
      </w:r>
      <w:r w:rsidR="004A706C" w:rsidRPr="00587828">
        <w:rPr>
          <w:rFonts w:ascii="Times New Roman" w:hAnsi="Times New Roman" w:cs="Times New Roman"/>
          <w:b/>
        </w:rPr>
        <w:t>Energy-Efficient Construction Practices</w:t>
      </w:r>
    </w:p>
    <w:p w14:paraId="15D81125" w14:textId="38812571" w:rsidR="004A706C" w:rsidRPr="00301759" w:rsidRDefault="004A706C" w:rsidP="00587828">
      <w:pPr>
        <w:spacing w:line="480" w:lineRule="auto"/>
        <w:jc w:val="both"/>
        <w:rPr>
          <w:rFonts w:ascii="Times New Roman" w:hAnsi="Times New Roman" w:cs="Times New Roman"/>
        </w:rPr>
      </w:pPr>
      <w:r w:rsidRPr="00301759">
        <w:rPr>
          <w:rFonts w:ascii="Times New Roman" w:hAnsi="Times New Roman" w:cs="Times New Roman"/>
        </w:rPr>
        <w:t>Energy-efficient building systems-such as high-performance insulation, low-energy windows, and solar panels can reduce the need for energy-intensive heating and cooling systems, significantly reducing the long-term operational carbon footprint of buildings (Levine et al., 2007). For instance, the use of triple-glazed windows and high-quality thermal insulation can drastically lower the demand for heating and cooling energy. leading to a reduction in the overall carbon footprint of the building.</w:t>
      </w:r>
      <w:r w:rsidR="00587828">
        <w:rPr>
          <w:rFonts w:ascii="Times New Roman" w:hAnsi="Times New Roman" w:cs="Times New Roman"/>
        </w:rPr>
        <w:t xml:space="preserve"> </w:t>
      </w:r>
      <w:r w:rsidRPr="00301759">
        <w:rPr>
          <w:rFonts w:ascii="Times New Roman" w:hAnsi="Times New Roman" w:cs="Times New Roman"/>
        </w:rPr>
        <w:t>Passive design strategies, including natural ventilation, day lighting, and passive solar heating, can minimize the reliance on artificial lighting and mechanical heating systems, further reducing energy consumption over the life cycle of the building (</w:t>
      </w:r>
      <w:proofErr w:type="spellStart"/>
      <w:r w:rsidRPr="00301759">
        <w:rPr>
          <w:rFonts w:ascii="Times New Roman" w:hAnsi="Times New Roman" w:cs="Times New Roman"/>
        </w:rPr>
        <w:t>Raftery</w:t>
      </w:r>
      <w:proofErr w:type="spellEnd"/>
      <w:r w:rsidRPr="00301759">
        <w:rPr>
          <w:rFonts w:ascii="Times New Roman" w:hAnsi="Times New Roman" w:cs="Times New Roman"/>
        </w:rPr>
        <w:t xml:space="preserve"> et al., 2015).</w:t>
      </w:r>
    </w:p>
    <w:p w14:paraId="00EBFFE6" w14:textId="31FD2AC7" w:rsidR="004A706C" w:rsidRPr="00587828" w:rsidRDefault="00587828" w:rsidP="00301759">
      <w:pPr>
        <w:jc w:val="both"/>
        <w:rPr>
          <w:rFonts w:ascii="Times New Roman" w:hAnsi="Times New Roman" w:cs="Times New Roman"/>
          <w:b/>
        </w:rPr>
      </w:pPr>
      <w:r w:rsidRPr="00587828">
        <w:rPr>
          <w:rFonts w:ascii="Times New Roman" w:hAnsi="Times New Roman" w:cs="Times New Roman"/>
          <w:b/>
        </w:rPr>
        <w:t>2.6.10</w:t>
      </w:r>
      <w:r w:rsidRPr="00587828">
        <w:rPr>
          <w:rFonts w:ascii="Times New Roman" w:hAnsi="Times New Roman" w:cs="Times New Roman"/>
          <w:b/>
        </w:rPr>
        <w:tab/>
      </w:r>
      <w:r w:rsidR="004A706C" w:rsidRPr="00587828">
        <w:rPr>
          <w:rFonts w:ascii="Times New Roman" w:hAnsi="Times New Roman" w:cs="Times New Roman"/>
          <w:b/>
        </w:rPr>
        <w:t>Use of Renewable Energy in Construction</w:t>
      </w:r>
    </w:p>
    <w:p w14:paraId="3265ABF7" w14:textId="5E3654B1" w:rsidR="004A706C" w:rsidRPr="00301759" w:rsidRDefault="004A706C" w:rsidP="00301759">
      <w:pPr>
        <w:jc w:val="both"/>
        <w:rPr>
          <w:rFonts w:ascii="Times New Roman" w:hAnsi="Times New Roman" w:cs="Times New Roman"/>
        </w:rPr>
      </w:pPr>
      <w:r w:rsidRPr="00301759">
        <w:rPr>
          <w:rFonts w:ascii="Times New Roman" w:hAnsi="Times New Roman" w:cs="Times New Roman"/>
        </w:rPr>
        <w:t>Incorporating renewable energy into the construction phase and building operation is another crucial step. Solar energy and wind power can be integrated into both the construction process and the operational phase of buildings. During construction, renewable energy sources like solar panels or portable wind turbines can power tools and machinery, reducing reliance on fossil fuels. Once completed, buildings can rely on these renewable energy systems to supply electricity, further decreasing their carbon footprint (ΙΕΑ, 2020).</w:t>
      </w:r>
    </w:p>
    <w:p w14:paraId="19FAB4E3" w14:textId="10FE79B6" w:rsidR="004A706C" w:rsidRPr="00587828" w:rsidRDefault="00587828" w:rsidP="00301759">
      <w:pPr>
        <w:jc w:val="both"/>
        <w:rPr>
          <w:rFonts w:ascii="Times New Roman" w:hAnsi="Times New Roman" w:cs="Times New Roman"/>
          <w:b/>
        </w:rPr>
      </w:pPr>
      <w:r w:rsidRPr="00587828">
        <w:rPr>
          <w:rFonts w:ascii="Times New Roman" w:hAnsi="Times New Roman" w:cs="Times New Roman"/>
          <w:b/>
        </w:rPr>
        <w:t>2.6.11</w:t>
      </w:r>
      <w:r w:rsidRPr="00587828">
        <w:rPr>
          <w:rFonts w:ascii="Times New Roman" w:hAnsi="Times New Roman" w:cs="Times New Roman"/>
          <w:b/>
        </w:rPr>
        <w:tab/>
      </w:r>
      <w:r w:rsidR="004A706C" w:rsidRPr="00587828">
        <w:rPr>
          <w:rFonts w:ascii="Times New Roman" w:hAnsi="Times New Roman" w:cs="Times New Roman"/>
          <w:b/>
        </w:rPr>
        <w:t>Waste Reduction and Recycling</w:t>
      </w:r>
    </w:p>
    <w:p w14:paraId="3E0E437B" w14:textId="56825330" w:rsidR="000373E4" w:rsidRPr="00301759" w:rsidRDefault="004A706C" w:rsidP="00587828">
      <w:pPr>
        <w:spacing w:line="480" w:lineRule="auto"/>
        <w:jc w:val="both"/>
        <w:rPr>
          <w:rFonts w:ascii="Times New Roman" w:hAnsi="Times New Roman" w:cs="Times New Roman"/>
        </w:rPr>
      </w:pPr>
      <w:r w:rsidRPr="00301759">
        <w:rPr>
          <w:rFonts w:ascii="Times New Roman" w:hAnsi="Times New Roman" w:cs="Times New Roman"/>
        </w:rPr>
        <w:t>Waste management is a significant concern in construction, as construction and demolition waste (C&amp;D waste) account for a large percentage of the total waste</w:t>
      </w:r>
      <w:r w:rsidR="005E0B7E" w:rsidRPr="00301759">
        <w:rPr>
          <w:rFonts w:ascii="Times New Roman" w:hAnsi="Times New Roman" w:cs="Times New Roman"/>
        </w:rPr>
        <w:t xml:space="preserve"> </w:t>
      </w:r>
      <w:r w:rsidR="000373E4" w:rsidRPr="00301759">
        <w:rPr>
          <w:rFonts w:ascii="Times New Roman" w:hAnsi="Times New Roman" w:cs="Times New Roman"/>
        </w:rPr>
        <w:t>generated globally. Strategies to minimize waste include recycling, reusing materials, and reducing the amount of waste sent to landfills.</w:t>
      </w:r>
    </w:p>
    <w:p w14:paraId="54F93A6E" w14:textId="586E351B" w:rsidR="000373E4" w:rsidRPr="00587828" w:rsidRDefault="00587828" w:rsidP="00301759">
      <w:pPr>
        <w:jc w:val="both"/>
        <w:rPr>
          <w:rFonts w:ascii="Times New Roman" w:hAnsi="Times New Roman" w:cs="Times New Roman"/>
          <w:b/>
        </w:rPr>
      </w:pPr>
      <w:r w:rsidRPr="00587828">
        <w:rPr>
          <w:rFonts w:ascii="Times New Roman" w:hAnsi="Times New Roman" w:cs="Times New Roman"/>
          <w:b/>
        </w:rPr>
        <w:t>2.6.12</w:t>
      </w:r>
      <w:r w:rsidRPr="00587828">
        <w:rPr>
          <w:rFonts w:ascii="Times New Roman" w:hAnsi="Times New Roman" w:cs="Times New Roman"/>
          <w:b/>
        </w:rPr>
        <w:tab/>
      </w:r>
      <w:r w:rsidR="000373E4" w:rsidRPr="00587828">
        <w:rPr>
          <w:rFonts w:ascii="Times New Roman" w:hAnsi="Times New Roman" w:cs="Times New Roman"/>
          <w:b/>
        </w:rPr>
        <w:t>Recycling and Reusing Materials</w:t>
      </w:r>
    </w:p>
    <w:p w14:paraId="4FF7325B" w14:textId="1028CCDF" w:rsidR="000373E4" w:rsidRPr="00301759" w:rsidRDefault="000373E4" w:rsidP="00587828">
      <w:pPr>
        <w:spacing w:line="480" w:lineRule="auto"/>
        <w:jc w:val="both"/>
        <w:rPr>
          <w:rFonts w:ascii="Times New Roman" w:hAnsi="Times New Roman" w:cs="Times New Roman"/>
        </w:rPr>
      </w:pPr>
      <w:r w:rsidRPr="00301759">
        <w:rPr>
          <w:rFonts w:ascii="Times New Roman" w:hAnsi="Times New Roman" w:cs="Times New Roman"/>
        </w:rPr>
        <w:t xml:space="preserve">One of the most impactful strategies to reduce environmental impact is the recycling of construction materials. Concrete, steel, wood, and glass can all be recycled and reused in new construction projects. Recycled concrete can be crushed and used as aggregate for new concrete, significantly reducing the need for new raw materials and lowering the environmental footprint of </w:t>
      </w:r>
      <w:r w:rsidRPr="00301759">
        <w:rPr>
          <w:rFonts w:ascii="Times New Roman" w:hAnsi="Times New Roman" w:cs="Times New Roman"/>
        </w:rPr>
        <w:lastRenderedPageBreak/>
        <w:t xml:space="preserve">construction (Van den </w:t>
      </w:r>
      <w:proofErr w:type="spellStart"/>
      <w:r w:rsidRPr="00301759">
        <w:rPr>
          <w:rFonts w:ascii="Times New Roman" w:hAnsi="Times New Roman" w:cs="Times New Roman"/>
        </w:rPr>
        <w:t>Heede</w:t>
      </w:r>
      <w:proofErr w:type="spellEnd"/>
      <w:r w:rsidRPr="00301759">
        <w:rPr>
          <w:rFonts w:ascii="Times New Roman" w:hAnsi="Times New Roman" w:cs="Times New Roman"/>
        </w:rPr>
        <w:t xml:space="preserve"> et al., 2013). Recycled steel is another example of how materials can be reused, with about 80% of steel being recycled globally (World Steel Association, 2020). Using modular construction systems can also help minimize waste. Since modules are pre-fabricated in a factory setting, there is less waste generated on-site, and materials are more precisely used, resulting in lower waste and more efficient material use (Kats, 2011).</w:t>
      </w:r>
    </w:p>
    <w:p w14:paraId="79C09104" w14:textId="3C7B37A7" w:rsidR="000373E4" w:rsidRPr="00587828" w:rsidRDefault="00587828" w:rsidP="00301759">
      <w:pPr>
        <w:jc w:val="both"/>
        <w:rPr>
          <w:rFonts w:ascii="Times New Roman" w:hAnsi="Times New Roman" w:cs="Times New Roman"/>
          <w:b/>
        </w:rPr>
      </w:pPr>
      <w:r w:rsidRPr="00587828">
        <w:rPr>
          <w:rFonts w:ascii="Times New Roman" w:hAnsi="Times New Roman" w:cs="Times New Roman"/>
          <w:b/>
        </w:rPr>
        <w:t>2.6.13</w:t>
      </w:r>
      <w:r w:rsidRPr="00587828">
        <w:rPr>
          <w:rFonts w:ascii="Times New Roman" w:hAnsi="Times New Roman" w:cs="Times New Roman"/>
          <w:b/>
        </w:rPr>
        <w:tab/>
      </w:r>
      <w:r w:rsidR="000373E4" w:rsidRPr="00587828">
        <w:rPr>
          <w:rFonts w:ascii="Times New Roman" w:hAnsi="Times New Roman" w:cs="Times New Roman"/>
          <w:b/>
        </w:rPr>
        <w:t>Waste Minimization During Construction</w:t>
      </w:r>
    </w:p>
    <w:p w14:paraId="651437E6" w14:textId="108E34A1" w:rsidR="000373E4" w:rsidRPr="00301759" w:rsidRDefault="000373E4" w:rsidP="00587828">
      <w:pPr>
        <w:spacing w:line="480" w:lineRule="auto"/>
        <w:jc w:val="both"/>
        <w:rPr>
          <w:rFonts w:ascii="Times New Roman" w:hAnsi="Times New Roman" w:cs="Times New Roman"/>
        </w:rPr>
      </w:pPr>
      <w:r w:rsidRPr="00301759">
        <w:rPr>
          <w:rFonts w:ascii="Times New Roman" w:hAnsi="Times New Roman" w:cs="Times New Roman"/>
        </w:rPr>
        <w:t>During the construction phase, waste can be minimized by implementing strategies such as material tracking, where construction teams closely monitor material usage to prevent over-ordering and ensure that resources are used efficiently. Construction sites can also implement on-site sorting systems, where materials such as wood, metal, and plastic are sorted and recycled or reused on-site (UNEP, 2020).</w:t>
      </w:r>
    </w:p>
    <w:p w14:paraId="56283534" w14:textId="3856A03D" w:rsidR="000373E4" w:rsidRPr="00587828" w:rsidRDefault="00587828" w:rsidP="00301759">
      <w:pPr>
        <w:jc w:val="both"/>
        <w:rPr>
          <w:rFonts w:ascii="Times New Roman" w:hAnsi="Times New Roman" w:cs="Times New Roman"/>
          <w:b/>
        </w:rPr>
      </w:pPr>
      <w:r w:rsidRPr="00587828">
        <w:rPr>
          <w:rFonts w:ascii="Times New Roman" w:hAnsi="Times New Roman" w:cs="Times New Roman"/>
          <w:b/>
        </w:rPr>
        <w:t>2.6.14</w:t>
      </w:r>
      <w:r w:rsidR="000373E4" w:rsidRPr="00587828">
        <w:rPr>
          <w:rFonts w:ascii="Times New Roman" w:hAnsi="Times New Roman" w:cs="Times New Roman"/>
          <w:b/>
        </w:rPr>
        <w:t>End-of-Life Management and Circular Economy</w:t>
      </w:r>
    </w:p>
    <w:p w14:paraId="10777EFB" w14:textId="513FAA5B" w:rsidR="007C2659" w:rsidRPr="00301759" w:rsidRDefault="000373E4" w:rsidP="00587828">
      <w:pPr>
        <w:spacing w:line="480" w:lineRule="auto"/>
        <w:jc w:val="both"/>
        <w:rPr>
          <w:rFonts w:ascii="Times New Roman" w:hAnsi="Times New Roman" w:cs="Times New Roman"/>
        </w:rPr>
      </w:pPr>
      <w:r w:rsidRPr="00301759">
        <w:rPr>
          <w:rFonts w:ascii="Times New Roman" w:hAnsi="Times New Roman" w:cs="Times New Roman"/>
        </w:rPr>
        <w:t xml:space="preserve">The end-of-life stage of construction materials represents an opportunity to reduce the overall environmental impact by implementing circular economy principles. Instead </w:t>
      </w:r>
      <w:proofErr w:type="gramStart"/>
      <w:r w:rsidRPr="00301759">
        <w:rPr>
          <w:rFonts w:ascii="Times New Roman" w:hAnsi="Times New Roman" w:cs="Times New Roman"/>
        </w:rPr>
        <w:t>of</w:t>
      </w:r>
      <w:r w:rsidR="00696F51" w:rsidRPr="00301759">
        <w:rPr>
          <w:rFonts w:ascii="Times New Roman" w:hAnsi="Times New Roman" w:cs="Times New Roman"/>
        </w:rPr>
        <w:t xml:space="preserve"> </w:t>
      </w:r>
      <w:r w:rsidR="007C2659" w:rsidRPr="00301759">
        <w:rPr>
          <w:rFonts w:ascii="Times New Roman" w:hAnsi="Times New Roman" w:cs="Times New Roman"/>
        </w:rPr>
        <w:t xml:space="preserve"> materials</w:t>
      </w:r>
      <w:proofErr w:type="gramEnd"/>
      <w:r w:rsidR="007C2659" w:rsidRPr="00301759">
        <w:rPr>
          <w:rFonts w:ascii="Times New Roman" w:hAnsi="Times New Roman" w:cs="Times New Roman"/>
        </w:rPr>
        <w:t xml:space="preserve"> being discarded after use, they can be reused, recycled, or repurposed, reducing the demand for new materials and minimizing waste.</w:t>
      </w:r>
    </w:p>
    <w:p w14:paraId="1BC64756" w14:textId="0AFCD1E8" w:rsidR="007C2659" w:rsidRPr="00587828" w:rsidRDefault="00587828" w:rsidP="00301759">
      <w:pPr>
        <w:jc w:val="both"/>
        <w:rPr>
          <w:rFonts w:ascii="Times New Roman" w:hAnsi="Times New Roman" w:cs="Times New Roman"/>
          <w:b/>
        </w:rPr>
      </w:pPr>
      <w:r w:rsidRPr="00587828">
        <w:rPr>
          <w:rFonts w:ascii="Times New Roman" w:hAnsi="Times New Roman" w:cs="Times New Roman"/>
          <w:b/>
        </w:rPr>
        <w:t>2.6.15</w:t>
      </w:r>
      <w:r w:rsidRPr="00587828">
        <w:rPr>
          <w:rFonts w:ascii="Times New Roman" w:hAnsi="Times New Roman" w:cs="Times New Roman"/>
          <w:b/>
        </w:rPr>
        <w:tab/>
      </w:r>
      <w:r w:rsidR="007C2659" w:rsidRPr="00587828">
        <w:rPr>
          <w:rFonts w:ascii="Times New Roman" w:hAnsi="Times New Roman" w:cs="Times New Roman"/>
          <w:b/>
        </w:rPr>
        <w:t>Design for Reuse and Recycling</w:t>
      </w:r>
    </w:p>
    <w:p w14:paraId="47BA6F37" w14:textId="0955B3A0" w:rsidR="001F0FCB" w:rsidRPr="00301759" w:rsidRDefault="007C2659" w:rsidP="00587828">
      <w:pPr>
        <w:spacing w:line="480" w:lineRule="auto"/>
        <w:jc w:val="both"/>
        <w:rPr>
          <w:rFonts w:ascii="Times New Roman" w:hAnsi="Times New Roman" w:cs="Times New Roman"/>
        </w:rPr>
      </w:pPr>
      <w:r w:rsidRPr="00301759">
        <w:rPr>
          <w:rFonts w:ascii="Times New Roman" w:hAnsi="Times New Roman" w:cs="Times New Roman"/>
        </w:rPr>
        <w:t>As mentioned earlier, design for disassembly (</w:t>
      </w:r>
      <w:proofErr w:type="spellStart"/>
      <w:r w:rsidRPr="00301759">
        <w:rPr>
          <w:rFonts w:ascii="Times New Roman" w:hAnsi="Times New Roman" w:cs="Times New Roman"/>
        </w:rPr>
        <w:t>DfD</w:t>
      </w:r>
      <w:proofErr w:type="spellEnd"/>
      <w:r w:rsidRPr="00301759">
        <w:rPr>
          <w:rFonts w:ascii="Times New Roman" w:hAnsi="Times New Roman" w:cs="Times New Roman"/>
        </w:rPr>
        <w:t>) enables materials to be easily separated at the end of a building's life, making them more suitable for reuse or recycling (</w:t>
      </w:r>
      <w:proofErr w:type="spellStart"/>
      <w:r w:rsidRPr="00301759">
        <w:rPr>
          <w:rFonts w:ascii="Times New Roman" w:hAnsi="Times New Roman" w:cs="Times New Roman"/>
        </w:rPr>
        <w:t>Gorgolewski</w:t>
      </w:r>
      <w:proofErr w:type="spellEnd"/>
      <w:r w:rsidRPr="00301759">
        <w:rPr>
          <w:rFonts w:ascii="Times New Roman" w:hAnsi="Times New Roman" w:cs="Times New Roman"/>
        </w:rPr>
        <w:t xml:space="preserve">, 2013). Crushing and recycling concrete for reuse as aggregate in new construction projects reduces the need for new raw materials, while recycled steel can be melted down and reformed into new products without significant loss in quality (Van den </w:t>
      </w:r>
      <w:proofErr w:type="spellStart"/>
      <w:r w:rsidRPr="00301759">
        <w:rPr>
          <w:rFonts w:ascii="Times New Roman" w:hAnsi="Times New Roman" w:cs="Times New Roman"/>
        </w:rPr>
        <w:t>Heede</w:t>
      </w:r>
      <w:proofErr w:type="spellEnd"/>
      <w:r w:rsidRPr="00301759">
        <w:rPr>
          <w:rFonts w:ascii="Times New Roman" w:hAnsi="Times New Roman" w:cs="Times New Roman"/>
        </w:rPr>
        <w:t xml:space="preserve"> et al., 2013).</w:t>
      </w:r>
      <w:r w:rsidR="00587828">
        <w:rPr>
          <w:rFonts w:ascii="Times New Roman" w:hAnsi="Times New Roman" w:cs="Times New Roman"/>
        </w:rPr>
        <w:t xml:space="preserve"> </w:t>
      </w:r>
      <w:r w:rsidRPr="00301759">
        <w:rPr>
          <w:rFonts w:ascii="Times New Roman" w:hAnsi="Times New Roman" w:cs="Times New Roman"/>
        </w:rPr>
        <w:t xml:space="preserve">Cement alternatives, such as </w:t>
      </w:r>
      <w:proofErr w:type="spellStart"/>
      <w:r w:rsidRPr="00301759">
        <w:rPr>
          <w:rFonts w:ascii="Times New Roman" w:hAnsi="Times New Roman" w:cs="Times New Roman"/>
        </w:rPr>
        <w:t>geopolymers</w:t>
      </w:r>
      <w:proofErr w:type="spellEnd"/>
      <w:r w:rsidRPr="00301759">
        <w:rPr>
          <w:rFonts w:ascii="Times New Roman" w:hAnsi="Times New Roman" w:cs="Times New Roman"/>
        </w:rPr>
        <w:t xml:space="preserve"> or other low-carbon binders, can further reduce the environmental impact of </w:t>
      </w:r>
      <w:r w:rsidRPr="00301759">
        <w:rPr>
          <w:rFonts w:ascii="Times New Roman" w:hAnsi="Times New Roman" w:cs="Times New Roman"/>
        </w:rPr>
        <w:lastRenderedPageBreak/>
        <w:t>construction materials during both the construction and demolition phases (</w:t>
      </w:r>
      <w:proofErr w:type="spellStart"/>
      <w:r w:rsidRPr="00301759">
        <w:rPr>
          <w:rFonts w:ascii="Times New Roman" w:hAnsi="Times New Roman" w:cs="Times New Roman"/>
        </w:rPr>
        <w:t>Provis</w:t>
      </w:r>
      <w:proofErr w:type="spellEnd"/>
      <w:r w:rsidRPr="00301759">
        <w:rPr>
          <w:rFonts w:ascii="Times New Roman" w:hAnsi="Times New Roman" w:cs="Times New Roman"/>
        </w:rPr>
        <w:t xml:space="preserve"> &amp; Van Deventer, 2014). These alternatives, which utilize industrial by-products, can help create a more circular economy within the construction industry. Minimizing the environmental impact of construction materials requires a holistic approach that addresses each stage of the material life cycle-from raw material extraction and manufacturing to transportation, construction, operation, and end-of-life disposal. Strategies like using sustainable materials, optimizing material use, increasing energy efficiency, minimizing waste, and promoting recycling and reuse are critical in reducing the construction industry's environmental footprint, </w:t>
      </w:r>
      <w:proofErr w:type="gramStart"/>
      <w:r w:rsidRPr="00301759">
        <w:rPr>
          <w:rFonts w:ascii="Times New Roman" w:hAnsi="Times New Roman" w:cs="Times New Roman"/>
        </w:rPr>
        <w:t>By</w:t>
      </w:r>
      <w:proofErr w:type="gramEnd"/>
      <w:r w:rsidRPr="00301759">
        <w:rPr>
          <w:rFonts w:ascii="Times New Roman" w:hAnsi="Times New Roman" w:cs="Times New Roman"/>
        </w:rPr>
        <w:t xml:space="preserve"> adopting these strategies and supporting innovations in materials and construction practices, the construction industry can contribute significantly to global sustainability goals.</w:t>
      </w:r>
      <w:r w:rsidR="00DD504E" w:rsidRPr="00301759">
        <w:rPr>
          <w:rFonts w:ascii="Times New Roman" w:hAnsi="Times New Roman" w:cs="Times New Roman"/>
        </w:rPr>
        <w:t xml:space="preserve"> </w:t>
      </w:r>
    </w:p>
    <w:p w14:paraId="104D4158" w14:textId="77777777" w:rsidR="00587828" w:rsidRDefault="00587828" w:rsidP="00301759">
      <w:pPr>
        <w:jc w:val="both"/>
        <w:rPr>
          <w:rFonts w:ascii="Times New Roman" w:hAnsi="Times New Roman" w:cs="Times New Roman"/>
        </w:rPr>
      </w:pPr>
    </w:p>
    <w:p w14:paraId="20831F96" w14:textId="77777777" w:rsidR="00587828" w:rsidRDefault="00587828" w:rsidP="00301759">
      <w:pPr>
        <w:jc w:val="both"/>
        <w:rPr>
          <w:rFonts w:ascii="Times New Roman" w:hAnsi="Times New Roman" w:cs="Times New Roman"/>
        </w:rPr>
      </w:pPr>
    </w:p>
    <w:p w14:paraId="29D8F997" w14:textId="77777777" w:rsidR="00587828" w:rsidRDefault="00587828" w:rsidP="00301759">
      <w:pPr>
        <w:jc w:val="both"/>
        <w:rPr>
          <w:rFonts w:ascii="Times New Roman" w:hAnsi="Times New Roman" w:cs="Times New Roman"/>
        </w:rPr>
      </w:pPr>
    </w:p>
    <w:p w14:paraId="095DBF1F" w14:textId="77777777" w:rsidR="00587828" w:rsidRDefault="00587828" w:rsidP="00301759">
      <w:pPr>
        <w:jc w:val="both"/>
        <w:rPr>
          <w:rFonts w:ascii="Times New Roman" w:hAnsi="Times New Roman" w:cs="Times New Roman"/>
        </w:rPr>
      </w:pPr>
    </w:p>
    <w:p w14:paraId="153B124D" w14:textId="77777777" w:rsidR="00587828" w:rsidRDefault="00587828" w:rsidP="00301759">
      <w:pPr>
        <w:jc w:val="both"/>
        <w:rPr>
          <w:rFonts w:ascii="Times New Roman" w:hAnsi="Times New Roman" w:cs="Times New Roman"/>
        </w:rPr>
      </w:pPr>
    </w:p>
    <w:p w14:paraId="4268CFA8" w14:textId="77777777" w:rsidR="00587828" w:rsidRDefault="00587828" w:rsidP="00301759">
      <w:pPr>
        <w:jc w:val="both"/>
        <w:rPr>
          <w:rFonts w:ascii="Times New Roman" w:hAnsi="Times New Roman" w:cs="Times New Roman"/>
        </w:rPr>
      </w:pPr>
    </w:p>
    <w:p w14:paraId="112E46A3" w14:textId="77777777" w:rsidR="00587828" w:rsidRDefault="00587828" w:rsidP="00301759">
      <w:pPr>
        <w:jc w:val="both"/>
        <w:rPr>
          <w:rFonts w:ascii="Times New Roman" w:hAnsi="Times New Roman" w:cs="Times New Roman"/>
        </w:rPr>
      </w:pPr>
    </w:p>
    <w:p w14:paraId="5DA5D41B" w14:textId="77777777" w:rsidR="00587828" w:rsidRDefault="00587828" w:rsidP="00301759">
      <w:pPr>
        <w:jc w:val="both"/>
        <w:rPr>
          <w:rFonts w:ascii="Times New Roman" w:hAnsi="Times New Roman" w:cs="Times New Roman"/>
        </w:rPr>
      </w:pPr>
    </w:p>
    <w:p w14:paraId="15E3F59D" w14:textId="77777777" w:rsidR="00587828" w:rsidRDefault="00587828" w:rsidP="00301759">
      <w:pPr>
        <w:jc w:val="both"/>
        <w:rPr>
          <w:rFonts w:ascii="Times New Roman" w:hAnsi="Times New Roman" w:cs="Times New Roman"/>
        </w:rPr>
      </w:pPr>
    </w:p>
    <w:p w14:paraId="20545029" w14:textId="77777777" w:rsidR="00587828" w:rsidRDefault="00587828" w:rsidP="00301759">
      <w:pPr>
        <w:jc w:val="both"/>
        <w:rPr>
          <w:rFonts w:ascii="Times New Roman" w:hAnsi="Times New Roman" w:cs="Times New Roman"/>
        </w:rPr>
      </w:pPr>
    </w:p>
    <w:p w14:paraId="0DFB998D" w14:textId="77777777" w:rsidR="00587828" w:rsidRDefault="00587828" w:rsidP="00301759">
      <w:pPr>
        <w:jc w:val="both"/>
        <w:rPr>
          <w:rFonts w:ascii="Times New Roman" w:hAnsi="Times New Roman" w:cs="Times New Roman"/>
        </w:rPr>
      </w:pPr>
    </w:p>
    <w:p w14:paraId="5C27D82F" w14:textId="77777777" w:rsidR="00587828" w:rsidRDefault="00587828" w:rsidP="00301759">
      <w:pPr>
        <w:jc w:val="both"/>
        <w:rPr>
          <w:rFonts w:ascii="Times New Roman" w:hAnsi="Times New Roman" w:cs="Times New Roman"/>
        </w:rPr>
      </w:pPr>
    </w:p>
    <w:p w14:paraId="531F0D63" w14:textId="77777777" w:rsidR="00587828" w:rsidRDefault="00587828" w:rsidP="00301759">
      <w:pPr>
        <w:jc w:val="both"/>
        <w:rPr>
          <w:rFonts w:ascii="Times New Roman" w:hAnsi="Times New Roman" w:cs="Times New Roman"/>
        </w:rPr>
      </w:pPr>
    </w:p>
    <w:p w14:paraId="72AFFE32" w14:textId="77777777" w:rsidR="00587828" w:rsidRDefault="00587828" w:rsidP="00301759">
      <w:pPr>
        <w:jc w:val="both"/>
        <w:rPr>
          <w:rFonts w:ascii="Times New Roman" w:hAnsi="Times New Roman" w:cs="Times New Roman"/>
        </w:rPr>
      </w:pPr>
    </w:p>
    <w:p w14:paraId="77516EC6" w14:textId="3249D94B" w:rsidR="00587828" w:rsidRDefault="00587828" w:rsidP="00301759">
      <w:pPr>
        <w:jc w:val="both"/>
        <w:rPr>
          <w:rFonts w:ascii="Times New Roman" w:hAnsi="Times New Roman" w:cs="Times New Roman"/>
        </w:rPr>
      </w:pPr>
    </w:p>
    <w:p w14:paraId="5621D9CD" w14:textId="61252C98" w:rsidR="00DD1E39" w:rsidRPr="00DD1E39" w:rsidRDefault="00DD1E39" w:rsidP="00DD1E39">
      <w:pPr>
        <w:jc w:val="center"/>
        <w:rPr>
          <w:rFonts w:ascii="Times New Roman" w:hAnsi="Times New Roman" w:cs="Times New Roman"/>
          <w:b/>
        </w:rPr>
      </w:pPr>
      <w:r w:rsidRPr="00DD1E39">
        <w:rPr>
          <w:rFonts w:ascii="Times New Roman" w:hAnsi="Times New Roman" w:cs="Times New Roman"/>
          <w:b/>
        </w:rPr>
        <w:lastRenderedPageBreak/>
        <w:t>CHAPTER THREE</w:t>
      </w:r>
    </w:p>
    <w:p w14:paraId="6A2CAA51" w14:textId="73EAAF18" w:rsidR="00DD1E39" w:rsidRDefault="00AA6F5C" w:rsidP="00DD1E39">
      <w:pPr>
        <w:jc w:val="center"/>
        <w:rPr>
          <w:rFonts w:ascii="Times New Roman" w:hAnsi="Times New Roman" w:cs="Times New Roman"/>
        </w:rPr>
      </w:pPr>
      <w:r>
        <w:rPr>
          <w:rFonts w:ascii="Times New Roman" w:hAnsi="Times New Roman" w:cs="Times New Roman"/>
          <w:b/>
        </w:rPr>
        <w:t xml:space="preserve">3.0 </w:t>
      </w:r>
      <w:r w:rsidR="00DD1E39" w:rsidRPr="00DD1E39">
        <w:rPr>
          <w:rFonts w:ascii="Times New Roman" w:hAnsi="Times New Roman" w:cs="Times New Roman"/>
          <w:b/>
        </w:rPr>
        <w:t>RESEARCH METHODOLOGY</w:t>
      </w:r>
    </w:p>
    <w:p w14:paraId="2B6F2231" w14:textId="0A00F0F9" w:rsidR="00DD1E39" w:rsidRPr="00DD1E39" w:rsidRDefault="00DD1E39" w:rsidP="00DD1E39">
      <w:pPr>
        <w:rPr>
          <w:rFonts w:ascii="Times New Roman" w:hAnsi="Times New Roman" w:cs="Times New Roman"/>
          <w:b/>
        </w:rPr>
      </w:pPr>
      <w:r w:rsidRPr="00DD1E39">
        <w:rPr>
          <w:rFonts w:ascii="Times New Roman" w:hAnsi="Times New Roman" w:cs="Times New Roman"/>
          <w:b/>
        </w:rPr>
        <w:t>3.1</w:t>
      </w:r>
      <w:r w:rsidRPr="00DD1E39">
        <w:rPr>
          <w:rFonts w:ascii="Times New Roman" w:hAnsi="Times New Roman" w:cs="Times New Roman"/>
          <w:b/>
        </w:rPr>
        <w:tab/>
        <w:t>INTRODUCTION</w:t>
      </w:r>
    </w:p>
    <w:p w14:paraId="617F77B5" w14:textId="77777777" w:rsidR="00DD1E39" w:rsidRPr="00DD1E39" w:rsidRDefault="00DD1E39" w:rsidP="00DD1E39">
      <w:pPr>
        <w:spacing w:line="480" w:lineRule="auto"/>
        <w:jc w:val="both"/>
        <w:rPr>
          <w:rFonts w:ascii="Times New Roman" w:hAnsi="Times New Roman" w:cs="Times New Roman"/>
        </w:rPr>
      </w:pPr>
      <w:r w:rsidRPr="00DD1E39">
        <w:rPr>
          <w:rFonts w:ascii="Times New Roman" w:hAnsi="Times New Roman" w:cs="Times New Roman"/>
        </w:rPr>
        <w:t>This chapter outlines the methodology adopted in assessing strategies for minimizing the environmental impacts of construction materials in Lagos State. The methodology was chosen to ensure a comprehensive and reliable analysis of the research objectives. It covers the research design, study population, sampling techniques, data collection methods, data analysis procedures, validity and reliability considerations, and ethical standards. The design integrates both quantitative and qualitative approaches, enabling triangulation and deeper understanding of the complex environmental issues tied to construction practices.</w:t>
      </w:r>
    </w:p>
    <w:p w14:paraId="5B433DB9" w14:textId="26886211" w:rsidR="00DD1E39" w:rsidRPr="00DD1E39" w:rsidRDefault="00DD1E39" w:rsidP="00DD1E39">
      <w:pPr>
        <w:rPr>
          <w:rFonts w:ascii="Times New Roman" w:hAnsi="Times New Roman" w:cs="Times New Roman"/>
          <w:b/>
        </w:rPr>
      </w:pPr>
      <w:r w:rsidRPr="00DD1E39">
        <w:rPr>
          <w:rFonts w:ascii="Times New Roman" w:hAnsi="Times New Roman" w:cs="Times New Roman"/>
          <w:b/>
        </w:rPr>
        <w:t>3.2</w:t>
      </w:r>
      <w:r w:rsidRPr="00DD1E39">
        <w:rPr>
          <w:rFonts w:ascii="Times New Roman" w:hAnsi="Times New Roman" w:cs="Times New Roman"/>
          <w:b/>
        </w:rPr>
        <w:tab/>
        <w:t>RESEARCH DESIGN</w:t>
      </w:r>
    </w:p>
    <w:p w14:paraId="3DA3BFF1" w14:textId="77777777" w:rsidR="00DD1E39" w:rsidRPr="00DD1E39" w:rsidRDefault="00DD1E39" w:rsidP="00DD1E39">
      <w:pPr>
        <w:spacing w:line="480" w:lineRule="auto"/>
        <w:jc w:val="both"/>
        <w:rPr>
          <w:rFonts w:ascii="Times New Roman" w:hAnsi="Times New Roman" w:cs="Times New Roman"/>
        </w:rPr>
      </w:pPr>
      <w:r w:rsidRPr="00DD1E39">
        <w:rPr>
          <w:rFonts w:ascii="Times New Roman" w:hAnsi="Times New Roman" w:cs="Times New Roman"/>
        </w:rPr>
        <w:t>The study adopted a mixed-method research design, combining quantitative surveys and qualitative interviews. This design is appropriate because environmental impact studies often require both measurable data (e.g., material quantities, emission statistics) and subjective insights (e.g., perceptions of effectiveness, implementation challenges) (Creswell &amp; Clark, 2017).</w:t>
      </w:r>
    </w:p>
    <w:p w14:paraId="4E07634E" w14:textId="77777777" w:rsidR="00DD1E39" w:rsidRPr="00DD1E39" w:rsidRDefault="00DD1E39" w:rsidP="00DD1E39">
      <w:pPr>
        <w:spacing w:line="480" w:lineRule="auto"/>
        <w:jc w:val="both"/>
        <w:rPr>
          <w:rFonts w:ascii="Times New Roman" w:hAnsi="Times New Roman" w:cs="Times New Roman"/>
        </w:rPr>
      </w:pPr>
      <w:r w:rsidRPr="00DD1E39">
        <w:rPr>
          <w:rFonts w:ascii="Times New Roman" w:hAnsi="Times New Roman" w:cs="Times New Roman"/>
        </w:rPr>
        <w:t>Quantitative data were gathered through structured questionnaires administered to construction professionals, including engineers, contractors, project managers, and material suppliers. Qualitative data were obtained through semi-structured interviews with key informants such as policymakers, environmental regulators (e.g., LASEPA), and academics with expertise in sustainable construction.</w:t>
      </w:r>
    </w:p>
    <w:p w14:paraId="2EAD9261" w14:textId="781FEBCE" w:rsidR="00DD1E39" w:rsidRPr="00DD1E39" w:rsidRDefault="00DD1E39" w:rsidP="006B28A7">
      <w:pPr>
        <w:spacing w:line="480" w:lineRule="auto"/>
        <w:jc w:val="both"/>
        <w:rPr>
          <w:rFonts w:ascii="Times New Roman" w:hAnsi="Times New Roman" w:cs="Times New Roman"/>
        </w:rPr>
      </w:pPr>
      <w:r w:rsidRPr="00DD1E39">
        <w:rPr>
          <w:rFonts w:ascii="Times New Roman" w:hAnsi="Times New Roman" w:cs="Times New Roman"/>
        </w:rPr>
        <w:t>Mixed-method research offers the benefit of methodological triangulation, which enhances the validity and reliability of the results by integrating different sources and types of data (</w:t>
      </w:r>
      <w:proofErr w:type="spellStart"/>
      <w:r w:rsidRPr="00DD1E39">
        <w:rPr>
          <w:rFonts w:ascii="Times New Roman" w:hAnsi="Times New Roman" w:cs="Times New Roman"/>
        </w:rPr>
        <w:t>Tashakkori</w:t>
      </w:r>
      <w:proofErr w:type="spellEnd"/>
      <w:r w:rsidRPr="00DD1E39">
        <w:rPr>
          <w:rFonts w:ascii="Times New Roman" w:hAnsi="Times New Roman" w:cs="Times New Roman"/>
        </w:rPr>
        <w:t xml:space="preserve"> &amp; </w:t>
      </w:r>
      <w:proofErr w:type="spellStart"/>
      <w:r w:rsidRPr="00DD1E39">
        <w:rPr>
          <w:rFonts w:ascii="Times New Roman" w:hAnsi="Times New Roman" w:cs="Times New Roman"/>
        </w:rPr>
        <w:t>Teddlie</w:t>
      </w:r>
      <w:proofErr w:type="spellEnd"/>
      <w:r w:rsidRPr="00DD1E39">
        <w:rPr>
          <w:rFonts w:ascii="Times New Roman" w:hAnsi="Times New Roman" w:cs="Times New Roman"/>
        </w:rPr>
        <w:t>, 2010).</w:t>
      </w:r>
    </w:p>
    <w:p w14:paraId="53D567AE" w14:textId="2831C133" w:rsidR="00DD1E39" w:rsidRPr="00DD1E39" w:rsidRDefault="00DD1E39" w:rsidP="00DD1E39">
      <w:pPr>
        <w:rPr>
          <w:rFonts w:ascii="Times New Roman" w:hAnsi="Times New Roman" w:cs="Times New Roman"/>
          <w:b/>
        </w:rPr>
      </w:pPr>
      <w:r w:rsidRPr="00DD1E39">
        <w:rPr>
          <w:rFonts w:ascii="Times New Roman" w:hAnsi="Times New Roman" w:cs="Times New Roman"/>
          <w:b/>
        </w:rPr>
        <w:lastRenderedPageBreak/>
        <w:t>3.3</w:t>
      </w:r>
      <w:r w:rsidRPr="00DD1E39">
        <w:rPr>
          <w:rFonts w:ascii="Times New Roman" w:hAnsi="Times New Roman" w:cs="Times New Roman"/>
          <w:b/>
        </w:rPr>
        <w:tab/>
        <w:t>POPULATION OF THE STUDY</w:t>
      </w:r>
    </w:p>
    <w:p w14:paraId="39209C8F" w14:textId="626ED27D" w:rsidR="00DD1E39" w:rsidRPr="00DD1E39" w:rsidRDefault="00DD1E39" w:rsidP="00DD1E39">
      <w:pPr>
        <w:jc w:val="both"/>
        <w:rPr>
          <w:rFonts w:ascii="Times New Roman" w:hAnsi="Times New Roman" w:cs="Times New Roman"/>
        </w:rPr>
      </w:pPr>
      <w:r w:rsidRPr="00DD1E39">
        <w:rPr>
          <w:rFonts w:ascii="Times New Roman" w:hAnsi="Times New Roman" w:cs="Times New Roman"/>
        </w:rPr>
        <w:t>The target population of this study comprises stakeholders within the construction industr</w:t>
      </w:r>
      <w:r>
        <w:rPr>
          <w:rFonts w:ascii="Times New Roman" w:hAnsi="Times New Roman" w:cs="Times New Roman"/>
        </w:rPr>
        <w:t xml:space="preserve">y in Lagos State. These include </w:t>
      </w:r>
      <w:r w:rsidRPr="00DD1E39">
        <w:rPr>
          <w:rFonts w:ascii="Times New Roman" w:hAnsi="Times New Roman" w:cs="Times New Roman"/>
        </w:rPr>
        <w:t>Registered construction companies</w:t>
      </w:r>
      <w:r>
        <w:rPr>
          <w:rFonts w:ascii="Times New Roman" w:hAnsi="Times New Roman" w:cs="Times New Roman"/>
        </w:rPr>
        <w:t xml:space="preserve">, </w:t>
      </w:r>
      <w:r w:rsidR="006B28A7" w:rsidRPr="00DD1E39">
        <w:rPr>
          <w:rFonts w:ascii="Times New Roman" w:hAnsi="Times New Roman" w:cs="Times New Roman"/>
        </w:rPr>
        <w:t>building</w:t>
      </w:r>
      <w:r w:rsidRPr="00DD1E39">
        <w:rPr>
          <w:rFonts w:ascii="Times New Roman" w:hAnsi="Times New Roman" w:cs="Times New Roman"/>
        </w:rPr>
        <w:t xml:space="preserve"> contractors and site supervisors</w:t>
      </w:r>
      <w:r>
        <w:rPr>
          <w:rFonts w:ascii="Times New Roman" w:hAnsi="Times New Roman" w:cs="Times New Roman"/>
        </w:rPr>
        <w:t xml:space="preserve">, </w:t>
      </w:r>
      <w:r w:rsidRPr="00DD1E39">
        <w:rPr>
          <w:rFonts w:ascii="Times New Roman" w:hAnsi="Times New Roman" w:cs="Times New Roman"/>
        </w:rPr>
        <w:t>Material suppliers and manufacturers</w:t>
      </w:r>
      <w:r>
        <w:rPr>
          <w:rFonts w:ascii="Times New Roman" w:hAnsi="Times New Roman" w:cs="Times New Roman"/>
        </w:rPr>
        <w:t xml:space="preserve">, </w:t>
      </w:r>
      <w:r w:rsidRPr="00DD1E39">
        <w:rPr>
          <w:rFonts w:ascii="Times New Roman" w:hAnsi="Times New Roman" w:cs="Times New Roman"/>
        </w:rPr>
        <w:t>Environmental officers (e.g., LAWMA, LASEPA)</w:t>
      </w:r>
      <w:r>
        <w:rPr>
          <w:rFonts w:ascii="Times New Roman" w:hAnsi="Times New Roman" w:cs="Times New Roman"/>
        </w:rPr>
        <w:t xml:space="preserve">, </w:t>
      </w:r>
      <w:r w:rsidRPr="00DD1E39">
        <w:rPr>
          <w:rFonts w:ascii="Times New Roman" w:hAnsi="Times New Roman" w:cs="Times New Roman"/>
        </w:rPr>
        <w:t>Professionals affiliated with COREN, NIOB, NIA, and NSE</w:t>
      </w:r>
      <w:r>
        <w:rPr>
          <w:rFonts w:ascii="Times New Roman" w:hAnsi="Times New Roman" w:cs="Times New Roman"/>
        </w:rPr>
        <w:t xml:space="preserve">, </w:t>
      </w:r>
      <w:r w:rsidRPr="00DD1E39">
        <w:rPr>
          <w:rFonts w:ascii="Times New Roman" w:hAnsi="Times New Roman" w:cs="Times New Roman"/>
        </w:rPr>
        <w:t>Public sector organizations involved in infrastructure development</w:t>
      </w:r>
      <w:r>
        <w:rPr>
          <w:rFonts w:ascii="Times New Roman" w:hAnsi="Times New Roman" w:cs="Times New Roman"/>
        </w:rPr>
        <w:t xml:space="preserve"> and </w:t>
      </w:r>
      <w:r w:rsidRPr="00DD1E39">
        <w:rPr>
          <w:rFonts w:ascii="Times New Roman" w:hAnsi="Times New Roman" w:cs="Times New Roman"/>
        </w:rPr>
        <w:t>Green b</w:t>
      </w:r>
      <w:r>
        <w:rPr>
          <w:rFonts w:ascii="Times New Roman" w:hAnsi="Times New Roman" w:cs="Times New Roman"/>
        </w:rPr>
        <w:t>uilding advocacy groups</w:t>
      </w:r>
    </w:p>
    <w:p w14:paraId="3322F537" w14:textId="60083F5B" w:rsidR="00DD1E39" w:rsidRPr="00DD1E39" w:rsidRDefault="00DD1E39" w:rsidP="00DD1E39">
      <w:pPr>
        <w:jc w:val="both"/>
        <w:rPr>
          <w:rFonts w:ascii="Times New Roman" w:hAnsi="Times New Roman" w:cs="Times New Roman"/>
        </w:rPr>
      </w:pPr>
      <w:r w:rsidRPr="00DD1E39">
        <w:rPr>
          <w:rFonts w:ascii="Times New Roman" w:hAnsi="Times New Roman" w:cs="Times New Roman"/>
        </w:rPr>
        <w:t>Lagos was selected because it accounts for over 60% of construction activities in Nigeria and is the most urbanized state in the country (Nat</w:t>
      </w:r>
      <w:r w:rsidR="006B28A7">
        <w:rPr>
          <w:rFonts w:ascii="Times New Roman" w:hAnsi="Times New Roman" w:cs="Times New Roman"/>
        </w:rPr>
        <w:t>ional Bureau of Statistics</w:t>
      </w:r>
      <w:r w:rsidRPr="00DD1E39">
        <w:rPr>
          <w:rFonts w:ascii="Times New Roman" w:hAnsi="Times New Roman" w:cs="Times New Roman"/>
        </w:rPr>
        <w:t>, 2022). Therefore, it provides a comprehensive setting for studying material-related environmental impacts.</w:t>
      </w:r>
    </w:p>
    <w:p w14:paraId="4F31F466" w14:textId="68E224A1" w:rsidR="00DD1E39" w:rsidRPr="00DD1E39" w:rsidRDefault="00DD1E39" w:rsidP="00DD1E39">
      <w:pPr>
        <w:rPr>
          <w:rFonts w:ascii="Times New Roman" w:hAnsi="Times New Roman" w:cs="Times New Roman"/>
          <w:b/>
        </w:rPr>
      </w:pPr>
      <w:r w:rsidRPr="00DD1E39">
        <w:rPr>
          <w:rFonts w:ascii="Times New Roman" w:hAnsi="Times New Roman" w:cs="Times New Roman"/>
          <w:b/>
        </w:rPr>
        <w:t>3.4</w:t>
      </w:r>
      <w:r w:rsidRPr="00DD1E39">
        <w:rPr>
          <w:rFonts w:ascii="Times New Roman" w:hAnsi="Times New Roman" w:cs="Times New Roman"/>
          <w:b/>
        </w:rPr>
        <w:tab/>
        <w:t>SAMPLE SIZE AND SAMPLING TECHNIQUE</w:t>
      </w:r>
    </w:p>
    <w:p w14:paraId="3C2398A0" w14:textId="76CBC7D2" w:rsidR="00DD1E39" w:rsidRPr="00DD1E39" w:rsidRDefault="00DD1E39" w:rsidP="00DD1E39">
      <w:pPr>
        <w:jc w:val="both"/>
        <w:rPr>
          <w:rFonts w:ascii="Times New Roman" w:hAnsi="Times New Roman" w:cs="Times New Roman"/>
        </w:rPr>
      </w:pPr>
      <w:r w:rsidRPr="00DD1E39">
        <w:rPr>
          <w:rFonts w:ascii="Times New Roman" w:hAnsi="Times New Roman" w:cs="Times New Roman"/>
        </w:rPr>
        <w:t>A multi-stage sampling technique was adopted. First, purposive sampling was used to identify active construction firms and key stakeholders in Lagos State. Then, stratified random sampling was applied to select participa</w:t>
      </w:r>
      <w:r w:rsidR="006B28A7">
        <w:rPr>
          <w:rFonts w:ascii="Times New Roman" w:hAnsi="Times New Roman" w:cs="Times New Roman"/>
        </w:rPr>
        <w:t xml:space="preserve">nts across different categories </w:t>
      </w:r>
      <w:r w:rsidRPr="00DD1E39">
        <w:rPr>
          <w:rFonts w:ascii="Times New Roman" w:hAnsi="Times New Roman" w:cs="Times New Roman"/>
        </w:rPr>
        <w:t>consultants, contractors, supp</w:t>
      </w:r>
      <w:r w:rsidR="006B28A7">
        <w:rPr>
          <w:rFonts w:ascii="Times New Roman" w:hAnsi="Times New Roman" w:cs="Times New Roman"/>
        </w:rPr>
        <w:t xml:space="preserve">liers, and government officials </w:t>
      </w:r>
      <w:r w:rsidRPr="00DD1E39">
        <w:rPr>
          <w:rFonts w:ascii="Times New Roman" w:hAnsi="Times New Roman" w:cs="Times New Roman"/>
        </w:rPr>
        <w:t>to ensure representativeness.</w:t>
      </w:r>
      <w:r w:rsidR="006B28A7" w:rsidRPr="006B28A7">
        <w:rPr>
          <w:rFonts w:ascii="Times New Roman" w:hAnsi="Times New Roman" w:cs="Times New Roman"/>
        </w:rPr>
        <w:t xml:space="preserve"> </w:t>
      </w:r>
      <w:r w:rsidR="00811320">
        <w:rPr>
          <w:rFonts w:ascii="Times New Roman" w:hAnsi="Times New Roman" w:cs="Times New Roman"/>
        </w:rPr>
        <w:t>Thus, a minimum of 300</w:t>
      </w:r>
      <w:r w:rsidR="006B28A7" w:rsidRPr="00DD1E39">
        <w:rPr>
          <w:rFonts w:ascii="Times New Roman" w:hAnsi="Times New Roman" w:cs="Times New Roman"/>
        </w:rPr>
        <w:t xml:space="preserve"> respondents were targeted for the q</w:t>
      </w:r>
      <w:r w:rsidR="006B28A7">
        <w:rPr>
          <w:rFonts w:ascii="Times New Roman" w:hAnsi="Times New Roman" w:cs="Times New Roman"/>
        </w:rPr>
        <w:t>uestionnaire survey u</w:t>
      </w:r>
      <w:r w:rsidRPr="00DD1E39">
        <w:rPr>
          <w:rFonts w:ascii="Times New Roman" w:hAnsi="Times New Roman" w:cs="Times New Roman"/>
        </w:rPr>
        <w:t>sing the sample size formula from Yamane (1967):</w:t>
      </w:r>
    </w:p>
    <w:p w14:paraId="1B506165" w14:textId="4F301582" w:rsidR="00DD1E39" w:rsidRPr="00DD1E39" w:rsidRDefault="00DD1E39" w:rsidP="00DD1E39">
      <w:pPr>
        <w:rPr>
          <w:rFonts w:ascii="Times New Roman" w:hAnsi="Times New Roman" w:cs="Times New Roman"/>
          <w:b/>
        </w:rPr>
      </w:pPr>
      <w:r w:rsidRPr="00DD1E39">
        <w:rPr>
          <w:rFonts w:ascii="Times New Roman" w:hAnsi="Times New Roman" w:cs="Times New Roman"/>
          <w:b/>
        </w:rPr>
        <w:t>3.5</w:t>
      </w:r>
      <w:r w:rsidRPr="00DD1E39">
        <w:rPr>
          <w:rFonts w:ascii="Times New Roman" w:hAnsi="Times New Roman" w:cs="Times New Roman"/>
          <w:b/>
        </w:rPr>
        <w:tab/>
        <w:t>DATA COLLECTION METHODS</w:t>
      </w:r>
    </w:p>
    <w:p w14:paraId="75B53269" w14:textId="6595B443" w:rsidR="00DD1E39" w:rsidRPr="00DD1E39" w:rsidRDefault="00DD1E39" w:rsidP="00DD1E39">
      <w:pPr>
        <w:rPr>
          <w:rFonts w:ascii="Times New Roman" w:hAnsi="Times New Roman" w:cs="Times New Roman"/>
          <w:b/>
        </w:rPr>
      </w:pPr>
      <w:r w:rsidRPr="00DD1E39">
        <w:rPr>
          <w:rFonts w:ascii="Times New Roman" w:hAnsi="Times New Roman" w:cs="Times New Roman"/>
          <w:b/>
        </w:rPr>
        <w:t>3.5.1</w:t>
      </w:r>
      <w:r w:rsidRPr="00DD1E39">
        <w:rPr>
          <w:rFonts w:ascii="Times New Roman" w:hAnsi="Times New Roman" w:cs="Times New Roman"/>
          <w:b/>
        </w:rPr>
        <w:tab/>
        <w:t>Primary Data Collection</w:t>
      </w:r>
    </w:p>
    <w:p w14:paraId="435BD45D" w14:textId="77777777" w:rsidR="00DD1E39" w:rsidRPr="00DD1E39" w:rsidRDefault="00DD1E39" w:rsidP="00DD1E39">
      <w:pPr>
        <w:rPr>
          <w:rFonts w:ascii="Times New Roman" w:hAnsi="Times New Roman" w:cs="Times New Roman"/>
        </w:rPr>
      </w:pPr>
      <w:r w:rsidRPr="00DD1E39">
        <w:rPr>
          <w:rFonts w:ascii="Times New Roman" w:hAnsi="Times New Roman" w:cs="Times New Roman"/>
        </w:rPr>
        <w:t>Primary data were collected using the following tools:</w:t>
      </w:r>
    </w:p>
    <w:p w14:paraId="34EED51E" w14:textId="77777777" w:rsidR="00DD1E39" w:rsidRPr="00DD1E39" w:rsidRDefault="00DD1E39" w:rsidP="00DD1E39">
      <w:pPr>
        <w:jc w:val="both"/>
        <w:rPr>
          <w:rFonts w:ascii="Times New Roman" w:hAnsi="Times New Roman" w:cs="Times New Roman"/>
        </w:rPr>
      </w:pPr>
      <w:r w:rsidRPr="00DD1E39">
        <w:rPr>
          <w:rFonts w:ascii="Times New Roman" w:hAnsi="Times New Roman" w:cs="Times New Roman"/>
        </w:rPr>
        <w:t>Structured Questionnaire: Divided into five sections covering demographic details, knowledge of construction materials, environmental concerns, strategies adopted, and barriers to sustainability. The questionnaire included both closed-ended and Likert scale items.</w:t>
      </w:r>
    </w:p>
    <w:p w14:paraId="51047C90" w14:textId="77777777" w:rsidR="00DD1E39" w:rsidRPr="00DD1E39" w:rsidRDefault="00DD1E39" w:rsidP="00DD1E39">
      <w:pPr>
        <w:jc w:val="both"/>
        <w:rPr>
          <w:rFonts w:ascii="Times New Roman" w:hAnsi="Times New Roman" w:cs="Times New Roman"/>
        </w:rPr>
      </w:pPr>
      <w:r w:rsidRPr="00DD1E39">
        <w:rPr>
          <w:rFonts w:ascii="Times New Roman" w:hAnsi="Times New Roman" w:cs="Times New Roman"/>
        </w:rPr>
        <w:t>Site Observations: Field visits to selected construction sites were conducted to observe material usage, waste practices, and sustainability compliance.</w:t>
      </w:r>
    </w:p>
    <w:p w14:paraId="06D9AF3A" w14:textId="035647E1" w:rsidR="00DD1E39" w:rsidRPr="00D27129" w:rsidRDefault="00DD1E39" w:rsidP="00DD1E39">
      <w:pPr>
        <w:rPr>
          <w:rFonts w:ascii="Times New Roman" w:hAnsi="Times New Roman" w:cs="Times New Roman"/>
          <w:b/>
        </w:rPr>
      </w:pPr>
      <w:r w:rsidRPr="00D27129">
        <w:rPr>
          <w:rFonts w:ascii="Times New Roman" w:hAnsi="Times New Roman" w:cs="Times New Roman"/>
          <w:b/>
        </w:rPr>
        <w:t>3.5.2</w:t>
      </w:r>
      <w:r w:rsidRPr="00D27129">
        <w:rPr>
          <w:rFonts w:ascii="Times New Roman" w:hAnsi="Times New Roman" w:cs="Times New Roman"/>
          <w:b/>
        </w:rPr>
        <w:tab/>
        <w:t>Secondary Data Collection</w:t>
      </w:r>
    </w:p>
    <w:p w14:paraId="72342F33" w14:textId="714F12DB" w:rsidR="00DD1E39" w:rsidRPr="00DD1E39" w:rsidRDefault="00DD1E39" w:rsidP="00DD1E39">
      <w:pPr>
        <w:spacing w:line="480" w:lineRule="auto"/>
        <w:jc w:val="both"/>
        <w:rPr>
          <w:rFonts w:ascii="Times New Roman" w:hAnsi="Times New Roman" w:cs="Times New Roman"/>
        </w:rPr>
      </w:pPr>
      <w:r w:rsidRPr="00DD1E39">
        <w:rPr>
          <w:rFonts w:ascii="Times New Roman" w:hAnsi="Times New Roman" w:cs="Times New Roman"/>
        </w:rPr>
        <w:t>Secondary data were obta</w:t>
      </w:r>
      <w:r>
        <w:rPr>
          <w:rFonts w:ascii="Times New Roman" w:hAnsi="Times New Roman" w:cs="Times New Roman"/>
        </w:rPr>
        <w:t xml:space="preserve">ined from </w:t>
      </w:r>
      <w:r w:rsidRPr="00DD1E39">
        <w:rPr>
          <w:rFonts w:ascii="Times New Roman" w:hAnsi="Times New Roman" w:cs="Times New Roman"/>
        </w:rPr>
        <w:t>Academic journals and conference papers on sustainable construction in Nigeria</w:t>
      </w:r>
      <w:r>
        <w:rPr>
          <w:rFonts w:ascii="Times New Roman" w:hAnsi="Times New Roman" w:cs="Times New Roman"/>
        </w:rPr>
        <w:t xml:space="preserve">, </w:t>
      </w:r>
      <w:r w:rsidRPr="00DD1E39">
        <w:rPr>
          <w:rFonts w:ascii="Times New Roman" w:hAnsi="Times New Roman" w:cs="Times New Roman"/>
        </w:rPr>
        <w:t>Official publications from LASEPA, NESREA, and the Lagos State Ministry of Environment</w:t>
      </w:r>
      <w:r>
        <w:rPr>
          <w:rFonts w:ascii="Times New Roman" w:hAnsi="Times New Roman" w:cs="Times New Roman"/>
        </w:rPr>
        <w:t xml:space="preserve">, </w:t>
      </w:r>
      <w:r w:rsidRPr="00DD1E39">
        <w:rPr>
          <w:rFonts w:ascii="Times New Roman" w:hAnsi="Times New Roman" w:cs="Times New Roman"/>
        </w:rPr>
        <w:t>Reports from the United Nati</w:t>
      </w:r>
      <w:r>
        <w:rPr>
          <w:rFonts w:ascii="Times New Roman" w:hAnsi="Times New Roman" w:cs="Times New Roman"/>
        </w:rPr>
        <w:t xml:space="preserve">ons Environment Programme, </w:t>
      </w:r>
      <w:r w:rsidRPr="00DD1E39">
        <w:rPr>
          <w:rFonts w:ascii="Times New Roman" w:hAnsi="Times New Roman" w:cs="Times New Roman"/>
        </w:rPr>
        <w:t>National and state policy documents on building standards and environmental protection</w:t>
      </w:r>
      <w:r>
        <w:rPr>
          <w:rFonts w:ascii="Times New Roman" w:hAnsi="Times New Roman" w:cs="Times New Roman"/>
        </w:rPr>
        <w:t xml:space="preserve">, </w:t>
      </w:r>
      <w:r w:rsidRPr="00DD1E39">
        <w:rPr>
          <w:rFonts w:ascii="Times New Roman" w:hAnsi="Times New Roman" w:cs="Times New Roman"/>
        </w:rPr>
        <w:t>Previous theses and dissertations relevant to construction sustainability in Lagos</w:t>
      </w:r>
      <w:r>
        <w:rPr>
          <w:rFonts w:ascii="Times New Roman" w:hAnsi="Times New Roman" w:cs="Times New Roman"/>
        </w:rPr>
        <w:t>.</w:t>
      </w:r>
      <w:r w:rsidR="006B28A7">
        <w:rPr>
          <w:rFonts w:ascii="Times New Roman" w:hAnsi="Times New Roman" w:cs="Times New Roman"/>
        </w:rPr>
        <w:t xml:space="preserve"> </w:t>
      </w:r>
      <w:r w:rsidRPr="00DD1E39">
        <w:rPr>
          <w:rFonts w:ascii="Times New Roman" w:hAnsi="Times New Roman" w:cs="Times New Roman"/>
        </w:rPr>
        <w:t>The integration of secondary sources supports contextual understanding and benchmarking.</w:t>
      </w:r>
    </w:p>
    <w:p w14:paraId="4B259478" w14:textId="53F44795" w:rsidR="00DD1E39" w:rsidRPr="00D27129" w:rsidRDefault="00D27129" w:rsidP="00DD1E39">
      <w:pPr>
        <w:rPr>
          <w:rFonts w:ascii="Times New Roman" w:hAnsi="Times New Roman" w:cs="Times New Roman"/>
          <w:b/>
        </w:rPr>
      </w:pPr>
      <w:r w:rsidRPr="00D27129">
        <w:rPr>
          <w:rFonts w:ascii="Times New Roman" w:hAnsi="Times New Roman" w:cs="Times New Roman"/>
          <w:b/>
        </w:rPr>
        <w:lastRenderedPageBreak/>
        <w:t>3.6</w:t>
      </w:r>
      <w:r w:rsidRPr="00D27129">
        <w:rPr>
          <w:rFonts w:ascii="Times New Roman" w:hAnsi="Times New Roman" w:cs="Times New Roman"/>
          <w:b/>
        </w:rPr>
        <w:tab/>
      </w:r>
      <w:r w:rsidR="00AA6F5C">
        <w:rPr>
          <w:rFonts w:ascii="Times New Roman" w:hAnsi="Times New Roman" w:cs="Times New Roman"/>
          <w:b/>
        </w:rPr>
        <w:t>Method o</w:t>
      </w:r>
      <w:r w:rsidR="00AA6F5C" w:rsidRPr="00D27129">
        <w:rPr>
          <w:rFonts w:ascii="Times New Roman" w:hAnsi="Times New Roman" w:cs="Times New Roman"/>
          <w:b/>
        </w:rPr>
        <w:t>f Data Analysis</w:t>
      </w:r>
    </w:p>
    <w:p w14:paraId="7BBD8FFD" w14:textId="65F2AB96" w:rsidR="00DD1E39" w:rsidRDefault="00DD1E39" w:rsidP="00DD1E39">
      <w:pPr>
        <w:spacing w:line="480" w:lineRule="auto"/>
        <w:jc w:val="both"/>
        <w:rPr>
          <w:rFonts w:ascii="Times New Roman" w:hAnsi="Times New Roman" w:cs="Times New Roman"/>
        </w:rPr>
      </w:pPr>
      <w:r w:rsidRPr="00DD1E39">
        <w:rPr>
          <w:rFonts w:ascii="Times New Roman" w:hAnsi="Times New Roman" w:cs="Times New Roman"/>
        </w:rPr>
        <w:t xml:space="preserve">Quantitative data from the survey were </w:t>
      </w:r>
      <w:proofErr w:type="spellStart"/>
      <w:r w:rsidRPr="00DD1E39">
        <w:rPr>
          <w:rFonts w:ascii="Times New Roman" w:hAnsi="Times New Roman" w:cs="Times New Roman"/>
        </w:rPr>
        <w:t>analyzed</w:t>
      </w:r>
      <w:proofErr w:type="spellEnd"/>
      <w:r w:rsidRPr="00DD1E39">
        <w:rPr>
          <w:rFonts w:ascii="Times New Roman" w:hAnsi="Times New Roman" w:cs="Times New Roman"/>
        </w:rPr>
        <w:t xml:space="preserve"> using Statistical Package for So</w:t>
      </w:r>
      <w:r w:rsidR="006B28A7">
        <w:rPr>
          <w:rFonts w:ascii="Times New Roman" w:hAnsi="Times New Roman" w:cs="Times New Roman"/>
        </w:rPr>
        <w:t>cial Sciences (SPSS)</w:t>
      </w:r>
      <w:r w:rsidRPr="00DD1E39">
        <w:rPr>
          <w:rFonts w:ascii="Times New Roman" w:hAnsi="Times New Roman" w:cs="Times New Roman"/>
        </w:rPr>
        <w:t>. Descriptive statistics such as frequencies, percentages, and mean scores were used to summarize demographic data and responses to structured items.</w:t>
      </w:r>
    </w:p>
    <w:p w14:paraId="29AD90EE" w14:textId="029DC279" w:rsidR="00811320" w:rsidRDefault="00811320" w:rsidP="00DD1E39">
      <w:pPr>
        <w:spacing w:line="480" w:lineRule="auto"/>
        <w:jc w:val="both"/>
        <w:rPr>
          <w:rFonts w:ascii="Times New Roman" w:hAnsi="Times New Roman" w:cs="Times New Roman"/>
        </w:rPr>
      </w:pPr>
    </w:p>
    <w:p w14:paraId="793A3E6C" w14:textId="4A79A45B" w:rsidR="00811320" w:rsidRDefault="00811320" w:rsidP="00DD1E39">
      <w:pPr>
        <w:spacing w:line="480" w:lineRule="auto"/>
        <w:jc w:val="both"/>
        <w:rPr>
          <w:rFonts w:ascii="Times New Roman" w:hAnsi="Times New Roman" w:cs="Times New Roman"/>
        </w:rPr>
      </w:pPr>
    </w:p>
    <w:p w14:paraId="37A30FD9" w14:textId="05A3DB0A" w:rsidR="00811320" w:rsidRDefault="00811320" w:rsidP="00DD1E39">
      <w:pPr>
        <w:spacing w:line="480" w:lineRule="auto"/>
        <w:jc w:val="both"/>
        <w:rPr>
          <w:rFonts w:ascii="Times New Roman" w:hAnsi="Times New Roman" w:cs="Times New Roman"/>
        </w:rPr>
      </w:pPr>
    </w:p>
    <w:p w14:paraId="7A16D4FD" w14:textId="58F5DD41" w:rsidR="00811320" w:rsidRDefault="00811320" w:rsidP="00DD1E39">
      <w:pPr>
        <w:spacing w:line="480" w:lineRule="auto"/>
        <w:jc w:val="both"/>
        <w:rPr>
          <w:rFonts w:ascii="Times New Roman" w:hAnsi="Times New Roman" w:cs="Times New Roman"/>
        </w:rPr>
      </w:pPr>
    </w:p>
    <w:p w14:paraId="6B35DD74" w14:textId="0C7D98FD" w:rsidR="00811320" w:rsidRDefault="00811320" w:rsidP="00DD1E39">
      <w:pPr>
        <w:spacing w:line="480" w:lineRule="auto"/>
        <w:jc w:val="both"/>
        <w:rPr>
          <w:rFonts w:ascii="Times New Roman" w:hAnsi="Times New Roman" w:cs="Times New Roman"/>
        </w:rPr>
      </w:pPr>
    </w:p>
    <w:p w14:paraId="4962E07A" w14:textId="714A757E" w:rsidR="00811320" w:rsidRDefault="00811320" w:rsidP="00DD1E39">
      <w:pPr>
        <w:spacing w:line="480" w:lineRule="auto"/>
        <w:jc w:val="both"/>
        <w:rPr>
          <w:rFonts w:ascii="Times New Roman" w:hAnsi="Times New Roman" w:cs="Times New Roman"/>
        </w:rPr>
      </w:pPr>
    </w:p>
    <w:p w14:paraId="508A666C" w14:textId="68881C9E" w:rsidR="00811320" w:rsidRDefault="00811320" w:rsidP="00DD1E39">
      <w:pPr>
        <w:spacing w:line="480" w:lineRule="auto"/>
        <w:jc w:val="both"/>
        <w:rPr>
          <w:rFonts w:ascii="Times New Roman" w:hAnsi="Times New Roman" w:cs="Times New Roman"/>
        </w:rPr>
      </w:pPr>
    </w:p>
    <w:p w14:paraId="48BEBC01" w14:textId="583F4DB3" w:rsidR="00811320" w:rsidRDefault="00811320" w:rsidP="00DD1E39">
      <w:pPr>
        <w:spacing w:line="480" w:lineRule="auto"/>
        <w:jc w:val="both"/>
        <w:rPr>
          <w:rFonts w:ascii="Times New Roman" w:hAnsi="Times New Roman" w:cs="Times New Roman"/>
        </w:rPr>
      </w:pPr>
    </w:p>
    <w:p w14:paraId="0F94B5FB" w14:textId="57160B84" w:rsidR="00811320" w:rsidRDefault="00811320" w:rsidP="00DD1E39">
      <w:pPr>
        <w:spacing w:line="480" w:lineRule="auto"/>
        <w:jc w:val="both"/>
        <w:rPr>
          <w:rFonts w:ascii="Times New Roman" w:hAnsi="Times New Roman" w:cs="Times New Roman"/>
        </w:rPr>
      </w:pPr>
    </w:p>
    <w:p w14:paraId="03C49CAD" w14:textId="28BB4488" w:rsidR="00811320" w:rsidRDefault="00811320" w:rsidP="00DD1E39">
      <w:pPr>
        <w:spacing w:line="480" w:lineRule="auto"/>
        <w:jc w:val="both"/>
        <w:rPr>
          <w:rFonts w:ascii="Times New Roman" w:hAnsi="Times New Roman" w:cs="Times New Roman"/>
        </w:rPr>
      </w:pPr>
    </w:p>
    <w:p w14:paraId="3340EB46" w14:textId="5C8EBC69" w:rsidR="00811320" w:rsidRDefault="00811320" w:rsidP="00DD1E39">
      <w:pPr>
        <w:spacing w:line="480" w:lineRule="auto"/>
        <w:jc w:val="both"/>
        <w:rPr>
          <w:rFonts w:ascii="Times New Roman" w:hAnsi="Times New Roman" w:cs="Times New Roman"/>
        </w:rPr>
      </w:pPr>
    </w:p>
    <w:p w14:paraId="6ADEFC22" w14:textId="077B8516" w:rsidR="00811320" w:rsidRDefault="00811320" w:rsidP="00DD1E39">
      <w:pPr>
        <w:spacing w:line="480" w:lineRule="auto"/>
        <w:jc w:val="both"/>
        <w:rPr>
          <w:rFonts w:ascii="Times New Roman" w:hAnsi="Times New Roman" w:cs="Times New Roman"/>
        </w:rPr>
      </w:pPr>
    </w:p>
    <w:p w14:paraId="28AD63A7" w14:textId="1ED4BC29" w:rsidR="00811320" w:rsidRDefault="00811320" w:rsidP="00DD1E39">
      <w:pPr>
        <w:spacing w:line="480" w:lineRule="auto"/>
        <w:jc w:val="both"/>
        <w:rPr>
          <w:rFonts w:ascii="Times New Roman" w:hAnsi="Times New Roman" w:cs="Times New Roman"/>
        </w:rPr>
      </w:pPr>
    </w:p>
    <w:p w14:paraId="6243371A" w14:textId="47A5C1DA" w:rsidR="00811320" w:rsidRDefault="00811320" w:rsidP="00DD1E39">
      <w:pPr>
        <w:spacing w:line="480" w:lineRule="auto"/>
        <w:jc w:val="both"/>
        <w:rPr>
          <w:rFonts w:ascii="Times New Roman" w:hAnsi="Times New Roman" w:cs="Times New Roman"/>
        </w:rPr>
      </w:pPr>
    </w:p>
    <w:p w14:paraId="79398B81" w14:textId="1D8D6C24" w:rsidR="00811320" w:rsidRPr="00811320" w:rsidRDefault="00811320" w:rsidP="00811320"/>
    <w:p w14:paraId="1A6DF320" w14:textId="77777777" w:rsidR="00811320" w:rsidRPr="006F0F34" w:rsidRDefault="00811320" w:rsidP="00811320">
      <w:pPr>
        <w:jc w:val="center"/>
        <w:rPr>
          <w:rFonts w:ascii="Times New Roman" w:hAnsi="Times New Roman" w:cs="Times New Roman"/>
          <w:b/>
        </w:rPr>
      </w:pPr>
      <w:r w:rsidRPr="006F0F34">
        <w:rPr>
          <w:rFonts w:ascii="Times New Roman" w:hAnsi="Times New Roman" w:cs="Times New Roman"/>
          <w:b/>
        </w:rPr>
        <w:lastRenderedPageBreak/>
        <w:t>CHAPTER FOUR</w:t>
      </w:r>
    </w:p>
    <w:p w14:paraId="3D644A25" w14:textId="13338283" w:rsidR="00811320" w:rsidRPr="006F0F34" w:rsidRDefault="00AA6F5C" w:rsidP="00811320">
      <w:pPr>
        <w:jc w:val="center"/>
        <w:rPr>
          <w:rFonts w:ascii="Times New Roman" w:hAnsi="Times New Roman" w:cs="Times New Roman"/>
          <w:b/>
        </w:rPr>
      </w:pPr>
      <w:r>
        <w:rPr>
          <w:rFonts w:ascii="Times New Roman" w:hAnsi="Times New Roman" w:cs="Times New Roman"/>
          <w:b/>
        </w:rPr>
        <w:t xml:space="preserve">4.0 </w:t>
      </w:r>
      <w:r w:rsidR="00811320" w:rsidRPr="006F0F34">
        <w:rPr>
          <w:rFonts w:ascii="Times New Roman" w:hAnsi="Times New Roman" w:cs="Times New Roman"/>
          <w:b/>
        </w:rPr>
        <w:t>DATA PRESENTATION AND ANALYSIS</w:t>
      </w:r>
    </w:p>
    <w:p w14:paraId="4B7D4C13" w14:textId="0412CBC1" w:rsidR="00811320" w:rsidRPr="00811320" w:rsidRDefault="00811320" w:rsidP="00811320">
      <w:pPr>
        <w:jc w:val="both"/>
        <w:rPr>
          <w:rFonts w:ascii="Times New Roman" w:hAnsi="Times New Roman" w:cs="Times New Roman"/>
          <w:b/>
        </w:rPr>
      </w:pPr>
      <w:r w:rsidRPr="00811320">
        <w:rPr>
          <w:rFonts w:ascii="Times New Roman" w:hAnsi="Times New Roman" w:cs="Times New Roman"/>
          <w:b/>
        </w:rPr>
        <w:t>4.1</w:t>
      </w:r>
      <w:r w:rsidRPr="00811320">
        <w:rPr>
          <w:rFonts w:ascii="Times New Roman" w:hAnsi="Times New Roman" w:cs="Times New Roman"/>
          <w:b/>
        </w:rPr>
        <w:tab/>
        <w:t>Introduction</w:t>
      </w:r>
    </w:p>
    <w:p w14:paraId="41242568" w14:textId="59D80B7F" w:rsidR="00811320" w:rsidRPr="00811320" w:rsidRDefault="00811320" w:rsidP="006F0F34">
      <w:pPr>
        <w:spacing w:line="240" w:lineRule="auto"/>
        <w:jc w:val="both"/>
        <w:rPr>
          <w:rFonts w:ascii="Times New Roman" w:hAnsi="Times New Roman" w:cs="Times New Roman"/>
        </w:rPr>
      </w:pPr>
      <w:r w:rsidRPr="00811320">
        <w:rPr>
          <w:rFonts w:ascii="Times New Roman" w:hAnsi="Times New Roman" w:cs="Times New Roman"/>
        </w:rPr>
        <w:t xml:space="preserve">This chapter presents the results of the data collected through questionnaires, interviews, and field observations conducted in Lagos State. The data are </w:t>
      </w:r>
      <w:proofErr w:type="spellStart"/>
      <w:r w:rsidRPr="00811320">
        <w:rPr>
          <w:rFonts w:ascii="Times New Roman" w:hAnsi="Times New Roman" w:cs="Times New Roman"/>
        </w:rPr>
        <w:t>analyzed</w:t>
      </w:r>
      <w:proofErr w:type="spellEnd"/>
      <w:r w:rsidRPr="00811320">
        <w:rPr>
          <w:rFonts w:ascii="Times New Roman" w:hAnsi="Times New Roman" w:cs="Times New Roman"/>
        </w:rPr>
        <w:t xml:space="preserve"> to assess the effectiveness of strategies aimed at minimizing the environmental impacts of construction materials. Statistical analysis is conducted using SPSS, and key qualitative themes from expert interviews are highlighted. Findings are presented in tables, charts, and narrative form, addressing each research objective.</w:t>
      </w:r>
    </w:p>
    <w:p w14:paraId="22BBECFC" w14:textId="1DF1A882" w:rsidR="00811320" w:rsidRPr="00811320" w:rsidRDefault="00811320" w:rsidP="00811320">
      <w:pPr>
        <w:jc w:val="both"/>
        <w:rPr>
          <w:rFonts w:ascii="Times New Roman" w:hAnsi="Times New Roman" w:cs="Times New Roman"/>
          <w:b/>
        </w:rPr>
      </w:pPr>
      <w:r w:rsidRPr="00811320">
        <w:rPr>
          <w:rFonts w:ascii="Times New Roman" w:hAnsi="Times New Roman" w:cs="Times New Roman"/>
          <w:b/>
        </w:rPr>
        <w:t>4.2</w:t>
      </w:r>
      <w:r w:rsidRPr="00811320">
        <w:rPr>
          <w:rFonts w:ascii="Times New Roman" w:hAnsi="Times New Roman" w:cs="Times New Roman"/>
          <w:b/>
        </w:rPr>
        <w:tab/>
        <w:t>Response Rate and Demographic Profile of Respondents</w:t>
      </w:r>
    </w:p>
    <w:p w14:paraId="1E7F5019"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4.2.1 Response Rate</w:t>
      </w:r>
    </w:p>
    <w:p w14:paraId="15308CAD"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Out of the 300 questionnaires distributed to construction professionals, 263 were returned, giving a response rate of 87.7%, which is considered highly adequate for analysis (</w:t>
      </w:r>
      <w:proofErr w:type="spellStart"/>
      <w:r w:rsidRPr="00811320">
        <w:rPr>
          <w:rFonts w:ascii="Times New Roman" w:hAnsi="Times New Roman" w:cs="Times New Roman"/>
        </w:rPr>
        <w:t>Babbie</w:t>
      </w:r>
      <w:proofErr w:type="spellEnd"/>
      <w:r w:rsidRPr="00811320">
        <w:rPr>
          <w:rFonts w:ascii="Times New Roman" w:hAnsi="Times New Roman" w:cs="Times New Roman"/>
        </w:rPr>
        <w:t>, 2020). In addition, 12 expert interviews were conducted.</w:t>
      </w:r>
    </w:p>
    <w:p w14:paraId="0291882B"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4.2.2 Demographic Characteristics</w:t>
      </w:r>
    </w:p>
    <w:tbl>
      <w:tblPr>
        <w:tblW w:w="970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22"/>
        <w:gridCol w:w="3178"/>
        <w:gridCol w:w="1844"/>
        <w:gridCol w:w="2659"/>
      </w:tblGrid>
      <w:tr w:rsidR="00811320" w:rsidRPr="00811320" w14:paraId="16514980" w14:textId="77777777" w:rsidTr="00811320">
        <w:trPr>
          <w:trHeight w:val="473"/>
          <w:tblHeader/>
          <w:tblCellSpacing w:w="15" w:type="dxa"/>
        </w:trPr>
        <w:tc>
          <w:tcPr>
            <w:tcW w:w="0" w:type="auto"/>
            <w:tcBorders>
              <w:top w:val="nil"/>
              <w:bottom w:val="single" w:sz="4" w:space="0" w:color="auto"/>
            </w:tcBorders>
            <w:vAlign w:val="center"/>
            <w:hideMark/>
          </w:tcPr>
          <w:p w14:paraId="2421796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Variable</w:t>
            </w:r>
          </w:p>
        </w:tc>
        <w:tc>
          <w:tcPr>
            <w:tcW w:w="0" w:type="auto"/>
            <w:tcBorders>
              <w:top w:val="nil"/>
              <w:bottom w:val="single" w:sz="4" w:space="0" w:color="auto"/>
            </w:tcBorders>
            <w:vAlign w:val="center"/>
            <w:hideMark/>
          </w:tcPr>
          <w:p w14:paraId="333ACBC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Category</w:t>
            </w:r>
          </w:p>
        </w:tc>
        <w:tc>
          <w:tcPr>
            <w:tcW w:w="0" w:type="auto"/>
            <w:tcBorders>
              <w:top w:val="nil"/>
              <w:bottom w:val="single" w:sz="4" w:space="0" w:color="auto"/>
            </w:tcBorders>
            <w:vAlign w:val="center"/>
            <w:hideMark/>
          </w:tcPr>
          <w:p w14:paraId="71A81842"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Frequency</w:t>
            </w:r>
          </w:p>
        </w:tc>
        <w:tc>
          <w:tcPr>
            <w:tcW w:w="0" w:type="auto"/>
            <w:tcBorders>
              <w:top w:val="nil"/>
              <w:bottom w:val="single" w:sz="4" w:space="0" w:color="auto"/>
            </w:tcBorders>
            <w:vAlign w:val="center"/>
            <w:hideMark/>
          </w:tcPr>
          <w:p w14:paraId="58B7980E"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Percentage (%)</w:t>
            </w:r>
          </w:p>
        </w:tc>
      </w:tr>
      <w:tr w:rsidR="00811320" w:rsidRPr="00811320" w14:paraId="5F176051" w14:textId="77777777" w:rsidTr="00811320">
        <w:trPr>
          <w:trHeight w:val="473"/>
          <w:tblCellSpacing w:w="15" w:type="dxa"/>
        </w:trPr>
        <w:tc>
          <w:tcPr>
            <w:tcW w:w="0" w:type="auto"/>
            <w:vAlign w:val="center"/>
            <w:hideMark/>
          </w:tcPr>
          <w:p w14:paraId="477D6301"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Gender</w:t>
            </w:r>
          </w:p>
        </w:tc>
        <w:tc>
          <w:tcPr>
            <w:tcW w:w="0" w:type="auto"/>
            <w:vAlign w:val="center"/>
            <w:hideMark/>
          </w:tcPr>
          <w:p w14:paraId="304BFD59"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Male</w:t>
            </w:r>
          </w:p>
        </w:tc>
        <w:tc>
          <w:tcPr>
            <w:tcW w:w="0" w:type="auto"/>
            <w:vAlign w:val="center"/>
            <w:hideMark/>
          </w:tcPr>
          <w:p w14:paraId="6E430CF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203</w:t>
            </w:r>
          </w:p>
        </w:tc>
        <w:tc>
          <w:tcPr>
            <w:tcW w:w="0" w:type="auto"/>
            <w:vAlign w:val="center"/>
            <w:hideMark/>
          </w:tcPr>
          <w:p w14:paraId="1D54F3BD"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77.2</w:t>
            </w:r>
          </w:p>
        </w:tc>
      </w:tr>
      <w:tr w:rsidR="00811320" w:rsidRPr="00811320" w14:paraId="39A0FA75" w14:textId="77777777" w:rsidTr="00811320">
        <w:trPr>
          <w:trHeight w:val="473"/>
          <w:tblCellSpacing w:w="15" w:type="dxa"/>
        </w:trPr>
        <w:tc>
          <w:tcPr>
            <w:tcW w:w="0" w:type="auto"/>
            <w:vAlign w:val="center"/>
            <w:hideMark/>
          </w:tcPr>
          <w:p w14:paraId="1ED6E848" w14:textId="77777777" w:rsidR="00811320" w:rsidRPr="00811320" w:rsidRDefault="00811320" w:rsidP="00811320">
            <w:pPr>
              <w:jc w:val="both"/>
              <w:rPr>
                <w:rFonts w:ascii="Times New Roman" w:hAnsi="Times New Roman" w:cs="Times New Roman"/>
              </w:rPr>
            </w:pPr>
          </w:p>
        </w:tc>
        <w:tc>
          <w:tcPr>
            <w:tcW w:w="0" w:type="auto"/>
            <w:vAlign w:val="center"/>
            <w:hideMark/>
          </w:tcPr>
          <w:p w14:paraId="3599D85D"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Female</w:t>
            </w:r>
          </w:p>
        </w:tc>
        <w:tc>
          <w:tcPr>
            <w:tcW w:w="0" w:type="auto"/>
            <w:vAlign w:val="center"/>
            <w:hideMark/>
          </w:tcPr>
          <w:p w14:paraId="6A0E4931"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60</w:t>
            </w:r>
          </w:p>
        </w:tc>
        <w:tc>
          <w:tcPr>
            <w:tcW w:w="0" w:type="auto"/>
            <w:vAlign w:val="center"/>
            <w:hideMark/>
          </w:tcPr>
          <w:p w14:paraId="411ABBBC"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22.8</w:t>
            </w:r>
          </w:p>
        </w:tc>
      </w:tr>
      <w:tr w:rsidR="00811320" w:rsidRPr="00811320" w14:paraId="008B28C5" w14:textId="77777777" w:rsidTr="00811320">
        <w:trPr>
          <w:trHeight w:val="473"/>
          <w:tblCellSpacing w:w="15" w:type="dxa"/>
        </w:trPr>
        <w:tc>
          <w:tcPr>
            <w:tcW w:w="0" w:type="auto"/>
            <w:vAlign w:val="center"/>
            <w:hideMark/>
          </w:tcPr>
          <w:p w14:paraId="6FB52834"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Age</w:t>
            </w:r>
          </w:p>
        </w:tc>
        <w:tc>
          <w:tcPr>
            <w:tcW w:w="0" w:type="auto"/>
            <w:vAlign w:val="center"/>
            <w:hideMark/>
          </w:tcPr>
          <w:p w14:paraId="13D43A98"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20–30</w:t>
            </w:r>
          </w:p>
        </w:tc>
        <w:tc>
          <w:tcPr>
            <w:tcW w:w="0" w:type="auto"/>
            <w:vAlign w:val="center"/>
            <w:hideMark/>
          </w:tcPr>
          <w:p w14:paraId="4FD89BAE"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47</w:t>
            </w:r>
          </w:p>
        </w:tc>
        <w:tc>
          <w:tcPr>
            <w:tcW w:w="0" w:type="auto"/>
            <w:vAlign w:val="center"/>
            <w:hideMark/>
          </w:tcPr>
          <w:p w14:paraId="43D94079"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17.9</w:t>
            </w:r>
          </w:p>
        </w:tc>
      </w:tr>
      <w:tr w:rsidR="00811320" w:rsidRPr="00811320" w14:paraId="7DFFDBAD" w14:textId="77777777" w:rsidTr="00811320">
        <w:trPr>
          <w:trHeight w:val="473"/>
          <w:tblCellSpacing w:w="15" w:type="dxa"/>
        </w:trPr>
        <w:tc>
          <w:tcPr>
            <w:tcW w:w="0" w:type="auto"/>
            <w:vAlign w:val="center"/>
            <w:hideMark/>
          </w:tcPr>
          <w:p w14:paraId="75A7B3A1" w14:textId="77777777" w:rsidR="00811320" w:rsidRPr="00811320" w:rsidRDefault="00811320" w:rsidP="00811320">
            <w:pPr>
              <w:jc w:val="both"/>
              <w:rPr>
                <w:rFonts w:ascii="Times New Roman" w:hAnsi="Times New Roman" w:cs="Times New Roman"/>
              </w:rPr>
            </w:pPr>
          </w:p>
        </w:tc>
        <w:tc>
          <w:tcPr>
            <w:tcW w:w="0" w:type="auto"/>
            <w:vAlign w:val="center"/>
            <w:hideMark/>
          </w:tcPr>
          <w:p w14:paraId="3DA30BD2"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31–40</w:t>
            </w:r>
          </w:p>
        </w:tc>
        <w:tc>
          <w:tcPr>
            <w:tcW w:w="0" w:type="auto"/>
            <w:vAlign w:val="center"/>
            <w:hideMark/>
          </w:tcPr>
          <w:p w14:paraId="33093EB2"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101</w:t>
            </w:r>
          </w:p>
        </w:tc>
        <w:tc>
          <w:tcPr>
            <w:tcW w:w="0" w:type="auto"/>
            <w:vAlign w:val="center"/>
            <w:hideMark/>
          </w:tcPr>
          <w:p w14:paraId="04B7107A"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38.4</w:t>
            </w:r>
          </w:p>
        </w:tc>
      </w:tr>
      <w:tr w:rsidR="00811320" w:rsidRPr="00811320" w14:paraId="28CB392E" w14:textId="77777777" w:rsidTr="00811320">
        <w:trPr>
          <w:trHeight w:val="473"/>
          <w:tblCellSpacing w:w="15" w:type="dxa"/>
        </w:trPr>
        <w:tc>
          <w:tcPr>
            <w:tcW w:w="0" w:type="auto"/>
            <w:vAlign w:val="center"/>
            <w:hideMark/>
          </w:tcPr>
          <w:p w14:paraId="5B9B875D" w14:textId="77777777" w:rsidR="00811320" w:rsidRPr="00811320" w:rsidRDefault="00811320" w:rsidP="00811320">
            <w:pPr>
              <w:jc w:val="both"/>
              <w:rPr>
                <w:rFonts w:ascii="Times New Roman" w:hAnsi="Times New Roman" w:cs="Times New Roman"/>
              </w:rPr>
            </w:pPr>
          </w:p>
        </w:tc>
        <w:tc>
          <w:tcPr>
            <w:tcW w:w="0" w:type="auto"/>
            <w:vAlign w:val="center"/>
            <w:hideMark/>
          </w:tcPr>
          <w:p w14:paraId="78A4DD03"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41–50</w:t>
            </w:r>
          </w:p>
        </w:tc>
        <w:tc>
          <w:tcPr>
            <w:tcW w:w="0" w:type="auto"/>
            <w:vAlign w:val="center"/>
            <w:hideMark/>
          </w:tcPr>
          <w:p w14:paraId="67BFC14F"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75</w:t>
            </w:r>
          </w:p>
        </w:tc>
        <w:tc>
          <w:tcPr>
            <w:tcW w:w="0" w:type="auto"/>
            <w:vAlign w:val="center"/>
            <w:hideMark/>
          </w:tcPr>
          <w:p w14:paraId="4267F267"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28.5</w:t>
            </w:r>
          </w:p>
        </w:tc>
      </w:tr>
      <w:tr w:rsidR="00811320" w:rsidRPr="00811320" w14:paraId="4B8C6696" w14:textId="77777777" w:rsidTr="00811320">
        <w:trPr>
          <w:trHeight w:val="473"/>
          <w:tblCellSpacing w:w="15" w:type="dxa"/>
        </w:trPr>
        <w:tc>
          <w:tcPr>
            <w:tcW w:w="0" w:type="auto"/>
            <w:vAlign w:val="center"/>
            <w:hideMark/>
          </w:tcPr>
          <w:p w14:paraId="175D526F" w14:textId="77777777" w:rsidR="00811320" w:rsidRPr="00811320" w:rsidRDefault="00811320" w:rsidP="00811320">
            <w:pPr>
              <w:jc w:val="both"/>
              <w:rPr>
                <w:rFonts w:ascii="Times New Roman" w:hAnsi="Times New Roman" w:cs="Times New Roman"/>
              </w:rPr>
            </w:pPr>
          </w:p>
        </w:tc>
        <w:tc>
          <w:tcPr>
            <w:tcW w:w="0" w:type="auto"/>
            <w:vAlign w:val="center"/>
            <w:hideMark/>
          </w:tcPr>
          <w:p w14:paraId="7230330E"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51+</w:t>
            </w:r>
          </w:p>
        </w:tc>
        <w:tc>
          <w:tcPr>
            <w:tcW w:w="0" w:type="auto"/>
            <w:vAlign w:val="center"/>
            <w:hideMark/>
          </w:tcPr>
          <w:p w14:paraId="3E238BE8"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40</w:t>
            </w:r>
          </w:p>
        </w:tc>
        <w:tc>
          <w:tcPr>
            <w:tcW w:w="0" w:type="auto"/>
            <w:vAlign w:val="center"/>
            <w:hideMark/>
          </w:tcPr>
          <w:p w14:paraId="74BB2BCE"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15.2</w:t>
            </w:r>
          </w:p>
        </w:tc>
      </w:tr>
      <w:tr w:rsidR="00811320" w:rsidRPr="00811320" w14:paraId="3801DD49" w14:textId="77777777" w:rsidTr="00811320">
        <w:trPr>
          <w:trHeight w:val="473"/>
          <w:tblCellSpacing w:w="15" w:type="dxa"/>
        </w:trPr>
        <w:tc>
          <w:tcPr>
            <w:tcW w:w="0" w:type="auto"/>
            <w:vAlign w:val="center"/>
            <w:hideMark/>
          </w:tcPr>
          <w:p w14:paraId="64485FEE"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Occupation</w:t>
            </w:r>
          </w:p>
        </w:tc>
        <w:tc>
          <w:tcPr>
            <w:tcW w:w="0" w:type="auto"/>
            <w:vAlign w:val="center"/>
            <w:hideMark/>
          </w:tcPr>
          <w:p w14:paraId="47952CB0"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Engineer</w:t>
            </w:r>
          </w:p>
        </w:tc>
        <w:tc>
          <w:tcPr>
            <w:tcW w:w="0" w:type="auto"/>
            <w:vAlign w:val="center"/>
            <w:hideMark/>
          </w:tcPr>
          <w:p w14:paraId="40E0461C"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102</w:t>
            </w:r>
          </w:p>
        </w:tc>
        <w:tc>
          <w:tcPr>
            <w:tcW w:w="0" w:type="auto"/>
            <w:vAlign w:val="center"/>
            <w:hideMark/>
          </w:tcPr>
          <w:p w14:paraId="76EE88C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38.8</w:t>
            </w:r>
          </w:p>
        </w:tc>
      </w:tr>
      <w:tr w:rsidR="00811320" w:rsidRPr="00811320" w14:paraId="11671857" w14:textId="77777777" w:rsidTr="00811320">
        <w:trPr>
          <w:trHeight w:val="473"/>
          <w:tblCellSpacing w:w="15" w:type="dxa"/>
        </w:trPr>
        <w:tc>
          <w:tcPr>
            <w:tcW w:w="0" w:type="auto"/>
            <w:vAlign w:val="center"/>
            <w:hideMark/>
          </w:tcPr>
          <w:p w14:paraId="3A930CC4" w14:textId="77777777" w:rsidR="00811320" w:rsidRPr="00811320" w:rsidRDefault="00811320" w:rsidP="00811320">
            <w:pPr>
              <w:jc w:val="both"/>
              <w:rPr>
                <w:rFonts w:ascii="Times New Roman" w:hAnsi="Times New Roman" w:cs="Times New Roman"/>
              </w:rPr>
            </w:pPr>
          </w:p>
        </w:tc>
        <w:tc>
          <w:tcPr>
            <w:tcW w:w="0" w:type="auto"/>
            <w:vAlign w:val="center"/>
            <w:hideMark/>
          </w:tcPr>
          <w:p w14:paraId="365D8D7A"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Contractor</w:t>
            </w:r>
          </w:p>
        </w:tc>
        <w:tc>
          <w:tcPr>
            <w:tcW w:w="0" w:type="auto"/>
            <w:vAlign w:val="center"/>
            <w:hideMark/>
          </w:tcPr>
          <w:p w14:paraId="3E0945BB"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63</w:t>
            </w:r>
          </w:p>
        </w:tc>
        <w:tc>
          <w:tcPr>
            <w:tcW w:w="0" w:type="auto"/>
            <w:vAlign w:val="center"/>
            <w:hideMark/>
          </w:tcPr>
          <w:p w14:paraId="04C4EA8F"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24.0</w:t>
            </w:r>
          </w:p>
        </w:tc>
      </w:tr>
      <w:tr w:rsidR="00811320" w:rsidRPr="00811320" w14:paraId="1DD31EC4" w14:textId="77777777" w:rsidTr="00811320">
        <w:trPr>
          <w:trHeight w:val="473"/>
          <w:tblCellSpacing w:w="15" w:type="dxa"/>
        </w:trPr>
        <w:tc>
          <w:tcPr>
            <w:tcW w:w="0" w:type="auto"/>
            <w:vAlign w:val="center"/>
            <w:hideMark/>
          </w:tcPr>
          <w:p w14:paraId="3B1D7169" w14:textId="77777777" w:rsidR="00811320" w:rsidRPr="00811320" w:rsidRDefault="00811320" w:rsidP="00811320">
            <w:pPr>
              <w:jc w:val="both"/>
              <w:rPr>
                <w:rFonts w:ascii="Times New Roman" w:hAnsi="Times New Roman" w:cs="Times New Roman"/>
              </w:rPr>
            </w:pPr>
          </w:p>
        </w:tc>
        <w:tc>
          <w:tcPr>
            <w:tcW w:w="0" w:type="auto"/>
            <w:vAlign w:val="center"/>
            <w:hideMark/>
          </w:tcPr>
          <w:p w14:paraId="73949EA3"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Architect</w:t>
            </w:r>
          </w:p>
        </w:tc>
        <w:tc>
          <w:tcPr>
            <w:tcW w:w="0" w:type="auto"/>
            <w:vAlign w:val="center"/>
            <w:hideMark/>
          </w:tcPr>
          <w:p w14:paraId="2796B6B9"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42</w:t>
            </w:r>
          </w:p>
        </w:tc>
        <w:tc>
          <w:tcPr>
            <w:tcW w:w="0" w:type="auto"/>
            <w:vAlign w:val="center"/>
            <w:hideMark/>
          </w:tcPr>
          <w:p w14:paraId="5BEC9313"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16.0</w:t>
            </w:r>
          </w:p>
        </w:tc>
      </w:tr>
      <w:tr w:rsidR="00811320" w:rsidRPr="00811320" w14:paraId="3099D4A3" w14:textId="77777777" w:rsidTr="00811320">
        <w:trPr>
          <w:trHeight w:val="473"/>
          <w:tblCellSpacing w:w="15" w:type="dxa"/>
        </w:trPr>
        <w:tc>
          <w:tcPr>
            <w:tcW w:w="0" w:type="auto"/>
            <w:vAlign w:val="center"/>
            <w:hideMark/>
          </w:tcPr>
          <w:p w14:paraId="474FF708" w14:textId="77777777" w:rsidR="00811320" w:rsidRPr="00811320" w:rsidRDefault="00811320" w:rsidP="00811320">
            <w:pPr>
              <w:jc w:val="both"/>
              <w:rPr>
                <w:rFonts w:ascii="Times New Roman" w:hAnsi="Times New Roman" w:cs="Times New Roman"/>
              </w:rPr>
            </w:pPr>
          </w:p>
        </w:tc>
        <w:tc>
          <w:tcPr>
            <w:tcW w:w="0" w:type="auto"/>
            <w:vAlign w:val="center"/>
            <w:hideMark/>
          </w:tcPr>
          <w:p w14:paraId="61C4BFBA"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Quantity Surveyor</w:t>
            </w:r>
          </w:p>
        </w:tc>
        <w:tc>
          <w:tcPr>
            <w:tcW w:w="0" w:type="auto"/>
            <w:vAlign w:val="center"/>
            <w:hideMark/>
          </w:tcPr>
          <w:p w14:paraId="53FC29E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35</w:t>
            </w:r>
          </w:p>
        </w:tc>
        <w:tc>
          <w:tcPr>
            <w:tcW w:w="0" w:type="auto"/>
            <w:vAlign w:val="center"/>
            <w:hideMark/>
          </w:tcPr>
          <w:p w14:paraId="0BE0228B"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13.3</w:t>
            </w:r>
          </w:p>
        </w:tc>
      </w:tr>
      <w:tr w:rsidR="00811320" w:rsidRPr="00811320" w14:paraId="56E87F2D" w14:textId="77777777" w:rsidTr="00811320">
        <w:trPr>
          <w:trHeight w:val="473"/>
          <w:tblCellSpacing w:w="15" w:type="dxa"/>
        </w:trPr>
        <w:tc>
          <w:tcPr>
            <w:tcW w:w="0" w:type="auto"/>
            <w:vAlign w:val="center"/>
            <w:hideMark/>
          </w:tcPr>
          <w:p w14:paraId="187F3627" w14:textId="77777777" w:rsidR="00811320" w:rsidRPr="00811320" w:rsidRDefault="00811320" w:rsidP="00811320">
            <w:pPr>
              <w:jc w:val="both"/>
              <w:rPr>
                <w:rFonts w:ascii="Times New Roman" w:hAnsi="Times New Roman" w:cs="Times New Roman"/>
              </w:rPr>
            </w:pPr>
          </w:p>
        </w:tc>
        <w:tc>
          <w:tcPr>
            <w:tcW w:w="0" w:type="auto"/>
            <w:vAlign w:val="center"/>
            <w:hideMark/>
          </w:tcPr>
          <w:p w14:paraId="634D2DD6"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Others</w:t>
            </w:r>
          </w:p>
        </w:tc>
        <w:tc>
          <w:tcPr>
            <w:tcW w:w="0" w:type="auto"/>
            <w:vAlign w:val="center"/>
            <w:hideMark/>
          </w:tcPr>
          <w:p w14:paraId="22E46960"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21</w:t>
            </w:r>
          </w:p>
        </w:tc>
        <w:tc>
          <w:tcPr>
            <w:tcW w:w="0" w:type="auto"/>
            <w:vAlign w:val="center"/>
            <w:hideMark/>
          </w:tcPr>
          <w:p w14:paraId="2FAB3A4E"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7.9</w:t>
            </w:r>
          </w:p>
        </w:tc>
      </w:tr>
    </w:tbl>
    <w:p w14:paraId="7FE55184" w14:textId="2B15AF76" w:rsidR="00811320" w:rsidRPr="00811320" w:rsidRDefault="00811320" w:rsidP="00811320">
      <w:pPr>
        <w:jc w:val="both"/>
        <w:rPr>
          <w:rFonts w:ascii="Times New Roman" w:hAnsi="Times New Roman" w:cs="Times New Roman"/>
        </w:rPr>
      </w:pPr>
      <w:r>
        <w:rPr>
          <w:rFonts w:ascii="Times New Roman" w:hAnsi="Times New Roman" w:cs="Times New Roman"/>
        </w:rPr>
        <w:t>The table above indicates that t</w:t>
      </w:r>
      <w:r w:rsidRPr="00811320">
        <w:rPr>
          <w:rFonts w:ascii="Times New Roman" w:hAnsi="Times New Roman" w:cs="Times New Roman"/>
        </w:rPr>
        <w:t xml:space="preserve">he sample is diverse and representative of the key professionals in </w:t>
      </w:r>
      <w:r>
        <w:rPr>
          <w:rFonts w:ascii="Times New Roman" w:hAnsi="Times New Roman" w:cs="Times New Roman"/>
        </w:rPr>
        <w:t xml:space="preserve">the Lagos construction industry, their age bracket and gender. </w:t>
      </w:r>
    </w:p>
    <w:p w14:paraId="1B753203" w14:textId="44EFD8FB" w:rsidR="00811320" w:rsidRPr="00811320" w:rsidRDefault="00811320" w:rsidP="00811320">
      <w:pPr>
        <w:jc w:val="both"/>
        <w:rPr>
          <w:rFonts w:ascii="Times New Roman" w:hAnsi="Times New Roman" w:cs="Times New Roman"/>
          <w:b/>
        </w:rPr>
      </w:pPr>
      <w:r w:rsidRPr="00811320">
        <w:rPr>
          <w:rFonts w:ascii="Times New Roman" w:hAnsi="Times New Roman" w:cs="Times New Roman"/>
          <w:b/>
        </w:rPr>
        <w:lastRenderedPageBreak/>
        <w:t>4.3</w:t>
      </w:r>
      <w:r w:rsidRPr="00811320">
        <w:rPr>
          <w:rFonts w:ascii="Times New Roman" w:hAnsi="Times New Roman" w:cs="Times New Roman"/>
          <w:b/>
        </w:rPr>
        <w:tab/>
        <w:t>Commonly Used Construction Materials and Their Environmental Impact</w:t>
      </w:r>
    </w:p>
    <w:p w14:paraId="7A0C56B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Respondents identified the most frequently used materials in Lagos and rated their environmental impact.</w:t>
      </w:r>
    </w:p>
    <w:tbl>
      <w:tblPr>
        <w:tblW w:w="1002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39"/>
        <w:gridCol w:w="2783"/>
        <w:gridCol w:w="5201"/>
      </w:tblGrid>
      <w:tr w:rsidR="00811320" w:rsidRPr="00811320" w14:paraId="4AF16856" w14:textId="77777777" w:rsidTr="00811320">
        <w:trPr>
          <w:trHeight w:val="470"/>
          <w:tblHeader/>
          <w:tblCellSpacing w:w="15" w:type="dxa"/>
        </w:trPr>
        <w:tc>
          <w:tcPr>
            <w:tcW w:w="0" w:type="auto"/>
            <w:tcBorders>
              <w:top w:val="nil"/>
              <w:bottom w:val="single" w:sz="4" w:space="0" w:color="auto"/>
            </w:tcBorders>
            <w:vAlign w:val="center"/>
            <w:hideMark/>
          </w:tcPr>
          <w:p w14:paraId="466751BE"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Material</w:t>
            </w:r>
          </w:p>
        </w:tc>
        <w:tc>
          <w:tcPr>
            <w:tcW w:w="0" w:type="auto"/>
            <w:tcBorders>
              <w:top w:val="nil"/>
              <w:bottom w:val="single" w:sz="4" w:space="0" w:color="auto"/>
            </w:tcBorders>
            <w:vAlign w:val="center"/>
            <w:hideMark/>
          </w:tcPr>
          <w:p w14:paraId="04B7C6C3"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Usage Frequency (%)</w:t>
            </w:r>
          </w:p>
        </w:tc>
        <w:tc>
          <w:tcPr>
            <w:tcW w:w="0" w:type="auto"/>
            <w:tcBorders>
              <w:top w:val="nil"/>
              <w:bottom w:val="single" w:sz="4" w:space="0" w:color="auto"/>
            </w:tcBorders>
            <w:vAlign w:val="center"/>
            <w:hideMark/>
          </w:tcPr>
          <w:p w14:paraId="1950C710"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Environmental Impact (Mean Score 1–5)</w:t>
            </w:r>
          </w:p>
        </w:tc>
      </w:tr>
      <w:tr w:rsidR="00811320" w:rsidRPr="00811320" w14:paraId="72EE632F" w14:textId="77777777" w:rsidTr="00811320">
        <w:trPr>
          <w:trHeight w:val="470"/>
          <w:tblCellSpacing w:w="15" w:type="dxa"/>
        </w:trPr>
        <w:tc>
          <w:tcPr>
            <w:tcW w:w="0" w:type="auto"/>
            <w:vAlign w:val="center"/>
            <w:hideMark/>
          </w:tcPr>
          <w:p w14:paraId="2A3C7593"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Cement</w:t>
            </w:r>
          </w:p>
        </w:tc>
        <w:tc>
          <w:tcPr>
            <w:tcW w:w="0" w:type="auto"/>
            <w:vAlign w:val="center"/>
            <w:hideMark/>
          </w:tcPr>
          <w:p w14:paraId="6C774312"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96.5</w:t>
            </w:r>
          </w:p>
        </w:tc>
        <w:tc>
          <w:tcPr>
            <w:tcW w:w="0" w:type="auto"/>
            <w:vAlign w:val="center"/>
            <w:hideMark/>
          </w:tcPr>
          <w:p w14:paraId="3654EBFF"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4.81</w:t>
            </w:r>
          </w:p>
        </w:tc>
      </w:tr>
      <w:tr w:rsidR="00811320" w:rsidRPr="00811320" w14:paraId="1D9A4291" w14:textId="77777777" w:rsidTr="00811320">
        <w:trPr>
          <w:trHeight w:val="470"/>
          <w:tblCellSpacing w:w="15" w:type="dxa"/>
        </w:trPr>
        <w:tc>
          <w:tcPr>
            <w:tcW w:w="0" w:type="auto"/>
            <w:vAlign w:val="center"/>
            <w:hideMark/>
          </w:tcPr>
          <w:p w14:paraId="3E600234"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Concrete</w:t>
            </w:r>
          </w:p>
        </w:tc>
        <w:tc>
          <w:tcPr>
            <w:tcW w:w="0" w:type="auto"/>
            <w:vAlign w:val="center"/>
            <w:hideMark/>
          </w:tcPr>
          <w:p w14:paraId="04414FBF"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92.3</w:t>
            </w:r>
          </w:p>
        </w:tc>
        <w:tc>
          <w:tcPr>
            <w:tcW w:w="0" w:type="auto"/>
            <w:vAlign w:val="center"/>
            <w:hideMark/>
          </w:tcPr>
          <w:p w14:paraId="589D1778"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4.65</w:t>
            </w:r>
          </w:p>
        </w:tc>
      </w:tr>
      <w:tr w:rsidR="00811320" w:rsidRPr="00811320" w14:paraId="461E19C4" w14:textId="77777777" w:rsidTr="00811320">
        <w:trPr>
          <w:trHeight w:val="470"/>
          <w:tblCellSpacing w:w="15" w:type="dxa"/>
        </w:trPr>
        <w:tc>
          <w:tcPr>
            <w:tcW w:w="0" w:type="auto"/>
            <w:vAlign w:val="center"/>
            <w:hideMark/>
          </w:tcPr>
          <w:p w14:paraId="41F884B3"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Steel</w:t>
            </w:r>
          </w:p>
        </w:tc>
        <w:tc>
          <w:tcPr>
            <w:tcW w:w="0" w:type="auto"/>
            <w:vAlign w:val="center"/>
            <w:hideMark/>
          </w:tcPr>
          <w:p w14:paraId="7607A090"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84.7</w:t>
            </w:r>
          </w:p>
        </w:tc>
        <w:tc>
          <w:tcPr>
            <w:tcW w:w="0" w:type="auto"/>
            <w:vAlign w:val="center"/>
            <w:hideMark/>
          </w:tcPr>
          <w:p w14:paraId="1DA7B6D7"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4.42</w:t>
            </w:r>
          </w:p>
        </w:tc>
      </w:tr>
      <w:tr w:rsidR="00811320" w:rsidRPr="00811320" w14:paraId="018ACC0D" w14:textId="77777777" w:rsidTr="00811320">
        <w:trPr>
          <w:trHeight w:val="470"/>
          <w:tblCellSpacing w:w="15" w:type="dxa"/>
        </w:trPr>
        <w:tc>
          <w:tcPr>
            <w:tcW w:w="0" w:type="auto"/>
            <w:vAlign w:val="center"/>
            <w:hideMark/>
          </w:tcPr>
          <w:p w14:paraId="0BCF4EDF"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Bricks</w:t>
            </w:r>
          </w:p>
        </w:tc>
        <w:tc>
          <w:tcPr>
            <w:tcW w:w="0" w:type="auto"/>
            <w:vAlign w:val="center"/>
            <w:hideMark/>
          </w:tcPr>
          <w:p w14:paraId="2B116C3F"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63.9</w:t>
            </w:r>
          </w:p>
        </w:tc>
        <w:tc>
          <w:tcPr>
            <w:tcW w:w="0" w:type="auto"/>
            <w:vAlign w:val="center"/>
            <w:hideMark/>
          </w:tcPr>
          <w:p w14:paraId="56727F4F"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3.81</w:t>
            </w:r>
          </w:p>
        </w:tc>
      </w:tr>
      <w:tr w:rsidR="00811320" w:rsidRPr="00811320" w14:paraId="4EEB33C0" w14:textId="77777777" w:rsidTr="00811320">
        <w:trPr>
          <w:trHeight w:val="470"/>
          <w:tblCellSpacing w:w="15" w:type="dxa"/>
        </w:trPr>
        <w:tc>
          <w:tcPr>
            <w:tcW w:w="0" w:type="auto"/>
            <w:vAlign w:val="center"/>
            <w:hideMark/>
          </w:tcPr>
          <w:p w14:paraId="44C2B3BD"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Timber</w:t>
            </w:r>
          </w:p>
        </w:tc>
        <w:tc>
          <w:tcPr>
            <w:tcW w:w="0" w:type="auto"/>
            <w:vAlign w:val="center"/>
            <w:hideMark/>
          </w:tcPr>
          <w:p w14:paraId="7C762928"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57.6</w:t>
            </w:r>
          </w:p>
        </w:tc>
        <w:tc>
          <w:tcPr>
            <w:tcW w:w="0" w:type="auto"/>
            <w:vAlign w:val="center"/>
            <w:hideMark/>
          </w:tcPr>
          <w:p w14:paraId="5C15E47B"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3.45</w:t>
            </w:r>
          </w:p>
        </w:tc>
      </w:tr>
      <w:tr w:rsidR="00811320" w:rsidRPr="00811320" w14:paraId="11454E7D" w14:textId="77777777" w:rsidTr="00811320">
        <w:trPr>
          <w:trHeight w:val="470"/>
          <w:tblCellSpacing w:w="15" w:type="dxa"/>
        </w:trPr>
        <w:tc>
          <w:tcPr>
            <w:tcW w:w="0" w:type="auto"/>
            <w:vAlign w:val="center"/>
            <w:hideMark/>
          </w:tcPr>
          <w:p w14:paraId="302D2A43"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PVC &amp; Plastics</w:t>
            </w:r>
          </w:p>
        </w:tc>
        <w:tc>
          <w:tcPr>
            <w:tcW w:w="0" w:type="auto"/>
            <w:vAlign w:val="center"/>
            <w:hideMark/>
          </w:tcPr>
          <w:p w14:paraId="4FBB1A31"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48.3</w:t>
            </w:r>
          </w:p>
        </w:tc>
        <w:tc>
          <w:tcPr>
            <w:tcW w:w="0" w:type="auto"/>
            <w:vAlign w:val="center"/>
            <w:hideMark/>
          </w:tcPr>
          <w:p w14:paraId="57E89913"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3.90</w:t>
            </w:r>
          </w:p>
        </w:tc>
      </w:tr>
    </w:tbl>
    <w:p w14:paraId="4A3528BE" w14:textId="751B1C59" w:rsidR="00811320" w:rsidRDefault="00811320" w:rsidP="00811320">
      <w:pPr>
        <w:jc w:val="both"/>
        <w:rPr>
          <w:rFonts w:ascii="Times New Roman" w:hAnsi="Times New Roman" w:cs="Times New Roman"/>
        </w:rPr>
      </w:pPr>
      <w:r>
        <w:rPr>
          <w:rFonts w:ascii="Times New Roman" w:hAnsi="Times New Roman" w:cs="Times New Roman"/>
        </w:rPr>
        <w:t>Source: Field Survey, 2025</w:t>
      </w:r>
    </w:p>
    <w:p w14:paraId="0CB46137" w14:textId="78C23035" w:rsidR="00811320" w:rsidRPr="00811320" w:rsidRDefault="00811320" w:rsidP="00811320">
      <w:pPr>
        <w:jc w:val="both"/>
        <w:rPr>
          <w:rFonts w:ascii="Times New Roman" w:hAnsi="Times New Roman" w:cs="Times New Roman"/>
        </w:rPr>
      </w:pPr>
      <w:r>
        <w:rPr>
          <w:rFonts w:ascii="Times New Roman" w:hAnsi="Times New Roman" w:cs="Times New Roman"/>
        </w:rPr>
        <w:t xml:space="preserve">The table above indicates that </w:t>
      </w:r>
      <w:r w:rsidRPr="00811320">
        <w:rPr>
          <w:rFonts w:ascii="Times New Roman" w:hAnsi="Times New Roman" w:cs="Times New Roman"/>
        </w:rPr>
        <w:t>Materials such as cement, concrete, and steel are not only the most widely used but also perceived to have the highest environmental impact, co</w:t>
      </w:r>
      <w:r w:rsidR="00EE26A7">
        <w:rPr>
          <w:rFonts w:ascii="Times New Roman" w:hAnsi="Times New Roman" w:cs="Times New Roman"/>
        </w:rPr>
        <w:t>nsistent with global studies.</w:t>
      </w:r>
    </w:p>
    <w:p w14:paraId="7F02448E" w14:textId="2F23E0F7" w:rsidR="00811320" w:rsidRPr="00760CA6" w:rsidRDefault="00760CA6" w:rsidP="00811320">
      <w:pPr>
        <w:jc w:val="both"/>
        <w:rPr>
          <w:rFonts w:ascii="Times New Roman" w:hAnsi="Times New Roman" w:cs="Times New Roman"/>
          <w:b/>
        </w:rPr>
      </w:pPr>
      <w:r w:rsidRPr="00760CA6">
        <w:rPr>
          <w:rFonts w:ascii="Times New Roman" w:hAnsi="Times New Roman" w:cs="Times New Roman"/>
          <w:b/>
        </w:rPr>
        <w:t>4.4</w:t>
      </w:r>
      <w:r w:rsidRPr="00760CA6">
        <w:rPr>
          <w:rFonts w:ascii="Times New Roman" w:hAnsi="Times New Roman" w:cs="Times New Roman"/>
          <w:b/>
        </w:rPr>
        <w:tab/>
      </w:r>
      <w:r w:rsidR="00811320" w:rsidRPr="00760CA6">
        <w:rPr>
          <w:rFonts w:ascii="Times New Roman" w:hAnsi="Times New Roman" w:cs="Times New Roman"/>
          <w:b/>
        </w:rPr>
        <w:t>Current Strategies for Minimizing Environmental Impact</w:t>
      </w:r>
    </w:p>
    <w:p w14:paraId="150D0A07"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Respondents were asked to identify strategies adopted in their projects. The top five strategies are:</w:t>
      </w:r>
    </w:p>
    <w:tbl>
      <w:tblPr>
        <w:tblW w:w="917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733"/>
        <w:gridCol w:w="2441"/>
      </w:tblGrid>
      <w:tr w:rsidR="00811320" w:rsidRPr="00811320" w14:paraId="448BE6F6" w14:textId="77777777" w:rsidTr="00760CA6">
        <w:trPr>
          <w:trHeight w:val="442"/>
          <w:tblHeader/>
          <w:tblCellSpacing w:w="15" w:type="dxa"/>
        </w:trPr>
        <w:tc>
          <w:tcPr>
            <w:tcW w:w="0" w:type="auto"/>
            <w:tcBorders>
              <w:top w:val="nil"/>
              <w:bottom w:val="single" w:sz="4" w:space="0" w:color="auto"/>
            </w:tcBorders>
            <w:vAlign w:val="center"/>
            <w:hideMark/>
          </w:tcPr>
          <w:p w14:paraId="30466D8F"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Strategy</w:t>
            </w:r>
          </w:p>
        </w:tc>
        <w:tc>
          <w:tcPr>
            <w:tcW w:w="0" w:type="auto"/>
            <w:tcBorders>
              <w:top w:val="nil"/>
              <w:bottom w:val="single" w:sz="4" w:space="0" w:color="auto"/>
            </w:tcBorders>
            <w:vAlign w:val="center"/>
            <w:hideMark/>
          </w:tcPr>
          <w:p w14:paraId="18E5D793"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Adoption Rate (%)</w:t>
            </w:r>
          </w:p>
        </w:tc>
      </w:tr>
      <w:tr w:rsidR="00811320" w:rsidRPr="00811320" w14:paraId="306A9F3A" w14:textId="77777777" w:rsidTr="00760CA6">
        <w:trPr>
          <w:trHeight w:val="442"/>
          <w:tblCellSpacing w:w="15" w:type="dxa"/>
        </w:trPr>
        <w:tc>
          <w:tcPr>
            <w:tcW w:w="0" w:type="auto"/>
            <w:vAlign w:val="center"/>
            <w:hideMark/>
          </w:tcPr>
          <w:p w14:paraId="46284CEC"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Material waste control &amp; site supervision</w:t>
            </w:r>
          </w:p>
        </w:tc>
        <w:tc>
          <w:tcPr>
            <w:tcW w:w="0" w:type="auto"/>
            <w:vAlign w:val="center"/>
            <w:hideMark/>
          </w:tcPr>
          <w:p w14:paraId="131BE69C"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88.6</w:t>
            </w:r>
          </w:p>
        </w:tc>
      </w:tr>
      <w:tr w:rsidR="00811320" w:rsidRPr="00811320" w14:paraId="03A1DE70" w14:textId="77777777" w:rsidTr="00760CA6">
        <w:trPr>
          <w:trHeight w:val="442"/>
          <w:tblCellSpacing w:w="15" w:type="dxa"/>
        </w:trPr>
        <w:tc>
          <w:tcPr>
            <w:tcW w:w="0" w:type="auto"/>
            <w:vAlign w:val="center"/>
            <w:hideMark/>
          </w:tcPr>
          <w:p w14:paraId="056B4286"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Use of prefabricated components</w:t>
            </w:r>
          </w:p>
        </w:tc>
        <w:tc>
          <w:tcPr>
            <w:tcW w:w="0" w:type="auto"/>
            <w:vAlign w:val="center"/>
            <w:hideMark/>
          </w:tcPr>
          <w:p w14:paraId="7EE3C8F8"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64.2</w:t>
            </w:r>
          </w:p>
        </w:tc>
      </w:tr>
      <w:tr w:rsidR="00811320" w:rsidRPr="00811320" w14:paraId="3DD6E1D3" w14:textId="77777777" w:rsidTr="00760CA6">
        <w:trPr>
          <w:trHeight w:val="442"/>
          <w:tblCellSpacing w:w="15" w:type="dxa"/>
        </w:trPr>
        <w:tc>
          <w:tcPr>
            <w:tcW w:w="0" w:type="auto"/>
            <w:vAlign w:val="center"/>
            <w:hideMark/>
          </w:tcPr>
          <w:p w14:paraId="73DF2A67"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Reuse of timber formwork</w:t>
            </w:r>
          </w:p>
        </w:tc>
        <w:tc>
          <w:tcPr>
            <w:tcW w:w="0" w:type="auto"/>
            <w:vAlign w:val="center"/>
            <w:hideMark/>
          </w:tcPr>
          <w:p w14:paraId="536AA8B4"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58.3</w:t>
            </w:r>
          </w:p>
        </w:tc>
      </w:tr>
      <w:tr w:rsidR="00811320" w:rsidRPr="00811320" w14:paraId="7E822DAB" w14:textId="77777777" w:rsidTr="00760CA6">
        <w:trPr>
          <w:trHeight w:val="442"/>
          <w:tblCellSpacing w:w="15" w:type="dxa"/>
        </w:trPr>
        <w:tc>
          <w:tcPr>
            <w:tcW w:w="0" w:type="auto"/>
            <w:vAlign w:val="center"/>
            <w:hideMark/>
          </w:tcPr>
          <w:p w14:paraId="77A22CB9"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Selection of low-impact materials</w:t>
            </w:r>
          </w:p>
        </w:tc>
        <w:tc>
          <w:tcPr>
            <w:tcW w:w="0" w:type="auto"/>
            <w:vAlign w:val="center"/>
            <w:hideMark/>
          </w:tcPr>
          <w:p w14:paraId="239AA394"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46.0</w:t>
            </w:r>
          </w:p>
        </w:tc>
      </w:tr>
      <w:tr w:rsidR="00811320" w:rsidRPr="00811320" w14:paraId="0403BECE" w14:textId="77777777" w:rsidTr="00760CA6">
        <w:trPr>
          <w:trHeight w:val="442"/>
          <w:tblCellSpacing w:w="15" w:type="dxa"/>
        </w:trPr>
        <w:tc>
          <w:tcPr>
            <w:tcW w:w="0" w:type="auto"/>
            <w:vAlign w:val="center"/>
            <w:hideMark/>
          </w:tcPr>
          <w:p w14:paraId="631EEF3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Use of supplementary cementitious materials (SCMs)</w:t>
            </w:r>
          </w:p>
        </w:tc>
        <w:tc>
          <w:tcPr>
            <w:tcW w:w="0" w:type="auto"/>
            <w:vAlign w:val="center"/>
            <w:hideMark/>
          </w:tcPr>
          <w:p w14:paraId="34CBA849"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34.6</w:t>
            </w:r>
          </w:p>
        </w:tc>
      </w:tr>
    </w:tbl>
    <w:p w14:paraId="75C24380" w14:textId="5D5B0782" w:rsidR="00760CA6" w:rsidRDefault="00760CA6" w:rsidP="00811320">
      <w:pPr>
        <w:jc w:val="both"/>
        <w:rPr>
          <w:rFonts w:ascii="Times New Roman" w:hAnsi="Times New Roman" w:cs="Times New Roman"/>
        </w:rPr>
      </w:pPr>
      <w:r>
        <w:rPr>
          <w:rFonts w:ascii="Times New Roman" w:hAnsi="Times New Roman" w:cs="Times New Roman"/>
        </w:rPr>
        <w:t>Source: Field Survey,2025</w:t>
      </w:r>
    </w:p>
    <w:p w14:paraId="7D8F2132" w14:textId="77777777" w:rsidR="00760CA6" w:rsidRDefault="00760CA6" w:rsidP="00811320">
      <w:pPr>
        <w:jc w:val="both"/>
        <w:rPr>
          <w:rFonts w:ascii="Times New Roman" w:hAnsi="Times New Roman" w:cs="Times New Roman"/>
        </w:rPr>
      </w:pPr>
      <w:r>
        <w:rPr>
          <w:rFonts w:ascii="Times New Roman" w:hAnsi="Times New Roman" w:cs="Times New Roman"/>
        </w:rPr>
        <w:t>The table above shows that</w:t>
      </w:r>
      <w:r w:rsidR="00811320" w:rsidRPr="00811320">
        <w:rPr>
          <w:rFonts w:ascii="Times New Roman" w:hAnsi="Times New Roman" w:cs="Times New Roman"/>
        </w:rPr>
        <w:t xml:space="preserve"> cost and client preferences significantly affect material choices, even when eco-friendly options are known.</w:t>
      </w:r>
      <w:r>
        <w:rPr>
          <w:rFonts w:ascii="Times New Roman" w:hAnsi="Times New Roman" w:cs="Times New Roman"/>
        </w:rPr>
        <w:t xml:space="preserve"> </w:t>
      </w:r>
    </w:p>
    <w:p w14:paraId="3B9E727A" w14:textId="6CC3E7E1" w:rsidR="00811320" w:rsidRPr="00811320" w:rsidRDefault="00811320" w:rsidP="00811320">
      <w:pPr>
        <w:jc w:val="both"/>
        <w:rPr>
          <w:rFonts w:ascii="Times New Roman" w:hAnsi="Times New Roman" w:cs="Times New Roman"/>
        </w:rPr>
      </w:pPr>
      <w:r w:rsidRPr="00811320">
        <w:rPr>
          <w:rFonts w:ascii="Times New Roman" w:hAnsi="Times New Roman" w:cs="Times New Roman"/>
        </w:rPr>
        <w:t>Most clients don’t care about sustainability. They just want the cheapest a</w:t>
      </w:r>
      <w:r w:rsidR="00760CA6">
        <w:rPr>
          <w:rFonts w:ascii="Times New Roman" w:hAnsi="Times New Roman" w:cs="Times New Roman"/>
        </w:rPr>
        <w:t>nd fastest project possible.</w:t>
      </w:r>
    </w:p>
    <w:p w14:paraId="489A7C80" w14:textId="489C3B14" w:rsidR="00811320" w:rsidRPr="00760CA6" w:rsidRDefault="00760CA6" w:rsidP="00811320">
      <w:pPr>
        <w:jc w:val="both"/>
        <w:rPr>
          <w:rFonts w:ascii="Times New Roman" w:hAnsi="Times New Roman" w:cs="Times New Roman"/>
          <w:b/>
        </w:rPr>
      </w:pPr>
      <w:r w:rsidRPr="00760CA6">
        <w:rPr>
          <w:rFonts w:ascii="Times New Roman" w:hAnsi="Times New Roman" w:cs="Times New Roman"/>
          <w:b/>
        </w:rPr>
        <w:lastRenderedPageBreak/>
        <w:t>4.5</w:t>
      </w:r>
      <w:r w:rsidRPr="00760CA6">
        <w:rPr>
          <w:rFonts w:ascii="Times New Roman" w:hAnsi="Times New Roman" w:cs="Times New Roman"/>
          <w:b/>
        </w:rPr>
        <w:tab/>
      </w:r>
      <w:r w:rsidR="00811320" w:rsidRPr="00760CA6">
        <w:rPr>
          <w:rFonts w:ascii="Times New Roman" w:hAnsi="Times New Roman" w:cs="Times New Roman"/>
          <w:b/>
        </w:rPr>
        <w:t>Effectiveness of Strategies</w:t>
      </w:r>
    </w:p>
    <w:p w14:paraId="69A70D98"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Respondents rated the effectiveness of each strategy on a 5-point scale (1 = Not effective, 5 = Very effective).</w:t>
      </w:r>
    </w:p>
    <w:tbl>
      <w:tblPr>
        <w:tblW w:w="924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598"/>
        <w:gridCol w:w="3647"/>
      </w:tblGrid>
      <w:tr w:rsidR="00811320" w:rsidRPr="00811320" w14:paraId="1D35670E" w14:textId="77777777" w:rsidTr="00760CA6">
        <w:trPr>
          <w:trHeight w:val="431"/>
          <w:tblHeader/>
          <w:tblCellSpacing w:w="15" w:type="dxa"/>
        </w:trPr>
        <w:tc>
          <w:tcPr>
            <w:tcW w:w="0" w:type="auto"/>
            <w:tcBorders>
              <w:top w:val="nil"/>
              <w:bottom w:val="single" w:sz="4" w:space="0" w:color="auto"/>
            </w:tcBorders>
            <w:vAlign w:val="center"/>
            <w:hideMark/>
          </w:tcPr>
          <w:p w14:paraId="48C16AEB"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Strategy</w:t>
            </w:r>
          </w:p>
        </w:tc>
        <w:tc>
          <w:tcPr>
            <w:tcW w:w="0" w:type="auto"/>
            <w:tcBorders>
              <w:top w:val="nil"/>
              <w:bottom w:val="single" w:sz="4" w:space="0" w:color="auto"/>
            </w:tcBorders>
            <w:vAlign w:val="center"/>
            <w:hideMark/>
          </w:tcPr>
          <w:p w14:paraId="3F2F8606"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Mean Effectiveness Score</w:t>
            </w:r>
          </w:p>
        </w:tc>
      </w:tr>
      <w:tr w:rsidR="00811320" w:rsidRPr="00811320" w14:paraId="5D9226D7" w14:textId="77777777" w:rsidTr="00760CA6">
        <w:trPr>
          <w:trHeight w:val="431"/>
          <w:tblCellSpacing w:w="15" w:type="dxa"/>
        </w:trPr>
        <w:tc>
          <w:tcPr>
            <w:tcW w:w="0" w:type="auto"/>
            <w:vAlign w:val="center"/>
            <w:hideMark/>
          </w:tcPr>
          <w:p w14:paraId="24BF3384"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Waste control and site supervision</w:t>
            </w:r>
          </w:p>
        </w:tc>
        <w:tc>
          <w:tcPr>
            <w:tcW w:w="0" w:type="auto"/>
            <w:vAlign w:val="center"/>
            <w:hideMark/>
          </w:tcPr>
          <w:p w14:paraId="562827F8"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4.25</w:t>
            </w:r>
          </w:p>
        </w:tc>
      </w:tr>
      <w:tr w:rsidR="00811320" w:rsidRPr="00811320" w14:paraId="5D7E085E" w14:textId="77777777" w:rsidTr="00760CA6">
        <w:trPr>
          <w:trHeight w:val="431"/>
          <w:tblCellSpacing w:w="15" w:type="dxa"/>
        </w:trPr>
        <w:tc>
          <w:tcPr>
            <w:tcW w:w="0" w:type="auto"/>
            <w:vAlign w:val="center"/>
            <w:hideMark/>
          </w:tcPr>
          <w:p w14:paraId="4AE8E677"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Prefabrication and modular construction</w:t>
            </w:r>
          </w:p>
        </w:tc>
        <w:tc>
          <w:tcPr>
            <w:tcW w:w="0" w:type="auto"/>
            <w:vAlign w:val="center"/>
            <w:hideMark/>
          </w:tcPr>
          <w:p w14:paraId="63DE2D5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3.81</w:t>
            </w:r>
          </w:p>
        </w:tc>
      </w:tr>
      <w:tr w:rsidR="00811320" w:rsidRPr="00811320" w14:paraId="7EA5BCE7" w14:textId="77777777" w:rsidTr="00760CA6">
        <w:trPr>
          <w:trHeight w:val="431"/>
          <w:tblCellSpacing w:w="15" w:type="dxa"/>
        </w:trPr>
        <w:tc>
          <w:tcPr>
            <w:tcW w:w="0" w:type="auto"/>
            <w:vAlign w:val="center"/>
            <w:hideMark/>
          </w:tcPr>
          <w:p w14:paraId="4713ECF8"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Use of SCMs (e.g., fly ash, slag)</w:t>
            </w:r>
          </w:p>
        </w:tc>
        <w:tc>
          <w:tcPr>
            <w:tcW w:w="0" w:type="auto"/>
            <w:vAlign w:val="center"/>
            <w:hideMark/>
          </w:tcPr>
          <w:p w14:paraId="6276B25E"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3.66</w:t>
            </w:r>
          </w:p>
        </w:tc>
      </w:tr>
      <w:tr w:rsidR="00811320" w:rsidRPr="00811320" w14:paraId="7827E407" w14:textId="77777777" w:rsidTr="00760CA6">
        <w:trPr>
          <w:trHeight w:val="431"/>
          <w:tblCellSpacing w:w="15" w:type="dxa"/>
        </w:trPr>
        <w:tc>
          <w:tcPr>
            <w:tcW w:w="0" w:type="auto"/>
            <w:vAlign w:val="center"/>
            <w:hideMark/>
          </w:tcPr>
          <w:p w14:paraId="374CD451"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Material reuse and recycling</w:t>
            </w:r>
          </w:p>
        </w:tc>
        <w:tc>
          <w:tcPr>
            <w:tcW w:w="0" w:type="auto"/>
            <w:vAlign w:val="center"/>
            <w:hideMark/>
          </w:tcPr>
          <w:p w14:paraId="1979FE92"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3.52</w:t>
            </w:r>
          </w:p>
        </w:tc>
      </w:tr>
      <w:tr w:rsidR="00811320" w:rsidRPr="00811320" w14:paraId="3F5649CD" w14:textId="77777777" w:rsidTr="00760CA6">
        <w:trPr>
          <w:trHeight w:val="431"/>
          <w:tblCellSpacing w:w="15" w:type="dxa"/>
        </w:trPr>
        <w:tc>
          <w:tcPr>
            <w:tcW w:w="0" w:type="auto"/>
            <w:vAlign w:val="center"/>
            <w:hideMark/>
          </w:tcPr>
          <w:p w14:paraId="2D63DB34"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Indigenous/locally sourced materials</w:t>
            </w:r>
          </w:p>
        </w:tc>
        <w:tc>
          <w:tcPr>
            <w:tcW w:w="0" w:type="auto"/>
            <w:vAlign w:val="center"/>
            <w:hideMark/>
          </w:tcPr>
          <w:p w14:paraId="6ADD1AB4"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3.20</w:t>
            </w:r>
          </w:p>
        </w:tc>
      </w:tr>
    </w:tbl>
    <w:p w14:paraId="5679B287" w14:textId="12F1C692" w:rsidR="00811320" w:rsidRPr="00811320" w:rsidRDefault="00760CA6" w:rsidP="00EE26A7">
      <w:pPr>
        <w:spacing w:line="480" w:lineRule="auto"/>
        <w:jc w:val="both"/>
        <w:rPr>
          <w:rFonts w:ascii="Times New Roman" w:hAnsi="Times New Roman" w:cs="Times New Roman"/>
        </w:rPr>
      </w:pPr>
      <w:r>
        <w:rPr>
          <w:rFonts w:ascii="Times New Roman" w:hAnsi="Times New Roman" w:cs="Times New Roman"/>
        </w:rPr>
        <w:t>FieldSurvey,2025</w:t>
      </w:r>
      <w:r w:rsidR="00811320" w:rsidRPr="00811320">
        <w:rPr>
          <w:rFonts w:ascii="Times New Roman" w:hAnsi="Times New Roman" w:cs="Times New Roman"/>
        </w:rPr>
        <w:br/>
      </w:r>
      <w:r>
        <w:rPr>
          <w:rFonts w:ascii="Times New Roman" w:hAnsi="Times New Roman" w:cs="Times New Roman"/>
        </w:rPr>
        <w:t xml:space="preserve">The table above shows that </w:t>
      </w:r>
      <w:r w:rsidR="00811320" w:rsidRPr="00811320">
        <w:rPr>
          <w:rFonts w:ascii="Times New Roman" w:hAnsi="Times New Roman" w:cs="Times New Roman"/>
        </w:rPr>
        <w:t>Waste control measures are considered the most effective, followed by prefabrication. SCMs and recycling are gaining traction but still underutilized in Lagos, often due to supply issues and technical know</w:t>
      </w:r>
      <w:r>
        <w:rPr>
          <w:rFonts w:ascii="Times New Roman" w:hAnsi="Times New Roman" w:cs="Times New Roman"/>
        </w:rPr>
        <w:t>ledge gaps.</w:t>
      </w:r>
    </w:p>
    <w:p w14:paraId="15C2CA46" w14:textId="4993F99C" w:rsidR="00811320" w:rsidRPr="00760CA6" w:rsidRDefault="00760CA6" w:rsidP="00811320">
      <w:pPr>
        <w:jc w:val="both"/>
        <w:rPr>
          <w:rFonts w:ascii="Times New Roman" w:hAnsi="Times New Roman" w:cs="Times New Roman"/>
          <w:b/>
        </w:rPr>
      </w:pPr>
      <w:r w:rsidRPr="00760CA6">
        <w:rPr>
          <w:rFonts w:ascii="Times New Roman" w:hAnsi="Times New Roman" w:cs="Times New Roman"/>
          <w:b/>
        </w:rPr>
        <w:t>4.6</w:t>
      </w:r>
      <w:r w:rsidRPr="00760CA6">
        <w:rPr>
          <w:rFonts w:ascii="Times New Roman" w:hAnsi="Times New Roman" w:cs="Times New Roman"/>
          <w:b/>
        </w:rPr>
        <w:tab/>
      </w:r>
      <w:r w:rsidR="00811320" w:rsidRPr="00760CA6">
        <w:rPr>
          <w:rFonts w:ascii="Times New Roman" w:hAnsi="Times New Roman" w:cs="Times New Roman"/>
          <w:b/>
        </w:rPr>
        <w:t>Barriers to Sustainable Construction Material Practices</w:t>
      </w:r>
    </w:p>
    <w:p w14:paraId="6CD6A21D"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Respondents ranked the major barriers hindering adoption of environmental strategies:</w:t>
      </w:r>
    </w:p>
    <w:tbl>
      <w:tblPr>
        <w:tblW w:w="881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341"/>
        <w:gridCol w:w="2476"/>
      </w:tblGrid>
      <w:tr w:rsidR="00811320" w:rsidRPr="00811320" w14:paraId="2BE1D32B" w14:textId="77777777" w:rsidTr="00760CA6">
        <w:trPr>
          <w:trHeight w:val="513"/>
          <w:tblHeader/>
          <w:tblCellSpacing w:w="15" w:type="dxa"/>
        </w:trPr>
        <w:tc>
          <w:tcPr>
            <w:tcW w:w="0" w:type="auto"/>
            <w:tcBorders>
              <w:top w:val="nil"/>
              <w:bottom w:val="single" w:sz="4" w:space="0" w:color="auto"/>
            </w:tcBorders>
            <w:vAlign w:val="center"/>
            <w:hideMark/>
          </w:tcPr>
          <w:p w14:paraId="011625B4"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Barrier</w:t>
            </w:r>
          </w:p>
        </w:tc>
        <w:tc>
          <w:tcPr>
            <w:tcW w:w="0" w:type="auto"/>
            <w:tcBorders>
              <w:top w:val="nil"/>
              <w:bottom w:val="single" w:sz="4" w:space="0" w:color="auto"/>
            </w:tcBorders>
            <w:vAlign w:val="center"/>
            <w:hideMark/>
          </w:tcPr>
          <w:p w14:paraId="49B124E9"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Frequency (%)</w:t>
            </w:r>
          </w:p>
        </w:tc>
      </w:tr>
      <w:tr w:rsidR="00811320" w:rsidRPr="00811320" w14:paraId="5ED660E5" w14:textId="77777777" w:rsidTr="00760CA6">
        <w:trPr>
          <w:trHeight w:val="513"/>
          <w:tblCellSpacing w:w="15" w:type="dxa"/>
        </w:trPr>
        <w:tc>
          <w:tcPr>
            <w:tcW w:w="0" w:type="auto"/>
            <w:vAlign w:val="center"/>
            <w:hideMark/>
          </w:tcPr>
          <w:p w14:paraId="116ED35E"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High cost of sustainable materials</w:t>
            </w:r>
          </w:p>
        </w:tc>
        <w:tc>
          <w:tcPr>
            <w:tcW w:w="0" w:type="auto"/>
            <w:vAlign w:val="center"/>
            <w:hideMark/>
          </w:tcPr>
          <w:p w14:paraId="63AF803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76.1</w:t>
            </w:r>
          </w:p>
        </w:tc>
      </w:tr>
      <w:tr w:rsidR="00811320" w:rsidRPr="00811320" w14:paraId="5F8E9E13" w14:textId="77777777" w:rsidTr="00760CA6">
        <w:trPr>
          <w:trHeight w:val="513"/>
          <w:tblCellSpacing w:w="15" w:type="dxa"/>
        </w:trPr>
        <w:tc>
          <w:tcPr>
            <w:tcW w:w="0" w:type="auto"/>
            <w:vAlign w:val="center"/>
            <w:hideMark/>
          </w:tcPr>
          <w:p w14:paraId="615023C1"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Lack of awareness among stakeholders</w:t>
            </w:r>
          </w:p>
        </w:tc>
        <w:tc>
          <w:tcPr>
            <w:tcW w:w="0" w:type="auto"/>
            <w:vAlign w:val="center"/>
            <w:hideMark/>
          </w:tcPr>
          <w:p w14:paraId="5A7898E6"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69.6</w:t>
            </w:r>
          </w:p>
        </w:tc>
      </w:tr>
      <w:tr w:rsidR="00811320" w:rsidRPr="00811320" w14:paraId="17D24A9D" w14:textId="77777777" w:rsidTr="00760CA6">
        <w:trPr>
          <w:trHeight w:val="513"/>
          <w:tblCellSpacing w:w="15" w:type="dxa"/>
        </w:trPr>
        <w:tc>
          <w:tcPr>
            <w:tcW w:w="0" w:type="auto"/>
            <w:vAlign w:val="center"/>
            <w:hideMark/>
          </w:tcPr>
          <w:p w14:paraId="7D5315AA"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Weak government enforcement</w:t>
            </w:r>
          </w:p>
        </w:tc>
        <w:tc>
          <w:tcPr>
            <w:tcW w:w="0" w:type="auto"/>
            <w:vAlign w:val="center"/>
            <w:hideMark/>
          </w:tcPr>
          <w:p w14:paraId="777327FF"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63.2</w:t>
            </w:r>
          </w:p>
        </w:tc>
      </w:tr>
      <w:tr w:rsidR="00811320" w:rsidRPr="00811320" w14:paraId="51CB67D5" w14:textId="77777777" w:rsidTr="00760CA6">
        <w:trPr>
          <w:trHeight w:val="513"/>
          <w:tblCellSpacing w:w="15" w:type="dxa"/>
        </w:trPr>
        <w:tc>
          <w:tcPr>
            <w:tcW w:w="0" w:type="auto"/>
            <w:vAlign w:val="center"/>
            <w:hideMark/>
          </w:tcPr>
          <w:p w14:paraId="79852EF1"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Absence of technical know-how</w:t>
            </w:r>
          </w:p>
        </w:tc>
        <w:tc>
          <w:tcPr>
            <w:tcW w:w="0" w:type="auto"/>
            <w:vAlign w:val="center"/>
            <w:hideMark/>
          </w:tcPr>
          <w:p w14:paraId="0566BF74"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54.8</w:t>
            </w:r>
          </w:p>
        </w:tc>
      </w:tr>
      <w:tr w:rsidR="00811320" w:rsidRPr="00811320" w14:paraId="54D5D944" w14:textId="77777777" w:rsidTr="00760CA6">
        <w:trPr>
          <w:trHeight w:val="513"/>
          <w:tblCellSpacing w:w="15" w:type="dxa"/>
        </w:trPr>
        <w:tc>
          <w:tcPr>
            <w:tcW w:w="0" w:type="auto"/>
            <w:vAlign w:val="center"/>
            <w:hideMark/>
          </w:tcPr>
          <w:p w14:paraId="035B340B"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Client resistance</w:t>
            </w:r>
          </w:p>
        </w:tc>
        <w:tc>
          <w:tcPr>
            <w:tcW w:w="0" w:type="auto"/>
            <w:vAlign w:val="center"/>
            <w:hideMark/>
          </w:tcPr>
          <w:p w14:paraId="5CE83F6B"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47.5</w:t>
            </w:r>
          </w:p>
        </w:tc>
      </w:tr>
    </w:tbl>
    <w:p w14:paraId="23929EA2" w14:textId="11300741" w:rsidR="00760CA6" w:rsidRDefault="00760CA6" w:rsidP="00811320">
      <w:pPr>
        <w:jc w:val="both"/>
        <w:rPr>
          <w:rFonts w:ascii="Times New Roman" w:hAnsi="Times New Roman" w:cs="Times New Roman"/>
        </w:rPr>
      </w:pPr>
      <w:r>
        <w:rPr>
          <w:rFonts w:ascii="Times New Roman" w:hAnsi="Times New Roman" w:cs="Times New Roman"/>
        </w:rPr>
        <w:t>Source: Field Survey,2025</w:t>
      </w:r>
    </w:p>
    <w:p w14:paraId="173D10C4" w14:textId="19A9D6A7" w:rsidR="00760CA6" w:rsidRDefault="00760CA6" w:rsidP="00811320">
      <w:pPr>
        <w:jc w:val="both"/>
        <w:rPr>
          <w:rFonts w:ascii="Times New Roman" w:hAnsi="Times New Roman" w:cs="Times New Roman"/>
        </w:rPr>
      </w:pPr>
    </w:p>
    <w:p w14:paraId="5AA00D13" w14:textId="77E68807" w:rsidR="00811320" w:rsidRPr="00811320" w:rsidRDefault="00811320" w:rsidP="00811320">
      <w:pPr>
        <w:jc w:val="both"/>
        <w:rPr>
          <w:rFonts w:ascii="Times New Roman" w:hAnsi="Times New Roman" w:cs="Times New Roman"/>
        </w:rPr>
      </w:pPr>
      <w:r w:rsidRPr="00811320">
        <w:rPr>
          <w:rFonts w:ascii="Times New Roman" w:hAnsi="Times New Roman" w:cs="Times New Roman"/>
        </w:rPr>
        <w:lastRenderedPageBreak/>
        <w:t>Interviewees also emphasized policy failures and import dependency</w:t>
      </w:r>
      <w:r w:rsidR="00760CA6">
        <w:rPr>
          <w:rFonts w:ascii="Times New Roman" w:hAnsi="Times New Roman" w:cs="Times New Roman"/>
        </w:rPr>
        <w:t xml:space="preserve">. </w:t>
      </w:r>
      <w:r w:rsidRPr="00811320">
        <w:rPr>
          <w:rFonts w:ascii="Times New Roman" w:hAnsi="Times New Roman" w:cs="Times New Roman"/>
        </w:rPr>
        <w:t>Even when policies exist, implementation is poor. There’s no real monitoring or incentiv</w:t>
      </w:r>
      <w:r w:rsidR="00760CA6">
        <w:rPr>
          <w:rFonts w:ascii="Times New Roman" w:hAnsi="Times New Roman" w:cs="Times New Roman"/>
        </w:rPr>
        <w:t>e for using green materials.</w:t>
      </w:r>
    </w:p>
    <w:p w14:paraId="49228597" w14:textId="209AF1B0" w:rsidR="00811320" w:rsidRPr="00760CA6" w:rsidRDefault="00760CA6" w:rsidP="00811320">
      <w:pPr>
        <w:jc w:val="both"/>
        <w:rPr>
          <w:rFonts w:ascii="Times New Roman" w:hAnsi="Times New Roman" w:cs="Times New Roman"/>
          <w:b/>
        </w:rPr>
      </w:pPr>
      <w:r w:rsidRPr="00760CA6">
        <w:rPr>
          <w:rFonts w:ascii="Times New Roman" w:hAnsi="Times New Roman" w:cs="Times New Roman"/>
          <w:b/>
        </w:rPr>
        <w:t>4.7</w:t>
      </w:r>
      <w:r w:rsidRPr="00760CA6">
        <w:rPr>
          <w:rFonts w:ascii="Times New Roman" w:hAnsi="Times New Roman" w:cs="Times New Roman"/>
          <w:b/>
        </w:rPr>
        <w:tab/>
      </w:r>
      <w:r w:rsidR="00811320" w:rsidRPr="00760CA6">
        <w:rPr>
          <w:rFonts w:ascii="Times New Roman" w:hAnsi="Times New Roman" w:cs="Times New Roman"/>
          <w:b/>
        </w:rPr>
        <w:t>Statistical Relationship Between Awareness and Strategy Adoption</w:t>
      </w:r>
    </w:p>
    <w:p w14:paraId="4C6BDD14"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A Chi-square test was used to assess the relationship between stakeholder awareness and adoption of sustainable strategies.</w:t>
      </w:r>
    </w:p>
    <w:p w14:paraId="610D1F5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Null Hypothesis (H₀): Awareness has no significant effect on adoption.</w:t>
      </w:r>
    </w:p>
    <w:p w14:paraId="4F77DC44"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Chi-square value: 18.54</w:t>
      </w:r>
    </w:p>
    <w:p w14:paraId="4449F51E" w14:textId="77777777" w:rsidR="00811320" w:rsidRPr="00811320" w:rsidRDefault="00811320" w:rsidP="00811320">
      <w:pPr>
        <w:jc w:val="both"/>
        <w:rPr>
          <w:rFonts w:ascii="Times New Roman" w:hAnsi="Times New Roman" w:cs="Times New Roman"/>
        </w:rPr>
      </w:pPr>
      <w:proofErr w:type="spellStart"/>
      <w:r w:rsidRPr="00811320">
        <w:rPr>
          <w:rFonts w:ascii="Times New Roman" w:hAnsi="Times New Roman" w:cs="Times New Roman"/>
        </w:rPr>
        <w:t>df</w:t>
      </w:r>
      <w:proofErr w:type="spellEnd"/>
      <w:r w:rsidRPr="00811320">
        <w:rPr>
          <w:rFonts w:ascii="Times New Roman" w:hAnsi="Times New Roman" w:cs="Times New Roman"/>
        </w:rPr>
        <w:t>: 2</w:t>
      </w:r>
    </w:p>
    <w:p w14:paraId="644D66A0"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p-value: 0.0002</w:t>
      </w:r>
    </w:p>
    <w:p w14:paraId="0866E317"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Since p &lt; 0.05, we reject H₀.</w:t>
      </w:r>
    </w:p>
    <w:p w14:paraId="43D8872B" w14:textId="5AEAECEB" w:rsidR="00811320" w:rsidRPr="00811320" w:rsidRDefault="00811320" w:rsidP="00811320">
      <w:pPr>
        <w:jc w:val="both"/>
        <w:rPr>
          <w:rFonts w:ascii="Times New Roman" w:hAnsi="Times New Roman" w:cs="Times New Roman"/>
        </w:rPr>
      </w:pPr>
      <w:r w:rsidRPr="00811320">
        <w:rPr>
          <w:rFonts w:ascii="Times New Roman" w:hAnsi="Times New Roman" w:cs="Times New Roman"/>
        </w:rPr>
        <w:t>Conclusion: Awareness significantly influences strategy adoption, confirming the need for awareness campaigns and training prog</w:t>
      </w:r>
      <w:r w:rsidR="00760CA6">
        <w:rPr>
          <w:rFonts w:ascii="Times New Roman" w:hAnsi="Times New Roman" w:cs="Times New Roman"/>
        </w:rPr>
        <w:t>rams</w:t>
      </w:r>
    </w:p>
    <w:p w14:paraId="64C65077" w14:textId="16D8B348" w:rsidR="00811320" w:rsidRPr="00760CA6" w:rsidRDefault="00760CA6" w:rsidP="00811320">
      <w:pPr>
        <w:jc w:val="both"/>
        <w:rPr>
          <w:rFonts w:ascii="Times New Roman" w:hAnsi="Times New Roman" w:cs="Times New Roman"/>
          <w:b/>
        </w:rPr>
      </w:pPr>
      <w:r w:rsidRPr="00760CA6">
        <w:rPr>
          <w:rFonts w:ascii="Times New Roman" w:hAnsi="Times New Roman" w:cs="Times New Roman"/>
          <w:b/>
        </w:rPr>
        <w:t>4.8</w:t>
      </w:r>
      <w:r w:rsidRPr="00760CA6">
        <w:rPr>
          <w:rFonts w:ascii="Times New Roman" w:hAnsi="Times New Roman" w:cs="Times New Roman"/>
          <w:b/>
        </w:rPr>
        <w:tab/>
      </w:r>
      <w:r w:rsidR="00811320" w:rsidRPr="00760CA6">
        <w:rPr>
          <w:rFonts w:ascii="Times New Roman" w:hAnsi="Times New Roman" w:cs="Times New Roman"/>
          <w:b/>
        </w:rPr>
        <w:t>Regression Analysis: Predictors of Sustainable Strategy Implementation</w:t>
      </w:r>
    </w:p>
    <w:p w14:paraId="2709C8E3"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A multiple regression model was run using predictors such as awareness, cost, regulation presence, and professional training.</w:t>
      </w:r>
    </w:p>
    <w:tbl>
      <w:tblPr>
        <w:tblW w:w="892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62"/>
        <w:gridCol w:w="1667"/>
        <w:gridCol w:w="1435"/>
        <w:gridCol w:w="1557"/>
      </w:tblGrid>
      <w:tr w:rsidR="00760CA6" w:rsidRPr="00811320" w14:paraId="26434D6A" w14:textId="77777777" w:rsidTr="00760CA6">
        <w:trPr>
          <w:trHeight w:val="421"/>
          <w:tblHeader/>
          <w:tblCellSpacing w:w="15" w:type="dxa"/>
        </w:trPr>
        <w:tc>
          <w:tcPr>
            <w:tcW w:w="0" w:type="auto"/>
            <w:tcBorders>
              <w:top w:val="nil"/>
              <w:bottom w:val="single" w:sz="4" w:space="0" w:color="auto"/>
            </w:tcBorders>
            <w:vAlign w:val="center"/>
            <w:hideMark/>
          </w:tcPr>
          <w:p w14:paraId="3D6C764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Variable</w:t>
            </w:r>
          </w:p>
        </w:tc>
        <w:tc>
          <w:tcPr>
            <w:tcW w:w="0" w:type="auto"/>
            <w:tcBorders>
              <w:top w:val="nil"/>
              <w:bottom w:val="single" w:sz="4" w:space="0" w:color="auto"/>
            </w:tcBorders>
            <w:vAlign w:val="center"/>
            <w:hideMark/>
          </w:tcPr>
          <w:p w14:paraId="05020BB0"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Beta (β)</w:t>
            </w:r>
          </w:p>
        </w:tc>
        <w:tc>
          <w:tcPr>
            <w:tcW w:w="0" w:type="auto"/>
            <w:tcBorders>
              <w:top w:val="nil"/>
              <w:bottom w:val="single" w:sz="4" w:space="0" w:color="auto"/>
            </w:tcBorders>
            <w:vAlign w:val="center"/>
            <w:hideMark/>
          </w:tcPr>
          <w:p w14:paraId="3A871184"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t-value</w:t>
            </w:r>
          </w:p>
        </w:tc>
        <w:tc>
          <w:tcPr>
            <w:tcW w:w="0" w:type="auto"/>
            <w:tcBorders>
              <w:top w:val="nil"/>
              <w:bottom w:val="single" w:sz="4" w:space="0" w:color="auto"/>
            </w:tcBorders>
            <w:vAlign w:val="center"/>
            <w:hideMark/>
          </w:tcPr>
          <w:p w14:paraId="6AB7BFBB"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Sig. (p)</w:t>
            </w:r>
          </w:p>
        </w:tc>
      </w:tr>
      <w:tr w:rsidR="00811320" w:rsidRPr="00811320" w14:paraId="6E3DB4E9" w14:textId="77777777" w:rsidTr="00760CA6">
        <w:trPr>
          <w:trHeight w:val="421"/>
          <w:tblCellSpacing w:w="15" w:type="dxa"/>
        </w:trPr>
        <w:tc>
          <w:tcPr>
            <w:tcW w:w="0" w:type="auto"/>
            <w:vAlign w:val="center"/>
            <w:hideMark/>
          </w:tcPr>
          <w:p w14:paraId="7EFDA53C"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Awareness</w:t>
            </w:r>
          </w:p>
        </w:tc>
        <w:tc>
          <w:tcPr>
            <w:tcW w:w="0" w:type="auto"/>
            <w:vAlign w:val="center"/>
            <w:hideMark/>
          </w:tcPr>
          <w:p w14:paraId="63B8E4CF"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0.412</w:t>
            </w:r>
          </w:p>
        </w:tc>
        <w:tc>
          <w:tcPr>
            <w:tcW w:w="0" w:type="auto"/>
            <w:vAlign w:val="center"/>
            <w:hideMark/>
          </w:tcPr>
          <w:p w14:paraId="472EB656"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5.87</w:t>
            </w:r>
          </w:p>
        </w:tc>
        <w:tc>
          <w:tcPr>
            <w:tcW w:w="0" w:type="auto"/>
            <w:vAlign w:val="center"/>
            <w:hideMark/>
          </w:tcPr>
          <w:p w14:paraId="6615D29D"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0.000</w:t>
            </w:r>
          </w:p>
        </w:tc>
      </w:tr>
      <w:tr w:rsidR="00811320" w:rsidRPr="00811320" w14:paraId="1FB6B74F" w14:textId="77777777" w:rsidTr="00760CA6">
        <w:trPr>
          <w:trHeight w:val="421"/>
          <w:tblCellSpacing w:w="15" w:type="dxa"/>
        </w:trPr>
        <w:tc>
          <w:tcPr>
            <w:tcW w:w="0" w:type="auto"/>
            <w:vAlign w:val="center"/>
            <w:hideMark/>
          </w:tcPr>
          <w:p w14:paraId="505253B7"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Cost Barrier</w:t>
            </w:r>
          </w:p>
        </w:tc>
        <w:tc>
          <w:tcPr>
            <w:tcW w:w="0" w:type="auto"/>
            <w:vAlign w:val="center"/>
            <w:hideMark/>
          </w:tcPr>
          <w:p w14:paraId="0162841A"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-0.354</w:t>
            </w:r>
          </w:p>
        </w:tc>
        <w:tc>
          <w:tcPr>
            <w:tcW w:w="0" w:type="auto"/>
            <w:vAlign w:val="center"/>
            <w:hideMark/>
          </w:tcPr>
          <w:p w14:paraId="3B728D2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-4.92</w:t>
            </w:r>
          </w:p>
        </w:tc>
        <w:tc>
          <w:tcPr>
            <w:tcW w:w="0" w:type="auto"/>
            <w:vAlign w:val="center"/>
            <w:hideMark/>
          </w:tcPr>
          <w:p w14:paraId="349DAB05"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0.001</w:t>
            </w:r>
          </w:p>
        </w:tc>
      </w:tr>
      <w:tr w:rsidR="00811320" w:rsidRPr="00811320" w14:paraId="7C2553F5" w14:textId="77777777" w:rsidTr="00760CA6">
        <w:trPr>
          <w:trHeight w:val="421"/>
          <w:tblCellSpacing w:w="15" w:type="dxa"/>
        </w:trPr>
        <w:tc>
          <w:tcPr>
            <w:tcW w:w="0" w:type="auto"/>
            <w:vAlign w:val="center"/>
            <w:hideMark/>
          </w:tcPr>
          <w:p w14:paraId="3FA31908"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Regulation</w:t>
            </w:r>
          </w:p>
        </w:tc>
        <w:tc>
          <w:tcPr>
            <w:tcW w:w="0" w:type="auto"/>
            <w:vAlign w:val="center"/>
            <w:hideMark/>
          </w:tcPr>
          <w:p w14:paraId="6F041EBF"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0.288</w:t>
            </w:r>
          </w:p>
        </w:tc>
        <w:tc>
          <w:tcPr>
            <w:tcW w:w="0" w:type="auto"/>
            <w:vAlign w:val="center"/>
            <w:hideMark/>
          </w:tcPr>
          <w:p w14:paraId="0C1C733C"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3.76</w:t>
            </w:r>
          </w:p>
        </w:tc>
        <w:tc>
          <w:tcPr>
            <w:tcW w:w="0" w:type="auto"/>
            <w:vAlign w:val="center"/>
            <w:hideMark/>
          </w:tcPr>
          <w:p w14:paraId="3A7D835D"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0.002</w:t>
            </w:r>
          </w:p>
        </w:tc>
      </w:tr>
      <w:tr w:rsidR="00811320" w:rsidRPr="00811320" w14:paraId="43760E38" w14:textId="77777777" w:rsidTr="00760CA6">
        <w:trPr>
          <w:trHeight w:val="421"/>
          <w:tblCellSpacing w:w="15" w:type="dxa"/>
        </w:trPr>
        <w:tc>
          <w:tcPr>
            <w:tcW w:w="0" w:type="auto"/>
            <w:vAlign w:val="center"/>
            <w:hideMark/>
          </w:tcPr>
          <w:p w14:paraId="3F12E1A7"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Professional Training</w:t>
            </w:r>
          </w:p>
        </w:tc>
        <w:tc>
          <w:tcPr>
            <w:tcW w:w="0" w:type="auto"/>
            <w:vAlign w:val="center"/>
            <w:hideMark/>
          </w:tcPr>
          <w:p w14:paraId="5267A30D"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0.271</w:t>
            </w:r>
          </w:p>
        </w:tc>
        <w:tc>
          <w:tcPr>
            <w:tcW w:w="0" w:type="auto"/>
            <w:vAlign w:val="center"/>
            <w:hideMark/>
          </w:tcPr>
          <w:p w14:paraId="6CE70C53"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3.21</w:t>
            </w:r>
          </w:p>
        </w:tc>
        <w:tc>
          <w:tcPr>
            <w:tcW w:w="0" w:type="auto"/>
            <w:vAlign w:val="center"/>
            <w:hideMark/>
          </w:tcPr>
          <w:p w14:paraId="76D0CDDA" w14:textId="77777777" w:rsidR="00811320" w:rsidRPr="00811320" w:rsidRDefault="00811320" w:rsidP="00811320">
            <w:pPr>
              <w:jc w:val="both"/>
              <w:rPr>
                <w:rFonts w:ascii="Times New Roman" w:hAnsi="Times New Roman" w:cs="Times New Roman"/>
              </w:rPr>
            </w:pPr>
            <w:r w:rsidRPr="00811320">
              <w:rPr>
                <w:rFonts w:ascii="Times New Roman" w:hAnsi="Times New Roman" w:cs="Times New Roman"/>
              </w:rPr>
              <w:t>0.005</w:t>
            </w:r>
          </w:p>
        </w:tc>
      </w:tr>
    </w:tbl>
    <w:p w14:paraId="24DE8117" w14:textId="33057D39" w:rsidR="00EE26A7" w:rsidRDefault="00EE26A7" w:rsidP="00811320">
      <w:pPr>
        <w:jc w:val="both"/>
        <w:rPr>
          <w:rFonts w:ascii="Times New Roman" w:hAnsi="Times New Roman" w:cs="Times New Roman"/>
        </w:rPr>
      </w:pPr>
      <w:r>
        <w:rPr>
          <w:rFonts w:ascii="Times New Roman" w:hAnsi="Times New Roman" w:cs="Times New Roman"/>
        </w:rPr>
        <w:t>Source: Field Survey,2025</w:t>
      </w:r>
    </w:p>
    <w:p w14:paraId="230C5516" w14:textId="569ECAFF" w:rsidR="00811320" w:rsidRPr="00811320" w:rsidRDefault="00811320" w:rsidP="00EE26A7">
      <w:pPr>
        <w:spacing w:line="480" w:lineRule="auto"/>
        <w:jc w:val="both"/>
        <w:rPr>
          <w:rFonts w:ascii="Times New Roman" w:hAnsi="Times New Roman" w:cs="Times New Roman"/>
        </w:rPr>
      </w:pPr>
      <w:r w:rsidRPr="00811320">
        <w:rPr>
          <w:rFonts w:ascii="Times New Roman" w:hAnsi="Times New Roman" w:cs="Times New Roman"/>
        </w:rPr>
        <w:t>The model explained 62.3% of variance (R² = 0.623) in sustainable strategy adoption.</w:t>
      </w:r>
    </w:p>
    <w:p w14:paraId="5A074F76" w14:textId="4076AE69" w:rsidR="00811320" w:rsidRPr="00811320" w:rsidRDefault="00811320" w:rsidP="00EE26A7">
      <w:pPr>
        <w:spacing w:line="480" w:lineRule="auto"/>
        <w:jc w:val="both"/>
        <w:rPr>
          <w:rFonts w:ascii="Times New Roman" w:hAnsi="Times New Roman" w:cs="Times New Roman"/>
        </w:rPr>
      </w:pPr>
      <w:r w:rsidRPr="00811320">
        <w:rPr>
          <w:rFonts w:ascii="Times New Roman" w:hAnsi="Times New Roman" w:cs="Times New Roman"/>
        </w:rPr>
        <w:t>Conclusion: Awareness, regulation, and training positively predict strategy use, while high costs remain a significant negative factor.</w:t>
      </w:r>
    </w:p>
    <w:p w14:paraId="0A4BBE71" w14:textId="79B6D66C" w:rsidR="00760CA6" w:rsidRDefault="00760CA6" w:rsidP="00811320">
      <w:pPr>
        <w:jc w:val="both"/>
        <w:rPr>
          <w:rFonts w:ascii="Times New Roman" w:hAnsi="Times New Roman" w:cs="Times New Roman"/>
        </w:rPr>
      </w:pPr>
    </w:p>
    <w:p w14:paraId="1C33A5CA" w14:textId="77777777" w:rsidR="00760CA6" w:rsidRDefault="00760CA6" w:rsidP="00811320">
      <w:pPr>
        <w:jc w:val="both"/>
        <w:rPr>
          <w:rFonts w:ascii="Times New Roman" w:hAnsi="Times New Roman" w:cs="Times New Roman"/>
        </w:rPr>
      </w:pPr>
    </w:p>
    <w:p w14:paraId="65805AF3" w14:textId="12747495" w:rsidR="00811320" w:rsidRPr="00EE26A7" w:rsidRDefault="00EE26A7" w:rsidP="00811320">
      <w:pPr>
        <w:jc w:val="both"/>
        <w:rPr>
          <w:rFonts w:ascii="Times New Roman" w:hAnsi="Times New Roman" w:cs="Times New Roman"/>
          <w:b/>
        </w:rPr>
      </w:pPr>
      <w:r w:rsidRPr="00EE26A7">
        <w:rPr>
          <w:rFonts w:ascii="Times New Roman" w:hAnsi="Times New Roman" w:cs="Times New Roman"/>
          <w:b/>
        </w:rPr>
        <w:lastRenderedPageBreak/>
        <w:t>4.9</w:t>
      </w:r>
      <w:r w:rsidRPr="00EE26A7">
        <w:rPr>
          <w:rFonts w:ascii="Times New Roman" w:hAnsi="Times New Roman" w:cs="Times New Roman"/>
          <w:b/>
        </w:rPr>
        <w:tab/>
      </w:r>
      <w:r w:rsidR="00811320" w:rsidRPr="00EE26A7">
        <w:rPr>
          <w:rFonts w:ascii="Times New Roman" w:hAnsi="Times New Roman" w:cs="Times New Roman"/>
          <w:b/>
        </w:rPr>
        <w:t>Summary of Key Findings</w:t>
      </w:r>
    </w:p>
    <w:p w14:paraId="03B1ED55" w14:textId="2C2A4579" w:rsidR="00811320" w:rsidRPr="00811320" w:rsidRDefault="00811320" w:rsidP="00EE26A7">
      <w:pPr>
        <w:spacing w:line="480" w:lineRule="auto"/>
        <w:jc w:val="both"/>
        <w:rPr>
          <w:rFonts w:ascii="Times New Roman" w:hAnsi="Times New Roman" w:cs="Times New Roman"/>
        </w:rPr>
      </w:pPr>
      <w:r w:rsidRPr="00811320">
        <w:rPr>
          <w:rFonts w:ascii="Times New Roman" w:hAnsi="Times New Roman" w:cs="Times New Roman"/>
        </w:rPr>
        <w:t>Cement and steel are the most used and most environment</w:t>
      </w:r>
      <w:r w:rsidR="00EE26A7">
        <w:rPr>
          <w:rFonts w:ascii="Times New Roman" w:hAnsi="Times New Roman" w:cs="Times New Roman"/>
        </w:rPr>
        <w:t xml:space="preserve">ally harmful materials in Lagos. </w:t>
      </w:r>
      <w:r w:rsidRPr="00811320">
        <w:rPr>
          <w:rFonts w:ascii="Times New Roman" w:hAnsi="Times New Roman" w:cs="Times New Roman"/>
        </w:rPr>
        <w:t>Waste reduction strategies are the most widely ado</w:t>
      </w:r>
      <w:r w:rsidR="00EE26A7">
        <w:rPr>
          <w:rFonts w:ascii="Times New Roman" w:hAnsi="Times New Roman" w:cs="Times New Roman"/>
        </w:rPr>
        <w:t xml:space="preserve">pted and perceived as effective. </w:t>
      </w:r>
      <w:r w:rsidRPr="00811320">
        <w:rPr>
          <w:rFonts w:ascii="Times New Roman" w:hAnsi="Times New Roman" w:cs="Times New Roman"/>
        </w:rPr>
        <w:t>The adoption of green strategies like SCMs and LCA remains low.</w:t>
      </w:r>
      <w:r w:rsidR="00EE26A7">
        <w:rPr>
          <w:rFonts w:ascii="Times New Roman" w:hAnsi="Times New Roman" w:cs="Times New Roman"/>
        </w:rPr>
        <w:t xml:space="preserve"> </w:t>
      </w:r>
      <w:r w:rsidRPr="00811320">
        <w:rPr>
          <w:rFonts w:ascii="Times New Roman" w:hAnsi="Times New Roman" w:cs="Times New Roman"/>
        </w:rPr>
        <w:t>Major barriers include cost, lack of awareness, and weak regulation.</w:t>
      </w:r>
      <w:r w:rsidR="00EE26A7">
        <w:rPr>
          <w:rFonts w:ascii="Times New Roman" w:hAnsi="Times New Roman" w:cs="Times New Roman"/>
        </w:rPr>
        <w:t xml:space="preserve"> </w:t>
      </w:r>
      <w:r w:rsidRPr="00811320">
        <w:rPr>
          <w:rFonts w:ascii="Times New Roman" w:hAnsi="Times New Roman" w:cs="Times New Roman"/>
        </w:rPr>
        <w:t>Awareness significantly affects adoption, and professional training can improve uptake.</w:t>
      </w:r>
      <w:r w:rsidR="00EE26A7">
        <w:rPr>
          <w:rFonts w:ascii="Times New Roman" w:hAnsi="Times New Roman" w:cs="Times New Roman"/>
        </w:rPr>
        <w:t xml:space="preserve"> </w:t>
      </w:r>
      <w:r w:rsidRPr="00811320">
        <w:rPr>
          <w:rFonts w:ascii="Times New Roman" w:hAnsi="Times New Roman" w:cs="Times New Roman"/>
        </w:rPr>
        <w:t>These findings support the need for policy reforms, economic incentives, and technical education to scale sustainable practices in Lagos State.</w:t>
      </w:r>
    </w:p>
    <w:p w14:paraId="049D1290" w14:textId="764CEF28" w:rsidR="00DD504E" w:rsidRDefault="00DD504E" w:rsidP="00811320">
      <w:pPr>
        <w:jc w:val="both"/>
        <w:rPr>
          <w:rFonts w:ascii="Times New Roman" w:hAnsi="Times New Roman" w:cs="Times New Roman"/>
        </w:rPr>
      </w:pPr>
    </w:p>
    <w:p w14:paraId="007FD08A" w14:textId="426FED1D" w:rsidR="006F0F34" w:rsidRDefault="006F0F34" w:rsidP="00811320">
      <w:pPr>
        <w:jc w:val="both"/>
        <w:rPr>
          <w:rFonts w:ascii="Times New Roman" w:hAnsi="Times New Roman" w:cs="Times New Roman"/>
        </w:rPr>
      </w:pPr>
    </w:p>
    <w:p w14:paraId="5AE8471A" w14:textId="1BFCA663" w:rsidR="006F0F34" w:rsidRDefault="006F0F34" w:rsidP="00811320">
      <w:pPr>
        <w:jc w:val="both"/>
        <w:rPr>
          <w:rFonts w:ascii="Times New Roman" w:hAnsi="Times New Roman" w:cs="Times New Roman"/>
        </w:rPr>
      </w:pPr>
    </w:p>
    <w:p w14:paraId="4687D3B2" w14:textId="63D12230" w:rsidR="006F0F34" w:rsidRDefault="006F0F34" w:rsidP="00811320">
      <w:pPr>
        <w:jc w:val="both"/>
        <w:rPr>
          <w:rFonts w:ascii="Times New Roman" w:hAnsi="Times New Roman" w:cs="Times New Roman"/>
        </w:rPr>
      </w:pPr>
    </w:p>
    <w:p w14:paraId="69197310" w14:textId="10600EAC" w:rsidR="006F0F34" w:rsidRDefault="006F0F34" w:rsidP="00811320">
      <w:pPr>
        <w:jc w:val="both"/>
        <w:rPr>
          <w:rFonts w:ascii="Times New Roman" w:hAnsi="Times New Roman" w:cs="Times New Roman"/>
        </w:rPr>
      </w:pPr>
    </w:p>
    <w:p w14:paraId="501F9880" w14:textId="672A534B" w:rsidR="006F0F34" w:rsidRDefault="006F0F34" w:rsidP="00811320">
      <w:pPr>
        <w:jc w:val="both"/>
        <w:rPr>
          <w:rFonts w:ascii="Times New Roman" w:hAnsi="Times New Roman" w:cs="Times New Roman"/>
        </w:rPr>
      </w:pPr>
    </w:p>
    <w:p w14:paraId="5DCA5A8E" w14:textId="3700F285" w:rsidR="006F0F34" w:rsidRDefault="006F0F34" w:rsidP="00811320">
      <w:pPr>
        <w:jc w:val="both"/>
        <w:rPr>
          <w:rFonts w:ascii="Times New Roman" w:hAnsi="Times New Roman" w:cs="Times New Roman"/>
        </w:rPr>
      </w:pPr>
    </w:p>
    <w:p w14:paraId="3A64B89A" w14:textId="450AAF15" w:rsidR="006F0F34" w:rsidRDefault="006F0F34" w:rsidP="00811320">
      <w:pPr>
        <w:jc w:val="both"/>
        <w:rPr>
          <w:rFonts w:ascii="Times New Roman" w:hAnsi="Times New Roman" w:cs="Times New Roman"/>
        </w:rPr>
      </w:pPr>
    </w:p>
    <w:p w14:paraId="45EB88E1" w14:textId="77EEE7D1" w:rsidR="006F0F34" w:rsidRDefault="006F0F34" w:rsidP="00811320">
      <w:pPr>
        <w:jc w:val="both"/>
        <w:rPr>
          <w:rFonts w:ascii="Times New Roman" w:hAnsi="Times New Roman" w:cs="Times New Roman"/>
        </w:rPr>
      </w:pPr>
    </w:p>
    <w:p w14:paraId="23403317" w14:textId="70F4BE10" w:rsidR="006F0F34" w:rsidRDefault="006F0F34" w:rsidP="00811320">
      <w:pPr>
        <w:jc w:val="both"/>
        <w:rPr>
          <w:rFonts w:ascii="Times New Roman" w:hAnsi="Times New Roman" w:cs="Times New Roman"/>
        </w:rPr>
      </w:pPr>
    </w:p>
    <w:p w14:paraId="782C5B4D" w14:textId="58B7A3F7" w:rsidR="006F0F34" w:rsidRDefault="006F0F34" w:rsidP="00811320">
      <w:pPr>
        <w:jc w:val="both"/>
        <w:rPr>
          <w:rFonts w:ascii="Times New Roman" w:hAnsi="Times New Roman" w:cs="Times New Roman"/>
        </w:rPr>
      </w:pPr>
    </w:p>
    <w:p w14:paraId="181A1279" w14:textId="3B437A55" w:rsidR="006F0F34" w:rsidRDefault="006F0F34" w:rsidP="00811320">
      <w:pPr>
        <w:jc w:val="both"/>
        <w:rPr>
          <w:rFonts w:ascii="Times New Roman" w:hAnsi="Times New Roman" w:cs="Times New Roman"/>
        </w:rPr>
      </w:pPr>
    </w:p>
    <w:p w14:paraId="26B8E892" w14:textId="1EBEECC7" w:rsidR="006F0F34" w:rsidRDefault="006F0F34" w:rsidP="00811320">
      <w:pPr>
        <w:jc w:val="both"/>
        <w:rPr>
          <w:rFonts w:ascii="Times New Roman" w:hAnsi="Times New Roman" w:cs="Times New Roman"/>
        </w:rPr>
      </w:pPr>
    </w:p>
    <w:p w14:paraId="1D8E4990" w14:textId="76A8E6C9" w:rsidR="006F0F34" w:rsidRDefault="006F0F34" w:rsidP="00811320">
      <w:pPr>
        <w:jc w:val="both"/>
        <w:rPr>
          <w:rFonts w:ascii="Times New Roman" w:hAnsi="Times New Roman" w:cs="Times New Roman"/>
        </w:rPr>
      </w:pPr>
    </w:p>
    <w:p w14:paraId="48AAA62E" w14:textId="55B6019C" w:rsidR="006F0F34" w:rsidRDefault="006F0F34" w:rsidP="00811320">
      <w:pPr>
        <w:jc w:val="both"/>
        <w:rPr>
          <w:rFonts w:ascii="Times New Roman" w:hAnsi="Times New Roman" w:cs="Times New Roman"/>
        </w:rPr>
      </w:pPr>
    </w:p>
    <w:p w14:paraId="4268A1C7" w14:textId="43131C8B" w:rsidR="006F0F34" w:rsidRDefault="006F0F34" w:rsidP="00AA6F5C">
      <w:pPr>
        <w:jc w:val="center"/>
        <w:rPr>
          <w:rFonts w:ascii="Times New Roman" w:hAnsi="Times New Roman" w:cs="Times New Roman"/>
        </w:rPr>
      </w:pPr>
    </w:p>
    <w:p w14:paraId="4F3AE4C0" w14:textId="216674F1" w:rsidR="006F0F34" w:rsidRDefault="006F0F34" w:rsidP="00811320">
      <w:pPr>
        <w:jc w:val="both"/>
        <w:rPr>
          <w:rFonts w:ascii="Times New Roman" w:hAnsi="Times New Roman" w:cs="Times New Roman"/>
        </w:rPr>
      </w:pPr>
    </w:p>
    <w:p w14:paraId="1C4E1947" w14:textId="6C6B1334" w:rsidR="006F0F34" w:rsidRPr="00B70B9F" w:rsidRDefault="006F0F34" w:rsidP="00B70B9F">
      <w:pPr>
        <w:spacing w:line="480" w:lineRule="auto"/>
        <w:jc w:val="both"/>
        <w:rPr>
          <w:rFonts w:ascii="Times New Roman" w:hAnsi="Times New Roman" w:cs="Times New Roman"/>
        </w:rPr>
      </w:pPr>
    </w:p>
    <w:p w14:paraId="4D135E82" w14:textId="77777777" w:rsidR="00B70B9F" w:rsidRPr="00AA6F5C" w:rsidRDefault="00B70B9F" w:rsidP="00AA6F5C">
      <w:pPr>
        <w:spacing w:line="480" w:lineRule="auto"/>
        <w:jc w:val="center"/>
        <w:rPr>
          <w:rFonts w:ascii="Times New Roman" w:hAnsi="Times New Roman" w:cs="Times New Roman"/>
          <w:b/>
        </w:rPr>
      </w:pPr>
      <w:r w:rsidRPr="00AA6F5C">
        <w:rPr>
          <w:rFonts w:ascii="Times New Roman" w:hAnsi="Times New Roman" w:cs="Times New Roman"/>
          <w:b/>
        </w:rPr>
        <w:lastRenderedPageBreak/>
        <w:t>CHAPTER FIVE</w:t>
      </w:r>
    </w:p>
    <w:p w14:paraId="489DAF77" w14:textId="5A7E1DB4" w:rsidR="00B70B9F" w:rsidRPr="00AA6F5C" w:rsidRDefault="00AA6F5C" w:rsidP="00AA6F5C">
      <w:pPr>
        <w:spacing w:line="480" w:lineRule="auto"/>
        <w:jc w:val="center"/>
        <w:rPr>
          <w:rFonts w:ascii="Times New Roman" w:hAnsi="Times New Roman" w:cs="Times New Roman"/>
          <w:b/>
        </w:rPr>
      </w:pPr>
      <w:r>
        <w:rPr>
          <w:rFonts w:ascii="Times New Roman" w:hAnsi="Times New Roman" w:cs="Times New Roman"/>
          <w:b/>
        </w:rPr>
        <w:t xml:space="preserve">5.0 </w:t>
      </w:r>
      <w:r w:rsidR="006F37EC">
        <w:rPr>
          <w:rFonts w:ascii="Times New Roman" w:hAnsi="Times New Roman" w:cs="Times New Roman"/>
          <w:b/>
        </w:rPr>
        <w:t>SUMMARY</w:t>
      </w:r>
      <w:r w:rsidR="00B70B9F" w:rsidRPr="00AA6F5C">
        <w:rPr>
          <w:rFonts w:ascii="Times New Roman" w:hAnsi="Times New Roman" w:cs="Times New Roman"/>
          <w:b/>
        </w:rPr>
        <w:t>, CONCLUSION, AND RECOMMENDATIONS</w:t>
      </w:r>
    </w:p>
    <w:p w14:paraId="646140B8" w14:textId="77777777" w:rsidR="00B70B9F" w:rsidRPr="003705F4" w:rsidRDefault="00B70B9F" w:rsidP="00B70B9F">
      <w:pPr>
        <w:spacing w:line="480" w:lineRule="auto"/>
        <w:jc w:val="both"/>
        <w:rPr>
          <w:rFonts w:ascii="Times New Roman" w:hAnsi="Times New Roman" w:cs="Times New Roman"/>
          <w:b/>
        </w:rPr>
      </w:pPr>
      <w:r w:rsidRPr="003705F4">
        <w:rPr>
          <w:rFonts w:ascii="Times New Roman" w:hAnsi="Times New Roman" w:cs="Times New Roman"/>
          <w:b/>
        </w:rPr>
        <w:t>5.1 Introduction</w:t>
      </w:r>
    </w:p>
    <w:p w14:paraId="587344F9" w14:textId="210AAB54"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This chapter interprets the key findings from the fieldwork and situates them within the broader literature on sustainable construction materials. It summarizes the major results, discusses their implications for policy and practice, and concludes with actionable recommendations aimed at enhancing the adoption of environmental mitigation strategies in the Lagos construction sector.</w:t>
      </w:r>
    </w:p>
    <w:p w14:paraId="5929F24E" w14:textId="3D038B6B" w:rsidR="00B70B9F" w:rsidRPr="001814D0" w:rsidRDefault="001814D0" w:rsidP="00B70B9F">
      <w:pPr>
        <w:spacing w:line="480" w:lineRule="auto"/>
        <w:jc w:val="both"/>
        <w:rPr>
          <w:rFonts w:ascii="Times New Roman" w:hAnsi="Times New Roman" w:cs="Times New Roman"/>
          <w:b/>
        </w:rPr>
      </w:pPr>
      <w:r w:rsidRPr="001814D0">
        <w:rPr>
          <w:rFonts w:ascii="Times New Roman" w:hAnsi="Times New Roman" w:cs="Times New Roman"/>
          <w:b/>
        </w:rPr>
        <w:t>5.2</w:t>
      </w:r>
      <w:r w:rsidRPr="001814D0">
        <w:rPr>
          <w:rFonts w:ascii="Times New Roman" w:hAnsi="Times New Roman" w:cs="Times New Roman"/>
          <w:b/>
        </w:rPr>
        <w:tab/>
      </w:r>
      <w:r w:rsidR="006F37EC">
        <w:rPr>
          <w:rFonts w:ascii="Times New Roman" w:hAnsi="Times New Roman" w:cs="Times New Roman"/>
          <w:b/>
        </w:rPr>
        <w:t>Summary of</w:t>
      </w:r>
      <w:r w:rsidR="00B70B9F" w:rsidRPr="001814D0">
        <w:rPr>
          <w:rFonts w:ascii="Times New Roman" w:hAnsi="Times New Roman" w:cs="Times New Roman"/>
          <w:b/>
        </w:rPr>
        <w:t xml:space="preserve"> Findings</w:t>
      </w:r>
    </w:p>
    <w:p w14:paraId="39416FC1" w14:textId="76D4C1D0" w:rsidR="00B70B9F" w:rsidRPr="001814D0" w:rsidRDefault="001814D0" w:rsidP="00B70B9F">
      <w:pPr>
        <w:spacing w:line="480" w:lineRule="auto"/>
        <w:jc w:val="both"/>
        <w:rPr>
          <w:rFonts w:ascii="Times New Roman" w:hAnsi="Times New Roman" w:cs="Times New Roman"/>
          <w:b/>
        </w:rPr>
      </w:pPr>
      <w:r w:rsidRPr="001814D0">
        <w:rPr>
          <w:rFonts w:ascii="Times New Roman" w:hAnsi="Times New Roman" w:cs="Times New Roman"/>
          <w:b/>
        </w:rPr>
        <w:t>5.2.1</w:t>
      </w:r>
      <w:r w:rsidRPr="001814D0">
        <w:rPr>
          <w:rFonts w:ascii="Times New Roman" w:hAnsi="Times New Roman" w:cs="Times New Roman"/>
          <w:b/>
        </w:rPr>
        <w:tab/>
      </w:r>
      <w:r w:rsidR="00B70B9F" w:rsidRPr="001814D0">
        <w:rPr>
          <w:rFonts w:ascii="Times New Roman" w:hAnsi="Times New Roman" w:cs="Times New Roman"/>
          <w:b/>
        </w:rPr>
        <w:t>Environmental Impact of Common Construction Materials</w:t>
      </w:r>
    </w:p>
    <w:p w14:paraId="1E691BA7" w14:textId="77777777"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The study confirmed that cement, concrete, and steel are the most commonly used construction materials in Lagos, in line with global construction trends (</w:t>
      </w:r>
      <w:proofErr w:type="spellStart"/>
      <w:r w:rsidRPr="00B70B9F">
        <w:rPr>
          <w:rFonts w:ascii="Times New Roman" w:hAnsi="Times New Roman" w:cs="Times New Roman"/>
        </w:rPr>
        <w:t>Giesekam</w:t>
      </w:r>
      <w:proofErr w:type="spellEnd"/>
      <w:r w:rsidRPr="00B70B9F">
        <w:rPr>
          <w:rFonts w:ascii="Times New Roman" w:hAnsi="Times New Roman" w:cs="Times New Roman"/>
        </w:rPr>
        <w:t xml:space="preserve"> et al., 2016). However, these materials have high embodied carbon and resource demands. Cement alone contributes to 8% of global CO₂ emissions (IEA, 2022), and similar concerns were echoed by respondents, who rated it as the most environmentally harmful material.</w:t>
      </w:r>
    </w:p>
    <w:p w14:paraId="415695A8" w14:textId="77777777"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 xml:space="preserve">This finding supports </w:t>
      </w:r>
      <w:proofErr w:type="spellStart"/>
      <w:r w:rsidRPr="00B70B9F">
        <w:rPr>
          <w:rFonts w:ascii="Times New Roman" w:hAnsi="Times New Roman" w:cs="Times New Roman"/>
        </w:rPr>
        <w:t>Ajayi</w:t>
      </w:r>
      <w:proofErr w:type="spellEnd"/>
      <w:r w:rsidRPr="00B70B9F">
        <w:rPr>
          <w:rFonts w:ascii="Times New Roman" w:hAnsi="Times New Roman" w:cs="Times New Roman"/>
        </w:rPr>
        <w:t xml:space="preserve"> et al. (2017), who reported that the environmental degradation associated with conventional materials is driven by overreliance on imported and high-carbon materials. It also highlights the critical need to evaluate material choices using life cycle-based metrics.</w:t>
      </w:r>
    </w:p>
    <w:p w14:paraId="31B82C84" w14:textId="087853C0" w:rsidR="00B70B9F" w:rsidRPr="001814D0" w:rsidRDefault="001814D0" w:rsidP="00B70B9F">
      <w:pPr>
        <w:spacing w:line="480" w:lineRule="auto"/>
        <w:jc w:val="both"/>
        <w:rPr>
          <w:rFonts w:ascii="Times New Roman" w:hAnsi="Times New Roman" w:cs="Times New Roman"/>
          <w:b/>
        </w:rPr>
      </w:pPr>
      <w:r w:rsidRPr="001814D0">
        <w:rPr>
          <w:rFonts w:ascii="Times New Roman" w:hAnsi="Times New Roman" w:cs="Times New Roman"/>
          <w:b/>
        </w:rPr>
        <w:t>5.2.2</w:t>
      </w:r>
      <w:r w:rsidRPr="001814D0">
        <w:rPr>
          <w:rFonts w:ascii="Times New Roman" w:hAnsi="Times New Roman" w:cs="Times New Roman"/>
          <w:b/>
        </w:rPr>
        <w:tab/>
      </w:r>
      <w:r w:rsidR="00B70B9F" w:rsidRPr="001814D0">
        <w:rPr>
          <w:rFonts w:ascii="Times New Roman" w:hAnsi="Times New Roman" w:cs="Times New Roman"/>
          <w:b/>
        </w:rPr>
        <w:t>Adoption and Effectiveness of Minimization Strategies</w:t>
      </w:r>
    </w:p>
    <w:p w14:paraId="01909FAB" w14:textId="77777777"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 xml:space="preserve">The most commonly adopted environmental strategies were waste minimization techniques (e.g., proper material estimation, site supervision), followed by prefabrication and reuse of formwork. </w:t>
      </w:r>
      <w:r w:rsidRPr="00B70B9F">
        <w:rPr>
          <w:rFonts w:ascii="Times New Roman" w:hAnsi="Times New Roman" w:cs="Times New Roman"/>
        </w:rPr>
        <w:lastRenderedPageBreak/>
        <w:t>These practices are perceived to be cost-effective and easy to implement compared to more technical strategies such as the use of SCMs or full-scale recycling.</w:t>
      </w:r>
    </w:p>
    <w:p w14:paraId="244A2330" w14:textId="77777777"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 xml:space="preserve">The relatively low adoption of SCMs and recycled aggregates points to systemic issues such as limited supply chains, technical </w:t>
      </w:r>
      <w:proofErr w:type="spellStart"/>
      <w:r w:rsidRPr="00B70B9F">
        <w:rPr>
          <w:rFonts w:ascii="Times New Roman" w:hAnsi="Times New Roman" w:cs="Times New Roman"/>
        </w:rPr>
        <w:t>skepticism</w:t>
      </w:r>
      <w:proofErr w:type="spellEnd"/>
      <w:r w:rsidRPr="00B70B9F">
        <w:rPr>
          <w:rFonts w:ascii="Times New Roman" w:hAnsi="Times New Roman" w:cs="Times New Roman"/>
        </w:rPr>
        <w:t xml:space="preserve">, and lack of performance standards—concerns shared by </w:t>
      </w:r>
      <w:proofErr w:type="spellStart"/>
      <w:r w:rsidRPr="00B70B9F">
        <w:rPr>
          <w:rFonts w:ascii="Times New Roman" w:hAnsi="Times New Roman" w:cs="Times New Roman"/>
        </w:rPr>
        <w:t>Oladokun</w:t>
      </w:r>
      <w:proofErr w:type="spellEnd"/>
      <w:r w:rsidRPr="00B70B9F">
        <w:rPr>
          <w:rFonts w:ascii="Times New Roman" w:hAnsi="Times New Roman" w:cs="Times New Roman"/>
        </w:rPr>
        <w:t xml:space="preserve"> and </w:t>
      </w:r>
      <w:proofErr w:type="spellStart"/>
      <w:r w:rsidRPr="00B70B9F">
        <w:rPr>
          <w:rFonts w:ascii="Times New Roman" w:hAnsi="Times New Roman" w:cs="Times New Roman"/>
        </w:rPr>
        <w:t>Afolabi</w:t>
      </w:r>
      <w:proofErr w:type="spellEnd"/>
      <w:r w:rsidRPr="00B70B9F">
        <w:rPr>
          <w:rFonts w:ascii="Times New Roman" w:hAnsi="Times New Roman" w:cs="Times New Roman"/>
        </w:rPr>
        <w:t xml:space="preserve"> (2021) and Adebayo (2021). Interview insights revealed that even when professionals understand these strategies, clients and cost pressures often limit their use.</w:t>
      </w:r>
    </w:p>
    <w:p w14:paraId="4B34A787" w14:textId="77777777"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 xml:space="preserve">This reflects the findings of </w:t>
      </w:r>
      <w:proofErr w:type="spellStart"/>
      <w:r w:rsidRPr="00B70B9F">
        <w:rPr>
          <w:rFonts w:ascii="Times New Roman" w:hAnsi="Times New Roman" w:cs="Times New Roman"/>
        </w:rPr>
        <w:t>Zuo</w:t>
      </w:r>
      <w:proofErr w:type="spellEnd"/>
      <w:r w:rsidRPr="00B70B9F">
        <w:rPr>
          <w:rFonts w:ascii="Times New Roman" w:hAnsi="Times New Roman" w:cs="Times New Roman"/>
        </w:rPr>
        <w:t xml:space="preserve"> and Zhao (2014), who argued that sustainable building practices in developing countries often lag due to prioritization of immediate economic benefits over long-term environmental gains.</w:t>
      </w:r>
    </w:p>
    <w:p w14:paraId="3E0BC923" w14:textId="4492C14C" w:rsidR="00B70B9F" w:rsidRPr="001814D0" w:rsidRDefault="001814D0" w:rsidP="00B70B9F">
      <w:pPr>
        <w:spacing w:line="480" w:lineRule="auto"/>
        <w:jc w:val="both"/>
        <w:rPr>
          <w:rFonts w:ascii="Times New Roman" w:hAnsi="Times New Roman" w:cs="Times New Roman"/>
          <w:b/>
        </w:rPr>
      </w:pPr>
      <w:r w:rsidRPr="001814D0">
        <w:rPr>
          <w:rFonts w:ascii="Times New Roman" w:hAnsi="Times New Roman" w:cs="Times New Roman"/>
          <w:b/>
        </w:rPr>
        <w:t>5.2.3</w:t>
      </w:r>
      <w:r w:rsidRPr="001814D0">
        <w:rPr>
          <w:rFonts w:ascii="Times New Roman" w:hAnsi="Times New Roman" w:cs="Times New Roman"/>
          <w:b/>
        </w:rPr>
        <w:tab/>
      </w:r>
      <w:r w:rsidR="00B70B9F" w:rsidRPr="001814D0">
        <w:rPr>
          <w:rFonts w:ascii="Times New Roman" w:hAnsi="Times New Roman" w:cs="Times New Roman"/>
          <w:b/>
        </w:rPr>
        <w:t>Awareness and Capacity Influence Strategy Uptake</w:t>
      </w:r>
    </w:p>
    <w:p w14:paraId="653012D6" w14:textId="77777777"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The analysis showed a statistically significant relationship between awareness levels and strategy adoption (p = 0.0002), confirming that increasing professional knowledge is a strong enabler of sustainability. Regression analysis also demonstrated that awareness, regulatory pressure, and professional training significantly influenced adoption, while cost remained a critical barrier.</w:t>
      </w:r>
    </w:p>
    <w:p w14:paraId="004F94C1" w14:textId="77777777"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 xml:space="preserve">This supports findings by </w:t>
      </w:r>
      <w:proofErr w:type="spellStart"/>
      <w:r w:rsidRPr="00B70B9F">
        <w:rPr>
          <w:rFonts w:ascii="Times New Roman" w:hAnsi="Times New Roman" w:cs="Times New Roman"/>
        </w:rPr>
        <w:t>Oyewobi</w:t>
      </w:r>
      <w:proofErr w:type="spellEnd"/>
      <w:r w:rsidRPr="00B70B9F">
        <w:rPr>
          <w:rFonts w:ascii="Times New Roman" w:hAnsi="Times New Roman" w:cs="Times New Roman"/>
        </w:rPr>
        <w:t xml:space="preserve"> et al. (2019) and </w:t>
      </w:r>
      <w:proofErr w:type="spellStart"/>
      <w:r w:rsidRPr="00B70B9F">
        <w:rPr>
          <w:rFonts w:ascii="Times New Roman" w:hAnsi="Times New Roman" w:cs="Times New Roman"/>
        </w:rPr>
        <w:t>Oluwunmi</w:t>
      </w:r>
      <w:proofErr w:type="spellEnd"/>
      <w:r w:rsidRPr="00B70B9F">
        <w:rPr>
          <w:rFonts w:ascii="Times New Roman" w:hAnsi="Times New Roman" w:cs="Times New Roman"/>
        </w:rPr>
        <w:t xml:space="preserve"> and </w:t>
      </w:r>
      <w:proofErr w:type="spellStart"/>
      <w:r w:rsidRPr="00B70B9F">
        <w:rPr>
          <w:rFonts w:ascii="Times New Roman" w:hAnsi="Times New Roman" w:cs="Times New Roman"/>
        </w:rPr>
        <w:t>Adegoke</w:t>
      </w:r>
      <w:proofErr w:type="spellEnd"/>
      <w:r w:rsidRPr="00B70B9F">
        <w:rPr>
          <w:rFonts w:ascii="Times New Roman" w:hAnsi="Times New Roman" w:cs="Times New Roman"/>
        </w:rPr>
        <w:t xml:space="preserve"> (2022), who emphasized the role of institutional knowledge and stakeholder education in driving green construction in Nigeria.</w:t>
      </w:r>
    </w:p>
    <w:p w14:paraId="080A7101" w14:textId="7074B37F" w:rsidR="00B70B9F" w:rsidRPr="001814D0" w:rsidRDefault="00B70B9F" w:rsidP="00B70B9F">
      <w:pPr>
        <w:spacing w:line="480" w:lineRule="auto"/>
        <w:jc w:val="both"/>
        <w:rPr>
          <w:rFonts w:ascii="Times New Roman" w:hAnsi="Times New Roman" w:cs="Times New Roman"/>
          <w:b/>
        </w:rPr>
      </w:pPr>
      <w:r w:rsidRPr="001814D0">
        <w:rPr>
          <w:rFonts w:ascii="Times New Roman" w:hAnsi="Times New Roman" w:cs="Times New Roman"/>
          <w:b/>
        </w:rPr>
        <w:t>5</w:t>
      </w:r>
      <w:r w:rsidR="001814D0" w:rsidRPr="001814D0">
        <w:rPr>
          <w:rFonts w:ascii="Times New Roman" w:hAnsi="Times New Roman" w:cs="Times New Roman"/>
          <w:b/>
        </w:rPr>
        <w:t>.2.4</w:t>
      </w:r>
      <w:r w:rsidR="001814D0" w:rsidRPr="001814D0">
        <w:rPr>
          <w:rFonts w:ascii="Times New Roman" w:hAnsi="Times New Roman" w:cs="Times New Roman"/>
          <w:b/>
        </w:rPr>
        <w:tab/>
      </w:r>
      <w:r w:rsidRPr="001814D0">
        <w:rPr>
          <w:rFonts w:ascii="Times New Roman" w:hAnsi="Times New Roman" w:cs="Times New Roman"/>
          <w:b/>
        </w:rPr>
        <w:t>Barriers Hindering Sustainable Material Practices</w:t>
      </w:r>
    </w:p>
    <w:p w14:paraId="139DF262" w14:textId="77777777"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 xml:space="preserve">The study identified five major barriers: high cost of eco-friendly materials, lack of awareness, weak enforcement of regulations, poor technical know-how, and client resistance. These findings </w:t>
      </w:r>
      <w:r w:rsidRPr="00B70B9F">
        <w:rPr>
          <w:rFonts w:ascii="Times New Roman" w:hAnsi="Times New Roman" w:cs="Times New Roman"/>
        </w:rPr>
        <w:lastRenderedPageBreak/>
        <w:t xml:space="preserve">are consistent with both Nigerian and international literature (Adebayo, 2021; </w:t>
      </w:r>
      <w:proofErr w:type="spellStart"/>
      <w:r w:rsidRPr="00B70B9F">
        <w:rPr>
          <w:rFonts w:ascii="Times New Roman" w:hAnsi="Times New Roman" w:cs="Times New Roman"/>
        </w:rPr>
        <w:t>Giesekam</w:t>
      </w:r>
      <w:proofErr w:type="spellEnd"/>
      <w:r w:rsidRPr="00B70B9F">
        <w:rPr>
          <w:rFonts w:ascii="Times New Roman" w:hAnsi="Times New Roman" w:cs="Times New Roman"/>
        </w:rPr>
        <w:t xml:space="preserve"> et al., 2016).</w:t>
      </w:r>
    </w:p>
    <w:p w14:paraId="1627C50B" w14:textId="2B9CF6A2"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Without addressing these barriers holistically—especially the regulatory and market limitations—any push toward sustainability will face inertia. Effective strategies must therefore incorporate institutional support, economic incentives, public awareness, and regulatory reform.</w:t>
      </w:r>
    </w:p>
    <w:p w14:paraId="0EBEEEC9" w14:textId="342147C9" w:rsidR="00B70B9F" w:rsidRPr="001814D0" w:rsidRDefault="001814D0" w:rsidP="00B70B9F">
      <w:pPr>
        <w:spacing w:line="480" w:lineRule="auto"/>
        <w:jc w:val="both"/>
        <w:rPr>
          <w:rFonts w:ascii="Times New Roman" w:hAnsi="Times New Roman" w:cs="Times New Roman"/>
          <w:b/>
        </w:rPr>
      </w:pPr>
      <w:r w:rsidRPr="001814D0">
        <w:rPr>
          <w:rFonts w:ascii="Times New Roman" w:hAnsi="Times New Roman" w:cs="Times New Roman"/>
          <w:b/>
        </w:rPr>
        <w:t>5.3</w:t>
      </w:r>
      <w:r w:rsidRPr="001814D0">
        <w:rPr>
          <w:rFonts w:ascii="Times New Roman" w:hAnsi="Times New Roman" w:cs="Times New Roman"/>
          <w:b/>
        </w:rPr>
        <w:tab/>
      </w:r>
      <w:r w:rsidR="00B70B9F" w:rsidRPr="001814D0">
        <w:rPr>
          <w:rFonts w:ascii="Times New Roman" w:hAnsi="Times New Roman" w:cs="Times New Roman"/>
          <w:b/>
        </w:rPr>
        <w:t>Conclusion</w:t>
      </w:r>
    </w:p>
    <w:p w14:paraId="4DDB3E31" w14:textId="77777777"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This study assessed the strategies for minimizing the environmental impact of construction materials in Lagos State and revealed a gap between knowledge and practice. While many professionals are aware of environmentally friendly strategies, adoption remains low due to cost, weak policy enforcement, and lack of client interest.</w:t>
      </w:r>
    </w:p>
    <w:p w14:paraId="6EEDC397" w14:textId="77777777"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Despite these limitations, the study found that strategies like waste minimization, prefabrication, and timber reuse are already being practiced to some extent. However, advanced strategies such as SCMs, recycled aggregates, and life cycle assessments (LCA) remain underutilized.</w:t>
      </w:r>
    </w:p>
    <w:p w14:paraId="5B4A3A22" w14:textId="6F6E8C52"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In conclusion, meaningful environmental improvements in Lagos’s construction sector depend on a multi-pronged approach that includes technical innovation, institutional support, regulatory reform, and stakeholder education.</w:t>
      </w:r>
    </w:p>
    <w:p w14:paraId="1847D4C6" w14:textId="77777777" w:rsidR="001814D0" w:rsidRDefault="001814D0" w:rsidP="00B70B9F">
      <w:pPr>
        <w:spacing w:line="480" w:lineRule="auto"/>
        <w:jc w:val="both"/>
        <w:rPr>
          <w:rFonts w:ascii="Times New Roman" w:hAnsi="Times New Roman" w:cs="Times New Roman"/>
          <w:b/>
        </w:rPr>
      </w:pPr>
    </w:p>
    <w:p w14:paraId="0B02563C" w14:textId="77777777" w:rsidR="001814D0" w:rsidRDefault="001814D0" w:rsidP="00B70B9F">
      <w:pPr>
        <w:spacing w:line="480" w:lineRule="auto"/>
        <w:jc w:val="both"/>
        <w:rPr>
          <w:rFonts w:ascii="Times New Roman" w:hAnsi="Times New Roman" w:cs="Times New Roman"/>
          <w:b/>
        </w:rPr>
      </w:pPr>
    </w:p>
    <w:p w14:paraId="35E7DBB1" w14:textId="77777777" w:rsidR="001814D0" w:rsidRDefault="001814D0" w:rsidP="00B70B9F">
      <w:pPr>
        <w:spacing w:line="480" w:lineRule="auto"/>
        <w:jc w:val="both"/>
        <w:rPr>
          <w:rFonts w:ascii="Times New Roman" w:hAnsi="Times New Roman" w:cs="Times New Roman"/>
          <w:b/>
        </w:rPr>
      </w:pPr>
    </w:p>
    <w:p w14:paraId="35D88410" w14:textId="77777777" w:rsidR="001814D0" w:rsidRDefault="001814D0" w:rsidP="00B70B9F">
      <w:pPr>
        <w:spacing w:line="480" w:lineRule="auto"/>
        <w:jc w:val="both"/>
        <w:rPr>
          <w:rFonts w:ascii="Times New Roman" w:hAnsi="Times New Roman" w:cs="Times New Roman"/>
          <w:b/>
        </w:rPr>
      </w:pPr>
    </w:p>
    <w:p w14:paraId="4B3ED03A" w14:textId="77777777" w:rsidR="001814D0" w:rsidRDefault="001814D0" w:rsidP="00B70B9F">
      <w:pPr>
        <w:spacing w:line="480" w:lineRule="auto"/>
        <w:jc w:val="both"/>
        <w:rPr>
          <w:rFonts w:ascii="Times New Roman" w:hAnsi="Times New Roman" w:cs="Times New Roman"/>
          <w:b/>
        </w:rPr>
      </w:pPr>
    </w:p>
    <w:p w14:paraId="49A51F17" w14:textId="4E4F1754" w:rsidR="00B70B9F" w:rsidRDefault="001814D0" w:rsidP="00B70B9F">
      <w:pPr>
        <w:spacing w:line="480" w:lineRule="auto"/>
        <w:jc w:val="both"/>
        <w:rPr>
          <w:rFonts w:ascii="Times New Roman" w:hAnsi="Times New Roman" w:cs="Times New Roman"/>
          <w:b/>
        </w:rPr>
      </w:pPr>
      <w:r w:rsidRPr="001814D0">
        <w:rPr>
          <w:rFonts w:ascii="Times New Roman" w:hAnsi="Times New Roman" w:cs="Times New Roman"/>
          <w:b/>
        </w:rPr>
        <w:lastRenderedPageBreak/>
        <w:t>5.4</w:t>
      </w:r>
      <w:r w:rsidRPr="001814D0">
        <w:rPr>
          <w:rFonts w:ascii="Times New Roman" w:hAnsi="Times New Roman" w:cs="Times New Roman"/>
          <w:b/>
        </w:rPr>
        <w:tab/>
      </w:r>
      <w:r w:rsidR="00B70B9F" w:rsidRPr="001814D0">
        <w:rPr>
          <w:rFonts w:ascii="Times New Roman" w:hAnsi="Times New Roman" w:cs="Times New Roman"/>
          <w:b/>
        </w:rPr>
        <w:t>Recommendations</w:t>
      </w:r>
    </w:p>
    <w:p w14:paraId="643D9876" w14:textId="77777777" w:rsidR="001814D0" w:rsidRPr="001814D0" w:rsidRDefault="001814D0" w:rsidP="00B70B9F">
      <w:pPr>
        <w:spacing w:line="480" w:lineRule="auto"/>
        <w:jc w:val="both"/>
        <w:rPr>
          <w:rFonts w:ascii="Times New Roman" w:hAnsi="Times New Roman" w:cs="Times New Roman"/>
        </w:rPr>
      </w:pPr>
      <w:r w:rsidRPr="001814D0">
        <w:rPr>
          <w:rFonts w:ascii="Times New Roman" w:hAnsi="Times New Roman" w:cs="Times New Roman"/>
        </w:rPr>
        <w:t>Based on the research findings, the following recommendations are proposed:</w:t>
      </w:r>
    </w:p>
    <w:p w14:paraId="5EA68F0B" w14:textId="1BA6ACBD" w:rsidR="00B70B9F" w:rsidRPr="001814D0" w:rsidRDefault="00B70B9F" w:rsidP="00B70B9F">
      <w:pPr>
        <w:spacing w:line="480" w:lineRule="auto"/>
        <w:jc w:val="both"/>
        <w:rPr>
          <w:rFonts w:ascii="Times New Roman" w:hAnsi="Times New Roman" w:cs="Times New Roman"/>
          <w:b/>
        </w:rPr>
      </w:pPr>
      <w:r w:rsidRPr="00B70B9F">
        <w:rPr>
          <w:rFonts w:ascii="Times New Roman" w:hAnsi="Times New Roman" w:cs="Times New Roman"/>
        </w:rPr>
        <w:t>1 Policy and Regulatory Reform</w:t>
      </w:r>
    </w:p>
    <w:p w14:paraId="26EA772C" w14:textId="74BA9E2B"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The Lagos State Government should revise the Lagos Building Code to include enforceable sustainability requirements, including mandatory waste management plans and LCA for large-scale projects.</w:t>
      </w:r>
      <w:r w:rsidR="001814D0">
        <w:rPr>
          <w:rFonts w:ascii="Times New Roman" w:hAnsi="Times New Roman" w:cs="Times New Roman"/>
        </w:rPr>
        <w:t xml:space="preserve"> </w:t>
      </w:r>
      <w:r w:rsidRPr="00B70B9F">
        <w:rPr>
          <w:rFonts w:ascii="Times New Roman" w:hAnsi="Times New Roman" w:cs="Times New Roman"/>
        </w:rPr>
        <w:t>Agencies like LASEPA and LASBCA should be empowered to monitor and enforce compliance through inspections and penalties.</w:t>
      </w:r>
      <w:r w:rsidR="001814D0">
        <w:rPr>
          <w:rFonts w:ascii="Times New Roman" w:hAnsi="Times New Roman" w:cs="Times New Roman"/>
        </w:rPr>
        <w:t xml:space="preserve"> </w:t>
      </w:r>
      <w:r w:rsidRPr="00B70B9F">
        <w:rPr>
          <w:rFonts w:ascii="Times New Roman" w:hAnsi="Times New Roman" w:cs="Times New Roman"/>
        </w:rPr>
        <w:t>Introduce green certification systems (similar to LEED or BREEAM) tailored for Lagos to recognize eco-friendly projects.</w:t>
      </w:r>
    </w:p>
    <w:p w14:paraId="0BEAA5C9" w14:textId="2D38AC17"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2 Awareness and Professional Capacity Building</w:t>
      </w:r>
    </w:p>
    <w:p w14:paraId="054023D3" w14:textId="7D500A38"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Organize regular workshops and training for professionals on the use of SCMs, LCA, and green material alternatives.</w:t>
      </w:r>
      <w:r w:rsidR="001814D0">
        <w:rPr>
          <w:rFonts w:ascii="Times New Roman" w:hAnsi="Times New Roman" w:cs="Times New Roman"/>
        </w:rPr>
        <w:t xml:space="preserve"> </w:t>
      </w:r>
      <w:r w:rsidRPr="00B70B9F">
        <w:rPr>
          <w:rFonts w:ascii="Times New Roman" w:hAnsi="Times New Roman" w:cs="Times New Roman"/>
        </w:rPr>
        <w:t>Include sustainable construction modules in university curricula and professional certification programs (e.g., NIOB, NSE, COREN).</w:t>
      </w:r>
    </w:p>
    <w:p w14:paraId="08AB00AA" w14:textId="77777777"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Partner with NGOs and industry leaders to develop public campaigns highlighting the environmental costs of conventional materials.</w:t>
      </w:r>
    </w:p>
    <w:p w14:paraId="23453747" w14:textId="3805535F"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3 Economic Incentives and Market Development</w:t>
      </w:r>
    </w:p>
    <w:p w14:paraId="6443F8F1" w14:textId="18611C3C"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Offer tax reliefs or government subsidies for construction firms that use low-impact or recycled materials.</w:t>
      </w:r>
      <w:r w:rsidR="001814D0">
        <w:rPr>
          <w:rFonts w:ascii="Times New Roman" w:hAnsi="Times New Roman" w:cs="Times New Roman"/>
        </w:rPr>
        <w:t xml:space="preserve"> </w:t>
      </w:r>
      <w:r w:rsidRPr="00B70B9F">
        <w:rPr>
          <w:rFonts w:ascii="Times New Roman" w:hAnsi="Times New Roman" w:cs="Times New Roman"/>
        </w:rPr>
        <w:t>Encourage local production of SCMs and recycled aggregates to reduce import dependency and cut material costs.</w:t>
      </w:r>
      <w:r w:rsidR="001814D0">
        <w:rPr>
          <w:rFonts w:ascii="Times New Roman" w:hAnsi="Times New Roman" w:cs="Times New Roman"/>
        </w:rPr>
        <w:t xml:space="preserve"> </w:t>
      </w:r>
      <w:r w:rsidRPr="00B70B9F">
        <w:rPr>
          <w:rFonts w:ascii="Times New Roman" w:hAnsi="Times New Roman" w:cs="Times New Roman"/>
        </w:rPr>
        <w:t>Create public procurement guidelines that prioritize green materials in government projects.</w:t>
      </w:r>
    </w:p>
    <w:p w14:paraId="32743F56" w14:textId="77777777" w:rsidR="001814D0" w:rsidRDefault="001814D0" w:rsidP="00B70B9F">
      <w:pPr>
        <w:spacing w:line="480" w:lineRule="auto"/>
        <w:jc w:val="both"/>
        <w:rPr>
          <w:rFonts w:ascii="Times New Roman" w:hAnsi="Times New Roman" w:cs="Times New Roman"/>
        </w:rPr>
      </w:pPr>
    </w:p>
    <w:p w14:paraId="360699E3" w14:textId="77777777" w:rsidR="001814D0" w:rsidRDefault="001814D0" w:rsidP="00B70B9F">
      <w:pPr>
        <w:spacing w:line="480" w:lineRule="auto"/>
        <w:jc w:val="both"/>
        <w:rPr>
          <w:rFonts w:ascii="Times New Roman" w:hAnsi="Times New Roman" w:cs="Times New Roman"/>
        </w:rPr>
      </w:pPr>
    </w:p>
    <w:p w14:paraId="1EB21C21" w14:textId="30AE9E95"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lastRenderedPageBreak/>
        <w:t>4 Promotion of Indigenous and Recycled Materials</w:t>
      </w:r>
    </w:p>
    <w:p w14:paraId="1BC6EB07" w14:textId="45F047AB"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Invest in research and development of local materials such as compressed stabilized earth blocks, laterite, and bamboo.</w:t>
      </w:r>
      <w:r w:rsidR="001814D0">
        <w:rPr>
          <w:rFonts w:ascii="Times New Roman" w:hAnsi="Times New Roman" w:cs="Times New Roman"/>
        </w:rPr>
        <w:t xml:space="preserve"> </w:t>
      </w:r>
      <w:r w:rsidRPr="00B70B9F">
        <w:rPr>
          <w:rFonts w:ascii="Times New Roman" w:hAnsi="Times New Roman" w:cs="Times New Roman"/>
        </w:rPr>
        <w:t>Standardize the quality of recycled materials and promote their application in roads, housing, and landscaping.</w:t>
      </w:r>
      <w:r w:rsidR="001814D0">
        <w:rPr>
          <w:rFonts w:ascii="Times New Roman" w:hAnsi="Times New Roman" w:cs="Times New Roman"/>
        </w:rPr>
        <w:t xml:space="preserve"> </w:t>
      </w:r>
      <w:r w:rsidRPr="00B70B9F">
        <w:rPr>
          <w:rFonts w:ascii="Times New Roman" w:hAnsi="Times New Roman" w:cs="Times New Roman"/>
        </w:rPr>
        <w:t>Build pilot demonstration projects in public schools and housing estates using indigenous materials.</w:t>
      </w:r>
    </w:p>
    <w:p w14:paraId="39332012" w14:textId="71E2CAA4"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5 Strengthening Data and Monitoring Systems</w:t>
      </w:r>
    </w:p>
    <w:p w14:paraId="5FB4219C" w14:textId="0744029C" w:rsidR="00B70B9F" w:rsidRPr="00B70B9F" w:rsidRDefault="00B70B9F" w:rsidP="00B70B9F">
      <w:pPr>
        <w:spacing w:line="480" w:lineRule="auto"/>
        <w:jc w:val="both"/>
        <w:rPr>
          <w:rFonts w:ascii="Times New Roman" w:hAnsi="Times New Roman" w:cs="Times New Roman"/>
        </w:rPr>
      </w:pPr>
      <w:r w:rsidRPr="00B70B9F">
        <w:rPr>
          <w:rFonts w:ascii="Times New Roman" w:hAnsi="Times New Roman" w:cs="Times New Roman"/>
        </w:rPr>
        <w:t>Establish a Constru</w:t>
      </w:r>
      <w:r w:rsidR="001814D0">
        <w:rPr>
          <w:rFonts w:ascii="Times New Roman" w:hAnsi="Times New Roman" w:cs="Times New Roman"/>
        </w:rPr>
        <w:t>ction Sustainability Index</w:t>
      </w:r>
      <w:r w:rsidRPr="00B70B9F">
        <w:rPr>
          <w:rFonts w:ascii="Times New Roman" w:hAnsi="Times New Roman" w:cs="Times New Roman"/>
        </w:rPr>
        <w:t xml:space="preserve"> to track and publish data on material usage, emissions, and strategy adop</w:t>
      </w:r>
      <w:r w:rsidR="001814D0">
        <w:rPr>
          <w:rFonts w:ascii="Times New Roman" w:hAnsi="Times New Roman" w:cs="Times New Roman"/>
        </w:rPr>
        <w:t>tion across projects in Lagos and u</w:t>
      </w:r>
      <w:r w:rsidRPr="00B70B9F">
        <w:rPr>
          <w:rFonts w:ascii="Times New Roman" w:hAnsi="Times New Roman" w:cs="Times New Roman"/>
        </w:rPr>
        <w:t>se digital platforms for real-time reporting and auditing of material sourcing, waste, and environmental compliance.</w:t>
      </w:r>
    </w:p>
    <w:p w14:paraId="1C7A4BD2" w14:textId="6667C252" w:rsidR="00B70B9F" w:rsidRPr="001814D0" w:rsidRDefault="001814D0" w:rsidP="00B70B9F">
      <w:pPr>
        <w:spacing w:line="480" w:lineRule="auto"/>
        <w:jc w:val="both"/>
        <w:rPr>
          <w:rFonts w:ascii="Times New Roman" w:hAnsi="Times New Roman" w:cs="Times New Roman"/>
          <w:b/>
        </w:rPr>
      </w:pPr>
      <w:r w:rsidRPr="001814D0">
        <w:rPr>
          <w:rFonts w:ascii="Times New Roman" w:hAnsi="Times New Roman" w:cs="Times New Roman"/>
          <w:b/>
        </w:rPr>
        <w:t>5.5</w:t>
      </w:r>
      <w:r w:rsidRPr="001814D0">
        <w:rPr>
          <w:rFonts w:ascii="Times New Roman" w:hAnsi="Times New Roman" w:cs="Times New Roman"/>
          <w:b/>
        </w:rPr>
        <w:tab/>
      </w:r>
      <w:r w:rsidR="00B70B9F" w:rsidRPr="001814D0">
        <w:rPr>
          <w:rFonts w:ascii="Times New Roman" w:hAnsi="Times New Roman" w:cs="Times New Roman"/>
          <w:b/>
        </w:rPr>
        <w:t>Suggestions for Further Studies</w:t>
      </w:r>
    </w:p>
    <w:p w14:paraId="1ABB6B38" w14:textId="0728A0E5" w:rsidR="00B70B9F" w:rsidRPr="00B70B9F" w:rsidRDefault="001814D0" w:rsidP="00B70B9F">
      <w:pPr>
        <w:spacing w:line="480" w:lineRule="auto"/>
        <w:jc w:val="both"/>
        <w:rPr>
          <w:rFonts w:ascii="Times New Roman" w:hAnsi="Times New Roman" w:cs="Times New Roman"/>
        </w:rPr>
      </w:pPr>
      <w:r>
        <w:rPr>
          <w:rFonts w:ascii="Times New Roman" w:hAnsi="Times New Roman" w:cs="Times New Roman"/>
        </w:rPr>
        <w:t xml:space="preserve">1. </w:t>
      </w:r>
      <w:r w:rsidR="00B70B9F" w:rsidRPr="00B70B9F">
        <w:rPr>
          <w:rFonts w:ascii="Times New Roman" w:hAnsi="Times New Roman" w:cs="Times New Roman"/>
        </w:rPr>
        <w:t>A comparative study of material sustainability strategies across multiple states in Nigeria.</w:t>
      </w:r>
    </w:p>
    <w:p w14:paraId="230CF21A" w14:textId="57ADF7D4" w:rsidR="00B70B9F" w:rsidRPr="00B70B9F" w:rsidRDefault="001814D0" w:rsidP="00B70B9F">
      <w:pPr>
        <w:spacing w:line="480" w:lineRule="auto"/>
        <w:jc w:val="both"/>
        <w:rPr>
          <w:rFonts w:ascii="Times New Roman" w:hAnsi="Times New Roman" w:cs="Times New Roman"/>
        </w:rPr>
      </w:pPr>
      <w:r>
        <w:rPr>
          <w:rFonts w:ascii="Times New Roman" w:hAnsi="Times New Roman" w:cs="Times New Roman"/>
        </w:rPr>
        <w:t xml:space="preserve">2. </w:t>
      </w:r>
      <w:r w:rsidR="00B70B9F" w:rsidRPr="00B70B9F">
        <w:rPr>
          <w:rFonts w:ascii="Times New Roman" w:hAnsi="Times New Roman" w:cs="Times New Roman"/>
        </w:rPr>
        <w:t>A cost-benefit analysis of substituting con</w:t>
      </w:r>
      <w:r>
        <w:rPr>
          <w:rFonts w:ascii="Times New Roman" w:hAnsi="Times New Roman" w:cs="Times New Roman"/>
        </w:rPr>
        <w:t>ventional materials with</w:t>
      </w:r>
      <w:r w:rsidR="00B70B9F" w:rsidRPr="00B70B9F">
        <w:rPr>
          <w:rFonts w:ascii="Times New Roman" w:hAnsi="Times New Roman" w:cs="Times New Roman"/>
        </w:rPr>
        <w:t xml:space="preserve"> indigenous alternatives.</w:t>
      </w:r>
    </w:p>
    <w:p w14:paraId="42B0901C" w14:textId="1B46361F" w:rsidR="00B70B9F" w:rsidRPr="00B70B9F" w:rsidRDefault="001814D0" w:rsidP="00B70B9F">
      <w:pPr>
        <w:spacing w:line="480" w:lineRule="auto"/>
        <w:jc w:val="both"/>
        <w:rPr>
          <w:rFonts w:ascii="Times New Roman" w:hAnsi="Times New Roman" w:cs="Times New Roman"/>
        </w:rPr>
      </w:pPr>
      <w:r>
        <w:rPr>
          <w:rFonts w:ascii="Times New Roman" w:hAnsi="Times New Roman" w:cs="Times New Roman"/>
        </w:rPr>
        <w:t xml:space="preserve">3. </w:t>
      </w:r>
      <w:r w:rsidR="00B70B9F" w:rsidRPr="00B70B9F">
        <w:rPr>
          <w:rFonts w:ascii="Times New Roman" w:hAnsi="Times New Roman" w:cs="Times New Roman"/>
        </w:rPr>
        <w:t>Longitudinal research to assess the long-term performance of green materials in Lagos’s climate and soil conditions.</w:t>
      </w:r>
    </w:p>
    <w:p w14:paraId="0A9552A6" w14:textId="37437DB5" w:rsidR="00B70B9F" w:rsidRPr="00B70B9F" w:rsidRDefault="001814D0" w:rsidP="00B70B9F">
      <w:pPr>
        <w:spacing w:line="480" w:lineRule="auto"/>
        <w:jc w:val="both"/>
        <w:rPr>
          <w:rFonts w:ascii="Times New Roman" w:hAnsi="Times New Roman" w:cs="Times New Roman"/>
        </w:rPr>
      </w:pPr>
      <w:r>
        <w:rPr>
          <w:rFonts w:ascii="Times New Roman" w:hAnsi="Times New Roman" w:cs="Times New Roman"/>
        </w:rPr>
        <w:t xml:space="preserve">4. </w:t>
      </w:r>
      <w:r w:rsidR="00B70B9F" w:rsidRPr="00B70B9F">
        <w:rPr>
          <w:rFonts w:ascii="Times New Roman" w:hAnsi="Times New Roman" w:cs="Times New Roman"/>
        </w:rPr>
        <w:t>A study on client perception of green building practices and how this influences adoption at the design stage.</w:t>
      </w:r>
    </w:p>
    <w:p w14:paraId="7330FA00" w14:textId="1D9060EE" w:rsidR="006F0F34" w:rsidRPr="00B70B9F" w:rsidRDefault="006F0F34" w:rsidP="00B70B9F">
      <w:pPr>
        <w:spacing w:line="480" w:lineRule="auto"/>
        <w:jc w:val="both"/>
        <w:rPr>
          <w:rFonts w:ascii="Times New Roman" w:hAnsi="Times New Roman" w:cs="Times New Roman"/>
        </w:rPr>
      </w:pPr>
    </w:p>
    <w:p w14:paraId="46E34DE5" w14:textId="19303651" w:rsidR="00B70B9F" w:rsidRPr="00B70B9F" w:rsidRDefault="00B70B9F" w:rsidP="00B70B9F">
      <w:pPr>
        <w:spacing w:line="480" w:lineRule="auto"/>
        <w:jc w:val="both"/>
        <w:rPr>
          <w:rFonts w:ascii="Times New Roman" w:hAnsi="Times New Roman" w:cs="Times New Roman"/>
        </w:rPr>
      </w:pPr>
    </w:p>
    <w:p w14:paraId="4A7CEE0E" w14:textId="338281C8" w:rsidR="006F37EC" w:rsidRDefault="006F37EC" w:rsidP="00B70B9F">
      <w:pPr>
        <w:spacing w:line="480" w:lineRule="auto"/>
        <w:jc w:val="both"/>
        <w:rPr>
          <w:rFonts w:ascii="Times New Roman" w:hAnsi="Times New Roman" w:cs="Times New Roman"/>
        </w:rPr>
      </w:pPr>
    </w:p>
    <w:p w14:paraId="30B99473" w14:textId="5A80BB7E" w:rsidR="006F37EC" w:rsidRDefault="006F37EC" w:rsidP="00B70B9F">
      <w:pPr>
        <w:spacing w:line="480" w:lineRule="auto"/>
        <w:jc w:val="both"/>
        <w:rPr>
          <w:rFonts w:ascii="Times New Roman" w:hAnsi="Times New Roman" w:cs="Times New Roman"/>
        </w:rPr>
      </w:pPr>
    </w:p>
    <w:p w14:paraId="61692841" w14:textId="39A59F70" w:rsidR="006F37EC" w:rsidRPr="00B70B9F" w:rsidRDefault="006F37EC" w:rsidP="006F37EC">
      <w:pPr>
        <w:spacing w:line="480" w:lineRule="auto"/>
        <w:jc w:val="center"/>
        <w:rPr>
          <w:rFonts w:ascii="Times New Roman" w:hAnsi="Times New Roman" w:cs="Times New Roman"/>
        </w:rPr>
      </w:pPr>
      <w:r>
        <w:rPr>
          <w:rFonts w:ascii="Times New Roman" w:hAnsi="Times New Roman" w:cs="Times New Roman"/>
        </w:rPr>
        <w:lastRenderedPageBreak/>
        <w:t>REFERENCE</w:t>
      </w:r>
    </w:p>
    <w:p w14:paraId="1A3A3316" w14:textId="29B184E6" w:rsidR="006F37EC" w:rsidRPr="00B70B9F" w:rsidRDefault="006F37EC" w:rsidP="00032C8B">
      <w:pPr>
        <w:spacing w:line="276" w:lineRule="auto"/>
        <w:ind w:left="720" w:hanging="720"/>
        <w:jc w:val="both"/>
        <w:rPr>
          <w:rFonts w:ascii="Times New Roman" w:hAnsi="Times New Roman" w:cs="Times New Roman"/>
        </w:rPr>
      </w:pPr>
      <w:r w:rsidRPr="00B70B9F">
        <w:rPr>
          <w:rFonts w:ascii="Times New Roman" w:hAnsi="Times New Roman" w:cs="Times New Roman"/>
        </w:rPr>
        <w:t xml:space="preserve">Adebayo, K. A. (2021). Challenges of </w:t>
      </w:r>
      <w:r w:rsidR="00032C8B">
        <w:rPr>
          <w:rFonts w:ascii="Times New Roman" w:hAnsi="Times New Roman" w:cs="Times New Roman"/>
        </w:rPr>
        <w:t>Implementing Sustainable Building P</w:t>
      </w:r>
      <w:r w:rsidRPr="00B70B9F">
        <w:rPr>
          <w:rFonts w:ascii="Times New Roman" w:hAnsi="Times New Roman" w:cs="Times New Roman"/>
        </w:rPr>
        <w:t>ractices in Nigeria. Journal of Construction in Developing Countries, 26(2), 145–160.</w:t>
      </w:r>
    </w:p>
    <w:p w14:paraId="6E4C424E" w14:textId="248E50F2" w:rsidR="006F37EC" w:rsidRPr="00B70B9F" w:rsidRDefault="006F37EC" w:rsidP="00032C8B">
      <w:pPr>
        <w:spacing w:line="276" w:lineRule="auto"/>
        <w:ind w:left="720" w:hanging="720"/>
        <w:jc w:val="both"/>
        <w:rPr>
          <w:rFonts w:ascii="Times New Roman" w:hAnsi="Times New Roman" w:cs="Times New Roman"/>
        </w:rPr>
      </w:pPr>
      <w:proofErr w:type="spellStart"/>
      <w:r w:rsidRPr="00B70B9F">
        <w:rPr>
          <w:rFonts w:ascii="Times New Roman" w:hAnsi="Times New Roman" w:cs="Times New Roman"/>
        </w:rPr>
        <w:t>Ajay</w:t>
      </w:r>
      <w:r w:rsidR="00032C8B">
        <w:rPr>
          <w:rFonts w:ascii="Times New Roman" w:hAnsi="Times New Roman" w:cs="Times New Roman"/>
        </w:rPr>
        <w:t>i</w:t>
      </w:r>
      <w:proofErr w:type="spellEnd"/>
      <w:r w:rsidR="00032C8B">
        <w:rPr>
          <w:rFonts w:ascii="Times New Roman" w:hAnsi="Times New Roman" w:cs="Times New Roman"/>
        </w:rPr>
        <w:t>, S. O., et al. (2017). Waste Effectiveness of the Construction I</w:t>
      </w:r>
      <w:r w:rsidRPr="00B70B9F">
        <w:rPr>
          <w:rFonts w:ascii="Times New Roman" w:hAnsi="Times New Roman" w:cs="Times New Roman"/>
        </w:rPr>
        <w:t>ndustry. Waste Management, 59, 193–203.</w:t>
      </w:r>
    </w:p>
    <w:p w14:paraId="7E988DFD" w14:textId="3E22FD9C" w:rsidR="006F37EC" w:rsidRDefault="006F37EC" w:rsidP="00032C8B">
      <w:pPr>
        <w:spacing w:line="276" w:lineRule="auto"/>
        <w:ind w:left="720" w:hanging="720"/>
        <w:jc w:val="both"/>
        <w:rPr>
          <w:rFonts w:ascii="Times New Roman" w:hAnsi="Times New Roman" w:cs="Times New Roman"/>
        </w:rPr>
      </w:pPr>
      <w:r w:rsidRPr="00B70B9F">
        <w:rPr>
          <w:rFonts w:ascii="Times New Roman" w:hAnsi="Times New Roman" w:cs="Times New Roman"/>
        </w:rPr>
        <w:t xml:space="preserve"> </w:t>
      </w:r>
      <w:proofErr w:type="spellStart"/>
      <w:r w:rsidRPr="00B70B9F">
        <w:rPr>
          <w:rFonts w:ascii="Times New Roman" w:hAnsi="Times New Roman" w:cs="Times New Roman"/>
        </w:rPr>
        <w:t>Ajayi</w:t>
      </w:r>
      <w:proofErr w:type="spellEnd"/>
      <w:r w:rsidRPr="00B70B9F">
        <w:rPr>
          <w:rFonts w:ascii="Times New Roman" w:hAnsi="Times New Roman" w:cs="Times New Roman"/>
        </w:rPr>
        <w:t xml:space="preserve">, S. O., </w:t>
      </w:r>
      <w:proofErr w:type="spellStart"/>
      <w:r w:rsidRPr="00B70B9F">
        <w:rPr>
          <w:rFonts w:ascii="Times New Roman" w:hAnsi="Times New Roman" w:cs="Times New Roman"/>
        </w:rPr>
        <w:t>Oyedele</w:t>
      </w:r>
      <w:proofErr w:type="spellEnd"/>
      <w:r w:rsidRPr="00B70B9F">
        <w:rPr>
          <w:rFonts w:ascii="Times New Roman" w:hAnsi="Times New Roman" w:cs="Times New Roman"/>
        </w:rPr>
        <w:t xml:space="preserve">, L. O., Bilal, M., </w:t>
      </w:r>
      <w:proofErr w:type="spellStart"/>
      <w:r w:rsidRPr="00B70B9F">
        <w:rPr>
          <w:rFonts w:ascii="Times New Roman" w:hAnsi="Times New Roman" w:cs="Times New Roman"/>
        </w:rPr>
        <w:t>Akinade</w:t>
      </w:r>
      <w:proofErr w:type="spellEnd"/>
      <w:r w:rsidRPr="00B70B9F">
        <w:rPr>
          <w:rFonts w:ascii="Times New Roman" w:hAnsi="Times New Roman" w:cs="Times New Roman"/>
        </w:rPr>
        <w:t xml:space="preserve">, O. O., </w:t>
      </w:r>
      <w:proofErr w:type="spellStart"/>
      <w:r w:rsidRPr="00B70B9F">
        <w:rPr>
          <w:rFonts w:ascii="Times New Roman" w:hAnsi="Times New Roman" w:cs="Times New Roman"/>
        </w:rPr>
        <w:t>Alaka</w:t>
      </w:r>
      <w:proofErr w:type="spellEnd"/>
      <w:r w:rsidRPr="00B70B9F">
        <w:rPr>
          <w:rFonts w:ascii="Times New Roman" w:hAnsi="Times New Roman" w:cs="Times New Roman"/>
        </w:rPr>
        <w:t xml:space="preserve">, H. A., </w:t>
      </w:r>
      <w:r w:rsidR="00032C8B">
        <w:rPr>
          <w:rFonts w:ascii="Times New Roman" w:hAnsi="Times New Roman" w:cs="Times New Roman"/>
        </w:rPr>
        <w:t xml:space="preserve">&amp; </w:t>
      </w:r>
      <w:proofErr w:type="spellStart"/>
      <w:r w:rsidR="00032C8B">
        <w:rPr>
          <w:rFonts w:ascii="Times New Roman" w:hAnsi="Times New Roman" w:cs="Times New Roman"/>
        </w:rPr>
        <w:t>Owolabi</w:t>
      </w:r>
      <w:proofErr w:type="spellEnd"/>
      <w:r w:rsidR="00032C8B">
        <w:rPr>
          <w:rFonts w:ascii="Times New Roman" w:hAnsi="Times New Roman" w:cs="Times New Roman"/>
        </w:rPr>
        <w:t>, H. A. (2017). Waste Effectiveness of the C</w:t>
      </w:r>
      <w:r w:rsidRPr="00B70B9F">
        <w:rPr>
          <w:rFonts w:ascii="Times New Roman" w:hAnsi="Times New Roman" w:cs="Times New Roman"/>
        </w:rPr>
        <w:t>onstructi</w:t>
      </w:r>
      <w:r w:rsidR="00032C8B">
        <w:rPr>
          <w:rFonts w:ascii="Times New Roman" w:hAnsi="Times New Roman" w:cs="Times New Roman"/>
        </w:rPr>
        <w:t>on Industry: Understanding the Impediments to Waste R</w:t>
      </w:r>
      <w:r w:rsidRPr="00B70B9F">
        <w:rPr>
          <w:rFonts w:ascii="Times New Roman" w:hAnsi="Times New Roman" w:cs="Times New Roman"/>
        </w:rPr>
        <w:t>eduction. Waste Management, 59, 193–203.</w:t>
      </w:r>
    </w:p>
    <w:p w14:paraId="3D8C133A" w14:textId="58DC4D26" w:rsidR="006F37EC" w:rsidRPr="00B70B9F" w:rsidRDefault="006F37EC" w:rsidP="00032C8B">
      <w:pPr>
        <w:spacing w:line="276" w:lineRule="auto"/>
        <w:ind w:left="720" w:hanging="720"/>
        <w:jc w:val="both"/>
        <w:rPr>
          <w:rFonts w:ascii="Times New Roman" w:hAnsi="Times New Roman" w:cs="Times New Roman"/>
        </w:rPr>
      </w:pPr>
      <w:r w:rsidRPr="00B70B9F">
        <w:rPr>
          <w:rFonts w:ascii="Times New Roman" w:hAnsi="Times New Roman" w:cs="Times New Roman"/>
        </w:rPr>
        <w:t xml:space="preserve">Ellen MacArthur Foundation. (2013). Towards the Circular Economy. Retrieved from </w:t>
      </w:r>
      <w:r w:rsidRPr="006F37EC">
        <w:rPr>
          <w:rFonts w:ascii="Times New Roman" w:hAnsi="Times New Roman" w:cs="Times New Roman"/>
        </w:rPr>
        <w:t>https://ellenmacarthurfoundation.org</w:t>
      </w:r>
    </w:p>
    <w:p w14:paraId="101EB6B2" w14:textId="4BE9FA5D" w:rsidR="006F37EC" w:rsidRPr="00B70B9F" w:rsidRDefault="006F37EC" w:rsidP="00032C8B">
      <w:pPr>
        <w:spacing w:line="276" w:lineRule="auto"/>
        <w:ind w:left="720" w:hanging="720"/>
        <w:jc w:val="both"/>
        <w:rPr>
          <w:rFonts w:ascii="Times New Roman" w:hAnsi="Times New Roman" w:cs="Times New Roman"/>
        </w:rPr>
      </w:pPr>
      <w:proofErr w:type="spellStart"/>
      <w:r w:rsidRPr="00B70B9F">
        <w:rPr>
          <w:rFonts w:ascii="Times New Roman" w:hAnsi="Times New Roman" w:cs="Times New Roman"/>
        </w:rPr>
        <w:t>Giesekam</w:t>
      </w:r>
      <w:proofErr w:type="spellEnd"/>
      <w:r w:rsidRPr="00B70B9F">
        <w:rPr>
          <w:rFonts w:ascii="Times New Roman" w:hAnsi="Times New Roman" w:cs="Times New Roman"/>
        </w:rPr>
        <w:t>, J</w:t>
      </w:r>
      <w:r w:rsidR="00032C8B">
        <w:rPr>
          <w:rFonts w:ascii="Times New Roman" w:hAnsi="Times New Roman" w:cs="Times New Roman"/>
        </w:rPr>
        <w:t>., et al. (2016). Construction Sector Views on Low Carbon M</w:t>
      </w:r>
      <w:r w:rsidRPr="00B70B9F">
        <w:rPr>
          <w:rFonts w:ascii="Times New Roman" w:hAnsi="Times New Roman" w:cs="Times New Roman"/>
        </w:rPr>
        <w:t>aterials. Building Research &amp; Information, 44(4), 423–444.</w:t>
      </w:r>
    </w:p>
    <w:p w14:paraId="05539213" w14:textId="17E71123" w:rsidR="006F37EC" w:rsidRPr="00B70B9F" w:rsidRDefault="006F37EC" w:rsidP="00032C8B">
      <w:pPr>
        <w:spacing w:line="276" w:lineRule="auto"/>
        <w:ind w:left="720" w:hanging="720"/>
        <w:jc w:val="both"/>
        <w:rPr>
          <w:rFonts w:ascii="Times New Roman" w:hAnsi="Times New Roman" w:cs="Times New Roman"/>
        </w:rPr>
      </w:pPr>
      <w:proofErr w:type="spellStart"/>
      <w:r w:rsidRPr="00B70B9F">
        <w:rPr>
          <w:rFonts w:ascii="Times New Roman" w:hAnsi="Times New Roman" w:cs="Times New Roman"/>
        </w:rPr>
        <w:t>Gursel</w:t>
      </w:r>
      <w:proofErr w:type="spellEnd"/>
      <w:r w:rsidRPr="00B70B9F">
        <w:rPr>
          <w:rFonts w:ascii="Times New Roman" w:hAnsi="Times New Roman" w:cs="Times New Roman"/>
        </w:rPr>
        <w:t xml:space="preserve">, A. P., </w:t>
      </w:r>
      <w:proofErr w:type="spellStart"/>
      <w:r w:rsidRPr="00B70B9F">
        <w:rPr>
          <w:rFonts w:ascii="Times New Roman" w:hAnsi="Times New Roman" w:cs="Times New Roman"/>
        </w:rPr>
        <w:t>Masanet</w:t>
      </w:r>
      <w:proofErr w:type="spellEnd"/>
      <w:r w:rsidRPr="00B70B9F">
        <w:rPr>
          <w:rFonts w:ascii="Times New Roman" w:hAnsi="Times New Roman" w:cs="Times New Roman"/>
        </w:rPr>
        <w:t xml:space="preserve">, E., Horvath, A., &amp; </w:t>
      </w:r>
      <w:proofErr w:type="spellStart"/>
      <w:r w:rsidRPr="00B70B9F">
        <w:rPr>
          <w:rFonts w:ascii="Times New Roman" w:hAnsi="Times New Roman" w:cs="Times New Roman"/>
        </w:rPr>
        <w:t>Stadel</w:t>
      </w:r>
      <w:proofErr w:type="spellEnd"/>
      <w:r w:rsidRPr="00B70B9F">
        <w:rPr>
          <w:rFonts w:ascii="Times New Roman" w:hAnsi="Times New Roman" w:cs="Times New Roman"/>
        </w:rPr>
        <w:t xml:space="preserve">, A. (2014). </w:t>
      </w:r>
      <w:r w:rsidR="00032C8B">
        <w:rPr>
          <w:rFonts w:ascii="Times New Roman" w:hAnsi="Times New Roman" w:cs="Times New Roman"/>
        </w:rPr>
        <w:t>Life-cycle Inventory Analysis of Concrete P</w:t>
      </w:r>
      <w:r w:rsidRPr="00B70B9F">
        <w:rPr>
          <w:rFonts w:ascii="Times New Roman" w:hAnsi="Times New Roman" w:cs="Times New Roman"/>
        </w:rPr>
        <w:t>roduction. Resources, Conservation and Recycling, 91, 201–209.</w:t>
      </w:r>
    </w:p>
    <w:p w14:paraId="72179A59" w14:textId="77777777" w:rsidR="006F37EC" w:rsidRPr="00B70B9F" w:rsidRDefault="006F37EC" w:rsidP="00032C8B">
      <w:pPr>
        <w:spacing w:line="276" w:lineRule="auto"/>
        <w:ind w:left="720" w:hanging="720"/>
        <w:jc w:val="both"/>
        <w:rPr>
          <w:rFonts w:ascii="Times New Roman" w:hAnsi="Times New Roman" w:cs="Times New Roman"/>
        </w:rPr>
      </w:pPr>
      <w:r w:rsidRPr="00B70B9F">
        <w:rPr>
          <w:rFonts w:ascii="Times New Roman" w:hAnsi="Times New Roman" w:cs="Times New Roman"/>
        </w:rPr>
        <w:t>IEA (2022). Cement – Analysis. International Energy Agency. Retrieved from https://www.iea.org/reports/cement</w:t>
      </w:r>
    </w:p>
    <w:p w14:paraId="40522850" w14:textId="77777777" w:rsidR="006F37EC" w:rsidRPr="00B70B9F" w:rsidRDefault="006F37EC" w:rsidP="00032C8B">
      <w:pPr>
        <w:spacing w:line="276" w:lineRule="auto"/>
        <w:ind w:left="720" w:hanging="720"/>
        <w:jc w:val="both"/>
        <w:rPr>
          <w:rFonts w:ascii="Times New Roman" w:hAnsi="Times New Roman" w:cs="Times New Roman"/>
        </w:rPr>
      </w:pPr>
      <w:r w:rsidRPr="00B70B9F">
        <w:rPr>
          <w:rFonts w:ascii="Times New Roman" w:hAnsi="Times New Roman" w:cs="Times New Roman"/>
        </w:rPr>
        <w:t>Mehta, P. K., &amp; Monteiro, P. J. (2014). Concrete: Microstructure, Properties, and Materials. McGraw-Hill Education.</w:t>
      </w:r>
    </w:p>
    <w:p w14:paraId="2AE16E1D" w14:textId="16E32011" w:rsidR="006F37EC" w:rsidRPr="00B70B9F" w:rsidRDefault="006F37EC" w:rsidP="00032C8B">
      <w:pPr>
        <w:spacing w:line="276" w:lineRule="auto"/>
        <w:ind w:left="720" w:hanging="720"/>
        <w:jc w:val="both"/>
        <w:rPr>
          <w:rFonts w:ascii="Times New Roman" w:hAnsi="Times New Roman" w:cs="Times New Roman"/>
        </w:rPr>
      </w:pPr>
      <w:proofErr w:type="spellStart"/>
      <w:r w:rsidRPr="00B70B9F">
        <w:rPr>
          <w:rFonts w:ascii="Times New Roman" w:hAnsi="Times New Roman" w:cs="Times New Roman"/>
        </w:rPr>
        <w:t>Oladokun</w:t>
      </w:r>
      <w:proofErr w:type="spellEnd"/>
      <w:r w:rsidRPr="00B70B9F">
        <w:rPr>
          <w:rFonts w:ascii="Times New Roman" w:hAnsi="Times New Roman" w:cs="Times New Roman"/>
        </w:rPr>
        <w:t xml:space="preserve">, M. G., &amp; </w:t>
      </w:r>
      <w:proofErr w:type="spellStart"/>
      <w:r w:rsidRPr="00B70B9F">
        <w:rPr>
          <w:rFonts w:ascii="Times New Roman" w:hAnsi="Times New Roman" w:cs="Times New Roman"/>
        </w:rPr>
        <w:t>Af</w:t>
      </w:r>
      <w:r w:rsidR="00032C8B">
        <w:rPr>
          <w:rFonts w:ascii="Times New Roman" w:hAnsi="Times New Roman" w:cs="Times New Roman"/>
        </w:rPr>
        <w:t>olabi</w:t>
      </w:r>
      <w:proofErr w:type="spellEnd"/>
      <w:r w:rsidR="00032C8B">
        <w:rPr>
          <w:rFonts w:ascii="Times New Roman" w:hAnsi="Times New Roman" w:cs="Times New Roman"/>
        </w:rPr>
        <w:t>, A. O. (2021). Advancing Environmental Sustainability in Nigerian C</w:t>
      </w:r>
      <w:r w:rsidRPr="00B70B9F">
        <w:rPr>
          <w:rFonts w:ascii="Times New Roman" w:hAnsi="Times New Roman" w:cs="Times New Roman"/>
        </w:rPr>
        <w:t>onstruction. International Journal of Construction Management, 21(4), 390-405.</w:t>
      </w:r>
    </w:p>
    <w:p w14:paraId="2707930D" w14:textId="6EF9D00B" w:rsidR="006F37EC" w:rsidRDefault="006F37EC" w:rsidP="00032C8B">
      <w:pPr>
        <w:spacing w:line="276" w:lineRule="auto"/>
        <w:ind w:left="720" w:hanging="720"/>
        <w:jc w:val="both"/>
        <w:rPr>
          <w:rFonts w:ascii="Times New Roman" w:hAnsi="Times New Roman" w:cs="Times New Roman"/>
        </w:rPr>
      </w:pPr>
      <w:proofErr w:type="spellStart"/>
      <w:r w:rsidRPr="00B70B9F">
        <w:rPr>
          <w:rFonts w:ascii="Times New Roman" w:hAnsi="Times New Roman" w:cs="Times New Roman"/>
        </w:rPr>
        <w:t>Oluwunmi</w:t>
      </w:r>
      <w:proofErr w:type="spellEnd"/>
      <w:r w:rsidRPr="00B70B9F">
        <w:rPr>
          <w:rFonts w:ascii="Times New Roman" w:hAnsi="Times New Roman" w:cs="Times New Roman"/>
        </w:rPr>
        <w:t xml:space="preserve">, A. O., &amp; </w:t>
      </w:r>
      <w:proofErr w:type="spellStart"/>
      <w:r w:rsidRPr="00B70B9F">
        <w:rPr>
          <w:rFonts w:ascii="Times New Roman" w:hAnsi="Times New Roman" w:cs="Times New Roman"/>
        </w:rPr>
        <w:t>A</w:t>
      </w:r>
      <w:r w:rsidR="00032C8B">
        <w:rPr>
          <w:rFonts w:ascii="Times New Roman" w:hAnsi="Times New Roman" w:cs="Times New Roman"/>
        </w:rPr>
        <w:t>degoke</w:t>
      </w:r>
      <w:proofErr w:type="spellEnd"/>
      <w:r w:rsidR="00032C8B">
        <w:rPr>
          <w:rFonts w:ascii="Times New Roman" w:hAnsi="Times New Roman" w:cs="Times New Roman"/>
        </w:rPr>
        <w:t>, B. A. (2022). Circular Economy Readiness of Construction F</w:t>
      </w:r>
      <w:r w:rsidRPr="00B70B9F">
        <w:rPr>
          <w:rFonts w:ascii="Times New Roman" w:hAnsi="Times New Roman" w:cs="Times New Roman"/>
        </w:rPr>
        <w:t>irms in Lagos. Nigerian Journal of Environmental Sciences and Technology, 6(1), 55–64.</w:t>
      </w:r>
    </w:p>
    <w:p w14:paraId="68A12745" w14:textId="5830A778" w:rsidR="006F37EC" w:rsidRPr="00B70B9F" w:rsidRDefault="006F37EC" w:rsidP="00032C8B">
      <w:pPr>
        <w:spacing w:line="276" w:lineRule="auto"/>
        <w:ind w:left="720" w:hanging="720"/>
        <w:jc w:val="both"/>
        <w:rPr>
          <w:rFonts w:ascii="Times New Roman" w:hAnsi="Times New Roman" w:cs="Times New Roman"/>
        </w:rPr>
      </w:pPr>
      <w:proofErr w:type="spellStart"/>
      <w:r w:rsidRPr="00B70B9F">
        <w:rPr>
          <w:rFonts w:ascii="Times New Roman" w:hAnsi="Times New Roman" w:cs="Times New Roman"/>
        </w:rPr>
        <w:t>Oluwunmi</w:t>
      </w:r>
      <w:proofErr w:type="spellEnd"/>
      <w:r w:rsidRPr="00B70B9F">
        <w:rPr>
          <w:rFonts w:ascii="Times New Roman" w:hAnsi="Times New Roman" w:cs="Times New Roman"/>
        </w:rPr>
        <w:t xml:space="preserve">, A. O., &amp; </w:t>
      </w:r>
      <w:proofErr w:type="spellStart"/>
      <w:r w:rsidRPr="00B70B9F">
        <w:rPr>
          <w:rFonts w:ascii="Times New Roman" w:hAnsi="Times New Roman" w:cs="Times New Roman"/>
        </w:rPr>
        <w:t>Adegoke</w:t>
      </w:r>
      <w:proofErr w:type="spellEnd"/>
      <w:r w:rsidRPr="00B70B9F">
        <w:rPr>
          <w:rFonts w:ascii="Times New Roman" w:hAnsi="Times New Roman" w:cs="Times New Roman"/>
        </w:rPr>
        <w:t>, B. A. (2022). E</w:t>
      </w:r>
      <w:r w:rsidR="00032C8B">
        <w:rPr>
          <w:rFonts w:ascii="Times New Roman" w:hAnsi="Times New Roman" w:cs="Times New Roman"/>
        </w:rPr>
        <w:t>valuating the Circular Economy Readiness of C</w:t>
      </w:r>
      <w:r w:rsidRPr="00B70B9F">
        <w:rPr>
          <w:rFonts w:ascii="Times New Roman" w:hAnsi="Times New Roman" w:cs="Times New Roman"/>
        </w:rPr>
        <w:t>on</w:t>
      </w:r>
      <w:r w:rsidR="00032C8B">
        <w:rPr>
          <w:rFonts w:ascii="Times New Roman" w:hAnsi="Times New Roman" w:cs="Times New Roman"/>
        </w:rPr>
        <w:t>struction F</w:t>
      </w:r>
      <w:r w:rsidRPr="00B70B9F">
        <w:rPr>
          <w:rFonts w:ascii="Times New Roman" w:hAnsi="Times New Roman" w:cs="Times New Roman"/>
        </w:rPr>
        <w:t>irms in Lagos. Nigerian Journal of Environmental Sciences and Technology, 6(1), 55-64.</w:t>
      </w:r>
    </w:p>
    <w:p w14:paraId="096C8233" w14:textId="099BD44F" w:rsidR="006F37EC" w:rsidRPr="00B70B9F" w:rsidRDefault="006F37EC" w:rsidP="00032C8B">
      <w:pPr>
        <w:spacing w:line="276" w:lineRule="auto"/>
        <w:ind w:left="720" w:hanging="720"/>
        <w:jc w:val="both"/>
        <w:rPr>
          <w:rFonts w:ascii="Times New Roman" w:hAnsi="Times New Roman" w:cs="Times New Roman"/>
        </w:rPr>
      </w:pPr>
      <w:proofErr w:type="spellStart"/>
      <w:r w:rsidRPr="00B70B9F">
        <w:rPr>
          <w:rFonts w:ascii="Times New Roman" w:hAnsi="Times New Roman" w:cs="Times New Roman"/>
        </w:rPr>
        <w:t>Osmani</w:t>
      </w:r>
      <w:proofErr w:type="spellEnd"/>
      <w:r w:rsidRPr="00B70B9F">
        <w:rPr>
          <w:rFonts w:ascii="Times New Roman" w:hAnsi="Times New Roman" w:cs="Times New Roman"/>
        </w:rPr>
        <w:t xml:space="preserve">, M., Glass, J., &amp; Price, </w:t>
      </w:r>
      <w:r w:rsidR="00032C8B">
        <w:rPr>
          <w:rFonts w:ascii="Times New Roman" w:hAnsi="Times New Roman" w:cs="Times New Roman"/>
        </w:rPr>
        <w:t>A. D. F. (2008). Architect and Contractor Attitudes to Waste M</w:t>
      </w:r>
      <w:r w:rsidRPr="00B70B9F">
        <w:rPr>
          <w:rFonts w:ascii="Times New Roman" w:hAnsi="Times New Roman" w:cs="Times New Roman"/>
        </w:rPr>
        <w:t>inimization. Waste Management, 28(5), 1147–1158.</w:t>
      </w:r>
    </w:p>
    <w:p w14:paraId="22CB82DF" w14:textId="5FC6A941" w:rsidR="006F37EC" w:rsidRPr="00B70B9F" w:rsidRDefault="006F37EC" w:rsidP="00032C8B">
      <w:pPr>
        <w:spacing w:line="276" w:lineRule="auto"/>
        <w:ind w:left="720" w:hanging="720"/>
        <w:jc w:val="both"/>
        <w:rPr>
          <w:rFonts w:ascii="Times New Roman" w:hAnsi="Times New Roman" w:cs="Times New Roman"/>
        </w:rPr>
      </w:pPr>
      <w:proofErr w:type="spellStart"/>
      <w:r w:rsidRPr="00B70B9F">
        <w:rPr>
          <w:rFonts w:ascii="Times New Roman" w:hAnsi="Times New Roman" w:cs="Times New Roman"/>
        </w:rPr>
        <w:t>Oyewobi</w:t>
      </w:r>
      <w:proofErr w:type="spellEnd"/>
      <w:r w:rsidRPr="00B70B9F">
        <w:rPr>
          <w:rFonts w:ascii="Times New Roman" w:hAnsi="Times New Roman" w:cs="Times New Roman"/>
        </w:rPr>
        <w:t>, L. O.,</w:t>
      </w:r>
      <w:r w:rsidR="00032C8B">
        <w:rPr>
          <w:rFonts w:ascii="Times New Roman" w:hAnsi="Times New Roman" w:cs="Times New Roman"/>
        </w:rPr>
        <w:t xml:space="preserve"> et al. (2019). Drivers for Sustainable Construction P</w:t>
      </w:r>
      <w:r w:rsidRPr="00B70B9F">
        <w:rPr>
          <w:rFonts w:ascii="Times New Roman" w:hAnsi="Times New Roman" w:cs="Times New Roman"/>
        </w:rPr>
        <w:t>ractices in Nigeria. Int. Journal of Building Pathology and Adaptation, 37(2), 126–144.</w:t>
      </w:r>
    </w:p>
    <w:p w14:paraId="74685C28" w14:textId="58DEE07D" w:rsidR="006F37EC" w:rsidRPr="00B70B9F" w:rsidRDefault="006F37EC" w:rsidP="00032C8B">
      <w:pPr>
        <w:spacing w:line="276" w:lineRule="auto"/>
        <w:ind w:left="720" w:hanging="720"/>
        <w:jc w:val="both"/>
        <w:rPr>
          <w:rFonts w:ascii="Times New Roman" w:hAnsi="Times New Roman" w:cs="Times New Roman"/>
        </w:rPr>
      </w:pPr>
      <w:proofErr w:type="spellStart"/>
      <w:r w:rsidRPr="00B70B9F">
        <w:rPr>
          <w:rFonts w:ascii="Times New Roman" w:hAnsi="Times New Roman" w:cs="Times New Roman"/>
        </w:rPr>
        <w:t>Oyewobi</w:t>
      </w:r>
      <w:proofErr w:type="spellEnd"/>
      <w:r w:rsidRPr="00B70B9F">
        <w:rPr>
          <w:rFonts w:ascii="Times New Roman" w:hAnsi="Times New Roman" w:cs="Times New Roman"/>
        </w:rPr>
        <w:t xml:space="preserve">, L. O., </w:t>
      </w:r>
      <w:proofErr w:type="spellStart"/>
      <w:r w:rsidRPr="00B70B9F">
        <w:rPr>
          <w:rFonts w:ascii="Times New Roman" w:hAnsi="Times New Roman" w:cs="Times New Roman"/>
        </w:rPr>
        <w:t>Windapo</w:t>
      </w:r>
      <w:proofErr w:type="spellEnd"/>
      <w:r w:rsidRPr="00B70B9F">
        <w:rPr>
          <w:rFonts w:ascii="Times New Roman" w:hAnsi="Times New Roman" w:cs="Times New Roman"/>
        </w:rPr>
        <w:t>, A. O., &amp; James, S. O. (2019).</w:t>
      </w:r>
      <w:r w:rsidR="00032C8B">
        <w:rPr>
          <w:rFonts w:ascii="Times New Roman" w:hAnsi="Times New Roman" w:cs="Times New Roman"/>
        </w:rPr>
        <w:t xml:space="preserve"> Assessment of the Drivers for Sustainable Construction P</w:t>
      </w:r>
      <w:r w:rsidRPr="00B70B9F">
        <w:rPr>
          <w:rFonts w:ascii="Times New Roman" w:hAnsi="Times New Roman" w:cs="Times New Roman"/>
        </w:rPr>
        <w:t>ractices in Nigeria. International Journal of Building Pathology and Adaptation, 37(2), 126–144.</w:t>
      </w:r>
    </w:p>
    <w:p w14:paraId="62A45EBE" w14:textId="5AA52F20" w:rsidR="006F37EC" w:rsidRPr="00B70B9F" w:rsidRDefault="006F37EC" w:rsidP="00032C8B">
      <w:pPr>
        <w:spacing w:line="276" w:lineRule="auto"/>
        <w:ind w:left="720" w:hanging="720"/>
        <w:jc w:val="both"/>
        <w:rPr>
          <w:rFonts w:ascii="Times New Roman" w:hAnsi="Times New Roman" w:cs="Times New Roman"/>
        </w:rPr>
      </w:pPr>
      <w:r w:rsidRPr="00B70B9F">
        <w:rPr>
          <w:rFonts w:ascii="Times New Roman" w:hAnsi="Times New Roman" w:cs="Times New Roman"/>
        </w:rPr>
        <w:lastRenderedPageBreak/>
        <w:t xml:space="preserve">Sala, S., </w:t>
      </w:r>
      <w:proofErr w:type="spellStart"/>
      <w:r w:rsidRPr="00B70B9F">
        <w:rPr>
          <w:rFonts w:ascii="Times New Roman" w:hAnsi="Times New Roman" w:cs="Times New Roman"/>
        </w:rPr>
        <w:t>Ciuff</w:t>
      </w:r>
      <w:r w:rsidR="00032C8B">
        <w:rPr>
          <w:rFonts w:ascii="Times New Roman" w:hAnsi="Times New Roman" w:cs="Times New Roman"/>
        </w:rPr>
        <w:t>o</w:t>
      </w:r>
      <w:proofErr w:type="spellEnd"/>
      <w:r w:rsidR="00032C8B">
        <w:rPr>
          <w:rFonts w:ascii="Times New Roman" w:hAnsi="Times New Roman" w:cs="Times New Roman"/>
        </w:rPr>
        <w:t>, B., &amp; Nijkamp, P. (2013). A Systemic Framework for Sustainability A</w:t>
      </w:r>
      <w:r w:rsidRPr="00B70B9F">
        <w:rPr>
          <w:rFonts w:ascii="Times New Roman" w:hAnsi="Times New Roman" w:cs="Times New Roman"/>
        </w:rPr>
        <w:t>ssessment. Ecological Economics, 86, 60–68.</w:t>
      </w:r>
    </w:p>
    <w:p w14:paraId="56D394BC" w14:textId="04BAEC04" w:rsidR="006F37EC" w:rsidRDefault="006F37EC" w:rsidP="00032C8B">
      <w:pPr>
        <w:spacing w:line="276" w:lineRule="auto"/>
        <w:ind w:left="720" w:hanging="720"/>
        <w:jc w:val="both"/>
        <w:rPr>
          <w:rFonts w:ascii="Times New Roman" w:hAnsi="Times New Roman" w:cs="Times New Roman"/>
        </w:rPr>
      </w:pPr>
      <w:proofErr w:type="spellStart"/>
      <w:r w:rsidRPr="00B70B9F">
        <w:rPr>
          <w:rFonts w:ascii="Times New Roman" w:hAnsi="Times New Roman" w:cs="Times New Roman"/>
        </w:rPr>
        <w:t>Zuo</w:t>
      </w:r>
      <w:proofErr w:type="spellEnd"/>
      <w:r w:rsidRPr="00B70B9F">
        <w:rPr>
          <w:rFonts w:ascii="Times New Roman" w:hAnsi="Times New Roman" w:cs="Times New Roman"/>
        </w:rPr>
        <w:t>, J., &amp; Zhao, Z. Y. (2014). Gr</w:t>
      </w:r>
      <w:r w:rsidR="00032C8B">
        <w:rPr>
          <w:rFonts w:ascii="Times New Roman" w:hAnsi="Times New Roman" w:cs="Times New Roman"/>
        </w:rPr>
        <w:t>een Building R</w:t>
      </w:r>
      <w:r w:rsidRPr="00B70B9F">
        <w:rPr>
          <w:rFonts w:ascii="Times New Roman" w:hAnsi="Times New Roman" w:cs="Times New Roman"/>
        </w:rPr>
        <w:t>esearch. Renewable and Sustainable Energy Reviews, 30, 271–281.</w:t>
      </w:r>
    </w:p>
    <w:p w14:paraId="0DFDD7DA" w14:textId="7C73DB63" w:rsidR="006F37EC" w:rsidRPr="00B70B9F" w:rsidRDefault="006F37EC" w:rsidP="00032C8B">
      <w:pPr>
        <w:spacing w:line="276" w:lineRule="auto"/>
        <w:ind w:left="720" w:hanging="720"/>
        <w:jc w:val="both"/>
        <w:rPr>
          <w:rFonts w:ascii="Times New Roman" w:hAnsi="Times New Roman" w:cs="Times New Roman"/>
        </w:rPr>
      </w:pPr>
    </w:p>
    <w:sectPr w:rsidR="006F37EC" w:rsidRPr="00B70B9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972CE" w14:textId="77777777" w:rsidR="00672526" w:rsidRDefault="00672526" w:rsidP="00B70B9F">
      <w:pPr>
        <w:spacing w:after="0" w:line="240" w:lineRule="auto"/>
      </w:pPr>
      <w:r>
        <w:separator/>
      </w:r>
    </w:p>
  </w:endnote>
  <w:endnote w:type="continuationSeparator" w:id="0">
    <w:p w14:paraId="39213177" w14:textId="77777777" w:rsidR="00672526" w:rsidRDefault="00672526" w:rsidP="00B7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57236"/>
      <w:docPartObj>
        <w:docPartGallery w:val="Page Numbers (Bottom of Page)"/>
        <w:docPartUnique/>
      </w:docPartObj>
    </w:sdtPr>
    <w:sdtEndPr>
      <w:rPr>
        <w:noProof/>
      </w:rPr>
    </w:sdtEndPr>
    <w:sdtContent>
      <w:p w14:paraId="6E897152" w14:textId="25E2E001" w:rsidR="00CE596C" w:rsidRDefault="00CE596C">
        <w:pPr>
          <w:pStyle w:val="Footer"/>
          <w:jc w:val="center"/>
        </w:pPr>
        <w:r>
          <w:fldChar w:fldCharType="begin"/>
        </w:r>
        <w:r>
          <w:instrText xml:space="preserve"> PAGE   \* MERGEFORMAT </w:instrText>
        </w:r>
        <w:r>
          <w:fldChar w:fldCharType="separate"/>
        </w:r>
        <w:r w:rsidR="00C1689B">
          <w:rPr>
            <w:noProof/>
          </w:rPr>
          <w:t>23</w:t>
        </w:r>
        <w:r>
          <w:rPr>
            <w:noProof/>
          </w:rPr>
          <w:fldChar w:fldCharType="end"/>
        </w:r>
      </w:p>
    </w:sdtContent>
  </w:sdt>
  <w:p w14:paraId="71A2C49A" w14:textId="77777777" w:rsidR="00CE596C" w:rsidRDefault="00CE59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C8E6E" w14:textId="77777777" w:rsidR="00672526" w:rsidRDefault="00672526" w:rsidP="00B70B9F">
      <w:pPr>
        <w:spacing w:after="0" w:line="240" w:lineRule="auto"/>
      </w:pPr>
      <w:r>
        <w:separator/>
      </w:r>
    </w:p>
  </w:footnote>
  <w:footnote w:type="continuationSeparator" w:id="0">
    <w:p w14:paraId="13AB9D91" w14:textId="77777777" w:rsidR="00672526" w:rsidRDefault="00672526" w:rsidP="00B70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D8A"/>
    <w:multiLevelType w:val="multilevel"/>
    <w:tmpl w:val="3FD8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B5139"/>
    <w:multiLevelType w:val="multilevel"/>
    <w:tmpl w:val="5FE8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41E82"/>
    <w:multiLevelType w:val="multilevel"/>
    <w:tmpl w:val="51521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33574"/>
    <w:multiLevelType w:val="multilevel"/>
    <w:tmpl w:val="BC92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93DF4"/>
    <w:multiLevelType w:val="multilevel"/>
    <w:tmpl w:val="DDEA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8597A"/>
    <w:multiLevelType w:val="multilevel"/>
    <w:tmpl w:val="C3AE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D04F5"/>
    <w:multiLevelType w:val="multilevel"/>
    <w:tmpl w:val="CB2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8E19C7"/>
    <w:multiLevelType w:val="multilevel"/>
    <w:tmpl w:val="337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45EE0"/>
    <w:multiLevelType w:val="multilevel"/>
    <w:tmpl w:val="18C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E28E9"/>
    <w:multiLevelType w:val="multilevel"/>
    <w:tmpl w:val="3422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96FED"/>
    <w:multiLevelType w:val="multilevel"/>
    <w:tmpl w:val="7086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4931C6"/>
    <w:multiLevelType w:val="multilevel"/>
    <w:tmpl w:val="7852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B0303"/>
    <w:multiLevelType w:val="multilevel"/>
    <w:tmpl w:val="7D7C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050B27"/>
    <w:multiLevelType w:val="multilevel"/>
    <w:tmpl w:val="0462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9"/>
  </w:num>
  <w:num w:numId="4">
    <w:abstractNumId w:val="7"/>
  </w:num>
  <w:num w:numId="5">
    <w:abstractNumId w:val="8"/>
  </w:num>
  <w:num w:numId="6">
    <w:abstractNumId w:val="12"/>
  </w:num>
  <w:num w:numId="7">
    <w:abstractNumId w:val="11"/>
  </w:num>
  <w:num w:numId="8">
    <w:abstractNumId w:val="4"/>
  </w:num>
  <w:num w:numId="9">
    <w:abstractNumId w:val="1"/>
  </w:num>
  <w:num w:numId="10">
    <w:abstractNumId w:val="3"/>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81"/>
    <w:rsid w:val="00032C8B"/>
    <w:rsid w:val="000373E4"/>
    <w:rsid w:val="000B4296"/>
    <w:rsid w:val="000F7F94"/>
    <w:rsid w:val="0010676F"/>
    <w:rsid w:val="001427D2"/>
    <w:rsid w:val="001814D0"/>
    <w:rsid w:val="001E2543"/>
    <w:rsid w:val="001F0FCB"/>
    <w:rsid w:val="00222981"/>
    <w:rsid w:val="002408D6"/>
    <w:rsid w:val="00276D85"/>
    <w:rsid w:val="002B64E4"/>
    <w:rsid w:val="002E171E"/>
    <w:rsid w:val="002E7786"/>
    <w:rsid w:val="00301759"/>
    <w:rsid w:val="003220EC"/>
    <w:rsid w:val="00323911"/>
    <w:rsid w:val="003705F4"/>
    <w:rsid w:val="00392425"/>
    <w:rsid w:val="003F5744"/>
    <w:rsid w:val="00475910"/>
    <w:rsid w:val="00481A7E"/>
    <w:rsid w:val="004A706C"/>
    <w:rsid w:val="004B3ACD"/>
    <w:rsid w:val="004F7553"/>
    <w:rsid w:val="00587828"/>
    <w:rsid w:val="005B3DB0"/>
    <w:rsid w:val="005D2BDE"/>
    <w:rsid w:val="005E0B7E"/>
    <w:rsid w:val="00603A3C"/>
    <w:rsid w:val="006340DC"/>
    <w:rsid w:val="00655AE0"/>
    <w:rsid w:val="0066091C"/>
    <w:rsid w:val="00672526"/>
    <w:rsid w:val="00696F51"/>
    <w:rsid w:val="006B28A7"/>
    <w:rsid w:val="006F0F34"/>
    <w:rsid w:val="006F37EC"/>
    <w:rsid w:val="006F6B8E"/>
    <w:rsid w:val="00736885"/>
    <w:rsid w:val="007421F5"/>
    <w:rsid w:val="00760CA6"/>
    <w:rsid w:val="007B04D4"/>
    <w:rsid w:val="007C2659"/>
    <w:rsid w:val="007F6EA7"/>
    <w:rsid w:val="00802A17"/>
    <w:rsid w:val="00811320"/>
    <w:rsid w:val="008658A6"/>
    <w:rsid w:val="00876EC1"/>
    <w:rsid w:val="00883617"/>
    <w:rsid w:val="008F2558"/>
    <w:rsid w:val="00933643"/>
    <w:rsid w:val="0097319E"/>
    <w:rsid w:val="0098371E"/>
    <w:rsid w:val="009858EE"/>
    <w:rsid w:val="009D41A7"/>
    <w:rsid w:val="009E293F"/>
    <w:rsid w:val="009E5CEF"/>
    <w:rsid w:val="00A65722"/>
    <w:rsid w:val="00AA6F5C"/>
    <w:rsid w:val="00AE76E0"/>
    <w:rsid w:val="00B340E3"/>
    <w:rsid w:val="00B426BA"/>
    <w:rsid w:val="00B70B9F"/>
    <w:rsid w:val="00B931AC"/>
    <w:rsid w:val="00BF68A6"/>
    <w:rsid w:val="00C1689B"/>
    <w:rsid w:val="00CA3588"/>
    <w:rsid w:val="00CA67D9"/>
    <w:rsid w:val="00CE596C"/>
    <w:rsid w:val="00CF1110"/>
    <w:rsid w:val="00CF5385"/>
    <w:rsid w:val="00D22A0D"/>
    <w:rsid w:val="00D244F2"/>
    <w:rsid w:val="00D27129"/>
    <w:rsid w:val="00D9005D"/>
    <w:rsid w:val="00DB1745"/>
    <w:rsid w:val="00DD1E39"/>
    <w:rsid w:val="00DD504E"/>
    <w:rsid w:val="00EC5F72"/>
    <w:rsid w:val="00EE26A7"/>
    <w:rsid w:val="00F01930"/>
    <w:rsid w:val="00F04A9B"/>
    <w:rsid w:val="00FE6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11953"/>
  <w15:chartTrackingRefBased/>
  <w15:docId w15:val="{D497D20B-CE4B-B24B-BAFD-3CC8BE35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981"/>
    <w:rPr>
      <w:rFonts w:eastAsiaTheme="majorEastAsia" w:cstheme="majorBidi"/>
      <w:color w:val="272727" w:themeColor="text1" w:themeTint="D8"/>
    </w:rPr>
  </w:style>
  <w:style w:type="paragraph" w:styleId="Title">
    <w:name w:val="Title"/>
    <w:basedOn w:val="Normal"/>
    <w:next w:val="Normal"/>
    <w:link w:val="TitleChar"/>
    <w:uiPriority w:val="10"/>
    <w:qFormat/>
    <w:rsid w:val="00222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981"/>
    <w:pPr>
      <w:spacing w:before="160"/>
      <w:jc w:val="center"/>
    </w:pPr>
    <w:rPr>
      <w:i/>
      <w:iCs/>
      <w:color w:val="404040" w:themeColor="text1" w:themeTint="BF"/>
    </w:rPr>
  </w:style>
  <w:style w:type="character" w:customStyle="1" w:styleId="QuoteChar">
    <w:name w:val="Quote Char"/>
    <w:basedOn w:val="DefaultParagraphFont"/>
    <w:link w:val="Quote"/>
    <w:uiPriority w:val="29"/>
    <w:rsid w:val="00222981"/>
    <w:rPr>
      <w:i/>
      <w:iCs/>
      <w:color w:val="404040" w:themeColor="text1" w:themeTint="BF"/>
    </w:rPr>
  </w:style>
  <w:style w:type="paragraph" w:styleId="ListParagraph">
    <w:name w:val="List Paragraph"/>
    <w:basedOn w:val="Normal"/>
    <w:uiPriority w:val="34"/>
    <w:qFormat/>
    <w:rsid w:val="00222981"/>
    <w:pPr>
      <w:ind w:left="720"/>
      <w:contextualSpacing/>
    </w:pPr>
  </w:style>
  <w:style w:type="character" w:styleId="IntenseEmphasis">
    <w:name w:val="Intense Emphasis"/>
    <w:basedOn w:val="DefaultParagraphFont"/>
    <w:uiPriority w:val="21"/>
    <w:qFormat/>
    <w:rsid w:val="00222981"/>
    <w:rPr>
      <w:i/>
      <w:iCs/>
      <w:color w:val="0F4761" w:themeColor="accent1" w:themeShade="BF"/>
    </w:rPr>
  </w:style>
  <w:style w:type="paragraph" w:styleId="IntenseQuote">
    <w:name w:val="Intense Quote"/>
    <w:basedOn w:val="Normal"/>
    <w:next w:val="Normal"/>
    <w:link w:val="IntenseQuoteChar"/>
    <w:uiPriority w:val="30"/>
    <w:qFormat/>
    <w:rsid w:val="0022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981"/>
    <w:rPr>
      <w:i/>
      <w:iCs/>
      <w:color w:val="0F4761" w:themeColor="accent1" w:themeShade="BF"/>
    </w:rPr>
  </w:style>
  <w:style w:type="character" w:styleId="IntenseReference">
    <w:name w:val="Intense Reference"/>
    <w:basedOn w:val="DefaultParagraphFont"/>
    <w:uiPriority w:val="32"/>
    <w:qFormat/>
    <w:rsid w:val="00222981"/>
    <w:rPr>
      <w:b/>
      <w:bCs/>
      <w:smallCaps/>
      <w:color w:val="0F4761" w:themeColor="accent1" w:themeShade="BF"/>
      <w:spacing w:val="5"/>
    </w:rPr>
  </w:style>
  <w:style w:type="paragraph" w:styleId="NormalWeb">
    <w:name w:val="Normal (Web)"/>
    <w:basedOn w:val="Normal"/>
    <w:uiPriority w:val="99"/>
    <w:semiHidden/>
    <w:unhideWhenUsed/>
    <w:rsid w:val="0030175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BF68A6"/>
    <w:rPr>
      <w:b/>
      <w:bCs/>
    </w:rPr>
  </w:style>
  <w:style w:type="character" w:styleId="Emphasis">
    <w:name w:val="Emphasis"/>
    <w:basedOn w:val="DefaultParagraphFont"/>
    <w:uiPriority w:val="20"/>
    <w:qFormat/>
    <w:rsid w:val="009858EE"/>
    <w:rPr>
      <w:i/>
      <w:iCs/>
    </w:rPr>
  </w:style>
  <w:style w:type="character" w:customStyle="1" w:styleId="aranob">
    <w:name w:val="aranob"/>
    <w:basedOn w:val="DefaultParagraphFont"/>
    <w:rsid w:val="009858EE"/>
  </w:style>
  <w:style w:type="character" w:styleId="Hyperlink">
    <w:name w:val="Hyperlink"/>
    <w:basedOn w:val="DefaultParagraphFont"/>
    <w:uiPriority w:val="99"/>
    <w:unhideWhenUsed/>
    <w:rsid w:val="009858EE"/>
    <w:rPr>
      <w:color w:val="0000FF"/>
      <w:u w:val="single"/>
    </w:rPr>
  </w:style>
  <w:style w:type="character" w:customStyle="1" w:styleId="katex-mathml">
    <w:name w:val="katex-mathml"/>
    <w:basedOn w:val="DefaultParagraphFont"/>
    <w:rsid w:val="00DD1E39"/>
  </w:style>
  <w:style w:type="character" w:customStyle="1" w:styleId="mord">
    <w:name w:val="mord"/>
    <w:basedOn w:val="DefaultParagraphFont"/>
    <w:rsid w:val="00DD1E39"/>
  </w:style>
  <w:style w:type="character" w:customStyle="1" w:styleId="mrel">
    <w:name w:val="mrel"/>
    <w:basedOn w:val="DefaultParagraphFont"/>
    <w:rsid w:val="00DD1E39"/>
  </w:style>
  <w:style w:type="character" w:customStyle="1" w:styleId="mopen">
    <w:name w:val="mopen"/>
    <w:basedOn w:val="DefaultParagraphFont"/>
    <w:rsid w:val="00DD1E39"/>
  </w:style>
  <w:style w:type="character" w:customStyle="1" w:styleId="mbin">
    <w:name w:val="mbin"/>
    <w:basedOn w:val="DefaultParagraphFont"/>
    <w:rsid w:val="00DD1E39"/>
  </w:style>
  <w:style w:type="character" w:customStyle="1" w:styleId="mclose">
    <w:name w:val="mclose"/>
    <w:basedOn w:val="DefaultParagraphFont"/>
    <w:rsid w:val="00DD1E39"/>
  </w:style>
  <w:style w:type="character" w:customStyle="1" w:styleId="vlist-s">
    <w:name w:val="vlist-s"/>
    <w:basedOn w:val="DefaultParagraphFont"/>
    <w:rsid w:val="00DD1E39"/>
  </w:style>
  <w:style w:type="paragraph" w:styleId="Header">
    <w:name w:val="header"/>
    <w:basedOn w:val="Normal"/>
    <w:link w:val="HeaderChar"/>
    <w:uiPriority w:val="99"/>
    <w:unhideWhenUsed/>
    <w:rsid w:val="00B70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B9F"/>
  </w:style>
  <w:style w:type="paragraph" w:styleId="Footer">
    <w:name w:val="footer"/>
    <w:basedOn w:val="Normal"/>
    <w:link w:val="FooterChar"/>
    <w:uiPriority w:val="99"/>
    <w:unhideWhenUsed/>
    <w:rsid w:val="00B70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9119">
      <w:bodyDiv w:val="1"/>
      <w:marLeft w:val="0"/>
      <w:marRight w:val="0"/>
      <w:marTop w:val="0"/>
      <w:marBottom w:val="0"/>
      <w:divBdr>
        <w:top w:val="none" w:sz="0" w:space="0" w:color="auto"/>
        <w:left w:val="none" w:sz="0" w:space="0" w:color="auto"/>
        <w:bottom w:val="none" w:sz="0" w:space="0" w:color="auto"/>
        <w:right w:val="none" w:sz="0" w:space="0" w:color="auto"/>
      </w:divBdr>
    </w:div>
    <w:div w:id="505172879">
      <w:bodyDiv w:val="1"/>
      <w:marLeft w:val="0"/>
      <w:marRight w:val="0"/>
      <w:marTop w:val="0"/>
      <w:marBottom w:val="0"/>
      <w:divBdr>
        <w:top w:val="none" w:sz="0" w:space="0" w:color="auto"/>
        <w:left w:val="none" w:sz="0" w:space="0" w:color="auto"/>
        <w:bottom w:val="none" w:sz="0" w:space="0" w:color="auto"/>
        <w:right w:val="none" w:sz="0" w:space="0" w:color="auto"/>
      </w:divBdr>
    </w:div>
    <w:div w:id="662973246">
      <w:bodyDiv w:val="1"/>
      <w:marLeft w:val="0"/>
      <w:marRight w:val="0"/>
      <w:marTop w:val="0"/>
      <w:marBottom w:val="0"/>
      <w:divBdr>
        <w:top w:val="none" w:sz="0" w:space="0" w:color="auto"/>
        <w:left w:val="none" w:sz="0" w:space="0" w:color="auto"/>
        <w:bottom w:val="none" w:sz="0" w:space="0" w:color="auto"/>
        <w:right w:val="none" w:sz="0" w:space="0" w:color="auto"/>
      </w:divBdr>
    </w:div>
    <w:div w:id="792678666">
      <w:bodyDiv w:val="1"/>
      <w:marLeft w:val="0"/>
      <w:marRight w:val="0"/>
      <w:marTop w:val="0"/>
      <w:marBottom w:val="0"/>
      <w:divBdr>
        <w:top w:val="none" w:sz="0" w:space="0" w:color="auto"/>
        <w:left w:val="none" w:sz="0" w:space="0" w:color="auto"/>
        <w:bottom w:val="none" w:sz="0" w:space="0" w:color="auto"/>
        <w:right w:val="none" w:sz="0" w:space="0" w:color="auto"/>
      </w:divBdr>
    </w:div>
    <w:div w:id="956135546">
      <w:bodyDiv w:val="1"/>
      <w:marLeft w:val="0"/>
      <w:marRight w:val="0"/>
      <w:marTop w:val="0"/>
      <w:marBottom w:val="0"/>
      <w:divBdr>
        <w:top w:val="none" w:sz="0" w:space="0" w:color="auto"/>
        <w:left w:val="none" w:sz="0" w:space="0" w:color="auto"/>
        <w:bottom w:val="none" w:sz="0" w:space="0" w:color="auto"/>
        <w:right w:val="none" w:sz="0" w:space="0" w:color="auto"/>
      </w:divBdr>
    </w:div>
    <w:div w:id="1391423430">
      <w:bodyDiv w:val="1"/>
      <w:marLeft w:val="0"/>
      <w:marRight w:val="0"/>
      <w:marTop w:val="0"/>
      <w:marBottom w:val="0"/>
      <w:divBdr>
        <w:top w:val="none" w:sz="0" w:space="0" w:color="auto"/>
        <w:left w:val="none" w:sz="0" w:space="0" w:color="auto"/>
        <w:bottom w:val="none" w:sz="0" w:space="0" w:color="auto"/>
        <w:right w:val="none" w:sz="0" w:space="0" w:color="auto"/>
      </w:divBdr>
      <w:divsChild>
        <w:div w:id="988289706">
          <w:marLeft w:val="0"/>
          <w:marRight w:val="0"/>
          <w:marTop w:val="0"/>
          <w:marBottom w:val="0"/>
          <w:divBdr>
            <w:top w:val="none" w:sz="0" w:space="0" w:color="auto"/>
            <w:left w:val="none" w:sz="0" w:space="0" w:color="auto"/>
            <w:bottom w:val="none" w:sz="0" w:space="0" w:color="auto"/>
            <w:right w:val="none" w:sz="0" w:space="0" w:color="auto"/>
          </w:divBdr>
          <w:divsChild>
            <w:div w:id="2057467774">
              <w:marLeft w:val="0"/>
              <w:marRight w:val="0"/>
              <w:marTop w:val="0"/>
              <w:marBottom w:val="0"/>
              <w:divBdr>
                <w:top w:val="none" w:sz="0" w:space="0" w:color="auto"/>
                <w:left w:val="none" w:sz="0" w:space="0" w:color="auto"/>
                <w:bottom w:val="none" w:sz="0" w:space="0" w:color="auto"/>
                <w:right w:val="none" w:sz="0" w:space="0" w:color="auto"/>
              </w:divBdr>
            </w:div>
          </w:divsChild>
        </w:div>
        <w:div w:id="1767113645">
          <w:marLeft w:val="0"/>
          <w:marRight w:val="0"/>
          <w:marTop w:val="0"/>
          <w:marBottom w:val="0"/>
          <w:divBdr>
            <w:top w:val="none" w:sz="0" w:space="0" w:color="auto"/>
            <w:left w:val="none" w:sz="0" w:space="0" w:color="auto"/>
            <w:bottom w:val="none" w:sz="0" w:space="0" w:color="auto"/>
            <w:right w:val="none" w:sz="0" w:space="0" w:color="auto"/>
          </w:divBdr>
          <w:divsChild>
            <w:div w:id="275253538">
              <w:marLeft w:val="0"/>
              <w:marRight w:val="0"/>
              <w:marTop w:val="0"/>
              <w:marBottom w:val="0"/>
              <w:divBdr>
                <w:top w:val="none" w:sz="0" w:space="0" w:color="auto"/>
                <w:left w:val="none" w:sz="0" w:space="0" w:color="auto"/>
                <w:bottom w:val="none" w:sz="0" w:space="0" w:color="auto"/>
                <w:right w:val="none" w:sz="0" w:space="0" w:color="auto"/>
              </w:divBdr>
            </w:div>
          </w:divsChild>
        </w:div>
        <w:div w:id="807893161">
          <w:marLeft w:val="0"/>
          <w:marRight w:val="0"/>
          <w:marTop w:val="0"/>
          <w:marBottom w:val="0"/>
          <w:divBdr>
            <w:top w:val="none" w:sz="0" w:space="0" w:color="auto"/>
            <w:left w:val="none" w:sz="0" w:space="0" w:color="auto"/>
            <w:bottom w:val="none" w:sz="0" w:space="0" w:color="auto"/>
            <w:right w:val="none" w:sz="0" w:space="0" w:color="auto"/>
          </w:divBdr>
          <w:divsChild>
            <w:div w:id="961501381">
              <w:marLeft w:val="0"/>
              <w:marRight w:val="0"/>
              <w:marTop w:val="0"/>
              <w:marBottom w:val="0"/>
              <w:divBdr>
                <w:top w:val="none" w:sz="0" w:space="0" w:color="auto"/>
                <w:left w:val="none" w:sz="0" w:space="0" w:color="auto"/>
                <w:bottom w:val="none" w:sz="0" w:space="0" w:color="auto"/>
                <w:right w:val="none" w:sz="0" w:space="0" w:color="auto"/>
              </w:divBdr>
            </w:div>
          </w:divsChild>
        </w:div>
        <w:div w:id="125127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17605">
          <w:marLeft w:val="0"/>
          <w:marRight w:val="0"/>
          <w:marTop w:val="0"/>
          <w:marBottom w:val="0"/>
          <w:divBdr>
            <w:top w:val="none" w:sz="0" w:space="0" w:color="auto"/>
            <w:left w:val="none" w:sz="0" w:space="0" w:color="auto"/>
            <w:bottom w:val="none" w:sz="0" w:space="0" w:color="auto"/>
            <w:right w:val="none" w:sz="0" w:space="0" w:color="auto"/>
          </w:divBdr>
          <w:divsChild>
            <w:div w:id="645402383">
              <w:marLeft w:val="0"/>
              <w:marRight w:val="0"/>
              <w:marTop w:val="0"/>
              <w:marBottom w:val="0"/>
              <w:divBdr>
                <w:top w:val="none" w:sz="0" w:space="0" w:color="auto"/>
                <w:left w:val="none" w:sz="0" w:space="0" w:color="auto"/>
                <w:bottom w:val="none" w:sz="0" w:space="0" w:color="auto"/>
                <w:right w:val="none" w:sz="0" w:space="0" w:color="auto"/>
              </w:divBdr>
            </w:div>
          </w:divsChild>
        </w:div>
        <w:div w:id="1881044125">
          <w:marLeft w:val="0"/>
          <w:marRight w:val="0"/>
          <w:marTop w:val="0"/>
          <w:marBottom w:val="0"/>
          <w:divBdr>
            <w:top w:val="none" w:sz="0" w:space="0" w:color="auto"/>
            <w:left w:val="none" w:sz="0" w:space="0" w:color="auto"/>
            <w:bottom w:val="none" w:sz="0" w:space="0" w:color="auto"/>
            <w:right w:val="none" w:sz="0" w:space="0" w:color="auto"/>
          </w:divBdr>
          <w:divsChild>
            <w:div w:id="1814102603">
              <w:marLeft w:val="0"/>
              <w:marRight w:val="0"/>
              <w:marTop w:val="0"/>
              <w:marBottom w:val="0"/>
              <w:divBdr>
                <w:top w:val="none" w:sz="0" w:space="0" w:color="auto"/>
                <w:left w:val="none" w:sz="0" w:space="0" w:color="auto"/>
                <w:bottom w:val="none" w:sz="0" w:space="0" w:color="auto"/>
                <w:right w:val="none" w:sz="0" w:space="0" w:color="auto"/>
              </w:divBdr>
            </w:div>
          </w:divsChild>
        </w:div>
        <w:div w:id="1273897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730">
          <w:marLeft w:val="0"/>
          <w:marRight w:val="0"/>
          <w:marTop w:val="0"/>
          <w:marBottom w:val="0"/>
          <w:divBdr>
            <w:top w:val="none" w:sz="0" w:space="0" w:color="auto"/>
            <w:left w:val="none" w:sz="0" w:space="0" w:color="auto"/>
            <w:bottom w:val="none" w:sz="0" w:space="0" w:color="auto"/>
            <w:right w:val="none" w:sz="0" w:space="0" w:color="auto"/>
          </w:divBdr>
          <w:divsChild>
            <w:div w:id="12735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53610">
      <w:bodyDiv w:val="1"/>
      <w:marLeft w:val="0"/>
      <w:marRight w:val="0"/>
      <w:marTop w:val="0"/>
      <w:marBottom w:val="0"/>
      <w:divBdr>
        <w:top w:val="none" w:sz="0" w:space="0" w:color="auto"/>
        <w:left w:val="none" w:sz="0" w:space="0" w:color="auto"/>
        <w:bottom w:val="none" w:sz="0" w:space="0" w:color="auto"/>
        <w:right w:val="none" w:sz="0" w:space="0" w:color="auto"/>
      </w:divBdr>
    </w:div>
    <w:div w:id="1839268894">
      <w:bodyDiv w:val="1"/>
      <w:marLeft w:val="0"/>
      <w:marRight w:val="0"/>
      <w:marTop w:val="0"/>
      <w:marBottom w:val="0"/>
      <w:divBdr>
        <w:top w:val="none" w:sz="0" w:space="0" w:color="auto"/>
        <w:left w:val="none" w:sz="0" w:space="0" w:color="auto"/>
        <w:bottom w:val="none" w:sz="0" w:space="0" w:color="auto"/>
        <w:right w:val="none" w:sz="0" w:space="0" w:color="auto"/>
      </w:divBdr>
    </w:div>
    <w:div w:id="1896354457">
      <w:bodyDiv w:val="1"/>
      <w:marLeft w:val="0"/>
      <w:marRight w:val="0"/>
      <w:marTop w:val="0"/>
      <w:marBottom w:val="0"/>
      <w:divBdr>
        <w:top w:val="none" w:sz="0" w:space="0" w:color="auto"/>
        <w:left w:val="none" w:sz="0" w:space="0" w:color="auto"/>
        <w:bottom w:val="none" w:sz="0" w:space="0" w:color="auto"/>
        <w:right w:val="none" w:sz="0" w:space="0" w:color="auto"/>
      </w:divBdr>
    </w:div>
    <w:div w:id="1902255760">
      <w:bodyDiv w:val="1"/>
      <w:marLeft w:val="0"/>
      <w:marRight w:val="0"/>
      <w:marTop w:val="0"/>
      <w:marBottom w:val="0"/>
      <w:divBdr>
        <w:top w:val="none" w:sz="0" w:space="0" w:color="auto"/>
        <w:left w:val="none" w:sz="0" w:space="0" w:color="auto"/>
        <w:bottom w:val="none" w:sz="0" w:space="0" w:color="auto"/>
        <w:right w:val="none" w:sz="0" w:space="0" w:color="auto"/>
      </w:divBdr>
    </w:div>
    <w:div w:id="1921519108">
      <w:bodyDiv w:val="1"/>
      <w:marLeft w:val="0"/>
      <w:marRight w:val="0"/>
      <w:marTop w:val="0"/>
      <w:marBottom w:val="0"/>
      <w:divBdr>
        <w:top w:val="none" w:sz="0" w:space="0" w:color="auto"/>
        <w:left w:val="none" w:sz="0" w:space="0" w:color="auto"/>
        <w:bottom w:val="none" w:sz="0" w:space="0" w:color="auto"/>
        <w:right w:val="none" w:sz="0" w:space="0" w:color="auto"/>
      </w:divBdr>
    </w:div>
    <w:div w:id="202377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search?sca_esv=a69cbbbda68ed245&amp;sxsrf=AE3TifP9IllyYCDArcghAOdGAXHXjihq5Q:1751481909383&amp;q=undesirable&amp;si=AMgyJEu2dDdE8z0NZJJsg3Fd0ziY3pMrTF9JYK-egQzs6nGlDHCuMOrfCxWAS1r2rWKz_9Qn3TikMPa05ZEZos25PsRgU6KcDbQKhZk2ohI_2KRDzAatrn4%3D&amp;expnd=1&amp;sa=X&amp;ved=2ahUKEwjK_afI6p6OAxWsVkEAHaX-F54QyecJegQIK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47</Pages>
  <Words>10208</Words>
  <Characters>62377</Characters>
  <Application>Microsoft Office Word</Application>
  <DocSecurity>0</DocSecurity>
  <Lines>2310</Lines>
  <Paragraphs>1083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sadiq olanrewaju</dc:creator>
  <cp:keywords/>
  <dc:description/>
  <cp:lastModifiedBy>HP NOTEBOOK</cp:lastModifiedBy>
  <cp:revision>15</cp:revision>
  <dcterms:created xsi:type="dcterms:W3CDTF">2025-07-02T18:09:00Z</dcterms:created>
  <dcterms:modified xsi:type="dcterms:W3CDTF">2025-08-05T17:52:00Z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08f440a9-f4b4-47bd-a50c-bdb4f39acda0</vt:lpwstr>
  </property>
</Properties>
</file>