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710F" w14:textId="77777777" w:rsidR="00B4502F" w:rsidRDefault="00200100">
      <w:pPr>
        <w:spacing w:after="349" w:line="265" w:lineRule="auto"/>
        <w:ind w:left="293" w:right="304"/>
        <w:jc w:val="center"/>
      </w:pPr>
      <w:r>
        <w:t xml:space="preserve">CHAPTER ONE </w:t>
      </w:r>
    </w:p>
    <w:p w14:paraId="6C793473" w14:textId="77777777" w:rsidR="00B4502F" w:rsidRDefault="00200100">
      <w:pPr>
        <w:spacing w:after="349" w:line="265" w:lineRule="auto"/>
        <w:ind w:left="293" w:right="299"/>
        <w:jc w:val="center"/>
      </w:pPr>
      <w:r>
        <w:t xml:space="preserve">INTRODUCTION </w:t>
      </w:r>
    </w:p>
    <w:p w14:paraId="00DDFE1E" w14:textId="77777777" w:rsidR="00B4502F" w:rsidRDefault="00200100">
      <w:pPr>
        <w:spacing w:after="268" w:line="265" w:lineRule="auto"/>
        <w:ind w:left="9" w:right="0"/>
        <w:jc w:val="left"/>
      </w:pPr>
      <w:r>
        <w:t xml:space="preserve">1.1 Background to the Study </w:t>
      </w:r>
    </w:p>
    <w:p w14:paraId="5F6A6C62" w14:textId="77777777" w:rsidR="00B4502F" w:rsidRDefault="00200100">
      <w:pPr>
        <w:ind w:left="9" w:right="27"/>
      </w:pPr>
      <w:r>
        <w:t>The world economic growth and development are changing rapidly and this change is characterized by such phenomena as the globalization, changing customer and investors demand, ever increasing product-market competition etc. To compete successfully in this environment, business organizations in this environment need to improve their performances through scanning the environment and formulating strategic plans by reducing cost, innovating products and process, improving quality, productivity and speed to mark</w:t>
      </w:r>
      <w:r>
        <w:t xml:space="preserve">et (Bart &amp;Hupfer, 2004; Forbes &amp; Seena, 2006). The ability to plan strategically has been very crucial task that goes hand in hand with the design and structure of any working system by many companies over the years. Hence, it is crucial for businesses to scan their environment in order to formulate the correct strategies. Therefore, these factors are regarded as success factors in achieving competitive advantage (Bart &amp; Hupfer, 2004; </w:t>
      </w:r>
      <w:proofErr w:type="spellStart"/>
      <w:r>
        <w:t>Kantrabutra</w:t>
      </w:r>
      <w:proofErr w:type="spellEnd"/>
      <w:r>
        <w:t xml:space="preserve"> &amp; Avery, 2010).  </w:t>
      </w:r>
    </w:p>
    <w:p w14:paraId="10CCE13E" w14:textId="77777777" w:rsidR="00B4502F" w:rsidRDefault="00200100">
      <w:pPr>
        <w:spacing w:after="170"/>
        <w:ind w:left="9" w:right="27"/>
      </w:pPr>
      <w:r>
        <w:t xml:space="preserve">Today, strategy is a concept used to denote a general </w:t>
      </w:r>
      <w:proofErr w:type="spellStart"/>
      <w:r>
        <w:t>programme</w:t>
      </w:r>
      <w:proofErr w:type="spellEnd"/>
      <w:r>
        <w:t xml:space="preserve"> of actions of an enterprise in a bid to achieve its objectives. Strategy is the determination of basic </w:t>
      </w:r>
      <w:proofErr w:type="gramStart"/>
      <w:r>
        <w:t>long term</w:t>
      </w:r>
      <w:proofErr w:type="gramEnd"/>
      <w:r>
        <w:t xml:space="preserve"> goals and objectives of an enterprise and the adoption of course of action and allocation of resources necessary to carry out these goals. </w:t>
      </w:r>
      <w:proofErr w:type="gramStart"/>
      <w:r>
        <w:t>Therefore</w:t>
      </w:r>
      <w:proofErr w:type="gramEnd"/>
      <w:r>
        <w:t xml:space="preserve"> strategy can be viewed as the process of deciding what will constitute the objectives of an organization, the changes that are expected in the objectives, the resources that are expected to be used in other to achieve the objectives and the</w:t>
      </w:r>
      <w:r>
        <w:t xml:space="preserve"> polices that will govern the acquisition, use and disposition of the resources. Strategy can be defined as the broad </w:t>
      </w:r>
      <w:proofErr w:type="spellStart"/>
      <w:r>
        <w:t>programmes</w:t>
      </w:r>
      <w:proofErr w:type="spellEnd"/>
      <w:r>
        <w:t xml:space="preserve"> for defining and achieving an organization’s objectives as well as organization’s response to its environment over time (Wilson, 2013).  </w:t>
      </w:r>
    </w:p>
    <w:p w14:paraId="1EE9CD36" w14:textId="77777777" w:rsidR="00B4502F" w:rsidRDefault="00200100">
      <w:pPr>
        <w:ind w:left="9" w:right="27"/>
      </w:pPr>
      <w:r>
        <w:t xml:space="preserve">Pearce and Robinson (2011), assert that from a </w:t>
      </w:r>
      <w:proofErr w:type="gramStart"/>
      <w:r>
        <w:t>resource based</w:t>
      </w:r>
      <w:proofErr w:type="gramEnd"/>
      <w:r>
        <w:t xml:space="preserve"> view, strategic planning can result in strategic change which may increase strategy-environment fit, hence can become a source of sustained competitive advantage especially when strategic planning system </w:t>
      </w:r>
      <w:r>
        <w:lastRenderedPageBreak/>
        <w:t xml:space="preserve">improves flow of products and services between manufacturers and users. Moreover, Mahoney and </w:t>
      </w:r>
      <w:proofErr w:type="gramStart"/>
      <w:r>
        <w:t>Pandian  (</w:t>
      </w:r>
      <w:proofErr w:type="gramEnd"/>
      <w:r>
        <w:t>2012) elaborated that strategic planning addresses the organizational structure, resources and capabilities, and the strategic positioning of the organization to create, capture, and sustai</w:t>
      </w:r>
      <w:r>
        <w:t>n competitive advantage. In addition, Dudin in 2013, explained strategic management as a process in a firm consists of setting the vision, mission and goals, analysis of external and internal business environment, selection of a favorable strategy, strategic planning, and proposals for organizational, administrative changes, setting measures on control systems and strategy implementation, and evaluation of the strategy. They are guide as to how resources are to be deployed to achieve the objectives. They ca</w:t>
      </w:r>
      <w:r>
        <w:t xml:space="preserve">n be defined as the adoption of courses of actions and the allocation of resources necessary for carrying out these goals. </w:t>
      </w:r>
    </w:p>
    <w:p w14:paraId="0A724140" w14:textId="77777777" w:rsidR="00B4502F" w:rsidRDefault="00200100">
      <w:pPr>
        <w:spacing w:after="173"/>
        <w:ind w:left="9" w:right="27"/>
      </w:pPr>
      <w:r>
        <w:t>In the current highly competitive market, it is essential to analyze, evaluate and manage the organization's strategy to improve organizations' performance. Joan and Evans (2014) reported that in the absence of quantitative and qualitative follow up on emerging outcomes, informed decision making for strategic planning becomes a challenge. The lack of an effective monitoring and evaluation system limits informed strategic management process. Joan and Evans (2014) stated strategic management is about the mana</w:t>
      </w:r>
      <w:r>
        <w:t>gement of the total organization, in order to create the future. There is a very important relationship between strategic planning and performance management. Strategic management process is really about setting and achieving goals at the employee level, and identifying and fixing barriers related to achieving those goals. Serra and Ferreira (2014), said that the most important area of research in the discipline of strategic management process lies in the understanding of performance differentials between f</w:t>
      </w:r>
      <w:r>
        <w:t xml:space="preserve">irms. Hatif and Sadik (2012) said that the application and use of methods of strategic management process by the companies lead to achieve several benefits and features for these companies, which assist it to achieve its goals and objectives and the performance of its functions in the strategic-range. It is therefore crucial for organization to understand the importance of strategic management process in achieving their general goals and objectives.  </w:t>
      </w:r>
    </w:p>
    <w:p w14:paraId="5C3DE34E" w14:textId="77777777" w:rsidR="00B4502F" w:rsidRDefault="00200100">
      <w:pPr>
        <w:ind w:left="9" w:right="27"/>
      </w:pPr>
      <w:r>
        <w:lastRenderedPageBreak/>
        <w:t xml:space="preserve">Although small size enterprises typically employ a minor share of an economy’s total employees, formal plans and cost controls are often only provided on a regular basis and planning instruments are usually only used by a small number of individuals and developed rather intuitively. These shortcomings point towards the importance of examining the value of strategic planning for small scale enterprises in detail. </w:t>
      </w:r>
    </w:p>
    <w:p w14:paraId="4D4603DF" w14:textId="77777777" w:rsidR="00B4502F" w:rsidRDefault="00200100">
      <w:pPr>
        <w:spacing w:after="351" w:line="265" w:lineRule="auto"/>
        <w:ind w:left="9" w:right="0"/>
        <w:jc w:val="left"/>
      </w:pPr>
      <w:r>
        <w:t xml:space="preserve">1.2 Statement of the Problem  </w:t>
      </w:r>
    </w:p>
    <w:p w14:paraId="120F685E" w14:textId="77777777" w:rsidR="00B4502F" w:rsidRDefault="00200100">
      <w:pPr>
        <w:ind w:left="9" w:right="27"/>
      </w:pPr>
      <w:r>
        <w:t>In view of the many challenges that business organizations are exposed to, it is imperative for them, both profit and nonprofit organizations, to anticipate challenges, identify their strengths to meet anticipated challenges and take control of available opportunities to obtain maximum productivity. Unfortunately, in most organizations, strategic planning process are not carried out and implemented properly. Some organizations do not attach any importance to strategic planning process and therefore do not h</w:t>
      </w:r>
      <w:r>
        <w:t xml:space="preserve">ave strategic plans for their organizations. This could be borne out of lack of appreciation and knowledge of the relevance of strategic management process to organizational growth. </w:t>
      </w:r>
    </w:p>
    <w:p w14:paraId="74239644" w14:textId="77777777" w:rsidR="00B4502F" w:rsidRDefault="00200100">
      <w:pPr>
        <w:ind w:left="9" w:right="27"/>
      </w:pPr>
      <w:r>
        <w:t>Imran (2010) opines that despite the fact that strategic planning process has brought far reaching revolution which has tremendously transformed most business landscape, it is still plagued with some constraints in so many organizations. Some of these constraints include wrong application of strategic management process unethical attitude, poor organizational structure and Non conformity of the rules and standards by the workers of the company towards actualization of the strategic goals. In an attempt to a</w:t>
      </w:r>
      <w:r>
        <w:t xml:space="preserve">ddress this unfortunate development, there is the need to critically assess the relevance of strategic management process on organizational productivity to enable management appreciate its worth in gaining competitive advantage at the market place. </w:t>
      </w:r>
    </w:p>
    <w:p w14:paraId="1448B0C8" w14:textId="77777777" w:rsidR="00B4502F" w:rsidRDefault="00200100">
      <w:pPr>
        <w:spacing w:after="10"/>
        <w:ind w:left="9" w:right="27"/>
      </w:pPr>
      <w:r>
        <w:t xml:space="preserve">Also, it has been observed that most organizations are more concerned with the formulation of strategic plan and not how to implement them (Douglas, 2003). He therefore concluded that “plan without effective and measurable implementation is no plan at all.” </w:t>
      </w:r>
    </w:p>
    <w:p w14:paraId="43B2A8B8" w14:textId="77777777" w:rsidR="00B4502F" w:rsidRDefault="00200100">
      <w:pPr>
        <w:ind w:left="9" w:right="27"/>
      </w:pPr>
      <w:r>
        <w:lastRenderedPageBreak/>
        <w:t xml:space="preserve">Many organizations spend most of their time realizing and reacting to expected changes and problems instead of anticipating and preparing for them. Organizations caught off guard may spend a great deal of time and energy playing catch up. They use up their energy coping with </w:t>
      </w:r>
      <w:proofErr w:type="spellStart"/>
      <w:r>
        <w:t>inunediate</w:t>
      </w:r>
      <w:proofErr w:type="spellEnd"/>
      <w:r>
        <w:t xml:space="preserve"> problems with little energy left to anticipate and prepare for the next challenges. This vicious cycle locks many organizations into a reactive posture. </w:t>
      </w:r>
    </w:p>
    <w:p w14:paraId="37FF804C" w14:textId="77777777" w:rsidR="00B4502F" w:rsidRDefault="00200100">
      <w:pPr>
        <w:ind w:left="9" w:right="27"/>
      </w:pPr>
      <w:r>
        <w:t xml:space="preserve">Lastly, Guven (2020); </w:t>
      </w:r>
      <w:proofErr w:type="spellStart"/>
      <w:r>
        <w:t>Phina</w:t>
      </w:r>
      <w:proofErr w:type="spellEnd"/>
      <w:r>
        <w:t xml:space="preserve"> (2020) have all posited that deficiency observed in some of the modern organizations now a days have deviated from the fundamental principles of strategy management thus negatively affecting the strategy formulation and in turn influencing the effectiveness and efficiency negatively.  </w:t>
      </w:r>
    </w:p>
    <w:p w14:paraId="5FE9BB33" w14:textId="77777777" w:rsidR="00B4502F" w:rsidRDefault="00200100">
      <w:pPr>
        <w:spacing w:after="351" w:line="265" w:lineRule="auto"/>
        <w:ind w:left="9" w:right="0"/>
        <w:jc w:val="left"/>
      </w:pPr>
      <w:r>
        <w:t>1.3 Research Questions</w:t>
      </w:r>
      <w:r>
        <w:t xml:space="preserve"> </w:t>
      </w:r>
    </w:p>
    <w:p w14:paraId="24BF7A55" w14:textId="77777777" w:rsidR="00B4502F" w:rsidRDefault="00200100">
      <w:pPr>
        <w:spacing w:after="364" w:line="259" w:lineRule="auto"/>
        <w:ind w:left="303" w:right="27"/>
      </w:pPr>
      <w:r>
        <w:t xml:space="preserve">The following questions guide the study and some of which are; </w:t>
      </w:r>
    </w:p>
    <w:p w14:paraId="60C4CA72" w14:textId="77777777" w:rsidR="00B4502F" w:rsidRDefault="00200100">
      <w:pPr>
        <w:numPr>
          <w:ilvl w:val="0"/>
          <w:numId w:val="1"/>
        </w:numPr>
        <w:spacing w:after="20"/>
        <w:ind w:right="27" w:hanging="360"/>
      </w:pPr>
      <w:r>
        <w:t xml:space="preserve">What is the effect of strategy formulation on the efficiency of selected bakeries in Kwara Central?  </w:t>
      </w:r>
    </w:p>
    <w:p w14:paraId="789760C3" w14:textId="77777777" w:rsidR="00B4502F" w:rsidRDefault="00200100">
      <w:pPr>
        <w:numPr>
          <w:ilvl w:val="0"/>
          <w:numId w:val="1"/>
        </w:numPr>
        <w:spacing w:after="20"/>
        <w:ind w:right="27" w:hanging="360"/>
      </w:pPr>
      <w:r>
        <w:t xml:space="preserve">How does strategy implementation affect the business profitability of selected bakeries in Kwara Central? </w:t>
      </w:r>
    </w:p>
    <w:p w14:paraId="62680183" w14:textId="77777777" w:rsidR="00B4502F" w:rsidRDefault="00200100">
      <w:pPr>
        <w:numPr>
          <w:ilvl w:val="0"/>
          <w:numId w:val="1"/>
        </w:numPr>
        <w:ind w:right="27" w:hanging="360"/>
      </w:pPr>
      <w:r>
        <w:t xml:space="preserve">To what extent has strategy monitoring </w:t>
      </w:r>
      <w:proofErr w:type="gramStart"/>
      <w:r>
        <w:t>affect</w:t>
      </w:r>
      <w:proofErr w:type="gramEnd"/>
      <w:r>
        <w:t xml:space="preserve"> the market share of selected bakeries in Kwara Central? </w:t>
      </w:r>
    </w:p>
    <w:p w14:paraId="4B0EF55A" w14:textId="77777777" w:rsidR="00B4502F" w:rsidRDefault="00200100">
      <w:pPr>
        <w:spacing w:after="353" w:line="259" w:lineRule="auto"/>
        <w:ind w:left="14" w:right="0" w:firstLine="0"/>
        <w:jc w:val="left"/>
      </w:pPr>
      <w:r>
        <w:t xml:space="preserve"> </w:t>
      </w:r>
    </w:p>
    <w:p w14:paraId="17E753B7" w14:textId="77777777" w:rsidR="00B4502F" w:rsidRDefault="00200100">
      <w:pPr>
        <w:spacing w:after="355" w:line="259" w:lineRule="auto"/>
        <w:ind w:left="14" w:right="0" w:firstLine="0"/>
        <w:jc w:val="left"/>
      </w:pPr>
      <w:r>
        <w:t xml:space="preserve"> </w:t>
      </w:r>
    </w:p>
    <w:p w14:paraId="20835B0A" w14:textId="77777777" w:rsidR="00B4502F" w:rsidRDefault="00200100">
      <w:pPr>
        <w:spacing w:after="351" w:line="265" w:lineRule="auto"/>
        <w:ind w:left="9" w:right="0"/>
        <w:jc w:val="left"/>
      </w:pPr>
      <w:r>
        <w:t xml:space="preserve">1.4 Research Objectives </w:t>
      </w:r>
    </w:p>
    <w:p w14:paraId="6A485404" w14:textId="77777777" w:rsidR="00B4502F" w:rsidRDefault="00200100">
      <w:pPr>
        <w:spacing w:after="283"/>
        <w:ind w:left="9" w:right="27"/>
      </w:pPr>
      <w:r>
        <w:t xml:space="preserve">The aim of this research is to investigate the impact of strategic planning on business performance in selected bakeries in Kwara Central. </w:t>
      </w:r>
      <w:proofErr w:type="gramStart"/>
      <w:r>
        <w:t>Thus</w:t>
      </w:r>
      <w:proofErr w:type="gramEnd"/>
      <w:r>
        <w:t xml:space="preserve"> other objectives are: </w:t>
      </w:r>
    </w:p>
    <w:p w14:paraId="73CBFEEF" w14:textId="77777777" w:rsidR="00B4502F" w:rsidRDefault="00200100">
      <w:pPr>
        <w:tabs>
          <w:tab w:val="center" w:pos="228"/>
          <w:tab w:val="right" w:pos="8970"/>
        </w:tabs>
        <w:spacing w:after="117" w:line="259" w:lineRule="auto"/>
        <w:ind w:left="0" w:right="0" w:firstLine="0"/>
        <w:jc w:val="left"/>
      </w:pPr>
      <w:r>
        <w:rPr>
          <w:rFonts w:ascii="Calibri" w:eastAsia="Calibri" w:hAnsi="Calibri" w:cs="Calibri"/>
          <w:sz w:val="22"/>
        </w:rPr>
        <w:tab/>
      </w:r>
      <w:proofErr w:type="spellStart"/>
      <w:r>
        <w:t>i</w:t>
      </w:r>
      <w:proofErr w:type="spellEnd"/>
      <w:r>
        <w:t xml:space="preserve"> </w:t>
      </w:r>
      <w:r>
        <w:tab/>
      </w:r>
      <w:proofErr w:type="gramStart"/>
      <w:r>
        <w:t>To</w:t>
      </w:r>
      <w:proofErr w:type="gramEnd"/>
      <w:r>
        <w:t xml:space="preserve"> explore the impact of strategy formulation on the efficiency of selected bakeries in </w:t>
      </w:r>
    </w:p>
    <w:p w14:paraId="73FFFCB9" w14:textId="77777777" w:rsidR="00B4502F" w:rsidRDefault="00200100">
      <w:pPr>
        <w:spacing w:after="19"/>
        <w:ind w:left="194" w:right="27" w:firstLine="360"/>
      </w:pPr>
      <w:r>
        <w:lastRenderedPageBreak/>
        <w:t>Kwara Central ii</w:t>
      </w:r>
      <w:r>
        <w:t xml:space="preserve"> </w:t>
      </w:r>
      <w:proofErr w:type="gramStart"/>
      <w:r>
        <w:t>To</w:t>
      </w:r>
      <w:proofErr w:type="gramEnd"/>
      <w:r>
        <w:t xml:space="preserve"> determine the extent of strategy implementation on the business profitability of selected bakeries in Kwara Central.  </w:t>
      </w:r>
    </w:p>
    <w:p w14:paraId="3E8F469C" w14:textId="77777777" w:rsidR="00B4502F" w:rsidRDefault="00200100">
      <w:pPr>
        <w:ind w:left="554" w:right="27" w:hanging="360"/>
      </w:pPr>
      <w:r>
        <w:t>iii</w:t>
      </w:r>
      <w:r>
        <w:t xml:space="preserve"> </w:t>
      </w:r>
      <w:proofErr w:type="gramStart"/>
      <w:r>
        <w:t>To</w:t>
      </w:r>
      <w:proofErr w:type="gramEnd"/>
      <w:r>
        <w:t xml:space="preserve"> examine the extent at which strategy monitoring </w:t>
      </w:r>
      <w:proofErr w:type="gramStart"/>
      <w:r>
        <w:t>affect</w:t>
      </w:r>
      <w:proofErr w:type="gramEnd"/>
      <w:r>
        <w:t xml:space="preserve"> the market share of selected bakeries in Kwara Central </w:t>
      </w:r>
    </w:p>
    <w:p w14:paraId="19949CD3" w14:textId="77777777" w:rsidR="00B4502F" w:rsidRDefault="00200100">
      <w:pPr>
        <w:spacing w:after="351" w:line="265" w:lineRule="auto"/>
        <w:ind w:left="9" w:right="0"/>
        <w:jc w:val="left"/>
      </w:pPr>
      <w:r>
        <w:t xml:space="preserve">1.5    Research Hypotheses  </w:t>
      </w:r>
    </w:p>
    <w:p w14:paraId="75510F6F" w14:textId="77777777" w:rsidR="00B4502F" w:rsidRDefault="00200100">
      <w:pPr>
        <w:spacing w:after="358" w:line="259" w:lineRule="auto"/>
        <w:ind w:left="9" w:right="27"/>
      </w:pPr>
      <w:r>
        <w:t xml:space="preserve">The following research hypothesis will be formulated for the study. </w:t>
      </w:r>
    </w:p>
    <w:p w14:paraId="41CA0BC9" w14:textId="77777777" w:rsidR="00B4502F" w:rsidRDefault="00200100">
      <w:pPr>
        <w:ind w:left="9" w:right="27"/>
      </w:pPr>
      <w:r>
        <w:t>H0</w:t>
      </w:r>
      <w:r>
        <w:rPr>
          <w:vertAlign w:val="subscript"/>
        </w:rPr>
        <w:t>1</w:t>
      </w:r>
      <w:r>
        <w:t xml:space="preserve">: </w:t>
      </w:r>
      <w:r>
        <w:t xml:space="preserve">Strategy formulation has no significant impact on the efficiency of selected bakeries in Kwara Central </w:t>
      </w:r>
    </w:p>
    <w:p w14:paraId="7F32FE99" w14:textId="77777777" w:rsidR="00B4502F" w:rsidRDefault="00200100">
      <w:pPr>
        <w:ind w:left="9" w:right="27"/>
      </w:pPr>
      <w:r>
        <w:t>H0</w:t>
      </w:r>
      <w:r>
        <w:rPr>
          <w:vertAlign w:val="subscript"/>
        </w:rPr>
        <w:t>2</w:t>
      </w:r>
      <w:r>
        <w:t xml:space="preserve">: </w:t>
      </w:r>
      <w:r>
        <w:t>Strategy implementation has no significant effect on the profitability of selected bakeries in Kwara Central</w:t>
      </w:r>
      <w:r>
        <w:t xml:space="preserve">  </w:t>
      </w:r>
    </w:p>
    <w:p w14:paraId="625E38F4" w14:textId="77777777" w:rsidR="00B4502F" w:rsidRDefault="00200100">
      <w:pPr>
        <w:spacing w:after="111" w:line="259" w:lineRule="auto"/>
        <w:ind w:left="9" w:right="27"/>
      </w:pPr>
      <w:r>
        <w:t>H0</w:t>
      </w:r>
      <w:r>
        <w:rPr>
          <w:vertAlign w:val="subscript"/>
        </w:rPr>
        <w:t>3</w:t>
      </w:r>
      <w:r>
        <w:t xml:space="preserve">: </w:t>
      </w:r>
      <w:r>
        <w:t xml:space="preserve">Strategy monitoring has no significant effect on the market share of selected bakeries in </w:t>
      </w:r>
    </w:p>
    <w:p w14:paraId="53BBCEC4" w14:textId="77777777" w:rsidR="00B4502F" w:rsidRDefault="00200100">
      <w:pPr>
        <w:spacing w:after="355" w:line="259" w:lineRule="auto"/>
        <w:ind w:left="9" w:right="27"/>
      </w:pPr>
      <w:r>
        <w:t xml:space="preserve">Kwara Central </w:t>
      </w:r>
    </w:p>
    <w:p w14:paraId="66F82525" w14:textId="77777777" w:rsidR="00B4502F" w:rsidRDefault="00200100">
      <w:pPr>
        <w:spacing w:after="351" w:line="265" w:lineRule="auto"/>
        <w:ind w:left="9" w:right="0"/>
        <w:jc w:val="left"/>
      </w:pPr>
      <w:r>
        <w:t xml:space="preserve">1.6    Significance of the Study </w:t>
      </w:r>
    </w:p>
    <w:p w14:paraId="58B5E484" w14:textId="77777777" w:rsidR="00B4502F" w:rsidRDefault="00200100">
      <w:pPr>
        <w:ind w:left="9" w:right="27"/>
      </w:pPr>
      <w:r>
        <w:t>This study will provide suitable suggestions for bakeries and confectionaries on issues relating to strategic planning and how it affects business performance. Additionally, this research work shall be of significant importance to other organizations in same sector for useful adoption and implementation. In furtherance, this study shall be useful to academia and research community in contextualization contemporary issues in strategic planning and how it affects various distinctive organizations. Importantly</w:t>
      </w:r>
      <w:r>
        <w:t xml:space="preserve">, this study shall help organizations in identifying specific issues surrounding strategic planning through the employment of strategy formulation, implementation and monitoring and how these variables and indicators affect the business efficiency, profitability and market share. Lastly, this study will be of great importance to research students in literature and empirical analysis so as to enhance their scope of future study. </w:t>
      </w:r>
    </w:p>
    <w:p w14:paraId="550C8141" w14:textId="77777777" w:rsidR="00B4502F" w:rsidRDefault="00200100">
      <w:pPr>
        <w:spacing w:after="351" w:line="265" w:lineRule="auto"/>
        <w:ind w:left="9" w:right="0"/>
        <w:jc w:val="left"/>
      </w:pPr>
      <w:r>
        <w:lastRenderedPageBreak/>
        <w:t xml:space="preserve">1.7    Scope of the Study </w:t>
      </w:r>
    </w:p>
    <w:p w14:paraId="5BC78AA1" w14:textId="77777777" w:rsidR="00B4502F" w:rsidRDefault="00200100">
      <w:pPr>
        <w:ind w:left="9" w:right="27"/>
      </w:pPr>
      <w:r>
        <w:t>The focus of this study covers the impact of strategic planning on business performance, using selected bakeries as the case study. The study area will cover selected registered bakeries from Ilorin East, South and West Local Government Areas in Kwara State. The selected Local Government Areas are the three most populous in each of the senatorial districts in Kwara State and has the highest number of bakery business in their various districts. Consequently, this study considered strategy formulation, implem</w:t>
      </w:r>
      <w:r>
        <w:t xml:space="preserve">entation and monitoring as measures of strategic planning and efficiency, profitability and market share as dependent variables. Furthermore, this study will focus on employees on all cadres of the business and questionnaire statements shall be targeted at the entirety of the staff strength. Lastly, this study shall cover 5 business operational years i.e. 2017-2021 in which strategies have been employed for their day-to-day activities and to ensure that the strategic planning is properly observed. </w:t>
      </w:r>
    </w:p>
    <w:p w14:paraId="111E3189" w14:textId="77777777" w:rsidR="00B4502F" w:rsidRDefault="00200100">
      <w:pPr>
        <w:spacing w:after="351" w:line="265" w:lineRule="auto"/>
        <w:ind w:left="9" w:right="0"/>
        <w:jc w:val="left"/>
      </w:pPr>
      <w:r>
        <w:t xml:space="preserve">1.8    Operationalization </w:t>
      </w:r>
    </w:p>
    <w:p w14:paraId="4E5F0F96" w14:textId="77777777" w:rsidR="00B4502F" w:rsidRDefault="00200100">
      <w:pPr>
        <w:spacing w:after="341"/>
        <w:ind w:left="384" w:right="27"/>
      </w:pPr>
      <w:r>
        <w:t xml:space="preserve">Y= f(X) </w:t>
      </w:r>
    </w:p>
    <w:p w14:paraId="2FE5DDE3" w14:textId="77777777" w:rsidR="00B4502F" w:rsidRDefault="00200100">
      <w:pPr>
        <w:spacing w:after="0" w:line="629" w:lineRule="auto"/>
        <w:ind w:left="384" w:right="4682"/>
      </w:pPr>
      <w:r>
        <w:t xml:space="preserve">Where Y = Dependent </w:t>
      </w:r>
      <w:proofErr w:type="gramStart"/>
      <w:r>
        <w:t>Construct  Where</w:t>
      </w:r>
      <w:proofErr w:type="gramEnd"/>
      <w:r>
        <w:t xml:space="preserve"> X = Independent Construct </w:t>
      </w:r>
    </w:p>
    <w:p w14:paraId="207E12A0" w14:textId="77777777" w:rsidR="00B4502F" w:rsidRDefault="00200100">
      <w:pPr>
        <w:spacing w:line="259" w:lineRule="auto"/>
        <w:ind w:left="384" w:right="27"/>
      </w:pPr>
      <w:r>
        <w:t xml:space="preserve">Where:  </w:t>
      </w:r>
    </w:p>
    <w:p w14:paraId="1F9D50B4" w14:textId="77777777" w:rsidR="00B4502F" w:rsidRDefault="00200100">
      <w:pPr>
        <w:tabs>
          <w:tab w:val="center" w:pos="2890"/>
          <w:tab w:val="center" w:pos="3611"/>
          <w:tab w:val="center" w:pos="4330"/>
          <w:tab w:val="center" w:pos="5051"/>
          <w:tab w:val="center" w:pos="6902"/>
        </w:tabs>
        <w:spacing w:after="345"/>
        <w:ind w:left="-1" w:right="0" w:firstLine="0"/>
        <w:jc w:val="left"/>
      </w:pPr>
      <w:r>
        <w:t xml:space="preserve">x (Independent Variable) </w:t>
      </w:r>
      <w:r>
        <w:tab/>
        <w:t xml:space="preserve"> </w:t>
      </w:r>
      <w:r>
        <w:tab/>
        <w:t xml:space="preserve"> </w:t>
      </w:r>
      <w:r>
        <w:tab/>
        <w:t xml:space="preserve"> </w:t>
      </w:r>
      <w:r>
        <w:tab/>
        <w:t xml:space="preserve"> </w:t>
      </w:r>
      <w:r>
        <w:tab/>
        <w:t xml:space="preserve">y (Dependent Variable) </w:t>
      </w:r>
    </w:p>
    <w:p w14:paraId="712DD54A" w14:textId="77777777" w:rsidR="00B4502F" w:rsidRDefault="00200100">
      <w:pPr>
        <w:spacing w:after="0" w:line="566" w:lineRule="auto"/>
        <w:ind w:left="9" w:right="2322"/>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65E2751D" wp14:editId="3BB3D551">
                <wp:simplePos x="0" y="0"/>
                <wp:positionH relativeFrom="column">
                  <wp:posOffset>1495044</wp:posOffset>
                </wp:positionH>
                <wp:positionV relativeFrom="paragraph">
                  <wp:posOffset>413601</wp:posOffset>
                </wp:positionV>
                <wp:extent cx="1685544" cy="968950"/>
                <wp:effectExtent l="0" t="0" r="0" b="0"/>
                <wp:wrapSquare wrapText="bothSides"/>
                <wp:docPr id="53321" name="Group 53321"/>
                <wp:cNvGraphicFramePr/>
                <a:graphic xmlns:a="http://schemas.openxmlformats.org/drawingml/2006/main">
                  <a:graphicData uri="http://schemas.microsoft.com/office/word/2010/wordprocessingGroup">
                    <wpg:wgp>
                      <wpg:cNvGrpSpPr/>
                      <wpg:grpSpPr>
                        <a:xfrm>
                          <a:off x="0" y="0"/>
                          <a:ext cx="1685544" cy="968950"/>
                          <a:chOff x="0" y="0"/>
                          <a:chExt cx="1685544" cy="968950"/>
                        </a:xfrm>
                      </wpg:grpSpPr>
                      <wps:wsp>
                        <wps:cNvPr id="6917" name="Rectangle 6917"/>
                        <wps:cNvSpPr/>
                        <wps:spPr>
                          <a:xfrm>
                            <a:off x="341650" y="0"/>
                            <a:ext cx="50577" cy="184033"/>
                          </a:xfrm>
                          <a:prstGeom prst="rect">
                            <a:avLst/>
                          </a:prstGeom>
                          <a:ln>
                            <a:noFill/>
                          </a:ln>
                        </wps:spPr>
                        <wps:txbx>
                          <w:txbxContent>
                            <w:p w14:paraId="0537E33F" w14:textId="77777777" w:rsidR="00B4502F" w:rsidRDefault="00200100">
                              <w:pPr>
                                <w:spacing w:after="160" w:line="259" w:lineRule="auto"/>
                                <w:ind w:left="0" w:right="0" w:firstLine="0"/>
                                <w:jc w:val="left"/>
                              </w:pPr>
                              <w:r>
                                <w:t xml:space="preserve"> </w:t>
                              </w:r>
                            </w:p>
                          </w:txbxContent>
                        </wps:txbx>
                        <wps:bodyPr horzOverflow="overflow" vert="horz" lIns="0" tIns="0" rIns="0" bIns="0" rtlCol="0">
                          <a:noAutofit/>
                        </wps:bodyPr>
                      </wps:wsp>
                      <wps:wsp>
                        <wps:cNvPr id="6918" name="Rectangle 6918"/>
                        <wps:cNvSpPr/>
                        <wps:spPr>
                          <a:xfrm>
                            <a:off x="797984" y="0"/>
                            <a:ext cx="50577" cy="184033"/>
                          </a:xfrm>
                          <a:prstGeom prst="rect">
                            <a:avLst/>
                          </a:prstGeom>
                          <a:ln>
                            <a:noFill/>
                          </a:ln>
                        </wps:spPr>
                        <wps:txbx>
                          <w:txbxContent>
                            <w:p w14:paraId="71FC2737" w14:textId="77777777" w:rsidR="00B4502F" w:rsidRDefault="00200100">
                              <w:pPr>
                                <w:spacing w:after="160" w:line="259" w:lineRule="auto"/>
                                <w:ind w:left="0" w:right="0" w:firstLine="0"/>
                                <w:jc w:val="left"/>
                              </w:pPr>
                              <w:r>
                                <w:t xml:space="preserve"> </w:t>
                              </w:r>
                            </w:p>
                          </w:txbxContent>
                        </wps:txbx>
                        <wps:bodyPr horzOverflow="overflow" vert="horz" lIns="0" tIns="0" rIns="0" bIns="0" rtlCol="0">
                          <a:noAutofit/>
                        </wps:bodyPr>
                      </wps:wsp>
                      <wps:wsp>
                        <wps:cNvPr id="6919" name="Rectangle 6919"/>
                        <wps:cNvSpPr/>
                        <wps:spPr>
                          <a:xfrm>
                            <a:off x="1255840" y="0"/>
                            <a:ext cx="50577" cy="184033"/>
                          </a:xfrm>
                          <a:prstGeom prst="rect">
                            <a:avLst/>
                          </a:prstGeom>
                          <a:ln>
                            <a:noFill/>
                          </a:ln>
                        </wps:spPr>
                        <wps:txbx>
                          <w:txbxContent>
                            <w:p w14:paraId="5929C8CE" w14:textId="77777777" w:rsidR="00B4502F" w:rsidRDefault="00200100">
                              <w:pPr>
                                <w:spacing w:after="160" w:line="259" w:lineRule="auto"/>
                                <w:ind w:left="0" w:right="0" w:firstLine="0"/>
                                <w:jc w:val="left"/>
                              </w:pPr>
                              <w:r>
                                <w:t xml:space="preserve"> </w:t>
                              </w:r>
                            </w:p>
                          </w:txbxContent>
                        </wps:txbx>
                        <wps:bodyPr horzOverflow="overflow" vert="horz" lIns="0" tIns="0" rIns="0" bIns="0" rtlCol="0">
                          <a:noAutofit/>
                        </wps:bodyPr>
                      </wps:wsp>
                      <wps:wsp>
                        <wps:cNvPr id="6922" name="Rectangle 6922"/>
                        <wps:cNvSpPr/>
                        <wps:spPr>
                          <a:xfrm>
                            <a:off x="797506" y="414527"/>
                            <a:ext cx="50577" cy="184033"/>
                          </a:xfrm>
                          <a:prstGeom prst="rect">
                            <a:avLst/>
                          </a:prstGeom>
                          <a:ln>
                            <a:noFill/>
                          </a:ln>
                        </wps:spPr>
                        <wps:txbx>
                          <w:txbxContent>
                            <w:p w14:paraId="09A66055" w14:textId="77777777" w:rsidR="00B4502F" w:rsidRDefault="00200100">
                              <w:pPr>
                                <w:spacing w:after="160" w:line="259" w:lineRule="auto"/>
                                <w:ind w:left="0" w:right="0" w:firstLine="0"/>
                                <w:jc w:val="left"/>
                              </w:pPr>
                              <w:r>
                                <w:t xml:space="preserve"> </w:t>
                              </w:r>
                            </w:p>
                          </w:txbxContent>
                        </wps:txbx>
                        <wps:bodyPr horzOverflow="overflow" vert="horz" lIns="0" tIns="0" rIns="0" bIns="0" rtlCol="0">
                          <a:noAutofit/>
                        </wps:bodyPr>
                      </wps:wsp>
                      <wps:wsp>
                        <wps:cNvPr id="6923" name="Rectangle 6923"/>
                        <wps:cNvSpPr/>
                        <wps:spPr>
                          <a:xfrm>
                            <a:off x="1255361" y="414527"/>
                            <a:ext cx="50577" cy="184033"/>
                          </a:xfrm>
                          <a:prstGeom prst="rect">
                            <a:avLst/>
                          </a:prstGeom>
                          <a:ln>
                            <a:noFill/>
                          </a:ln>
                        </wps:spPr>
                        <wps:txbx>
                          <w:txbxContent>
                            <w:p w14:paraId="454DE424" w14:textId="77777777" w:rsidR="00B4502F" w:rsidRDefault="00200100">
                              <w:pPr>
                                <w:spacing w:after="160" w:line="259" w:lineRule="auto"/>
                                <w:ind w:left="0" w:right="0" w:firstLine="0"/>
                                <w:jc w:val="left"/>
                              </w:pPr>
                              <w:r>
                                <w:t xml:space="preserve"> </w:t>
                              </w:r>
                            </w:p>
                          </w:txbxContent>
                        </wps:txbx>
                        <wps:bodyPr horzOverflow="overflow" vert="horz" lIns="0" tIns="0" rIns="0" bIns="0" rtlCol="0">
                          <a:noAutofit/>
                        </wps:bodyPr>
                      </wps:wsp>
                      <wps:wsp>
                        <wps:cNvPr id="6928" name="Rectangle 6928"/>
                        <wps:cNvSpPr/>
                        <wps:spPr>
                          <a:xfrm>
                            <a:off x="341267" y="830580"/>
                            <a:ext cx="50577" cy="184033"/>
                          </a:xfrm>
                          <a:prstGeom prst="rect">
                            <a:avLst/>
                          </a:prstGeom>
                          <a:ln>
                            <a:noFill/>
                          </a:ln>
                        </wps:spPr>
                        <wps:txbx>
                          <w:txbxContent>
                            <w:p w14:paraId="2D07D87A" w14:textId="77777777" w:rsidR="00B4502F" w:rsidRDefault="00200100">
                              <w:pPr>
                                <w:spacing w:after="160" w:line="259" w:lineRule="auto"/>
                                <w:ind w:left="0" w:right="0" w:firstLine="0"/>
                                <w:jc w:val="left"/>
                              </w:pPr>
                              <w:r>
                                <w:t xml:space="preserve"> </w:t>
                              </w:r>
                            </w:p>
                          </w:txbxContent>
                        </wps:txbx>
                        <wps:bodyPr horzOverflow="overflow" vert="horz" lIns="0" tIns="0" rIns="0" bIns="0" rtlCol="0">
                          <a:noAutofit/>
                        </wps:bodyPr>
                      </wps:wsp>
                      <wps:wsp>
                        <wps:cNvPr id="6929" name="Rectangle 6929"/>
                        <wps:cNvSpPr/>
                        <wps:spPr>
                          <a:xfrm>
                            <a:off x="797601" y="830580"/>
                            <a:ext cx="50577" cy="184033"/>
                          </a:xfrm>
                          <a:prstGeom prst="rect">
                            <a:avLst/>
                          </a:prstGeom>
                          <a:ln>
                            <a:noFill/>
                          </a:ln>
                        </wps:spPr>
                        <wps:txbx>
                          <w:txbxContent>
                            <w:p w14:paraId="5F2F09AC" w14:textId="77777777" w:rsidR="00B4502F" w:rsidRDefault="00200100">
                              <w:pPr>
                                <w:spacing w:after="160" w:line="259" w:lineRule="auto"/>
                                <w:ind w:left="0" w:right="0" w:firstLine="0"/>
                                <w:jc w:val="left"/>
                              </w:pPr>
                              <w:r>
                                <w:t xml:space="preserve"> </w:t>
                              </w:r>
                            </w:p>
                          </w:txbxContent>
                        </wps:txbx>
                        <wps:bodyPr horzOverflow="overflow" vert="horz" lIns="0" tIns="0" rIns="0" bIns="0" rtlCol="0">
                          <a:noAutofit/>
                        </wps:bodyPr>
                      </wps:wsp>
                      <wps:wsp>
                        <wps:cNvPr id="6930" name="Rectangle 6930"/>
                        <wps:cNvSpPr/>
                        <wps:spPr>
                          <a:xfrm>
                            <a:off x="1255457" y="830580"/>
                            <a:ext cx="50577" cy="184033"/>
                          </a:xfrm>
                          <a:prstGeom prst="rect">
                            <a:avLst/>
                          </a:prstGeom>
                          <a:ln>
                            <a:noFill/>
                          </a:ln>
                        </wps:spPr>
                        <wps:txbx>
                          <w:txbxContent>
                            <w:p w14:paraId="6343127E" w14:textId="77777777" w:rsidR="00B4502F" w:rsidRDefault="00200100">
                              <w:pPr>
                                <w:spacing w:after="160" w:line="259" w:lineRule="auto"/>
                                <w:ind w:left="0" w:right="0" w:firstLine="0"/>
                                <w:jc w:val="left"/>
                              </w:pPr>
                              <w:r>
                                <w:t xml:space="preserve"> </w:t>
                              </w:r>
                            </w:p>
                          </w:txbxContent>
                        </wps:txbx>
                        <wps:bodyPr horzOverflow="overflow" vert="horz" lIns="0" tIns="0" rIns="0" bIns="0" rtlCol="0">
                          <a:noAutofit/>
                        </wps:bodyPr>
                      </wps:wsp>
                      <wps:wsp>
                        <wps:cNvPr id="263" name="Shape 263"/>
                        <wps:cNvSpPr/>
                        <wps:spPr>
                          <a:xfrm>
                            <a:off x="82296" y="17075"/>
                            <a:ext cx="1603248" cy="76200"/>
                          </a:xfrm>
                          <a:custGeom>
                            <a:avLst/>
                            <a:gdLst/>
                            <a:ahLst/>
                            <a:cxnLst/>
                            <a:rect l="0" t="0" r="0" b="0"/>
                            <a:pathLst>
                              <a:path w="1603248" h="76200">
                                <a:moveTo>
                                  <a:pt x="76200" y="0"/>
                                </a:moveTo>
                                <a:lnTo>
                                  <a:pt x="76200" y="33528"/>
                                </a:lnTo>
                                <a:lnTo>
                                  <a:pt x="1527048" y="33528"/>
                                </a:lnTo>
                                <a:lnTo>
                                  <a:pt x="1527048" y="0"/>
                                </a:lnTo>
                                <a:lnTo>
                                  <a:pt x="1603248" y="38100"/>
                                </a:lnTo>
                                <a:lnTo>
                                  <a:pt x="1527048" y="76200"/>
                                </a:lnTo>
                                <a:lnTo>
                                  <a:pt x="1527048" y="42672"/>
                                </a:lnTo>
                                <a:lnTo>
                                  <a:pt x="76200" y="42672"/>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320040" y="433127"/>
                            <a:ext cx="1365504" cy="76200"/>
                          </a:xfrm>
                          <a:custGeom>
                            <a:avLst/>
                            <a:gdLst/>
                            <a:ahLst/>
                            <a:cxnLst/>
                            <a:rect l="0" t="0" r="0" b="0"/>
                            <a:pathLst>
                              <a:path w="1365504" h="76200">
                                <a:moveTo>
                                  <a:pt x="76200" y="0"/>
                                </a:moveTo>
                                <a:lnTo>
                                  <a:pt x="76200" y="33528"/>
                                </a:lnTo>
                                <a:lnTo>
                                  <a:pt x="1289304" y="33528"/>
                                </a:lnTo>
                                <a:lnTo>
                                  <a:pt x="1289304" y="0"/>
                                </a:lnTo>
                                <a:lnTo>
                                  <a:pt x="1365504" y="38100"/>
                                </a:lnTo>
                                <a:lnTo>
                                  <a:pt x="1289304" y="76200"/>
                                </a:lnTo>
                                <a:lnTo>
                                  <a:pt x="1289304" y="42672"/>
                                </a:lnTo>
                                <a:lnTo>
                                  <a:pt x="76200" y="42672"/>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0" y="872040"/>
                            <a:ext cx="1685544" cy="76200"/>
                          </a:xfrm>
                          <a:custGeom>
                            <a:avLst/>
                            <a:gdLst/>
                            <a:ahLst/>
                            <a:cxnLst/>
                            <a:rect l="0" t="0" r="0" b="0"/>
                            <a:pathLst>
                              <a:path w="1685544" h="76200">
                                <a:moveTo>
                                  <a:pt x="76200" y="0"/>
                                </a:moveTo>
                                <a:lnTo>
                                  <a:pt x="76200" y="33528"/>
                                </a:lnTo>
                                <a:lnTo>
                                  <a:pt x="1609344" y="33528"/>
                                </a:lnTo>
                                <a:lnTo>
                                  <a:pt x="1609344" y="0"/>
                                </a:lnTo>
                                <a:lnTo>
                                  <a:pt x="1685544" y="38100"/>
                                </a:lnTo>
                                <a:lnTo>
                                  <a:pt x="1609344" y="76200"/>
                                </a:lnTo>
                                <a:lnTo>
                                  <a:pt x="1609344" y="42672"/>
                                </a:lnTo>
                                <a:lnTo>
                                  <a:pt x="76200" y="42672"/>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5E2751D" id="Group 53321" o:spid="_x0000_s1026" style="position:absolute;left:0;text-align:left;margin-left:117.7pt;margin-top:32.55pt;width:132.7pt;height:76.3pt;z-index:251658240" coordsize="16855,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">
                <v:rect id="Rectangle 6917" o:spid="_x0000_s1027" style="position:absolute;left:3416;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" filled="f" stroked="f">
                  <v:textbox inset="0,0,0,0">
                    <w:txbxContent>
                      <w:p w14:paraId="0537E33F" w14:textId="77777777" w:rsidR="00B4502F" w:rsidRDefault="00200100">
                        <w:pPr>
                          <w:spacing w:after="160" w:line="259" w:lineRule="auto"/>
                          <w:ind w:left="0" w:right="0" w:firstLine="0"/>
                          <w:jc w:val="left"/>
                        </w:pPr>
                        <w:r>
                          <w:t xml:space="preserve"> </w:t>
                        </w:r>
                      </w:p>
                    </w:txbxContent>
                  </v:textbox>
                </v:rect>
                <v:rect id="Rectangle 6918" o:spid="_x0000_s1028" style="position:absolute;left:7979;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14:paraId="71FC2737" w14:textId="77777777" w:rsidR="00B4502F" w:rsidRDefault="00200100">
                        <w:pPr>
                          <w:spacing w:after="160" w:line="259" w:lineRule="auto"/>
                          <w:ind w:left="0" w:right="0" w:firstLine="0"/>
                          <w:jc w:val="left"/>
                        </w:pPr>
                        <w:r>
                          <w:t xml:space="preserve"> </w:t>
                        </w:r>
                      </w:p>
                    </w:txbxContent>
                  </v:textbox>
                </v:rect>
                <v:rect id="Rectangle 6919" o:spid="_x0000_s1029" style="position:absolute;left:12558;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14:paraId="5929C8CE" w14:textId="77777777" w:rsidR="00B4502F" w:rsidRDefault="00200100">
                        <w:pPr>
                          <w:spacing w:after="160" w:line="259" w:lineRule="auto"/>
                          <w:ind w:left="0" w:right="0" w:firstLine="0"/>
                          <w:jc w:val="left"/>
                        </w:pPr>
                        <w:r>
                          <w:t xml:space="preserve"> </w:t>
                        </w:r>
                      </w:p>
                    </w:txbxContent>
                  </v:textbox>
                </v:rect>
                <v:rect id="Rectangle 6922" o:spid="_x0000_s1030" style="position:absolute;left:7975;top:4145;width:505;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14:paraId="09A66055" w14:textId="77777777" w:rsidR="00B4502F" w:rsidRDefault="00200100">
                        <w:pPr>
                          <w:spacing w:after="160" w:line="259" w:lineRule="auto"/>
                          <w:ind w:left="0" w:right="0" w:firstLine="0"/>
                          <w:jc w:val="left"/>
                        </w:pPr>
                        <w:r>
                          <w:t xml:space="preserve"> </w:t>
                        </w:r>
                      </w:p>
                    </w:txbxContent>
                  </v:textbox>
                </v:rect>
                <v:rect id="Rectangle 6923" o:spid="_x0000_s1031" style="position:absolute;left:12553;top:4145;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D+rxQAAAN0AAAAPAAAAZHJzL2Rvd25yZXYueG1sRI9Pi8Iw&#10;FMTvC/sdwlvwtqarI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BIPD+rxQAAAN0AAAAP&#10;AAAAAAAAAAAAAAAAAAcCAABkcnMvZG93bnJldi54bWxQSwUGAAAAAAMAAwC3AAAA+QIAAAAA&#10;" filled="f" stroked="f">
                  <v:textbox inset="0,0,0,0">
                    <w:txbxContent>
                      <w:p w14:paraId="454DE424" w14:textId="77777777" w:rsidR="00B4502F" w:rsidRDefault="00200100">
                        <w:pPr>
                          <w:spacing w:after="160" w:line="259" w:lineRule="auto"/>
                          <w:ind w:left="0" w:right="0" w:firstLine="0"/>
                          <w:jc w:val="left"/>
                        </w:pPr>
                        <w:r>
                          <w:t xml:space="preserve"> </w:t>
                        </w:r>
                      </w:p>
                    </w:txbxContent>
                  </v:textbox>
                </v:rect>
                <v:rect id="Rectangle 6928" o:spid="_x0000_s1032" style="position:absolute;left:3412;top:8305;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" filled="f" stroked="f">
                  <v:textbox inset="0,0,0,0">
                    <w:txbxContent>
                      <w:p w14:paraId="2D07D87A" w14:textId="77777777" w:rsidR="00B4502F" w:rsidRDefault="00200100">
                        <w:pPr>
                          <w:spacing w:after="160" w:line="259" w:lineRule="auto"/>
                          <w:ind w:left="0" w:right="0" w:firstLine="0"/>
                          <w:jc w:val="left"/>
                        </w:pPr>
                        <w:r>
                          <w:t xml:space="preserve"> </w:t>
                        </w:r>
                      </w:p>
                    </w:txbxContent>
                  </v:textbox>
                </v:rect>
                <v:rect id="Rectangle 6929" o:spid="_x0000_s1033" style="position:absolute;left:7976;top:8305;width:505;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" filled="f" stroked="f">
                  <v:textbox inset="0,0,0,0">
                    <w:txbxContent>
                      <w:p w14:paraId="5F2F09AC" w14:textId="77777777" w:rsidR="00B4502F" w:rsidRDefault="00200100">
                        <w:pPr>
                          <w:spacing w:after="160" w:line="259" w:lineRule="auto"/>
                          <w:ind w:left="0" w:right="0" w:firstLine="0"/>
                          <w:jc w:val="left"/>
                        </w:pPr>
                        <w:r>
                          <w:t xml:space="preserve"> </w:t>
                        </w:r>
                      </w:p>
                    </w:txbxContent>
                  </v:textbox>
                </v:rect>
                <v:rect id="Rectangle 6930" o:spid="_x0000_s1034" style="position:absolute;left:12554;top:8305;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" filled="f" stroked="f">
                  <v:textbox inset="0,0,0,0">
                    <w:txbxContent>
                      <w:p w14:paraId="6343127E" w14:textId="77777777" w:rsidR="00B4502F" w:rsidRDefault="00200100">
                        <w:pPr>
                          <w:spacing w:after="160" w:line="259" w:lineRule="auto"/>
                          <w:ind w:left="0" w:right="0" w:firstLine="0"/>
                          <w:jc w:val="left"/>
                        </w:pPr>
                        <w:r>
                          <w:t xml:space="preserve"> </w:t>
                        </w:r>
                      </w:p>
                    </w:txbxContent>
                  </v:textbox>
                </v:rect>
                <v:shape id="Shape 263" o:spid="_x0000_s1035" style="position:absolute;left:822;top:170;width:16033;height:762;visibility:visible;mso-wrap-style:square;v-text-anchor:top" coordsize="1603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" path="m76200,r,33528l1527048,33528r,-33528l1603248,38100r-76200,38100l1527048,42672r-1450848,l76200,76200,,38100,76200,xe" fillcolor="black" stroked="f" strokeweight="0">
                  <v:stroke miterlimit="83231f" joinstyle="miter"/>
                  <v:path arrowok="t" textboxrect="0,0,1603248,76200"/>
                </v:shape>
                <v:shape id="Shape 264" o:spid="_x0000_s1036" style="position:absolute;left:3200;top:4331;width:13655;height:762;visibility:visible;mso-wrap-style:square;v-text-anchor:top" coordsize="136550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" path="m76200,r,33528l1289304,33528r,-33528l1365504,38100r-76200,38100l1289304,42672r-1213104,l76200,76200,,38100,76200,xe" fillcolor="black" stroked="f" strokeweight="0">
                  <v:stroke miterlimit="83231f" joinstyle="miter"/>
                  <v:path arrowok="t" textboxrect="0,0,1365504,76200"/>
                </v:shape>
                <v:shape id="Shape 265" o:spid="_x0000_s1037" style="position:absolute;top:8720;width:16855;height:762;visibility:visible;mso-wrap-style:square;v-text-anchor:top" coordsize="168554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" path="m76200,r,33528l1609344,33528r,-33528l1685544,38100r-76200,38100l1609344,42672r-1533144,l76200,76200,,38100,76200,xe" fillcolor="black" stroked="f" strokeweight="0">
                  <v:stroke miterlimit="83231f" joinstyle="miter"/>
                  <v:path arrowok="t" textboxrect="0,0,1685544,76200"/>
                </v:shape>
                <w10:wrap type="square"/>
              </v:group>
            </w:pict>
          </mc:Fallback>
        </mc:AlternateContent>
      </w:r>
      <w:r>
        <w:t xml:space="preserve">Strategic Planning    Business Performance </w:t>
      </w:r>
      <w:r>
        <w:t>x1 Strategy Formulation y1</w:t>
      </w:r>
      <w:proofErr w:type="gramStart"/>
      <w:r>
        <w:t>Efficiency  x</w:t>
      </w:r>
      <w:proofErr w:type="gramEnd"/>
      <w:r>
        <w:t xml:space="preserve">2 Strategy </w:t>
      </w:r>
      <w:proofErr w:type="gramStart"/>
      <w:r>
        <w:t>Implementation  y</w:t>
      </w:r>
      <w:proofErr w:type="gramEnd"/>
      <w:r>
        <w:t xml:space="preserve">2 Profitability    x3 Strategy Monitoring y3 Market Share </w:t>
      </w:r>
    </w:p>
    <w:p w14:paraId="065C782A" w14:textId="77777777" w:rsidR="00B4502F" w:rsidRDefault="00200100">
      <w:pPr>
        <w:spacing w:after="351" w:line="265" w:lineRule="auto"/>
        <w:ind w:left="9" w:right="0"/>
        <w:jc w:val="left"/>
      </w:pPr>
      <w:r>
        <w:t xml:space="preserve">1.9 Definition of Terms  </w:t>
      </w:r>
    </w:p>
    <w:p w14:paraId="247A9589" w14:textId="77777777" w:rsidR="00B4502F" w:rsidRDefault="00200100">
      <w:pPr>
        <w:ind w:left="9" w:right="27"/>
      </w:pPr>
      <w:r>
        <w:t xml:space="preserve">Business Performance: </w:t>
      </w:r>
      <w:r>
        <w:t xml:space="preserve">Business performance encompasses three specific areas of firm outcomes: financial performance (profits, return on assets, return on investment); product market performance (sales, market share) and shareholder return (total shareholder return, economic value added).   </w:t>
      </w:r>
    </w:p>
    <w:p w14:paraId="0DC77E0B" w14:textId="77777777" w:rsidR="00B4502F" w:rsidRDefault="00200100">
      <w:pPr>
        <w:ind w:left="9" w:right="27"/>
      </w:pPr>
      <w:r>
        <w:t xml:space="preserve">Strategy Formulation: </w:t>
      </w:r>
      <w:r>
        <w:t xml:space="preserve">Strategy formulation is the establishment of long-term plans for the effective and efficient environmental management of opportunities and threats, matching it with corporate strengths and weaknesses.   </w:t>
      </w:r>
    </w:p>
    <w:p w14:paraId="393B143C" w14:textId="77777777" w:rsidR="00B4502F" w:rsidRDefault="00200100">
      <w:pPr>
        <w:ind w:left="9" w:right="27"/>
      </w:pPr>
      <w:r>
        <w:t xml:space="preserve">Strategy Implementation: </w:t>
      </w:r>
      <w:r>
        <w:t xml:space="preserve">Strategy implementation is the process of operationalizing the objectives in the organization by deriving short-term objectives from the long-term objectives and further deriving the functional tactics from the business strategy.   </w:t>
      </w:r>
    </w:p>
    <w:p w14:paraId="2A840A08" w14:textId="77777777" w:rsidR="00B4502F" w:rsidRDefault="00200100">
      <w:pPr>
        <w:ind w:left="9" w:right="27"/>
      </w:pPr>
      <w:r>
        <w:t>Efficiency</w:t>
      </w:r>
      <w:r>
        <w:t xml:space="preserve">: Efficiency is the organization's ability to implement its plans using the smallest possible expenditure of resources. It is an important factor in the firm's organizational effectiveness, this being the ease and degree of success with which the organization is able to accomplish its aims. </w:t>
      </w:r>
    </w:p>
    <w:p w14:paraId="26818C48" w14:textId="77777777" w:rsidR="00B4502F" w:rsidRDefault="00200100">
      <w:pPr>
        <w:spacing w:after="170"/>
        <w:ind w:left="9" w:right="297"/>
      </w:pPr>
      <w:r>
        <w:lastRenderedPageBreak/>
        <w:t>Profitability</w:t>
      </w:r>
      <w:r>
        <w:t xml:space="preserve">: Profitability is the degree to which the value of a farm’s production exceeds the cost of the resources used to produce it. An absolute measure of profitability is net factory income. </w:t>
      </w:r>
    </w:p>
    <w:p w14:paraId="52EF628C" w14:textId="77777777" w:rsidR="00B4502F" w:rsidRDefault="00200100">
      <w:pPr>
        <w:spacing w:after="153" w:line="358" w:lineRule="auto"/>
        <w:ind w:left="9" w:right="0"/>
        <w:jc w:val="left"/>
      </w:pPr>
      <w:r>
        <w:t>Market share:</w:t>
      </w:r>
      <w:r>
        <w:t xml:space="preserve"> Market share refers to the percentage of sales of a product in units, dollars, or some other meaningful measure made by a business relative to all sales of that product, usually for a specific geographic unit and always for a specific time period.</w:t>
      </w:r>
      <w:r>
        <w:rPr>
          <w:sz w:val="22"/>
        </w:rPr>
        <w:t xml:space="preserve"> </w:t>
      </w:r>
    </w:p>
    <w:p w14:paraId="44A47E22" w14:textId="77777777" w:rsidR="00B4502F" w:rsidRDefault="00200100">
      <w:pPr>
        <w:spacing w:after="171" w:line="259" w:lineRule="auto"/>
        <w:ind w:left="14" w:right="0" w:firstLine="0"/>
        <w:jc w:val="left"/>
      </w:pPr>
      <w:r>
        <w:rPr>
          <w:sz w:val="22"/>
        </w:rPr>
        <w:t xml:space="preserve"> </w:t>
      </w:r>
    </w:p>
    <w:p w14:paraId="7587C00E" w14:textId="77777777" w:rsidR="00B4502F" w:rsidRDefault="00200100">
      <w:pPr>
        <w:spacing w:after="171" w:line="259" w:lineRule="auto"/>
        <w:ind w:left="14" w:right="0" w:firstLine="0"/>
        <w:jc w:val="left"/>
      </w:pPr>
      <w:r>
        <w:rPr>
          <w:sz w:val="22"/>
        </w:rPr>
        <w:t xml:space="preserve"> </w:t>
      </w:r>
    </w:p>
    <w:p w14:paraId="73DFD3E4" w14:textId="77777777" w:rsidR="00B4502F" w:rsidRDefault="00200100">
      <w:pPr>
        <w:spacing w:after="171" w:line="259" w:lineRule="auto"/>
        <w:ind w:left="14" w:right="0" w:firstLine="0"/>
        <w:jc w:val="left"/>
      </w:pPr>
      <w:r>
        <w:rPr>
          <w:sz w:val="22"/>
        </w:rPr>
        <w:t xml:space="preserve"> </w:t>
      </w:r>
    </w:p>
    <w:p w14:paraId="6CD0C6F0" w14:textId="77777777" w:rsidR="00B4502F" w:rsidRDefault="00200100">
      <w:pPr>
        <w:spacing w:after="171" w:line="259" w:lineRule="auto"/>
        <w:ind w:left="14" w:right="0" w:firstLine="0"/>
        <w:jc w:val="left"/>
      </w:pPr>
      <w:r>
        <w:rPr>
          <w:sz w:val="22"/>
        </w:rPr>
        <w:t xml:space="preserve"> </w:t>
      </w:r>
    </w:p>
    <w:p w14:paraId="206CE1CC" w14:textId="77777777" w:rsidR="00B4502F" w:rsidRDefault="00200100">
      <w:pPr>
        <w:spacing w:after="171" w:line="259" w:lineRule="auto"/>
        <w:ind w:left="14" w:right="0" w:firstLine="0"/>
        <w:jc w:val="left"/>
      </w:pPr>
      <w:r>
        <w:rPr>
          <w:sz w:val="22"/>
        </w:rPr>
        <w:t xml:space="preserve"> </w:t>
      </w:r>
    </w:p>
    <w:p w14:paraId="0C1F0549" w14:textId="77777777" w:rsidR="00B4502F" w:rsidRDefault="00200100">
      <w:pPr>
        <w:spacing w:after="171" w:line="259" w:lineRule="auto"/>
        <w:ind w:left="14" w:right="0" w:firstLine="0"/>
        <w:jc w:val="left"/>
      </w:pPr>
      <w:r>
        <w:rPr>
          <w:sz w:val="22"/>
        </w:rPr>
        <w:t xml:space="preserve"> </w:t>
      </w:r>
    </w:p>
    <w:p w14:paraId="1D1A8183" w14:textId="77777777" w:rsidR="00B4502F" w:rsidRDefault="00200100">
      <w:pPr>
        <w:spacing w:after="171" w:line="259" w:lineRule="auto"/>
        <w:ind w:left="14" w:right="0" w:firstLine="0"/>
        <w:jc w:val="left"/>
      </w:pPr>
      <w:r>
        <w:rPr>
          <w:sz w:val="22"/>
        </w:rPr>
        <w:t xml:space="preserve"> </w:t>
      </w:r>
    </w:p>
    <w:p w14:paraId="1CE736B7" w14:textId="77777777" w:rsidR="00B4502F" w:rsidRDefault="00200100">
      <w:pPr>
        <w:spacing w:after="171" w:line="259" w:lineRule="auto"/>
        <w:ind w:left="14" w:right="0" w:firstLine="0"/>
        <w:jc w:val="left"/>
      </w:pPr>
      <w:r>
        <w:rPr>
          <w:sz w:val="22"/>
        </w:rPr>
        <w:t xml:space="preserve"> </w:t>
      </w:r>
    </w:p>
    <w:p w14:paraId="6D2ABFD4" w14:textId="77777777" w:rsidR="00B4502F" w:rsidRDefault="00200100">
      <w:pPr>
        <w:spacing w:after="171" w:line="259" w:lineRule="auto"/>
        <w:ind w:left="14" w:right="0" w:firstLine="0"/>
        <w:jc w:val="left"/>
      </w:pPr>
      <w:r>
        <w:rPr>
          <w:sz w:val="22"/>
        </w:rPr>
        <w:t xml:space="preserve"> </w:t>
      </w:r>
    </w:p>
    <w:p w14:paraId="1C0E0E72" w14:textId="77777777" w:rsidR="00B4502F" w:rsidRDefault="00200100">
      <w:pPr>
        <w:spacing w:after="171" w:line="259" w:lineRule="auto"/>
        <w:ind w:left="14" w:right="0" w:firstLine="0"/>
        <w:jc w:val="left"/>
      </w:pPr>
      <w:r>
        <w:rPr>
          <w:sz w:val="22"/>
        </w:rPr>
        <w:t xml:space="preserve"> </w:t>
      </w:r>
    </w:p>
    <w:p w14:paraId="624CEA94" w14:textId="77777777" w:rsidR="00B4502F" w:rsidRDefault="00200100">
      <w:pPr>
        <w:spacing w:after="269" w:line="259" w:lineRule="auto"/>
        <w:ind w:left="14" w:right="0" w:firstLine="0"/>
        <w:jc w:val="left"/>
      </w:pPr>
      <w:r>
        <w:rPr>
          <w:sz w:val="22"/>
        </w:rPr>
        <w:t xml:space="preserve"> </w:t>
      </w:r>
    </w:p>
    <w:p w14:paraId="3BD00E53" w14:textId="77777777" w:rsidR="00B4502F" w:rsidRDefault="00200100">
      <w:pPr>
        <w:spacing w:after="351" w:line="259" w:lineRule="auto"/>
        <w:ind w:left="46" w:right="0" w:firstLine="0"/>
        <w:jc w:val="center"/>
      </w:pPr>
      <w:r>
        <w:t xml:space="preserve"> </w:t>
      </w:r>
    </w:p>
    <w:p w14:paraId="37C268D5" w14:textId="77777777" w:rsidR="00B4502F" w:rsidRDefault="00200100">
      <w:pPr>
        <w:spacing w:after="355" w:line="259" w:lineRule="auto"/>
        <w:ind w:left="46" w:right="0" w:firstLine="0"/>
        <w:jc w:val="center"/>
      </w:pPr>
      <w:r>
        <w:t xml:space="preserve"> </w:t>
      </w:r>
    </w:p>
    <w:p w14:paraId="383C95B0" w14:textId="77777777" w:rsidR="00B4502F" w:rsidRDefault="00200100">
      <w:pPr>
        <w:spacing w:after="353" w:line="259" w:lineRule="auto"/>
        <w:ind w:left="46" w:right="0" w:firstLine="0"/>
        <w:jc w:val="center"/>
      </w:pPr>
      <w:r>
        <w:t xml:space="preserve"> </w:t>
      </w:r>
    </w:p>
    <w:p w14:paraId="07474068" w14:textId="77777777" w:rsidR="00B4502F" w:rsidRDefault="00200100">
      <w:pPr>
        <w:spacing w:after="355" w:line="259" w:lineRule="auto"/>
        <w:ind w:left="46" w:right="0" w:firstLine="0"/>
        <w:jc w:val="center"/>
      </w:pPr>
      <w:r>
        <w:t xml:space="preserve"> </w:t>
      </w:r>
    </w:p>
    <w:p w14:paraId="537E837D" w14:textId="77777777" w:rsidR="00B4502F" w:rsidRDefault="00200100">
      <w:pPr>
        <w:spacing w:after="353" w:line="259" w:lineRule="auto"/>
        <w:ind w:left="46" w:right="0" w:firstLine="0"/>
        <w:jc w:val="center"/>
      </w:pPr>
      <w:r>
        <w:t xml:space="preserve"> </w:t>
      </w:r>
    </w:p>
    <w:p w14:paraId="3787249B" w14:textId="77777777" w:rsidR="00B4502F" w:rsidRDefault="00200100">
      <w:pPr>
        <w:spacing w:after="0" w:line="259" w:lineRule="auto"/>
        <w:ind w:left="46" w:right="0" w:firstLine="0"/>
        <w:jc w:val="center"/>
      </w:pPr>
      <w:r>
        <w:lastRenderedPageBreak/>
        <w:t xml:space="preserve"> </w:t>
      </w:r>
    </w:p>
    <w:p w14:paraId="5694321D" w14:textId="77777777" w:rsidR="00B4502F" w:rsidRDefault="00200100">
      <w:pPr>
        <w:spacing w:after="349" w:line="265" w:lineRule="auto"/>
        <w:ind w:left="293" w:right="299"/>
        <w:jc w:val="center"/>
      </w:pPr>
      <w:r>
        <w:t xml:space="preserve">CHAPTER TWO </w:t>
      </w:r>
    </w:p>
    <w:p w14:paraId="0E535A48" w14:textId="77777777" w:rsidR="00B4502F" w:rsidRDefault="00200100">
      <w:pPr>
        <w:spacing w:after="383" w:line="265" w:lineRule="auto"/>
        <w:ind w:left="293" w:right="302"/>
        <w:jc w:val="center"/>
      </w:pPr>
      <w:r>
        <w:t xml:space="preserve">LITERATURE REVIEW </w:t>
      </w:r>
    </w:p>
    <w:p w14:paraId="2EBB242B" w14:textId="77777777" w:rsidR="00B4502F" w:rsidRDefault="00200100">
      <w:pPr>
        <w:tabs>
          <w:tab w:val="center" w:pos="1226"/>
        </w:tabs>
        <w:spacing w:after="351" w:line="265" w:lineRule="auto"/>
        <w:ind w:left="-1" w:right="0" w:firstLine="0"/>
        <w:jc w:val="left"/>
      </w:pPr>
      <w:r>
        <w:t xml:space="preserve">2.0 </w:t>
      </w:r>
      <w:r>
        <w:tab/>
        <w:t xml:space="preserve">Preamble </w:t>
      </w:r>
    </w:p>
    <w:p w14:paraId="5C675F4F" w14:textId="77777777" w:rsidR="00B4502F" w:rsidRDefault="00200100">
      <w:pPr>
        <w:ind w:left="9" w:right="27"/>
      </w:pPr>
      <w:r>
        <w:t>This chapter examines previous literature related to the relationship impact of strategic planning on business performance. It shall review the past studies that help the researcher to understand and identify the problem being studied more appropriately. This chapter also explains empirical review i.e. past research on strategic planning and business performance, theories and gaps in literature.</w:t>
      </w:r>
      <w:r>
        <w:t xml:space="preserve"> </w:t>
      </w:r>
    </w:p>
    <w:p w14:paraId="04C043CD" w14:textId="77777777" w:rsidR="00B4502F" w:rsidRDefault="00200100">
      <w:pPr>
        <w:spacing w:after="351" w:line="265" w:lineRule="auto"/>
        <w:ind w:left="9" w:right="0"/>
        <w:jc w:val="left"/>
      </w:pPr>
      <w:r>
        <w:t xml:space="preserve">2.1 Conceptual Review </w:t>
      </w:r>
    </w:p>
    <w:p w14:paraId="5EF5CABD" w14:textId="77777777" w:rsidR="00B4502F" w:rsidRDefault="00200100">
      <w:pPr>
        <w:spacing w:after="351" w:line="265" w:lineRule="auto"/>
        <w:ind w:left="9" w:right="0"/>
        <w:jc w:val="left"/>
      </w:pPr>
      <w:r>
        <w:t xml:space="preserve">2.1.1 Concept of Strategic Management Process </w:t>
      </w:r>
    </w:p>
    <w:p w14:paraId="166FA881" w14:textId="77777777" w:rsidR="00B4502F" w:rsidRDefault="00200100">
      <w:pPr>
        <w:ind w:left="9" w:right="27"/>
      </w:pPr>
      <w:r>
        <w:t xml:space="preserve">Strategic management refers to a branch of management that deals with an organization’s strategic objectives. This may include </w:t>
      </w:r>
      <w:r>
        <w:rPr>
          <w:color w:val="0000FF"/>
          <w:u w:val="single" w:color="0000FF"/>
        </w:rPr>
        <w:t>the development of the organization’s vision</w:t>
      </w:r>
      <w:r>
        <w:t xml:space="preserve">, </w:t>
      </w:r>
      <w:proofErr w:type="gramStart"/>
      <w:r>
        <w:t>outlining</w:t>
      </w:r>
      <w:proofErr w:type="gramEnd"/>
      <w:r>
        <w:t xml:space="preserve"> its operational objectives and coming up with and implementing the organization’s strategies. It may also include the formulation and application of deviation corrective measures where necessary. Strategic management process should not be confused with strategic planning process, a related but completely different branch of management (Ivan &amp; Scholes, 2017). This article seeks to answer the question “what is strategic management process” Before venturi</w:t>
      </w:r>
      <w:r>
        <w:t xml:space="preserve">ng deeper, first let us define strategic management process. </w:t>
      </w:r>
      <w:r>
        <w:rPr>
          <w:shd w:val="clear" w:color="auto" w:fill="FCFCFC"/>
        </w:rPr>
        <w:t>The strategic management</w:t>
      </w:r>
      <w:r>
        <w:t xml:space="preserve"> </w:t>
      </w:r>
      <w:r>
        <w:rPr>
          <w:shd w:val="clear" w:color="auto" w:fill="FCFCFC"/>
        </w:rPr>
        <w:t>process is more than just a set of rules to follow. It is a philosophical approach to business.</w:t>
      </w:r>
      <w:r>
        <w:t xml:space="preserve"> </w:t>
      </w:r>
      <w:r>
        <w:rPr>
          <w:shd w:val="clear" w:color="auto" w:fill="FCFCFC"/>
        </w:rPr>
        <w:t>Upper management must think strategically first, then apply that thought to a process. The</w:t>
      </w:r>
      <w:r>
        <w:t xml:space="preserve"> </w:t>
      </w:r>
      <w:r>
        <w:rPr>
          <w:shd w:val="clear" w:color="auto" w:fill="FCFCFC"/>
        </w:rPr>
        <w:t>strategic management process is best implemented when everyone within the business</w:t>
      </w:r>
      <w:r>
        <w:t xml:space="preserve"> </w:t>
      </w:r>
      <w:r>
        <w:rPr>
          <w:shd w:val="clear" w:color="auto" w:fill="FCFCFC"/>
        </w:rPr>
        <w:t xml:space="preserve">understands the strategy. Ramson and Joe (2016) see </w:t>
      </w:r>
      <w:r>
        <w:t>strategic management process as a continuous culture of appraisal that a business adopts to outdo the co</w:t>
      </w:r>
      <w:r>
        <w:t xml:space="preserve">mpetitors. Simple as it </w:t>
      </w:r>
      <w:r>
        <w:lastRenderedPageBreak/>
        <w:t xml:space="preserve">may sound, this is a complex process that also covers formulating the organization’s overall vision for present and future objectives. </w:t>
      </w:r>
    </w:p>
    <w:p w14:paraId="54A0094B" w14:textId="77777777" w:rsidR="00B4502F" w:rsidRDefault="00200100">
      <w:pPr>
        <w:ind w:left="9" w:right="27"/>
      </w:pPr>
      <w:r>
        <w:t xml:space="preserve">Strategic management is a continuous process that appraises the business and industries in which the organization is involved; appraises its competitors; and fixes goals to meet the entire present and future competitor’s and then reassesses each strategy. The way different organizations create and realize their management strategies differ. As a result, there are different models of SMP that the organization can adopt. </w:t>
      </w:r>
      <w:proofErr w:type="spellStart"/>
      <w:r>
        <w:t>Olabanji</w:t>
      </w:r>
      <w:proofErr w:type="spellEnd"/>
      <w:r>
        <w:t xml:space="preserve"> (2010), the right model depends on various factors including. The strategic management process means defining the organization’s strategy. It is also defined as the process by which managers make a choice of a set of strategies for the organization that will enable it to achieve better performance. </w:t>
      </w:r>
    </w:p>
    <w:p w14:paraId="1A917770" w14:textId="77777777" w:rsidR="00B4502F" w:rsidRDefault="00200100">
      <w:pPr>
        <w:spacing w:after="105" w:line="265" w:lineRule="auto"/>
        <w:ind w:left="9" w:right="0"/>
        <w:jc w:val="left"/>
      </w:pPr>
      <w:r>
        <w:t xml:space="preserve">2.1.2 Strategic Planning  </w:t>
      </w:r>
    </w:p>
    <w:p w14:paraId="599FBA75" w14:textId="77777777" w:rsidR="00B4502F" w:rsidRDefault="00200100">
      <w:pPr>
        <w:spacing w:after="11"/>
        <w:ind w:left="9" w:right="27"/>
      </w:pPr>
      <w:r>
        <w:t xml:space="preserve">Strategic planning is the process of developing and maintaining consistency between the organization’s objectives and resources and its changing opportunities (Robson 1994). Strategic planning is a management tool, used to help the organization to focus its energy, to ensure that the members of the organization are working towards the same goals, to assess and adjust the organization’s direction in response to a changing environment.  </w:t>
      </w:r>
    </w:p>
    <w:p w14:paraId="5FC1123D" w14:textId="77777777" w:rsidR="00B4502F" w:rsidRDefault="00200100">
      <w:pPr>
        <w:ind w:left="9" w:right="27"/>
      </w:pPr>
      <w:r>
        <w:t>Strategic planning has long been used successfully by large organizations to manage uncertainties and for better positioning for long-term growth and profitability. Due to the current and predicted environmental uncertainties the practice of strategic management will become a need for Small and Medium-sized Enterprises (SMEs) to keep them in equilibrium with their external environment to survive and grow. SMEs normally operate in an industry structure that is fragmented–companies compete to capture a compar</w:t>
      </w:r>
      <w:r>
        <w:t xml:space="preserve">atively small share of total market. Because of this highly competitive environment the practice of strategic management is also equally important to these companies, as it is for large established corporations. However, the degree of formality of the process will vary depending on the complexity, size and requirements of businesses.  </w:t>
      </w:r>
    </w:p>
    <w:p w14:paraId="0CE5920B" w14:textId="77777777" w:rsidR="00B4502F" w:rsidRDefault="00200100">
      <w:pPr>
        <w:spacing w:after="170"/>
        <w:ind w:left="9" w:right="27"/>
      </w:pPr>
      <w:r>
        <w:lastRenderedPageBreak/>
        <w:t>Strategic planning provides guidelines and programs for the achievement of specific goals and visions. It specifies the basic conditions as well as the scope for the future business activities and is thus a key instrument for the overall strategic management (</w:t>
      </w:r>
      <w:proofErr w:type="spellStart"/>
      <w:r>
        <w:t>Kropfberger</w:t>
      </w:r>
      <w:proofErr w:type="spellEnd"/>
      <w:r>
        <w:t xml:space="preserve"> 1986). In line with Berry (1998), five types of planning of varying depth can be conceptualized; Simple financial plans, planning based on forecasts, externally oriented planning (the entrepreneur begins to think strategically), proactive planning of the corporate future and strategic planning as a systematic instrument of strategic management. </w:t>
      </w:r>
    </w:p>
    <w:p w14:paraId="5E206857" w14:textId="77777777" w:rsidR="00B4502F" w:rsidRDefault="00200100">
      <w:pPr>
        <w:spacing w:after="212"/>
        <w:ind w:left="9" w:right="27"/>
      </w:pPr>
      <w:r>
        <w:t xml:space="preserve">Strategic planning is all about an enabling environment to achieve and sustain superior overall performance and returns. (Johnson &amp; Whittington, 2008). The process of strategic planning takes into account the entire </w:t>
      </w:r>
      <w:proofErr w:type="gramStart"/>
      <w:r>
        <w:t>decision making</w:t>
      </w:r>
      <w:proofErr w:type="gramEnd"/>
      <w:r>
        <w:t xml:space="preserve"> process and the issues that an organization faces. According to </w:t>
      </w:r>
      <w:proofErr w:type="spellStart"/>
      <w:r>
        <w:t>Uvah</w:t>
      </w:r>
      <w:proofErr w:type="spellEnd"/>
      <w:r>
        <w:t xml:space="preserve"> (2005), the strategic planning process is as important as the actual plan and its implementation. He further suggested a strategic planning process which includes - Plan Design which deals with the design stage of a strategic planning exercise and should resolve questions such as who should be responsible for what? The next stage is the formulation stage. According to Minzberg (1994) in Adeleke, Ogundele and Oyenuga (2008),</w:t>
      </w:r>
      <w:r>
        <w:t xml:space="preserve"> the following processes in formulating plans were highlighted: </w:t>
      </w:r>
    </w:p>
    <w:p w14:paraId="1C4FC23A" w14:textId="77777777" w:rsidR="00B4502F" w:rsidRDefault="00200100">
      <w:pPr>
        <w:numPr>
          <w:ilvl w:val="0"/>
          <w:numId w:val="2"/>
        </w:numPr>
        <w:spacing w:after="212"/>
        <w:ind w:right="27" w:hanging="273"/>
      </w:pPr>
      <w:r>
        <w:t xml:space="preserve">Environmental Analysis: </w:t>
      </w:r>
      <w:r>
        <w:t xml:space="preserve">the environment in strategic planning </w:t>
      </w:r>
      <w:proofErr w:type="spellStart"/>
      <w:r>
        <w:t>emphasises</w:t>
      </w:r>
      <w:proofErr w:type="spellEnd"/>
      <w:r>
        <w:t xml:space="preserve"> the need for organization to establish a link between their internal and external environments. </w:t>
      </w:r>
    </w:p>
    <w:p w14:paraId="3ADADEC5" w14:textId="77777777" w:rsidR="00B4502F" w:rsidRDefault="00200100">
      <w:pPr>
        <w:numPr>
          <w:ilvl w:val="0"/>
          <w:numId w:val="2"/>
        </w:numPr>
        <w:spacing w:after="211"/>
        <w:ind w:right="27" w:hanging="273"/>
      </w:pPr>
      <w:r>
        <w:t xml:space="preserve">Resource Analysis: </w:t>
      </w:r>
      <w:r>
        <w:t xml:space="preserve">this is an inevitable means of identifying the strength and weaknesses of a firm over its competitors </w:t>
      </w:r>
    </w:p>
    <w:p w14:paraId="79A11224" w14:textId="77777777" w:rsidR="00B4502F" w:rsidRDefault="00200100">
      <w:pPr>
        <w:numPr>
          <w:ilvl w:val="0"/>
          <w:numId w:val="2"/>
        </w:numPr>
        <w:spacing w:after="212"/>
        <w:ind w:right="27" w:hanging="273"/>
      </w:pPr>
      <w:r>
        <w:t xml:space="preserve">Determination of the Extent to which Strategy Change is required: </w:t>
      </w:r>
      <w:r>
        <w:t xml:space="preserve">this is a </w:t>
      </w:r>
      <w:proofErr w:type="gramStart"/>
      <w:r>
        <w:t>top level</w:t>
      </w:r>
      <w:proofErr w:type="gramEnd"/>
      <w:r>
        <w:t xml:space="preserve"> management decision on whether or not to modify the existing strategy or its implementation. This is based on what is called performance gap (</w:t>
      </w:r>
      <w:proofErr w:type="spellStart"/>
      <w:r>
        <w:t>Stoneir</w:t>
      </w:r>
      <w:proofErr w:type="spellEnd"/>
      <w:r>
        <w:t xml:space="preserve"> &amp; Andrews, 1977) </w:t>
      </w:r>
    </w:p>
    <w:p w14:paraId="3341E278" w14:textId="77777777" w:rsidR="00B4502F" w:rsidRDefault="00200100">
      <w:pPr>
        <w:numPr>
          <w:ilvl w:val="0"/>
          <w:numId w:val="2"/>
        </w:numPr>
        <w:spacing w:after="0" w:line="259" w:lineRule="auto"/>
        <w:ind w:right="27" w:hanging="273"/>
      </w:pPr>
      <w:r>
        <w:t xml:space="preserve">Decision-Making: </w:t>
      </w:r>
      <w:r>
        <w:t xml:space="preserve">this bothers on what to do and how it is to be done </w:t>
      </w:r>
    </w:p>
    <w:p w14:paraId="0199E4F2" w14:textId="77777777" w:rsidR="00B4502F" w:rsidRDefault="00200100">
      <w:pPr>
        <w:numPr>
          <w:ilvl w:val="0"/>
          <w:numId w:val="2"/>
        </w:numPr>
        <w:spacing w:after="211"/>
        <w:ind w:right="27" w:hanging="273"/>
      </w:pPr>
      <w:r>
        <w:lastRenderedPageBreak/>
        <w:t xml:space="preserve">Implementation: this requires the practice of the chosen strategy. </w:t>
      </w:r>
      <w:r>
        <w:t xml:space="preserve">It is implemented through a process of allocation of resources, adapting the organizational structure to suit the strategy and creating an appropriate climate for carrying out the chosen strategy. </w:t>
      </w:r>
    </w:p>
    <w:p w14:paraId="07F0D91B" w14:textId="77777777" w:rsidR="00B4502F" w:rsidRDefault="00200100">
      <w:pPr>
        <w:numPr>
          <w:ilvl w:val="0"/>
          <w:numId w:val="2"/>
        </w:numPr>
        <w:spacing w:after="200" w:line="358" w:lineRule="auto"/>
        <w:ind w:right="27" w:hanging="273"/>
      </w:pPr>
      <w:r>
        <w:t xml:space="preserve">Control: </w:t>
      </w:r>
      <w:r>
        <w:t xml:space="preserve">this is to ensure that implementation is being achieved in line with objectives and in conformity with the chosen strategy. This may be accomplished by establishing a planning unit or forming a review committee made up of top-level managers. </w:t>
      </w:r>
    </w:p>
    <w:p w14:paraId="3DC59556" w14:textId="77777777" w:rsidR="00B4502F" w:rsidRDefault="00200100">
      <w:pPr>
        <w:spacing w:after="208"/>
        <w:ind w:left="9" w:right="27"/>
      </w:pPr>
      <w:r>
        <w:t xml:space="preserve">The next stage is the implementation stage which includes outlining the achievements of goals, allocation of necessary resources, tasks, schedules and other actions being specified (Daft, 2008). </w:t>
      </w:r>
    </w:p>
    <w:p w14:paraId="5FFECFE1" w14:textId="77777777" w:rsidR="00B4502F" w:rsidRDefault="00200100">
      <w:pPr>
        <w:spacing w:after="210"/>
        <w:ind w:left="9" w:right="27"/>
      </w:pPr>
      <w:r>
        <w:t xml:space="preserve">It must be noted that the hardest part of strategic planning is implementation, that is to </w:t>
      </w:r>
      <w:proofErr w:type="gramStart"/>
      <w:r>
        <w:t>effect</w:t>
      </w:r>
      <w:proofErr w:type="gramEnd"/>
      <w:r>
        <w:t xml:space="preserve"> what is planned and to be alert to the event of any opportunity for action that is clearly better than that in the original plan and then to adjust the plan accordingly to fit emerging circumstances (</w:t>
      </w:r>
      <w:proofErr w:type="spellStart"/>
      <w:r>
        <w:t>Uvah</w:t>
      </w:r>
      <w:proofErr w:type="spellEnd"/>
      <w:r>
        <w:t xml:space="preserve">, 2005). The last stage is the evaluation and review stage. This stage deals with monitoring, evaluation, feedback and review of the plans. This is necessary so as to ensure consistency between implementation and the planned strategic directions. </w:t>
      </w:r>
    </w:p>
    <w:p w14:paraId="4D79E5C5" w14:textId="77777777" w:rsidR="00B4502F" w:rsidRDefault="00200100">
      <w:pPr>
        <w:ind w:left="9" w:right="27"/>
      </w:pPr>
      <w:r>
        <w:t xml:space="preserve">The role of SMEs as an instrument for promoting the socio-economic, political and cultural development of any nation can never be over-emphasized. According to Abdulkareem (2001), a nation’s growth and development is determined by its human resources. The provision of the much-needed manpower to accelerate the growth and development of the economy has been said to be the main relevance of small and medium sectors in Nigeria. The belief in the efficacy of SMEs as a powerful instrument of development has led </w:t>
      </w:r>
      <w:r>
        <w:t xml:space="preserve">many nations to commit much of their wealth to the financing of this sector at various levels. Effective strategic planning in SMEs can help in solving the enormous challenges enumerated in this study and many more which has made it impossible for any business sector. </w:t>
      </w:r>
    </w:p>
    <w:p w14:paraId="58709A25" w14:textId="77777777" w:rsidR="00B4502F" w:rsidRDefault="00200100">
      <w:pPr>
        <w:spacing w:after="0" w:line="265" w:lineRule="auto"/>
        <w:ind w:left="9" w:right="0"/>
        <w:jc w:val="left"/>
      </w:pPr>
      <w:r>
        <w:t xml:space="preserve">2.1.2.1 Environmental Scanning </w:t>
      </w:r>
    </w:p>
    <w:p w14:paraId="72D666A3" w14:textId="77777777" w:rsidR="00B4502F" w:rsidRDefault="00200100">
      <w:pPr>
        <w:ind w:left="9" w:right="27"/>
      </w:pPr>
      <w:r>
        <w:lastRenderedPageBreak/>
        <w:t xml:space="preserve">This step represents the analysis of the internal and external environment of the organization. Organizations usually use several tools to carry out this analysis, such as SWOT analysis (Strengths, Weaknesses, Opportunities and Threats), PEST analysis (Political, Economic, Social and Technological), EPISTEL tool (Environment, Political, Informatics, Social, Technological, Economic and Legal) and the ARM approach (Targeted strategies, measuring progress approach and impact). SWOT analysis is one of the most </w:t>
      </w:r>
      <w:r>
        <w:t xml:space="preserve">popular of these tools as it collects data about the internal and external environment of the organization to be used in strategy formulation. External analysis of the environment is an important source of data that helps the organization identify opportunities and threats such as entry of new competitors, technological changes, enforcing new environmental regulations, and others (Ayanda &amp; Oyinlola, 2014). </w:t>
      </w:r>
    </w:p>
    <w:p w14:paraId="262C7C51" w14:textId="77777777" w:rsidR="00B4502F" w:rsidRDefault="00200100">
      <w:pPr>
        <w:spacing w:after="351" w:line="265" w:lineRule="auto"/>
        <w:ind w:left="9" w:right="0"/>
        <w:jc w:val="left"/>
      </w:pPr>
      <w:r>
        <w:t xml:space="preserve">2.1.2.2 Strategy Formulation  </w:t>
      </w:r>
    </w:p>
    <w:p w14:paraId="13AA0812" w14:textId="77777777" w:rsidR="00B4502F" w:rsidRDefault="00200100">
      <w:pPr>
        <w:spacing w:after="10"/>
        <w:ind w:left="9" w:right="27"/>
      </w:pPr>
      <w:r>
        <w:t>The strategic plan passes through three phases: vision, mission and objectives. Vision is defined as the future path of the organization that determines what the organization wants to reach and the center it intends to achieve (Rothaermel, 2017). Mission represents the products and services that the organization intends to provide as well as the markets that it intends to enter (Rothaermel, 2017). The objectives are the results to be achieved through outputs that the organization delivers in the form of pro</w:t>
      </w:r>
      <w:r>
        <w:t xml:space="preserve">ducts or services with specified features that lead to these results or objectives. Based on the environmental analysis, the organization will be able to formulate its strategy to ensure that the objectives are achieved and in line with its vision and mission. This variable will be measured in the questionnaire by the questions from </w:t>
      </w:r>
    </w:p>
    <w:p w14:paraId="7D044971" w14:textId="77777777" w:rsidR="00B4502F" w:rsidRDefault="00200100">
      <w:pPr>
        <w:spacing w:after="355" w:line="259" w:lineRule="auto"/>
        <w:ind w:left="9" w:right="27"/>
      </w:pPr>
      <w:r>
        <w:t xml:space="preserve">(1) to (4) in the strategy formulation section. </w:t>
      </w:r>
    </w:p>
    <w:p w14:paraId="28826904" w14:textId="77777777" w:rsidR="00B4502F" w:rsidRDefault="00200100">
      <w:pPr>
        <w:spacing w:after="353" w:line="259" w:lineRule="auto"/>
        <w:ind w:left="14" w:right="0" w:firstLine="0"/>
        <w:jc w:val="left"/>
      </w:pPr>
      <w:r>
        <w:t xml:space="preserve"> </w:t>
      </w:r>
    </w:p>
    <w:p w14:paraId="2E0386C3" w14:textId="77777777" w:rsidR="00B4502F" w:rsidRDefault="00200100">
      <w:pPr>
        <w:spacing w:after="355" w:line="259" w:lineRule="auto"/>
        <w:ind w:left="14" w:right="0" w:firstLine="0"/>
        <w:jc w:val="left"/>
      </w:pPr>
      <w:r>
        <w:t xml:space="preserve"> </w:t>
      </w:r>
    </w:p>
    <w:p w14:paraId="5855A52E" w14:textId="77777777" w:rsidR="00B4502F" w:rsidRDefault="00200100">
      <w:pPr>
        <w:spacing w:after="351" w:line="265" w:lineRule="auto"/>
        <w:ind w:left="9" w:right="0"/>
        <w:jc w:val="left"/>
      </w:pPr>
      <w:r>
        <w:t xml:space="preserve">2.1.2.3 Strategy Implementation </w:t>
      </w:r>
    </w:p>
    <w:p w14:paraId="68AEB458" w14:textId="77777777" w:rsidR="00B4502F" w:rsidRDefault="00200100">
      <w:pPr>
        <w:spacing w:after="285"/>
        <w:ind w:left="9" w:right="27"/>
      </w:pPr>
      <w:r>
        <w:lastRenderedPageBreak/>
        <w:t xml:space="preserve">It refers to putting the strategy into practice and to making sub-organizational entities begin to implement their roles in the strategic plan successfully by building an organizational structure capable of implementing the plan, allocation of supporting budgets and programs to implement the strategy, and developing an information system and follow-up reports to monitor the progress of the implementation process, as well as creating an internal regulatory environment that is in line with the success of the </w:t>
      </w:r>
      <w:r>
        <w:t xml:space="preserve">strategy (Babafemi, 2015). This variable will be measured in the questionnaire by the questions from (1) to (4) in the strategy implementation section. </w:t>
      </w:r>
    </w:p>
    <w:p w14:paraId="11497D9F" w14:textId="77777777" w:rsidR="00B4502F" w:rsidRDefault="00200100">
      <w:pPr>
        <w:tabs>
          <w:tab w:val="center" w:pos="3955"/>
        </w:tabs>
        <w:spacing w:after="351" w:line="265" w:lineRule="auto"/>
        <w:ind w:left="-1" w:right="0" w:firstLine="0"/>
        <w:jc w:val="left"/>
      </w:pPr>
      <w:r>
        <w:t xml:space="preserve">2.1.2.4 Strategy Evaluation </w:t>
      </w:r>
      <w:r>
        <w:tab/>
        <w:t xml:space="preserve"> </w:t>
      </w:r>
    </w:p>
    <w:p w14:paraId="4B64F495" w14:textId="77777777" w:rsidR="00B4502F" w:rsidRDefault="00200100">
      <w:pPr>
        <w:ind w:left="9" w:right="27"/>
      </w:pPr>
      <w:r>
        <w:t>The process of developing or implementing the strategy cannot be viewed as a one-time task. This means that sometimes the implementation of the strategy is not going well, or there may be changes in the internal and external environment of the enterprise, which leads to the need to do some adjustments to re-route the strategy, furthermore, there may be significant changes at the level of the organization’s environment making it necessary to make a change in its strategy (Agwu, 2018). This variable will be m</w:t>
      </w:r>
      <w:r>
        <w:t xml:space="preserve">easured in the questionnaire by the questions from (1) to (4) in the strategy evaluation section. </w:t>
      </w:r>
    </w:p>
    <w:p w14:paraId="7B07DE54" w14:textId="77777777" w:rsidR="00B4502F" w:rsidRDefault="00200100">
      <w:pPr>
        <w:spacing w:after="351" w:line="265" w:lineRule="auto"/>
        <w:ind w:left="9" w:right="0"/>
        <w:jc w:val="left"/>
      </w:pPr>
      <w:r>
        <w:t xml:space="preserve">2.1.3 Benefits of Strategic Planning </w:t>
      </w:r>
    </w:p>
    <w:p w14:paraId="77E9336C" w14:textId="77777777" w:rsidR="00B4502F" w:rsidRDefault="00200100">
      <w:pPr>
        <w:ind w:left="9" w:right="27"/>
      </w:pPr>
      <w:r>
        <w:t xml:space="preserve">Kole and Joe (2017), opines that achieving organizational goals takes planning and patience. Strategic management can help companies reach their goals. Strategic management ensures the steps necessary to reach a business goal are implemented company-wide. Strategic management offers many benefits to companies that use it, including: </w:t>
      </w:r>
    </w:p>
    <w:p w14:paraId="4866C0A0" w14:textId="77777777" w:rsidR="00B4502F" w:rsidRDefault="00200100">
      <w:pPr>
        <w:ind w:left="9" w:right="27"/>
      </w:pPr>
      <w:r>
        <w:t>2.1.3.1 Competitive Advantage:</w:t>
      </w:r>
      <w:r>
        <w:t xml:space="preserve"> Strategic management gives businesses an advantage over competitors because its proactive nature means your company will always be aware of the changing market. The manager can also assess the appropriateness of the present strategy in </w:t>
      </w:r>
      <w:r>
        <w:lastRenderedPageBreak/>
        <w:t xml:space="preserve">today's dynamic world with financial, technological and political innovations. Competitive advantage is an important period of strategic management (McCoy, 2014). </w:t>
      </w:r>
    </w:p>
    <w:p w14:paraId="28F8A6D9" w14:textId="77777777" w:rsidR="00B4502F" w:rsidRDefault="00200100">
      <w:pPr>
        <w:spacing w:after="351" w:line="265" w:lineRule="auto"/>
        <w:ind w:left="9" w:right="0"/>
        <w:jc w:val="left"/>
      </w:pPr>
      <w:r>
        <w:t>2.1.3.2 Achieving Goals:</w:t>
      </w:r>
      <w:r>
        <w:t xml:space="preserve">  </w:t>
      </w:r>
    </w:p>
    <w:p w14:paraId="66259BCF" w14:textId="77777777" w:rsidR="00B4502F" w:rsidRDefault="00200100">
      <w:pPr>
        <w:ind w:left="9" w:right="27"/>
      </w:pPr>
      <w:r>
        <w:t xml:space="preserve">Strategic management helps keep goals achievable by using a clear and dynamic process for formulating steps and implementation (Pearce &amp; Robinson, 2017).  </w:t>
      </w:r>
    </w:p>
    <w:p w14:paraId="4BD75141" w14:textId="77777777" w:rsidR="00B4502F" w:rsidRDefault="00200100">
      <w:pPr>
        <w:spacing w:after="351" w:line="265" w:lineRule="auto"/>
        <w:ind w:left="9" w:right="0"/>
        <w:jc w:val="left"/>
      </w:pPr>
      <w:r>
        <w:t>2.1.3.3 Sustainable Growth:</w:t>
      </w:r>
      <w:r>
        <w:t xml:space="preserve">  </w:t>
      </w:r>
    </w:p>
    <w:p w14:paraId="1E550A86" w14:textId="77777777" w:rsidR="00B4502F" w:rsidRDefault="00200100">
      <w:pPr>
        <w:ind w:left="9" w:right="27"/>
      </w:pPr>
      <w:r>
        <w:t xml:space="preserve">Strategic management has been shown to lead to more efficient organizational performance, which leads to manageable growth. </w:t>
      </w:r>
    </w:p>
    <w:p w14:paraId="3F817D56" w14:textId="77777777" w:rsidR="00B4502F" w:rsidRDefault="00200100">
      <w:pPr>
        <w:spacing w:after="351" w:line="265" w:lineRule="auto"/>
        <w:ind w:left="9" w:right="0"/>
        <w:jc w:val="left"/>
      </w:pPr>
      <w:r>
        <w:t>2.1.3.4 Cohesive Organization:</w:t>
      </w:r>
      <w:r>
        <w:t xml:space="preserve">  </w:t>
      </w:r>
    </w:p>
    <w:p w14:paraId="65B23118" w14:textId="77777777" w:rsidR="00B4502F" w:rsidRDefault="00200100">
      <w:pPr>
        <w:ind w:left="9" w:right="27"/>
      </w:pPr>
      <w:r>
        <w:t xml:space="preserve">Strategic management necessitates communication and goal implementation company-wide. An organization that is working in unison towards a goal is more likely to achieve that goal. </w:t>
      </w:r>
      <w:r>
        <w:t>2.1.3.5 Increased managerial awareness:</w:t>
      </w:r>
      <w:r>
        <w:t xml:space="preserve">  </w:t>
      </w:r>
    </w:p>
    <w:p w14:paraId="0012524B" w14:textId="77777777" w:rsidR="00B4502F" w:rsidRDefault="00200100">
      <w:pPr>
        <w:ind w:left="9" w:right="27"/>
      </w:pPr>
      <w:r>
        <w:t xml:space="preserve">Strategic management means looking toward the company's future. If managers do this consistently, they will be more aware of industry trends and challenges. By implementing strategic planning and thinking, they will be better prepared to face future challenges (Bakar, Tufail, Yusof, &amp; </w:t>
      </w:r>
      <w:proofErr w:type="spellStart"/>
      <w:r>
        <w:t>Virgiyanti</w:t>
      </w:r>
      <w:proofErr w:type="spellEnd"/>
      <w:r>
        <w:t xml:space="preserve">, 2010). </w:t>
      </w:r>
    </w:p>
    <w:p w14:paraId="59EBC24A" w14:textId="77777777" w:rsidR="00B4502F" w:rsidRDefault="00200100">
      <w:pPr>
        <w:spacing w:after="351" w:line="265" w:lineRule="auto"/>
        <w:ind w:left="9" w:right="0"/>
        <w:jc w:val="left"/>
      </w:pPr>
      <w:r>
        <w:t xml:space="preserve">2.1.4 Business Performance </w:t>
      </w:r>
      <w:r>
        <w:t xml:space="preserve"> </w:t>
      </w:r>
    </w:p>
    <w:p w14:paraId="44896FD2" w14:textId="77777777" w:rsidR="00B4502F" w:rsidRDefault="00200100">
      <w:pPr>
        <w:ind w:left="9" w:right="27"/>
      </w:pPr>
      <w:r>
        <w:t>Organizational performance may be defined as the transformation of inputs into outputs for achieving certain outcomes. With regard to its content, performance informs about the relation between minimal and effective cost (economy), between effective cost and realized output (efficiency) and between output and achieved outcome (Andreea, 2015). Performance measurement systems are called strategic expert systems through which organizations observe and measure their intangible elements of performance, both in f</w:t>
      </w:r>
      <w:r>
        <w:t xml:space="preserve">orm of qualitative and </w:t>
      </w:r>
      <w:r>
        <w:lastRenderedPageBreak/>
        <w:t xml:space="preserve">quantitative assessments. While using these systems organizations intend to monitor internal and external opportunities and threats resulting from, and in intangible resources in strategic processes. The performance measurement literature has considered different impacts of the assessment and measurement of intangible resources in organizations (Rajnoha &amp; </w:t>
      </w:r>
      <w:proofErr w:type="spellStart"/>
      <w:r>
        <w:t>Lorincová</w:t>
      </w:r>
      <w:proofErr w:type="spellEnd"/>
      <w:r>
        <w:t xml:space="preserve">, 2015).  </w:t>
      </w:r>
    </w:p>
    <w:p w14:paraId="679391B8" w14:textId="77777777" w:rsidR="00B4502F" w:rsidRDefault="00200100">
      <w:pPr>
        <w:ind w:left="9" w:right="27"/>
      </w:pPr>
      <w:r>
        <w:t xml:space="preserve">Performances of organizations have been attributed to their ability to deliberate on the customer requirement effectively and efficiently. It has also been argued that growth of the firm is a context in a particular framework of the matter being investigated. Historically Financial components have been used as yard stick to gauge institutional performances. This may include return on assets, liquidity ratios, gearing ratios, revenue growth and earnings per share (Ndung’u, 2016). Performance can be measured </w:t>
      </w:r>
      <w:r>
        <w:t xml:space="preserve">from financial and non-financial aspects. Standard for such measurement are different for organizations that are dependent on objective and goal, which they want to achieve. This is the traditional approach, which emphasizes on organizational effectiveness by using qualitative or intangible success factors for measuring it; for instance, a company's image, culture, technological competence learning, employee morale and so on (Auka, Daniel &amp; </w:t>
      </w:r>
      <w:proofErr w:type="spellStart"/>
      <w:r>
        <w:t>Onwonga</w:t>
      </w:r>
      <w:proofErr w:type="spellEnd"/>
      <w:r>
        <w:t xml:space="preserve">, 2015). </w:t>
      </w:r>
    </w:p>
    <w:p w14:paraId="234A3628" w14:textId="77777777" w:rsidR="00B4502F" w:rsidRDefault="00200100">
      <w:pPr>
        <w:spacing w:after="351" w:line="265" w:lineRule="auto"/>
        <w:ind w:left="9" w:right="0"/>
        <w:jc w:val="left"/>
      </w:pPr>
      <w:r>
        <w:t xml:space="preserve">2.1.4.1 Profitability </w:t>
      </w:r>
    </w:p>
    <w:p w14:paraId="710C6F19" w14:textId="77777777" w:rsidR="00B4502F" w:rsidRDefault="00200100">
      <w:pPr>
        <w:ind w:left="9" w:right="27"/>
      </w:pPr>
      <w:r>
        <w:t xml:space="preserve">Sharaf and Haddad (2015) defined profitability as the position of providing monetary gain which is the main goal of any firm. </w:t>
      </w:r>
      <w:proofErr w:type="gramStart"/>
      <w:r>
        <w:t>Thus</w:t>
      </w:r>
      <w:proofErr w:type="gramEnd"/>
      <w:r>
        <w:t xml:space="preserve"> without it, businesses will be discontinued thereby regarding increase of profitability as an important task. Therefore, the measurement of previous year’s profits and foretelling profits are important. There are varieties of profitability ratios used in monitoring the financial health of a business (Muhammad &amp; Imran, 2015). In a supporting view, </w:t>
      </w:r>
      <w:proofErr w:type="spellStart"/>
      <w:r>
        <w:t>Manoppo</w:t>
      </w:r>
      <w:proofErr w:type="spellEnd"/>
      <w:r>
        <w:t xml:space="preserve"> and Arie (2016) profitability is measures of how well a firm can produce profits from prepared processes that have been executed to ensure continuity </w:t>
      </w:r>
      <w:r>
        <w:t xml:space="preserve">of the firm in future. And </w:t>
      </w:r>
      <w:proofErr w:type="spellStart"/>
      <w:r>
        <w:t>its</w:t>
      </w:r>
      <w:proofErr w:type="spellEnd"/>
      <w:r>
        <w:t xml:space="preserve"> usually seen as a significant factor for a firm survival and achievement of </w:t>
      </w:r>
      <w:proofErr w:type="gramStart"/>
      <w:r>
        <w:t>long term</w:t>
      </w:r>
      <w:proofErr w:type="gramEnd"/>
      <w:r>
        <w:t xml:space="preserve"> goals (Zeeshan, Zahid, Farrukh, Muhammad &amp; Assad, 2016). Profitability shapes the value of a firm, giving it positive attitude or results from investors who can increase the </w:t>
      </w:r>
      <w:r>
        <w:lastRenderedPageBreak/>
        <w:t xml:space="preserve">stock prices as regards market value which eventually increases the value of the firm (Yanti &amp; </w:t>
      </w:r>
      <w:proofErr w:type="spellStart"/>
      <w:r>
        <w:t>Darmayanti</w:t>
      </w:r>
      <w:proofErr w:type="spellEnd"/>
      <w:r>
        <w:t xml:space="preserve"> 2019). Elements of this ratio shows the combined result of liquidity and management of assets and debt such as cash</w:t>
      </w:r>
      <w:r>
        <w:t xml:space="preserve"> return on capital invested, gross profit margin, net profit margin, return on asset, return on capital employed, return on equity, return on investment and return on sales. Profitability is the degree to which the value of a farm’s production exceeds the cost of the resources used to produce it. An absolute measure of profitability is net factory income. If the opportunity costs for the producers’ own labor and capital are subtracted, the remainder is profit and return to management. A positive profit mean</w:t>
      </w:r>
      <w:r>
        <w:t>s that the factory has produced goods that have a greater value than the raw material, fuel, labor, feed, and other inputs that were used up in their production. Profits are also highly correlated with business size. To compare the profitability of business of different sizes, several ratios are used. The asset turnover ratio is equal to the gross revenue for the entire business divided by the value of its total assets. It reflects the efficiency with which land, machinery, and other resources are turned in</w:t>
      </w:r>
      <w:r>
        <w:t xml:space="preserve">to food, fuel, and fiber. Another common ratio is the rate of return on assets (ROA), which is a measure of how much the total assets earned, on a percentage basis. It can be compared to what the manufacturers could have earned if the total value of the assets had been invested elsewhere. </w:t>
      </w:r>
    </w:p>
    <w:p w14:paraId="050F18BB" w14:textId="77777777" w:rsidR="00B4502F" w:rsidRDefault="00200100">
      <w:pPr>
        <w:ind w:left="9" w:right="27"/>
      </w:pPr>
      <w:r>
        <w:t>To be useful, all business analysis measures must be compared to benchmark values. Past records from the same business calculated in the same way can show if the business is progressing or going downhill in each area. Comparing to projected values from enterprise or whole business budgets developed at the beginning of the year will show if reality exceeded expectations or otherwise. Perhaps, the most useful benchmarks are comparable ratios for the same year from similar types of business located in the same</w:t>
      </w:r>
      <w:r>
        <w:t xml:space="preserve"> area. Farm managers can quickly determine in which areas their business exceeded other farms, and which areas need improvement (Edwards &amp; Duffy, 2014). </w:t>
      </w:r>
    </w:p>
    <w:p w14:paraId="2F348125" w14:textId="77777777" w:rsidR="00B4502F" w:rsidRDefault="00200100">
      <w:pPr>
        <w:spacing w:after="351" w:line="265" w:lineRule="auto"/>
        <w:ind w:left="9" w:right="0"/>
        <w:jc w:val="left"/>
      </w:pPr>
      <w:r>
        <w:t xml:space="preserve">2.1.4.2 Market Share </w:t>
      </w:r>
    </w:p>
    <w:p w14:paraId="0C4B3FA9" w14:textId="77777777" w:rsidR="00B4502F" w:rsidRDefault="00200100">
      <w:pPr>
        <w:ind w:left="9" w:right="27"/>
      </w:pPr>
      <w:r>
        <w:lastRenderedPageBreak/>
        <w:t xml:space="preserve">Market share refers to the percentage of sales of a product in units, dollars, or some other meaningful measure made by a business relative to all sales of that product, usually for a specific geographic unit and always for a specific time period. It is useful to know absolute sales and trends in sales for a business, but the value of these data can be extended greatly if market share is calculated.  </w:t>
      </w:r>
    </w:p>
    <w:p w14:paraId="3DD5FA5B" w14:textId="77777777" w:rsidR="00B4502F" w:rsidRDefault="00200100">
      <w:pPr>
        <w:ind w:left="9" w:right="27"/>
      </w:pPr>
      <w:r>
        <w:t xml:space="preserve">Market share refers to the portion or percentage of a market earned by a company or an organization. In other words, a company’s market share is its total sales in relation to the overall industry sales of the industry in which it operates. </w:t>
      </w:r>
    </w:p>
    <w:p w14:paraId="54F2453B" w14:textId="77777777" w:rsidR="00B4502F" w:rsidRDefault="00200100">
      <w:pPr>
        <w:ind w:left="9" w:right="27"/>
      </w:pPr>
      <w:r>
        <w:t xml:space="preserve">The calculation of market share takes into consideration a company’s total sales over a particular time period and the total sales of the industry in which the company operates over that period. </w:t>
      </w:r>
    </w:p>
    <w:p w14:paraId="6D56CFE8" w14:textId="77777777" w:rsidR="00B4502F" w:rsidRDefault="00200100">
      <w:pPr>
        <w:spacing w:after="351" w:line="265" w:lineRule="auto"/>
        <w:ind w:left="9" w:right="0"/>
        <w:jc w:val="left"/>
      </w:pPr>
      <w:r>
        <w:t xml:space="preserve">Impact of Market Share </w:t>
      </w:r>
    </w:p>
    <w:p w14:paraId="3672F191" w14:textId="77777777" w:rsidR="00B4502F" w:rsidRDefault="00200100">
      <w:pPr>
        <w:numPr>
          <w:ilvl w:val="0"/>
          <w:numId w:val="3"/>
        </w:numPr>
        <w:spacing w:after="355" w:line="259" w:lineRule="auto"/>
        <w:ind w:right="27" w:hanging="242"/>
      </w:pPr>
      <w:r>
        <w:t xml:space="preserve">Economies of scale </w:t>
      </w:r>
    </w:p>
    <w:p w14:paraId="72AA0BEF" w14:textId="77777777" w:rsidR="00B4502F" w:rsidRDefault="00200100">
      <w:pPr>
        <w:spacing w:after="239" w:line="358" w:lineRule="auto"/>
        <w:ind w:left="9" w:right="0"/>
        <w:jc w:val="left"/>
      </w:pPr>
      <w:r>
        <w:t xml:space="preserve">An increase in a company’s market share can allow the company to operate on a greater scale and increase profitability. It also helps the company develop a cost advantage compared to its competitors. </w:t>
      </w:r>
    </w:p>
    <w:p w14:paraId="0098BBE0" w14:textId="77777777" w:rsidR="00B4502F" w:rsidRDefault="00200100">
      <w:pPr>
        <w:numPr>
          <w:ilvl w:val="0"/>
          <w:numId w:val="3"/>
        </w:numPr>
        <w:spacing w:after="355" w:line="259" w:lineRule="auto"/>
        <w:ind w:right="27" w:hanging="242"/>
      </w:pPr>
      <w:r>
        <w:t xml:space="preserve">Increased sales </w:t>
      </w:r>
    </w:p>
    <w:p w14:paraId="7E6C3126" w14:textId="77777777" w:rsidR="00B4502F" w:rsidRDefault="00200100">
      <w:pPr>
        <w:ind w:left="9" w:right="27"/>
      </w:pPr>
      <w:r>
        <w:t xml:space="preserve">An increase in market share also helps boost a company’s total sales. When consumers notice the brand loyalty of a majority of their peers, the remaining consumers are also driven to purchase that product. </w:t>
      </w:r>
    </w:p>
    <w:p w14:paraId="17A68887" w14:textId="77777777" w:rsidR="00B4502F" w:rsidRDefault="00200100">
      <w:pPr>
        <w:numPr>
          <w:ilvl w:val="0"/>
          <w:numId w:val="3"/>
        </w:numPr>
        <w:spacing w:line="259" w:lineRule="auto"/>
        <w:ind w:right="27" w:hanging="242"/>
      </w:pPr>
      <w:r>
        <w:t xml:space="preserve">Increased customer base </w:t>
      </w:r>
    </w:p>
    <w:p w14:paraId="6AD05C83" w14:textId="77777777" w:rsidR="00B4502F" w:rsidRDefault="00200100">
      <w:pPr>
        <w:ind w:left="9" w:right="27"/>
      </w:pPr>
      <w:r>
        <w:t xml:space="preserve">An increase in market share also helps a company widen its customer base. When a majority of the consumer base is loyal towards one brand or product, the rest may also follow. </w:t>
      </w:r>
    </w:p>
    <w:p w14:paraId="5679F3A4" w14:textId="77777777" w:rsidR="00B4502F" w:rsidRDefault="00200100">
      <w:pPr>
        <w:numPr>
          <w:ilvl w:val="0"/>
          <w:numId w:val="3"/>
        </w:numPr>
        <w:spacing w:after="355" w:line="259" w:lineRule="auto"/>
        <w:ind w:right="27" w:hanging="242"/>
      </w:pPr>
      <w:r>
        <w:lastRenderedPageBreak/>
        <w:t xml:space="preserve">Reputation </w:t>
      </w:r>
    </w:p>
    <w:p w14:paraId="1F84C3B4" w14:textId="77777777" w:rsidR="00B4502F" w:rsidRDefault="00200100">
      <w:pPr>
        <w:ind w:left="9" w:right="27"/>
      </w:pPr>
      <w:r>
        <w:t xml:space="preserve">An increase in market share helps enhance the reputation of a company. A good reputation, in turn, helps boost sales and broaden the customer base. </w:t>
      </w:r>
    </w:p>
    <w:p w14:paraId="4354A429" w14:textId="77777777" w:rsidR="00B4502F" w:rsidRDefault="00200100">
      <w:pPr>
        <w:numPr>
          <w:ilvl w:val="0"/>
          <w:numId w:val="3"/>
        </w:numPr>
        <w:spacing w:after="358" w:line="259" w:lineRule="auto"/>
        <w:ind w:right="27" w:hanging="242"/>
      </w:pPr>
      <w:r>
        <w:t xml:space="preserve">Dominating the industry </w:t>
      </w:r>
    </w:p>
    <w:p w14:paraId="212A9595" w14:textId="77777777" w:rsidR="00B4502F" w:rsidRDefault="00200100">
      <w:pPr>
        <w:ind w:left="9" w:right="27"/>
      </w:pPr>
      <w:r>
        <w:t xml:space="preserve">With an increase in market share, a company increases its dominance over the industry it operates in. </w:t>
      </w:r>
    </w:p>
    <w:p w14:paraId="79B9430D" w14:textId="77777777" w:rsidR="00B4502F" w:rsidRDefault="00200100">
      <w:pPr>
        <w:numPr>
          <w:ilvl w:val="0"/>
          <w:numId w:val="3"/>
        </w:numPr>
        <w:spacing w:after="355" w:line="259" w:lineRule="auto"/>
        <w:ind w:right="27" w:hanging="242"/>
      </w:pPr>
      <w:r>
        <w:t xml:space="preserve">Increased bargaining power </w:t>
      </w:r>
    </w:p>
    <w:p w14:paraId="534E4654" w14:textId="77777777" w:rsidR="00B4502F" w:rsidRDefault="00200100">
      <w:pPr>
        <w:ind w:left="9" w:right="27"/>
      </w:pPr>
      <w:r>
        <w:t xml:space="preserve">With an increase in market share, a company starts to dominate an industry. With increased dominance over the industry, a company can exercise certain powers such as greater bargaining power. The company starts to enjoy an upper hand and can negotiate to its advantage with suppliers and distribution channel members. </w:t>
      </w:r>
    </w:p>
    <w:p w14:paraId="7CECE10C" w14:textId="77777777" w:rsidR="00B4502F" w:rsidRDefault="00200100">
      <w:pPr>
        <w:spacing w:after="351" w:line="265" w:lineRule="auto"/>
        <w:ind w:left="9" w:right="0"/>
        <w:jc w:val="left"/>
      </w:pPr>
      <w:r>
        <w:t xml:space="preserve">How to Increase Market Share? </w:t>
      </w:r>
    </w:p>
    <w:p w14:paraId="26829614" w14:textId="77777777" w:rsidR="00B4502F" w:rsidRDefault="00200100">
      <w:pPr>
        <w:numPr>
          <w:ilvl w:val="0"/>
          <w:numId w:val="4"/>
        </w:numPr>
        <w:spacing w:after="358" w:line="259" w:lineRule="auto"/>
        <w:ind w:right="27" w:hanging="242"/>
      </w:pPr>
      <w:r>
        <w:t xml:space="preserve">Innovation </w:t>
      </w:r>
    </w:p>
    <w:p w14:paraId="7AC43589" w14:textId="77777777" w:rsidR="00B4502F" w:rsidRDefault="00200100">
      <w:pPr>
        <w:ind w:left="9" w:right="27"/>
      </w:pPr>
      <w:r>
        <w:t xml:space="preserve">Innovation is an excellent method of increasing market share. Innovation can be in the form of product innovation, production method innovation, or simply introducing new technology to the market that competitors are yet to offer. With innovation, a company can gain an edge over its competitors and dominate the industry. </w:t>
      </w:r>
    </w:p>
    <w:p w14:paraId="5446B26B" w14:textId="77777777" w:rsidR="00B4502F" w:rsidRDefault="00200100">
      <w:pPr>
        <w:numPr>
          <w:ilvl w:val="0"/>
          <w:numId w:val="4"/>
        </w:numPr>
        <w:spacing w:line="259" w:lineRule="auto"/>
        <w:ind w:right="27" w:hanging="242"/>
      </w:pPr>
      <w:r>
        <w:t xml:space="preserve">Lowering prices </w:t>
      </w:r>
    </w:p>
    <w:p w14:paraId="37379135" w14:textId="77777777" w:rsidR="00B4502F" w:rsidRDefault="00200100">
      <w:pPr>
        <w:ind w:left="9" w:right="27"/>
      </w:pPr>
      <w:r>
        <w:t xml:space="preserve">A company can also expand its market share by lowering its prices. Lowering prices will attract more customers and help widen the customer base and increase sales, hence increasing the market share of the company. </w:t>
      </w:r>
    </w:p>
    <w:p w14:paraId="69CA6C07" w14:textId="77777777" w:rsidR="00B4502F" w:rsidRDefault="00200100">
      <w:pPr>
        <w:numPr>
          <w:ilvl w:val="0"/>
          <w:numId w:val="5"/>
        </w:numPr>
        <w:spacing w:after="358" w:line="259" w:lineRule="auto"/>
        <w:ind w:right="27" w:hanging="242"/>
      </w:pPr>
      <w:r>
        <w:t xml:space="preserve">Strengthening customer relationships </w:t>
      </w:r>
    </w:p>
    <w:p w14:paraId="159F3737" w14:textId="77777777" w:rsidR="00B4502F" w:rsidRDefault="00200100">
      <w:pPr>
        <w:ind w:left="9" w:right="27"/>
      </w:pPr>
      <w:r>
        <w:lastRenderedPageBreak/>
        <w:t>By strengthening their existing customer relationships, companies protect their existing market and ensure no loss of the existing customer base owing to high competition. This also increases customer satisfaction, which in turn helps increase customer base through word-</w:t>
      </w:r>
      <w:proofErr w:type="spellStart"/>
      <w:r>
        <w:t>ofmouth</w:t>
      </w:r>
      <w:proofErr w:type="spellEnd"/>
      <w:r>
        <w:t xml:space="preserve">. </w:t>
      </w:r>
    </w:p>
    <w:p w14:paraId="1815F753" w14:textId="77777777" w:rsidR="00B4502F" w:rsidRDefault="00200100">
      <w:pPr>
        <w:numPr>
          <w:ilvl w:val="0"/>
          <w:numId w:val="5"/>
        </w:numPr>
        <w:spacing w:after="355" w:line="259" w:lineRule="auto"/>
        <w:ind w:right="27" w:hanging="242"/>
      </w:pPr>
      <w:r>
        <w:t xml:space="preserve">Advertising </w:t>
      </w:r>
    </w:p>
    <w:p w14:paraId="1DBDE36D" w14:textId="77777777" w:rsidR="00B4502F" w:rsidRDefault="00200100">
      <w:pPr>
        <w:ind w:left="9" w:right="27"/>
      </w:pPr>
      <w:r>
        <w:t xml:space="preserve">Advertising is an expensive yet effective way to increase market share. With heavy, cutthroat competition in the market, advertising is an excellent way of gaining an upper hand over competitors. </w:t>
      </w:r>
    </w:p>
    <w:p w14:paraId="18CA8FE3" w14:textId="77777777" w:rsidR="00B4502F" w:rsidRDefault="00200100">
      <w:pPr>
        <w:numPr>
          <w:ilvl w:val="0"/>
          <w:numId w:val="5"/>
        </w:numPr>
        <w:spacing w:after="358" w:line="259" w:lineRule="auto"/>
        <w:ind w:right="27" w:hanging="242"/>
      </w:pPr>
      <w:r>
        <w:t xml:space="preserve">Increased quality </w:t>
      </w:r>
    </w:p>
    <w:p w14:paraId="2DFEAF4A" w14:textId="77777777" w:rsidR="00B4502F" w:rsidRDefault="00200100">
      <w:pPr>
        <w:ind w:left="9" w:right="27"/>
      </w:pPr>
      <w:r>
        <w:t xml:space="preserve">Customers are getting increasingly conscious about the quality of a product in addition to its price. By ensuring higher quality standards, a company can increase its market share. </w:t>
      </w:r>
    </w:p>
    <w:p w14:paraId="1E9769B9" w14:textId="77777777" w:rsidR="00B4502F" w:rsidRDefault="00200100">
      <w:pPr>
        <w:numPr>
          <w:ilvl w:val="0"/>
          <w:numId w:val="5"/>
        </w:numPr>
        <w:spacing w:after="355" w:line="259" w:lineRule="auto"/>
        <w:ind w:right="27" w:hanging="242"/>
      </w:pPr>
      <w:r>
        <w:t xml:space="preserve">Acquisition </w:t>
      </w:r>
    </w:p>
    <w:p w14:paraId="31BFAEC2" w14:textId="77777777" w:rsidR="00B4502F" w:rsidRDefault="00200100">
      <w:pPr>
        <w:ind w:left="9" w:right="27"/>
      </w:pPr>
      <w:r>
        <w:t xml:space="preserve">Acquiring a competitor is a sure method of establishing dominance over an industry. By acquiring a competitor, a company not only gains access to a new customer base, but it also reduces competition and helps establish dominance over an industry and increase market share. </w:t>
      </w:r>
    </w:p>
    <w:p w14:paraId="21A00612" w14:textId="77777777" w:rsidR="00B4502F" w:rsidRDefault="00200100">
      <w:pPr>
        <w:spacing w:after="351" w:line="265" w:lineRule="auto"/>
        <w:ind w:left="9" w:right="0"/>
        <w:jc w:val="left"/>
      </w:pPr>
      <w:r>
        <w:t xml:space="preserve">2.1.5 Strategic Planning and Business Performance </w:t>
      </w:r>
    </w:p>
    <w:p w14:paraId="13159FDB" w14:textId="77777777" w:rsidR="00B4502F" w:rsidRDefault="00200100">
      <w:pPr>
        <w:ind w:left="9" w:right="27"/>
      </w:pPr>
      <w:r>
        <w:t>As presented earlier, strategy is the broad way in which an organization seeks to maintain or improve its performance. This is relatively enduring and unlikely to change substantially in the short term (Zajac &amp; Shortell, 2014). A broad range of management research supports this contention. For example, the literature on population ecology argues that once an organization is established so its structure and overall approach is set (Hannan &amp; Freeman, 2013), and a range of evidence indicates that organizations</w:t>
      </w:r>
      <w:r>
        <w:t xml:space="preserve"> are relatively inert; once routines are </w:t>
      </w:r>
      <w:proofErr w:type="gramStart"/>
      <w:r>
        <w:t>set</w:t>
      </w:r>
      <w:proofErr w:type="gramEnd"/>
      <w:r>
        <w:t xml:space="preserve"> they are difficult to change (Amburgey, Kelly &amp; Barnett, 2013; Barnett &amp; Freeman, 2014). </w:t>
      </w:r>
      <w:r>
        <w:lastRenderedPageBreak/>
        <w:t>Strategic planning is the process and approach of specifying an organization’s objectives, developing policies and plans to achieve and attain these objectives, and allocating resources so as to implement the policies and plans (David, 2015). Performance is described as an organization’s ability to acquire and utilize its scarce resources and valuables or expeditiously as pos</w:t>
      </w:r>
      <w:r>
        <w:t xml:space="preserve">sible in the pursuit of its operational goals (Griffin, 2016). </w:t>
      </w:r>
    </w:p>
    <w:p w14:paraId="3FA25AB1" w14:textId="77777777" w:rsidR="00B4502F" w:rsidRDefault="00200100">
      <w:pPr>
        <w:spacing w:after="351" w:line="265" w:lineRule="auto"/>
        <w:ind w:left="9" w:right="0"/>
        <w:jc w:val="left"/>
      </w:pPr>
      <w:r>
        <w:t xml:space="preserve">2.2 Theoretical Review </w:t>
      </w:r>
    </w:p>
    <w:p w14:paraId="527E12BD" w14:textId="77777777" w:rsidR="00B4502F" w:rsidRDefault="00200100">
      <w:pPr>
        <w:pStyle w:val="Heading1"/>
        <w:ind w:left="9"/>
      </w:pPr>
      <w:r>
        <w:t xml:space="preserve">2.2.1 Resource-Based Theories </w:t>
      </w:r>
      <w:r>
        <w:t xml:space="preserve"> </w:t>
      </w:r>
    </w:p>
    <w:p w14:paraId="49A1BFB7" w14:textId="77777777" w:rsidR="00B4502F" w:rsidRDefault="00200100">
      <w:pPr>
        <w:ind w:left="9" w:right="103"/>
      </w:pPr>
      <w:r>
        <w:t xml:space="preserve">This theory was developed by Birge </w:t>
      </w:r>
      <w:proofErr w:type="spellStart"/>
      <w:r>
        <w:t>Wenefeldt</w:t>
      </w:r>
      <w:proofErr w:type="spellEnd"/>
      <w:r>
        <w:t xml:space="preserve"> (1984). It is a method of analyzing and identifying a firm’s strategic advantages based on examining its distinct combination of assets, skills, capabilities and intangibles as an organization. The RBV’s underlying premise is that a firm differs in fundamental ways because each firm possesses a “unique” 12 bundle of resources-tangible and intangible assets and organizational capabilities to make use of those assets. Each firm develops competencies from these resources, and when developed especiall</w:t>
      </w:r>
      <w:r>
        <w:t>y well, these become the source of the firm’s competitive advantage; (</w:t>
      </w:r>
      <w:proofErr w:type="spellStart"/>
      <w:r>
        <w:t>Nyariki</w:t>
      </w:r>
      <w:proofErr w:type="spellEnd"/>
      <w:r>
        <w:t>, 2013) in the context of this theory, it is evident that the resources that a firm has will play a big role in the strategic implementation process. This is because no matter how good the strategies are, without the necessary resources to enable the implementation, they remain in the planning phase.  A resource-based perspective means that there is a certain focus on resources owned by the company or by its partners; and the vario</w:t>
      </w:r>
      <w:r>
        <w:t xml:space="preserve">us resources (and capabilities) that can explain company performance and </w:t>
      </w:r>
      <w:proofErr w:type="gramStart"/>
      <w:r>
        <w:t>long term</w:t>
      </w:r>
      <w:proofErr w:type="gramEnd"/>
      <w:r>
        <w:t xml:space="preserve"> growth/ or decline/. A resource perspective aims to give a picture of company resources before and during decision-making processes in company and business strategies. It also aims to describe potential need for changes in company organization (in systems and structures) in order to be able to implement value creating business strategies. A resource-based perspective also has a certain focus on management, its /limited/ acces</w:t>
      </w:r>
      <w:r>
        <w:t xml:space="preserve">s to information and its capability to work efficiently and effectively with business strategy (Boström, 2016).  </w:t>
      </w:r>
    </w:p>
    <w:p w14:paraId="5D44AE43" w14:textId="77777777" w:rsidR="00B4502F" w:rsidRDefault="00200100">
      <w:pPr>
        <w:ind w:left="9" w:right="27"/>
      </w:pPr>
      <w:r>
        <w:lastRenderedPageBreak/>
        <w:t>According to the RBV, a firm's internal capabilities determine the strategic choice it makes in competing in its external environment. This is in line with the influence that strategic management practices have on the performance of a firm. Closer within the context of the construction industry, the RBV is used to identify and explore man-power expertise and strategic planning systems that can help construction firms manage present construction projects and grab future business opportunities therefore incre</w:t>
      </w:r>
      <w:r>
        <w:t xml:space="preserve">asing the </w:t>
      </w:r>
      <w:proofErr w:type="gramStart"/>
      <w:r>
        <w:t>firms</w:t>
      </w:r>
      <w:proofErr w:type="gramEnd"/>
      <w:r>
        <w:t xml:space="preserve"> portfolio. Capabilities, resources and knowledge acquired over time create options for future business exploration and give a firm leverage over its competitors (Waweru &amp; Omwenga, 2015). The theory argues that firms should utilize the resources within the company to gain competitive advantage. The theory emphasizes looking within the enterprise to achieve sustainable competitive advantages (</w:t>
      </w:r>
      <w:proofErr w:type="spellStart"/>
      <w:r>
        <w:t>Orony</w:t>
      </w:r>
      <w:proofErr w:type="spellEnd"/>
      <w:r>
        <w:t xml:space="preserve">, 2016).  </w:t>
      </w:r>
    </w:p>
    <w:p w14:paraId="2EDE37ED" w14:textId="77777777" w:rsidR="00B4502F" w:rsidRDefault="00200100">
      <w:pPr>
        <w:pStyle w:val="Heading1"/>
        <w:ind w:left="9"/>
      </w:pPr>
      <w:r>
        <w:t xml:space="preserve">2.2.2 Game-Based Theories </w:t>
      </w:r>
      <w:r>
        <w:t xml:space="preserve"> </w:t>
      </w:r>
    </w:p>
    <w:p w14:paraId="1E14550B" w14:textId="77777777" w:rsidR="00B4502F" w:rsidRDefault="00200100">
      <w:pPr>
        <w:ind w:left="9" w:right="104"/>
      </w:pPr>
      <w:r>
        <w:t>A game is any situation in which players (participants) make strategic decisions-i.e. they take into account each other’s actions and responses. Strategic decisions result in payoffs to the players. Payoffs are outcomes that generate benefits or rewards and these benefits or rewards could be in the form of profits, prices, utility, dividends (Sunde, 2017</w:t>
      </w:r>
      <w:proofErr w:type="gramStart"/>
      <w:r>
        <w:t>).The</w:t>
      </w:r>
      <w:proofErr w:type="gramEnd"/>
      <w:r>
        <w:t xml:space="preserve"> theoretical background to such an approach is based on mathematical models of options and choice coupled with the theory of chance. Despite its avowedly theoretical perspective, has also played a significant role in deepening our understanding of competitive interactions (Camerer, 1991; Furrer &amp; Thomas, 2000; Saloner, 1991). Game theory does of course rely heavily on the principle of rationality, and it may well be that competitors do not always behave rationally. However, it does provide a way of thi</w:t>
      </w:r>
      <w:r>
        <w:t xml:space="preserve">nking through the logic of interactive competitive markets and, in particular, when it makes sense to compete, on what bases, and when it makes sense to cooperate. Game theory, when applied to markets, proves everything and nothing at the same time because models developed for one setting are unlikely to prove robust when applied elsewhere (Teece, 2017). </w:t>
      </w:r>
    </w:p>
    <w:p w14:paraId="0D0F4796" w14:textId="77777777" w:rsidR="00B4502F" w:rsidRDefault="00200100">
      <w:pPr>
        <w:pStyle w:val="Heading1"/>
        <w:ind w:left="9"/>
      </w:pPr>
      <w:r>
        <w:lastRenderedPageBreak/>
        <w:t xml:space="preserve">2.2.3 Systems Theory </w:t>
      </w:r>
      <w:r>
        <w:t xml:space="preserve"> </w:t>
      </w:r>
    </w:p>
    <w:p w14:paraId="1E3A0F00" w14:textId="77777777" w:rsidR="00B4502F" w:rsidRDefault="00200100">
      <w:pPr>
        <w:ind w:left="9" w:right="27"/>
      </w:pPr>
      <w:r>
        <w:t xml:space="preserve">Systems theory was originally proposed by Hungarian biologist Ludwig Von </w:t>
      </w:r>
      <w:proofErr w:type="spellStart"/>
      <w:r>
        <w:t>Bertalanffy</w:t>
      </w:r>
      <w:proofErr w:type="spellEnd"/>
      <w:r>
        <w:t xml:space="preserve"> in 1928 (Kast &amp; Rosenzweig, 1972; Scott, 1981; </w:t>
      </w:r>
      <w:proofErr w:type="spellStart"/>
      <w:r>
        <w:t>Olum</w:t>
      </w:r>
      <w:proofErr w:type="spellEnd"/>
      <w:r>
        <w:t xml:space="preserve">, 2004). The foundation of systems theory is that all the components of an </w:t>
      </w:r>
      <w:proofErr w:type="spellStart"/>
      <w:r>
        <w:t>organisation</w:t>
      </w:r>
      <w:proofErr w:type="spellEnd"/>
      <w:r>
        <w:t xml:space="preserve"> are interrelated, and that changing one variable might affect many others, or if one sub-system fails, the whole system is put in jeopardy. Organizations are viewed as open systems, continually interacting with their environment (Grace, 2013). </w:t>
      </w:r>
      <w:proofErr w:type="spellStart"/>
      <w:r>
        <w:t>Bertalanffy’s</w:t>
      </w:r>
      <w:proofErr w:type="spellEnd"/>
      <w:r>
        <w:t xml:space="preserve"> idea behind systems theory is that nothing can be explained by isolating a component of system. His tho</w:t>
      </w:r>
      <w:r>
        <w:t>ught on scientific reductionism could not accurately explain a whole system because that thought pattern broke everything up into pieces instead of studying things as a whole (Heil, 2013).  The system components include entities, objects of interest within the system, attributes, or defining properties of entities, states of the system’s collective descriptive variables at a given time, activities taking place at a given time, and events that have the potential to change the state of the system (Kihara, 201</w:t>
      </w:r>
      <w:r>
        <w:t xml:space="preserve">3). Systems theory is important in examining how strategic planning processes and actions influence learning within the </w:t>
      </w:r>
      <w:proofErr w:type="spellStart"/>
      <w:r>
        <w:t>organisation</w:t>
      </w:r>
      <w:proofErr w:type="spellEnd"/>
      <w:r>
        <w:t xml:space="preserve"> and how this translates to improved internal business processes. These effects are likely to create value for customer in terms of efficient delivery of services and quality products. For instance, consensus management and decision making in organizations, especially small organizations, rely on a systems approach. The strategic planning and implementation models are based on </w:t>
      </w:r>
      <w:r>
        <w:t>processes and systems approach. (</w:t>
      </w:r>
      <w:proofErr w:type="spellStart"/>
      <w:r>
        <w:t>Amurle</w:t>
      </w:r>
      <w:proofErr w:type="spellEnd"/>
      <w:r>
        <w:t xml:space="preserve">, 2013)  </w:t>
      </w:r>
    </w:p>
    <w:p w14:paraId="345E2DBF" w14:textId="77777777" w:rsidR="00B4502F" w:rsidRDefault="00200100">
      <w:pPr>
        <w:pStyle w:val="Heading1"/>
        <w:ind w:left="9"/>
      </w:pPr>
      <w:r>
        <w:t xml:space="preserve">2.2.4 Porter's Theory of Competitive Advantage </w:t>
      </w:r>
      <w:r>
        <w:t xml:space="preserve"> </w:t>
      </w:r>
    </w:p>
    <w:p w14:paraId="1C0DBB73" w14:textId="77777777" w:rsidR="00B4502F" w:rsidRDefault="00200100">
      <w:pPr>
        <w:ind w:left="9" w:right="101"/>
      </w:pPr>
      <w:r>
        <w:t xml:space="preserve">The dominant paradigm in strategy at least during the 1980s was the competitive forces approach. Pioneered by Porter (1980), the competitive forces approach views the essence of competitive strategy formulation as 'relating a company to its environment. The key aspect of the firm's environment is the industry or industries in which it competes.' Industry structure strongly influences the competitive rules of the game as well as the strategies potentially available to firms. In the competitive forces model, </w:t>
      </w:r>
      <w:r>
        <w:t xml:space="preserve">five industry level forces-entry barriers, threat of substitution, bargaining power of buyers, bargaining power of suppliers, and rivalry </w:t>
      </w:r>
      <w:r>
        <w:lastRenderedPageBreak/>
        <w:t>among industry incumbents-determine the inherent profit potential of an industry or sub segment of an industry (</w:t>
      </w:r>
      <w:proofErr w:type="spellStart"/>
      <w:r>
        <w:t>Nyariki</w:t>
      </w:r>
      <w:proofErr w:type="spellEnd"/>
      <w:r>
        <w:t xml:space="preserve">, 2013).  Michael E. Porter of Harvard Business School developed the Five Forces model in the late 1970s. The Five Forces model is a simple but influential tool for the identification where power lies in a certain business situation by using the </w:t>
      </w:r>
      <w:proofErr w:type="spellStart"/>
      <w:r>
        <w:t>ouside</w:t>
      </w:r>
      <w:proofErr w:type="spellEnd"/>
      <w:r>
        <w:t>-in</w:t>
      </w:r>
      <w:r>
        <w:t xml:space="preserve"> perspective (</w:t>
      </w:r>
      <w:proofErr w:type="spellStart"/>
      <w:r>
        <w:t>Dälken</w:t>
      </w:r>
      <w:proofErr w:type="spellEnd"/>
      <w:r>
        <w:t xml:space="preserve">, 2014).  </w:t>
      </w:r>
    </w:p>
    <w:p w14:paraId="55DCF40E" w14:textId="77777777" w:rsidR="00B4502F" w:rsidRDefault="00200100">
      <w:pPr>
        <w:ind w:left="9" w:right="103"/>
      </w:pPr>
      <w:r>
        <w:t xml:space="preserve">The central question Porter asks in The Competitive Advantage of Nations is why firms based in a particular nation are able to create and sustain competitive advantage against the world’s best competitors in particular industries or industry segments (Porter 1990). In Porter’s view, a rising standard of living at the national level depends on the capacity of a nation’s firms to achieve high levels of productivity and to increase productivity over time (Robert &amp; Hiro, 2015). Companies gain advantage against </w:t>
      </w:r>
      <w:r>
        <w:t xml:space="preserve">the world’s best competitors because of pressure and challenge. They may benefit from having strong domestic rivals, aggressive domestic suppliers and demanding local consumers. Competitive advantage is created and sustained via a localized and structured national process. National values, organizational culture, economic structures may contribute deeply to competitive success. There are striking differences in the patterns of competitiveness in every country; no nation can achieve competitive advantage in </w:t>
      </w:r>
      <w:r>
        <w:t xml:space="preserve">all sectors. They may achieve it in particular industries depending on the national or regional environment and benefits that it can procure to their growth and development (Nehme &amp; Eliane, 2014). </w:t>
      </w:r>
    </w:p>
    <w:p w14:paraId="188BAFA7" w14:textId="77777777" w:rsidR="00B4502F" w:rsidRDefault="00200100">
      <w:pPr>
        <w:spacing w:after="351" w:line="265" w:lineRule="auto"/>
        <w:ind w:left="9" w:right="0"/>
        <w:jc w:val="left"/>
      </w:pPr>
      <w:r>
        <w:t xml:space="preserve">2.3 Empirical Review </w:t>
      </w:r>
    </w:p>
    <w:p w14:paraId="41DE6918" w14:textId="77777777" w:rsidR="00B4502F" w:rsidRDefault="00200100">
      <w:pPr>
        <w:ind w:left="9" w:right="27"/>
      </w:pPr>
      <w:r>
        <w:t xml:space="preserve">In a recent work by </w:t>
      </w:r>
      <w:proofErr w:type="spellStart"/>
      <w:r>
        <w:t>Oludele</w:t>
      </w:r>
      <w:proofErr w:type="spellEnd"/>
      <w:r>
        <w:t xml:space="preserve"> in 2021. He carried out a study on impact of strategic planning on organizational performance of health care services in Nigeria. The study investigated the ability of strategic planning to provide similar results as in quality service delivery of the health sector in Nigeria, which is known for inefficiency and underdevelopment. Therefore, the research examined the systems, types and implications of the strategic approach for institutional performance in the public health sector. Questionnaire was </w:t>
      </w:r>
      <w:r>
        <w:t xml:space="preserve">adopted to collect primary data relevant in answering the study’s research questions. Strategic planning can </w:t>
      </w:r>
      <w:r>
        <w:lastRenderedPageBreak/>
        <w:t xml:space="preserve">improve efficiency and survival of federal medical service </w:t>
      </w:r>
      <w:proofErr w:type="spellStart"/>
      <w:r>
        <w:t>centre</w:t>
      </w:r>
      <w:proofErr w:type="spellEnd"/>
      <w:r>
        <w:t xml:space="preserve"> which is a sample for other health institutions in Nigeria. The study revealed that strategic planning is a dynamic process of formulation, implementation, evaluation and control of strategies to realize the organization’s strategic intent. Therefore, it can be concluded that there is a relationship between organizational planning and </w:t>
      </w:r>
      <w:r>
        <w:t xml:space="preserve">organizational performance. </w:t>
      </w:r>
    </w:p>
    <w:p w14:paraId="0C7285E1" w14:textId="77777777" w:rsidR="00B4502F" w:rsidRDefault="00200100">
      <w:pPr>
        <w:ind w:left="9" w:right="27"/>
      </w:pPr>
      <w:r>
        <w:t xml:space="preserve">In the same vein, Afolabi and </w:t>
      </w:r>
      <w:proofErr w:type="spellStart"/>
      <w:proofErr w:type="gramStart"/>
      <w:r>
        <w:t>Amusat</w:t>
      </w:r>
      <w:proofErr w:type="spellEnd"/>
      <w:r>
        <w:t xml:space="preserve">  (</w:t>
      </w:r>
      <w:proofErr w:type="gramEnd"/>
      <w:r>
        <w:t xml:space="preserve">2021) empirically investigated strategic planning and organizational performance: Evidence from Nigerian manufacturing companies. Purposive sampling method was used to select five manufacturing companies operating in Ibadan metropolis, while simple random sampling technique was used to select one hundred and </w:t>
      </w:r>
      <w:proofErr w:type="gramStart"/>
      <w:r>
        <w:t>sixty five</w:t>
      </w:r>
      <w:proofErr w:type="gramEnd"/>
      <w:r>
        <w:t xml:space="preserve"> (165) respondents. A structured questionnaire was used to collect the data while analysis of data was performed with the aid of both descriptive and inferential statistical tools suc</w:t>
      </w:r>
      <w:r>
        <w:t xml:space="preserve">h as frequency, mean, standard deviation, and Linear Regression. The Result showed that strategic planning process awareness and involvement is low among the respondents. Result also revealed that strategic planning (β = 0.617; t = 1.687; </w:t>
      </w:r>
      <w:proofErr w:type="spellStart"/>
      <w:r>
        <w:t>Pns</w:t>
      </w:r>
      <w:proofErr w:type="spellEnd"/>
      <w:r>
        <w:t>) has a positive impact on organizational performance but insignificant. Based on the findings, the study concluded that strategic planning process is major predictor of organizational performance</w:t>
      </w:r>
      <w:r>
        <w:t xml:space="preserve">. </w:t>
      </w:r>
    </w:p>
    <w:p w14:paraId="2086B925" w14:textId="77777777" w:rsidR="00B4502F" w:rsidRDefault="00200100">
      <w:pPr>
        <w:ind w:left="9" w:right="27"/>
      </w:pPr>
      <w:r>
        <w:t>Umar, Muhammad, and Hassan (2020) conducted a study titled strategic planning process and organizational performance in Nigerian public sector: A review of literature. This paper aims to review the impact of strategic planning process on organizational performance in the Nigerian public sector. Strategic planning is reported to enhance organizational performance, operations, and overall effectiveness when used in the private and public sectors for decades. Several research findings indicate that large organ</w:t>
      </w:r>
      <w:r>
        <w:t xml:space="preserve">izations regularly engage in strategic planning, and the plans developed and implemented had a positive impact on the organization’s overall performance and effectiveness. Several findings indicated that strategic planning increases the organization’s financial performance and longevity, and hence argued that public organizations should adopt the process of strategic planning. It is, therefore, prudent to determine the overall effectiveness of strategic planning for an organization. Hence, </w:t>
      </w:r>
      <w:r>
        <w:lastRenderedPageBreak/>
        <w:t>this paper focuse</w:t>
      </w:r>
      <w:r>
        <w:t xml:space="preserve">s on the review of theory, practice, and the impact of strategic planning process on organizational performance among public sector organizations in Nigeria. </w:t>
      </w:r>
    </w:p>
    <w:p w14:paraId="6B7980F4" w14:textId="77777777" w:rsidR="00B4502F" w:rsidRDefault="00200100">
      <w:pPr>
        <w:ind w:left="9" w:right="27"/>
      </w:pPr>
      <w:r>
        <w:t>In Abdul-Rahman (2019) titled the impact of strategic planning on enhancing the strategic performance of banks: Evidence from Bahrain. The study aims to test the impact of strategic planning on enhancing the strategic performance of Bahraini banks. The study has two variables. The strategic planning as an independent variable includes a group of four perspectives, namely environmental scanning, strategy formulation, strategy implementation, and strategy evaluation. The strategic performance as a dependent v</w:t>
      </w:r>
      <w:r>
        <w:t>ariable also includes a group of four perspectives: financial, customer, internal business process, and learning and growth. The sample of the study consists of the employees of 10 of all the 12 commercial banks in Bahrain. A questionnaire was developed to gather the data. Five questionnaires were distributed to each bank totaling 50 questionnaires. The results showed that the strategic planning has a good statistically significant impact on financial, customer, and learning and growth. The results also sho</w:t>
      </w:r>
      <w:r>
        <w:t xml:space="preserve">wed a medium statistically significant impact of strategic planning on internal business process. The research recommended focusing on all aspects of the strategic performance in the banks under study, specifically the internal business process perspective. </w:t>
      </w:r>
    </w:p>
    <w:p w14:paraId="2F54F98B" w14:textId="77777777" w:rsidR="00B4502F" w:rsidRDefault="00200100">
      <w:pPr>
        <w:ind w:left="9" w:right="27"/>
      </w:pPr>
      <w:r>
        <w:t xml:space="preserve">Koko and </w:t>
      </w:r>
      <w:proofErr w:type="spellStart"/>
      <w:r>
        <w:t>Zuru</w:t>
      </w:r>
      <w:proofErr w:type="spellEnd"/>
      <w:r>
        <w:t xml:space="preserve"> (2019) carried out a study on the strategic planning and performance of enterprises in Nigeria.</w:t>
      </w:r>
      <w:r>
        <w:rPr>
          <w:sz w:val="18"/>
        </w:rPr>
        <w:t xml:space="preserve"> </w:t>
      </w:r>
      <w:r>
        <w:t>By using structural questionnaire, the data for the study were collected from 52 Enterprises. The findings of the study indicated a significant positive relationship between strategic planning practice and performance of Enterprises. The result of the study demonstrated that the practice of strategic planning in Enterprises will not only be to improve their financial performance but also to increase its non-</w:t>
      </w:r>
      <w:r>
        <w:t>performance as well.</w:t>
      </w:r>
      <w:r>
        <w:t xml:space="preserve"> </w:t>
      </w:r>
    </w:p>
    <w:p w14:paraId="69F6085C" w14:textId="77777777" w:rsidR="00B4502F" w:rsidRDefault="00200100">
      <w:pPr>
        <w:ind w:left="9" w:right="27"/>
      </w:pPr>
      <w:r>
        <w:t xml:space="preserve">In the study of Nnamani, Ejim and </w:t>
      </w:r>
      <w:proofErr w:type="spellStart"/>
      <w:r>
        <w:t>Ozobu</w:t>
      </w:r>
      <w:proofErr w:type="spellEnd"/>
      <w:r>
        <w:t xml:space="preserve"> (2017), which was directed to investigate the effect of Strategy formulation on organizational performance: a study of </w:t>
      </w:r>
      <w:proofErr w:type="spellStart"/>
      <w:r>
        <w:t>Innoson</w:t>
      </w:r>
      <w:proofErr w:type="spellEnd"/>
      <w:r>
        <w:t xml:space="preserve"> Manufacturing Company Ltd </w:t>
      </w:r>
      <w:proofErr w:type="spellStart"/>
      <w:r>
        <w:t>Emene</w:t>
      </w:r>
      <w:proofErr w:type="spellEnd"/>
      <w:r>
        <w:t xml:space="preserve">, Enugu. The objectives of the study include among others to find out the extent of the relationship between strategy formulation and organizational structure and also </w:t>
      </w:r>
      <w:r>
        <w:lastRenderedPageBreak/>
        <w:t xml:space="preserve">to examine the effect of strategy formulation on workers </w:t>
      </w:r>
      <w:proofErr w:type="spellStart"/>
      <w:r>
        <w:t>behaviours</w:t>
      </w:r>
      <w:proofErr w:type="spellEnd"/>
      <w:r>
        <w:t xml:space="preserve"> at (</w:t>
      </w:r>
      <w:proofErr w:type="spellStart"/>
      <w:r>
        <w:t>Innoson</w:t>
      </w:r>
      <w:proofErr w:type="spellEnd"/>
      <w:r>
        <w:t xml:space="preserve"> Manufacturing Company Ltd </w:t>
      </w:r>
      <w:proofErr w:type="spellStart"/>
      <w:r>
        <w:t>Emene</w:t>
      </w:r>
      <w:proofErr w:type="spellEnd"/>
      <w:r>
        <w:t>, Enugu), the researcher adopted survey research. A total sample size</w:t>
      </w:r>
      <w:r>
        <w:t xml:space="preserve"> of 100 was obtained from a total population of 185 workers using the </w:t>
      </w:r>
      <w:proofErr w:type="spellStart"/>
      <w:r>
        <w:t>freund</w:t>
      </w:r>
      <w:proofErr w:type="spellEnd"/>
      <w:r>
        <w:t xml:space="preserve"> and Williams formular. The main instrument was questionnaire. The study used descriptive statistics to answer the questions posed for it. The study revealed that a well-conceived and formulated strategy matched with appropriate structure increases productivity in the organization and secondly, that </w:t>
      </w:r>
      <w:proofErr w:type="spellStart"/>
      <w:r>
        <w:t>behavioural</w:t>
      </w:r>
      <w:proofErr w:type="spellEnd"/>
      <w:r>
        <w:t xml:space="preserve"> and systematic resistance to strategic changes render formulation ineffective. Against these background therefore, the rese</w:t>
      </w:r>
      <w:r>
        <w:t>archer concluded and recommended that (1) Top management should take more responsibility in reducing uncertainties by improving performance for the organization through strategy formulation by this, they can gain back their customers through product line diversification strategy and strategic technological changes, o be in tune with the Current Consumption patter in the Manufacturing Industry in Nigeria (2) Management should reduce behavioral and systematic resistance to strategic changes through appropriat</w:t>
      </w:r>
      <w:r>
        <w:t xml:space="preserve">e organization structure and that workers should also be well informed on the reasons for the changes. </w:t>
      </w:r>
    </w:p>
    <w:p w14:paraId="1EAB9A79" w14:textId="77777777" w:rsidR="00B4502F" w:rsidRDefault="00200100">
      <w:pPr>
        <w:ind w:left="9" w:right="27"/>
      </w:pPr>
      <w:r>
        <w:t xml:space="preserve">Abdiwali and Titus (2018), through their research topic which sought to explore the effects of Strategy formulation, strategy implementation and strategy control and evaluation on firm performance of telecommunication in Mogadishu. The target population of this study was top managers, middle managers and normal employee of some telecommunication companies in Mogadishu. There </w:t>
      </w:r>
      <w:proofErr w:type="gramStart"/>
      <w:r>
        <w:t>are</w:t>
      </w:r>
      <w:proofErr w:type="gramEnd"/>
      <w:r>
        <w:t xml:space="preserve"> more than five telecommunication companies Mogadishu but our study will focus on three Telecommunication Companies in Mogadishu. The target population of this study was 62. Therefore, since the study population (N) is 110. Error of tolerance used was 0.05. Thus, the sample size is 54 respondents. The study collected primary data which was analyzed using descriptive statistics including frequencies tables, percentages, mean scores, standard deviation. Data collected from questionnaires will code and keye</w:t>
      </w:r>
      <w:r>
        <w:t xml:space="preserve">d into a computer. Quantitative data will analyze using the Statistical Package for Social Sciences (SPSS). Descriptive statistics including the means and standard deviations were used to analyze quantitative data and capture the characteristics of the variables under study. </w:t>
      </w:r>
      <w:r>
        <w:lastRenderedPageBreak/>
        <w:t>Regression model was applied to determine the relationship between Strategy Formulation, Strategy implementation and Strategy control and evaluation as the independent variables and firm performance of telecommunication companies in Mog</w:t>
      </w:r>
      <w:r>
        <w:t xml:space="preserve">adishu as the dependent variable. Pearson's product moment correlation analysis is also used and it's a powerful technique for determine the relationship among variables. Correlation coefficient will be used to analyze the strength of the relations between variable. </w:t>
      </w:r>
    </w:p>
    <w:p w14:paraId="3851E0C2" w14:textId="77777777" w:rsidR="00B4502F" w:rsidRDefault="00200100">
      <w:pPr>
        <w:ind w:left="9" w:right="27"/>
      </w:pPr>
      <w:r>
        <w:t xml:space="preserve">Owolabi and Makinde (2012) carried out a study on ‘the effects of strategic planning on corporate performance in university education: A study of Babcock University’. It further probed into how this has impacted on the management efficiency and effectiveness as strategic planning is essential in corporate </w:t>
      </w:r>
      <w:proofErr w:type="spellStart"/>
      <w:r>
        <w:t>organisations</w:t>
      </w:r>
      <w:proofErr w:type="spellEnd"/>
      <w:r>
        <w:t xml:space="preserve">. Primary and secondary data were used for the study. The study made use of questionnaire to elicit information from employees of Babcock University. Data collected were </w:t>
      </w:r>
      <w:proofErr w:type="spellStart"/>
      <w:r>
        <w:t>analysed</w:t>
      </w:r>
      <w:proofErr w:type="spellEnd"/>
      <w:r>
        <w:t xml:space="preserve"> using descriptive and inferential statistics. The hypotheses were tested using the using the Pearson’s Product Moment Correlation Coefficient to establish the significance of relationship between the various variables used in measuring performance. The results of the hypotheses revealed that there is a significant posi</w:t>
      </w:r>
      <w:r>
        <w:t xml:space="preserve">tive correlation between strategic planning and corporate performance. The study therefore, concluded that strategic planning is beneficial to </w:t>
      </w:r>
      <w:proofErr w:type="spellStart"/>
      <w:r>
        <w:t>organisations</w:t>
      </w:r>
      <w:proofErr w:type="spellEnd"/>
      <w:r>
        <w:t xml:space="preserve"> in achieving set goals and recommends that universities and other corporate </w:t>
      </w:r>
      <w:proofErr w:type="spellStart"/>
      <w:r>
        <w:t>organisations</w:t>
      </w:r>
      <w:proofErr w:type="spellEnd"/>
      <w:r>
        <w:t xml:space="preserve"> alike, should engage in strategic planning in order to enhance corporate performance. </w:t>
      </w:r>
    </w:p>
    <w:p w14:paraId="38285349" w14:textId="77777777" w:rsidR="00B4502F" w:rsidRDefault="00200100">
      <w:pPr>
        <w:ind w:left="9" w:right="27"/>
      </w:pPr>
      <w:r>
        <w:t xml:space="preserve">Taiwo and </w:t>
      </w:r>
      <w:proofErr w:type="spellStart"/>
      <w:r>
        <w:t>Idunnu</w:t>
      </w:r>
      <w:proofErr w:type="spellEnd"/>
      <w:r>
        <w:t xml:space="preserve"> (2010) conducted </w:t>
      </w:r>
      <w:proofErr w:type="gramStart"/>
      <w:r>
        <w:t>a research</w:t>
      </w:r>
      <w:proofErr w:type="gramEnd"/>
      <w:r>
        <w:t xml:space="preserve"> on the impact of strategic planning on organizational performance and survival. The study re-evaluated the planning-performance relationship in organization and determines the extent to which strategic planning affects performance in an organization, of which First Bank of Nigeria, Plc (FEN) will be used as case study.</w:t>
      </w:r>
      <w:r>
        <w:rPr>
          <w:sz w:val="17"/>
        </w:rPr>
        <w:t xml:space="preserve"> </w:t>
      </w:r>
      <w:r>
        <w:t>A survey technique was used with the administration of questionnaires to 100 respondents (of which 80 was retrieved) comprising of both the senior and junio</w:t>
      </w:r>
      <w:r>
        <w:t xml:space="preserve">r staff in various First bank branches in Lagos metropolis. The data collected were analyzed using the Statistical Package for Social Sciences (SPSS). Also, T -Test and Chi-square statistical </w:t>
      </w:r>
      <w:r>
        <w:lastRenderedPageBreak/>
        <w:t xml:space="preserve">methods were used in testing the hypotheses using the SPSS. The three hypotheses were </w:t>
      </w:r>
      <w:proofErr w:type="gramStart"/>
      <w:r>
        <w:t>confirmed..</w:t>
      </w:r>
      <w:proofErr w:type="gramEnd"/>
      <w:r>
        <w:t xml:space="preserve"> The implication of this study is that Strategic planning enhances better organizational performance, which in the long run has impact on its survival and that strategic planning intensity is determined by managerial, envir</w:t>
      </w:r>
      <w:r>
        <w:t xml:space="preserve">onmental and organizational factors. </w:t>
      </w:r>
    </w:p>
    <w:p w14:paraId="7E0FE511" w14:textId="77777777" w:rsidR="00B4502F" w:rsidRDefault="00200100">
      <w:pPr>
        <w:spacing w:after="353" w:line="259" w:lineRule="auto"/>
        <w:ind w:left="14" w:right="0" w:firstLine="0"/>
        <w:jc w:val="left"/>
      </w:pPr>
      <w:r>
        <w:t xml:space="preserve"> </w:t>
      </w:r>
    </w:p>
    <w:p w14:paraId="42D3BD4E" w14:textId="77777777" w:rsidR="00B4502F" w:rsidRDefault="00200100">
      <w:pPr>
        <w:spacing w:after="355" w:line="259" w:lineRule="auto"/>
        <w:ind w:left="14" w:right="0" w:firstLine="0"/>
        <w:jc w:val="left"/>
      </w:pPr>
      <w:r>
        <w:t xml:space="preserve"> </w:t>
      </w:r>
    </w:p>
    <w:p w14:paraId="50122430" w14:textId="77777777" w:rsidR="00B4502F" w:rsidRDefault="00200100">
      <w:pPr>
        <w:spacing w:after="351" w:line="265" w:lineRule="auto"/>
        <w:ind w:left="9" w:right="0"/>
        <w:jc w:val="left"/>
      </w:pPr>
      <w:r>
        <w:t xml:space="preserve">2.4 Gaps in Literature </w:t>
      </w:r>
    </w:p>
    <w:p w14:paraId="630330E2" w14:textId="77777777" w:rsidR="00B4502F" w:rsidRDefault="00200100">
      <w:pPr>
        <w:ind w:left="9" w:right="27"/>
      </w:pPr>
      <w:r>
        <w:t xml:space="preserve">This research work of impact of strategic planning on business performance tends to cover the gap of lack of strategic management process on performance of an organization. This research work will be useful and will also help to bridge the gap between strategic planning and business performance, since it has been identified that lack of strategy formulation, implementation and monitoring leads to the failure of business profitability, productivity, market share and service quality. </w:t>
      </w:r>
      <w:r>
        <w:t xml:space="preserve"> </w:t>
      </w:r>
    </w:p>
    <w:p w14:paraId="0C773A14" w14:textId="77777777" w:rsidR="00B4502F" w:rsidRDefault="00200100">
      <w:pPr>
        <w:spacing w:after="10"/>
        <w:ind w:left="9" w:right="27"/>
      </w:pPr>
      <w:r>
        <w:t xml:space="preserve">Even though a strategic planning practice has received much attention in recent years, but limited research emphasis has been given to investigate its relationship to business performance. The literature reveals limited empirical studies have attempted to examine the relationship between strategic planning practice and business performance, specifically among enterprises in the Nigerian context. </w:t>
      </w:r>
    </w:p>
    <w:p w14:paraId="54FBBAED" w14:textId="77777777" w:rsidR="00B4502F" w:rsidRDefault="00200100">
      <w:pPr>
        <w:spacing w:after="10"/>
        <w:ind w:left="9" w:right="27"/>
      </w:pPr>
      <w:r>
        <w:t xml:space="preserve">More specifically, the review of the previous studies </w:t>
      </w:r>
      <w:proofErr w:type="gramStart"/>
      <w:r>
        <w:t>appear</w:t>
      </w:r>
      <w:proofErr w:type="gramEnd"/>
      <w:r>
        <w:t xml:space="preserve"> to suggest that past studies primarily addressed issues such as corporate governance, intellectual capital, information, communication and technology (ICT) adoption, capital structure, and poverty reduction through entrepreneurship but neglect the factors that influence the performance of enterprises, specifically the influence of strategic planning practices on performance of such </w:t>
      </w:r>
      <w:proofErr w:type="spellStart"/>
      <w:r>
        <w:t>organisation</w:t>
      </w:r>
      <w:proofErr w:type="spellEnd"/>
      <w:r>
        <w:t xml:space="preserve">. Based on this information and research gaps, the role of the formulation and implementation </w:t>
      </w:r>
      <w:r>
        <w:lastRenderedPageBreak/>
        <w:t>in the plannin</w:t>
      </w:r>
      <w:r>
        <w:t>g process and the effect of monitoring on performance should also be investigated.</w:t>
      </w:r>
      <w:r>
        <w:t xml:space="preserve"> </w:t>
      </w:r>
    </w:p>
    <w:p w14:paraId="583EEFA3" w14:textId="77777777" w:rsidR="00B4502F" w:rsidRDefault="00200100">
      <w:pPr>
        <w:spacing w:after="171" w:line="259" w:lineRule="auto"/>
        <w:ind w:left="14" w:right="0" w:firstLine="0"/>
        <w:jc w:val="left"/>
      </w:pPr>
      <w:r>
        <w:rPr>
          <w:sz w:val="22"/>
        </w:rPr>
        <w:t xml:space="preserve"> </w:t>
      </w:r>
    </w:p>
    <w:p w14:paraId="017C1C61" w14:textId="77777777" w:rsidR="00B4502F" w:rsidRDefault="00200100">
      <w:pPr>
        <w:spacing w:after="171" w:line="259" w:lineRule="auto"/>
        <w:ind w:left="14" w:right="0" w:firstLine="0"/>
        <w:jc w:val="left"/>
      </w:pPr>
      <w:r>
        <w:rPr>
          <w:sz w:val="22"/>
        </w:rPr>
        <w:t xml:space="preserve"> </w:t>
      </w:r>
    </w:p>
    <w:p w14:paraId="115978C0" w14:textId="77777777" w:rsidR="00B4502F" w:rsidRDefault="00200100">
      <w:pPr>
        <w:spacing w:after="171" w:line="259" w:lineRule="auto"/>
        <w:ind w:left="14" w:right="0" w:firstLine="0"/>
        <w:jc w:val="left"/>
      </w:pPr>
      <w:r>
        <w:rPr>
          <w:sz w:val="22"/>
        </w:rPr>
        <w:t xml:space="preserve"> </w:t>
      </w:r>
    </w:p>
    <w:p w14:paraId="307A2A7B" w14:textId="77777777" w:rsidR="00B4502F" w:rsidRDefault="00200100">
      <w:pPr>
        <w:spacing w:after="171" w:line="259" w:lineRule="auto"/>
        <w:ind w:left="14" w:right="0" w:firstLine="0"/>
        <w:jc w:val="left"/>
      </w:pPr>
      <w:r>
        <w:rPr>
          <w:sz w:val="22"/>
        </w:rPr>
        <w:t xml:space="preserve"> </w:t>
      </w:r>
    </w:p>
    <w:p w14:paraId="59BC6FA9" w14:textId="77777777" w:rsidR="00B4502F" w:rsidRDefault="00200100">
      <w:pPr>
        <w:spacing w:after="171" w:line="259" w:lineRule="auto"/>
        <w:ind w:left="14" w:right="0" w:firstLine="0"/>
        <w:jc w:val="left"/>
      </w:pPr>
      <w:r>
        <w:rPr>
          <w:sz w:val="22"/>
        </w:rPr>
        <w:t xml:space="preserve"> </w:t>
      </w:r>
    </w:p>
    <w:p w14:paraId="2D1486B7" w14:textId="77777777" w:rsidR="00B4502F" w:rsidRDefault="00200100">
      <w:pPr>
        <w:spacing w:after="267" w:line="259" w:lineRule="auto"/>
        <w:ind w:left="14" w:right="0" w:firstLine="0"/>
        <w:jc w:val="left"/>
      </w:pPr>
      <w:r>
        <w:rPr>
          <w:sz w:val="22"/>
        </w:rPr>
        <w:t xml:space="preserve"> </w:t>
      </w:r>
    </w:p>
    <w:p w14:paraId="0780F440" w14:textId="77777777" w:rsidR="00B4502F" w:rsidRDefault="00200100">
      <w:pPr>
        <w:spacing w:after="349" w:line="265" w:lineRule="auto"/>
        <w:ind w:left="293" w:right="301"/>
        <w:jc w:val="center"/>
      </w:pPr>
      <w:r>
        <w:t xml:space="preserve">CHAPTER THREE </w:t>
      </w:r>
    </w:p>
    <w:p w14:paraId="7926DF96" w14:textId="77777777" w:rsidR="00B4502F" w:rsidRDefault="00200100">
      <w:pPr>
        <w:spacing w:after="349" w:line="265" w:lineRule="auto"/>
        <w:ind w:left="293" w:right="298"/>
        <w:jc w:val="center"/>
      </w:pPr>
      <w:r>
        <w:t xml:space="preserve">METHODOLOGY </w:t>
      </w:r>
    </w:p>
    <w:p w14:paraId="635C815D" w14:textId="77777777" w:rsidR="00B4502F" w:rsidRDefault="00200100">
      <w:pPr>
        <w:spacing w:after="351" w:line="265" w:lineRule="auto"/>
        <w:ind w:left="9" w:right="0"/>
        <w:jc w:val="left"/>
      </w:pPr>
      <w:r>
        <w:t xml:space="preserve">3.1 Preamble </w:t>
      </w:r>
    </w:p>
    <w:p w14:paraId="6EDBC0FF" w14:textId="77777777" w:rsidR="00B4502F" w:rsidRDefault="00200100">
      <w:pPr>
        <w:ind w:left="9" w:right="27"/>
      </w:pPr>
      <w:r>
        <w:t xml:space="preserve">This chapter examines methods adopted for this study, on the impact of strategic planning on business performance. It focuses on research philosophy, research approach, research methods, research design, sources of data collection, population of the study, sample frame, sample size determination, sampling techniques and procedure method of data analysis, validity and reliability of research instrument and ethical consideration.  </w:t>
      </w:r>
    </w:p>
    <w:p w14:paraId="7F87EC45" w14:textId="77777777" w:rsidR="00B4502F" w:rsidRDefault="00200100">
      <w:pPr>
        <w:spacing w:after="351" w:line="265" w:lineRule="auto"/>
        <w:ind w:left="9" w:right="0"/>
        <w:jc w:val="left"/>
      </w:pPr>
      <w:r>
        <w:t xml:space="preserve">3.2 Research Method </w:t>
      </w:r>
    </w:p>
    <w:p w14:paraId="1C801A2A" w14:textId="77777777" w:rsidR="00B4502F" w:rsidRDefault="00200100">
      <w:pPr>
        <w:ind w:left="9" w:right="27"/>
      </w:pPr>
      <w:r>
        <w:t xml:space="preserve">For the purpose of this study, case study and survey method </w:t>
      </w:r>
      <w:proofErr w:type="gramStart"/>
      <w:r>
        <w:t>was</w:t>
      </w:r>
      <w:proofErr w:type="gramEnd"/>
      <w:r>
        <w:t xml:space="preserve"> adopted. Case study was adopted because it gives an in-depth and a better understanding of the unit under study while survey method was adopted because of </w:t>
      </w:r>
      <w:proofErr w:type="spellStart"/>
      <w:proofErr w:type="gramStart"/>
      <w:r>
        <w:t>it</w:t>
      </w:r>
      <w:proofErr w:type="spellEnd"/>
      <w:proofErr w:type="gramEnd"/>
      <w:r>
        <w:t xml:space="preserve"> involvement on extensive study of a particular phenomenon and it enables data to be collected through the administration of questionnaire which is a major source of primary data for this study. </w:t>
      </w:r>
      <w:r>
        <w:t xml:space="preserve"> </w:t>
      </w:r>
    </w:p>
    <w:p w14:paraId="797883E9" w14:textId="77777777" w:rsidR="00B4502F" w:rsidRDefault="00200100">
      <w:pPr>
        <w:spacing w:after="351" w:line="265" w:lineRule="auto"/>
        <w:ind w:left="9" w:right="0"/>
        <w:jc w:val="left"/>
      </w:pPr>
      <w:r>
        <w:t xml:space="preserve">3.3 Research Design </w:t>
      </w:r>
    </w:p>
    <w:p w14:paraId="1F698CDD" w14:textId="77777777" w:rsidR="00B4502F" w:rsidRDefault="00200100">
      <w:pPr>
        <w:ind w:left="9" w:right="27"/>
      </w:pPr>
      <w:r>
        <w:lastRenderedPageBreak/>
        <w:t>In order to achieve the set objectives of this study, a plan would be drawn up towards collecting statistical and other relevant data from the field with the use of case study, because it allows flexible data collection for illuminating a phenomenon within its contested backdrop. In accordance with the objective of this research study, the research design will use explanatory as it establishes causal relationship between variables. This research shall adopt a quantitative approach and cross-sectional design</w:t>
      </w:r>
      <w:r>
        <w:t xml:space="preserve"> in order to obtain the relevant information.  </w:t>
      </w:r>
    </w:p>
    <w:p w14:paraId="2F4DC0A5" w14:textId="77777777" w:rsidR="00B4502F" w:rsidRDefault="00200100">
      <w:pPr>
        <w:spacing w:after="355" w:line="259" w:lineRule="auto"/>
        <w:ind w:left="14" w:right="0" w:firstLine="0"/>
        <w:jc w:val="left"/>
      </w:pPr>
      <w:r>
        <w:t xml:space="preserve"> </w:t>
      </w:r>
    </w:p>
    <w:p w14:paraId="54E442EC" w14:textId="77777777" w:rsidR="00B4502F" w:rsidRDefault="00200100">
      <w:pPr>
        <w:spacing w:after="351" w:line="265" w:lineRule="auto"/>
        <w:ind w:left="9" w:right="0"/>
        <w:jc w:val="left"/>
      </w:pPr>
      <w:r>
        <w:t xml:space="preserve">3.4 Research Approach </w:t>
      </w:r>
    </w:p>
    <w:p w14:paraId="53E82E6D" w14:textId="77777777" w:rsidR="00B4502F" w:rsidRDefault="00200100">
      <w:pPr>
        <w:spacing w:after="284"/>
        <w:ind w:left="9" w:right="27"/>
      </w:pPr>
      <w:r>
        <w:t>The research approach has been identified to be inductive and deductive approaches. However, for the purpose of this research, deductive approach will be deployed, as deductive is concern with testing and confirming of hypotheses.</w:t>
      </w:r>
      <w:r>
        <w:t xml:space="preserve"> </w:t>
      </w:r>
    </w:p>
    <w:p w14:paraId="0D49EB82" w14:textId="77777777" w:rsidR="00B4502F" w:rsidRDefault="00200100">
      <w:pPr>
        <w:tabs>
          <w:tab w:val="center" w:pos="1943"/>
        </w:tabs>
        <w:spacing w:after="351" w:line="265" w:lineRule="auto"/>
        <w:ind w:left="-1" w:right="0" w:firstLine="0"/>
        <w:jc w:val="left"/>
      </w:pPr>
      <w:r>
        <w:t xml:space="preserve">3.5 </w:t>
      </w:r>
      <w:r>
        <w:tab/>
        <w:t xml:space="preserve">Population of the Study </w:t>
      </w:r>
    </w:p>
    <w:p w14:paraId="67DCA0E2" w14:textId="77777777" w:rsidR="00B4502F" w:rsidRDefault="00200100">
      <w:pPr>
        <w:spacing w:after="284"/>
        <w:ind w:left="9" w:right="27"/>
      </w:pPr>
      <w:r>
        <w:t xml:space="preserve">The population is 315 registered Bakeries according to the Bakery Association from Ilorin East South and West from each of the senatorial district of Kwara Central in Kwara State. These towns were chosen because they are the most populous, central and civilized towns in their various districts. </w:t>
      </w:r>
    </w:p>
    <w:p w14:paraId="1614E2F5" w14:textId="77777777" w:rsidR="00B4502F" w:rsidRDefault="00200100">
      <w:pPr>
        <w:tabs>
          <w:tab w:val="center" w:pos="2125"/>
        </w:tabs>
        <w:spacing w:after="113" w:line="265" w:lineRule="auto"/>
        <w:ind w:left="-1" w:right="0" w:firstLine="0"/>
        <w:jc w:val="left"/>
      </w:pPr>
      <w:r>
        <w:t xml:space="preserve">3.6 </w:t>
      </w:r>
      <w:r>
        <w:tab/>
        <w:t>Sample Size Determination</w:t>
      </w:r>
      <w:r>
        <w:t xml:space="preserve"> </w:t>
      </w:r>
    </w:p>
    <w:p w14:paraId="3A539736" w14:textId="77777777" w:rsidR="00B4502F" w:rsidRDefault="00200100">
      <w:pPr>
        <w:spacing w:after="282"/>
        <w:ind w:left="9" w:right="27"/>
      </w:pPr>
      <w:r>
        <w:t xml:space="preserve">Due to the fact that it may not be possible to get the required information from the total population because of the size of the population, cost and time, there was the need for sample size determination. The researcher considered selecting a sample size which was determined using the </w:t>
      </w:r>
      <w:proofErr w:type="spellStart"/>
      <w:r>
        <w:t>Krejcie</w:t>
      </w:r>
      <w:proofErr w:type="spellEnd"/>
      <w:r>
        <w:t xml:space="preserve">, and Morgan’s </w:t>
      </w:r>
      <w:r>
        <w:t xml:space="preserve">Table of sample selection </w:t>
      </w:r>
      <w:r>
        <w:t xml:space="preserve">first published in 1970 in their paper titled </w:t>
      </w:r>
      <w:r>
        <w:t>“Determining sample size for research activities”</w:t>
      </w:r>
      <w:r>
        <w:t xml:space="preserve">, (see appendix A for </w:t>
      </w:r>
      <w:proofErr w:type="spellStart"/>
      <w:r>
        <w:t>Krejcie</w:t>
      </w:r>
      <w:proofErr w:type="spellEnd"/>
      <w:r>
        <w:t xml:space="preserve">, and Morgan’s sample size table).  Hence, using the table, a sample size of One hundred and seventy-five (175) was arrived at and was taken as the sample size for the study.  </w:t>
      </w:r>
    </w:p>
    <w:p w14:paraId="33DCD406" w14:textId="77777777" w:rsidR="00B4502F" w:rsidRDefault="00200100">
      <w:pPr>
        <w:tabs>
          <w:tab w:val="center" w:pos="2088"/>
        </w:tabs>
        <w:spacing w:after="351" w:line="265" w:lineRule="auto"/>
        <w:ind w:left="-1" w:right="0" w:firstLine="0"/>
        <w:jc w:val="left"/>
      </w:pPr>
      <w:r>
        <w:lastRenderedPageBreak/>
        <w:t xml:space="preserve">3.7 </w:t>
      </w:r>
      <w:r>
        <w:tab/>
        <w:t xml:space="preserve">Method of Data Collection </w:t>
      </w:r>
    </w:p>
    <w:p w14:paraId="39BEC91D" w14:textId="77777777" w:rsidR="00B4502F" w:rsidRDefault="00200100">
      <w:pPr>
        <w:spacing w:after="285"/>
        <w:ind w:left="9" w:right="27"/>
      </w:pPr>
      <w:r>
        <w:t>The researcher would make use of questionnaire for the collection of primary data. The reason for adopting this method is because it gives a first-hand information to the researcher and helps to give the overall picture of the event or situation at the particular period the research is been carried out. The close ended questionnaire would be divided in two sections; A which contains information about the respondent bio-data, while the section B would contain strategic questions relating to the impact of str</w:t>
      </w:r>
      <w:r>
        <w:t xml:space="preserve">ategic planning on business performance.  </w:t>
      </w:r>
    </w:p>
    <w:p w14:paraId="67363CB1" w14:textId="77777777" w:rsidR="00B4502F" w:rsidRDefault="00200100">
      <w:pPr>
        <w:tabs>
          <w:tab w:val="center" w:pos="2002"/>
        </w:tabs>
        <w:spacing w:after="351" w:line="265" w:lineRule="auto"/>
        <w:ind w:left="-1" w:right="0" w:firstLine="0"/>
        <w:jc w:val="left"/>
      </w:pPr>
      <w:r>
        <w:t xml:space="preserve">3.8 </w:t>
      </w:r>
      <w:r>
        <w:tab/>
        <w:t xml:space="preserve">Method of Data Analysis </w:t>
      </w:r>
    </w:p>
    <w:p w14:paraId="26C3465E" w14:textId="77777777" w:rsidR="00B4502F" w:rsidRDefault="00200100">
      <w:pPr>
        <w:ind w:left="9" w:right="27"/>
      </w:pPr>
      <w:r>
        <w:t xml:space="preserve">The result gotten from the research field work would be analyzed using frequency distribution table displaying the percentage of the demographic date and to show the level of agreement and disagreement to the research statements in the closed ended questionnaire with the help of Statistical Package for Social Sciences (SPSS) of version 20. </w:t>
      </w:r>
    </w:p>
    <w:p w14:paraId="2C6F457D" w14:textId="77777777" w:rsidR="00B4502F" w:rsidRDefault="00200100">
      <w:pPr>
        <w:ind w:left="9" w:right="27"/>
      </w:pPr>
      <w:r>
        <w:t xml:space="preserve">In addition, regression would be adopted to test the effect and relationship of the independent variables (i.e. strategic formulation, implementation and monitoring) on the dependent variables (i.e. efficiency, profitability and market share) as asked in the hypotheses stated in previous section. </w:t>
      </w:r>
    </w:p>
    <w:p w14:paraId="43C98EDF" w14:textId="77777777" w:rsidR="00B4502F" w:rsidRDefault="00200100">
      <w:pPr>
        <w:spacing w:after="351" w:line="265" w:lineRule="auto"/>
        <w:ind w:left="9" w:right="0"/>
        <w:jc w:val="left"/>
      </w:pPr>
      <w:r>
        <w:t xml:space="preserve">3.9 Validity of Research Instrument </w:t>
      </w:r>
    </w:p>
    <w:p w14:paraId="267ADF46" w14:textId="77777777" w:rsidR="00B4502F" w:rsidRDefault="00200100">
      <w:pPr>
        <w:ind w:left="9" w:right="27"/>
      </w:pPr>
      <w:r>
        <w:t xml:space="preserve">For the purpose of this study, the measure instrument would be subjected to face and content validity, showing whether it test what it meant to test and the extent to </w:t>
      </w:r>
      <w:proofErr w:type="gramStart"/>
      <w:r>
        <w:t>which  a</w:t>
      </w:r>
      <w:proofErr w:type="gramEnd"/>
      <w:r>
        <w:t xml:space="preserve"> test measures a representative of the sample.  </w:t>
      </w:r>
    </w:p>
    <w:p w14:paraId="52D4473C" w14:textId="77777777" w:rsidR="00B4502F" w:rsidRDefault="00200100">
      <w:pPr>
        <w:spacing w:after="351" w:line="265" w:lineRule="auto"/>
        <w:ind w:left="9" w:right="0"/>
        <w:jc w:val="left"/>
      </w:pPr>
      <w:r>
        <w:t xml:space="preserve">3.10 Reliability of Research Instruments </w:t>
      </w:r>
    </w:p>
    <w:p w14:paraId="34BDBB97" w14:textId="77777777" w:rsidR="00B4502F" w:rsidRDefault="00200100">
      <w:pPr>
        <w:ind w:left="9" w:right="27"/>
      </w:pPr>
      <w:r>
        <w:t xml:space="preserve">In order to ensure the reliability of the data collected, the researcher will use test-re-test method by administering the same questionnaire twice to the same group of people under the </w:t>
      </w:r>
      <w:r>
        <w:lastRenderedPageBreak/>
        <w:t xml:space="preserve">same or identical variable and it is also known as coefficient stability, thus the adoption of Cronbach’s Alpha. </w:t>
      </w:r>
    </w:p>
    <w:p w14:paraId="6DD24DD2" w14:textId="77777777" w:rsidR="00B4502F" w:rsidRDefault="00200100">
      <w:pPr>
        <w:spacing w:after="216" w:line="259" w:lineRule="auto"/>
        <w:ind w:left="46" w:right="0" w:firstLine="0"/>
        <w:jc w:val="center"/>
      </w:pPr>
      <w:r>
        <w:t xml:space="preserve"> </w:t>
      </w:r>
    </w:p>
    <w:p w14:paraId="38005372" w14:textId="77777777" w:rsidR="00B4502F" w:rsidRDefault="00200100">
      <w:pPr>
        <w:spacing w:after="216" w:line="259" w:lineRule="auto"/>
        <w:ind w:left="46" w:right="0" w:firstLine="0"/>
        <w:jc w:val="center"/>
      </w:pPr>
      <w:r>
        <w:t xml:space="preserve"> </w:t>
      </w:r>
    </w:p>
    <w:p w14:paraId="7F8E1474" w14:textId="77777777" w:rsidR="00B4502F" w:rsidRDefault="00200100">
      <w:pPr>
        <w:spacing w:after="219" w:line="259" w:lineRule="auto"/>
        <w:ind w:left="46" w:right="0" w:firstLine="0"/>
        <w:jc w:val="center"/>
      </w:pPr>
      <w:r>
        <w:t xml:space="preserve"> </w:t>
      </w:r>
    </w:p>
    <w:p w14:paraId="08B39065" w14:textId="77777777" w:rsidR="00B4502F" w:rsidRDefault="00200100">
      <w:pPr>
        <w:spacing w:after="349" w:line="265" w:lineRule="auto"/>
        <w:ind w:left="293" w:right="0"/>
        <w:jc w:val="center"/>
      </w:pPr>
      <w:r>
        <w:t xml:space="preserve">CHAPTER FOUR </w:t>
      </w:r>
    </w:p>
    <w:p w14:paraId="6BB715AE" w14:textId="77777777" w:rsidR="00B4502F" w:rsidRDefault="00200100">
      <w:pPr>
        <w:spacing w:after="2" w:line="564" w:lineRule="auto"/>
        <w:ind w:left="-1" w:right="0" w:firstLine="617"/>
        <w:jc w:val="left"/>
      </w:pPr>
      <w:r>
        <w:t>DATA ANALYSIS, INTERPRETATION AND DISCUSSION OF FINDINGS</w:t>
      </w:r>
      <w:r>
        <w:t xml:space="preserve"> </w:t>
      </w:r>
      <w:r>
        <w:t xml:space="preserve">4.1 Preamble </w:t>
      </w:r>
    </w:p>
    <w:p w14:paraId="69C7ADBE" w14:textId="77777777" w:rsidR="00B4502F" w:rsidRDefault="00200100">
      <w:pPr>
        <w:ind w:left="9" w:right="27"/>
      </w:pPr>
      <w:r>
        <w:t xml:space="preserve">This chapter focuses on data presentation, analysis and interpretation, and hypothesis testing. The various questions in the questionnaire are analyzed using simple percentage and the hypotheses are tested using the ordinary least square regression. </w:t>
      </w:r>
    </w:p>
    <w:p w14:paraId="2C6143D7" w14:textId="77777777" w:rsidR="00B4502F" w:rsidRDefault="00200100">
      <w:pPr>
        <w:tabs>
          <w:tab w:val="center" w:pos="1966"/>
        </w:tabs>
        <w:spacing w:after="351" w:line="265" w:lineRule="auto"/>
        <w:ind w:left="-1" w:right="0" w:firstLine="0"/>
        <w:jc w:val="left"/>
      </w:pPr>
      <w:r>
        <w:t xml:space="preserve">4.2 </w:t>
      </w:r>
      <w:r>
        <w:tab/>
        <w:t xml:space="preserve"> Questionnaire’s Response </w:t>
      </w:r>
    </w:p>
    <w:p w14:paraId="2A746593" w14:textId="77777777" w:rsidR="00B4502F" w:rsidRDefault="00200100">
      <w:pPr>
        <w:ind w:left="9" w:right="27"/>
      </w:pPr>
      <w:r>
        <w:t xml:space="preserve">The responses from the copies of questionnaire were very encouraging, that is to say out of the one hundred and </w:t>
      </w:r>
      <w:proofErr w:type="gramStart"/>
      <w:r>
        <w:t>seventy five</w:t>
      </w:r>
      <w:proofErr w:type="gramEnd"/>
      <w:r>
        <w:t xml:space="preserve"> copies of questionnaire administered and distributed to the staff of the selected bakeries, only one hundred and </w:t>
      </w:r>
      <w:proofErr w:type="gramStart"/>
      <w:r>
        <w:t>sixty nine</w:t>
      </w:r>
      <w:proofErr w:type="gramEnd"/>
      <w:r>
        <w:t xml:space="preserve"> was correctly filled and returned to the researcher. This was recorded as 96.6% success rate while six (6) of the copies of questionnaire were not returned to the researcher, which was recorded as 3.4%. Thus, copies of the questionnaire collected were deductively analyzed and represented in tables, and in linear regression co-efficient used for hypothesis testing. </w:t>
      </w:r>
    </w:p>
    <w:p w14:paraId="4E698368" w14:textId="77777777" w:rsidR="00B4502F" w:rsidRDefault="00200100">
      <w:pPr>
        <w:spacing w:after="0" w:line="265" w:lineRule="auto"/>
        <w:ind w:left="9" w:right="0"/>
        <w:jc w:val="left"/>
      </w:pPr>
      <w:r>
        <w:t>4.1:</w:t>
      </w:r>
      <w:r>
        <w:t xml:space="preserve"> </w:t>
      </w:r>
      <w:r>
        <w:t xml:space="preserve">Response Variable  </w:t>
      </w:r>
    </w:p>
    <w:tbl>
      <w:tblPr>
        <w:tblStyle w:val="TableGrid"/>
        <w:tblW w:w="8918" w:type="dxa"/>
        <w:tblInd w:w="19" w:type="dxa"/>
        <w:tblCellMar>
          <w:top w:w="62" w:type="dxa"/>
          <w:left w:w="108" w:type="dxa"/>
          <w:bottom w:w="0" w:type="dxa"/>
          <w:right w:w="115" w:type="dxa"/>
        </w:tblCellMar>
        <w:tblLook w:val="04A0" w:firstRow="1" w:lastRow="0" w:firstColumn="1" w:lastColumn="0" w:noHBand="0" w:noVBand="1"/>
      </w:tblPr>
      <w:tblGrid>
        <w:gridCol w:w="3422"/>
        <w:gridCol w:w="2726"/>
        <w:gridCol w:w="2770"/>
      </w:tblGrid>
      <w:tr w:rsidR="00B4502F" w14:paraId="34B51241" w14:textId="77777777">
        <w:trPr>
          <w:trHeight w:val="497"/>
        </w:trPr>
        <w:tc>
          <w:tcPr>
            <w:tcW w:w="3422" w:type="dxa"/>
            <w:tcBorders>
              <w:top w:val="single" w:sz="4" w:space="0" w:color="000000"/>
              <w:left w:val="single" w:sz="4" w:space="0" w:color="000000"/>
              <w:bottom w:val="single" w:sz="4" w:space="0" w:color="000000"/>
              <w:right w:val="single" w:sz="4" w:space="0" w:color="000000"/>
            </w:tcBorders>
          </w:tcPr>
          <w:p w14:paraId="40E2FFCD" w14:textId="77777777" w:rsidR="00B4502F" w:rsidRDefault="00200100">
            <w:pPr>
              <w:spacing w:after="0" w:line="259" w:lineRule="auto"/>
              <w:ind w:left="0" w:right="0" w:firstLine="0"/>
              <w:jc w:val="left"/>
            </w:pPr>
            <w:r>
              <w:t>Questionnaire</w:t>
            </w:r>
            <w:r>
              <w:rPr>
                <w:sz w:val="22"/>
              </w:rPr>
              <w:t xml:space="preserve"> </w:t>
            </w:r>
          </w:p>
        </w:tc>
        <w:tc>
          <w:tcPr>
            <w:tcW w:w="2726" w:type="dxa"/>
            <w:tcBorders>
              <w:top w:val="single" w:sz="4" w:space="0" w:color="000000"/>
              <w:left w:val="single" w:sz="4" w:space="0" w:color="000000"/>
              <w:bottom w:val="single" w:sz="4" w:space="0" w:color="000000"/>
              <w:right w:val="single" w:sz="4" w:space="0" w:color="000000"/>
            </w:tcBorders>
          </w:tcPr>
          <w:p w14:paraId="5F7C3F33" w14:textId="77777777" w:rsidR="00B4502F" w:rsidRDefault="00200100">
            <w:pPr>
              <w:spacing w:after="0" w:line="259" w:lineRule="auto"/>
              <w:ind w:left="0" w:right="0" w:firstLine="0"/>
              <w:jc w:val="left"/>
            </w:pPr>
            <w:r>
              <w:t>Frequency</w:t>
            </w:r>
            <w:r>
              <w:rPr>
                <w:sz w:val="22"/>
              </w:rPr>
              <w:t xml:space="preserve"> </w:t>
            </w:r>
          </w:p>
        </w:tc>
        <w:tc>
          <w:tcPr>
            <w:tcW w:w="2770" w:type="dxa"/>
            <w:tcBorders>
              <w:top w:val="single" w:sz="4" w:space="0" w:color="000000"/>
              <w:left w:val="single" w:sz="4" w:space="0" w:color="000000"/>
              <w:bottom w:val="single" w:sz="4" w:space="0" w:color="000000"/>
              <w:right w:val="single" w:sz="4" w:space="0" w:color="000000"/>
            </w:tcBorders>
          </w:tcPr>
          <w:p w14:paraId="3C917EAA" w14:textId="77777777" w:rsidR="00B4502F" w:rsidRDefault="00200100">
            <w:pPr>
              <w:spacing w:after="0" w:line="259" w:lineRule="auto"/>
              <w:ind w:left="0" w:right="0" w:firstLine="0"/>
              <w:jc w:val="left"/>
            </w:pPr>
            <w:r>
              <w:t>Percentage</w:t>
            </w:r>
            <w:r>
              <w:rPr>
                <w:sz w:val="22"/>
              </w:rPr>
              <w:t xml:space="preserve"> </w:t>
            </w:r>
          </w:p>
        </w:tc>
      </w:tr>
      <w:tr w:rsidR="00B4502F" w14:paraId="53885172" w14:textId="77777777">
        <w:trPr>
          <w:trHeight w:val="612"/>
        </w:trPr>
        <w:tc>
          <w:tcPr>
            <w:tcW w:w="3422" w:type="dxa"/>
            <w:tcBorders>
              <w:top w:val="single" w:sz="4" w:space="0" w:color="000000"/>
              <w:left w:val="single" w:sz="4" w:space="0" w:color="000000"/>
              <w:bottom w:val="single" w:sz="4" w:space="0" w:color="000000"/>
              <w:right w:val="single" w:sz="4" w:space="0" w:color="000000"/>
            </w:tcBorders>
          </w:tcPr>
          <w:p w14:paraId="218A20EE" w14:textId="77777777" w:rsidR="00B4502F" w:rsidRDefault="00200100">
            <w:pPr>
              <w:spacing w:after="0" w:line="259" w:lineRule="auto"/>
              <w:ind w:left="0" w:right="0" w:firstLine="0"/>
              <w:jc w:val="left"/>
            </w:pPr>
            <w:r>
              <w:t>Returned</w:t>
            </w:r>
            <w:r>
              <w:rPr>
                <w:sz w:val="22"/>
              </w:rPr>
              <w:t xml:space="preserve"> </w:t>
            </w:r>
          </w:p>
        </w:tc>
        <w:tc>
          <w:tcPr>
            <w:tcW w:w="2726" w:type="dxa"/>
            <w:tcBorders>
              <w:top w:val="single" w:sz="4" w:space="0" w:color="000000"/>
              <w:left w:val="single" w:sz="4" w:space="0" w:color="000000"/>
              <w:bottom w:val="single" w:sz="4" w:space="0" w:color="000000"/>
              <w:right w:val="single" w:sz="4" w:space="0" w:color="000000"/>
            </w:tcBorders>
          </w:tcPr>
          <w:p w14:paraId="4B1E11B8" w14:textId="77777777" w:rsidR="00B4502F" w:rsidRDefault="00200100">
            <w:pPr>
              <w:spacing w:after="0" w:line="259" w:lineRule="auto"/>
              <w:ind w:left="0" w:right="0" w:firstLine="0"/>
              <w:jc w:val="left"/>
            </w:pPr>
            <w:r>
              <w:t>169</w:t>
            </w:r>
            <w:r>
              <w:rPr>
                <w:sz w:val="22"/>
              </w:rPr>
              <w:t xml:space="preserve"> </w:t>
            </w:r>
          </w:p>
        </w:tc>
        <w:tc>
          <w:tcPr>
            <w:tcW w:w="2770" w:type="dxa"/>
            <w:tcBorders>
              <w:top w:val="single" w:sz="4" w:space="0" w:color="000000"/>
              <w:left w:val="single" w:sz="4" w:space="0" w:color="000000"/>
              <w:bottom w:val="single" w:sz="4" w:space="0" w:color="000000"/>
              <w:right w:val="single" w:sz="4" w:space="0" w:color="000000"/>
            </w:tcBorders>
          </w:tcPr>
          <w:p w14:paraId="5B9A8FB7" w14:textId="77777777" w:rsidR="00B4502F" w:rsidRDefault="00200100">
            <w:pPr>
              <w:spacing w:after="0" w:line="259" w:lineRule="auto"/>
              <w:ind w:left="0" w:right="0" w:firstLine="0"/>
              <w:jc w:val="left"/>
            </w:pPr>
            <w:r>
              <w:t>96.6%</w:t>
            </w:r>
            <w:r>
              <w:rPr>
                <w:sz w:val="22"/>
              </w:rPr>
              <w:t xml:space="preserve"> </w:t>
            </w:r>
          </w:p>
        </w:tc>
      </w:tr>
      <w:tr w:rsidR="00B4502F" w14:paraId="7B29FD75" w14:textId="77777777">
        <w:trPr>
          <w:trHeight w:val="737"/>
        </w:trPr>
        <w:tc>
          <w:tcPr>
            <w:tcW w:w="3422" w:type="dxa"/>
            <w:tcBorders>
              <w:top w:val="single" w:sz="4" w:space="0" w:color="000000"/>
              <w:left w:val="single" w:sz="4" w:space="0" w:color="000000"/>
              <w:bottom w:val="single" w:sz="4" w:space="0" w:color="000000"/>
              <w:right w:val="single" w:sz="4" w:space="0" w:color="000000"/>
            </w:tcBorders>
          </w:tcPr>
          <w:p w14:paraId="2FA966D2" w14:textId="77777777" w:rsidR="00B4502F" w:rsidRDefault="00200100">
            <w:pPr>
              <w:spacing w:after="0" w:line="259" w:lineRule="auto"/>
              <w:ind w:left="0" w:right="0" w:firstLine="0"/>
              <w:jc w:val="left"/>
            </w:pPr>
            <w:r>
              <w:lastRenderedPageBreak/>
              <w:t>Not Returned</w:t>
            </w:r>
            <w:r>
              <w:rPr>
                <w:sz w:val="22"/>
              </w:rPr>
              <w:t xml:space="preserve"> </w:t>
            </w:r>
          </w:p>
        </w:tc>
        <w:tc>
          <w:tcPr>
            <w:tcW w:w="2726" w:type="dxa"/>
            <w:tcBorders>
              <w:top w:val="single" w:sz="4" w:space="0" w:color="000000"/>
              <w:left w:val="single" w:sz="4" w:space="0" w:color="000000"/>
              <w:bottom w:val="single" w:sz="4" w:space="0" w:color="000000"/>
              <w:right w:val="single" w:sz="4" w:space="0" w:color="000000"/>
            </w:tcBorders>
          </w:tcPr>
          <w:p w14:paraId="10DA490E" w14:textId="77777777" w:rsidR="00B4502F" w:rsidRDefault="00200100">
            <w:pPr>
              <w:spacing w:after="0" w:line="259" w:lineRule="auto"/>
              <w:ind w:left="0" w:right="0" w:firstLine="0"/>
              <w:jc w:val="left"/>
            </w:pPr>
            <w:r>
              <w:t>6</w:t>
            </w:r>
            <w:r>
              <w:rPr>
                <w:sz w:val="22"/>
              </w:rPr>
              <w:t xml:space="preserve"> </w:t>
            </w:r>
          </w:p>
        </w:tc>
        <w:tc>
          <w:tcPr>
            <w:tcW w:w="2770" w:type="dxa"/>
            <w:tcBorders>
              <w:top w:val="single" w:sz="4" w:space="0" w:color="000000"/>
              <w:left w:val="single" w:sz="4" w:space="0" w:color="000000"/>
              <w:bottom w:val="single" w:sz="4" w:space="0" w:color="000000"/>
              <w:right w:val="single" w:sz="4" w:space="0" w:color="000000"/>
            </w:tcBorders>
          </w:tcPr>
          <w:p w14:paraId="21314B7F" w14:textId="77777777" w:rsidR="00B4502F" w:rsidRDefault="00200100">
            <w:pPr>
              <w:spacing w:after="0" w:line="259" w:lineRule="auto"/>
              <w:ind w:left="0" w:right="0" w:firstLine="0"/>
              <w:jc w:val="left"/>
            </w:pPr>
            <w:r>
              <w:t>3.4%</w:t>
            </w:r>
            <w:r>
              <w:rPr>
                <w:sz w:val="22"/>
              </w:rPr>
              <w:t xml:space="preserve"> </w:t>
            </w:r>
          </w:p>
        </w:tc>
      </w:tr>
      <w:tr w:rsidR="00B4502F" w14:paraId="676F0C0B" w14:textId="77777777">
        <w:trPr>
          <w:trHeight w:val="540"/>
        </w:trPr>
        <w:tc>
          <w:tcPr>
            <w:tcW w:w="3422" w:type="dxa"/>
            <w:tcBorders>
              <w:top w:val="single" w:sz="4" w:space="0" w:color="000000"/>
              <w:left w:val="single" w:sz="4" w:space="0" w:color="000000"/>
              <w:bottom w:val="single" w:sz="4" w:space="0" w:color="000000"/>
              <w:right w:val="single" w:sz="4" w:space="0" w:color="000000"/>
            </w:tcBorders>
          </w:tcPr>
          <w:p w14:paraId="14ED65CC" w14:textId="77777777" w:rsidR="00B4502F" w:rsidRDefault="00200100">
            <w:pPr>
              <w:spacing w:after="0" w:line="259" w:lineRule="auto"/>
              <w:ind w:left="0" w:right="0" w:firstLine="0"/>
              <w:jc w:val="left"/>
            </w:pPr>
            <w:r>
              <w:t>Total</w:t>
            </w:r>
            <w:r>
              <w:rPr>
                <w:sz w:val="22"/>
              </w:rPr>
              <w:t xml:space="preserve"> </w:t>
            </w:r>
          </w:p>
        </w:tc>
        <w:tc>
          <w:tcPr>
            <w:tcW w:w="2726" w:type="dxa"/>
            <w:tcBorders>
              <w:top w:val="single" w:sz="4" w:space="0" w:color="000000"/>
              <w:left w:val="single" w:sz="4" w:space="0" w:color="000000"/>
              <w:bottom w:val="single" w:sz="4" w:space="0" w:color="000000"/>
              <w:right w:val="single" w:sz="4" w:space="0" w:color="000000"/>
            </w:tcBorders>
          </w:tcPr>
          <w:p w14:paraId="7266F2FC" w14:textId="77777777" w:rsidR="00B4502F" w:rsidRDefault="00200100">
            <w:pPr>
              <w:spacing w:after="0" w:line="259" w:lineRule="auto"/>
              <w:ind w:left="0" w:right="0" w:firstLine="0"/>
              <w:jc w:val="left"/>
            </w:pPr>
            <w:r>
              <w:t>175</w:t>
            </w:r>
            <w:r>
              <w:rPr>
                <w:sz w:val="22"/>
              </w:rPr>
              <w:t xml:space="preserve"> </w:t>
            </w:r>
          </w:p>
        </w:tc>
        <w:tc>
          <w:tcPr>
            <w:tcW w:w="2770" w:type="dxa"/>
            <w:tcBorders>
              <w:top w:val="single" w:sz="4" w:space="0" w:color="000000"/>
              <w:left w:val="single" w:sz="4" w:space="0" w:color="000000"/>
              <w:bottom w:val="single" w:sz="4" w:space="0" w:color="000000"/>
              <w:right w:val="single" w:sz="4" w:space="0" w:color="000000"/>
            </w:tcBorders>
          </w:tcPr>
          <w:p w14:paraId="7284B05E" w14:textId="77777777" w:rsidR="00B4502F" w:rsidRDefault="00200100">
            <w:pPr>
              <w:spacing w:after="0" w:line="259" w:lineRule="auto"/>
              <w:ind w:left="0" w:right="0" w:firstLine="0"/>
              <w:jc w:val="left"/>
            </w:pPr>
            <w:r>
              <w:t>100%</w:t>
            </w:r>
            <w:r>
              <w:rPr>
                <w:sz w:val="22"/>
              </w:rPr>
              <w:t xml:space="preserve"> </w:t>
            </w:r>
          </w:p>
        </w:tc>
      </w:tr>
    </w:tbl>
    <w:p w14:paraId="2A2DF29D" w14:textId="77777777" w:rsidR="00B4502F" w:rsidRDefault="00200100">
      <w:pPr>
        <w:spacing w:after="115" w:line="259" w:lineRule="auto"/>
        <w:ind w:left="9" w:right="27"/>
      </w:pPr>
      <w:r>
        <w:t xml:space="preserve">Source: Field Survey, 2022 </w:t>
      </w:r>
    </w:p>
    <w:p w14:paraId="3FC14B19" w14:textId="77777777" w:rsidR="00B4502F" w:rsidRDefault="00200100">
      <w:pPr>
        <w:spacing w:after="113" w:line="259" w:lineRule="auto"/>
        <w:ind w:left="14" w:right="0" w:firstLine="0"/>
        <w:jc w:val="left"/>
      </w:pPr>
      <w:r>
        <w:t xml:space="preserve"> </w:t>
      </w:r>
    </w:p>
    <w:p w14:paraId="756AE4A8" w14:textId="77777777" w:rsidR="00B4502F" w:rsidRDefault="00200100">
      <w:pPr>
        <w:spacing w:after="149" w:line="259" w:lineRule="auto"/>
        <w:ind w:left="14" w:right="0" w:firstLine="0"/>
        <w:jc w:val="left"/>
      </w:pPr>
      <w:r>
        <w:t xml:space="preserve"> </w:t>
      </w:r>
    </w:p>
    <w:p w14:paraId="20D2F46C" w14:textId="77777777" w:rsidR="00B4502F" w:rsidRDefault="00200100">
      <w:pPr>
        <w:tabs>
          <w:tab w:val="center" w:pos="1785"/>
        </w:tabs>
        <w:spacing w:after="147" w:line="265" w:lineRule="auto"/>
        <w:ind w:left="-1" w:right="0" w:firstLine="0"/>
        <w:jc w:val="left"/>
      </w:pPr>
      <w:r>
        <w:t xml:space="preserve">4.3 </w:t>
      </w:r>
      <w:r>
        <w:tab/>
        <w:t xml:space="preserve">Presentation of Data </w:t>
      </w:r>
    </w:p>
    <w:p w14:paraId="57F7A295" w14:textId="77777777" w:rsidR="00B4502F" w:rsidRDefault="00200100">
      <w:pPr>
        <w:tabs>
          <w:tab w:val="center" w:pos="4030"/>
        </w:tabs>
        <w:spacing w:after="0" w:line="265" w:lineRule="auto"/>
        <w:ind w:left="-1" w:right="0" w:firstLine="0"/>
        <w:jc w:val="left"/>
      </w:pPr>
      <w:r>
        <w:t xml:space="preserve">Table 4.2 </w:t>
      </w:r>
      <w:r>
        <w:tab/>
        <w:t xml:space="preserve">Distribution table for Demographic of the Respondents </w:t>
      </w:r>
    </w:p>
    <w:tbl>
      <w:tblPr>
        <w:tblStyle w:val="TableGrid"/>
        <w:tblW w:w="8820" w:type="dxa"/>
        <w:tblInd w:w="118" w:type="dxa"/>
        <w:tblCellMar>
          <w:top w:w="56" w:type="dxa"/>
          <w:left w:w="108" w:type="dxa"/>
          <w:bottom w:w="0" w:type="dxa"/>
          <w:right w:w="0" w:type="dxa"/>
        </w:tblCellMar>
        <w:tblLook w:val="04A0" w:firstRow="1" w:lastRow="0" w:firstColumn="1" w:lastColumn="0" w:noHBand="0" w:noVBand="1"/>
      </w:tblPr>
      <w:tblGrid>
        <w:gridCol w:w="987"/>
        <w:gridCol w:w="2443"/>
        <w:gridCol w:w="1814"/>
        <w:gridCol w:w="1783"/>
        <w:gridCol w:w="1793"/>
      </w:tblGrid>
      <w:tr w:rsidR="00B4502F" w14:paraId="3F2849A1" w14:textId="77777777">
        <w:trPr>
          <w:trHeight w:val="286"/>
        </w:trPr>
        <w:tc>
          <w:tcPr>
            <w:tcW w:w="986" w:type="dxa"/>
            <w:tcBorders>
              <w:top w:val="single" w:sz="4" w:space="0" w:color="000000"/>
              <w:left w:val="single" w:sz="4" w:space="0" w:color="000000"/>
              <w:bottom w:val="single" w:sz="4" w:space="0" w:color="000000"/>
              <w:right w:val="single" w:sz="4" w:space="0" w:color="000000"/>
            </w:tcBorders>
          </w:tcPr>
          <w:p w14:paraId="522515AE" w14:textId="77777777" w:rsidR="00B4502F" w:rsidRDefault="00200100">
            <w:pPr>
              <w:spacing w:after="0" w:line="259" w:lineRule="auto"/>
              <w:ind w:left="0" w:right="0" w:firstLine="0"/>
              <w:jc w:val="left"/>
            </w:pPr>
            <w:r>
              <w:t>S/N</w:t>
            </w:r>
            <w:r>
              <w:rPr>
                <w:sz w:val="22"/>
              </w:rPr>
              <w:t xml:space="preserve"> </w:t>
            </w:r>
          </w:p>
        </w:tc>
        <w:tc>
          <w:tcPr>
            <w:tcW w:w="2443" w:type="dxa"/>
            <w:tcBorders>
              <w:top w:val="single" w:sz="4" w:space="0" w:color="000000"/>
              <w:left w:val="single" w:sz="4" w:space="0" w:color="000000"/>
              <w:bottom w:val="single" w:sz="4" w:space="0" w:color="000000"/>
              <w:right w:val="single" w:sz="4" w:space="0" w:color="000000"/>
            </w:tcBorders>
          </w:tcPr>
          <w:p w14:paraId="73BD8F19" w14:textId="77777777" w:rsidR="00B4502F" w:rsidRDefault="00200100">
            <w:pPr>
              <w:spacing w:after="0" w:line="259" w:lineRule="auto"/>
              <w:ind w:left="0" w:right="0" w:firstLine="0"/>
              <w:jc w:val="left"/>
            </w:pPr>
            <w:r>
              <w:t>Factor</w:t>
            </w:r>
            <w:r>
              <w:rPr>
                <w:sz w:val="22"/>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4A279895" w14:textId="77777777" w:rsidR="00B4502F" w:rsidRDefault="00200100">
            <w:pPr>
              <w:spacing w:after="0" w:line="259" w:lineRule="auto"/>
              <w:ind w:left="0" w:right="0" w:firstLine="0"/>
              <w:jc w:val="left"/>
            </w:pPr>
            <w:r>
              <w:t>Factor Level</w:t>
            </w:r>
            <w:r>
              <w:rPr>
                <w:sz w:val="22"/>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6C15788C" w14:textId="77777777" w:rsidR="00B4502F" w:rsidRDefault="00200100">
            <w:pPr>
              <w:spacing w:after="0" w:line="259" w:lineRule="auto"/>
              <w:ind w:left="0" w:right="0" w:firstLine="0"/>
              <w:jc w:val="left"/>
            </w:pPr>
            <w:r>
              <w:t>Frequency</w:t>
            </w:r>
            <w:r>
              <w:rPr>
                <w:sz w:val="22"/>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0EBE8CB2" w14:textId="77777777" w:rsidR="00B4502F" w:rsidRDefault="00200100">
            <w:pPr>
              <w:spacing w:after="0" w:line="259" w:lineRule="auto"/>
              <w:ind w:left="0" w:right="0" w:firstLine="0"/>
              <w:jc w:val="left"/>
            </w:pPr>
            <w:r>
              <w:t>Percentage %</w:t>
            </w:r>
            <w:r>
              <w:rPr>
                <w:sz w:val="22"/>
              </w:rPr>
              <w:t xml:space="preserve"> </w:t>
            </w:r>
          </w:p>
        </w:tc>
      </w:tr>
      <w:tr w:rsidR="00B4502F" w14:paraId="3DD5B1C2" w14:textId="77777777">
        <w:trPr>
          <w:trHeight w:val="840"/>
        </w:trPr>
        <w:tc>
          <w:tcPr>
            <w:tcW w:w="986" w:type="dxa"/>
            <w:tcBorders>
              <w:top w:val="single" w:sz="4" w:space="0" w:color="000000"/>
              <w:left w:val="single" w:sz="4" w:space="0" w:color="000000"/>
              <w:bottom w:val="single" w:sz="4" w:space="0" w:color="000000"/>
              <w:right w:val="single" w:sz="4" w:space="0" w:color="000000"/>
            </w:tcBorders>
          </w:tcPr>
          <w:p w14:paraId="079D6B7A" w14:textId="77777777" w:rsidR="00B4502F" w:rsidRDefault="00200100">
            <w:pPr>
              <w:spacing w:after="0" w:line="259" w:lineRule="auto"/>
              <w:ind w:left="0" w:right="-7" w:firstLine="0"/>
              <w:jc w:val="right"/>
            </w:pPr>
            <w:r>
              <w:rPr>
                <w:sz w:val="22"/>
              </w:rPr>
              <w:t>1.</w:t>
            </w:r>
          </w:p>
        </w:tc>
        <w:tc>
          <w:tcPr>
            <w:tcW w:w="2443" w:type="dxa"/>
            <w:tcBorders>
              <w:top w:val="single" w:sz="4" w:space="0" w:color="000000"/>
              <w:left w:val="single" w:sz="4" w:space="0" w:color="000000"/>
              <w:bottom w:val="single" w:sz="4" w:space="0" w:color="000000"/>
              <w:right w:val="single" w:sz="4" w:space="0" w:color="000000"/>
            </w:tcBorders>
          </w:tcPr>
          <w:p w14:paraId="3D30CD76" w14:textId="77777777" w:rsidR="00B4502F" w:rsidRDefault="00200100">
            <w:pPr>
              <w:spacing w:after="0" w:line="259" w:lineRule="auto"/>
              <w:ind w:left="0" w:right="0" w:firstLine="0"/>
              <w:jc w:val="left"/>
            </w:pPr>
            <w:r>
              <w:t>Gender</w:t>
            </w:r>
            <w:r>
              <w:rPr>
                <w:sz w:val="22"/>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1446ECCE" w14:textId="77777777" w:rsidR="00B4502F" w:rsidRDefault="00200100">
            <w:pPr>
              <w:spacing w:after="0" w:line="259" w:lineRule="auto"/>
              <w:ind w:left="0" w:right="0" w:firstLine="0"/>
              <w:jc w:val="left"/>
            </w:pPr>
            <w:r>
              <w:t xml:space="preserve">Male </w:t>
            </w:r>
          </w:p>
          <w:p w14:paraId="7FF75281" w14:textId="77777777" w:rsidR="00B4502F" w:rsidRDefault="00200100">
            <w:pPr>
              <w:spacing w:after="0" w:line="259" w:lineRule="auto"/>
              <w:ind w:left="0" w:right="0" w:firstLine="0"/>
              <w:jc w:val="left"/>
            </w:pPr>
            <w:r>
              <w:t xml:space="preserve">Female </w:t>
            </w:r>
          </w:p>
          <w:p w14:paraId="4E251D7E" w14:textId="77777777" w:rsidR="00B4502F" w:rsidRDefault="00200100">
            <w:pPr>
              <w:spacing w:after="0" w:line="259" w:lineRule="auto"/>
              <w:ind w:left="0" w:right="0" w:firstLine="0"/>
              <w:jc w:val="left"/>
            </w:pPr>
            <w:r>
              <w:t>Total</w:t>
            </w:r>
            <w:r>
              <w:rPr>
                <w:sz w:val="22"/>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00E943B8" w14:textId="77777777" w:rsidR="00B4502F" w:rsidRDefault="00200100">
            <w:pPr>
              <w:spacing w:after="2" w:line="239" w:lineRule="auto"/>
              <w:ind w:left="0" w:right="1016" w:firstLine="0"/>
              <w:jc w:val="left"/>
            </w:pPr>
            <w:r>
              <w:t xml:space="preserve">108 61 </w:t>
            </w:r>
          </w:p>
          <w:p w14:paraId="0FD78E43" w14:textId="77777777" w:rsidR="00B4502F" w:rsidRDefault="00200100">
            <w:pPr>
              <w:spacing w:after="0" w:line="259" w:lineRule="auto"/>
              <w:ind w:left="0" w:right="0" w:firstLine="0"/>
              <w:jc w:val="left"/>
            </w:pPr>
            <w:r>
              <w:t>169</w:t>
            </w:r>
            <w:r>
              <w:rPr>
                <w:sz w:val="22"/>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5B795E75" w14:textId="77777777" w:rsidR="00B4502F" w:rsidRDefault="00200100">
            <w:pPr>
              <w:spacing w:after="0" w:line="259" w:lineRule="auto"/>
              <w:ind w:left="0" w:right="0" w:firstLine="0"/>
              <w:jc w:val="left"/>
            </w:pPr>
            <w:r>
              <w:t xml:space="preserve">63.9 </w:t>
            </w:r>
          </w:p>
          <w:p w14:paraId="5A2983BC" w14:textId="77777777" w:rsidR="00B4502F" w:rsidRDefault="00200100">
            <w:pPr>
              <w:spacing w:after="0" w:line="259" w:lineRule="auto"/>
              <w:ind w:left="0" w:right="0" w:firstLine="0"/>
              <w:jc w:val="left"/>
            </w:pPr>
            <w:r>
              <w:t xml:space="preserve">36.1 </w:t>
            </w:r>
          </w:p>
          <w:p w14:paraId="05AFA190" w14:textId="77777777" w:rsidR="00B4502F" w:rsidRDefault="00200100">
            <w:pPr>
              <w:spacing w:after="0" w:line="259" w:lineRule="auto"/>
              <w:ind w:left="0" w:right="0" w:firstLine="0"/>
              <w:jc w:val="left"/>
            </w:pPr>
            <w:r>
              <w:t>100.00</w:t>
            </w:r>
            <w:r>
              <w:rPr>
                <w:sz w:val="22"/>
              </w:rPr>
              <w:t xml:space="preserve"> </w:t>
            </w:r>
          </w:p>
        </w:tc>
      </w:tr>
      <w:tr w:rsidR="00B4502F" w14:paraId="7854A149" w14:textId="77777777">
        <w:trPr>
          <w:trHeight w:val="1390"/>
        </w:trPr>
        <w:tc>
          <w:tcPr>
            <w:tcW w:w="986" w:type="dxa"/>
            <w:tcBorders>
              <w:top w:val="single" w:sz="4" w:space="0" w:color="000000"/>
              <w:left w:val="single" w:sz="4" w:space="0" w:color="000000"/>
              <w:bottom w:val="single" w:sz="4" w:space="0" w:color="000000"/>
              <w:right w:val="single" w:sz="4" w:space="0" w:color="000000"/>
            </w:tcBorders>
          </w:tcPr>
          <w:p w14:paraId="4A112BE7" w14:textId="77777777" w:rsidR="00B4502F" w:rsidRDefault="00200100">
            <w:pPr>
              <w:spacing w:after="0" w:line="259" w:lineRule="auto"/>
              <w:ind w:left="0" w:right="-7" w:firstLine="0"/>
              <w:jc w:val="right"/>
            </w:pPr>
            <w:r>
              <w:rPr>
                <w:sz w:val="22"/>
              </w:rPr>
              <w:t>2.</w:t>
            </w:r>
          </w:p>
        </w:tc>
        <w:tc>
          <w:tcPr>
            <w:tcW w:w="2443" w:type="dxa"/>
            <w:tcBorders>
              <w:top w:val="single" w:sz="4" w:space="0" w:color="000000"/>
              <w:left w:val="single" w:sz="4" w:space="0" w:color="000000"/>
              <w:bottom w:val="single" w:sz="4" w:space="0" w:color="000000"/>
              <w:right w:val="single" w:sz="4" w:space="0" w:color="000000"/>
            </w:tcBorders>
          </w:tcPr>
          <w:p w14:paraId="0FCE2140" w14:textId="77777777" w:rsidR="00B4502F" w:rsidRDefault="00200100">
            <w:pPr>
              <w:spacing w:after="0" w:line="259" w:lineRule="auto"/>
              <w:ind w:left="0" w:right="0" w:firstLine="0"/>
              <w:jc w:val="left"/>
            </w:pPr>
            <w:r>
              <w:t>Age</w:t>
            </w:r>
            <w:r>
              <w:rPr>
                <w:sz w:val="22"/>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71DE500A" w14:textId="77777777" w:rsidR="00B4502F" w:rsidRDefault="00200100">
            <w:pPr>
              <w:spacing w:after="0" w:line="259" w:lineRule="auto"/>
              <w:ind w:left="0" w:right="0" w:firstLine="0"/>
              <w:jc w:val="left"/>
            </w:pPr>
            <w:r>
              <w:t xml:space="preserve">20-30 </w:t>
            </w:r>
          </w:p>
          <w:p w14:paraId="78B18DE2" w14:textId="77777777" w:rsidR="00B4502F" w:rsidRDefault="00200100">
            <w:pPr>
              <w:spacing w:after="0" w:line="259" w:lineRule="auto"/>
              <w:ind w:left="0" w:right="0" w:firstLine="0"/>
              <w:jc w:val="left"/>
            </w:pPr>
            <w:r>
              <w:t xml:space="preserve">31-40 </w:t>
            </w:r>
          </w:p>
          <w:p w14:paraId="4E9D19DA" w14:textId="77777777" w:rsidR="00B4502F" w:rsidRDefault="00200100">
            <w:pPr>
              <w:spacing w:after="0" w:line="259" w:lineRule="auto"/>
              <w:ind w:left="0" w:right="0" w:firstLine="0"/>
              <w:jc w:val="left"/>
            </w:pPr>
            <w:r>
              <w:t xml:space="preserve">41-50 </w:t>
            </w:r>
          </w:p>
          <w:p w14:paraId="7BF598AF" w14:textId="77777777" w:rsidR="00B4502F" w:rsidRDefault="00200100">
            <w:pPr>
              <w:spacing w:after="0" w:line="259" w:lineRule="auto"/>
              <w:ind w:left="0" w:right="0" w:firstLine="0"/>
              <w:jc w:val="left"/>
            </w:pPr>
            <w:r>
              <w:t xml:space="preserve">50 and above </w:t>
            </w:r>
          </w:p>
          <w:p w14:paraId="17EF5F46" w14:textId="77777777" w:rsidR="00B4502F" w:rsidRDefault="00200100">
            <w:pPr>
              <w:spacing w:after="0" w:line="259" w:lineRule="auto"/>
              <w:ind w:left="0" w:right="0" w:firstLine="0"/>
              <w:jc w:val="left"/>
            </w:pPr>
            <w:r>
              <w:t xml:space="preserve">Total </w:t>
            </w:r>
            <w:r>
              <w:rPr>
                <w:sz w:val="22"/>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5526B0E8" w14:textId="77777777" w:rsidR="00B4502F" w:rsidRDefault="00200100">
            <w:pPr>
              <w:spacing w:after="0" w:line="259" w:lineRule="auto"/>
              <w:ind w:left="0" w:right="0" w:firstLine="0"/>
              <w:jc w:val="left"/>
            </w:pPr>
            <w:r>
              <w:t xml:space="preserve">56 </w:t>
            </w:r>
          </w:p>
          <w:p w14:paraId="485DA220" w14:textId="77777777" w:rsidR="00B4502F" w:rsidRDefault="00200100">
            <w:pPr>
              <w:spacing w:after="0" w:line="259" w:lineRule="auto"/>
              <w:ind w:left="0" w:right="0" w:firstLine="0"/>
              <w:jc w:val="left"/>
            </w:pPr>
            <w:r>
              <w:t xml:space="preserve">59 </w:t>
            </w:r>
          </w:p>
          <w:p w14:paraId="4B218A67" w14:textId="77777777" w:rsidR="00B4502F" w:rsidRDefault="00200100">
            <w:pPr>
              <w:spacing w:after="0" w:line="259" w:lineRule="auto"/>
              <w:ind w:left="0" w:right="0" w:firstLine="0"/>
              <w:jc w:val="left"/>
            </w:pPr>
            <w:r>
              <w:t xml:space="preserve">49 </w:t>
            </w:r>
          </w:p>
          <w:p w14:paraId="60C77705" w14:textId="77777777" w:rsidR="00B4502F" w:rsidRDefault="00200100">
            <w:pPr>
              <w:spacing w:after="0" w:line="259" w:lineRule="auto"/>
              <w:ind w:left="0" w:right="0" w:firstLine="0"/>
              <w:jc w:val="left"/>
            </w:pPr>
            <w:r>
              <w:t xml:space="preserve">5 </w:t>
            </w:r>
          </w:p>
          <w:p w14:paraId="5F2DE058" w14:textId="77777777" w:rsidR="00B4502F" w:rsidRDefault="00200100">
            <w:pPr>
              <w:spacing w:after="0" w:line="259" w:lineRule="auto"/>
              <w:ind w:left="0" w:right="0" w:firstLine="0"/>
              <w:jc w:val="left"/>
            </w:pPr>
            <w:r>
              <w:t>169</w:t>
            </w:r>
            <w:r>
              <w:rPr>
                <w:sz w:val="22"/>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7E046E86" w14:textId="77777777" w:rsidR="00B4502F" w:rsidRDefault="00200100">
            <w:pPr>
              <w:spacing w:after="0" w:line="239" w:lineRule="auto"/>
              <w:ind w:left="0" w:right="787" w:firstLine="0"/>
              <w:jc w:val="left"/>
            </w:pPr>
            <w:r>
              <w:t xml:space="preserve">33.1 34.9 </w:t>
            </w:r>
          </w:p>
          <w:p w14:paraId="0B1113BA" w14:textId="77777777" w:rsidR="00B4502F" w:rsidRDefault="00200100">
            <w:pPr>
              <w:spacing w:after="1" w:line="239" w:lineRule="auto"/>
              <w:ind w:left="0" w:right="906" w:firstLine="0"/>
              <w:jc w:val="left"/>
            </w:pPr>
            <w:r>
              <w:t xml:space="preserve">28.9 2.9 </w:t>
            </w:r>
          </w:p>
          <w:p w14:paraId="292E8297" w14:textId="77777777" w:rsidR="00B4502F" w:rsidRDefault="00200100">
            <w:pPr>
              <w:spacing w:after="0" w:line="259" w:lineRule="auto"/>
              <w:ind w:left="0" w:right="0" w:firstLine="0"/>
              <w:jc w:val="left"/>
            </w:pPr>
            <w:r>
              <w:t>100.00</w:t>
            </w:r>
            <w:r>
              <w:rPr>
                <w:sz w:val="22"/>
              </w:rPr>
              <w:t xml:space="preserve"> </w:t>
            </w:r>
          </w:p>
        </w:tc>
      </w:tr>
      <w:tr w:rsidR="00B4502F" w14:paraId="7805BCFD" w14:textId="77777777">
        <w:trPr>
          <w:trHeight w:val="286"/>
        </w:trPr>
        <w:tc>
          <w:tcPr>
            <w:tcW w:w="986" w:type="dxa"/>
            <w:tcBorders>
              <w:top w:val="single" w:sz="4" w:space="0" w:color="000000"/>
              <w:left w:val="single" w:sz="4" w:space="0" w:color="000000"/>
              <w:bottom w:val="single" w:sz="4" w:space="0" w:color="000000"/>
              <w:right w:val="single" w:sz="4" w:space="0" w:color="000000"/>
            </w:tcBorders>
          </w:tcPr>
          <w:p w14:paraId="61BC63D4" w14:textId="77777777" w:rsidR="00B4502F" w:rsidRDefault="00200100">
            <w:pPr>
              <w:spacing w:after="0" w:line="259" w:lineRule="auto"/>
              <w:ind w:left="0" w:right="-7" w:firstLine="0"/>
              <w:jc w:val="right"/>
            </w:pPr>
            <w:r>
              <w:rPr>
                <w:sz w:val="22"/>
              </w:rPr>
              <w:t>3.</w:t>
            </w:r>
          </w:p>
        </w:tc>
        <w:tc>
          <w:tcPr>
            <w:tcW w:w="2443" w:type="dxa"/>
            <w:tcBorders>
              <w:top w:val="single" w:sz="4" w:space="0" w:color="000000"/>
              <w:left w:val="single" w:sz="4" w:space="0" w:color="000000"/>
              <w:bottom w:val="single" w:sz="4" w:space="0" w:color="000000"/>
              <w:right w:val="single" w:sz="4" w:space="0" w:color="000000"/>
            </w:tcBorders>
          </w:tcPr>
          <w:p w14:paraId="134EB507" w14:textId="77777777" w:rsidR="00B4502F" w:rsidRDefault="00200100">
            <w:pPr>
              <w:spacing w:after="0" w:line="259" w:lineRule="auto"/>
              <w:ind w:left="0" w:right="0" w:firstLine="0"/>
              <w:jc w:val="left"/>
            </w:pPr>
            <w:r>
              <w:t>Marital Status</w:t>
            </w:r>
            <w:r>
              <w:rPr>
                <w:sz w:val="22"/>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4D838E6E" w14:textId="77777777" w:rsidR="00B4502F" w:rsidRDefault="00200100">
            <w:pPr>
              <w:spacing w:after="0" w:line="259" w:lineRule="auto"/>
              <w:ind w:left="0" w:right="0" w:firstLine="0"/>
              <w:jc w:val="left"/>
            </w:pPr>
            <w:r>
              <w:t xml:space="preserve">Single </w:t>
            </w:r>
          </w:p>
        </w:tc>
        <w:tc>
          <w:tcPr>
            <w:tcW w:w="1783" w:type="dxa"/>
            <w:tcBorders>
              <w:top w:val="single" w:sz="4" w:space="0" w:color="000000"/>
              <w:left w:val="single" w:sz="4" w:space="0" w:color="000000"/>
              <w:bottom w:val="single" w:sz="4" w:space="0" w:color="000000"/>
              <w:right w:val="single" w:sz="4" w:space="0" w:color="000000"/>
            </w:tcBorders>
          </w:tcPr>
          <w:p w14:paraId="4AFBF757" w14:textId="77777777" w:rsidR="00B4502F" w:rsidRDefault="00200100">
            <w:pPr>
              <w:spacing w:after="0" w:line="259" w:lineRule="auto"/>
              <w:ind w:left="0" w:right="0" w:firstLine="0"/>
              <w:jc w:val="left"/>
            </w:pPr>
            <w:r>
              <w:t xml:space="preserve">88 </w:t>
            </w:r>
          </w:p>
        </w:tc>
        <w:tc>
          <w:tcPr>
            <w:tcW w:w="1793" w:type="dxa"/>
            <w:tcBorders>
              <w:top w:val="single" w:sz="4" w:space="0" w:color="000000"/>
              <w:left w:val="single" w:sz="4" w:space="0" w:color="000000"/>
              <w:bottom w:val="single" w:sz="4" w:space="0" w:color="000000"/>
              <w:right w:val="single" w:sz="4" w:space="0" w:color="000000"/>
            </w:tcBorders>
          </w:tcPr>
          <w:p w14:paraId="3F4C953B" w14:textId="77777777" w:rsidR="00B4502F" w:rsidRDefault="00200100">
            <w:pPr>
              <w:spacing w:after="0" w:line="259" w:lineRule="auto"/>
              <w:ind w:left="0" w:right="0" w:firstLine="0"/>
              <w:jc w:val="left"/>
            </w:pPr>
            <w:r>
              <w:t xml:space="preserve">52.1% </w:t>
            </w:r>
          </w:p>
        </w:tc>
      </w:tr>
      <w:tr w:rsidR="00B4502F" w14:paraId="1BCB263C" w14:textId="77777777">
        <w:trPr>
          <w:trHeight w:val="838"/>
        </w:trPr>
        <w:tc>
          <w:tcPr>
            <w:tcW w:w="986" w:type="dxa"/>
            <w:tcBorders>
              <w:top w:val="single" w:sz="4" w:space="0" w:color="000000"/>
              <w:left w:val="single" w:sz="4" w:space="0" w:color="000000"/>
              <w:bottom w:val="single" w:sz="4" w:space="0" w:color="000000"/>
              <w:right w:val="single" w:sz="4" w:space="0" w:color="000000"/>
            </w:tcBorders>
          </w:tcPr>
          <w:p w14:paraId="0F303DD5" w14:textId="77777777" w:rsidR="00B4502F" w:rsidRDefault="00B4502F">
            <w:pPr>
              <w:spacing w:after="160" w:line="259" w:lineRule="auto"/>
              <w:ind w:left="0" w:right="0" w:firstLine="0"/>
              <w:jc w:val="left"/>
            </w:pPr>
          </w:p>
        </w:tc>
        <w:tc>
          <w:tcPr>
            <w:tcW w:w="2443" w:type="dxa"/>
            <w:tcBorders>
              <w:top w:val="single" w:sz="4" w:space="0" w:color="000000"/>
              <w:left w:val="single" w:sz="4" w:space="0" w:color="000000"/>
              <w:bottom w:val="single" w:sz="4" w:space="0" w:color="000000"/>
              <w:right w:val="single" w:sz="4" w:space="0" w:color="000000"/>
            </w:tcBorders>
          </w:tcPr>
          <w:p w14:paraId="48C0DB09" w14:textId="77777777" w:rsidR="00B4502F" w:rsidRDefault="00B4502F">
            <w:pPr>
              <w:spacing w:after="160" w:line="259" w:lineRule="auto"/>
              <w:ind w:left="0" w:right="0" w:firstLine="0"/>
              <w:jc w:val="left"/>
            </w:pPr>
          </w:p>
        </w:tc>
        <w:tc>
          <w:tcPr>
            <w:tcW w:w="1814" w:type="dxa"/>
            <w:tcBorders>
              <w:top w:val="single" w:sz="4" w:space="0" w:color="000000"/>
              <w:left w:val="single" w:sz="4" w:space="0" w:color="000000"/>
              <w:bottom w:val="single" w:sz="4" w:space="0" w:color="000000"/>
              <w:right w:val="single" w:sz="4" w:space="0" w:color="000000"/>
            </w:tcBorders>
          </w:tcPr>
          <w:p w14:paraId="299FCD20" w14:textId="77777777" w:rsidR="00B4502F" w:rsidRDefault="00200100">
            <w:pPr>
              <w:spacing w:after="0" w:line="259" w:lineRule="auto"/>
              <w:ind w:left="0" w:right="0" w:firstLine="0"/>
              <w:jc w:val="left"/>
            </w:pPr>
            <w:r>
              <w:t xml:space="preserve">Married </w:t>
            </w:r>
          </w:p>
          <w:p w14:paraId="728D0AD4" w14:textId="77777777" w:rsidR="00B4502F" w:rsidRDefault="00200100">
            <w:pPr>
              <w:spacing w:after="0" w:line="259" w:lineRule="auto"/>
              <w:ind w:left="0" w:right="0" w:firstLine="0"/>
              <w:jc w:val="left"/>
            </w:pPr>
            <w:r>
              <w:t xml:space="preserve">Others </w:t>
            </w:r>
          </w:p>
          <w:p w14:paraId="27E56ECA" w14:textId="77777777" w:rsidR="00B4502F" w:rsidRDefault="00200100">
            <w:pPr>
              <w:spacing w:after="0" w:line="259" w:lineRule="auto"/>
              <w:ind w:left="0" w:right="0" w:firstLine="0"/>
              <w:jc w:val="left"/>
            </w:pPr>
            <w:r>
              <w:t>Total</w:t>
            </w:r>
            <w:r>
              <w:rPr>
                <w:sz w:val="22"/>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27D7F3F5" w14:textId="77777777" w:rsidR="00B4502F" w:rsidRDefault="00200100">
            <w:pPr>
              <w:spacing w:after="0" w:line="259" w:lineRule="auto"/>
              <w:ind w:left="0" w:right="0" w:firstLine="0"/>
              <w:jc w:val="left"/>
            </w:pPr>
            <w:r>
              <w:t xml:space="preserve">75 </w:t>
            </w:r>
          </w:p>
          <w:p w14:paraId="22B6B6CD" w14:textId="77777777" w:rsidR="00B4502F" w:rsidRDefault="00200100">
            <w:pPr>
              <w:spacing w:after="0" w:line="259" w:lineRule="auto"/>
              <w:ind w:left="0" w:right="0" w:firstLine="0"/>
              <w:jc w:val="left"/>
            </w:pPr>
            <w:r>
              <w:t xml:space="preserve">6 </w:t>
            </w:r>
          </w:p>
          <w:p w14:paraId="568FA42C" w14:textId="77777777" w:rsidR="00B4502F" w:rsidRDefault="00200100">
            <w:pPr>
              <w:spacing w:after="0" w:line="259" w:lineRule="auto"/>
              <w:ind w:left="0" w:right="0" w:firstLine="0"/>
              <w:jc w:val="left"/>
            </w:pPr>
            <w:r>
              <w:t>169</w:t>
            </w:r>
            <w:r>
              <w:rPr>
                <w:sz w:val="22"/>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5F9A13AF" w14:textId="77777777" w:rsidR="00B4502F" w:rsidRDefault="00200100">
            <w:pPr>
              <w:spacing w:after="0" w:line="259" w:lineRule="auto"/>
              <w:ind w:left="0" w:right="0" w:firstLine="0"/>
              <w:jc w:val="left"/>
            </w:pPr>
            <w:r>
              <w:t xml:space="preserve">44.4% </w:t>
            </w:r>
          </w:p>
          <w:p w14:paraId="34F20966" w14:textId="77777777" w:rsidR="00B4502F" w:rsidRDefault="00200100">
            <w:pPr>
              <w:spacing w:after="0" w:line="259" w:lineRule="auto"/>
              <w:ind w:left="0" w:right="0" w:firstLine="0"/>
              <w:jc w:val="left"/>
            </w:pPr>
            <w:r>
              <w:t xml:space="preserve">3.6% </w:t>
            </w:r>
          </w:p>
          <w:p w14:paraId="445F6C51" w14:textId="77777777" w:rsidR="00B4502F" w:rsidRDefault="00200100">
            <w:pPr>
              <w:spacing w:after="0" w:line="259" w:lineRule="auto"/>
              <w:ind w:left="0" w:right="0" w:firstLine="0"/>
              <w:jc w:val="left"/>
            </w:pPr>
            <w:r>
              <w:t>100.00</w:t>
            </w:r>
            <w:r>
              <w:rPr>
                <w:sz w:val="22"/>
              </w:rPr>
              <w:t xml:space="preserve"> </w:t>
            </w:r>
          </w:p>
        </w:tc>
      </w:tr>
      <w:tr w:rsidR="00B4502F" w14:paraId="368D439E" w14:textId="77777777">
        <w:trPr>
          <w:trHeight w:val="1114"/>
        </w:trPr>
        <w:tc>
          <w:tcPr>
            <w:tcW w:w="986" w:type="dxa"/>
            <w:tcBorders>
              <w:top w:val="single" w:sz="4" w:space="0" w:color="000000"/>
              <w:left w:val="single" w:sz="4" w:space="0" w:color="000000"/>
              <w:bottom w:val="single" w:sz="4" w:space="0" w:color="000000"/>
              <w:right w:val="single" w:sz="4" w:space="0" w:color="000000"/>
            </w:tcBorders>
          </w:tcPr>
          <w:p w14:paraId="5B869839" w14:textId="77777777" w:rsidR="00B4502F" w:rsidRDefault="00200100">
            <w:pPr>
              <w:spacing w:after="0" w:line="259" w:lineRule="auto"/>
              <w:ind w:left="0" w:right="-7" w:firstLine="0"/>
              <w:jc w:val="right"/>
            </w:pPr>
            <w:r>
              <w:rPr>
                <w:sz w:val="22"/>
              </w:rPr>
              <w:t>4.</w:t>
            </w:r>
          </w:p>
        </w:tc>
        <w:tc>
          <w:tcPr>
            <w:tcW w:w="2443" w:type="dxa"/>
            <w:tcBorders>
              <w:top w:val="single" w:sz="4" w:space="0" w:color="000000"/>
              <w:left w:val="single" w:sz="4" w:space="0" w:color="000000"/>
              <w:bottom w:val="single" w:sz="4" w:space="0" w:color="000000"/>
              <w:right w:val="single" w:sz="4" w:space="0" w:color="000000"/>
            </w:tcBorders>
          </w:tcPr>
          <w:p w14:paraId="558AA709" w14:textId="77777777" w:rsidR="00B4502F" w:rsidRDefault="00200100">
            <w:pPr>
              <w:spacing w:after="0" w:line="259" w:lineRule="auto"/>
              <w:ind w:left="0" w:right="0" w:firstLine="0"/>
              <w:jc w:val="left"/>
            </w:pPr>
            <w:r>
              <w:t>Educational Status</w:t>
            </w:r>
            <w:r>
              <w:rPr>
                <w:sz w:val="22"/>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4336E66D" w14:textId="77777777" w:rsidR="00B4502F" w:rsidRDefault="00200100">
            <w:pPr>
              <w:spacing w:after="0" w:line="259" w:lineRule="auto"/>
              <w:ind w:left="0" w:right="0" w:firstLine="0"/>
              <w:jc w:val="left"/>
            </w:pPr>
            <w:r>
              <w:t xml:space="preserve">HND/BSc. </w:t>
            </w:r>
          </w:p>
          <w:p w14:paraId="2C32BB7D" w14:textId="77777777" w:rsidR="00B4502F" w:rsidRDefault="00200100">
            <w:pPr>
              <w:spacing w:after="0" w:line="259" w:lineRule="auto"/>
              <w:ind w:left="0" w:right="0" w:firstLine="0"/>
              <w:jc w:val="left"/>
            </w:pPr>
            <w:r>
              <w:t xml:space="preserve">Postgraduate </w:t>
            </w:r>
          </w:p>
          <w:p w14:paraId="314F86B9" w14:textId="77777777" w:rsidR="00B4502F" w:rsidRDefault="00200100">
            <w:pPr>
              <w:spacing w:after="0" w:line="259" w:lineRule="auto"/>
              <w:ind w:left="0" w:right="0" w:firstLine="0"/>
              <w:jc w:val="left"/>
            </w:pPr>
            <w:r>
              <w:t xml:space="preserve">Others </w:t>
            </w:r>
          </w:p>
          <w:p w14:paraId="52F038A7" w14:textId="77777777" w:rsidR="00B4502F" w:rsidRDefault="00200100">
            <w:pPr>
              <w:spacing w:after="0" w:line="259" w:lineRule="auto"/>
              <w:ind w:left="0" w:right="0" w:firstLine="0"/>
              <w:jc w:val="left"/>
            </w:pPr>
            <w:r>
              <w:t>Total</w:t>
            </w:r>
            <w:r>
              <w:rPr>
                <w:sz w:val="22"/>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64BA4984" w14:textId="77777777" w:rsidR="00B4502F" w:rsidRDefault="00200100">
            <w:pPr>
              <w:spacing w:after="0" w:line="259" w:lineRule="auto"/>
              <w:ind w:left="0" w:right="0" w:firstLine="0"/>
              <w:jc w:val="left"/>
            </w:pPr>
            <w:r>
              <w:t xml:space="preserve">66 </w:t>
            </w:r>
          </w:p>
          <w:p w14:paraId="59A3278A" w14:textId="77777777" w:rsidR="00B4502F" w:rsidRDefault="00200100">
            <w:pPr>
              <w:spacing w:after="0" w:line="259" w:lineRule="auto"/>
              <w:ind w:left="0" w:right="0" w:firstLine="0"/>
              <w:jc w:val="left"/>
            </w:pPr>
            <w:r>
              <w:t xml:space="preserve">42 </w:t>
            </w:r>
          </w:p>
          <w:p w14:paraId="6330CA1F" w14:textId="77777777" w:rsidR="00B4502F" w:rsidRDefault="00200100">
            <w:pPr>
              <w:spacing w:after="0" w:line="259" w:lineRule="auto"/>
              <w:ind w:left="0" w:right="0" w:firstLine="0"/>
              <w:jc w:val="left"/>
            </w:pPr>
            <w:r>
              <w:t xml:space="preserve">61 </w:t>
            </w:r>
          </w:p>
          <w:p w14:paraId="61C7042A" w14:textId="77777777" w:rsidR="00B4502F" w:rsidRDefault="00200100">
            <w:pPr>
              <w:spacing w:after="0" w:line="259" w:lineRule="auto"/>
              <w:ind w:left="0" w:right="0" w:firstLine="0"/>
              <w:jc w:val="left"/>
            </w:pPr>
            <w:r>
              <w:t>169</w:t>
            </w:r>
            <w:r>
              <w:rPr>
                <w:sz w:val="22"/>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2AF7B798" w14:textId="77777777" w:rsidR="00B4502F" w:rsidRDefault="00200100">
            <w:pPr>
              <w:spacing w:after="0" w:line="239" w:lineRule="auto"/>
              <w:ind w:left="0" w:right="787" w:firstLine="0"/>
              <w:jc w:val="left"/>
            </w:pPr>
            <w:r>
              <w:t xml:space="preserve">39.1 24.9 </w:t>
            </w:r>
          </w:p>
          <w:p w14:paraId="7C4B111D" w14:textId="77777777" w:rsidR="00B4502F" w:rsidRDefault="00200100">
            <w:pPr>
              <w:spacing w:after="0" w:line="259" w:lineRule="auto"/>
              <w:ind w:left="0" w:right="0" w:firstLine="0"/>
              <w:jc w:val="left"/>
            </w:pPr>
            <w:r>
              <w:t xml:space="preserve">36.1 </w:t>
            </w:r>
          </w:p>
          <w:p w14:paraId="66DC9000" w14:textId="77777777" w:rsidR="00B4502F" w:rsidRDefault="00200100">
            <w:pPr>
              <w:spacing w:after="0" w:line="259" w:lineRule="auto"/>
              <w:ind w:left="0" w:right="0" w:firstLine="0"/>
              <w:jc w:val="left"/>
            </w:pPr>
            <w:r>
              <w:t>100.00</w:t>
            </w:r>
            <w:r>
              <w:rPr>
                <w:sz w:val="22"/>
              </w:rPr>
              <w:t xml:space="preserve"> </w:t>
            </w:r>
          </w:p>
        </w:tc>
      </w:tr>
    </w:tbl>
    <w:p w14:paraId="6467C24A" w14:textId="77777777" w:rsidR="00B4502F" w:rsidRDefault="00200100">
      <w:pPr>
        <w:spacing w:after="0" w:line="259" w:lineRule="auto"/>
        <w:ind w:left="9" w:right="27"/>
      </w:pPr>
      <w:r>
        <w:t xml:space="preserve">Source: Researcher’s Field Survey, 2022 </w:t>
      </w:r>
    </w:p>
    <w:p w14:paraId="7B956C11" w14:textId="77777777" w:rsidR="00B4502F" w:rsidRDefault="00200100">
      <w:pPr>
        <w:ind w:left="9" w:right="27"/>
      </w:pPr>
      <w:r>
        <w:t xml:space="preserve">Table 4.2 above presents the demographic questions of the respondents. Hence, the first section analyzed the gender of the respondents which states that 108 of the respondents representing 63.9% were Male and also 61 respondents representing 36.1% were female. This by implication means that there are statistically more male respondents than their female counterpart in the bakeries business which will tell on the acceptance of change in the business. </w:t>
      </w:r>
    </w:p>
    <w:p w14:paraId="2E5FCA8D" w14:textId="77777777" w:rsidR="00B4502F" w:rsidRDefault="00200100">
      <w:pPr>
        <w:ind w:left="9" w:right="27"/>
      </w:pPr>
      <w:r>
        <w:lastRenderedPageBreak/>
        <w:t xml:space="preserve">Furthermore, the distribution above shows that 56 of the respondents representing 33.1% falls in the age bracket of 20-30 years old, 59 of the respondents representing 34.9% are between 31-40 years. In addition, 49 respondents with 28.9% are between the ages of 41 and 50 years while 2.9% are in 51 years and above.  </w:t>
      </w:r>
    </w:p>
    <w:p w14:paraId="2BEA5F29" w14:textId="77777777" w:rsidR="00B4502F" w:rsidRDefault="00200100">
      <w:pPr>
        <w:ind w:left="9" w:right="27"/>
      </w:pPr>
      <w:r>
        <w:t xml:space="preserve">Also, the table states that 75 of the respondents representing 44.4% are married, 88 of the respondents representing 52.1% are single while 6 of the </w:t>
      </w:r>
      <w:proofErr w:type="gramStart"/>
      <w:r>
        <w:t>respondent</w:t>
      </w:r>
      <w:proofErr w:type="gramEnd"/>
      <w:r>
        <w:t xml:space="preserve"> representing 3.6% were either separated or divorced.  </w:t>
      </w:r>
    </w:p>
    <w:p w14:paraId="59517CDD" w14:textId="77777777" w:rsidR="00B4502F" w:rsidRDefault="00200100">
      <w:pPr>
        <w:spacing w:after="10"/>
        <w:ind w:left="9" w:right="27"/>
      </w:pPr>
      <w:r>
        <w:t xml:space="preserve">Additionally, the table shows that 66 of the respondents representing 39.1% have HND/B.Sc., 42 of the respondents representing 24.9% has postgraduate as their highest qualification, while 61 of the respondents representing 36.1% have other certificates as qualification.  </w:t>
      </w:r>
    </w:p>
    <w:p w14:paraId="26300360" w14:textId="77777777" w:rsidR="00B4502F" w:rsidRDefault="00200100">
      <w:pPr>
        <w:spacing w:after="9" w:line="259" w:lineRule="auto"/>
        <w:ind w:left="14" w:right="0" w:firstLine="0"/>
        <w:jc w:val="left"/>
      </w:pPr>
      <w:r>
        <w:t xml:space="preserve"> </w:t>
      </w:r>
    </w:p>
    <w:p w14:paraId="1AFE5298" w14:textId="77777777" w:rsidR="00B4502F" w:rsidRDefault="00200100">
      <w:pPr>
        <w:tabs>
          <w:tab w:val="center" w:pos="3596"/>
        </w:tabs>
        <w:spacing w:after="0" w:line="265" w:lineRule="auto"/>
        <w:ind w:left="-1" w:right="0" w:firstLine="0"/>
        <w:jc w:val="left"/>
      </w:pPr>
      <w:r>
        <w:t xml:space="preserve">Table 4.3 </w:t>
      </w:r>
      <w:r>
        <w:tab/>
        <w:t xml:space="preserve">Distribution table for Strategy Evaluation </w:t>
      </w:r>
    </w:p>
    <w:tbl>
      <w:tblPr>
        <w:tblStyle w:val="TableGrid"/>
        <w:tblW w:w="8820" w:type="dxa"/>
        <w:tblInd w:w="118" w:type="dxa"/>
        <w:tblCellMar>
          <w:top w:w="56" w:type="dxa"/>
          <w:left w:w="0" w:type="dxa"/>
          <w:bottom w:w="0" w:type="dxa"/>
          <w:right w:w="27" w:type="dxa"/>
        </w:tblCellMar>
        <w:tblLook w:val="04A0" w:firstRow="1" w:lastRow="0" w:firstColumn="1" w:lastColumn="0" w:noHBand="0" w:noVBand="1"/>
      </w:tblPr>
      <w:tblGrid>
        <w:gridCol w:w="828"/>
        <w:gridCol w:w="137"/>
        <w:gridCol w:w="3028"/>
        <w:gridCol w:w="1618"/>
        <w:gridCol w:w="1558"/>
        <w:gridCol w:w="1651"/>
      </w:tblGrid>
      <w:tr w:rsidR="00B4502F" w14:paraId="51376292" w14:textId="77777777">
        <w:trPr>
          <w:trHeight w:val="286"/>
        </w:trPr>
        <w:tc>
          <w:tcPr>
            <w:tcW w:w="828" w:type="dxa"/>
            <w:tcBorders>
              <w:top w:val="single" w:sz="4" w:space="0" w:color="000000"/>
              <w:left w:val="single" w:sz="4" w:space="0" w:color="000000"/>
              <w:bottom w:val="single" w:sz="4" w:space="0" w:color="000000"/>
              <w:right w:val="nil"/>
            </w:tcBorders>
          </w:tcPr>
          <w:p w14:paraId="29B34718" w14:textId="77777777" w:rsidR="00B4502F" w:rsidRDefault="00200100">
            <w:pPr>
              <w:spacing w:after="0" w:line="259" w:lineRule="auto"/>
              <w:ind w:left="108" w:right="0" w:firstLine="0"/>
              <w:jc w:val="left"/>
            </w:pPr>
            <w:r>
              <w:t>S/N</w:t>
            </w:r>
            <w:r>
              <w:rPr>
                <w:sz w:val="22"/>
              </w:rPr>
              <w:t xml:space="preserve"> </w:t>
            </w:r>
          </w:p>
        </w:tc>
        <w:tc>
          <w:tcPr>
            <w:tcW w:w="137" w:type="dxa"/>
            <w:tcBorders>
              <w:top w:val="single" w:sz="4" w:space="0" w:color="000000"/>
              <w:left w:val="nil"/>
              <w:bottom w:val="single" w:sz="4" w:space="0" w:color="000000"/>
              <w:right w:val="single" w:sz="4" w:space="0" w:color="000000"/>
            </w:tcBorders>
          </w:tcPr>
          <w:p w14:paraId="5DBB2E32" w14:textId="77777777" w:rsidR="00B4502F" w:rsidRDefault="00B4502F">
            <w:pPr>
              <w:spacing w:after="160" w:line="259"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14:paraId="70E82321" w14:textId="77777777" w:rsidR="00B4502F" w:rsidRDefault="00200100">
            <w:pPr>
              <w:spacing w:after="0" w:line="259" w:lineRule="auto"/>
              <w:ind w:left="108" w:right="0" w:firstLine="0"/>
              <w:jc w:val="left"/>
            </w:pPr>
            <w:r>
              <w:t>Factor</w:t>
            </w:r>
            <w:r>
              <w:rPr>
                <w:sz w:val="2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498A991" w14:textId="77777777" w:rsidR="00B4502F" w:rsidRDefault="00200100">
            <w:pPr>
              <w:spacing w:after="0" w:line="259" w:lineRule="auto"/>
              <w:ind w:left="108" w:right="0" w:firstLine="0"/>
              <w:jc w:val="left"/>
            </w:pPr>
            <w:r>
              <w:t>Factor Level</w:t>
            </w:r>
            <w:r>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FADEDD4" w14:textId="77777777" w:rsidR="00B4502F" w:rsidRDefault="00200100">
            <w:pPr>
              <w:spacing w:after="0" w:line="259" w:lineRule="auto"/>
              <w:ind w:left="108" w:right="0" w:firstLine="0"/>
              <w:jc w:val="left"/>
            </w:pPr>
            <w:r>
              <w:t>Frequency</w:t>
            </w:r>
            <w:r>
              <w:rPr>
                <w:sz w:val="22"/>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0E89A2CE" w14:textId="77777777" w:rsidR="00B4502F" w:rsidRDefault="00200100">
            <w:pPr>
              <w:spacing w:after="0" w:line="259" w:lineRule="auto"/>
              <w:ind w:left="108" w:right="0" w:firstLine="0"/>
            </w:pPr>
            <w:r>
              <w:t>Percentage %</w:t>
            </w:r>
            <w:r>
              <w:rPr>
                <w:sz w:val="22"/>
              </w:rPr>
              <w:t xml:space="preserve"> </w:t>
            </w:r>
          </w:p>
        </w:tc>
      </w:tr>
      <w:tr w:rsidR="00B4502F" w14:paraId="531EA480" w14:textId="77777777">
        <w:trPr>
          <w:trHeight w:val="840"/>
        </w:trPr>
        <w:tc>
          <w:tcPr>
            <w:tcW w:w="828" w:type="dxa"/>
            <w:tcBorders>
              <w:top w:val="single" w:sz="4" w:space="0" w:color="000000"/>
              <w:left w:val="single" w:sz="4" w:space="0" w:color="000000"/>
              <w:bottom w:val="single" w:sz="4" w:space="0" w:color="000000"/>
              <w:right w:val="nil"/>
            </w:tcBorders>
          </w:tcPr>
          <w:p w14:paraId="54CD5B8C" w14:textId="77777777" w:rsidR="00B4502F" w:rsidRDefault="00B4502F">
            <w:pPr>
              <w:spacing w:after="160" w:line="259" w:lineRule="auto"/>
              <w:ind w:left="0" w:right="0" w:firstLine="0"/>
              <w:jc w:val="left"/>
            </w:pPr>
          </w:p>
        </w:tc>
        <w:tc>
          <w:tcPr>
            <w:tcW w:w="137" w:type="dxa"/>
            <w:tcBorders>
              <w:top w:val="single" w:sz="4" w:space="0" w:color="000000"/>
              <w:left w:val="nil"/>
              <w:bottom w:val="single" w:sz="4" w:space="0" w:color="000000"/>
              <w:right w:val="single" w:sz="4" w:space="0" w:color="000000"/>
            </w:tcBorders>
          </w:tcPr>
          <w:p w14:paraId="653DE1E6" w14:textId="77777777" w:rsidR="00B4502F" w:rsidRDefault="00200100">
            <w:pPr>
              <w:spacing w:after="0" w:line="259" w:lineRule="auto"/>
              <w:ind w:left="0" w:right="0" w:firstLine="0"/>
            </w:pPr>
            <w:r>
              <w:rPr>
                <w:sz w:val="22"/>
              </w:rPr>
              <w:t>1</w:t>
            </w:r>
          </w:p>
        </w:tc>
        <w:tc>
          <w:tcPr>
            <w:tcW w:w="3029" w:type="dxa"/>
            <w:tcBorders>
              <w:top w:val="single" w:sz="4" w:space="0" w:color="000000"/>
              <w:left w:val="single" w:sz="4" w:space="0" w:color="000000"/>
              <w:bottom w:val="single" w:sz="4" w:space="0" w:color="000000"/>
              <w:right w:val="single" w:sz="4" w:space="0" w:color="000000"/>
            </w:tcBorders>
          </w:tcPr>
          <w:p w14:paraId="12101ECE" w14:textId="77777777" w:rsidR="00B4502F" w:rsidRDefault="00200100">
            <w:pPr>
              <w:spacing w:after="0" w:line="250" w:lineRule="auto"/>
              <w:ind w:left="108" w:right="0" w:hanging="135"/>
              <w:jc w:val="left"/>
            </w:pPr>
            <w:r>
              <w:rPr>
                <w:sz w:val="22"/>
              </w:rPr>
              <w:t xml:space="preserve">. </w:t>
            </w:r>
            <w:r>
              <w:t xml:space="preserve">Plans and works are properly arranged to meet with the set </w:t>
            </w:r>
          </w:p>
          <w:p w14:paraId="0F7A8E0B" w14:textId="77777777" w:rsidR="00B4502F" w:rsidRDefault="00200100">
            <w:pPr>
              <w:spacing w:after="0" w:line="259" w:lineRule="auto"/>
              <w:ind w:left="108" w:right="0" w:firstLine="0"/>
              <w:jc w:val="left"/>
            </w:pPr>
            <w:r>
              <w:t xml:space="preserve">down blueprint </w:t>
            </w:r>
          </w:p>
        </w:tc>
        <w:tc>
          <w:tcPr>
            <w:tcW w:w="1618" w:type="dxa"/>
            <w:tcBorders>
              <w:top w:val="single" w:sz="4" w:space="0" w:color="000000"/>
              <w:left w:val="single" w:sz="4" w:space="0" w:color="000000"/>
              <w:bottom w:val="single" w:sz="4" w:space="0" w:color="000000"/>
              <w:right w:val="single" w:sz="4" w:space="0" w:color="000000"/>
            </w:tcBorders>
          </w:tcPr>
          <w:p w14:paraId="6BA8013A" w14:textId="77777777" w:rsidR="00B4502F" w:rsidRDefault="00200100">
            <w:pPr>
              <w:spacing w:after="0" w:line="259" w:lineRule="auto"/>
              <w:ind w:left="108" w:right="0" w:firstLine="0"/>
              <w:jc w:val="left"/>
            </w:pPr>
            <w:r>
              <w:t xml:space="preserve">SA </w:t>
            </w:r>
          </w:p>
          <w:p w14:paraId="274407FB" w14:textId="77777777" w:rsidR="00B4502F" w:rsidRDefault="00200100">
            <w:pPr>
              <w:spacing w:after="0" w:line="259" w:lineRule="auto"/>
              <w:ind w:left="108" w:right="1077" w:firstLine="0"/>
              <w:jc w:val="left"/>
            </w:pPr>
            <w:r>
              <w:t xml:space="preserve">A U </w:t>
            </w:r>
          </w:p>
        </w:tc>
        <w:tc>
          <w:tcPr>
            <w:tcW w:w="1558" w:type="dxa"/>
            <w:tcBorders>
              <w:top w:val="single" w:sz="4" w:space="0" w:color="000000"/>
              <w:left w:val="single" w:sz="4" w:space="0" w:color="000000"/>
              <w:bottom w:val="single" w:sz="4" w:space="0" w:color="000000"/>
              <w:right w:val="single" w:sz="4" w:space="0" w:color="000000"/>
            </w:tcBorders>
          </w:tcPr>
          <w:p w14:paraId="77F2F009" w14:textId="77777777" w:rsidR="00B4502F" w:rsidRDefault="00200100">
            <w:pPr>
              <w:spacing w:after="0" w:line="259" w:lineRule="auto"/>
              <w:ind w:left="108" w:right="0" w:firstLine="0"/>
              <w:jc w:val="left"/>
            </w:pPr>
            <w:r>
              <w:t xml:space="preserve">62 </w:t>
            </w:r>
          </w:p>
          <w:p w14:paraId="3DEF90E4" w14:textId="77777777" w:rsidR="00B4502F" w:rsidRDefault="00200100">
            <w:pPr>
              <w:spacing w:after="0" w:line="259" w:lineRule="auto"/>
              <w:ind w:left="108" w:right="0" w:firstLine="0"/>
              <w:jc w:val="left"/>
            </w:pPr>
            <w:r>
              <w:t xml:space="preserve">95 </w:t>
            </w:r>
          </w:p>
          <w:p w14:paraId="2A964BFA" w14:textId="77777777" w:rsidR="00B4502F" w:rsidRDefault="00200100">
            <w:pPr>
              <w:spacing w:after="0" w:line="259" w:lineRule="auto"/>
              <w:ind w:left="108" w:right="0" w:firstLine="0"/>
              <w:jc w:val="left"/>
            </w:pPr>
            <w:r>
              <w:t xml:space="preserve">9 </w:t>
            </w:r>
          </w:p>
        </w:tc>
        <w:tc>
          <w:tcPr>
            <w:tcW w:w="1651" w:type="dxa"/>
            <w:tcBorders>
              <w:top w:val="single" w:sz="4" w:space="0" w:color="000000"/>
              <w:left w:val="single" w:sz="4" w:space="0" w:color="000000"/>
              <w:bottom w:val="single" w:sz="4" w:space="0" w:color="000000"/>
              <w:right w:val="single" w:sz="4" w:space="0" w:color="000000"/>
            </w:tcBorders>
          </w:tcPr>
          <w:p w14:paraId="62ED84CB" w14:textId="77777777" w:rsidR="00B4502F" w:rsidRDefault="00200100">
            <w:pPr>
              <w:spacing w:after="0" w:line="259" w:lineRule="auto"/>
              <w:ind w:left="108" w:right="0" w:firstLine="0"/>
              <w:jc w:val="left"/>
            </w:pPr>
            <w:r>
              <w:t xml:space="preserve">36.7 </w:t>
            </w:r>
          </w:p>
          <w:p w14:paraId="4D0C4AD1" w14:textId="77777777" w:rsidR="00B4502F" w:rsidRDefault="00200100">
            <w:pPr>
              <w:spacing w:after="0" w:line="259" w:lineRule="auto"/>
              <w:ind w:left="108" w:right="0" w:firstLine="0"/>
              <w:jc w:val="left"/>
            </w:pPr>
            <w:r>
              <w:t xml:space="preserve">56.2 </w:t>
            </w:r>
          </w:p>
          <w:p w14:paraId="6B9F236B" w14:textId="77777777" w:rsidR="00B4502F" w:rsidRDefault="00200100">
            <w:pPr>
              <w:spacing w:after="0" w:line="259" w:lineRule="auto"/>
              <w:ind w:left="108" w:right="0" w:firstLine="0"/>
              <w:jc w:val="left"/>
            </w:pPr>
            <w:r>
              <w:t xml:space="preserve">5.3 </w:t>
            </w:r>
          </w:p>
        </w:tc>
      </w:tr>
      <w:tr w:rsidR="00B4502F" w14:paraId="5514489E" w14:textId="77777777">
        <w:trPr>
          <w:trHeight w:val="562"/>
        </w:trPr>
        <w:tc>
          <w:tcPr>
            <w:tcW w:w="965" w:type="dxa"/>
            <w:gridSpan w:val="2"/>
            <w:tcBorders>
              <w:top w:val="single" w:sz="4" w:space="0" w:color="000000"/>
              <w:left w:val="single" w:sz="4" w:space="0" w:color="000000"/>
              <w:bottom w:val="single" w:sz="4" w:space="0" w:color="000000"/>
              <w:right w:val="single" w:sz="4" w:space="0" w:color="000000"/>
            </w:tcBorders>
          </w:tcPr>
          <w:p w14:paraId="59999A3D" w14:textId="77777777" w:rsidR="00B4502F" w:rsidRDefault="00B4502F">
            <w:pPr>
              <w:spacing w:after="160" w:line="259"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14:paraId="74BF0AE5" w14:textId="77777777" w:rsidR="00B4502F" w:rsidRDefault="00B4502F">
            <w:pPr>
              <w:spacing w:after="160" w:line="259" w:lineRule="auto"/>
              <w:ind w:left="0" w:right="0" w:firstLine="0"/>
              <w:jc w:val="left"/>
            </w:pPr>
          </w:p>
        </w:tc>
        <w:tc>
          <w:tcPr>
            <w:tcW w:w="1618" w:type="dxa"/>
            <w:tcBorders>
              <w:top w:val="single" w:sz="4" w:space="0" w:color="000000"/>
              <w:left w:val="single" w:sz="4" w:space="0" w:color="000000"/>
              <w:bottom w:val="single" w:sz="4" w:space="0" w:color="000000"/>
              <w:right w:val="single" w:sz="4" w:space="0" w:color="000000"/>
            </w:tcBorders>
          </w:tcPr>
          <w:p w14:paraId="6011F33E" w14:textId="77777777" w:rsidR="00B4502F" w:rsidRDefault="00200100">
            <w:pPr>
              <w:spacing w:after="0" w:line="259" w:lineRule="auto"/>
              <w:ind w:left="108" w:right="0" w:firstLine="0"/>
              <w:jc w:val="left"/>
            </w:pPr>
            <w:r>
              <w:t xml:space="preserve">D </w:t>
            </w:r>
          </w:p>
          <w:p w14:paraId="2BAD7BB3" w14:textId="77777777" w:rsidR="00B4502F" w:rsidRDefault="00200100">
            <w:pPr>
              <w:spacing w:after="0" w:line="259" w:lineRule="auto"/>
              <w:ind w:left="108" w:right="0" w:firstLine="0"/>
              <w:jc w:val="left"/>
            </w:pPr>
            <w:r>
              <w:t xml:space="preserve">Total </w:t>
            </w:r>
            <w:r>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96F4444" w14:textId="77777777" w:rsidR="00B4502F" w:rsidRDefault="00200100">
            <w:pPr>
              <w:spacing w:after="0" w:line="259" w:lineRule="auto"/>
              <w:ind w:left="108" w:right="884" w:firstLine="0"/>
              <w:jc w:val="left"/>
            </w:pPr>
            <w:r>
              <w:t>3 169</w:t>
            </w:r>
            <w:r>
              <w:rPr>
                <w:sz w:val="22"/>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7C9AAE0E" w14:textId="77777777" w:rsidR="00B4502F" w:rsidRDefault="00200100">
            <w:pPr>
              <w:spacing w:after="0" w:line="259" w:lineRule="auto"/>
              <w:ind w:left="108" w:right="499" w:firstLine="0"/>
              <w:jc w:val="left"/>
            </w:pPr>
            <w:r>
              <w:t>1.8 100.00</w:t>
            </w:r>
            <w:r>
              <w:rPr>
                <w:sz w:val="22"/>
              </w:rPr>
              <w:t xml:space="preserve"> </w:t>
            </w:r>
          </w:p>
        </w:tc>
      </w:tr>
      <w:tr w:rsidR="00B4502F" w14:paraId="6C151E4C" w14:textId="77777777">
        <w:trPr>
          <w:trHeight w:val="1390"/>
        </w:trPr>
        <w:tc>
          <w:tcPr>
            <w:tcW w:w="965" w:type="dxa"/>
            <w:gridSpan w:val="2"/>
            <w:tcBorders>
              <w:top w:val="single" w:sz="4" w:space="0" w:color="000000"/>
              <w:left w:val="single" w:sz="4" w:space="0" w:color="000000"/>
              <w:bottom w:val="single" w:sz="4" w:space="0" w:color="000000"/>
              <w:right w:val="single" w:sz="4" w:space="0" w:color="000000"/>
            </w:tcBorders>
          </w:tcPr>
          <w:p w14:paraId="0632C738" w14:textId="77777777" w:rsidR="00B4502F" w:rsidRDefault="00200100">
            <w:pPr>
              <w:spacing w:after="0" w:line="259" w:lineRule="auto"/>
              <w:ind w:left="0" w:right="0" w:firstLine="0"/>
              <w:jc w:val="right"/>
            </w:pPr>
            <w:r>
              <w:rPr>
                <w:sz w:val="22"/>
              </w:rPr>
              <w:t>2</w:t>
            </w:r>
          </w:p>
        </w:tc>
        <w:tc>
          <w:tcPr>
            <w:tcW w:w="3029" w:type="dxa"/>
            <w:tcBorders>
              <w:top w:val="single" w:sz="4" w:space="0" w:color="000000"/>
              <w:left w:val="single" w:sz="4" w:space="0" w:color="000000"/>
              <w:bottom w:val="single" w:sz="4" w:space="0" w:color="000000"/>
              <w:right w:val="single" w:sz="4" w:space="0" w:color="000000"/>
            </w:tcBorders>
          </w:tcPr>
          <w:p w14:paraId="65115F72" w14:textId="77777777" w:rsidR="00B4502F" w:rsidRDefault="00200100">
            <w:pPr>
              <w:spacing w:after="0" w:line="259" w:lineRule="auto"/>
              <w:ind w:left="108" w:right="12" w:hanging="135"/>
              <w:jc w:val="left"/>
            </w:pPr>
            <w:r>
              <w:rPr>
                <w:sz w:val="22"/>
              </w:rPr>
              <w:t xml:space="preserve">. </w:t>
            </w:r>
            <w:r>
              <w:t xml:space="preserve">The working plans of the organization is often followed to achieve the intended goal </w:t>
            </w:r>
          </w:p>
        </w:tc>
        <w:tc>
          <w:tcPr>
            <w:tcW w:w="1618" w:type="dxa"/>
            <w:tcBorders>
              <w:top w:val="single" w:sz="4" w:space="0" w:color="000000"/>
              <w:left w:val="single" w:sz="4" w:space="0" w:color="000000"/>
              <w:bottom w:val="single" w:sz="4" w:space="0" w:color="000000"/>
              <w:right w:val="single" w:sz="4" w:space="0" w:color="000000"/>
            </w:tcBorders>
          </w:tcPr>
          <w:p w14:paraId="668789C7" w14:textId="77777777" w:rsidR="00B4502F" w:rsidRDefault="00200100">
            <w:pPr>
              <w:spacing w:after="0" w:line="259" w:lineRule="auto"/>
              <w:ind w:left="108" w:right="0" w:firstLine="0"/>
              <w:jc w:val="left"/>
            </w:pPr>
            <w:r>
              <w:t xml:space="preserve">SA </w:t>
            </w:r>
          </w:p>
          <w:p w14:paraId="78BD90AC" w14:textId="77777777" w:rsidR="00B4502F" w:rsidRDefault="00200100">
            <w:pPr>
              <w:spacing w:after="0" w:line="259" w:lineRule="auto"/>
              <w:ind w:left="108" w:right="0" w:firstLine="0"/>
              <w:jc w:val="left"/>
            </w:pPr>
            <w:r>
              <w:t xml:space="preserve">A </w:t>
            </w:r>
          </w:p>
          <w:p w14:paraId="1B642094" w14:textId="77777777" w:rsidR="00B4502F" w:rsidRDefault="00200100">
            <w:pPr>
              <w:spacing w:after="0" w:line="259" w:lineRule="auto"/>
              <w:ind w:left="108" w:right="0" w:firstLine="0"/>
              <w:jc w:val="left"/>
            </w:pPr>
            <w:r>
              <w:t xml:space="preserve">U </w:t>
            </w:r>
          </w:p>
          <w:p w14:paraId="6B429E9C" w14:textId="77777777" w:rsidR="00B4502F" w:rsidRDefault="00200100">
            <w:pPr>
              <w:spacing w:after="0" w:line="259" w:lineRule="auto"/>
              <w:ind w:left="108" w:right="0" w:firstLine="0"/>
              <w:jc w:val="left"/>
            </w:pPr>
            <w:r>
              <w:t xml:space="preserve">SD </w:t>
            </w:r>
          </w:p>
          <w:p w14:paraId="75CBC67F" w14:textId="77777777" w:rsidR="00B4502F" w:rsidRDefault="00200100">
            <w:pPr>
              <w:spacing w:after="0" w:line="259" w:lineRule="auto"/>
              <w:ind w:left="108" w:right="0" w:firstLine="0"/>
              <w:jc w:val="left"/>
            </w:pPr>
            <w:r>
              <w:t>Total</w:t>
            </w:r>
            <w:r>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58AF1D8" w14:textId="77777777" w:rsidR="00B4502F" w:rsidRDefault="00200100">
            <w:pPr>
              <w:spacing w:after="0" w:line="259" w:lineRule="auto"/>
              <w:ind w:left="108" w:right="0" w:firstLine="0"/>
              <w:jc w:val="left"/>
            </w:pPr>
            <w:r>
              <w:t xml:space="preserve">56 </w:t>
            </w:r>
          </w:p>
          <w:p w14:paraId="5E6CC11C" w14:textId="77777777" w:rsidR="00B4502F" w:rsidRDefault="00200100">
            <w:pPr>
              <w:spacing w:after="0" w:line="259" w:lineRule="auto"/>
              <w:ind w:left="108" w:right="0" w:firstLine="0"/>
              <w:jc w:val="left"/>
            </w:pPr>
            <w:r>
              <w:t xml:space="preserve">92 </w:t>
            </w:r>
          </w:p>
          <w:p w14:paraId="0D39409E" w14:textId="77777777" w:rsidR="00B4502F" w:rsidRDefault="00200100">
            <w:pPr>
              <w:spacing w:after="0" w:line="259" w:lineRule="auto"/>
              <w:ind w:left="108" w:right="0" w:firstLine="0"/>
              <w:jc w:val="left"/>
            </w:pPr>
            <w:r>
              <w:t xml:space="preserve">21 </w:t>
            </w:r>
          </w:p>
          <w:p w14:paraId="6870A106" w14:textId="77777777" w:rsidR="00B4502F" w:rsidRDefault="00200100">
            <w:pPr>
              <w:spacing w:after="0" w:line="259" w:lineRule="auto"/>
              <w:ind w:left="108" w:right="0" w:firstLine="0"/>
              <w:jc w:val="left"/>
            </w:pPr>
            <w:r>
              <w:t xml:space="preserve">2 </w:t>
            </w:r>
          </w:p>
          <w:p w14:paraId="43DE42CA" w14:textId="77777777" w:rsidR="00B4502F" w:rsidRDefault="00200100">
            <w:pPr>
              <w:spacing w:after="0" w:line="259" w:lineRule="auto"/>
              <w:ind w:left="108" w:right="0" w:firstLine="0"/>
              <w:jc w:val="left"/>
            </w:pPr>
            <w:r>
              <w:t>169</w:t>
            </w:r>
            <w:r>
              <w:rPr>
                <w:sz w:val="22"/>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40B51088" w14:textId="77777777" w:rsidR="00B4502F" w:rsidRDefault="00200100">
            <w:pPr>
              <w:spacing w:after="0" w:line="239" w:lineRule="auto"/>
              <w:ind w:left="108" w:right="618" w:firstLine="0"/>
              <w:jc w:val="left"/>
            </w:pPr>
            <w:r>
              <w:t xml:space="preserve">33.1 54.4 </w:t>
            </w:r>
          </w:p>
          <w:p w14:paraId="7D480061" w14:textId="77777777" w:rsidR="00B4502F" w:rsidRDefault="00200100">
            <w:pPr>
              <w:spacing w:after="0" w:line="259" w:lineRule="auto"/>
              <w:ind w:left="108" w:right="0" w:firstLine="0"/>
              <w:jc w:val="left"/>
            </w:pPr>
            <w:r>
              <w:t xml:space="preserve">12.4 </w:t>
            </w:r>
          </w:p>
          <w:p w14:paraId="4E43744F" w14:textId="77777777" w:rsidR="00B4502F" w:rsidRDefault="00200100">
            <w:pPr>
              <w:spacing w:after="0" w:line="259" w:lineRule="auto"/>
              <w:ind w:left="108" w:right="0" w:firstLine="0"/>
              <w:jc w:val="left"/>
            </w:pPr>
            <w:r>
              <w:t xml:space="preserve">1.2 </w:t>
            </w:r>
          </w:p>
          <w:p w14:paraId="0CD1EA45" w14:textId="77777777" w:rsidR="00B4502F" w:rsidRDefault="00200100">
            <w:pPr>
              <w:spacing w:after="0" w:line="259" w:lineRule="auto"/>
              <w:ind w:left="108" w:right="0" w:firstLine="0"/>
              <w:jc w:val="left"/>
            </w:pPr>
            <w:r>
              <w:t>100.00</w:t>
            </w:r>
            <w:r>
              <w:rPr>
                <w:sz w:val="22"/>
              </w:rPr>
              <w:t xml:space="preserve"> </w:t>
            </w:r>
          </w:p>
        </w:tc>
      </w:tr>
      <w:tr w:rsidR="00B4502F" w14:paraId="0422836F" w14:textId="77777777">
        <w:trPr>
          <w:trHeight w:val="1666"/>
        </w:trPr>
        <w:tc>
          <w:tcPr>
            <w:tcW w:w="965" w:type="dxa"/>
            <w:gridSpan w:val="2"/>
            <w:tcBorders>
              <w:top w:val="single" w:sz="4" w:space="0" w:color="000000"/>
              <w:left w:val="single" w:sz="4" w:space="0" w:color="000000"/>
              <w:bottom w:val="single" w:sz="4" w:space="0" w:color="000000"/>
              <w:right w:val="single" w:sz="4" w:space="0" w:color="000000"/>
            </w:tcBorders>
          </w:tcPr>
          <w:p w14:paraId="01384386" w14:textId="77777777" w:rsidR="00B4502F" w:rsidRDefault="00200100">
            <w:pPr>
              <w:spacing w:after="0" w:line="259" w:lineRule="auto"/>
              <w:ind w:left="0" w:right="0" w:firstLine="0"/>
              <w:jc w:val="right"/>
            </w:pPr>
            <w:r>
              <w:rPr>
                <w:sz w:val="22"/>
              </w:rPr>
              <w:t>3</w:t>
            </w:r>
          </w:p>
        </w:tc>
        <w:tc>
          <w:tcPr>
            <w:tcW w:w="3029" w:type="dxa"/>
            <w:tcBorders>
              <w:top w:val="single" w:sz="4" w:space="0" w:color="000000"/>
              <w:left w:val="single" w:sz="4" w:space="0" w:color="000000"/>
              <w:bottom w:val="single" w:sz="4" w:space="0" w:color="000000"/>
              <w:right w:val="single" w:sz="4" w:space="0" w:color="000000"/>
            </w:tcBorders>
          </w:tcPr>
          <w:p w14:paraId="66830D2C" w14:textId="77777777" w:rsidR="00B4502F" w:rsidRDefault="00200100">
            <w:pPr>
              <w:spacing w:after="0" w:line="259" w:lineRule="auto"/>
              <w:ind w:left="108" w:right="48" w:hanging="135"/>
              <w:jc w:val="left"/>
            </w:pPr>
            <w:r>
              <w:rPr>
                <w:sz w:val="22"/>
              </w:rPr>
              <w:t xml:space="preserve">. </w:t>
            </w:r>
            <w:r>
              <w:t xml:space="preserve">The organization has an existing blueprint of what to achieve in the future to come. </w:t>
            </w:r>
          </w:p>
        </w:tc>
        <w:tc>
          <w:tcPr>
            <w:tcW w:w="1618" w:type="dxa"/>
            <w:tcBorders>
              <w:top w:val="single" w:sz="4" w:space="0" w:color="000000"/>
              <w:left w:val="single" w:sz="4" w:space="0" w:color="000000"/>
              <w:bottom w:val="single" w:sz="4" w:space="0" w:color="000000"/>
              <w:right w:val="single" w:sz="4" w:space="0" w:color="000000"/>
            </w:tcBorders>
          </w:tcPr>
          <w:p w14:paraId="4C9D323E" w14:textId="77777777" w:rsidR="00B4502F" w:rsidRDefault="00200100">
            <w:pPr>
              <w:spacing w:after="0" w:line="259" w:lineRule="auto"/>
              <w:ind w:left="108" w:right="0" w:firstLine="0"/>
              <w:jc w:val="left"/>
            </w:pPr>
            <w:r>
              <w:t xml:space="preserve">SA </w:t>
            </w:r>
          </w:p>
          <w:p w14:paraId="459D50FC" w14:textId="77777777" w:rsidR="00B4502F" w:rsidRDefault="00200100">
            <w:pPr>
              <w:spacing w:after="0" w:line="259" w:lineRule="auto"/>
              <w:ind w:left="108" w:right="0" w:firstLine="0"/>
              <w:jc w:val="left"/>
            </w:pPr>
            <w:r>
              <w:t xml:space="preserve">A </w:t>
            </w:r>
          </w:p>
          <w:p w14:paraId="3F38B2EE" w14:textId="77777777" w:rsidR="00B4502F" w:rsidRDefault="00200100">
            <w:pPr>
              <w:spacing w:after="0" w:line="259" w:lineRule="auto"/>
              <w:ind w:left="108" w:right="0" w:firstLine="0"/>
              <w:jc w:val="left"/>
            </w:pPr>
            <w:r>
              <w:t xml:space="preserve">U </w:t>
            </w:r>
          </w:p>
          <w:p w14:paraId="7D353710" w14:textId="77777777" w:rsidR="00B4502F" w:rsidRDefault="00200100">
            <w:pPr>
              <w:spacing w:after="0" w:line="259" w:lineRule="auto"/>
              <w:ind w:left="108" w:right="0" w:firstLine="0"/>
              <w:jc w:val="left"/>
            </w:pPr>
            <w:r>
              <w:t xml:space="preserve">D </w:t>
            </w:r>
          </w:p>
          <w:p w14:paraId="7D8E6283" w14:textId="77777777" w:rsidR="00B4502F" w:rsidRDefault="00200100">
            <w:pPr>
              <w:spacing w:after="0" w:line="259" w:lineRule="auto"/>
              <w:ind w:left="108" w:right="0" w:firstLine="0"/>
              <w:jc w:val="left"/>
            </w:pPr>
            <w:r>
              <w:t xml:space="preserve">SD </w:t>
            </w:r>
          </w:p>
          <w:p w14:paraId="5A66259D" w14:textId="77777777" w:rsidR="00B4502F" w:rsidRDefault="00200100">
            <w:pPr>
              <w:spacing w:after="0" w:line="259" w:lineRule="auto"/>
              <w:ind w:left="108" w:right="0" w:firstLine="0"/>
              <w:jc w:val="left"/>
            </w:pPr>
            <w:r>
              <w:t>Total</w:t>
            </w:r>
            <w:r>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BDD2C7" w14:textId="77777777" w:rsidR="00B4502F" w:rsidRDefault="00200100">
            <w:pPr>
              <w:spacing w:after="0" w:line="259" w:lineRule="auto"/>
              <w:ind w:left="108" w:right="0" w:firstLine="0"/>
              <w:jc w:val="left"/>
            </w:pPr>
            <w:r>
              <w:t xml:space="preserve">66 </w:t>
            </w:r>
          </w:p>
          <w:p w14:paraId="5C4BCE7E" w14:textId="77777777" w:rsidR="00B4502F" w:rsidRDefault="00200100">
            <w:pPr>
              <w:spacing w:after="0" w:line="259" w:lineRule="auto"/>
              <w:ind w:left="108" w:right="0" w:firstLine="0"/>
              <w:jc w:val="left"/>
            </w:pPr>
            <w:r>
              <w:t xml:space="preserve">56 </w:t>
            </w:r>
          </w:p>
          <w:p w14:paraId="633DAC6F" w14:textId="77777777" w:rsidR="00B4502F" w:rsidRDefault="00200100">
            <w:pPr>
              <w:spacing w:after="0" w:line="259" w:lineRule="auto"/>
              <w:ind w:left="108" w:right="0" w:firstLine="0"/>
              <w:jc w:val="left"/>
            </w:pPr>
            <w:r>
              <w:t xml:space="preserve">12 </w:t>
            </w:r>
          </w:p>
          <w:p w14:paraId="500D1768" w14:textId="77777777" w:rsidR="00B4502F" w:rsidRDefault="00200100">
            <w:pPr>
              <w:spacing w:after="0" w:line="259" w:lineRule="auto"/>
              <w:ind w:left="108" w:right="0" w:firstLine="0"/>
              <w:jc w:val="left"/>
            </w:pPr>
            <w:r>
              <w:t xml:space="preserve">32 </w:t>
            </w:r>
          </w:p>
          <w:p w14:paraId="2147DF01" w14:textId="77777777" w:rsidR="00B4502F" w:rsidRDefault="00200100">
            <w:pPr>
              <w:spacing w:after="0" w:line="259" w:lineRule="auto"/>
              <w:ind w:left="108" w:right="0" w:firstLine="0"/>
              <w:jc w:val="left"/>
            </w:pPr>
            <w:r>
              <w:t xml:space="preserve">3 </w:t>
            </w:r>
          </w:p>
          <w:p w14:paraId="5D42E441" w14:textId="77777777" w:rsidR="00B4502F" w:rsidRDefault="00200100">
            <w:pPr>
              <w:spacing w:after="0" w:line="259" w:lineRule="auto"/>
              <w:ind w:left="108" w:right="0" w:firstLine="0"/>
              <w:jc w:val="left"/>
            </w:pPr>
            <w:r>
              <w:t>169</w:t>
            </w:r>
            <w:r>
              <w:rPr>
                <w:sz w:val="22"/>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6A3B88F9" w14:textId="77777777" w:rsidR="00B4502F" w:rsidRDefault="00200100">
            <w:pPr>
              <w:spacing w:after="0" w:line="259" w:lineRule="auto"/>
              <w:ind w:left="108" w:right="0" w:firstLine="0"/>
              <w:jc w:val="left"/>
            </w:pPr>
            <w:r>
              <w:t xml:space="preserve">39.1 </w:t>
            </w:r>
          </w:p>
          <w:p w14:paraId="09029FDD" w14:textId="77777777" w:rsidR="00B4502F" w:rsidRDefault="00200100">
            <w:pPr>
              <w:spacing w:after="0" w:line="259" w:lineRule="auto"/>
              <w:ind w:left="108" w:right="0" w:firstLine="0"/>
              <w:jc w:val="left"/>
            </w:pPr>
            <w:r>
              <w:t xml:space="preserve">33.1 </w:t>
            </w:r>
          </w:p>
          <w:p w14:paraId="44BB87E0" w14:textId="77777777" w:rsidR="00B4502F" w:rsidRDefault="00200100">
            <w:pPr>
              <w:spacing w:after="0" w:line="259" w:lineRule="auto"/>
              <w:ind w:left="108" w:right="0" w:firstLine="0"/>
              <w:jc w:val="left"/>
            </w:pPr>
            <w:r>
              <w:t xml:space="preserve">7.1 </w:t>
            </w:r>
          </w:p>
          <w:p w14:paraId="695864C1" w14:textId="77777777" w:rsidR="00B4502F" w:rsidRDefault="00200100">
            <w:pPr>
              <w:spacing w:after="0" w:line="259" w:lineRule="auto"/>
              <w:ind w:left="108" w:right="0" w:firstLine="0"/>
              <w:jc w:val="left"/>
            </w:pPr>
            <w:r>
              <w:t xml:space="preserve">18.9 </w:t>
            </w:r>
          </w:p>
          <w:p w14:paraId="7F1E2BC8" w14:textId="77777777" w:rsidR="00B4502F" w:rsidRDefault="00200100">
            <w:pPr>
              <w:spacing w:after="0" w:line="259" w:lineRule="auto"/>
              <w:ind w:left="108" w:right="0" w:firstLine="0"/>
              <w:jc w:val="left"/>
            </w:pPr>
            <w:r>
              <w:t xml:space="preserve">1.8 </w:t>
            </w:r>
          </w:p>
          <w:p w14:paraId="43829888" w14:textId="77777777" w:rsidR="00B4502F" w:rsidRDefault="00200100">
            <w:pPr>
              <w:spacing w:after="0" w:line="259" w:lineRule="auto"/>
              <w:ind w:left="108" w:right="0" w:firstLine="0"/>
              <w:jc w:val="left"/>
            </w:pPr>
            <w:r>
              <w:t>100.00</w:t>
            </w:r>
            <w:r>
              <w:rPr>
                <w:sz w:val="22"/>
              </w:rPr>
              <w:t xml:space="preserve"> </w:t>
            </w:r>
          </w:p>
        </w:tc>
      </w:tr>
      <w:tr w:rsidR="00B4502F" w14:paraId="2BC6A9AD" w14:textId="77777777">
        <w:trPr>
          <w:trHeight w:val="1116"/>
        </w:trPr>
        <w:tc>
          <w:tcPr>
            <w:tcW w:w="965" w:type="dxa"/>
            <w:gridSpan w:val="2"/>
            <w:tcBorders>
              <w:top w:val="single" w:sz="4" w:space="0" w:color="000000"/>
              <w:left w:val="single" w:sz="4" w:space="0" w:color="000000"/>
              <w:bottom w:val="single" w:sz="4" w:space="0" w:color="000000"/>
              <w:right w:val="single" w:sz="4" w:space="0" w:color="000000"/>
            </w:tcBorders>
          </w:tcPr>
          <w:p w14:paraId="3B18EDA0" w14:textId="77777777" w:rsidR="00B4502F" w:rsidRDefault="00200100">
            <w:pPr>
              <w:spacing w:after="0" w:line="259" w:lineRule="auto"/>
              <w:ind w:left="0" w:right="0" w:firstLine="0"/>
              <w:jc w:val="right"/>
            </w:pPr>
            <w:r>
              <w:rPr>
                <w:sz w:val="22"/>
              </w:rPr>
              <w:lastRenderedPageBreak/>
              <w:t>4</w:t>
            </w:r>
          </w:p>
        </w:tc>
        <w:tc>
          <w:tcPr>
            <w:tcW w:w="3029" w:type="dxa"/>
            <w:tcBorders>
              <w:top w:val="single" w:sz="4" w:space="0" w:color="000000"/>
              <w:left w:val="single" w:sz="4" w:space="0" w:color="000000"/>
              <w:bottom w:val="single" w:sz="4" w:space="0" w:color="000000"/>
              <w:right w:val="single" w:sz="4" w:space="0" w:color="000000"/>
            </w:tcBorders>
          </w:tcPr>
          <w:p w14:paraId="4660E4B9" w14:textId="77777777" w:rsidR="00B4502F" w:rsidRDefault="00200100">
            <w:pPr>
              <w:spacing w:after="0" w:line="259" w:lineRule="auto"/>
              <w:ind w:left="108" w:right="0" w:hanging="135"/>
              <w:jc w:val="left"/>
            </w:pPr>
            <w:r>
              <w:rPr>
                <w:sz w:val="22"/>
              </w:rPr>
              <w:t xml:space="preserve">. </w:t>
            </w:r>
            <w:r>
              <w:t xml:space="preserve">The organization formulates policies and plans tailored towards the corporate goals   </w:t>
            </w:r>
          </w:p>
        </w:tc>
        <w:tc>
          <w:tcPr>
            <w:tcW w:w="1618" w:type="dxa"/>
            <w:tcBorders>
              <w:top w:val="single" w:sz="4" w:space="0" w:color="000000"/>
              <w:left w:val="single" w:sz="4" w:space="0" w:color="000000"/>
              <w:bottom w:val="single" w:sz="4" w:space="0" w:color="000000"/>
              <w:right w:val="single" w:sz="4" w:space="0" w:color="000000"/>
            </w:tcBorders>
          </w:tcPr>
          <w:p w14:paraId="0E335FA2" w14:textId="77777777" w:rsidR="00B4502F" w:rsidRDefault="00200100">
            <w:pPr>
              <w:spacing w:after="0" w:line="259" w:lineRule="auto"/>
              <w:ind w:left="108" w:right="0" w:firstLine="0"/>
              <w:jc w:val="left"/>
            </w:pPr>
            <w:r>
              <w:t xml:space="preserve">SA </w:t>
            </w:r>
          </w:p>
          <w:p w14:paraId="63E875D5" w14:textId="77777777" w:rsidR="00B4502F" w:rsidRDefault="00200100">
            <w:pPr>
              <w:spacing w:after="0" w:line="259" w:lineRule="auto"/>
              <w:ind w:left="108" w:right="0" w:firstLine="0"/>
              <w:jc w:val="left"/>
            </w:pPr>
            <w:r>
              <w:t xml:space="preserve">A </w:t>
            </w:r>
          </w:p>
          <w:p w14:paraId="67FD5E1E" w14:textId="77777777" w:rsidR="00B4502F" w:rsidRDefault="00200100">
            <w:pPr>
              <w:spacing w:after="0" w:line="259" w:lineRule="auto"/>
              <w:ind w:left="108" w:right="0" w:firstLine="0"/>
              <w:jc w:val="left"/>
            </w:pPr>
            <w:r>
              <w:t xml:space="preserve">U </w:t>
            </w:r>
          </w:p>
          <w:p w14:paraId="7E109AC2" w14:textId="77777777" w:rsidR="00B4502F" w:rsidRDefault="00200100">
            <w:pPr>
              <w:spacing w:after="0" w:line="259" w:lineRule="auto"/>
              <w:ind w:left="108" w:right="0" w:firstLine="0"/>
              <w:jc w:val="left"/>
            </w:pPr>
            <w:r>
              <w:t>Total</w:t>
            </w:r>
            <w:r>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E0DF9F6" w14:textId="77777777" w:rsidR="00B4502F" w:rsidRDefault="00200100">
            <w:pPr>
              <w:spacing w:after="0" w:line="259" w:lineRule="auto"/>
              <w:ind w:left="108" w:right="0" w:firstLine="0"/>
              <w:jc w:val="left"/>
            </w:pPr>
            <w:r>
              <w:t xml:space="preserve">50 </w:t>
            </w:r>
          </w:p>
          <w:p w14:paraId="593B4B60" w14:textId="77777777" w:rsidR="00B4502F" w:rsidRDefault="00200100">
            <w:pPr>
              <w:spacing w:after="0" w:line="259" w:lineRule="auto"/>
              <w:ind w:left="108" w:right="0" w:firstLine="0"/>
              <w:jc w:val="left"/>
            </w:pPr>
            <w:r>
              <w:t xml:space="preserve">98 </w:t>
            </w:r>
          </w:p>
          <w:p w14:paraId="52C78920" w14:textId="77777777" w:rsidR="00B4502F" w:rsidRDefault="00200100">
            <w:pPr>
              <w:spacing w:after="0" w:line="259" w:lineRule="auto"/>
              <w:ind w:left="108" w:right="0" w:firstLine="0"/>
              <w:jc w:val="left"/>
            </w:pPr>
            <w:r>
              <w:t xml:space="preserve">21 </w:t>
            </w:r>
          </w:p>
          <w:p w14:paraId="4BE47601" w14:textId="77777777" w:rsidR="00B4502F" w:rsidRDefault="00200100">
            <w:pPr>
              <w:spacing w:after="0" w:line="259" w:lineRule="auto"/>
              <w:ind w:left="108" w:right="0" w:firstLine="0"/>
              <w:jc w:val="left"/>
            </w:pPr>
            <w:r>
              <w:t>169</w:t>
            </w:r>
            <w:r>
              <w:rPr>
                <w:sz w:val="22"/>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168FD4FD" w14:textId="77777777" w:rsidR="00B4502F" w:rsidRDefault="00200100">
            <w:pPr>
              <w:spacing w:after="0" w:line="239" w:lineRule="auto"/>
              <w:ind w:left="108" w:right="618" w:firstLine="0"/>
              <w:jc w:val="left"/>
            </w:pPr>
            <w:r>
              <w:t xml:space="preserve">29.6 57.9 </w:t>
            </w:r>
          </w:p>
          <w:p w14:paraId="26EAB279" w14:textId="77777777" w:rsidR="00B4502F" w:rsidRDefault="00200100">
            <w:pPr>
              <w:spacing w:after="0" w:line="259" w:lineRule="auto"/>
              <w:ind w:left="108" w:right="0" w:firstLine="0"/>
              <w:jc w:val="left"/>
            </w:pPr>
            <w:r>
              <w:t xml:space="preserve">12.4 </w:t>
            </w:r>
          </w:p>
          <w:p w14:paraId="14CD8727" w14:textId="77777777" w:rsidR="00B4502F" w:rsidRDefault="00200100">
            <w:pPr>
              <w:spacing w:after="0" w:line="259" w:lineRule="auto"/>
              <w:ind w:left="108" w:right="0" w:firstLine="0"/>
              <w:jc w:val="left"/>
            </w:pPr>
            <w:r>
              <w:t>100.00</w:t>
            </w:r>
            <w:r>
              <w:rPr>
                <w:sz w:val="22"/>
              </w:rPr>
              <w:t xml:space="preserve"> </w:t>
            </w:r>
          </w:p>
        </w:tc>
      </w:tr>
    </w:tbl>
    <w:p w14:paraId="7F6828C3" w14:textId="77777777" w:rsidR="00B4502F" w:rsidRDefault="00200100">
      <w:pPr>
        <w:spacing w:after="0" w:line="259" w:lineRule="auto"/>
        <w:ind w:left="9" w:right="27"/>
      </w:pPr>
      <w:r>
        <w:t xml:space="preserve">Source: </w:t>
      </w:r>
      <w:r>
        <w:t>Researcher’s Field Survey, 2022</w:t>
      </w:r>
      <w:r>
        <w:t xml:space="preserve"> </w:t>
      </w:r>
    </w:p>
    <w:p w14:paraId="59F0B5A7" w14:textId="77777777" w:rsidR="00B4502F" w:rsidRDefault="00200100">
      <w:pPr>
        <w:spacing w:after="113" w:line="259" w:lineRule="auto"/>
        <w:ind w:left="14" w:right="0" w:firstLine="0"/>
        <w:jc w:val="left"/>
      </w:pPr>
      <w:r>
        <w:t xml:space="preserve"> </w:t>
      </w:r>
    </w:p>
    <w:p w14:paraId="0275A868" w14:textId="77777777" w:rsidR="00B4502F" w:rsidRDefault="00200100">
      <w:pPr>
        <w:spacing w:after="10"/>
        <w:ind w:left="9" w:right="27"/>
      </w:pPr>
      <w:r>
        <w:t xml:space="preserve">From the distribution table 4.3 above, 62 of the respondents representing 36.7% said they strongly agreed to the statement that plans and works are properly arranged to meet with the set down blueprint, 95 of the respondents representing 56.2% said they agreed to the statement and 9 of the respondents representing 5.3% said they are undecided to the statement and 3 of the respondents representing 1.8%. </w:t>
      </w:r>
      <w:proofErr w:type="gramStart"/>
      <w:r>
        <w:t>Therefore</w:t>
      </w:r>
      <w:proofErr w:type="gramEnd"/>
      <w:r>
        <w:t xml:space="preserve"> the largest populations agreed that plans and works are properly arranged to meet with the set down blueprint.  </w:t>
      </w:r>
    </w:p>
    <w:p w14:paraId="76CA3DFF" w14:textId="77777777" w:rsidR="00B4502F" w:rsidRDefault="00200100">
      <w:pPr>
        <w:ind w:left="9" w:right="27"/>
      </w:pPr>
      <w:r>
        <w:t>In addition, the distribution table, 56 respondent choose strongly agreed which equivalent to 33.1%, 92 of the respondents representing 54.4% said they agreed that the working plans of the organization is often followed to achieve the intended goal, 21 of the respondents representing 12.4% said they support undecided that the working plans of the organization is often followed to achieve the intended goal, 2 of the respondents representing 1.2% said they strongly disagreed that the working plans of the orga</w:t>
      </w:r>
      <w:r>
        <w:t xml:space="preserve">nization is often followed to achieve the intended goal. </w:t>
      </w:r>
      <w:proofErr w:type="gramStart"/>
      <w:r>
        <w:t>Therefore</w:t>
      </w:r>
      <w:proofErr w:type="gramEnd"/>
      <w:r>
        <w:t xml:space="preserve"> the largest population agreed that the working plans of the organization is often followed to achieve the intended goal. </w:t>
      </w:r>
    </w:p>
    <w:p w14:paraId="47B963E3" w14:textId="77777777" w:rsidR="00B4502F" w:rsidRDefault="00200100">
      <w:pPr>
        <w:ind w:left="9" w:right="27"/>
      </w:pPr>
      <w:r>
        <w:t xml:space="preserve">Also, the distribution table shows that 66 of the respondents representing 39.1% said they strongly agreed to the statement that the organization has an existing blueprint of what to achieve in the future to come, 56 of the respondent agreed, and 12 also choose their opinion to be undecided which is percentage as 7.1%, 32 of the respondents representing 18.9% said they disagreed to the statement while 3 of the respondents representing 1.8% said they strongly disagreed to the statement. </w:t>
      </w:r>
      <w:proofErr w:type="gramStart"/>
      <w:r>
        <w:t>Therefore</w:t>
      </w:r>
      <w:proofErr w:type="gramEnd"/>
      <w:r>
        <w:t xml:space="preserve"> the largest population agreed that the organization has an existing blueprint of what to achieve in the future to come. </w:t>
      </w:r>
    </w:p>
    <w:p w14:paraId="2E39DCCC" w14:textId="77777777" w:rsidR="00B4502F" w:rsidRDefault="00200100">
      <w:pPr>
        <w:spacing w:after="284"/>
        <w:ind w:left="9" w:right="27"/>
      </w:pPr>
      <w:proofErr w:type="gramStart"/>
      <w:r>
        <w:lastRenderedPageBreak/>
        <w:t>Consequently</w:t>
      </w:r>
      <w:proofErr w:type="gramEnd"/>
      <w:r>
        <w:t xml:space="preserve"> the distribution table shows that 50 respondents strongly agreed representing 29.6% while 98 of the respondents representing 57.9% said they agreed and 21 respondents are undecided to the statement that the organization formulates policies and plans tailored towards the corporate goals. Therefore, the largest population agreed that the organization formulates policies and plans tailored towards the corporate goals. </w:t>
      </w:r>
    </w:p>
    <w:p w14:paraId="7CD85612" w14:textId="77777777" w:rsidR="00B4502F" w:rsidRDefault="00200100">
      <w:pPr>
        <w:tabs>
          <w:tab w:val="center" w:pos="3400"/>
        </w:tabs>
        <w:spacing w:after="0" w:line="265" w:lineRule="auto"/>
        <w:ind w:left="-1" w:right="0" w:firstLine="0"/>
        <w:jc w:val="left"/>
      </w:pPr>
      <w:r>
        <w:t xml:space="preserve">Table 4.4 </w:t>
      </w:r>
      <w:r>
        <w:tab/>
        <w:t xml:space="preserve">Distribution for Strategy Formulation </w:t>
      </w:r>
    </w:p>
    <w:tbl>
      <w:tblPr>
        <w:tblStyle w:val="TableGrid"/>
        <w:tblW w:w="8820" w:type="dxa"/>
        <w:tblInd w:w="118" w:type="dxa"/>
        <w:tblCellMar>
          <w:top w:w="56" w:type="dxa"/>
          <w:left w:w="0" w:type="dxa"/>
          <w:bottom w:w="0" w:type="dxa"/>
          <w:right w:w="5" w:type="dxa"/>
        </w:tblCellMar>
        <w:tblLook w:val="04A0" w:firstRow="1" w:lastRow="0" w:firstColumn="1" w:lastColumn="0" w:noHBand="0" w:noVBand="1"/>
      </w:tblPr>
      <w:tblGrid>
        <w:gridCol w:w="828"/>
        <w:gridCol w:w="170"/>
        <w:gridCol w:w="3058"/>
        <w:gridCol w:w="1622"/>
        <w:gridCol w:w="1486"/>
        <w:gridCol w:w="1656"/>
      </w:tblGrid>
      <w:tr w:rsidR="00B4502F" w14:paraId="3331C12B" w14:textId="77777777">
        <w:trPr>
          <w:trHeight w:val="286"/>
        </w:trPr>
        <w:tc>
          <w:tcPr>
            <w:tcW w:w="828" w:type="dxa"/>
            <w:tcBorders>
              <w:top w:val="single" w:sz="4" w:space="0" w:color="000000"/>
              <w:left w:val="single" w:sz="4" w:space="0" w:color="000000"/>
              <w:bottom w:val="single" w:sz="4" w:space="0" w:color="000000"/>
              <w:right w:val="nil"/>
            </w:tcBorders>
          </w:tcPr>
          <w:p w14:paraId="126AFA2F" w14:textId="77777777" w:rsidR="00B4502F" w:rsidRDefault="00200100">
            <w:pPr>
              <w:spacing w:after="0" w:line="259" w:lineRule="auto"/>
              <w:ind w:left="108" w:right="0" w:firstLine="0"/>
              <w:jc w:val="left"/>
            </w:pPr>
            <w:r>
              <w:t>S/N</w:t>
            </w:r>
            <w:r>
              <w:rPr>
                <w:sz w:val="22"/>
              </w:rPr>
              <w:t xml:space="preserve"> </w:t>
            </w:r>
          </w:p>
        </w:tc>
        <w:tc>
          <w:tcPr>
            <w:tcW w:w="170" w:type="dxa"/>
            <w:tcBorders>
              <w:top w:val="single" w:sz="4" w:space="0" w:color="000000"/>
              <w:left w:val="nil"/>
              <w:bottom w:val="single" w:sz="4" w:space="0" w:color="000000"/>
              <w:right w:val="single" w:sz="4" w:space="0" w:color="000000"/>
            </w:tcBorders>
          </w:tcPr>
          <w:p w14:paraId="2D0CAA7A" w14:textId="77777777" w:rsidR="00B4502F" w:rsidRDefault="00B4502F">
            <w:pPr>
              <w:spacing w:after="160" w:line="259" w:lineRule="auto"/>
              <w:ind w:left="0" w:right="0" w:firstLine="0"/>
              <w:jc w:val="left"/>
            </w:pPr>
          </w:p>
        </w:tc>
        <w:tc>
          <w:tcPr>
            <w:tcW w:w="3058" w:type="dxa"/>
            <w:tcBorders>
              <w:top w:val="single" w:sz="4" w:space="0" w:color="000000"/>
              <w:left w:val="single" w:sz="4" w:space="0" w:color="000000"/>
              <w:bottom w:val="single" w:sz="4" w:space="0" w:color="000000"/>
              <w:right w:val="single" w:sz="4" w:space="0" w:color="000000"/>
            </w:tcBorders>
          </w:tcPr>
          <w:p w14:paraId="59F4D626" w14:textId="77777777" w:rsidR="00B4502F" w:rsidRDefault="00200100">
            <w:pPr>
              <w:spacing w:after="0" w:line="259" w:lineRule="auto"/>
              <w:ind w:left="108" w:right="0" w:firstLine="0"/>
              <w:jc w:val="left"/>
            </w:pPr>
            <w:r>
              <w:t>Factor</w:t>
            </w:r>
            <w:r>
              <w:rPr>
                <w:sz w:val="22"/>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20C842C1" w14:textId="77777777" w:rsidR="00B4502F" w:rsidRDefault="00200100">
            <w:pPr>
              <w:spacing w:after="0" w:line="259" w:lineRule="auto"/>
              <w:ind w:left="106" w:right="0" w:firstLine="0"/>
              <w:jc w:val="left"/>
            </w:pPr>
            <w:r>
              <w:t>Factor Level</w:t>
            </w:r>
            <w:r>
              <w:rPr>
                <w:sz w:val="22"/>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3DB59C83" w14:textId="77777777" w:rsidR="00B4502F" w:rsidRDefault="00200100">
            <w:pPr>
              <w:spacing w:after="0" w:line="259" w:lineRule="auto"/>
              <w:ind w:left="108" w:right="0" w:firstLine="0"/>
              <w:jc w:val="left"/>
            </w:pPr>
            <w:r>
              <w:t>Frequency</w:t>
            </w:r>
            <w:r>
              <w:rPr>
                <w:sz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7B42227B" w14:textId="77777777" w:rsidR="00B4502F" w:rsidRDefault="00200100">
            <w:pPr>
              <w:spacing w:after="0" w:line="259" w:lineRule="auto"/>
              <w:ind w:left="108" w:right="0" w:firstLine="0"/>
            </w:pPr>
            <w:r>
              <w:t>Percentage %</w:t>
            </w:r>
            <w:r>
              <w:rPr>
                <w:sz w:val="22"/>
              </w:rPr>
              <w:t xml:space="preserve"> </w:t>
            </w:r>
          </w:p>
        </w:tc>
      </w:tr>
      <w:tr w:rsidR="00B4502F" w14:paraId="0546C3C2" w14:textId="77777777">
        <w:trPr>
          <w:trHeight w:val="1114"/>
        </w:trPr>
        <w:tc>
          <w:tcPr>
            <w:tcW w:w="828" w:type="dxa"/>
            <w:tcBorders>
              <w:top w:val="single" w:sz="4" w:space="0" w:color="000000"/>
              <w:left w:val="single" w:sz="4" w:space="0" w:color="000000"/>
              <w:bottom w:val="single" w:sz="4" w:space="0" w:color="000000"/>
              <w:right w:val="nil"/>
            </w:tcBorders>
          </w:tcPr>
          <w:p w14:paraId="16CC6B76" w14:textId="77777777" w:rsidR="00B4502F" w:rsidRDefault="00B4502F">
            <w:pPr>
              <w:spacing w:after="160" w:line="259" w:lineRule="auto"/>
              <w:ind w:left="0" w:right="0" w:firstLine="0"/>
              <w:jc w:val="left"/>
            </w:pPr>
          </w:p>
        </w:tc>
        <w:tc>
          <w:tcPr>
            <w:tcW w:w="170" w:type="dxa"/>
            <w:tcBorders>
              <w:top w:val="single" w:sz="4" w:space="0" w:color="000000"/>
              <w:left w:val="nil"/>
              <w:bottom w:val="single" w:sz="4" w:space="0" w:color="000000"/>
              <w:right w:val="single" w:sz="4" w:space="0" w:color="000000"/>
            </w:tcBorders>
          </w:tcPr>
          <w:p w14:paraId="3B43435E" w14:textId="77777777" w:rsidR="00B4502F" w:rsidRDefault="00200100">
            <w:pPr>
              <w:spacing w:after="0" w:line="259" w:lineRule="auto"/>
              <w:ind w:left="0" w:right="0" w:firstLine="0"/>
            </w:pPr>
            <w:r>
              <w:rPr>
                <w:sz w:val="22"/>
              </w:rPr>
              <w:t>5.</w:t>
            </w:r>
          </w:p>
        </w:tc>
        <w:tc>
          <w:tcPr>
            <w:tcW w:w="3058" w:type="dxa"/>
            <w:tcBorders>
              <w:top w:val="single" w:sz="4" w:space="0" w:color="000000"/>
              <w:left w:val="single" w:sz="4" w:space="0" w:color="000000"/>
              <w:bottom w:val="single" w:sz="4" w:space="0" w:color="000000"/>
              <w:right w:val="single" w:sz="4" w:space="0" w:color="000000"/>
            </w:tcBorders>
          </w:tcPr>
          <w:p w14:paraId="1E7C3B27" w14:textId="77777777" w:rsidR="00B4502F" w:rsidRDefault="00200100">
            <w:pPr>
              <w:spacing w:after="0" w:line="259" w:lineRule="auto"/>
              <w:ind w:left="108" w:right="105" w:firstLine="0"/>
            </w:pPr>
            <w:r>
              <w:t xml:space="preserve">Strategies are formulated in relations to the vision and mission of the organization  </w:t>
            </w:r>
          </w:p>
        </w:tc>
        <w:tc>
          <w:tcPr>
            <w:tcW w:w="1622" w:type="dxa"/>
            <w:tcBorders>
              <w:top w:val="single" w:sz="4" w:space="0" w:color="000000"/>
              <w:left w:val="single" w:sz="4" w:space="0" w:color="000000"/>
              <w:bottom w:val="single" w:sz="4" w:space="0" w:color="000000"/>
              <w:right w:val="single" w:sz="4" w:space="0" w:color="000000"/>
            </w:tcBorders>
          </w:tcPr>
          <w:p w14:paraId="1EF5FE05" w14:textId="77777777" w:rsidR="00B4502F" w:rsidRDefault="00200100">
            <w:pPr>
              <w:spacing w:after="0" w:line="259" w:lineRule="auto"/>
              <w:ind w:left="106" w:right="0" w:firstLine="0"/>
              <w:jc w:val="left"/>
            </w:pPr>
            <w:r>
              <w:t xml:space="preserve">SA </w:t>
            </w:r>
          </w:p>
          <w:p w14:paraId="5E1EB7CB" w14:textId="77777777" w:rsidR="00B4502F" w:rsidRDefault="00200100">
            <w:pPr>
              <w:spacing w:after="0" w:line="259" w:lineRule="auto"/>
              <w:ind w:left="106" w:right="0" w:firstLine="0"/>
              <w:jc w:val="left"/>
            </w:pPr>
            <w:r>
              <w:t xml:space="preserve">A </w:t>
            </w:r>
          </w:p>
          <w:p w14:paraId="5B7DC681" w14:textId="77777777" w:rsidR="00B4502F" w:rsidRDefault="00200100">
            <w:pPr>
              <w:spacing w:after="0" w:line="259" w:lineRule="auto"/>
              <w:ind w:left="106" w:right="0" w:firstLine="0"/>
              <w:jc w:val="left"/>
            </w:pPr>
            <w:r>
              <w:t xml:space="preserve">U </w:t>
            </w:r>
          </w:p>
          <w:p w14:paraId="033521F4" w14:textId="77777777" w:rsidR="00B4502F" w:rsidRDefault="00200100">
            <w:pPr>
              <w:spacing w:after="0" w:line="259" w:lineRule="auto"/>
              <w:ind w:left="106" w:right="0" w:firstLine="0"/>
              <w:jc w:val="left"/>
            </w:pPr>
            <w:r>
              <w:t>Total</w:t>
            </w:r>
            <w:r>
              <w:rPr>
                <w:sz w:val="22"/>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28642E03" w14:textId="77777777" w:rsidR="00B4502F" w:rsidRDefault="00200100">
            <w:pPr>
              <w:spacing w:after="0" w:line="259" w:lineRule="auto"/>
              <w:ind w:left="108" w:right="0" w:firstLine="0"/>
              <w:jc w:val="left"/>
            </w:pPr>
            <w:r>
              <w:t xml:space="preserve">64 </w:t>
            </w:r>
          </w:p>
          <w:p w14:paraId="2645EE8D" w14:textId="77777777" w:rsidR="00B4502F" w:rsidRDefault="00200100">
            <w:pPr>
              <w:spacing w:after="0" w:line="259" w:lineRule="auto"/>
              <w:ind w:left="108" w:right="0" w:firstLine="0"/>
              <w:jc w:val="left"/>
            </w:pPr>
            <w:r>
              <w:t xml:space="preserve">68 </w:t>
            </w:r>
          </w:p>
          <w:p w14:paraId="63DD704F" w14:textId="77777777" w:rsidR="00B4502F" w:rsidRDefault="00200100">
            <w:pPr>
              <w:spacing w:after="0" w:line="259" w:lineRule="auto"/>
              <w:ind w:left="108" w:right="0" w:firstLine="0"/>
              <w:jc w:val="left"/>
            </w:pPr>
            <w:r>
              <w:t xml:space="preserve">37 </w:t>
            </w:r>
          </w:p>
          <w:p w14:paraId="412A85C7" w14:textId="77777777" w:rsidR="00B4502F" w:rsidRDefault="00200100">
            <w:pPr>
              <w:spacing w:after="0" w:line="259" w:lineRule="auto"/>
              <w:ind w:left="108" w:right="0" w:firstLine="0"/>
              <w:jc w:val="left"/>
            </w:pPr>
            <w:r>
              <w:t>169</w:t>
            </w:r>
            <w:r>
              <w:rPr>
                <w:sz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175AFF88" w14:textId="77777777" w:rsidR="00B4502F" w:rsidRDefault="00200100">
            <w:pPr>
              <w:spacing w:after="0" w:line="239" w:lineRule="auto"/>
              <w:ind w:left="108" w:right="645" w:firstLine="0"/>
              <w:jc w:val="left"/>
            </w:pPr>
            <w:r>
              <w:t xml:space="preserve">37.9 40.2 </w:t>
            </w:r>
          </w:p>
          <w:p w14:paraId="1909CEE3" w14:textId="77777777" w:rsidR="00B4502F" w:rsidRDefault="00200100">
            <w:pPr>
              <w:spacing w:after="0" w:line="259" w:lineRule="auto"/>
              <w:ind w:left="108" w:right="0" w:firstLine="0"/>
              <w:jc w:val="left"/>
            </w:pPr>
            <w:r>
              <w:t xml:space="preserve">21.9 </w:t>
            </w:r>
          </w:p>
          <w:p w14:paraId="2852A312" w14:textId="77777777" w:rsidR="00B4502F" w:rsidRDefault="00200100">
            <w:pPr>
              <w:spacing w:after="0" w:line="259" w:lineRule="auto"/>
              <w:ind w:left="108" w:right="0" w:firstLine="0"/>
              <w:jc w:val="left"/>
            </w:pPr>
            <w:r>
              <w:t>100.00</w:t>
            </w:r>
            <w:r>
              <w:rPr>
                <w:sz w:val="22"/>
              </w:rPr>
              <w:t xml:space="preserve"> </w:t>
            </w:r>
          </w:p>
        </w:tc>
      </w:tr>
      <w:tr w:rsidR="00B4502F" w14:paraId="704F519B" w14:textId="77777777">
        <w:trPr>
          <w:trHeight w:val="1114"/>
        </w:trPr>
        <w:tc>
          <w:tcPr>
            <w:tcW w:w="828" w:type="dxa"/>
            <w:tcBorders>
              <w:top w:val="single" w:sz="4" w:space="0" w:color="000000"/>
              <w:left w:val="single" w:sz="4" w:space="0" w:color="000000"/>
              <w:bottom w:val="single" w:sz="4" w:space="0" w:color="000000"/>
              <w:right w:val="nil"/>
            </w:tcBorders>
          </w:tcPr>
          <w:p w14:paraId="06D09144" w14:textId="77777777" w:rsidR="00B4502F" w:rsidRDefault="00B4502F">
            <w:pPr>
              <w:spacing w:after="160" w:line="259" w:lineRule="auto"/>
              <w:ind w:left="0" w:right="0" w:firstLine="0"/>
              <w:jc w:val="left"/>
            </w:pPr>
          </w:p>
        </w:tc>
        <w:tc>
          <w:tcPr>
            <w:tcW w:w="170" w:type="dxa"/>
            <w:tcBorders>
              <w:top w:val="single" w:sz="4" w:space="0" w:color="000000"/>
              <w:left w:val="nil"/>
              <w:bottom w:val="single" w:sz="4" w:space="0" w:color="000000"/>
              <w:right w:val="single" w:sz="4" w:space="0" w:color="000000"/>
            </w:tcBorders>
          </w:tcPr>
          <w:p w14:paraId="0A61A27E" w14:textId="77777777" w:rsidR="00B4502F" w:rsidRDefault="00200100">
            <w:pPr>
              <w:spacing w:after="0" w:line="259" w:lineRule="auto"/>
              <w:ind w:left="0" w:right="0" w:firstLine="0"/>
            </w:pPr>
            <w:r>
              <w:rPr>
                <w:sz w:val="22"/>
              </w:rPr>
              <w:t>6.</w:t>
            </w:r>
          </w:p>
        </w:tc>
        <w:tc>
          <w:tcPr>
            <w:tcW w:w="3058" w:type="dxa"/>
            <w:tcBorders>
              <w:top w:val="single" w:sz="4" w:space="0" w:color="000000"/>
              <w:left w:val="single" w:sz="4" w:space="0" w:color="000000"/>
              <w:bottom w:val="single" w:sz="4" w:space="0" w:color="000000"/>
              <w:right w:val="single" w:sz="4" w:space="0" w:color="000000"/>
            </w:tcBorders>
          </w:tcPr>
          <w:p w14:paraId="5EA36582" w14:textId="77777777" w:rsidR="00B4502F" w:rsidRDefault="00200100">
            <w:pPr>
              <w:spacing w:after="0" w:line="239" w:lineRule="auto"/>
              <w:ind w:left="108" w:right="105" w:firstLine="0"/>
            </w:pPr>
            <w:r>
              <w:t xml:space="preserve">The formulation of plans and strategies are done by the top management officials of the </w:t>
            </w:r>
          </w:p>
          <w:p w14:paraId="3D7A0CBC" w14:textId="77777777" w:rsidR="00B4502F" w:rsidRDefault="00200100">
            <w:pPr>
              <w:spacing w:after="0" w:line="259" w:lineRule="auto"/>
              <w:ind w:left="108" w:right="0" w:firstLine="0"/>
              <w:jc w:val="left"/>
            </w:pPr>
            <w:r>
              <w:t xml:space="preserve">organization </w:t>
            </w:r>
          </w:p>
        </w:tc>
        <w:tc>
          <w:tcPr>
            <w:tcW w:w="1622" w:type="dxa"/>
            <w:tcBorders>
              <w:top w:val="single" w:sz="4" w:space="0" w:color="000000"/>
              <w:left w:val="single" w:sz="4" w:space="0" w:color="000000"/>
              <w:bottom w:val="single" w:sz="4" w:space="0" w:color="000000"/>
              <w:right w:val="single" w:sz="4" w:space="0" w:color="000000"/>
            </w:tcBorders>
          </w:tcPr>
          <w:p w14:paraId="0E476057" w14:textId="77777777" w:rsidR="00B4502F" w:rsidRDefault="00200100">
            <w:pPr>
              <w:spacing w:after="0" w:line="259" w:lineRule="auto"/>
              <w:ind w:left="106" w:right="0" w:firstLine="0"/>
              <w:jc w:val="left"/>
            </w:pPr>
            <w:r>
              <w:t xml:space="preserve">SA </w:t>
            </w:r>
          </w:p>
          <w:p w14:paraId="6347AD7D" w14:textId="77777777" w:rsidR="00B4502F" w:rsidRDefault="00200100">
            <w:pPr>
              <w:spacing w:after="0" w:line="259" w:lineRule="auto"/>
              <w:ind w:left="106" w:right="0" w:firstLine="0"/>
              <w:jc w:val="left"/>
            </w:pPr>
            <w:r>
              <w:t xml:space="preserve">A </w:t>
            </w:r>
          </w:p>
          <w:p w14:paraId="4FD783FA" w14:textId="77777777" w:rsidR="00B4502F" w:rsidRDefault="00200100">
            <w:pPr>
              <w:spacing w:after="0" w:line="259" w:lineRule="auto"/>
              <w:ind w:left="106" w:right="0" w:firstLine="0"/>
              <w:jc w:val="left"/>
            </w:pPr>
            <w:r>
              <w:t xml:space="preserve">U </w:t>
            </w:r>
          </w:p>
          <w:p w14:paraId="19EEF96C" w14:textId="77777777" w:rsidR="00B4502F" w:rsidRDefault="00200100">
            <w:pPr>
              <w:spacing w:after="0" w:line="259" w:lineRule="auto"/>
              <w:ind w:left="106" w:right="0" w:firstLine="0"/>
              <w:jc w:val="left"/>
            </w:pPr>
            <w:r>
              <w:t>Total</w:t>
            </w:r>
            <w:r>
              <w:rPr>
                <w:sz w:val="22"/>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7FE3516A" w14:textId="77777777" w:rsidR="00B4502F" w:rsidRDefault="00200100">
            <w:pPr>
              <w:spacing w:after="0" w:line="259" w:lineRule="auto"/>
              <w:ind w:left="108" w:right="0" w:firstLine="0"/>
              <w:jc w:val="left"/>
            </w:pPr>
            <w:r>
              <w:t xml:space="preserve">70 </w:t>
            </w:r>
          </w:p>
          <w:p w14:paraId="4EB73DA7" w14:textId="77777777" w:rsidR="00B4502F" w:rsidRDefault="00200100">
            <w:pPr>
              <w:spacing w:after="0" w:line="259" w:lineRule="auto"/>
              <w:ind w:left="108" w:right="0" w:firstLine="0"/>
              <w:jc w:val="left"/>
            </w:pPr>
            <w:r>
              <w:t xml:space="preserve">82 </w:t>
            </w:r>
          </w:p>
          <w:p w14:paraId="66C50A1B" w14:textId="77777777" w:rsidR="00B4502F" w:rsidRDefault="00200100">
            <w:pPr>
              <w:spacing w:after="0" w:line="259" w:lineRule="auto"/>
              <w:ind w:left="108" w:right="0" w:firstLine="0"/>
              <w:jc w:val="left"/>
            </w:pPr>
            <w:r>
              <w:t xml:space="preserve">17 </w:t>
            </w:r>
          </w:p>
          <w:p w14:paraId="302190DD" w14:textId="77777777" w:rsidR="00B4502F" w:rsidRDefault="00200100">
            <w:pPr>
              <w:spacing w:after="0" w:line="259" w:lineRule="auto"/>
              <w:ind w:left="108" w:right="0" w:firstLine="0"/>
              <w:jc w:val="left"/>
            </w:pPr>
            <w:r>
              <w:t>169</w:t>
            </w:r>
            <w:r>
              <w:rPr>
                <w:sz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12BF4D13" w14:textId="77777777" w:rsidR="00B4502F" w:rsidRDefault="00200100">
            <w:pPr>
              <w:spacing w:after="0" w:line="239" w:lineRule="auto"/>
              <w:ind w:left="108" w:right="645" w:firstLine="0"/>
              <w:jc w:val="left"/>
            </w:pPr>
            <w:r>
              <w:t xml:space="preserve">41.4 48.5 </w:t>
            </w:r>
          </w:p>
          <w:p w14:paraId="4FFC7CC3" w14:textId="77777777" w:rsidR="00B4502F" w:rsidRDefault="00200100">
            <w:pPr>
              <w:spacing w:after="0" w:line="259" w:lineRule="auto"/>
              <w:ind w:left="108" w:right="0" w:firstLine="0"/>
              <w:jc w:val="left"/>
            </w:pPr>
            <w:r>
              <w:t xml:space="preserve">10.1 </w:t>
            </w:r>
          </w:p>
          <w:p w14:paraId="244B1AC9" w14:textId="77777777" w:rsidR="00B4502F" w:rsidRDefault="00200100">
            <w:pPr>
              <w:spacing w:after="0" w:line="259" w:lineRule="auto"/>
              <w:ind w:left="108" w:right="0" w:firstLine="0"/>
              <w:jc w:val="left"/>
            </w:pPr>
            <w:r>
              <w:t>100.00</w:t>
            </w:r>
            <w:r>
              <w:rPr>
                <w:sz w:val="22"/>
              </w:rPr>
              <w:t xml:space="preserve"> </w:t>
            </w:r>
          </w:p>
        </w:tc>
      </w:tr>
      <w:tr w:rsidR="00B4502F" w14:paraId="5FE33722" w14:textId="77777777">
        <w:trPr>
          <w:trHeight w:val="1114"/>
        </w:trPr>
        <w:tc>
          <w:tcPr>
            <w:tcW w:w="828" w:type="dxa"/>
            <w:tcBorders>
              <w:top w:val="single" w:sz="4" w:space="0" w:color="000000"/>
              <w:left w:val="single" w:sz="4" w:space="0" w:color="000000"/>
              <w:bottom w:val="single" w:sz="4" w:space="0" w:color="000000"/>
              <w:right w:val="nil"/>
            </w:tcBorders>
          </w:tcPr>
          <w:p w14:paraId="2DFA972E" w14:textId="77777777" w:rsidR="00B4502F" w:rsidRDefault="00B4502F">
            <w:pPr>
              <w:spacing w:after="160" w:line="259" w:lineRule="auto"/>
              <w:ind w:left="0" w:right="0" w:firstLine="0"/>
              <w:jc w:val="left"/>
            </w:pPr>
          </w:p>
        </w:tc>
        <w:tc>
          <w:tcPr>
            <w:tcW w:w="170" w:type="dxa"/>
            <w:tcBorders>
              <w:top w:val="single" w:sz="4" w:space="0" w:color="000000"/>
              <w:left w:val="nil"/>
              <w:bottom w:val="single" w:sz="4" w:space="0" w:color="000000"/>
              <w:right w:val="single" w:sz="4" w:space="0" w:color="000000"/>
            </w:tcBorders>
          </w:tcPr>
          <w:p w14:paraId="01867A89" w14:textId="77777777" w:rsidR="00B4502F" w:rsidRDefault="00200100">
            <w:pPr>
              <w:spacing w:after="0" w:line="259" w:lineRule="auto"/>
              <w:ind w:left="0" w:right="0" w:firstLine="0"/>
            </w:pPr>
            <w:r>
              <w:rPr>
                <w:sz w:val="22"/>
              </w:rPr>
              <w:t>7.</w:t>
            </w:r>
          </w:p>
        </w:tc>
        <w:tc>
          <w:tcPr>
            <w:tcW w:w="3058" w:type="dxa"/>
            <w:tcBorders>
              <w:top w:val="single" w:sz="4" w:space="0" w:color="000000"/>
              <w:left w:val="single" w:sz="4" w:space="0" w:color="000000"/>
              <w:bottom w:val="single" w:sz="4" w:space="0" w:color="000000"/>
              <w:right w:val="single" w:sz="4" w:space="0" w:color="000000"/>
            </w:tcBorders>
          </w:tcPr>
          <w:p w14:paraId="1F177D70" w14:textId="77777777" w:rsidR="00B4502F" w:rsidRDefault="00200100">
            <w:pPr>
              <w:spacing w:after="0" w:line="259" w:lineRule="auto"/>
              <w:ind w:left="108" w:right="103" w:firstLine="0"/>
            </w:pPr>
            <w:r>
              <w:t xml:space="preserve">Employees are taken into cognizance during strategy formulation </w:t>
            </w:r>
          </w:p>
        </w:tc>
        <w:tc>
          <w:tcPr>
            <w:tcW w:w="1622" w:type="dxa"/>
            <w:tcBorders>
              <w:top w:val="single" w:sz="4" w:space="0" w:color="000000"/>
              <w:left w:val="single" w:sz="4" w:space="0" w:color="000000"/>
              <w:bottom w:val="single" w:sz="4" w:space="0" w:color="000000"/>
              <w:right w:val="single" w:sz="4" w:space="0" w:color="000000"/>
            </w:tcBorders>
          </w:tcPr>
          <w:p w14:paraId="6333F6D8" w14:textId="77777777" w:rsidR="00B4502F" w:rsidRDefault="00200100">
            <w:pPr>
              <w:spacing w:after="0" w:line="259" w:lineRule="auto"/>
              <w:ind w:left="106" w:right="0" w:firstLine="0"/>
              <w:jc w:val="left"/>
            </w:pPr>
            <w:r>
              <w:t xml:space="preserve">SA </w:t>
            </w:r>
          </w:p>
          <w:p w14:paraId="5B91BAE9" w14:textId="77777777" w:rsidR="00B4502F" w:rsidRDefault="00200100">
            <w:pPr>
              <w:spacing w:after="0" w:line="259" w:lineRule="auto"/>
              <w:ind w:left="106" w:right="0" w:firstLine="0"/>
              <w:jc w:val="left"/>
            </w:pPr>
            <w:r>
              <w:t xml:space="preserve">A </w:t>
            </w:r>
          </w:p>
          <w:p w14:paraId="00BC5729" w14:textId="77777777" w:rsidR="00B4502F" w:rsidRDefault="00200100">
            <w:pPr>
              <w:spacing w:after="0" w:line="259" w:lineRule="auto"/>
              <w:ind w:left="106" w:right="0" w:firstLine="0"/>
              <w:jc w:val="left"/>
            </w:pPr>
            <w:r>
              <w:t xml:space="preserve">U </w:t>
            </w:r>
          </w:p>
          <w:p w14:paraId="5468838E" w14:textId="77777777" w:rsidR="00B4502F" w:rsidRDefault="00200100">
            <w:pPr>
              <w:spacing w:after="0" w:line="259" w:lineRule="auto"/>
              <w:ind w:left="106" w:right="0" w:firstLine="0"/>
              <w:jc w:val="left"/>
            </w:pPr>
            <w:r>
              <w:t>Total</w:t>
            </w:r>
            <w:r>
              <w:rPr>
                <w:sz w:val="22"/>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488BB940" w14:textId="77777777" w:rsidR="00B4502F" w:rsidRDefault="00200100">
            <w:pPr>
              <w:spacing w:after="0" w:line="259" w:lineRule="auto"/>
              <w:ind w:left="108" w:right="0" w:firstLine="0"/>
              <w:jc w:val="left"/>
            </w:pPr>
            <w:r>
              <w:t xml:space="preserve">60 </w:t>
            </w:r>
          </w:p>
          <w:p w14:paraId="334EA950" w14:textId="77777777" w:rsidR="00B4502F" w:rsidRDefault="00200100">
            <w:pPr>
              <w:spacing w:after="0" w:line="259" w:lineRule="auto"/>
              <w:ind w:left="108" w:right="0" w:firstLine="0"/>
              <w:jc w:val="left"/>
            </w:pPr>
            <w:r>
              <w:t xml:space="preserve">82 </w:t>
            </w:r>
          </w:p>
          <w:p w14:paraId="6BC22C77" w14:textId="77777777" w:rsidR="00B4502F" w:rsidRDefault="00200100">
            <w:pPr>
              <w:spacing w:after="0" w:line="259" w:lineRule="auto"/>
              <w:ind w:left="108" w:right="0" w:firstLine="0"/>
              <w:jc w:val="left"/>
            </w:pPr>
            <w:r>
              <w:t xml:space="preserve">27 </w:t>
            </w:r>
          </w:p>
          <w:p w14:paraId="1330B93C" w14:textId="77777777" w:rsidR="00B4502F" w:rsidRDefault="00200100">
            <w:pPr>
              <w:spacing w:after="0" w:line="259" w:lineRule="auto"/>
              <w:ind w:left="108" w:right="0" w:firstLine="0"/>
              <w:jc w:val="left"/>
            </w:pPr>
            <w:r>
              <w:t>169</w:t>
            </w:r>
            <w:r>
              <w:rPr>
                <w:sz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4F3EEAC5" w14:textId="77777777" w:rsidR="00B4502F" w:rsidRDefault="00200100">
            <w:pPr>
              <w:spacing w:after="0" w:line="239" w:lineRule="auto"/>
              <w:ind w:left="108" w:right="645" w:firstLine="0"/>
              <w:jc w:val="left"/>
            </w:pPr>
            <w:r>
              <w:t xml:space="preserve">35.5 48.5 </w:t>
            </w:r>
          </w:p>
          <w:p w14:paraId="3BC15558" w14:textId="77777777" w:rsidR="00B4502F" w:rsidRDefault="00200100">
            <w:pPr>
              <w:spacing w:after="0" w:line="259" w:lineRule="auto"/>
              <w:ind w:left="108" w:right="0" w:firstLine="0"/>
              <w:jc w:val="left"/>
            </w:pPr>
            <w:r>
              <w:t xml:space="preserve">15.9 </w:t>
            </w:r>
          </w:p>
          <w:p w14:paraId="02F3D947" w14:textId="77777777" w:rsidR="00B4502F" w:rsidRDefault="00200100">
            <w:pPr>
              <w:spacing w:after="0" w:line="259" w:lineRule="auto"/>
              <w:ind w:left="108" w:right="0" w:firstLine="0"/>
              <w:jc w:val="left"/>
            </w:pPr>
            <w:r>
              <w:t>100.00</w:t>
            </w:r>
            <w:r>
              <w:rPr>
                <w:sz w:val="22"/>
              </w:rPr>
              <w:t xml:space="preserve"> </w:t>
            </w:r>
          </w:p>
        </w:tc>
      </w:tr>
      <w:tr w:rsidR="00B4502F" w14:paraId="7359F59C" w14:textId="77777777">
        <w:trPr>
          <w:trHeight w:val="1668"/>
        </w:trPr>
        <w:tc>
          <w:tcPr>
            <w:tcW w:w="828" w:type="dxa"/>
            <w:tcBorders>
              <w:top w:val="single" w:sz="4" w:space="0" w:color="000000"/>
              <w:left w:val="single" w:sz="4" w:space="0" w:color="000000"/>
              <w:bottom w:val="single" w:sz="4" w:space="0" w:color="000000"/>
              <w:right w:val="nil"/>
            </w:tcBorders>
          </w:tcPr>
          <w:p w14:paraId="2AC6F1FD" w14:textId="77777777" w:rsidR="00B4502F" w:rsidRDefault="00B4502F">
            <w:pPr>
              <w:spacing w:after="160" w:line="259" w:lineRule="auto"/>
              <w:ind w:left="0" w:right="0" w:firstLine="0"/>
              <w:jc w:val="left"/>
            </w:pPr>
          </w:p>
        </w:tc>
        <w:tc>
          <w:tcPr>
            <w:tcW w:w="170" w:type="dxa"/>
            <w:tcBorders>
              <w:top w:val="single" w:sz="4" w:space="0" w:color="000000"/>
              <w:left w:val="nil"/>
              <w:bottom w:val="single" w:sz="4" w:space="0" w:color="000000"/>
              <w:right w:val="single" w:sz="4" w:space="0" w:color="000000"/>
            </w:tcBorders>
          </w:tcPr>
          <w:p w14:paraId="2D3E5133" w14:textId="77777777" w:rsidR="00B4502F" w:rsidRDefault="00200100">
            <w:pPr>
              <w:spacing w:after="0" w:line="259" w:lineRule="auto"/>
              <w:ind w:left="0" w:right="0" w:firstLine="0"/>
            </w:pPr>
            <w:r>
              <w:rPr>
                <w:sz w:val="22"/>
              </w:rPr>
              <w:t>8.</w:t>
            </w:r>
          </w:p>
        </w:tc>
        <w:tc>
          <w:tcPr>
            <w:tcW w:w="3058" w:type="dxa"/>
            <w:tcBorders>
              <w:top w:val="single" w:sz="4" w:space="0" w:color="000000"/>
              <w:left w:val="single" w:sz="4" w:space="0" w:color="000000"/>
              <w:bottom w:val="single" w:sz="4" w:space="0" w:color="000000"/>
              <w:right w:val="single" w:sz="4" w:space="0" w:color="000000"/>
            </w:tcBorders>
          </w:tcPr>
          <w:p w14:paraId="4ABDE6A5" w14:textId="77777777" w:rsidR="00B4502F" w:rsidRDefault="00200100">
            <w:pPr>
              <w:spacing w:after="0" w:line="259" w:lineRule="auto"/>
              <w:ind w:left="108" w:right="104" w:firstLine="0"/>
            </w:pPr>
            <w:r>
              <w:t xml:space="preserve">The design and preparation of rules and regulations governing the organization are one formulated to accommodate change. </w:t>
            </w:r>
          </w:p>
        </w:tc>
        <w:tc>
          <w:tcPr>
            <w:tcW w:w="1622" w:type="dxa"/>
            <w:tcBorders>
              <w:top w:val="single" w:sz="4" w:space="0" w:color="000000"/>
              <w:left w:val="single" w:sz="4" w:space="0" w:color="000000"/>
              <w:bottom w:val="single" w:sz="4" w:space="0" w:color="000000"/>
              <w:right w:val="single" w:sz="4" w:space="0" w:color="000000"/>
            </w:tcBorders>
          </w:tcPr>
          <w:p w14:paraId="72462EF7" w14:textId="77777777" w:rsidR="00B4502F" w:rsidRDefault="00200100">
            <w:pPr>
              <w:spacing w:after="0" w:line="259" w:lineRule="auto"/>
              <w:ind w:left="106" w:right="0" w:firstLine="0"/>
              <w:jc w:val="left"/>
            </w:pPr>
            <w:r>
              <w:t xml:space="preserve">SA </w:t>
            </w:r>
          </w:p>
          <w:p w14:paraId="0984B092" w14:textId="77777777" w:rsidR="00B4502F" w:rsidRDefault="00200100">
            <w:pPr>
              <w:spacing w:after="0" w:line="259" w:lineRule="auto"/>
              <w:ind w:left="106" w:right="0" w:firstLine="0"/>
              <w:jc w:val="left"/>
            </w:pPr>
            <w:r>
              <w:t xml:space="preserve">A </w:t>
            </w:r>
          </w:p>
          <w:p w14:paraId="427687D0" w14:textId="77777777" w:rsidR="00B4502F" w:rsidRDefault="00200100">
            <w:pPr>
              <w:spacing w:after="0" w:line="259" w:lineRule="auto"/>
              <w:ind w:left="106" w:right="0" w:firstLine="0"/>
              <w:jc w:val="left"/>
            </w:pPr>
            <w:r>
              <w:t xml:space="preserve">U </w:t>
            </w:r>
          </w:p>
          <w:p w14:paraId="584507EF" w14:textId="77777777" w:rsidR="00B4502F" w:rsidRDefault="00200100">
            <w:pPr>
              <w:spacing w:after="0" w:line="259" w:lineRule="auto"/>
              <w:ind w:left="106" w:right="0" w:firstLine="0"/>
              <w:jc w:val="left"/>
            </w:pPr>
            <w:r>
              <w:t xml:space="preserve">D </w:t>
            </w:r>
          </w:p>
          <w:p w14:paraId="6B4E3FB4" w14:textId="77777777" w:rsidR="00B4502F" w:rsidRDefault="00200100">
            <w:pPr>
              <w:spacing w:after="0" w:line="259" w:lineRule="auto"/>
              <w:ind w:left="106" w:right="0" w:firstLine="0"/>
              <w:jc w:val="left"/>
            </w:pPr>
            <w:r>
              <w:t xml:space="preserve">SD </w:t>
            </w:r>
          </w:p>
          <w:p w14:paraId="33EEBB1A" w14:textId="77777777" w:rsidR="00B4502F" w:rsidRDefault="00200100">
            <w:pPr>
              <w:spacing w:after="0" w:line="259" w:lineRule="auto"/>
              <w:ind w:left="106" w:right="0" w:firstLine="0"/>
              <w:jc w:val="left"/>
            </w:pPr>
            <w:r>
              <w:t>Total</w:t>
            </w:r>
            <w:r>
              <w:rPr>
                <w:sz w:val="22"/>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688C9EB2" w14:textId="77777777" w:rsidR="00B4502F" w:rsidRDefault="00200100">
            <w:pPr>
              <w:spacing w:after="0" w:line="259" w:lineRule="auto"/>
              <w:ind w:left="108" w:right="0" w:firstLine="0"/>
              <w:jc w:val="left"/>
            </w:pPr>
            <w:r>
              <w:t xml:space="preserve">66 </w:t>
            </w:r>
          </w:p>
          <w:p w14:paraId="75B11317" w14:textId="77777777" w:rsidR="00B4502F" w:rsidRDefault="00200100">
            <w:pPr>
              <w:spacing w:after="0" w:line="259" w:lineRule="auto"/>
              <w:ind w:left="108" w:right="0" w:firstLine="0"/>
              <w:jc w:val="left"/>
            </w:pPr>
            <w:r>
              <w:t xml:space="preserve">62 </w:t>
            </w:r>
          </w:p>
          <w:p w14:paraId="25363FEF" w14:textId="77777777" w:rsidR="00B4502F" w:rsidRDefault="00200100">
            <w:pPr>
              <w:spacing w:after="0" w:line="259" w:lineRule="auto"/>
              <w:ind w:left="108" w:right="0" w:firstLine="0"/>
              <w:jc w:val="left"/>
            </w:pPr>
            <w:r>
              <w:t xml:space="preserve">6 </w:t>
            </w:r>
          </w:p>
          <w:p w14:paraId="2D3F80ED" w14:textId="77777777" w:rsidR="00B4502F" w:rsidRDefault="00200100">
            <w:pPr>
              <w:spacing w:after="0" w:line="259" w:lineRule="auto"/>
              <w:ind w:left="108" w:right="0" w:firstLine="0"/>
              <w:jc w:val="left"/>
            </w:pPr>
            <w:r>
              <w:t xml:space="preserve">20 </w:t>
            </w:r>
          </w:p>
          <w:p w14:paraId="7841DA69" w14:textId="77777777" w:rsidR="00B4502F" w:rsidRDefault="00200100">
            <w:pPr>
              <w:spacing w:after="0" w:line="259" w:lineRule="auto"/>
              <w:ind w:left="108" w:right="0" w:firstLine="0"/>
              <w:jc w:val="left"/>
            </w:pPr>
            <w:r>
              <w:t xml:space="preserve">15 </w:t>
            </w:r>
          </w:p>
          <w:p w14:paraId="1164F7F1" w14:textId="77777777" w:rsidR="00B4502F" w:rsidRDefault="00200100">
            <w:pPr>
              <w:spacing w:after="0" w:line="259" w:lineRule="auto"/>
              <w:ind w:left="108" w:right="0" w:firstLine="0"/>
              <w:jc w:val="left"/>
            </w:pPr>
            <w:r>
              <w:t>169</w:t>
            </w:r>
            <w:r>
              <w:rPr>
                <w:sz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69888D86" w14:textId="77777777" w:rsidR="00B4502F" w:rsidRDefault="00200100">
            <w:pPr>
              <w:spacing w:after="0" w:line="259" w:lineRule="auto"/>
              <w:ind w:left="108" w:right="0" w:firstLine="0"/>
              <w:jc w:val="left"/>
            </w:pPr>
            <w:r>
              <w:t xml:space="preserve">39.1 </w:t>
            </w:r>
          </w:p>
          <w:p w14:paraId="36AA37A1" w14:textId="77777777" w:rsidR="00B4502F" w:rsidRDefault="00200100">
            <w:pPr>
              <w:spacing w:after="0" w:line="259" w:lineRule="auto"/>
              <w:ind w:left="108" w:right="0" w:firstLine="0"/>
              <w:jc w:val="left"/>
            </w:pPr>
            <w:r>
              <w:t xml:space="preserve">36.7 </w:t>
            </w:r>
          </w:p>
          <w:p w14:paraId="3B24EF2F" w14:textId="77777777" w:rsidR="00B4502F" w:rsidRDefault="00200100">
            <w:pPr>
              <w:spacing w:after="0" w:line="259" w:lineRule="auto"/>
              <w:ind w:left="108" w:right="0" w:firstLine="0"/>
              <w:jc w:val="left"/>
            </w:pPr>
            <w:r>
              <w:t xml:space="preserve">3.6 </w:t>
            </w:r>
          </w:p>
          <w:p w14:paraId="12F8B3CC" w14:textId="77777777" w:rsidR="00B4502F" w:rsidRDefault="00200100">
            <w:pPr>
              <w:spacing w:after="1" w:line="239" w:lineRule="auto"/>
              <w:ind w:left="108" w:right="764" w:firstLine="0"/>
              <w:jc w:val="left"/>
            </w:pPr>
            <w:r>
              <w:t xml:space="preserve">11.8 7.9 </w:t>
            </w:r>
          </w:p>
          <w:p w14:paraId="6A1644CA" w14:textId="77777777" w:rsidR="00B4502F" w:rsidRDefault="00200100">
            <w:pPr>
              <w:spacing w:after="0" w:line="259" w:lineRule="auto"/>
              <w:ind w:left="108" w:right="0" w:firstLine="0"/>
              <w:jc w:val="left"/>
            </w:pPr>
            <w:r>
              <w:t>100.00</w:t>
            </w:r>
            <w:r>
              <w:rPr>
                <w:sz w:val="22"/>
              </w:rPr>
              <w:t xml:space="preserve"> </w:t>
            </w:r>
          </w:p>
        </w:tc>
      </w:tr>
    </w:tbl>
    <w:p w14:paraId="5D306804" w14:textId="77777777" w:rsidR="00B4502F" w:rsidRDefault="00200100">
      <w:pPr>
        <w:spacing w:after="216" w:line="259" w:lineRule="auto"/>
        <w:ind w:left="9" w:right="27"/>
      </w:pPr>
      <w:r>
        <w:t xml:space="preserve">Source: </w:t>
      </w:r>
      <w:r>
        <w:t>Researcher’s Field Survey, 2022</w:t>
      </w:r>
      <w:r>
        <w:t xml:space="preserve"> </w:t>
      </w:r>
    </w:p>
    <w:p w14:paraId="25135585" w14:textId="77777777" w:rsidR="00B4502F" w:rsidRDefault="00200100">
      <w:pPr>
        <w:ind w:left="9" w:right="93"/>
      </w:pPr>
      <w:r>
        <w:t xml:space="preserve">From the distribution table 4.4 above, 64 of the respondents representing 37.9% said they strongly agreed to the statement strategies are formulated in relations to the vision and mission of the organization, 68 of the respondents representing 40.2% agreed, 37 </w:t>
      </w:r>
      <w:proofErr w:type="gramStart"/>
      <w:r>
        <w:t>respondent</w:t>
      </w:r>
      <w:proofErr w:type="gramEnd"/>
      <w:r>
        <w:t xml:space="preserve"> representing 21.9% said they are undecided to the statement. </w:t>
      </w:r>
      <w:proofErr w:type="gramStart"/>
      <w:r>
        <w:t>Therefore</w:t>
      </w:r>
      <w:proofErr w:type="gramEnd"/>
      <w:r>
        <w:t xml:space="preserve"> the largest population agreed that strategies are formulated in relations to the vision and mission of the organization.  </w:t>
      </w:r>
    </w:p>
    <w:p w14:paraId="71C490A7" w14:textId="77777777" w:rsidR="00B4502F" w:rsidRDefault="00200100">
      <w:pPr>
        <w:ind w:left="9" w:right="94"/>
      </w:pPr>
      <w:r>
        <w:lastRenderedPageBreak/>
        <w:t>In addition, the table 4.4 above shows that 70 of the respondents representing 41.4% said they strongly agreed that the formulation of plans and strategies are done by the top management officials of the organization, 82 of the respondents representing 48.5% said they agreed to the statement that the formulation of plans and strategies are done by the top management officials of the organization, 17 of the respondents representing 10.1% said they were undecided to the statement that the formulation of plans</w:t>
      </w:r>
      <w:r>
        <w:t xml:space="preserve"> and strategies are done by the top management officials of the organization. </w:t>
      </w:r>
      <w:proofErr w:type="gramStart"/>
      <w:r>
        <w:t>Therefore</w:t>
      </w:r>
      <w:proofErr w:type="gramEnd"/>
      <w:r>
        <w:t xml:space="preserve"> the largest population agreed that the formulation of plans and strategies are done by the top management officials of the organization. </w:t>
      </w:r>
    </w:p>
    <w:p w14:paraId="1CEE3F7F" w14:textId="77777777" w:rsidR="00B4502F" w:rsidRDefault="00200100">
      <w:pPr>
        <w:ind w:left="9" w:right="27"/>
      </w:pPr>
      <w:r>
        <w:t xml:space="preserve">In addition, the table above indicates that 60 of the respondents representing 35.5% said they strongly agreed that employees are taken into cognizance during strategy formulation, 82 of the respondents representing 48.5% said they agreed to the statement that that employees are taken into cognizance during strategy formulation, 27 of the respondents representing 15.9% said they were undecided to the statement that that employees are taken into cognizance during strategy formulation. </w:t>
      </w:r>
      <w:proofErr w:type="gramStart"/>
      <w:r>
        <w:t>Therefore</w:t>
      </w:r>
      <w:proofErr w:type="gramEnd"/>
      <w:r>
        <w:t xml:space="preserve"> the largest population agreed that those employees are taken into cognizance during strategy formulation. </w:t>
      </w:r>
    </w:p>
    <w:p w14:paraId="7B06A31B" w14:textId="77777777" w:rsidR="00B4502F" w:rsidRDefault="00200100">
      <w:pPr>
        <w:spacing w:after="45"/>
        <w:ind w:left="9" w:right="27"/>
      </w:pPr>
      <w:r>
        <w:t>Lastly, the distribution table shows that 66 of the respondents representing 39.1% said they are strongly agreed to the statement that the design and preparation of rules and regulations governing the organization are one formulated to accommodate change, 62 of the respondent agreed, and 6 also choose their opinion to be undecided which is percentage as 3.6%, 20 of the respondents representing 11.8% said they disagreed to the statement while 15 of the respondents representing 7.9% said they strongly disagre</w:t>
      </w:r>
      <w:r>
        <w:t xml:space="preserve">ed to the statement. </w:t>
      </w:r>
      <w:proofErr w:type="gramStart"/>
      <w:r>
        <w:t>Therefore</w:t>
      </w:r>
      <w:proofErr w:type="gramEnd"/>
      <w:r>
        <w:t xml:space="preserve"> the largest population agreed that the design and preparation of rules and regulations governing the organization are one formulated to accommodate change. </w:t>
      </w:r>
    </w:p>
    <w:p w14:paraId="48AC36F2" w14:textId="77777777" w:rsidR="00B4502F" w:rsidRDefault="00200100">
      <w:pPr>
        <w:tabs>
          <w:tab w:val="center" w:pos="3254"/>
        </w:tabs>
        <w:spacing w:after="0" w:line="265" w:lineRule="auto"/>
        <w:ind w:left="-1" w:right="0" w:firstLine="0"/>
        <w:jc w:val="left"/>
      </w:pPr>
      <w:r>
        <w:t xml:space="preserve">Table 4.5 </w:t>
      </w:r>
      <w:r>
        <w:tab/>
        <w:t xml:space="preserve">Distribution Table on Effectiveness </w:t>
      </w:r>
    </w:p>
    <w:tbl>
      <w:tblPr>
        <w:tblStyle w:val="TableGrid"/>
        <w:tblW w:w="8820" w:type="dxa"/>
        <w:tblInd w:w="118" w:type="dxa"/>
        <w:tblCellMar>
          <w:top w:w="56" w:type="dxa"/>
          <w:left w:w="0" w:type="dxa"/>
          <w:bottom w:w="0" w:type="dxa"/>
          <w:right w:w="0" w:type="dxa"/>
        </w:tblCellMar>
        <w:tblLook w:val="04A0" w:firstRow="1" w:lastRow="0" w:firstColumn="1" w:lastColumn="0" w:noHBand="0" w:noVBand="1"/>
      </w:tblPr>
      <w:tblGrid>
        <w:gridCol w:w="822"/>
        <w:gridCol w:w="225"/>
        <w:gridCol w:w="3026"/>
        <w:gridCol w:w="1543"/>
        <w:gridCol w:w="1483"/>
        <w:gridCol w:w="1721"/>
      </w:tblGrid>
      <w:tr w:rsidR="00B4502F" w14:paraId="368D597E" w14:textId="77777777">
        <w:trPr>
          <w:trHeight w:val="286"/>
        </w:trPr>
        <w:tc>
          <w:tcPr>
            <w:tcW w:w="828" w:type="dxa"/>
            <w:tcBorders>
              <w:top w:val="single" w:sz="4" w:space="0" w:color="000000"/>
              <w:left w:val="single" w:sz="4" w:space="0" w:color="000000"/>
              <w:bottom w:val="single" w:sz="4" w:space="0" w:color="000000"/>
              <w:right w:val="nil"/>
            </w:tcBorders>
          </w:tcPr>
          <w:p w14:paraId="11C4D0BC" w14:textId="77777777" w:rsidR="00B4502F" w:rsidRDefault="00200100">
            <w:pPr>
              <w:spacing w:after="0" w:line="259" w:lineRule="auto"/>
              <w:ind w:left="108" w:right="0" w:firstLine="0"/>
              <w:jc w:val="left"/>
            </w:pPr>
            <w:r>
              <w:t>S/N</w:t>
            </w:r>
            <w:r>
              <w:rPr>
                <w:sz w:val="22"/>
              </w:rPr>
              <w:t xml:space="preserve"> </w:t>
            </w:r>
          </w:p>
        </w:tc>
        <w:tc>
          <w:tcPr>
            <w:tcW w:w="170" w:type="dxa"/>
            <w:tcBorders>
              <w:top w:val="single" w:sz="4" w:space="0" w:color="000000"/>
              <w:left w:val="nil"/>
              <w:bottom w:val="single" w:sz="4" w:space="0" w:color="000000"/>
              <w:right w:val="single" w:sz="4" w:space="0" w:color="000000"/>
            </w:tcBorders>
          </w:tcPr>
          <w:p w14:paraId="46888893" w14:textId="77777777" w:rsidR="00B4502F" w:rsidRDefault="00B4502F">
            <w:pPr>
              <w:spacing w:after="160" w:line="259" w:lineRule="auto"/>
              <w:ind w:left="0" w:right="0" w:firstLine="0"/>
              <w:jc w:val="left"/>
            </w:pPr>
          </w:p>
        </w:tc>
        <w:tc>
          <w:tcPr>
            <w:tcW w:w="3050" w:type="dxa"/>
            <w:tcBorders>
              <w:top w:val="single" w:sz="4" w:space="0" w:color="000000"/>
              <w:left w:val="single" w:sz="4" w:space="0" w:color="000000"/>
              <w:bottom w:val="single" w:sz="4" w:space="0" w:color="000000"/>
              <w:right w:val="single" w:sz="4" w:space="0" w:color="000000"/>
            </w:tcBorders>
          </w:tcPr>
          <w:p w14:paraId="7EEC45CB" w14:textId="77777777" w:rsidR="00B4502F" w:rsidRDefault="00200100">
            <w:pPr>
              <w:spacing w:after="0" w:line="259" w:lineRule="auto"/>
              <w:ind w:left="108" w:right="0" w:firstLine="0"/>
              <w:jc w:val="left"/>
            </w:pPr>
            <w:r>
              <w:t>Factor</w:t>
            </w:r>
            <w:r>
              <w:rPr>
                <w:sz w:val="22"/>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493E6725" w14:textId="77777777" w:rsidR="00B4502F" w:rsidRDefault="00200100">
            <w:pPr>
              <w:spacing w:after="0" w:line="259" w:lineRule="auto"/>
              <w:ind w:left="108" w:right="0" w:firstLine="0"/>
              <w:jc w:val="left"/>
            </w:pPr>
            <w:r>
              <w:t>Factor Level</w:t>
            </w:r>
            <w:r>
              <w:rPr>
                <w:sz w:val="22"/>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7A07CD94" w14:textId="77777777" w:rsidR="00B4502F" w:rsidRDefault="00200100">
            <w:pPr>
              <w:spacing w:after="0" w:line="259" w:lineRule="auto"/>
              <w:ind w:left="108" w:right="0" w:firstLine="0"/>
              <w:jc w:val="left"/>
            </w:pPr>
            <w:r>
              <w:t>Frequency</w:t>
            </w:r>
            <w:r>
              <w:rPr>
                <w:sz w:val="22"/>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1866B07D" w14:textId="77777777" w:rsidR="00B4502F" w:rsidRDefault="00200100">
            <w:pPr>
              <w:spacing w:after="0" w:line="259" w:lineRule="auto"/>
              <w:ind w:left="108" w:right="0" w:firstLine="0"/>
              <w:jc w:val="left"/>
            </w:pPr>
            <w:r>
              <w:t>Percentage %</w:t>
            </w:r>
            <w:r>
              <w:rPr>
                <w:sz w:val="22"/>
              </w:rPr>
              <w:t xml:space="preserve"> </w:t>
            </w:r>
          </w:p>
        </w:tc>
      </w:tr>
      <w:tr w:rsidR="00B4502F" w14:paraId="7E738DF0" w14:textId="77777777">
        <w:trPr>
          <w:trHeight w:val="1390"/>
        </w:trPr>
        <w:tc>
          <w:tcPr>
            <w:tcW w:w="828" w:type="dxa"/>
            <w:tcBorders>
              <w:top w:val="single" w:sz="4" w:space="0" w:color="000000"/>
              <w:left w:val="single" w:sz="4" w:space="0" w:color="000000"/>
              <w:bottom w:val="single" w:sz="4" w:space="0" w:color="000000"/>
              <w:right w:val="nil"/>
            </w:tcBorders>
          </w:tcPr>
          <w:p w14:paraId="67AF0572" w14:textId="77777777" w:rsidR="00B4502F" w:rsidRDefault="00B4502F">
            <w:pPr>
              <w:spacing w:after="160" w:line="259" w:lineRule="auto"/>
              <w:ind w:left="0" w:right="0" w:firstLine="0"/>
              <w:jc w:val="left"/>
            </w:pPr>
          </w:p>
        </w:tc>
        <w:tc>
          <w:tcPr>
            <w:tcW w:w="170" w:type="dxa"/>
            <w:tcBorders>
              <w:top w:val="single" w:sz="4" w:space="0" w:color="000000"/>
              <w:left w:val="nil"/>
              <w:bottom w:val="single" w:sz="4" w:space="0" w:color="000000"/>
              <w:right w:val="single" w:sz="4" w:space="0" w:color="000000"/>
            </w:tcBorders>
          </w:tcPr>
          <w:p w14:paraId="4070DBFA" w14:textId="77777777" w:rsidR="00B4502F" w:rsidRDefault="00200100">
            <w:pPr>
              <w:spacing w:after="0" w:line="259" w:lineRule="auto"/>
              <w:ind w:left="0" w:right="0" w:firstLine="0"/>
            </w:pPr>
            <w:r>
              <w:rPr>
                <w:sz w:val="22"/>
              </w:rPr>
              <w:t>9.</w:t>
            </w:r>
          </w:p>
        </w:tc>
        <w:tc>
          <w:tcPr>
            <w:tcW w:w="3050" w:type="dxa"/>
            <w:tcBorders>
              <w:top w:val="single" w:sz="4" w:space="0" w:color="000000"/>
              <w:left w:val="single" w:sz="4" w:space="0" w:color="000000"/>
              <w:bottom w:val="single" w:sz="4" w:space="0" w:color="000000"/>
              <w:right w:val="single" w:sz="4" w:space="0" w:color="000000"/>
            </w:tcBorders>
          </w:tcPr>
          <w:p w14:paraId="44B3DF6F" w14:textId="77777777" w:rsidR="00B4502F" w:rsidRDefault="00200100">
            <w:pPr>
              <w:spacing w:after="0" w:line="259" w:lineRule="auto"/>
              <w:ind w:left="108" w:right="83" w:firstLine="0"/>
              <w:jc w:val="left"/>
            </w:pPr>
            <w:r>
              <w:t xml:space="preserve">The company ensures employees are properly guided to perform their duties </w:t>
            </w:r>
          </w:p>
        </w:tc>
        <w:tc>
          <w:tcPr>
            <w:tcW w:w="1555" w:type="dxa"/>
            <w:tcBorders>
              <w:top w:val="single" w:sz="4" w:space="0" w:color="000000"/>
              <w:left w:val="single" w:sz="4" w:space="0" w:color="000000"/>
              <w:bottom w:val="single" w:sz="4" w:space="0" w:color="000000"/>
              <w:right w:val="single" w:sz="4" w:space="0" w:color="000000"/>
            </w:tcBorders>
          </w:tcPr>
          <w:p w14:paraId="438F8874" w14:textId="77777777" w:rsidR="00B4502F" w:rsidRDefault="00200100">
            <w:pPr>
              <w:spacing w:after="0" w:line="259" w:lineRule="auto"/>
              <w:ind w:left="108" w:right="0" w:firstLine="0"/>
              <w:jc w:val="left"/>
            </w:pPr>
            <w:r>
              <w:t xml:space="preserve">SA </w:t>
            </w:r>
          </w:p>
          <w:p w14:paraId="7472AFE4" w14:textId="77777777" w:rsidR="00B4502F" w:rsidRDefault="00200100">
            <w:pPr>
              <w:spacing w:after="0" w:line="259" w:lineRule="auto"/>
              <w:ind w:left="108" w:right="0" w:firstLine="0"/>
              <w:jc w:val="left"/>
            </w:pPr>
            <w:r>
              <w:t xml:space="preserve">A </w:t>
            </w:r>
          </w:p>
          <w:p w14:paraId="6ED2B14A" w14:textId="77777777" w:rsidR="00B4502F" w:rsidRDefault="00200100">
            <w:pPr>
              <w:spacing w:after="0" w:line="259" w:lineRule="auto"/>
              <w:ind w:left="108" w:right="0" w:firstLine="0"/>
              <w:jc w:val="left"/>
            </w:pPr>
            <w:r>
              <w:t xml:space="preserve">U </w:t>
            </w:r>
          </w:p>
          <w:p w14:paraId="23E860A4" w14:textId="77777777" w:rsidR="00B4502F" w:rsidRDefault="00200100">
            <w:pPr>
              <w:spacing w:after="0" w:line="259" w:lineRule="auto"/>
              <w:ind w:left="108" w:right="0" w:firstLine="0"/>
              <w:jc w:val="left"/>
            </w:pPr>
            <w:r>
              <w:t xml:space="preserve">D </w:t>
            </w:r>
          </w:p>
          <w:p w14:paraId="24D037B1" w14:textId="77777777" w:rsidR="00B4502F" w:rsidRDefault="00200100">
            <w:pPr>
              <w:spacing w:after="0" w:line="259" w:lineRule="auto"/>
              <w:ind w:left="108" w:right="0" w:firstLine="0"/>
              <w:jc w:val="left"/>
            </w:pPr>
            <w:r>
              <w:t>Total</w:t>
            </w:r>
            <w:r>
              <w:rPr>
                <w:sz w:val="22"/>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62F5390C" w14:textId="77777777" w:rsidR="00B4502F" w:rsidRDefault="00200100">
            <w:pPr>
              <w:spacing w:after="0" w:line="259" w:lineRule="auto"/>
              <w:ind w:left="108" w:right="0" w:firstLine="0"/>
              <w:jc w:val="left"/>
            </w:pPr>
            <w:r>
              <w:t xml:space="preserve">50 </w:t>
            </w:r>
          </w:p>
          <w:p w14:paraId="749A6097" w14:textId="77777777" w:rsidR="00B4502F" w:rsidRDefault="00200100">
            <w:pPr>
              <w:spacing w:after="0" w:line="259" w:lineRule="auto"/>
              <w:ind w:left="108" w:right="0" w:firstLine="0"/>
              <w:jc w:val="left"/>
            </w:pPr>
            <w:r>
              <w:t xml:space="preserve">68 </w:t>
            </w:r>
          </w:p>
          <w:p w14:paraId="61787BE3" w14:textId="77777777" w:rsidR="00B4502F" w:rsidRDefault="00200100">
            <w:pPr>
              <w:spacing w:after="0" w:line="259" w:lineRule="auto"/>
              <w:ind w:left="108" w:right="0" w:firstLine="0"/>
              <w:jc w:val="left"/>
            </w:pPr>
            <w:r>
              <w:t xml:space="preserve">25 </w:t>
            </w:r>
          </w:p>
          <w:p w14:paraId="66359731" w14:textId="77777777" w:rsidR="00B4502F" w:rsidRDefault="00200100">
            <w:pPr>
              <w:spacing w:after="0" w:line="259" w:lineRule="auto"/>
              <w:ind w:left="108" w:right="0" w:firstLine="0"/>
              <w:jc w:val="left"/>
            </w:pPr>
            <w:r>
              <w:t xml:space="preserve">26 </w:t>
            </w:r>
          </w:p>
          <w:p w14:paraId="30F629F0" w14:textId="77777777" w:rsidR="00B4502F" w:rsidRDefault="00200100">
            <w:pPr>
              <w:spacing w:after="0" w:line="259" w:lineRule="auto"/>
              <w:ind w:left="108" w:right="0" w:firstLine="0"/>
              <w:jc w:val="left"/>
            </w:pPr>
            <w:r>
              <w:t>169</w:t>
            </w:r>
            <w:r>
              <w:rPr>
                <w:sz w:val="22"/>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6EB3AEAE" w14:textId="77777777" w:rsidR="00B4502F" w:rsidRDefault="00200100">
            <w:pPr>
              <w:spacing w:after="0" w:line="239" w:lineRule="auto"/>
              <w:ind w:left="108" w:right="722" w:firstLine="0"/>
              <w:jc w:val="left"/>
            </w:pPr>
            <w:r>
              <w:t xml:space="preserve">29.6 40.2 15.4 </w:t>
            </w:r>
          </w:p>
          <w:p w14:paraId="7E4148E3" w14:textId="77777777" w:rsidR="00B4502F" w:rsidRDefault="00200100">
            <w:pPr>
              <w:spacing w:after="0" w:line="259" w:lineRule="auto"/>
              <w:ind w:left="108" w:right="0" w:firstLine="0"/>
              <w:jc w:val="left"/>
            </w:pPr>
            <w:r>
              <w:t xml:space="preserve">15.4 </w:t>
            </w:r>
          </w:p>
          <w:p w14:paraId="29961A16" w14:textId="77777777" w:rsidR="00B4502F" w:rsidRDefault="00200100">
            <w:pPr>
              <w:spacing w:after="0" w:line="259" w:lineRule="auto"/>
              <w:ind w:left="108" w:right="0" w:firstLine="0"/>
              <w:jc w:val="left"/>
            </w:pPr>
            <w:r>
              <w:t>100.00</w:t>
            </w:r>
            <w:r>
              <w:rPr>
                <w:sz w:val="22"/>
              </w:rPr>
              <w:t xml:space="preserve"> </w:t>
            </w:r>
          </w:p>
        </w:tc>
      </w:tr>
      <w:tr w:rsidR="00B4502F" w14:paraId="14D6837C" w14:textId="77777777">
        <w:trPr>
          <w:trHeight w:val="1666"/>
        </w:trPr>
        <w:tc>
          <w:tcPr>
            <w:tcW w:w="828" w:type="dxa"/>
            <w:tcBorders>
              <w:top w:val="single" w:sz="4" w:space="0" w:color="000000"/>
              <w:left w:val="single" w:sz="4" w:space="0" w:color="000000"/>
              <w:bottom w:val="single" w:sz="4" w:space="0" w:color="000000"/>
              <w:right w:val="nil"/>
            </w:tcBorders>
          </w:tcPr>
          <w:p w14:paraId="3219291F" w14:textId="77777777" w:rsidR="00B4502F" w:rsidRDefault="00B4502F">
            <w:pPr>
              <w:spacing w:after="160" w:line="259" w:lineRule="auto"/>
              <w:ind w:left="0" w:right="0" w:firstLine="0"/>
              <w:jc w:val="left"/>
            </w:pPr>
          </w:p>
        </w:tc>
        <w:tc>
          <w:tcPr>
            <w:tcW w:w="170" w:type="dxa"/>
            <w:tcBorders>
              <w:top w:val="single" w:sz="4" w:space="0" w:color="000000"/>
              <w:left w:val="nil"/>
              <w:bottom w:val="single" w:sz="4" w:space="0" w:color="000000"/>
              <w:right w:val="single" w:sz="4" w:space="0" w:color="000000"/>
            </w:tcBorders>
          </w:tcPr>
          <w:p w14:paraId="0A4B6AB3" w14:textId="77777777" w:rsidR="00B4502F" w:rsidRDefault="00200100">
            <w:pPr>
              <w:spacing w:after="0" w:line="259" w:lineRule="auto"/>
              <w:ind w:left="0" w:right="-50" w:firstLine="0"/>
            </w:pPr>
            <w:r>
              <w:rPr>
                <w:sz w:val="22"/>
              </w:rPr>
              <w:t>10</w:t>
            </w:r>
          </w:p>
        </w:tc>
        <w:tc>
          <w:tcPr>
            <w:tcW w:w="3050" w:type="dxa"/>
            <w:tcBorders>
              <w:top w:val="single" w:sz="4" w:space="0" w:color="000000"/>
              <w:left w:val="single" w:sz="4" w:space="0" w:color="000000"/>
              <w:bottom w:val="single" w:sz="4" w:space="0" w:color="000000"/>
              <w:right w:val="single" w:sz="4" w:space="0" w:color="000000"/>
            </w:tcBorders>
          </w:tcPr>
          <w:p w14:paraId="0A48FFBD" w14:textId="77777777" w:rsidR="00B4502F" w:rsidRDefault="00200100">
            <w:pPr>
              <w:spacing w:after="0" w:line="259" w:lineRule="auto"/>
              <w:ind w:left="108" w:right="0" w:firstLine="0"/>
              <w:jc w:val="left"/>
            </w:pPr>
            <w:r>
              <w:t xml:space="preserve">Employees effectively carry out their respective responsibility at work </w:t>
            </w:r>
          </w:p>
        </w:tc>
        <w:tc>
          <w:tcPr>
            <w:tcW w:w="1555" w:type="dxa"/>
            <w:tcBorders>
              <w:top w:val="single" w:sz="4" w:space="0" w:color="000000"/>
              <w:left w:val="single" w:sz="4" w:space="0" w:color="000000"/>
              <w:bottom w:val="single" w:sz="4" w:space="0" w:color="000000"/>
              <w:right w:val="single" w:sz="4" w:space="0" w:color="000000"/>
            </w:tcBorders>
          </w:tcPr>
          <w:p w14:paraId="2D87BDAB" w14:textId="77777777" w:rsidR="00B4502F" w:rsidRDefault="00200100">
            <w:pPr>
              <w:spacing w:after="0" w:line="259" w:lineRule="auto"/>
              <w:ind w:left="108" w:right="0" w:firstLine="0"/>
              <w:jc w:val="left"/>
            </w:pPr>
            <w:r>
              <w:t xml:space="preserve">SA </w:t>
            </w:r>
          </w:p>
          <w:p w14:paraId="4B8411F3" w14:textId="77777777" w:rsidR="00B4502F" w:rsidRDefault="00200100">
            <w:pPr>
              <w:spacing w:after="0" w:line="259" w:lineRule="auto"/>
              <w:ind w:left="108" w:right="0" w:firstLine="0"/>
              <w:jc w:val="left"/>
            </w:pPr>
            <w:r>
              <w:t xml:space="preserve">A </w:t>
            </w:r>
          </w:p>
          <w:p w14:paraId="24B18666" w14:textId="77777777" w:rsidR="00B4502F" w:rsidRDefault="00200100">
            <w:pPr>
              <w:spacing w:after="0" w:line="259" w:lineRule="auto"/>
              <w:ind w:left="108" w:right="0" w:firstLine="0"/>
              <w:jc w:val="left"/>
            </w:pPr>
            <w:r>
              <w:t xml:space="preserve">U </w:t>
            </w:r>
          </w:p>
          <w:p w14:paraId="497DB8D7" w14:textId="77777777" w:rsidR="00B4502F" w:rsidRDefault="00200100">
            <w:pPr>
              <w:spacing w:after="0" w:line="259" w:lineRule="auto"/>
              <w:ind w:left="108" w:right="0" w:firstLine="0"/>
              <w:jc w:val="left"/>
            </w:pPr>
            <w:r>
              <w:t xml:space="preserve">SD </w:t>
            </w:r>
          </w:p>
          <w:p w14:paraId="7728FC60" w14:textId="77777777" w:rsidR="00B4502F" w:rsidRDefault="00200100">
            <w:pPr>
              <w:spacing w:after="0" w:line="259" w:lineRule="auto"/>
              <w:ind w:left="108" w:right="0" w:firstLine="0"/>
              <w:jc w:val="left"/>
            </w:pPr>
            <w:r>
              <w:t xml:space="preserve">D </w:t>
            </w:r>
          </w:p>
          <w:p w14:paraId="7A66DAC5" w14:textId="77777777" w:rsidR="00B4502F" w:rsidRDefault="00200100">
            <w:pPr>
              <w:spacing w:after="0" w:line="259" w:lineRule="auto"/>
              <w:ind w:left="108" w:right="0" w:firstLine="0"/>
              <w:jc w:val="left"/>
            </w:pPr>
            <w:r>
              <w:t>Total</w:t>
            </w:r>
            <w:r>
              <w:rPr>
                <w:sz w:val="22"/>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56E3A6FC" w14:textId="77777777" w:rsidR="00B4502F" w:rsidRDefault="00200100">
            <w:pPr>
              <w:spacing w:after="0" w:line="259" w:lineRule="auto"/>
              <w:ind w:left="108" w:right="0" w:firstLine="0"/>
              <w:jc w:val="left"/>
            </w:pPr>
            <w:r>
              <w:t xml:space="preserve">49 </w:t>
            </w:r>
          </w:p>
          <w:p w14:paraId="7689EF47" w14:textId="77777777" w:rsidR="00B4502F" w:rsidRDefault="00200100">
            <w:pPr>
              <w:spacing w:after="0" w:line="259" w:lineRule="auto"/>
              <w:ind w:left="108" w:right="0" w:firstLine="0"/>
              <w:jc w:val="left"/>
            </w:pPr>
            <w:r>
              <w:t xml:space="preserve">58 </w:t>
            </w:r>
          </w:p>
          <w:p w14:paraId="24AD7FEA" w14:textId="77777777" w:rsidR="00B4502F" w:rsidRDefault="00200100">
            <w:pPr>
              <w:spacing w:after="0" w:line="259" w:lineRule="auto"/>
              <w:ind w:left="108" w:right="0" w:firstLine="0"/>
              <w:jc w:val="left"/>
            </w:pPr>
            <w:r>
              <w:t xml:space="preserve">18 </w:t>
            </w:r>
          </w:p>
          <w:p w14:paraId="2F10F712" w14:textId="77777777" w:rsidR="00B4502F" w:rsidRDefault="00200100">
            <w:pPr>
              <w:spacing w:after="0" w:line="259" w:lineRule="auto"/>
              <w:ind w:left="108" w:right="0" w:firstLine="0"/>
              <w:jc w:val="left"/>
            </w:pPr>
            <w:r>
              <w:t xml:space="preserve">19 </w:t>
            </w:r>
          </w:p>
          <w:p w14:paraId="38E336D2" w14:textId="77777777" w:rsidR="00B4502F" w:rsidRDefault="00200100">
            <w:pPr>
              <w:spacing w:after="0" w:line="259" w:lineRule="auto"/>
              <w:ind w:left="108" w:right="0" w:firstLine="0"/>
              <w:jc w:val="left"/>
            </w:pPr>
            <w:r>
              <w:t xml:space="preserve">25 </w:t>
            </w:r>
          </w:p>
          <w:p w14:paraId="7FBAE27D" w14:textId="77777777" w:rsidR="00B4502F" w:rsidRDefault="00200100">
            <w:pPr>
              <w:spacing w:after="0" w:line="259" w:lineRule="auto"/>
              <w:ind w:left="108" w:right="0" w:firstLine="0"/>
              <w:jc w:val="left"/>
            </w:pPr>
            <w:r>
              <w:t>169</w:t>
            </w:r>
            <w:r>
              <w:rPr>
                <w:sz w:val="22"/>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3F8FCB33" w14:textId="77777777" w:rsidR="00B4502F" w:rsidRDefault="00200100">
            <w:pPr>
              <w:spacing w:after="0" w:line="239" w:lineRule="auto"/>
              <w:ind w:left="108" w:right="722" w:firstLine="0"/>
              <w:jc w:val="left"/>
            </w:pPr>
            <w:r>
              <w:t xml:space="preserve">28.9 34.3 10.7 11.2 </w:t>
            </w:r>
          </w:p>
          <w:p w14:paraId="0A732BB0" w14:textId="77777777" w:rsidR="00B4502F" w:rsidRDefault="00200100">
            <w:pPr>
              <w:spacing w:after="0" w:line="259" w:lineRule="auto"/>
              <w:ind w:left="108" w:right="0" w:firstLine="0"/>
              <w:jc w:val="left"/>
            </w:pPr>
            <w:r>
              <w:t xml:space="preserve">14.8 </w:t>
            </w:r>
          </w:p>
          <w:p w14:paraId="7F5FAF56" w14:textId="77777777" w:rsidR="00B4502F" w:rsidRDefault="00200100">
            <w:pPr>
              <w:spacing w:after="0" w:line="259" w:lineRule="auto"/>
              <w:ind w:left="108" w:right="0" w:firstLine="0"/>
              <w:jc w:val="left"/>
            </w:pPr>
            <w:r>
              <w:t>100.00</w:t>
            </w:r>
            <w:r>
              <w:rPr>
                <w:sz w:val="22"/>
              </w:rPr>
              <w:t xml:space="preserve"> </w:t>
            </w:r>
          </w:p>
        </w:tc>
      </w:tr>
      <w:tr w:rsidR="00B4502F" w14:paraId="28E82932" w14:textId="77777777">
        <w:trPr>
          <w:trHeight w:val="1666"/>
        </w:trPr>
        <w:tc>
          <w:tcPr>
            <w:tcW w:w="828" w:type="dxa"/>
            <w:tcBorders>
              <w:top w:val="single" w:sz="4" w:space="0" w:color="000000"/>
              <w:left w:val="single" w:sz="4" w:space="0" w:color="000000"/>
              <w:bottom w:val="single" w:sz="4" w:space="0" w:color="000000"/>
              <w:right w:val="nil"/>
            </w:tcBorders>
          </w:tcPr>
          <w:p w14:paraId="047EEEA9" w14:textId="77777777" w:rsidR="00B4502F" w:rsidRDefault="00B4502F">
            <w:pPr>
              <w:spacing w:after="160" w:line="259" w:lineRule="auto"/>
              <w:ind w:left="0" w:right="0" w:firstLine="0"/>
              <w:jc w:val="left"/>
            </w:pPr>
          </w:p>
        </w:tc>
        <w:tc>
          <w:tcPr>
            <w:tcW w:w="170" w:type="dxa"/>
            <w:tcBorders>
              <w:top w:val="single" w:sz="4" w:space="0" w:color="000000"/>
              <w:left w:val="nil"/>
              <w:bottom w:val="single" w:sz="4" w:space="0" w:color="000000"/>
              <w:right w:val="single" w:sz="4" w:space="0" w:color="000000"/>
            </w:tcBorders>
          </w:tcPr>
          <w:p w14:paraId="14968F3B" w14:textId="77777777" w:rsidR="00B4502F" w:rsidRDefault="00200100">
            <w:pPr>
              <w:spacing w:after="0" w:line="259" w:lineRule="auto"/>
              <w:ind w:left="0" w:right="-50" w:firstLine="0"/>
            </w:pPr>
            <w:r>
              <w:rPr>
                <w:sz w:val="22"/>
              </w:rPr>
              <w:t>11</w:t>
            </w:r>
          </w:p>
        </w:tc>
        <w:tc>
          <w:tcPr>
            <w:tcW w:w="3050" w:type="dxa"/>
            <w:tcBorders>
              <w:top w:val="single" w:sz="4" w:space="0" w:color="000000"/>
              <w:left w:val="single" w:sz="4" w:space="0" w:color="000000"/>
              <w:bottom w:val="single" w:sz="4" w:space="0" w:color="000000"/>
              <w:right w:val="single" w:sz="4" w:space="0" w:color="000000"/>
            </w:tcBorders>
          </w:tcPr>
          <w:p w14:paraId="6F0188FF" w14:textId="77777777" w:rsidR="00B4502F" w:rsidRDefault="00200100">
            <w:pPr>
              <w:spacing w:after="0" w:line="259" w:lineRule="auto"/>
              <w:ind w:left="108" w:right="0" w:firstLine="0"/>
              <w:jc w:val="left"/>
            </w:pPr>
            <w:r>
              <w:t xml:space="preserve">Employees assist in attaining the target of the institution through job commitment </w:t>
            </w:r>
          </w:p>
        </w:tc>
        <w:tc>
          <w:tcPr>
            <w:tcW w:w="1555" w:type="dxa"/>
            <w:tcBorders>
              <w:top w:val="single" w:sz="4" w:space="0" w:color="000000"/>
              <w:left w:val="single" w:sz="4" w:space="0" w:color="000000"/>
              <w:bottom w:val="single" w:sz="4" w:space="0" w:color="000000"/>
              <w:right w:val="single" w:sz="4" w:space="0" w:color="000000"/>
            </w:tcBorders>
          </w:tcPr>
          <w:p w14:paraId="28F1922E" w14:textId="77777777" w:rsidR="00B4502F" w:rsidRDefault="00200100">
            <w:pPr>
              <w:spacing w:after="0" w:line="259" w:lineRule="auto"/>
              <w:ind w:left="108" w:right="0" w:firstLine="0"/>
              <w:jc w:val="left"/>
            </w:pPr>
            <w:r>
              <w:t xml:space="preserve">SA </w:t>
            </w:r>
          </w:p>
          <w:p w14:paraId="5681A5C8" w14:textId="77777777" w:rsidR="00B4502F" w:rsidRDefault="00200100">
            <w:pPr>
              <w:spacing w:after="0" w:line="259" w:lineRule="auto"/>
              <w:ind w:left="108" w:right="0" w:firstLine="0"/>
              <w:jc w:val="left"/>
            </w:pPr>
            <w:r>
              <w:t xml:space="preserve">A </w:t>
            </w:r>
          </w:p>
          <w:p w14:paraId="46C1D6E7" w14:textId="77777777" w:rsidR="00B4502F" w:rsidRDefault="00200100">
            <w:pPr>
              <w:spacing w:after="0" w:line="259" w:lineRule="auto"/>
              <w:ind w:left="108" w:right="0" w:firstLine="0"/>
              <w:jc w:val="left"/>
            </w:pPr>
            <w:r>
              <w:t xml:space="preserve">U </w:t>
            </w:r>
          </w:p>
          <w:p w14:paraId="155E2F51" w14:textId="77777777" w:rsidR="00B4502F" w:rsidRDefault="00200100">
            <w:pPr>
              <w:spacing w:after="0" w:line="259" w:lineRule="auto"/>
              <w:ind w:left="108" w:right="0" w:firstLine="0"/>
              <w:jc w:val="left"/>
            </w:pPr>
            <w:r>
              <w:t xml:space="preserve">SD </w:t>
            </w:r>
          </w:p>
          <w:p w14:paraId="5949F045" w14:textId="77777777" w:rsidR="00B4502F" w:rsidRDefault="00200100">
            <w:pPr>
              <w:spacing w:after="0" w:line="259" w:lineRule="auto"/>
              <w:ind w:left="108" w:right="0" w:firstLine="0"/>
              <w:jc w:val="left"/>
            </w:pPr>
            <w:r>
              <w:t xml:space="preserve">D </w:t>
            </w:r>
          </w:p>
          <w:p w14:paraId="0493699A" w14:textId="77777777" w:rsidR="00B4502F" w:rsidRDefault="00200100">
            <w:pPr>
              <w:spacing w:after="0" w:line="259" w:lineRule="auto"/>
              <w:ind w:left="108" w:right="0" w:firstLine="0"/>
              <w:jc w:val="left"/>
            </w:pPr>
            <w:r>
              <w:t>Total</w:t>
            </w:r>
            <w:r>
              <w:rPr>
                <w:sz w:val="22"/>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2646E6F4" w14:textId="77777777" w:rsidR="00B4502F" w:rsidRDefault="00200100">
            <w:pPr>
              <w:spacing w:after="0" w:line="259" w:lineRule="auto"/>
              <w:ind w:left="108" w:right="0" w:firstLine="0"/>
              <w:jc w:val="left"/>
            </w:pPr>
            <w:r>
              <w:t xml:space="preserve">56 </w:t>
            </w:r>
          </w:p>
          <w:p w14:paraId="0916E65A" w14:textId="77777777" w:rsidR="00B4502F" w:rsidRDefault="00200100">
            <w:pPr>
              <w:spacing w:after="0" w:line="259" w:lineRule="auto"/>
              <w:ind w:left="108" w:right="0" w:firstLine="0"/>
              <w:jc w:val="left"/>
            </w:pPr>
            <w:r>
              <w:t xml:space="preserve">61 </w:t>
            </w:r>
          </w:p>
          <w:p w14:paraId="4E8FB7A7" w14:textId="77777777" w:rsidR="00B4502F" w:rsidRDefault="00200100">
            <w:pPr>
              <w:spacing w:after="0" w:line="259" w:lineRule="auto"/>
              <w:ind w:left="108" w:right="0" w:firstLine="0"/>
              <w:jc w:val="left"/>
            </w:pPr>
            <w:r>
              <w:t xml:space="preserve">14 </w:t>
            </w:r>
          </w:p>
          <w:p w14:paraId="7A855AE8" w14:textId="77777777" w:rsidR="00B4502F" w:rsidRDefault="00200100">
            <w:pPr>
              <w:spacing w:after="0" w:line="259" w:lineRule="auto"/>
              <w:ind w:left="108" w:right="0" w:firstLine="0"/>
              <w:jc w:val="left"/>
            </w:pPr>
            <w:r>
              <w:t xml:space="preserve">12 </w:t>
            </w:r>
          </w:p>
          <w:p w14:paraId="68FD5CEE" w14:textId="77777777" w:rsidR="00B4502F" w:rsidRDefault="00200100">
            <w:pPr>
              <w:spacing w:after="0" w:line="259" w:lineRule="auto"/>
              <w:ind w:left="108" w:right="0" w:firstLine="0"/>
              <w:jc w:val="left"/>
            </w:pPr>
            <w:r>
              <w:t xml:space="preserve">26 </w:t>
            </w:r>
          </w:p>
          <w:p w14:paraId="5AE310F8" w14:textId="77777777" w:rsidR="00B4502F" w:rsidRDefault="00200100">
            <w:pPr>
              <w:spacing w:after="0" w:line="259" w:lineRule="auto"/>
              <w:ind w:left="108" w:right="0" w:firstLine="0"/>
              <w:jc w:val="left"/>
            </w:pPr>
            <w:r>
              <w:t>169</w:t>
            </w:r>
            <w:r>
              <w:rPr>
                <w:sz w:val="22"/>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540ED342" w14:textId="77777777" w:rsidR="00B4502F" w:rsidRDefault="00200100">
            <w:pPr>
              <w:spacing w:after="0" w:line="259" w:lineRule="auto"/>
              <w:ind w:left="108" w:right="0" w:firstLine="0"/>
              <w:jc w:val="left"/>
            </w:pPr>
            <w:r>
              <w:t xml:space="preserve">33.1 </w:t>
            </w:r>
          </w:p>
          <w:p w14:paraId="57CB6AA9" w14:textId="77777777" w:rsidR="00B4502F" w:rsidRDefault="00200100">
            <w:pPr>
              <w:spacing w:after="0" w:line="259" w:lineRule="auto"/>
              <w:ind w:left="108" w:right="0" w:firstLine="0"/>
              <w:jc w:val="left"/>
            </w:pPr>
            <w:r>
              <w:t xml:space="preserve">36.1 </w:t>
            </w:r>
          </w:p>
          <w:p w14:paraId="31C7AD83" w14:textId="77777777" w:rsidR="00B4502F" w:rsidRDefault="00200100">
            <w:pPr>
              <w:spacing w:after="0" w:line="259" w:lineRule="auto"/>
              <w:ind w:left="108" w:right="0" w:firstLine="0"/>
              <w:jc w:val="left"/>
            </w:pPr>
            <w:r>
              <w:t xml:space="preserve">8.3 </w:t>
            </w:r>
          </w:p>
          <w:p w14:paraId="54584571" w14:textId="77777777" w:rsidR="00B4502F" w:rsidRDefault="00200100">
            <w:pPr>
              <w:spacing w:after="0" w:line="259" w:lineRule="auto"/>
              <w:ind w:left="108" w:right="0" w:firstLine="0"/>
              <w:jc w:val="left"/>
            </w:pPr>
            <w:r>
              <w:t xml:space="preserve">7.1 </w:t>
            </w:r>
          </w:p>
          <w:p w14:paraId="596CEB7F" w14:textId="77777777" w:rsidR="00B4502F" w:rsidRDefault="00200100">
            <w:pPr>
              <w:spacing w:after="0" w:line="259" w:lineRule="auto"/>
              <w:ind w:left="108" w:right="0" w:firstLine="0"/>
              <w:jc w:val="left"/>
            </w:pPr>
            <w:r>
              <w:t xml:space="preserve">15.4 </w:t>
            </w:r>
          </w:p>
          <w:p w14:paraId="4293531C" w14:textId="77777777" w:rsidR="00B4502F" w:rsidRDefault="00200100">
            <w:pPr>
              <w:spacing w:after="0" w:line="259" w:lineRule="auto"/>
              <w:ind w:left="108" w:right="0" w:firstLine="0"/>
              <w:jc w:val="left"/>
            </w:pPr>
            <w:r>
              <w:t>100.00</w:t>
            </w:r>
            <w:r>
              <w:rPr>
                <w:sz w:val="22"/>
              </w:rPr>
              <w:t xml:space="preserve"> </w:t>
            </w:r>
          </w:p>
        </w:tc>
      </w:tr>
      <w:tr w:rsidR="00B4502F" w14:paraId="010CD317" w14:textId="77777777">
        <w:trPr>
          <w:trHeight w:val="1668"/>
        </w:trPr>
        <w:tc>
          <w:tcPr>
            <w:tcW w:w="828" w:type="dxa"/>
            <w:tcBorders>
              <w:top w:val="single" w:sz="4" w:space="0" w:color="000000"/>
              <w:left w:val="single" w:sz="4" w:space="0" w:color="000000"/>
              <w:bottom w:val="single" w:sz="4" w:space="0" w:color="000000"/>
              <w:right w:val="nil"/>
            </w:tcBorders>
          </w:tcPr>
          <w:p w14:paraId="6D813CB3" w14:textId="77777777" w:rsidR="00B4502F" w:rsidRDefault="00B4502F">
            <w:pPr>
              <w:spacing w:after="160" w:line="259" w:lineRule="auto"/>
              <w:ind w:left="0" w:right="0" w:firstLine="0"/>
              <w:jc w:val="left"/>
            </w:pPr>
          </w:p>
        </w:tc>
        <w:tc>
          <w:tcPr>
            <w:tcW w:w="170" w:type="dxa"/>
            <w:tcBorders>
              <w:top w:val="single" w:sz="4" w:space="0" w:color="000000"/>
              <w:left w:val="nil"/>
              <w:bottom w:val="single" w:sz="4" w:space="0" w:color="000000"/>
              <w:right w:val="single" w:sz="4" w:space="0" w:color="000000"/>
            </w:tcBorders>
          </w:tcPr>
          <w:p w14:paraId="1202A18E" w14:textId="77777777" w:rsidR="00B4502F" w:rsidRDefault="00200100">
            <w:pPr>
              <w:spacing w:after="0" w:line="259" w:lineRule="auto"/>
              <w:ind w:left="0" w:right="-50" w:firstLine="0"/>
            </w:pPr>
            <w:r>
              <w:rPr>
                <w:sz w:val="22"/>
              </w:rPr>
              <w:t>12</w:t>
            </w:r>
          </w:p>
        </w:tc>
        <w:tc>
          <w:tcPr>
            <w:tcW w:w="3050" w:type="dxa"/>
            <w:tcBorders>
              <w:top w:val="single" w:sz="4" w:space="0" w:color="000000"/>
              <w:left w:val="single" w:sz="4" w:space="0" w:color="000000"/>
              <w:bottom w:val="single" w:sz="4" w:space="0" w:color="000000"/>
              <w:right w:val="single" w:sz="4" w:space="0" w:color="000000"/>
            </w:tcBorders>
          </w:tcPr>
          <w:p w14:paraId="09FC8840" w14:textId="77777777" w:rsidR="00B4502F" w:rsidRDefault="00200100">
            <w:pPr>
              <w:spacing w:after="0" w:line="259" w:lineRule="auto"/>
              <w:ind w:left="108" w:right="0" w:firstLine="0"/>
              <w:jc w:val="left"/>
            </w:pPr>
            <w:r>
              <w:t xml:space="preserve">The institution achieves its objective via proper work coordination in the system </w:t>
            </w:r>
          </w:p>
        </w:tc>
        <w:tc>
          <w:tcPr>
            <w:tcW w:w="1555" w:type="dxa"/>
            <w:tcBorders>
              <w:top w:val="single" w:sz="4" w:space="0" w:color="000000"/>
              <w:left w:val="single" w:sz="4" w:space="0" w:color="000000"/>
              <w:bottom w:val="single" w:sz="4" w:space="0" w:color="000000"/>
              <w:right w:val="single" w:sz="4" w:space="0" w:color="000000"/>
            </w:tcBorders>
          </w:tcPr>
          <w:p w14:paraId="3803B38D" w14:textId="77777777" w:rsidR="00B4502F" w:rsidRDefault="00200100">
            <w:pPr>
              <w:spacing w:after="0" w:line="259" w:lineRule="auto"/>
              <w:ind w:left="108" w:right="0" w:firstLine="0"/>
              <w:jc w:val="left"/>
            </w:pPr>
            <w:r>
              <w:t xml:space="preserve">SA </w:t>
            </w:r>
          </w:p>
          <w:p w14:paraId="010BF9D3" w14:textId="77777777" w:rsidR="00B4502F" w:rsidRDefault="00200100">
            <w:pPr>
              <w:spacing w:after="0" w:line="259" w:lineRule="auto"/>
              <w:ind w:left="108" w:right="0" w:firstLine="0"/>
              <w:jc w:val="left"/>
            </w:pPr>
            <w:r>
              <w:t xml:space="preserve">A </w:t>
            </w:r>
          </w:p>
          <w:p w14:paraId="437BBFB6" w14:textId="77777777" w:rsidR="00B4502F" w:rsidRDefault="00200100">
            <w:pPr>
              <w:spacing w:after="0" w:line="259" w:lineRule="auto"/>
              <w:ind w:left="108" w:right="0" w:firstLine="0"/>
              <w:jc w:val="left"/>
            </w:pPr>
            <w:r>
              <w:t xml:space="preserve">U </w:t>
            </w:r>
          </w:p>
          <w:p w14:paraId="7D767B76" w14:textId="77777777" w:rsidR="00B4502F" w:rsidRDefault="00200100">
            <w:pPr>
              <w:spacing w:after="0" w:line="259" w:lineRule="auto"/>
              <w:ind w:left="108" w:right="0" w:firstLine="0"/>
              <w:jc w:val="left"/>
            </w:pPr>
            <w:r>
              <w:t xml:space="preserve">SD </w:t>
            </w:r>
          </w:p>
          <w:p w14:paraId="456B5B13" w14:textId="77777777" w:rsidR="00B4502F" w:rsidRDefault="00200100">
            <w:pPr>
              <w:spacing w:after="0" w:line="259" w:lineRule="auto"/>
              <w:ind w:left="108" w:right="0" w:firstLine="0"/>
              <w:jc w:val="left"/>
            </w:pPr>
            <w:r>
              <w:t xml:space="preserve">D </w:t>
            </w:r>
          </w:p>
          <w:p w14:paraId="4291AF76" w14:textId="77777777" w:rsidR="00B4502F" w:rsidRDefault="00200100">
            <w:pPr>
              <w:spacing w:after="0" w:line="259" w:lineRule="auto"/>
              <w:ind w:left="108" w:right="0" w:firstLine="0"/>
              <w:jc w:val="left"/>
            </w:pPr>
            <w:r>
              <w:t>Total</w:t>
            </w:r>
            <w:r>
              <w:rPr>
                <w:sz w:val="22"/>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6A050740" w14:textId="77777777" w:rsidR="00B4502F" w:rsidRDefault="00200100">
            <w:pPr>
              <w:spacing w:after="0" w:line="259" w:lineRule="auto"/>
              <w:ind w:left="108" w:right="0" w:firstLine="0"/>
              <w:jc w:val="left"/>
            </w:pPr>
            <w:r>
              <w:t xml:space="preserve">44 </w:t>
            </w:r>
          </w:p>
          <w:p w14:paraId="5DF403BB" w14:textId="77777777" w:rsidR="00B4502F" w:rsidRDefault="00200100">
            <w:pPr>
              <w:spacing w:after="0" w:line="259" w:lineRule="auto"/>
              <w:ind w:left="108" w:right="0" w:firstLine="0"/>
              <w:jc w:val="left"/>
            </w:pPr>
            <w:r>
              <w:t xml:space="preserve">68 </w:t>
            </w:r>
          </w:p>
          <w:p w14:paraId="754002D5" w14:textId="77777777" w:rsidR="00B4502F" w:rsidRDefault="00200100">
            <w:pPr>
              <w:spacing w:after="0" w:line="259" w:lineRule="auto"/>
              <w:ind w:left="108" w:right="0" w:firstLine="0"/>
              <w:jc w:val="left"/>
            </w:pPr>
            <w:r>
              <w:t xml:space="preserve">14 </w:t>
            </w:r>
          </w:p>
          <w:p w14:paraId="33B9A6C8" w14:textId="77777777" w:rsidR="00B4502F" w:rsidRDefault="00200100">
            <w:pPr>
              <w:spacing w:after="0" w:line="259" w:lineRule="auto"/>
              <w:ind w:left="108" w:right="0" w:firstLine="0"/>
              <w:jc w:val="left"/>
            </w:pPr>
            <w:r>
              <w:t xml:space="preserve">14 </w:t>
            </w:r>
          </w:p>
          <w:p w14:paraId="744014CE" w14:textId="77777777" w:rsidR="00B4502F" w:rsidRDefault="00200100">
            <w:pPr>
              <w:spacing w:after="0" w:line="259" w:lineRule="auto"/>
              <w:ind w:left="108" w:right="0" w:firstLine="0"/>
              <w:jc w:val="left"/>
            </w:pPr>
            <w:r>
              <w:t xml:space="preserve">29 </w:t>
            </w:r>
          </w:p>
          <w:p w14:paraId="596B0DFB" w14:textId="77777777" w:rsidR="00B4502F" w:rsidRDefault="00200100">
            <w:pPr>
              <w:spacing w:after="0" w:line="259" w:lineRule="auto"/>
              <w:ind w:left="108" w:right="0" w:firstLine="0"/>
              <w:jc w:val="left"/>
            </w:pPr>
            <w:r>
              <w:t>169</w:t>
            </w:r>
            <w:r>
              <w:rPr>
                <w:sz w:val="22"/>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7B044CCB" w14:textId="77777777" w:rsidR="00B4502F" w:rsidRDefault="00200100">
            <w:pPr>
              <w:spacing w:after="0" w:line="259" w:lineRule="auto"/>
              <w:ind w:left="108" w:right="0" w:firstLine="0"/>
              <w:jc w:val="left"/>
            </w:pPr>
            <w:r>
              <w:t xml:space="preserve">26.0 </w:t>
            </w:r>
          </w:p>
          <w:p w14:paraId="6F02F630" w14:textId="77777777" w:rsidR="00B4502F" w:rsidRDefault="00200100">
            <w:pPr>
              <w:spacing w:after="0" w:line="259" w:lineRule="auto"/>
              <w:ind w:left="108" w:right="0" w:firstLine="0"/>
              <w:jc w:val="left"/>
            </w:pPr>
            <w:r>
              <w:t xml:space="preserve">40.2 </w:t>
            </w:r>
          </w:p>
          <w:p w14:paraId="5FAB85BF" w14:textId="77777777" w:rsidR="00B4502F" w:rsidRDefault="00200100">
            <w:pPr>
              <w:spacing w:after="0" w:line="259" w:lineRule="auto"/>
              <w:ind w:left="108" w:right="0" w:firstLine="0"/>
              <w:jc w:val="left"/>
            </w:pPr>
            <w:r>
              <w:t xml:space="preserve">8.3 </w:t>
            </w:r>
          </w:p>
          <w:p w14:paraId="5236E965" w14:textId="77777777" w:rsidR="00B4502F" w:rsidRDefault="00200100">
            <w:pPr>
              <w:spacing w:after="0" w:line="259" w:lineRule="auto"/>
              <w:ind w:left="108" w:right="0" w:firstLine="0"/>
              <w:jc w:val="left"/>
            </w:pPr>
            <w:r>
              <w:t xml:space="preserve">8.3 </w:t>
            </w:r>
          </w:p>
          <w:p w14:paraId="1FA4AEF2" w14:textId="77777777" w:rsidR="00B4502F" w:rsidRDefault="00200100">
            <w:pPr>
              <w:spacing w:after="0" w:line="259" w:lineRule="auto"/>
              <w:ind w:left="108" w:right="0" w:firstLine="0"/>
              <w:jc w:val="left"/>
            </w:pPr>
            <w:r>
              <w:t xml:space="preserve">17.2 </w:t>
            </w:r>
          </w:p>
          <w:p w14:paraId="0BD838EF" w14:textId="77777777" w:rsidR="00B4502F" w:rsidRDefault="00200100">
            <w:pPr>
              <w:spacing w:after="0" w:line="259" w:lineRule="auto"/>
              <w:ind w:left="108" w:right="0" w:firstLine="0"/>
              <w:jc w:val="left"/>
            </w:pPr>
            <w:r>
              <w:t>100.00</w:t>
            </w:r>
            <w:r>
              <w:rPr>
                <w:sz w:val="22"/>
              </w:rPr>
              <w:t xml:space="preserve"> </w:t>
            </w:r>
          </w:p>
        </w:tc>
      </w:tr>
    </w:tbl>
    <w:p w14:paraId="640AB78D" w14:textId="77777777" w:rsidR="00B4502F" w:rsidRDefault="00200100">
      <w:pPr>
        <w:spacing w:after="216" w:line="259" w:lineRule="auto"/>
        <w:ind w:left="9" w:right="27"/>
      </w:pPr>
      <w:r>
        <w:t>Source:</w:t>
      </w:r>
      <w:r>
        <w:t xml:space="preserve"> Researcher’s Field Survey, 2022 </w:t>
      </w:r>
    </w:p>
    <w:p w14:paraId="0A307DC9" w14:textId="77777777" w:rsidR="00B4502F" w:rsidRDefault="00200100">
      <w:pPr>
        <w:ind w:left="9" w:right="27"/>
      </w:pPr>
      <w:r>
        <w:t xml:space="preserve">From the distribution, 50 of the respondents representing 29.6% said they strongly agreed to the statement that the company ensures employees are properly guided to perform their duties, 68 of the respondents representing 40.2% said they agreed to the statement that the company ensures employees are properly guided to perform their duties, 25 of the respondents representing 15.4% said they are undecided to the statement and 26 of the respondents representing 15.4% said they disagreed to the statement. </w:t>
      </w:r>
      <w:proofErr w:type="gramStart"/>
      <w:r>
        <w:t>Therefore</w:t>
      </w:r>
      <w:proofErr w:type="gramEnd"/>
      <w:r>
        <w:t xml:space="preserve"> the largest population agreed that the company ensures employees are properly guided to perform their duties. </w:t>
      </w:r>
    </w:p>
    <w:p w14:paraId="015633A2" w14:textId="77777777" w:rsidR="00B4502F" w:rsidRDefault="00200100">
      <w:pPr>
        <w:ind w:left="9" w:right="27"/>
      </w:pPr>
      <w:r>
        <w:t xml:space="preserve">Also, the distribution table above shows that 49 of the respondents representing 28.9% said they strongly agreed that employees effectively carry out their respective responsibility at </w:t>
      </w:r>
      <w:r>
        <w:lastRenderedPageBreak/>
        <w:t>work, 58 of the respondents representing 34.3% said they agreed to the statement that employees effectively carry out their respective responsibility at work, 18 of the respondents representing 10.7% said they were undecided to the statement that employees effectively carry out their respective responsibility at work, 19 of the respondents representing 11.2% said they strongly disagreed that employees effectively carry out their respective responsibility at work and , 25 of the respondents representing 14.8</w:t>
      </w:r>
      <w:r>
        <w:t xml:space="preserve">% said they disagreed that employees effectively carry out their respective responsibility at work. </w:t>
      </w:r>
      <w:proofErr w:type="gramStart"/>
      <w:r>
        <w:t>Therefore</w:t>
      </w:r>
      <w:proofErr w:type="gramEnd"/>
      <w:r>
        <w:t xml:space="preserve"> the largest population agrees that employees effectively carry out their respective responsibility at work. </w:t>
      </w:r>
    </w:p>
    <w:p w14:paraId="63077663" w14:textId="77777777" w:rsidR="00B4502F" w:rsidRDefault="00200100">
      <w:pPr>
        <w:ind w:left="9" w:right="27"/>
      </w:pPr>
      <w:r>
        <w:t>Furthermore, the table states that 56 of the respondents representing 33.1% said they strongly agreed to the statement that employees assist in attaining the target of the institution through job commitment, 61 of the respondents representing 36.1% said they agreed to the statement, 14 of the respondents representing 8.3% said they were undecided to the statement and 12 of the respondents representing 7.1% said they strongly disagreed to the statement while 26 of the respondents representing 15.4% said they</w:t>
      </w:r>
      <w:r>
        <w:t xml:space="preserve"> disagreed to the statement. </w:t>
      </w:r>
      <w:proofErr w:type="gramStart"/>
      <w:r>
        <w:t>Therefore</w:t>
      </w:r>
      <w:proofErr w:type="gramEnd"/>
      <w:r>
        <w:t xml:space="preserve"> the largest population agreed that employees assist in attaining the target of the institution through job commitment. </w:t>
      </w:r>
    </w:p>
    <w:p w14:paraId="30559812" w14:textId="77777777" w:rsidR="00B4502F" w:rsidRDefault="00200100">
      <w:pPr>
        <w:ind w:left="9" w:right="97"/>
      </w:pPr>
      <w:r>
        <w:t>Furthermore, the distribution table shows that only 44 respondent responded to the questionnaire as strongly agreed with 26.0%, 68 of the respondents representing 40.2% said they agreed to the statement that the institution achieves its objective via proper work coordination in the system 14 of the respondents representing 8.3% said they were undecided to the statement, 14 of the respondents representing 8.3% said they strongly disagreed to the statement and 29 of the respondents representing 17.2% said the</w:t>
      </w:r>
      <w:r>
        <w:t xml:space="preserve">y disagreed to the statement. </w:t>
      </w:r>
    </w:p>
    <w:p w14:paraId="5EB7C341" w14:textId="77777777" w:rsidR="00B4502F" w:rsidRDefault="00200100">
      <w:pPr>
        <w:spacing w:after="45"/>
        <w:ind w:left="9" w:right="27"/>
      </w:pPr>
      <w:proofErr w:type="gramStart"/>
      <w:r>
        <w:t>Therefore</w:t>
      </w:r>
      <w:proofErr w:type="gramEnd"/>
      <w:r>
        <w:t xml:space="preserve"> the largest population agreed that the institution achieves its objective via proper work coordination in the system. </w:t>
      </w:r>
    </w:p>
    <w:p w14:paraId="4ACA70DA" w14:textId="77777777" w:rsidR="00B4502F" w:rsidRDefault="00200100">
      <w:pPr>
        <w:tabs>
          <w:tab w:val="center" w:pos="3088"/>
        </w:tabs>
        <w:spacing w:after="0" w:line="265" w:lineRule="auto"/>
        <w:ind w:left="-1" w:right="0" w:firstLine="0"/>
        <w:jc w:val="left"/>
      </w:pPr>
      <w:r>
        <w:t xml:space="preserve">Table 4.6 </w:t>
      </w:r>
      <w:r>
        <w:tab/>
        <w:t xml:space="preserve">Distribution table for Efficiency </w:t>
      </w:r>
    </w:p>
    <w:tbl>
      <w:tblPr>
        <w:tblStyle w:val="TableGrid"/>
        <w:tblW w:w="8858" w:type="dxa"/>
        <w:tblInd w:w="79" w:type="dxa"/>
        <w:tblCellMar>
          <w:top w:w="56" w:type="dxa"/>
          <w:left w:w="0" w:type="dxa"/>
          <w:bottom w:w="0" w:type="dxa"/>
          <w:right w:w="25" w:type="dxa"/>
        </w:tblCellMar>
        <w:tblLook w:val="04A0" w:firstRow="1" w:lastRow="0" w:firstColumn="1" w:lastColumn="0" w:noHBand="0" w:noVBand="1"/>
      </w:tblPr>
      <w:tblGrid>
        <w:gridCol w:w="828"/>
        <w:gridCol w:w="300"/>
        <w:gridCol w:w="2988"/>
        <w:gridCol w:w="1572"/>
        <w:gridCol w:w="1428"/>
        <w:gridCol w:w="1742"/>
      </w:tblGrid>
      <w:tr w:rsidR="00B4502F" w14:paraId="2496A676" w14:textId="77777777">
        <w:trPr>
          <w:trHeight w:val="286"/>
        </w:trPr>
        <w:tc>
          <w:tcPr>
            <w:tcW w:w="828" w:type="dxa"/>
            <w:tcBorders>
              <w:top w:val="single" w:sz="4" w:space="0" w:color="000000"/>
              <w:left w:val="single" w:sz="4" w:space="0" w:color="000000"/>
              <w:bottom w:val="single" w:sz="4" w:space="0" w:color="000000"/>
              <w:right w:val="nil"/>
            </w:tcBorders>
          </w:tcPr>
          <w:p w14:paraId="535825AC" w14:textId="77777777" w:rsidR="00B4502F" w:rsidRDefault="00200100">
            <w:pPr>
              <w:spacing w:after="0" w:line="259" w:lineRule="auto"/>
              <w:ind w:left="108" w:right="0" w:firstLine="0"/>
              <w:jc w:val="left"/>
            </w:pPr>
            <w:r>
              <w:t>S/N</w:t>
            </w:r>
            <w:r>
              <w:rPr>
                <w:sz w:val="22"/>
              </w:rPr>
              <w:t xml:space="preserve"> </w:t>
            </w:r>
          </w:p>
        </w:tc>
        <w:tc>
          <w:tcPr>
            <w:tcW w:w="300" w:type="dxa"/>
            <w:tcBorders>
              <w:top w:val="single" w:sz="4" w:space="0" w:color="000000"/>
              <w:left w:val="nil"/>
              <w:bottom w:val="single" w:sz="4" w:space="0" w:color="000000"/>
              <w:right w:val="single" w:sz="4" w:space="0" w:color="000000"/>
            </w:tcBorders>
          </w:tcPr>
          <w:p w14:paraId="77AA2673" w14:textId="77777777" w:rsidR="00B4502F" w:rsidRDefault="00B4502F">
            <w:pPr>
              <w:spacing w:after="160" w:line="259" w:lineRule="auto"/>
              <w:ind w:left="0" w:right="0" w:firstLine="0"/>
              <w:jc w:val="left"/>
            </w:pPr>
          </w:p>
        </w:tc>
        <w:tc>
          <w:tcPr>
            <w:tcW w:w="2988" w:type="dxa"/>
            <w:tcBorders>
              <w:top w:val="single" w:sz="4" w:space="0" w:color="000000"/>
              <w:left w:val="single" w:sz="4" w:space="0" w:color="000000"/>
              <w:bottom w:val="single" w:sz="4" w:space="0" w:color="000000"/>
              <w:right w:val="single" w:sz="4" w:space="0" w:color="000000"/>
            </w:tcBorders>
          </w:tcPr>
          <w:p w14:paraId="55920A5A" w14:textId="77777777" w:rsidR="00B4502F" w:rsidRDefault="00200100">
            <w:pPr>
              <w:spacing w:after="0" w:line="259" w:lineRule="auto"/>
              <w:ind w:left="108" w:right="0" w:firstLine="0"/>
              <w:jc w:val="left"/>
            </w:pPr>
            <w:r>
              <w:t>Factor</w:t>
            </w:r>
            <w:r>
              <w:rPr>
                <w:sz w:val="22"/>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5EA41335" w14:textId="77777777" w:rsidR="00B4502F" w:rsidRDefault="00200100">
            <w:pPr>
              <w:spacing w:after="0" w:line="259" w:lineRule="auto"/>
              <w:ind w:left="108" w:right="0" w:firstLine="0"/>
              <w:jc w:val="left"/>
            </w:pPr>
            <w:r>
              <w:t>Factor Level</w:t>
            </w:r>
            <w:r>
              <w:rPr>
                <w:sz w:val="22"/>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5781C366" w14:textId="77777777" w:rsidR="00B4502F" w:rsidRDefault="00200100">
            <w:pPr>
              <w:spacing w:after="0" w:line="259" w:lineRule="auto"/>
              <w:ind w:left="108" w:right="0" w:firstLine="0"/>
              <w:jc w:val="left"/>
            </w:pPr>
            <w:r>
              <w:t>Frequency</w:t>
            </w:r>
            <w:r>
              <w:rPr>
                <w:sz w:val="2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28321685" w14:textId="77777777" w:rsidR="00B4502F" w:rsidRDefault="00200100">
            <w:pPr>
              <w:spacing w:after="0" w:line="259" w:lineRule="auto"/>
              <w:ind w:left="108" w:right="0" w:firstLine="0"/>
              <w:jc w:val="left"/>
            </w:pPr>
            <w:r>
              <w:t>Percentage %</w:t>
            </w:r>
            <w:r>
              <w:rPr>
                <w:sz w:val="22"/>
              </w:rPr>
              <w:t xml:space="preserve"> </w:t>
            </w:r>
          </w:p>
        </w:tc>
      </w:tr>
      <w:tr w:rsidR="00B4502F" w14:paraId="1AB3FABD" w14:textId="77777777">
        <w:trPr>
          <w:trHeight w:val="2239"/>
        </w:trPr>
        <w:tc>
          <w:tcPr>
            <w:tcW w:w="828" w:type="dxa"/>
            <w:tcBorders>
              <w:top w:val="single" w:sz="4" w:space="0" w:color="000000"/>
              <w:left w:val="single" w:sz="4" w:space="0" w:color="000000"/>
              <w:bottom w:val="single" w:sz="4" w:space="0" w:color="000000"/>
              <w:right w:val="nil"/>
            </w:tcBorders>
          </w:tcPr>
          <w:p w14:paraId="427CD4E8" w14:textId="77777777" w:rsidR="00B4502F" w:rsidRDefault="00B4502F">
            <w:pPr>
              <w:spacing w:after="160" w:line="259" w:lineRule="auto"/>
              <w:ind w:left="0" w:right="0" w:firstLine="0"/>
              <w:jc w:val="left"/>
            </w:pPr>
          </w:p>
        </w:tc>
        <w:tc>
          <w:tcPr>
            <w:tcW w:w="300" w:type="dxa"/>
            <w:tcBorders>
              <w:top w:val="single" w:sz="4" w:space="0" w:color="000000"/>
              <w:left w:val="nil"/>
              <w:bottom w:val="single" w:sz="4" w:space="0" w:color="000000"/>
              <w:right w:val="single" w:sz="4" w:space="0" w:color="000000"/>
            </w:tcBorders>
          </w:tcPr>
          <w:p w14:paraId="4A00B287" w14:textId="77777777" w:rsidR="00B4502F" w:rsidRDefault="00200100">
            <w:pPr>
              <w:spacing w:after="0" w:line="259" w:lineRule="auto"/>
              <w:ind w:left="0" w:right="0" w:firstLine="0"/>
            </w:pPr>
            <w:r>
              <w:rPr>
                <w:sz w:val="22"/>
              </w:rPr>
              <w:t>13.</w:t>
            </w:r>
          </w:p>
        </w:tc>
        <w:tc>
          <w:tcPr>
            <w:tcW w:w="2988" w:type="dxa"/>
            <w:tcBorders>
              <w:top w:val="single" w:sz="4" w:space="0" w:color="000000"/>
              <w:left w:val="single" w:sz="4" w:space="0" w:color="000000"/>
              <w:bottom w:val="single" w:sz="4" w:space="0" w:color="000000"/>
              <w:right w:val="single" w:sz="4" w:space="0" w:color="000000"/>
            </w:tcBorders>
          </w:tcPr>
          <w:p w14:paraId="17CDD49D" w14:textId="77777777" w:rsidR="00B4502F" w:rsidRDefault="00200100">
            <w:pPr>
              <w:spacing w:after="0" w:line="361" w:lineRule="auto"/>
              <w:ind w:left="108" w:right="83" w:hanging="132"/>
            </w:pPr>
            <w:r>
              <w:rPr>
                <w:sz w:val="22"/>
              </w:rPr>
              <w:t xml:space="preserve"> </w:t>
            </w:r>
            <w:r>
              <w:t xml:space="preserve">The level of productivity increases as a result of effective strategic process employed by the </w:t>
            </w:r>
          </w:p>
          <w:p w14:paraId="4E625045" w14:textId="77777777" w:rsidR="00B4502F" w:rsidRDefault="00200100">
            <w:pPr>
              <w:spacing w:after="0" w:line="259" w:lineRule="auto"/>
              <w:ind w:left="108" w:right="0" w:firstLine="0"/>
              <w:jc w:val="left"/>
            </w:pPr>
            <w:r>
              <w:t xml:space="preserve">organization  </w:t>
            </w:r>
          </w:p>
        </w:tc>
        <w:tc>
          <w:tcPr>
            <w:tcW w:w="1572" w:type="dxa"/>
            <w:tcBorders>
              <w:top w:val="single" w:sz="4" w:space="0" w:color="000000"/>
              <w:left w:val="single" w:sz="4" w:space="0" w:color="000000"/>
              <w:bottom w:val="single" w:sz="4" w:space="0" w:color="000000"/>
              <w:right w:val="single" w:sz="4" w:space="0" w:color="000000"/>
            </w:tcBorders>
          </w:tcPr>
          <w:p w14:paraId="2CAE3A9D" w14:textId="77777777" w:rsidR="00B4502F" w:rsidRDefault="00200100">
            <w:pPr>
              <w:spacing w:after="0" w:line="259" w:lineRule="auto"/>
              <w:ind w:left="108" w:right="0" w:firstLine="0"/>
              <w:jc w:val="left"/>
            </w:pPr>
            <w:r>
              <w:t xml:space="preserve">SA </w:t>
            </w:r>
          </w:p>
          <w:p w14:paraId="330B60D1" w14:textId="77777777" w:rsidR="00B4502F" w:rsidRDefault="00200100">
            <w:pPr>
              <w:spacing w:after="0" w:line="259" w:lineRule="auto"/>
              <w:ind w:left="108" w:right="0" w:firstLine="0"/>
              <w:jc w:val="left"/>
            </w:pPr>
            <w:r>
              <w:t xml:space="preserve">A </w:t>
            </w:r>
          </w:p>
          <w:p w14:paraId="568E0C37" w14:textId="77777777" w:rsidR="00B4502F" w:rsidRDefault="00200100">
            <w:pPr>
              <w:spacing w:after="0" w:line="259" w:lineRule="auto"/>
              <w:ind w:left="108" w:right="0" w:firstLine="0"/>
              <w:jc w:val="left"/>
            </w:pPr>
            <w:r>
              <w:t xml:space="preserve">U </w:t>
            </w:r>
          </w:p>
          <w:p w14:paraId="22776F1A" w14:textId="77777777" w:rsidR="00B4502F" w:rsidRDefault="00200100">
            <w:pPr>
              <w:spacing w:after="0" w:line="259" w:lineRule="auto"/>
              <w:ind w:left="108" w:right="0" w:firstLine="0"/>
              <w:jc w:val="left"/>
            </w:pPr>
            <w:r>
              <w:t xml:space="preserve">D </w:t>
            </w:r>
          </w:p>
          <w:p w14:paraId="5AEDF91B" w14:textId="77777777" w:rsidR="00B4502F" w:rsidRDefault="00200100">
            <w:pPr>
              <w:spacing w:after="0" w:line="259" w:lineRule="auto"/>
              <w:ind w:left="108" w:right="0" w:firstLine="0"/>
              <w:jc w:val="left"/>
            </w:pPr>
            <w:r>
              <w:t>Total</w:t>
            </w:r>
            <w:r>
              <w:rPr>
                <w:sz w:val="22"/>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767A77A4" w14:textId="77777777" w:rsidR="00B4502F" w:rsidRDefault="00200100">
            <w:pPr>
              <w:spacing w:after="0" w:line="259" w:lineRule="auto"/>
              <w:ind w:left="108" w:right="0" w:firstLine="0"/>
              <w:jc w:val="left"/>
            </w:pPr>
            <w:r>
              <w:t xml:space="preserve">58 </w:t>
            </w:r>
          </w:p>
          <w:p w14:paraId="534CD1ED" w14:textId="77777777" w:rsidR="00B4502F" w:rsidRDefault="00200100">
            <w:pPr>
              <w:spacing w:after="0" w:line="259" w:lineRule="auto"/>
              <w:ind w:left="108" w:right="0" w:firstLine="0"/>
              <w:jc w:val="left"/>
            </w:pPr>
            <w:r>
              <w:t xml:space="preserve">64 </w:t>
            </w:r>
          </w:p>
          <w:p w14:paraId="451E5AF9" w14:textId="77777777" w:rsidR="00B4502F" w:rsidRDefault="00200100">
            <w:pPr>
              <w:spacing w:after="0" w:line="259" w:lineRule="auto"/>
              <w:ind w:left="108" w:right="0" w:firstLine="0"/>
              <w:jc w:val="left"/>
            </w:pPr>
            <w:r>
              <w:t xml:space="preserve">23 </w:t>
            </w:r>
          </w:p>
          <w:p w14:paraId="3894CF2F" w14:textId="77777777" w:rsidR="00B4502F" w:rsidRDefault="00200100">
            <w:pPr>
              <w:spacing w:after="0" w:line="259" w:lineRule="auto"/>
              <w:ind w:left="108" w:right="0" w:firstLine="0"/>
              <w:jc w:val="left"/>
            </w:pPr>
            <w:r>
              <w:t xml:space="preserve">24 </w:t>
            </w:r>
          </w:p>
          <w:p w14:paraId="3FDD17EA" w14:textId="77777777" w:rsidR="00B4502F" w:rsidRDefault="00200100">
            <w:pPr>
              <w:spacing w:after="0" w:line="259" w:lineRule="auto"/>
              <w:ind w:left="108" w:right="0" w:firstLine="0"/>
              <w:jc w:val="left"/>
            </w:pPr>
            <w:r>
              <w:t>169</w:t>
            </w:r>
            <w:r>
              <w:rPr>
                <w:sz w:val="2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1FEB3DAF" w14:textId="77777777" w:rsidR="00B4502F" w:rsidRDefault="00200100">
            <w:pPr>
              <w:spacing w:after="0" w:line="239" w:lineRule="auto"/>
              <w:ind w:left="108" w:right="712" w:firstLine="0"/>
              <w:jc w:val="left"/>
            </w:pPr>
            <w:r>
              <w:t xml:space="preserve">34.3 37.9 13.6 </w:t>
            </w:r>
          </w:p>
          <w:p w14:paraId="1EAA159A" w14:textId="77777777" w:rsidR="00B4502F" w:rsidRDefault="00200100">
            <w:pPr>
              <w:spacing w:after="0" w:line="259" w:lineRule="auto"/>
              <w:ind w:left="108" w:right="0" w:firstLine="0"/>
              <w:jc w:val="left"/>
            </w:pPr>
            <w:r>
              <w:t xml:space="preserve">14.2 </w:t>
            </w:r>
          </w:p>
          <w:p w14:paraId="7E0B832B" w14:textId="77777777" w:rsidR="00B4502F" w:rsidRDefault="00200100">
            <w:pPr>
              <w:spacing w:after="0" w:line="259" w:lineRule="auto"/>
              <w:ind w:left="108" w:right="0" w:firstLine="0"/>
              <w:jc w:val="left"/>
            </w:pPr>
            <w:r>
              <w:t>100.00</w:t>
            </w:r>
            <w:r>
              <w:rPr>
                <w:sz w:val="22"/>
              </w:rPr>
              <w:t xml:space="preserve"> </w:t>
            </w:r>
          </w:p>
        </w:tc>
      </w:tr>
      <w:tr w:rsidR="00B4502F" w14:paraId="19FAA299" w14:textId="77777777">
        <w:trPr>
          <w:trHeight w:val="2654"/>
        </w:trPr>
        <w:tc>
          <w:tcPr>
            <w:tcW w:w="828" w:type="dxa"/>
            <w:tcBorders>
              <w:top w:val="single" w:sz="4" w:space="0" w:color="000000"/>
              <w:left w:val="single" w:sz="4" w:space="0" w:color="000000"/>
              <w:bottom w:val="single" w:sz="4" w:space="0" w:color="000000"/>
              <w:right w:val="nil"/>
            </w:tcBorders>
          </w:tcPr>
          <w:p w14:paraId="05A6F0B7" w14:textId="77777777" w:rsidR="00B4502F" w:rsidRDefault="00B4502F">
            <w:pPr>
              <w:spacing w:after="160" w:line="259" w:lineRule="auto"/>
              <w:ind w:left="0" w:right="0" w:firstLine="0"/>
              <w:jc w:val="left"/>
            </w:pPr>
          </w:p>
        </w:tc>
        <w:tc>
          <w:tcPr>
            <w:tcW w:w="300" w:type="dxa"/>
            <w:tcBorders>
              <w:top w:val="single" w:sz="4" w:space="0" w:color="000000"/>
              <w:left w:val="nil"/>
              <w:bottom w:val="single" w:sz="4" w:space="0" w:color="000000"/>
              <w:right w:val="single" w:sz="4" w:space="0" w:color="000000"/>
            </w:tcBorders>
          </w:tcPr>
          <w:p w14:paraId="706D5DF7" w14:textId="77777777" w:rsidR="00B4502F" w:rsidRDefault="00200100">
            <w:pPr>
              <w:spacing w:after="0" w:line="259" w:lineRule="auto"/>
              <w:ind w:left="0" w:right="0" w:firstLine="0"/>
            </w:pPr>
            <w:r>
              <w:rPr>
                <w:sz w:val="22"/>
              </w:rPr>
              <w:t>14.</w:t>
            </w:r>
          </w:p>
        </w:tc>
        <w:tc>
          <w:tcPr>
            <w:tcW w:w="2988" w:type="dxa"/>
            <w:tcBorders>
              <w:top w:val="single" w:sz="4" w:space="0" w:color="000000"/>
              <w:left w:val="single" w:sz="4" w:space="0" w:color="000000"/>
              <w:bottom w:val="single" w:sz="4" w:space="0" w:color="000000"/>
              <w:right w:val="single" w:sz="4" w:space="0" w:color="000000"/>
            </w:tcBorders>
          </w:tcPr>
          <w:p w14:paraId="2EBAC37E" w14:textId="77777777" w:rsidR="00B4502F" w:rsidRDefault="00200100">
            <w:pPr>
              <w:spacing w:after="0" w:line="259" w:lineRule="auto"/>
              <w:ind w:left="108" w:right="86" w:hanging="132"/>
            </w:pPr>
            <w:r>
              <w:rPr>
                <w:sz w:val="22"/>
              </w:rPr>
              <w:t xml:space="preserve"> </w:t>
            </w:r>
            <w:r>
              <w:t xml:space="preserve">The performance of employees </w:t>
            </w:r>
            <w:proofErr w:type="gramStart"/>
            <w:r>
              <w:t>expedite</w:t>
            </w:r>
            <w:proofErr w:type="gramEnd"/>
            <w:r>
              <w:t xml:space="preserve"> through the training, instructions and guidelines given through efficient organizational orientation. </w:t>
            </w:r>
          </w:p>
        </w:tc>
        <w:tc>
          <w:tcPr>
            <w:tcW w:w="1572" w:type="dxa"/>
            <w:tcBorders>
              <w:top w:val="single" w:sz="4" w:space="0" w:color="000000"/>
              <w:left w:val="single" w:sz="4" w:space="0" w:color="000000"/>
              <w:bottom w:val="single" w:sz="4" w:space="0" w:color="000000"/>
              <w:right w:val="single" w:sz="4" w:space="0" w:color="000000"/>
            </w:tcBorders>
          </w:tcPr>
          <w:p w14:paraId="4DEA8EDE" w14:textId="77777777" w:rsidR="00B4502F" w:rsidRDefault="00200100">
            <w:pPr>
              <w:spacing w:after="0" w:line="259" w:lineRule="auto"/>
              <w:ind w:left="108" w:right="0" w:firstLine="0"/>
              <w:jc w:val="left"/>
            </w:pPr>
            <w:r>
              <w:t xml:space="preserve">SA </w:t>
            </w:r>
          </w:p>
          <w:p w14:paraId="3A77A92D" w14:textId="77777777" w:rsidR="00B4502F" w:rsidRDefault="00200100">
            <w:pPr>
              <w:spacing w:after="0" w:line="259" w:lineRule="auto"/>
              <w:ind w:left="108" w:right="0" w:firstLine="0"/>
              <w:jc w:val="left"/>
            </w:pPr>
            <w:r>
              <w:t xml:space="preserve">A </w:t>
            </w:r>
          </w:p>
          <w:p w14:paraId="1BA1E49D" w14:textId="77777777" w:rsidR="00B4502F" w:rsidRDefault="00200100">
            <w:pPr>
              <w:spacing w:after="0" w:line="259" w:lineRule="auto"/>
              <w:ind w:left="108" w:right="0" w:firstLine="0"/>
              <w:jc w:val="left"/>
            </w:pPr>
            <w:r>
              <w:t xml:space="preserve">U </w:t>
            </w:r>
          </w:p>
          <w:p w14:paraId="2CCC1688" w14:textId="77777777" w:rsidR="00B4502F" w:rsidRDefault="00200100">
            <w:pPr>
              <w:spacing w:after="0" w:line="259" w:lineRule="auto"/>
              <w:ind w:left="108" w:right="0" w:firstLine="0"/>
              <w:jc w:val="left"/>
            </w:pPr>
            <w:r>
              <w:t xml:space="preserve">D </w:t>
            </w:r>
          </w:p>
          <w:p w14:paraId="2C891B6D" w14:textId="77777777" w:rsidR="00B4502F" w:rsidRDefault="00200100">
            <w:pPr>
              <w:spacing w:after="0" w:line="259" w:lineRule="auto"/>
              <w:ind w:left="108" w:right="0" w:firstLine="0"/>
              <w:jc w:val="left"/>
            </w:pPr>
            <w:r>
              <w:t>Total</w:t>
            </w:r>
            <w:r>
              <w:rPr>
                <w:sz w:val="22"/>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22EDEB08" w14:textId="77777777" w:rsidR="00B4502F" w:rsidRDefault="00200100">
            <w:pPr>
              <w:spacing w:after="0" w:line="259" w:lineRule="auto"/>
              <w:ind w:left="108" w:right="0" w:firstLine="0"/>
              <w:jc w:val="left"/>
            </w:pPr>
            <w:r>
              <w:t xml:space="preserve">68 </w:t>
            </w:r>
          </w:p>
          <w:p w14:paraId="1C5E61DB" w14:textId="77777777" w:rsidR="00B4502F" w:rsidRDefault="00200100">
            <w:pPr>
              <w:spacing w:after="0" w:line="259" w:lineRule="auto"/>
              <w:ind w:left="108" w:right="0" w:firstLine="0"/>
              <w:jc w:val="left"/>
            </w:pPr>
            <w:r>
              <w:t xml:space="preserve">54 </w:t>
            </w:r>
          </w:p>
          <w:p w14:paraId="6BDCE121" w14:textId="77777777" w:rsidR="00B4502F" w:rsidRDefault="00200100">
            <w:pPr>
              <w:spacing w:after="0" w:line="259" w:lineRule="auto"/>
              <w:ind w:left="108" w:right="0" w:firstLine="0"/>
              <w:jc w:val="left"/>
            </w:pPr>
            <w:r>
              <w:t xml:space="preserve">23 </w:t>
            </w:r>
          </w:p>
          <w:p w14:paraId="13B58F46" w14:textId="77777777" w:rsidR="00B4502F" w:rsidRDefault="00200100">
            <w:pPr>
              <w:spacing w:after="0" w:line="259" w:lineRule="auto"/>
              <w:ind w:left="108" w:right="0" w:firstLine="0"/>
              <w:jc w:val="left"/>
            </w:pPr>
            <w:r>
              <w:t xml:space="preserve">24 </w:t>
            </w:r>
          </w:p>
          <w:p w14:paraId="374633A4" w14:textId="77777777" w:rsidR="00B4502F" w:rsidRDefault="00200100">
            <w:pPr>
              <w:spacing w:after="0" w:line="259" w:lineRule="auto"/>
              <w:ind w:left="108" w:right="0" w:firstLine="0"/>
              <w:jc w:val="left"/>
            </w:pPr>
            <w:r>
              <w:t>169</w:t>
            </w:r>
            <w:r>
              <w:rPr>
                <w:sz w:val="2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1B37F1CC" w14:textId="77777777" w:rsidR="00B4502F" w:rsidRDefault="00200100">
            <w:pPr>
              <w:spacing w:after="0" w:line="239" w:lineRule="auto"/>
              <w:ind w:left="108" w:right="712" w:firstLine="0"/>
              <w:jc w:val="left"/>
            </w:pPr>
            <w:r>
              <w:t xml:space="preserve">40.2 31.9 13.6 </w:t>
            </w:r>
          </w:p>
          <w:p w14:paraId="4C43E312" w14:textId="77777777" w:rsidR="00B4502F" w:rsidRDefault="00200100">
            <w:pPr>
              <w:spacing w:after="0" w:line="259" w:lineRule="auto"/>
              <w:ind w:left="108" w:right="0" w:firstLine="0"/>
              <w:jc w:val="left"/>
            </w:pPr>
            <w:r>
              <w:t xml:space="preserve">14.2 </w:t>
            </w:r>
          </w:p>
          <w:p w14:paraId="636AF9B6" w14:textId="77777777" w:rsidR="00B4502F" w:rsidRDefault="00200100">
            <w:pPr>
              <w:spacing w:after="0" w:line="259" w:lineRule="auto"/>
              <w:ind w:left="108" w:right="0" w:firstLine="0"/>
              <w:jc w:val="left"/>
            </w:pPr>
            <w:r>
              <w:t>100.00</w:t>
            </w:r>
            <w:r>
              <w:rPr>
                <w:sz w:val="22"/>
              </w:rPr>
              <w:t xml:space="preserve"> </w:t>
            </w:r>
          </w:p>
        </w:tc>
      </w:tr>
      <w:tr w:rsidR="00B4502F" w14:paraId="1174B59F" w14:textId="77777777">
        <w:trPr>
          <w:trHeight w:val="2239"/>
        </w:trPr>
        <w:tc>
          <w:tcPr>
            <w:tcW w:w="828" w:type="dxa"/>
            <w:tcBorders>
              <w:top w:val="single" w:sz="4" w:space="0" w:color="000000"/>
              <w:left w:val="single" w:sz="4" w:space="0" w:color="000000"/>
              <w:bottom w:val="single" w:sz="4" w:space="0" w:color="000000"/>
              <w:right w:val="nil"/>
            </w:tcBorders>
          </w:tcPr>
          <w:p w14:paraId="3F3C7524" w14:textId="77777777" w:rsidR="00B4502F" w:rsidRDefault="00B4502F">
            <w:pPr>
              <w:spacing w:after="160" w:line="259" w:lineRule="auto"/>
              <w:ind w:left="0" w:right="0" w:firstLine="0"/>
              <w:jc w:val="left"/>
            </w:pPr>
          </w:p>
        </w:tc>
        <w:tc>
          <w:tcPr>
            <w:tcW w:w="300" w:type="dxa"/>
            <w:tcBorders>
              <w:top w:val="single" w:sz="4" w:space="0" w:color="000000"/>
              <w:left w:val="nil"/>
              <w:bottom w:val="single" w:sz="4" w:space="0" w:color="000000"/>
              <w:right w:val="single" w:sz="4" w:space="0" w:color="000000"/>
            </w:tcBorders>
          </w:tcPr>
          <w:p w14:paraId="0D66AA57" w14:textId="77777777" w:rsidR="00B4502F" w:rsidRDefault="00200100">
            <w:pPr>
              <w:spacing w:after="0" w:line="259" w:lineRule="auto"/>
              <w:ind w:left="0" w:right="0" w:firstLine="0"/>
            </w:pPr>
            <w:r>
              <w:rPr>
                <w:sz w:val="22"/>
              </w:rPr>
              <w:t>15.</w:t>
            </w:r>
          </w:p>
        </w:tc>
        <w:tc>
          <w:tcPr>
            <w:tcW w:w="2988" w:type="dxa"/>
            <w:tcBorders>
              <w:top w:val="single" w:sz="4" w:space="0" w:color="000000"/>
              <w:left w:val="single" w:sz="4" w:space="0" w:color="000000"/>
              <w:bottom w:val="single" w:sz="4" w:space="0" w:color="000000"/>
              <w:right w:val="single" w:sz="4" w:space="0" w:color="000000"/>
            </w:tcBorders>
          </w:tcPr>
          <w:p w14:paraId="36A1914A" w14:textId="77777777" w:rsidR="00B4502F" w:rsidRDefault="00200100">
            <w:pPr>
              <w:spacing w:after="0" w:line="259" w:lineRule="auto"/>
              <w:ind w:left="108" w:right="85" w:hanging="132"/>
            </w:pPr>
            <w:r>
              <w:rPr>
                <w:sz w:val="22"/>
              </w:rPr>
              <w:t xml:space="preserve"> </w:t>
            </w:r>
            <w:r>
              <w:t xml:space="preserve">The organization and employees </w:t>
            </w:r>
            <w:proofErr w:type="gramStart"/>
            <w:r>
              <w:t>ensures</w:t>
            </w:r>
            <w:proofErr w:type="gramEnd"/>
            <w:r>
              <w:t xml:space="preserve"> proper duty conducts which aligns with the set down rules of the organization  </w:t>
            </w:r>
          </w:p>
        </w:tc>
        <w:tc>
          <w:tcPr>
            <w:tcW w:w="1572" w:type="dxa"/>
            <w:tcBorders>
              <w:top w:val="single" w:sz="4" w:space="0" w:color="000000"/>
              <w:left w:val="single" w:sz="4" w:space="0" w:color="000000"/>
              <w:bottom w:val="single" w:sz="4" w:space="0" w:color="000000"/>
              <w:right w:val="single" w:sz="4" w:space="0" w:color="000000"/>
            </w:tcBorders>
          </w:tcPr>
          <w:p w14:paraId="6F4F9ADF" w14:textId="77777777" w:rsidR="00B4502F" w:rsidRDefault="00200100">
            <w:pPr>
              <w:spacing w:after="0" w:line="259" w:lineRule="auto"/>
              <w:ind w:left="108" w:right="0" w:firstLine="0"/>
              <w:jc w:val="left"/>
            </w:pPr>
            <w:r>
              <w:t xml:space="preserve">SA </w:t>
            </w:r>
          </w:p>
          <w:p w14:paraId="5BF558CB" w14:textId="77777777" w:rsidR="00B4502F" w:rsidRDefault="00200100">
            <w:pPr>
              <w:spacing w:after="0" w:line="259" w:lineRule="auto"/>
              <w:ind w:left="108" w:right="0" w:firstLine="0"/>
              <w:jc w:val="left"/>
            </w:pPr>
            <w:r>
              <w:t xml:space="preserve">A </w:t>
            </w:r>
          </w:p>
          <w:p w14:paraId="6E5C4048" w14:textId="77777777" w:rsidR="00B4502F" w:rsidRDefault="00200100">
            <w:pPr>
              <w:spacing w:after="0" w:line="259" w:lineRule="auto"/>
              <w:ind w:left="108" w:right="0" w:firstLine="0"/>
              <w:jc w:val="left"/>
            </w:pPr>
            <w:r>
              <w:t xml:space="preserve">U </w:t>
            </w:r>
          </w:p>
          <w:p w14:paraId="641AF082" w14:textId="77777777" w:rsidR="00B4502F" w:rsidRDefault="00200100">
            <w:pPr>
              <w:spacing w:after="0" w:line="259" w:lineRule="auto"/>
              <w:ind w:left="108" w:right="0" w:firstLine="0"/>
              <w:jc w:val="left"/>
            </w:pPr>
            <w:r>
              <w:t xml:space="preserve">D </w:t>
            </w:r>
          </w:p>
          <w:p w14:paraId="788989DC" w14:textId="77777777" w:rsidR="00B4502F" w:rsidRDefault="00200100">
            <w:pPr>
              <w:spacing w:after="0" w:line="259" w:lineRule="auto"/>
              <w:ind w:left="108" w:right="0" w:firstLine="0"/>
              <w:jc w:val="left"/>
            </w:pPr>
            <w:r>
              <w:t>Total</w:t>
            </w:r>
            <w:r>
              <w:rPr>
                <w:sz w:val="22"/>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4F7AA692" w14:textId="77777777" w:rsidR="00B4502F" w:rsidRDefault="00200100">
            <w:pPr>
              <w:spacing w:after="0" w:line="259" w:lineRule="auto"/>
              <w:ind w:left="108" w:right="0" w:firstLine="0"/>
              <w:jc w:val="left"/>
            </w:pPr>
            <w:r>
              <w:t xml:space="preserve">52 </w:t>
            </w:r>
          </w:p>
          <w:p w14:paraId="2F550D60" w14:textId="77777777" w:rsidR="00B4502F" w:rsidRDefault="00200100">
            <w:pPr>
              <w:spacing w:after="0" w:line="259" w:lineRule="auto"/>
              <w:ind w:left="108" w:right="0" w:firstLine="0"/>
              <w:jc w:val="left"/>
            </w:pPr>
            <w:r>
              <w:t xml:space="preserve">64 </w:t>
            </w:r>
          </w:p>
          <w:p w14:paraId="6CEEE9A6" w14:textId="77777777" w:rsidR="00B4502F" w:rsidRDefault="00200100">
            <w:pPr>
              <w:spacing w:after="0" w:line="259" w:lineRule="auto"/>
              <w:ind w:left="108" w:right="0" w:firstLine="0"/>
              <w:jc w:val="left"/>
            </w:pPr>
            <w:r>
              <w:t xml:space="preserve">19 </w:t>
            </w:r>
          </w:p>
          <w:p w14:paraId="248673FA" w14:textId="77777777" w:rsidR="00B4502F" w:rsidRDefault="00200100">
            <w:pPr>
              <w:spacing w:after="0" w:line="259" w:lineRule="auto"/>
              <w:ind w:left="108" w:right="0" w:firstLine="0"/>
              <w:jc w:val="left"/>
            </w:pPr>
            <w:r>
              <w:t xml:space="preserve">34 </w:t>
            </w:r>
          </w:p>
          <w:p w14:paraId="551BFC3C" w14:textId="77777777" w:rsidR="00B4502F" w:rsidRDefault="00200100">
            <w:pPr>
              <w:spacing w:after="0" w:line="259" w:lineRule="auto"/>
              <w:ind w:left="108" w:right="0" w:firstLine="0"/>
              <w:jc w:val="left"/>
            </w:pPr>
            <w:r>
              <w:t>169</w:t>
            </w:r>
            <w:r>
              <w:rPr>
                <w:sz w:val="2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2DA86F67" w14:textId="77777777" w:rsidR="00B4502F" w:rsidRDefault="00200100">
            <w:pPr>
              <w:spacing w:after="0" w:line="239" w:lineRule="auto"/>
              <w:ind w:left="108" w:right="712" w:firstLine="0"/>
              <w:jc w:val="left"/>
            </w:pPr>
            <w:r>
              <w:t xml:space="preserve">30.8 37.9 11.2 </w:t>
            </w:r>
          </w:p>
          <w:p w14:paraId="31C68195" w14:textId="77777777" w:rsidR="00B4502F" w:rsidRDefault="00200100">
            <w:pPr>
              <w:spacing w:after="0" w:line="259" w:lineRule="auto"/>
              <w:ind w:left="108" w:right="0" w:firstLine="0"/>
              <w:jc w:val="left"/>
            </w:pPr>
            <w:r>
              <w:t xml:space="preserve">20.1 </w:t>
            </w:r>
          </w:p>
          <w:p w14:paraId="27660FB1" w14:textId="77777777" w:rsidR="00B4502F" w:rsidRDefault="00200100">
            <w:pPr>
              <w:spacing w:after="0" w:line="259" w:lineRule="auto"/>
              <w:ind w:left="108" w:right="0" w:firstLine="0"/>
              <w:jc w:val="left"/>
            </w:pPr>
            <w:r>
              <w:t>100.00</w:t>
            </w:r>
            <w:r>
              <w:rPr>
                <w:sz w:val="22"/>
              </w:rPr>
              <w:t xml:space="preserve"> </w:t>
            </w:r>
          </w:p>
        </w:tc>
      </w:tr>
      <w:tr w:rsidR="00B4502F" w14:paraId="2C20D2F3" w14:textId="77777777">
        <w:trPr>
          <w:trHeight w:val="1826"/>
        </w:trPr>
        <w:tc>
          <w:tcPr>
            <w:tcW w:w="828" w:type="dxa"/>
            <w:tcBorders>
              <w:top w:val="single" w:sz="4" w:space="0" w:color="000000"/>
              <w:left w:val="single" w:sz="4" w:space="0" w:color="000000"/>
              <w:bottom w:val="single" w:sz="4" w:space="0" w:color="000000"/>
              <w:right w:val="nil"/>
            </w:tcBorders>
          </w:tcPr>
          <w:p w14:paraId="456850B4" w14:textId="77777777" w:rsidR="00B4502F" w:rsidRDefault="00B4502F">
            <w:pPr>
              <w:spacing w:after="160" w:line="259" w:lineRule="auto"/>
              <w:ind w:left="0" w:right="0" w:firstLine="0"/>
              <w:jc w:val="left"/>
            </w:pPr>
          </w:p>
        </w:tc>
        <w:tc>
          <w:tcPr>
            <w:tcW w:w="300" w:type="dxa"/>
            <w:tcBorders>
              <w:top w:val="single" w:sz="4" w:space="0" w:color="000000"/>
              <w:left w:val="nil"/>
              <w:bottom w:val="single" w:sz="4" w:space="0" w:color="000000"/>
              <w:right w:val="single" w:sz="4" w:space="0" w:color="000000"/>
            </w:tcBorders>
          </w:tcPr>
          <w:p w14:paraId="4DECEF38" w14:textId="77777777" w:rsidR="00B4502F" w:rsidRDefault="00200100">
            <w:pPr>
              <w:spacing w:after="0" w:line="259" w:lineRule="auto"/>
              <w:ind w:left="0" w:right="0" w:firstLine="0"/>
            </w:pPr>
            <w:r>
              <w:rPr>
                <w:sz w:val="22"/>
              </w:rPr>
              <w:t>16.</w:t>
            </w:r>
          </w:p>
        </w:tc>
        <w:tc>
          <w:tcPr>
            <w:tcW w:w="2988" w:type="dxa"/>
            <w:tcBorders>
              <w:top w:val="single" w:sz="4" w:space="0" w:color="000000"/>
              <w:left w:val="single" w:sz="4" w:space="0" w:color="000000"/>
              <w:bottom w:val="single" w:sz="4" w:space="0" w:color="000000"/>
              <w:right w:val="single" w:sz="4" w:space="0" w:color="000000"/>
            </w:tcBorders>
          </w:tcPr>
          <w:p w14:paraId="15A20B6B" w14:textId="77777777" w:rsidR="00B4502F" w:rsidRDefault="00200100">
            <w:pPr>
              <w:spacing w:after="0" w:line="259" w:lineRule="auto"/>
              <w:ind w:left="108" w:right="85" w:hanging="132"/>
            </w:pPr>
            <w:r>
              <w:rPr>
                <w:sz w:val="22"/>
              </w:rPr>
              <w:t xml:space="preserve"> </w:t>
            </w:r>
            <w:r>
              <w:t xml:space="preserve">Efficiency </w:t>
            </w:r>
            <w:proofErr w:type="gramStart"/>
            <w:r>
              <w:t>are</w:t>
            </w:r>
            <w:proofErr w:type="gramEnd"/>
            <w:r>
              <w:t xml:space="preserve"> often measured using the appropriate appraisal system in the organization </w:t>
            </w:r>
          </w:p>
        </w:tc>
        <w:tc>
          <w:tcPr>
            <w:tcW w:w="1572" w:type="dxa"/>
            <w:tcBorders>
              <w:top w:val="single" w:sz="4" w:space="0" w:color="000000"/>
              <w:left w:val="single" w:sz="4" w:space="0" w:color="000000"/>
              <w:bottom w:val="single" w:sz="4" w:space="0" w:color="000000"/>
              <w:right w:val="single" w:sz="4" w:space="0" w:color="000000"/>
            </w:tcBorders>
          </w:tcPr>
          <w:p w14:paraId="049CB3B5" w14:textId="77777777" w:rsidR="00B4502F" w:rsidRDefault="00200100">
            <w:pPr>
              <w:spacing w:after="0" w:line="259" w:lineRule="auto"/>
              <w:ind w:left="108" w:right="0" w:firstLine="0"/>
              <w:jc w:val="left"/>
            </w:pPr>
            <w:r>
              <w:t xml:space="preserve">SA </w:t>
            </w:r>
          </w:p>
          <w:p w14:paraId="0AA6E433" w14:textId="77777777" w:rsidR="00B4502F" w:rsidRDefault="00200100">
            <w:pPr>
              <w:spacing w:after="0" w:line="259" w:lineRule="auto"/>
              <w:ind w:left="108" w:right="0" w:firstLine="0"/>
              <w:jc w:val="left"/>
            </w:pPr>
            <w:r>
              <w:t xml:space="preserve">A </w:t>
            </w:r>
          </w:p>
          <w:p w14:paraId="3F8D29E8" w14:textId="77777777" w:rsidR="00B4502F" w:rsidRDefault="00200100">
            <w:pPr>
              <w:spacing w:after="0" w:line="259" w:lineRule="auto"/>
              <w:ind w:left="108" w:right="0" w:firstLine="0"/>
              <w:jc w:val="left"/>
            </w:pPr>
            <w:r>
              <w:t xml:space="preserve">U </w:t>
            </w:r>
          </w:p>
          <w:p w14:paraId="258D77A8" w14:textId="77777777" w:rsidR="00B4502F" w:rsidRDefault="00200100">
            <w:pPr>
              <w:spacing w:after="0" w:line="259" w:lineRule="auto"/>
              <w:ind w:left="108" w:right="0" w:firstLine="0"/>
              <w:jc w:val="left"/>
            </w:pPr>
            <w:r>
              <w:t xml:space="preserve">D </w:t>
            </w:r>
          </w:p>
          <w:p w14:paraId="3F3441B9" w14:textId="77777777" w:rsidR="00B4502F" w:rsidRDefault="00200100">
            <w:pPr>
              <w:spacing w:after="0" w:line="259" w:lineRule="auto"/>
              <w:ind w:left="108" w:right="0" w:firstLine="0"/>
              <w:jc w:val="left"/>
            </w:pPr>
            <w:r>
              <w:t>Total</w:t>
            </w:r>
            <w:r>
              <w:rPr>
                <w:sz w:val="22"/>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52CA19F1" w14:textId="77777777" w:rsidR="00B4502F" w:rsidRDefault="00200100">
            <w:pPr>
              <w:spacing w:after="0" w:line="259" w:lineRule="auto"/>
              <w:ind w:left="108" w:right="0" w:firstLine="0"/>
              <w:jc w:val="left"/>
            </w:pPr>
            <w:r>
              <w:t xml:space="preserve">42 </w:t>
            </w:r>
          </w:p>
          <w:p w14:paraId="2E52142F" w14:textId="77777777" w:rsidR="00B4502F" w:rsidRDefault="00200100">
            <w:pPr>
              <w:spacing w:after="0" w:line="259" w:lineRule="auto"/>
              <w:ind w:left="108" w:right="0" w:firstLine="0"/>
              <w:jc w:val="left"/>
            </w:pPr>
            <w:r>
              <w:t xml:space="preserve">96 </w:t>
            </w:r>
          </w:p>
          <w:p w14:paraId="1DDD1C8D" w14:textId="77777777" w:rsidR="00B4502F" w:rsidRDefault="00200100">
            <w:pPr>
              <w:spacing w:after="0" w:line="259" w:lineRule="auto"/>
              <w:ind w:left="108" w:right="0" w:firstLine="0"/>
              <w:jc w:val="left"/>
            </w:pPr>
            <w:r>
              <w:t xml:space="preserve">11 </w:t>
            </w:r>
          </w:p>
          <w:p w14:paraId="469D2005" w14:textId="77777777" w:rsidR="00B4502F" w:rsidRDefault="00200100">
            <w:pPr>
              <w:spacing w:after="0" w:line="259" w:lineRule="auto"/>
              <w:ind w:left="108" w:right="0" w:firstLine="0"/>
              <w:jc w:val="left"/>
            </w:pPr>
            <w:r>
              <w:t xml:space="preserve">20 </w:t>
            </w:r>
          </w:p>
          <w:p w14:paraId="14E22EA5" w14:textId="77777777" w:rsidR="00B4502F" w:rsidRDefault="00200100">
            <w:pPr>
              <w:spacing w:after="0" w:line="259" w:lineRule="auto"/>
              <w:ind w:left="108" w:right="0" w:firstLine="0"/>
              <w:jc w:val="left"/>
            </w:pPr>
            <w:r>
              <w:t>169</w:t>
            </w:r>
            <w:r>
              <w:rPr>
                <w:sz w:val="2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442426B7" w14:textId="77777777" w:rsidR="00B4502F" w:rsidRDefault="00200100">
            <w:pPr>
              <w:spacing w:after="0" w:line="259" w:lineRule="auto"/>
              <w:ind w:left="108" w:right="0" w:firstLine="0"/>
              <w:jc w:val="left"/>
            </w:pPr>
            <w:r>
              <w:t xml:space="preserve">24.9 </w:t>
            </w:r>
          </w:p>
          <w:p w14:paraId="39EE0BDA" w14:textId="77777777" w:rsidR="00B4502F" w:rsidRDefault="00200100">
            <w:pPr>
              <w:spacing w:after="0" w:line="259" w:lineRule="auto"/>
              <w:ind w:left="108" w:right="0" w:firstLine="0"/>
              <w:jc w:val="left"/>
            </w:pPr>
            <w:r>
              <w:t xml:space="preserve">56.8 </w:t>
            </w:r>
          </w:p>
          <w:p w14:paraId="7C498E12" w14:textId="77777777" w:rsidR="00B4502F" w:rsidRDefault="00200100">
            <w:pPr>
              <w:spacing w:after="0" w:line="259" w:lineRule="auto"/>
              <w:ind w:left="108" w:right="0" w:firstLine="0"/>
              <w:jc w:val="left"/>
            </w:pPr>
            <w:r>
              <w:t xml:space="preserve">6.5 </w:t>
            </w:r>
          </w:p>
          <w:p w14:paraId="2CDC4D9D" w14:textId="77777777" w:rsidR="00B4502F" w:rsidRDefault="00200100">
            <w:pPr>
              <w:spacing w:after="0" w:line="259" w:lineRule="auto"/>
              <w:ind w:left="108" w:right="0" w:firstLine="0"/>
              <w:jc w:val="left"/>
            </w:pPr>
            <w:r>
              <w:t xml:space="preserve">11.8 </w:t>
            </w:r>
          </w:p>
          <w:p w14:paraId="1A9A4A4B" w14:textId="77777777" w:rsidR="00B4502F" w:rsidRDefault="00200100">
            <w:pPr>
              <w:spacing w:after="0" w:line="259" w:lineRule="auto"/>
              <w:ind w:left="108" w:right="0" w:firstLine="0"/>
              <w:jc w:val="left"/>
            </w:pPr>
            <w:r>
              <w:t>100.00</w:t>
            </w:r>
            <w:r>
              <w:rPr>
                <w:sz w:val="22"/>
              </w:rPr>
              <w:t xml:space="preserve"> </w:t>
            </w:r>
          </w:p>
        </w:tc>
      </w:tr>
    </w:tbl>
    <w:p w14:paraId="0249747F" w14:textId="77777777" w:rsidR="00B4502F" w:rsidRDefault="00200100">
      <w:pPr>
        <w:spacing w:after="0" w:line="259" w:lineRule="auto"/>
        <w:ind w:left="9" w:right="27"/>
      </w:pPr>
      <w:r>
        <w:t xml:space="preserve">Source: </w:t>
      </w:r>
      <w:r>
        <w:t xml:space="preserve">Researcher’s Field Survey, 2022 </w:t>
      </w:r>
    </w:p>
    <w:p w14:paraId="5706D2CC" w14:textId="77777777" w:rsidR="00B4502F" w:rsidRDefault="00200100">
      <w:pPr>
        <w:spacing w:after="0" w:line="259" w:lineRule="auto"/>
        <w:ind w:left="14" w:right="0" w:firstLine="0"/>
        <w:jc w:val="left"/>
      </w:pPr>
      <w:r>
        <w:t xml:space="preserve"> </w:t>
      </w:r>
    </w:p>
    <w:p w14:paraId="3BD1D1D3" w14:textId="77777777" w:rsidR="00B4502F" w:rsidRDefault="00200100">
      <w:pPr>
        <w:ind w:left="9" w:right="27"/>
      </w:pPr>
      <w:r>
        <w:t xml:space="preserve">From the distribution table above 58 of the respondents representing 34.3% said they strongly agreed that the level of productivity increases as a result of effective strategic process employed by the organization, 64 of the respondents representing 37.9% said they agreed to the statement that the level of productivity increases as a result of effective strategic process </w:t>
      </w:r>
      <w:r>
        <w:lastRenderedPageBreak/>
        <w:t xml:space="preserve">employed by the organization, 23 of the respondents representing 13.6% said they were undecided to the statement that the level of productivity increases as a result of effective strategic process employed by the organization, 24 of the respondents representing 14.2% said they disagreed. </w:t>
      </w:r>
      <w:proofErr w:type="gramStart"/>
      <w:r>
        <w:t>Therefore</w:t>
      </w:r>
      <w:proofErr w:type="gramEnd"/>
      <w:r>
        <w:t xml:space="preserve"> the largest population agreed that the level of productivity increases as a result of effective strategic process employed by the organization. </w:t>
      </w:r>
    </w:p>
    <w:p w14:paraId="7B6B63D7" w14:textId="77777777" w:rsidR="00B4502F" w:rsidRDefault="00200100">
      <w:pPr>
        <w:ind w:left="9" w:right="97"/>
      </w:pPr>
      <w:r>
        <w:t>In addition, the table distribution above shows that 68 of the respondents representing 40.2% said they strongly agreed that the performance of employees expedite through the training, instructions and guidelines given through efficient organizational orientation, 54 of the respondents representing 31.9% said they agreed to the statement that the performance of employees expedite through the training, instructions and guidelines given through efficient organizational orientation, 23 of the respondents repre</w:t>
      </w:r>
      <w:r>
        <w:t xml:space="preserve">senting 13.6% said they were undecided to the statement that the performance of employees expedite through the training, instructions and guidelines given through efficient organizational orientation, 24 of the respondents representing 14.2% said they disagreed. </w:t>
      </w:r>
      <w:proofErr w:type="gramStart"/>
      <w:r>
        <w:t>Therefore</w:t>
      </w:r>
      <w:proofErr w:type="gramEnd"/>
      <w:r>
        <w:t xml:space="preserve"> the largest population agreed that the performance of employees expedite through the training, instructions and guidelines given through efficient organizational orientation. </w:t>
      </w:r>
    </w:p>
    <w:p w14:paraId="61E2274A" w14:textId="77777777" w:rsidR="00B4502F" w:rsidRDefault="00200100">
      <w:pPr>
        <w:ind w:left="9" w:right="94"/>
      </w:pPr>
      <w:r>
        <w:t xml:space="preserve">Consequently, the table above illustrates that 52 </w:t>
      </w:r>
      <w:proofErr w:type="gramStart"/>
      <w:r>
        <w:t>respondent</w:t>
      </w:r>
      <w:proofErr w:type="gramEnd"/>
      <w:r>
        <w:t xml:space="preserve"> representing 30.8% strongly agreed to the question, 64 of the respondents representing 37.9% said they agreed to the statement that the organization and employees ensures proper duty conducts which aligns with the set down rules of the organization, 19 of the respondents representing 11.2% said they were undecided to the statement, 34 of the respondents representing 20.1% said they disagreed. </w:t>
      </w:r>
      <w:proofErr w:type="gramStart"/>
      <w:r>
        <w:t>Therefore</w:t>
      </w:r>
      <w:proofErr w:type="gramEnd"/>
      <w:r>
        <w:t xml:space="preserve"> the largest population agreed that the organization and employees </w:t>
      </w:r>
      <w:proofErr w:type="gramStart"/>
      <w:r>
        <w:t>ensures</w:t>
      </w:r>
      <w:proofErr w:type="gramEnd"/>
      <w:r>
        <w:t xml:space="preserve"> proper duty conducts </w:t>
      </w:r>
      <w:r>
        <w:t xml:space="preserve">which aligns with the set down rules of the organization. </w:t>
      </w:r>
    </w:p>
    <w:p w14:paraId="3C0A2936" w14:textId="77777777" w:rsidR="00B4502F" w:rsidRDefault="00200100">
      <w:pPr>
        <w:ind w:left="9" w:right="96"/>
      </w:pPr>
      <w:r>
        <w:t xml:space="preserve">Lastly, the table expresses that 42 </w:t>
      </w:r>
      <w:proofErr w:type="gramStart"/>
      <w:r>
        <w:t>respondent</w:t>
      </w:r>
      <w:proofErr w:type="gramEnd"/>
      <w:r>
        <w:t xml:space="preserve"> representing 24.9% support strongly agreed, 96 of the respondents representing 56.8% said they agreed to the statement that efficiency </w:t>
      </w:r>
      <w:proofErr w:type="gramStart"/>
      <w:r>
        <w:t>are</w:t>
      </w:r>
      <w:proofErr w:type="gramEnd"/>
      <w:r>
        <w:t xml:space="preserve"> often measured using the appropriate appraisal system in the organization, 11 of the respondents representing 6.5% said they were undecided to the statement, 20 of the </w:t>
      </w:r>
      <w:r>
        <w:lastRenderedPageBreak/>
        <w:t xml:space="preserve">respondents representing 11.8% said they disagreed to the statement and none of the respondents choose strongly disagreed. </w:t>
      </w:r>
      <w:proofErr w:type="gramStart"/>
      <w:r>
        <w:t>Therefore</w:t>
      </w:r>
      <w:proofErr w:type="gramEnd"/>
      <w:r>
        <w:t xml:space="preserve"> the largest population agreed that efficiency </w:t>
      </w:r>
      <w:proofErr w:type="gramStart"/>
      <w:r>
        <w:t>are</w:t>
      </w:r>
      <w:proofErr w:type="gramEnd"/>
      <w:r>
        <w:t xml:space="preserve"> often measu</w:t>
      </w:r>
      <w:r>
        <w:t xml:space="preserve">red using the appropriate appraisal system in the organization. </w:t>
      </w:r>
    </w:p>
    <w:p w14:paraId="6CDBC299" w14:textId="77777777" w:rsidR="00B4502F" w:rsidRDefault="00200100">
      <w:pPr>
        <w:spacing w:after="355" w:line="259" w:lineRule="auto"/>
        <w:ind w:left="14" w:right="0" w:firstLine="0"/>
        <w:jc w:val="left"/>
      </w:pPr>
      <w:r>
        <w:t xml:space="preserve"> </w:t>
      </w:r>
    </w:p>
    <w:p w14:paraId="45C55A72" w14:textId="77777777" w:rsidR="00B4502F" w:rsidRDefault="00200100">
      <w:pPr>
        <w:spacing w:after="353" w:line="259" w:lineRule="auto"/>
        <w:ind w:left="14" w:right="0" w:firstLine="0"/>
        <w:jc w:val="left"/>
      </w:pPr>
      <w:r>
        <w:t xml:space="preserve"> </w:t>
      </w:r>
    </w:p>
    <w:p w14:paraId="3F2BB2C9" w14:textId="77777777" w:rsidR="00B4502F" w:rsidRDefault="00200100">
      <w:pPr>
        <w:spacing w:after="355" w:line="259" w:lineRule="auto"/>
        <w:ind w:left="14" w:right="0" w:firstLine="0"/>
        <w:jc w:val="left"/>
      </w:pPr>
      <w:r>
        <w:t xml:space="preserve"> </w:t>
      </w:r>
    </w:p>
    <w:p w14:paraId="0A76AE07" w14:textId="77777777" w:rsidR="00B4502F" w:rsidRDefault="00200100">
      <w:pPr>
        <w:spacing w:after="353" w:line="259" w:lineRule="auto"/>
        <w:ind w:left="14" w:right="0" w:firstLine="0"/>
        <w:jc w:val="left"/>
      </w:pPr>
      <w:r>
        <w:t xml:space="preserve"> </w:t>
      </w:r>
    </w:p>
    <w:p w14:paraId="05FEF054" w14:textId="77777777" w:rsidR="00B4502F" w:rsidRDefault="00200100">
      <w:pPr>
        <w:spacing w:after="355" w:line="259" w:lineRule="auto"/>
        <w:ind w:left="14" w:right="0" w:firstLine="0"/>
        <w:jc w:val="left"/>
      </w:pPr>
      <w:r>
        <w:t xml:space="preserve"> </w:t>
      </w:r>
    </w:p>
    <w:p w14:paraId="20567952" w14:textId="77777777" w:rsidR="00B4502F" w:rsidRDefault="00200100">
      <w:pPr>
        <w:spacing w:after="386" w:line="259" w:lineRule="auto"/>
        <w:ind w:left="14" w:right="0" w:firstLine="0"/>
        <w:jc w:val="left"/>
      </w:pPr>
      <w:r>
        <w:t xml:space="preserve"> </w:t>
      </w:r>
    </w:p>
    <w:p w14:paraId="3078F81C" w14:textId="77777777" w:rsidR="00B4502F" w:rsidRDefault="00200100">
      <w:pPr>
        <w:tabs>
          <w:tab w:val="center" w:pos="2109"/>
        </w:tabs>
        <w:spacing w:after="351" w:line="265" w:lineRule="auto"/>
        <w:ind w:left="-1" w:right="0" w:firstLine="0"/>
        <w:jc w:val="left"/>
      </w:pPr>
      <w:r>
        <w:t xml:space="preserve">4.4 </w:t>
      </w:r>
      <w:r>
        <w:tab/>
        <w:t xml:space="preserve">HYPOTHESES TESTING </w:t>
      </w:r>
    </w:p>
    <w:p w14:paraId="2BD3224A" w14:textId="77777777" w:rsidR="00B4502F" w:rsidRDefault="00200100">
      <w:pPr>
        <w:spacing w:after="351" w:line="265" w:lineRule="auto"/>
        <w:ind w:left="9" w:right="0"/>
        <w:jc w:val="left"/>
      </w:pPr>
      <w:r>
        <w:t xml:space="preserve">4.4.1 Test of Hypothesis one </w:t>
      </w:r>
    </w:p>
    <w:p w14:paraId="5DD73BBC" w14:textId="77777777" w:rsidR="00B4502F" w:rsidRDefault="00200100">
      <w:pPr>
        <w:spacing w:after="0" w:line="259" w:lineRule="auto"/>
        <w:ind w:left="9" w:right="27"/>
      </w:pPr>
      <w:r>
        <w:t>H</w:t>
      </w:r>
      <w:r>
        <w:rPr>
          <w:vertAlign w:val="subscript"/>
        </w:rPr>
        <w:t>o1</w:t>
      </w:r>
      <w:r>
        <w:t xml:space="preserve"> Strategy formulation has no significant impact on the efficiency of selected bakeries in Kwara Central. </w:t>
      </w:r>
    </w:p>
    <w:tbl>
      <w:tblPr>
        <w:tblStyle w:val="TableGrid"/>
        <w:tblW w:w="8909" w:type="dxa"/>
        <w:tblInd w:w="24" w:type="dxa"/>
        <w:tblCellMar>
          <w:top w:w="67" w:type="dxa"/>
          <w:left w:w="0" w:type="dxa"/>
          <w:bottom w:w="0" w:type="dxa"/>
          <w:right w:w="9" w:type="dxa"/>
        </w:tblCellMar>
        <w:tblLook w:val="04A0" w:firstRow="1" w:lastRow="0" w:firstColumn="1" w:lastColumn="0" w:noHBand="0" w:noVBand="1"/>
      </w:tblPr>
      <w:tblGrid>
        <w:gridCol w:w="1010"/>
        <w:gridCol w:w="1551"/>
        <w:gridCol w:w="513"/>
        <w:gridCol w:w="500"/>
        <w:gridCol w:w="1051"/>
        <w:gridCol w:w="1574"/>
        <w:gridCol w:w="461"/>
        <w:gridCol w:w="458"/>
        <w:gridCol w:w="976"/>
        <w:gridCol w:w="815"/>
      </w:tblGrid>
      <w:tr w:rsidR="00B4502F" w14:paraId="0B65B8FD" w14:textId="77777777">
        <w:trPr>
          <w:trHeight w:val="685"/>
        </w:trPr>
        <w:tc>
          <w:tcPr>
            <w:tcW w:w="4625" w:type="dxa"/>
            <w:gridSpan w:val="5"/>
            <w:tcBorders>
              <w:top w:val="single" w:sz="8" w:space="0" w:color="000000"/>
              <w:left w:val="single" w:sz="8" w:space="0" w:color="000000"/>
              <w:bottom w:val="single" w:sz="16" w:space="0" w:color="000000"/>
              <w:right w:val="nil"/>
            </w:tcBorders>
            <w:vAlign w:val="bottom"/>
          </w:tcPr>
          <w:p w14:paraId="251B86BF" w14:textId="77777777" w:rsidR="00B4502F" w:rsidRDefault="00200100">
            <w:pPr>
              <w:spacing w:after="0" w:line="259" w:lineRule="auto"/>
              <w:ind w:left="10" w:right="0" w:firstLine="0"/>
              <w:jc w:val="left"/>
            </w:pPr>
            <w:r>
              <w:t xml:space="preserve">Table </w:t>
            </w:r>
            <w:proofErr w:type="gramStart"/>
            <w:r>
              <w:t>4.4.1.1  Model</w:t>
            </w:r>
            <w:proofErr w:type="gramEnd"/>
            <w:r>
              <w:t xml:space="preserve"> Summary </w:t>
            </w:r>
          </w:p>
        </w:tc>
        <w:tc>
          <w:tcPr>
            <w:tcW w:w="2035" w:type="dxa"/>
            <w:gridSpan w:val="2"/>
            <w:tcBorders>
              <w:top w:val="single" w:sz="8" w:space="0" w:color="000000"/>
              <w:left w:val="nil"/>
              <w:bottom w:val="single" w:sz="16" w:space="0" w:color="000000"/>
              <w:right w:val="nil"/>
            </w:tcBorders>
          </w:tcPr>
          <w:p w14:paraId="2C0D12FF" w14:textId="77777777" w:rsidR="00B4502F" w:rsidRDefault="00B4502F">
            <w:pPr>
              <w:spacing w:after="160" w:line="259" w:lineRule="auto"/>
              <w:ind w:left="0" w:right="0" w:firstLine="0"/>
              <w:jc w:val="left"/>
            </w:pPr>
          </w:p>
        </w:tc>
        <w:tc>
          <w:tcPr>
            <w:tcW w:w="1434" w:type="dxa"/>
            <w:gridSpan w:val="2"/>
            <w:tcBorders>
              <w:top w:val="single" w:sz="8" w:space="0" w:color="000000"/>
              <w:left w:val="nil"/>
              <w:bottom w:val="single" w:sz="16" w:space="0" w:color="000000"/>
              <w:right w:val="nil"/>
            </w:tcBorders>
          </w:tcPr>
          <w:p w14:paraId="0C9E90AA" w14:textId="77777777" w:rsidR="00B4502F" w:rsidRDefault="00B4502F">
            <w:pPr>
              <w:spacing w:after="160" w:line="259" w:lineRule="auto"/>
              <w:ind w:left="0" w:right="0" w:firstLine="0"/>
              <w:jc w:val="left"/>
            </w:pPr>
          </w:p>
        </w:tc>
        <w:tc>
          <w:tcPr>
            <w:tcW w:w="815" w:type="dxa"/>
            <w:tcBorders>
              <w:top w:val="single" w:sz="8" w:space="0" w:color="000000"/>
              <w:left w:val="nil"/>
              <w:bottom w:val="single" w:sz="16" w:space="0" w:color="000000"/>
              <w:right w:val="single" w:sz="8" w:space="0" w:color="000000"/>
            </w:tcBorders>
          </w:tcPr>
          <w:p w14:paraId="3A207CEF" w14:textId="77777777" w:rsidR="00B4502F" w:rsidRDefault="00B4502F">
            <w:pPr>
              <w:spacing w:after="160" w:line="259" w:lineRule="auto"/>
              <w:ind w:left="0" w:right="0" w:firstLine="0"/>
              <w:jc w:val="left"/>
            </w:pPr>
          </w:p>
        </w:tc>
      </w:tr>
      <w:tr w:rsidR="00B4502F" w14:paraId="7C148979" w14:textId="77777777">
        <w:trPr>
          <w:trHeight w:val="629"/>
        </w:trPr>
        <w:tc>
          <w:tcPr>
            <w:tcW w:w="1010" w:type="dxa"/>
            <w:tcBorders>
              <w:top w:val="single" w:sz="16" w:space="0" w:color="000000"/>
              <w:left w:val="single" w:sz="15" w:space="0" w:color="000000"/>
              <w:bottom w:val="single" w:sz="16" w:space="0" w:color="000000"/>
              <w:right w:val="single" w:sz="15" w:space="0" w:color="000000"/>
            </w:tcBorders>
          </w:tcPr>
          <w:p w14:paraId="5876856B" w14:textId="77777777" w:rsidR="00B4502F" w:rsidRDefault="00200100">
            <w:pPr>
              <w:spacing w:after="0" w:line="259" w:lineRule="auto"/>
              <w:ind w:left="82" w:right="0" w:firstLine="0"/>
              <w:jc w:val="left"/>
            </w:pPr>
            <w:r>
              <w:t>Model</w:t>
            </w:r>
            <w:r>
              <w:rPr>
                <w:sz w:val="22"/>
              </w:rPr>
              <w:t xml:space="preserve"> </w:t>
            </w:r>
          </w:p>
        </w:tc>
        <w:tc>
          <w:tcPr>
            <w:tcW w:w="2064" w:type="dxa"/>
            <w:gridSpan w:val="2"/>
            <w:tcBorders>
              <w:top w:val="single" w:sz="16" w:space="0" w:color="000000"/>
              <w:left w:val="single" w:sz="15" w:space="0" w:color="000000"/>
              <w:bottom w:val="single" w:sz="16" w:space="0" w:color="000000"/>
              <w:right w:val="single" w:sz="8" w:space="0" w:color="000000"/>
            </w:tcBorders>
          </w:tcPr>
          <w:p w14:paraId="55E94CF6" w14:textId="77777777" w:rsidR="00B4502F" w:rsidRDefault="00200100">
            <w:pPr>
              <w:spacing w:after="0" w:line="259" w:lineRule="auto"/>
              <w:ind w:left="82" w:right="0" w:firstLine="0"/>
              <w:jc w:val="left"/>
            </w:pPr>
            <w:r>
              <w:t>R</w:t>
            </w:r>
            <w:r>
              <w:rPr>
                <w:sz w:val="22"/>
              </w:rPr>
              <w:t xml:space="preserve"> </w:t>
            </w:r>
          </w:p>
        </w:tc>
        <w:tc>
          <w:tcPr>
            <w:tcW w:w="1550" w:type="dxa"/>
            <w:gridSpan w:val="2"/>
            <w:tcBorders>
              <w:top w:val="single" w:sz="16" w:space="0" w:color="000000"/>
              <w:left w:val="single" w:sz="8" w:space="0" w:color="000000"/>
              <w:bottom w:val="single" w:sz="16" w:space="0" w:color="000000"/>
              <w:right w:val="single" w:sz="8" w:space="0" w:color="000000"/>
            </w:tcBorders>
          </w:tcPr>
          <w:p w14:paraId="723A5334" w14:textId="77777777" w:rsidR="00B4502F" w:rsidRDefault="00200100">
            <w:pPr>
              <w:spacing w:after="0" w:line="259" w:lineRule="auto"/>
              <w:ind w:left="70" w:right="0" w:firstLine="0"/>
              <w:jc w:val="left"/>
            </w:pPr>
            <w:r>
              <w:t>R Square</w:t>
            </w:r>
            <w:r>
              <w:rPr>
                <w:sz w:val="22"/>
              </w:rPr>
              <w:t xml:space="preserve"> </w:t>
            </w:r>
          </w:p>
        </w:tc>
        <w:tc>
          <w:tcPr>
            <w:tcW w:w="2035" w:type="dxa"/>
            <w:gridSpan w:val="2"/>
            <w:tcBorders>
              <w:top w:val="single" w:sz="16" w:space="0" w:color="000000"/>
              <w:left w:val="single" w:sz="8" w:space="0" w:color="000000"/>
              <w:bottom w:val="single" w:sz="16" w:space="0" w:color="000000"/>
              <w:right w:val="single" w:sz="8" w:space="0" w:color="000000"/>
            </w:tcBorders>
          </w:tcPr>
          <w:p w14:paraId="4296E9ED" w14:textId="77777777" w:rsidR="00B4502F" w:rsidRDefault="00200100">
            <w:pPr>
              <w:spacing w:after="0" w:line="259" w:lineRule="auto"/>
              <w:ind w:left="70" w:right="0" w:firstLine="0"/>
            </w:pPr>
            <w:r>
              <w:t>Adjusted R Square</w:t>
            </w:r>
            <w:r>
              <w:rPr>
                <w:sz w:val="22"/>
              </w:rPr>
              <w:t xml:space="preserve"> </w:t>
            </w:r>
          </w:p>
        </w:tc>
        <w:tc>
          <w:tcPr>
            <w:tcW w:w="1434" w:type="dxa"/>
            <w:gridSpan w:val="2"/>
            <w:tcBorders>
              <w:top w:val="single" w:sz="16" w:space="0" w:color="000000"/>
              <w:left w:val="single" w:sz="8" w:space="0" w:color="000000"/>
              <w:bottom w:val="single" w:sz="16" w:space="0" w:color="000000"/>
              <w:right w:val="nil"/>
            </w:tcBorders>
          </w:tcPr>
          <w:p w14:paraId="329902A3" w14:textId="77777777" w:rsidR="00B4502F" w:rsidRDefault="00200100">
            <w:pPr>
              <w:spacing w:after="0" w:line="259" w:lineRule="auto"/>
              <w:ind w:left="70" w:right="0" w:firstLine="0"/>
              <w:jc w:val="left"/>
            </w:pPr>
            <w:r>
              <w:t xml:space="preserve">Std. Error </w:t>
            </w:r>
          </w:p>
          <w:p w14:paraId="33070361" w14:textId="77777777" w:rsidR="00B4502F" w:rsidRDefault="00200100">
            <w:pPr>
              <w:spacing w:after="0" w:line="259" w:lineRule="auto"/>
              <w:ind w:left="70" w:right="0" w:firstLine="0"/>
              <w:jc w:val="left"/>
            </w:pPr>
            <w:r>
              <w:t>Estimate</w:t>
            </w:r>
            <w:r>
              <w:rPr>
                <w:sz w:val="22"/>
              </w:rPr>
              <w:t xml:space="preserve"> </w:t>
            </w:r>
          </w:p>
        </w:tc>
        <w:tc>
          <w:tcPr>
            <w:tcW w:w="815" w:type="dxa"/>
            <w:tcBorders>
              <w:top w:val="single" w:sz="16" w:space="0" w:color="000000"/>
              <w:left w:val="nil"/>
              <w:bottom w:val="single" w:sz="16" w:space="0" w:color="000000"/>
              <w:right w:val="single" w:sz="15" w:space="0" w:color="000000"/>
            </w:tcBorders>
          </w:tcPr>
          <w:p w14:paraId="2F1963C0" w14:textId="77777777" w:rsidR="00B4502F" w:rsidRDefault="00200100">
            <w:pPr>
              <w:spacing w:after="0" w:line="259" w:lineRule="auto"/>
              <w:ind w:left="0" w:right="0" w:firstLine="0"/>
            </w:pPr>
            <w:r>
              <w:t xml:space="preserve">of the </w:t>
            </w:r>
          </w:p>
        </w:tc>
      </w:tr>
      <w:tr w:rsidR="00B4502F" w14:paraId="55482E28" w14:textId="77777777">
        <w:trPr>
          <w:trHeight w:val="335"/>
        </w:trPr>
        <w:tc>
          <w:tcPr>
            <w:tcW w:w="1010" w:type="dxa"/>
            <w:tcBorders>
              <w:top w:val="single" w:sz="16" w:space="0" w:color="000000"/>
              <w:left w:val="single" w:sz="15" w:space="0" w:color="000000"/>
              <w:bottom w:val="single" w:sz="15" w:space="0" w:color="000000"/>
              <w:right w:val="single" w:sz="15" w:space="0" w:color="000000"/>
            </w:tcBorders>
          </w:tcPr>
          <w:p w14:paraId="3AEAE729" w14:textId="77777777" w:rsidR="00B4502F" w:rsidRDefault="00200100">
            <w:pPr>
              <w:spacing w:after="0" w:line="259" w:lineRule="auto"/>
              <w:ind w:left="82" w:right="0" w:firstLine="0"/>
              <w:jc w:val="left"/>
            </w:pPr>
            <w:r>
              <w:t>1</w:t>
            </w:r>
            <w:r>
              <w:rPr>
                <w:sz w:val="22"/>
              </w:rPr>
              <w:t xml:space="preserve"> </w:t>
            </w:r>
          </w:p>
        </w:tc>
        <w:tc>
          <w:tcPr>
            <w:tcW w:w="2064" w:type="dxa"/>
            <w:gridSpan w:val="2"/>
            <w:tcBorders>
              <w:top w:val="single" w:sz="16" w:space="0" w:color="000000"/>
              <w:left w:val="single" w:sz="15" w:space="0" w:color="000000"/>
              <w:bottom w:val="single" w:sz="15" w:space="0" w:color="000000"/>
              <w:right w:val="single" w:sz="8" w:space="0" w:color="000000"/>
            </w:tcBorders>
          </w:tcPr>
          <w:p w14:paraId="60B2E1A4" w14:textId="77777777" w:rsidR="00B4502F" w:rsidRDefault="00200100">
            <w:pPr>
              <w:spacing w:after="0" w:line="259" w:lineRule="auto"/>
              <w:ind w:left="82" w:right="0" w:firstLine="0"/>
              <w:jc w:val="left"/>
            </w:pPr>
            <w:r>
              <w:t>.625</w:t>
            </w:r>
            <w:r>
              <w:rPr>
                <w:vertAlign w:val="superscript"/>
              </w:rPr>
              <w:t>a</w:t>
            </w:r>
            <w:r>
              <w:rPr>
                <w:sz w:val="22"/>
              </w:rPr>
              <w:t xml:space="preserve"> </w:t>
            </w:r>
          </w:p>
        </w:tc>
        <w:tc>
          <w:tcPr>
            <w:tcW w:w="1550" w:type="dxa"/>
            <w:gridSpan w:val="2"/>
            <w:tcBorders>
              <w:top w:val="single" w:sz="16" w:space="0" w:color="000000"/>
              <w:left w:val="single" w:sz="8" w:space="0" w:color="000000"/>
              <w:bottom w:val="single" w:sz="15" w:space="0" w:color="000000"/>
              <w:right w:val="single" w:sz="8" w:space="0" w:color="000000"/>
            </w:tcBorders>
          </w:tcPr>
          <w:p w14:paraId="498730F0" w14:textId="77777777" w:rsidR="00B4502F" w:rsidRDefault="00200100">
            <w:pPr>
              <w:spacing w:after="0" w:line="259" w:lineRule="auto"/>
              <w:ind w:left="70" w:right="0" w:firstLine="0"/>
              <w:jc w:val="left"/>
            </w:pPr>
            <w:r>
              <w:t>.791</w:t>
            </w:r>
            <w:r>
              <w:rPr>
                <w:sz w:val="22"/>
              </w:rPr>
              <w:t xml:space="preserve"> </w:t>
            </w:r>
          </w:p>
        </w:tc>
        <w:tc>
          <w:tcPr>
            <w:tcW w:w="2035" w:type="dxa"/>
            <w:gridSpan w:val="2"/>
            <w:tcBorders>
              <w:top w:val="single" w:sz="16" w:space="0" w:color="000000"/>
              <w:left w:val="single" w:sz="8" w:space="0" w:color="000000"/>
              <w:bottom w:val="single" w:sz="15" w:space="0" w:color="000000"/>
              <w:right w:val="single" w:sz="8" w:space="0" w:color="000000"/>
            </w:tcBorders>
          </w:tcPr>
          <w:p w14:paraId="626D314A" w14:textId="77777777" w:rsidR="00B4502F" w:rsidRDefault="00200100">
            <w:pPr>
              <w:spacing w:after="0" w:line="259" w:lineRule="auto"/>
              <w:ind w:left="70" w:right="0" w:firstLine="0"/>
              <w:jc w:val="left"/>
            </w:pPr>
            <w:r>
              <w:t>.621</w:t>
            </w:r>
            <w:r>
              <w:rPr>
                <w:sz w:val="22"/>
              </w:rPr>
              <w:t xml:space="preserve"> </w:t>
            </w:r>
          </w:p>
        </w:tc>
        <w:tc>
          <w:tcPr>
            <w:tcW w:w="1434" w:type="dxa"/>
            <w:gridSpan w:val="2"/>
            <w:tcBorders>
              <w:top w:val="single" w:sz="16" w:space="0" w:color="000000"/>
              <w:left w:val="single" w:sz="8" w:space="0" w:color="000000"/>
              <w:bottom w:val="single" w:sz="15" w:space="0" w:color="000000"/>
              <w:right w:val="nil"/>
            </w:tcBorders>
          </w:tcPr>
          <w:p w14:paraId="1208D660" w14:textId="77777777" w:rsidR="00B4502F" w:rsidRDefault="00200100">
            <w:pPr>
              <w:spacing w:after="0" w:line="259" w:lineRule="auto"/>
              <w:ind w:left="70" w:right="0" w:firstLine="0"/>
              <w:jc w:val="left"/>
            </w:pPr>
            <w:r>
              <w:t>.47798</w:t>
            </w:r>
            <w:r>
              <w:rPr>
                <w:sz w:val="22"/>
              </w:rPr>
              <w:t xml:space="preserve"> </w:t>
            </w:r>
          </w:p>
        </w:tc>
        <w:tc>
          <w:tcPr>
            <w:tcW w:w="815" w:type="dxa"/>
            <w:tcBorders>
              <w:top w:val="single" w:sz="16" w:space="0" w:color="000000"/>
              <w:left w:val="nil"/>
              <w:bottom w:val="single" w:sz="15" w:space="0" w:color="000000"/>
              <w:right w:val="single" w:sz="15" w:space="0" w:color="000000"/>
            </w:tcBorders>
          </w:tcPr>
          <w:p w14:paraId="7814E954" w14:textId="77777777" w:rsidR="00B4502F" w:rsidRDefault="00B4502F">
            <w:pPr>
              <w:spacing w:after="160" w:line="259" w:lineRule="auto"/>
              <w:ind w:left="0" w:right="0" w:firstLine="0"/>
              <w:jc w:val="left"/>
            </w:pPr>
          </w:p>
        </w:tc>
      </w:tr>
      <w:tr w:rsidR="00B4502F" w14:paraId="4F7E4546" w14:textId="77777777">
        <w:trPr>
          <w:trHeight w:val="1675"/>
        </w:trPr>
        <w:tc>
          <w:tcPr>
            <w:tcW w:w="8909" w:type="dxa"/>
            <w:gridSpan w:val="10"/>
            <w:tcBorders>
              <w:top w:val="single" w:sz="8" w:space="0" w:color="000000"/>
              <w:left w:val="single" w:sz="8" w:space="0" w:color="000000"/>
              <w:bottom w:val="single" w:sz="8" w:space="0" w:color="000000"/>
              <w:right w:val="single" w:sz="8" w:space="0" w:color="000000"/>
            </w:tcBorders>
          </w:tcPr>
          <w:p w14:paraId="4D1F8B13" w14:textId="77777777" w:rsidR="00B4502F" w:rsidRDefault="00200100">
            <w:pPr>
              <w:spacing w:after="115" w:line="259" w:lineRule="auto"/>
              <w:ind w:left="0" w:right="0" w:firstLine="0"/>
              <w:jc w:val="left"/>
            </w:pPr>
            <w:r>
              <w:t xml:space="preserve">Predictors: (Constant), Strategy formulation </w:t>
            </w:r>
          </w:p>
          <w:p w14:paraId="4E2729E0" w14:textId="77777777" w:rsidR="00B4502F" w:rsidRDefault="00200100">
            <w:pPr>
              <w:spacing w:after="0" w:line="259" w:lineRule="auto"/>
              <w:ind w:left="0" w:right="13" w:firstLine="0"/>
            </w:pPr>
            <w:r>
              <w:t xml:space="preserve">The table 4.4.1.1 above indicates the model summary of the hypothesis one and it shows that R Square is .625 indicating 62% of connection between the crossed variables, hence making it linearly related as it is close to 1. </w:t>
            </w:r>
          </w:p>
        </w:tc>
      </w:tr>
      <w:tr w:rsidR="00B4502F" w14:paraId="091ABF06" w14:textId="77777777">
        <w:trPr>
          <w:trHeight w:val="445"/>
        </w:trPr>
        <w:tc>
          <w:tcPr>
            <w:tcW w:w="8909" w:type="dxa"/>
            <w:gridSpan w:val="10"/>
            <w:tcBorders>
              <w:top w:val="single" w:sz="8" w:space="0" w:color="000000"/>
              <w:left w:val="single" w:sz="8" w:space="0" w:color="000000"/>
              <w:bottom w:val="single" w:sz="16" w:space="0" w:color="000000"/>
              <w:right w:val="single" w:sz="8" w:space="0" w:color="000000"/>
            </w:tcBorders>
          </w:tcPr>
          <w:p w14:paraId="3A347289" w14:textId="77777777" w:rsidR="00B4502F" w:rsidRDefault="00200100">
            <w:pPr>
              <w:spacing w:after="0" w:line="259" w:lineRule="auto"/>
              <w:ind w:left="0" w:right="0" w:firstLine="0"/>
              <w:jc w:val="left"/>
            </w:pPr>
            <w:r>
              <w:lastRenderedPageBreak/>
              <w:t xml:space="preserve">Table 4.4.4.2 </w:t>
            </w:r>
            <w:proofErr w:type="spellStart"/>
            <w:r>
              <w:t>ANOVA</w:t>
            </w:r>
            <w:r>
              <w:rPr>
                <w:vertAlign w:val="superscript"/>
              </w:rPr>
              <w:t>a</w:t>
            </w:r>
            <w:proofErr w:type="spellEnd"/>
            <w:r>
              <w:rPr>
                <w:sz w:val="22"/>
              </w:rPr>
              <w:t xml:space="preserve"> </w:t>
            </w:r>
          </w:p>
        </w:tc>
      </w:tr>
      <w:tr w:rsidR="00B4502F" w14:paraId="73F8835E" w14:textId="77777777">
        <w:trPr>
          <w:trHeight w:val="869"/>
        </w:trPr>
        <w:tc>
          <w:tcPr>
            <w:tcW w:w="2561" w:type="dxa"/>
            <w:gridSpan w:val="2"/>
            <w:tcBorders>
              <w:top w:val="single" w:sz="16" w:space="0" w:color="000000"/>
              <w:left w:val="single" w:sz="15" w:space="0" w:color="000000"/>
              <w:bottom w:val="single" w:sz="16" w:space="0" w:color="000000"/>
              <w:right w:val="single" w:sz="15" w:space="0" w:color="000000"/>
            </w:tcBorders>
          </w:tcPr>
          <w:p w14:paraId="621F0712" w14:textId="77777777" w:rsidR="00B4502F" w:rsidRDefault="00200100">
            <w:pPr>
              <w:spacing w:after="0" w:line="259" w:lineRule="auto"/>
              <w:ind w:left="72" w:right="0" w:firstLine="0"/>
              <w:jc w:val="left"/>
            </w:pPr>
            <w:r>
              <w:t>Model</w:t>
            </w:r>
            <w:r>
              <w:rPr>
                <w:sz w:val="22"/>
              </w:rPr>
              <w:t xml:space="preserve"> </w:t>
            </w:r>
          </w:p>
        </w:tc>
        <w:tc>
          <w:tcPr>
            <w:tcW w:w="1013" w:type="dxa"/>
            <w:gridSpan w:val="2"/>
            <w:tcBorders>
              <w:top w:val="single" w:sz="16" w:space="0" w:color="000000"/>
              <w:left w:val="single" w:sz="15" w:space="0" w:color="000000"/>
              <w:bottom w:val="single" w:sz="16" w:space="0" w:color="000000"/>
              <w:right w:val="single" w:sz="8" w:space="0" w:color="000000"/>
            </w:tcBorders>
          </w:tcPr>
          <w:p w14:paraId="5B5F18BA" w14:textId="77777777" w:rsidR="00B4502F" w:rsidRDefault="00200100">
            <w:pPr>
              <w:spacing w:after="114" w:line="259" w:lineRule="auto"/>
              <w:ind w:left="72" w:right="0" w:firstLine="0"/>
            </w:pPr>
            <w:r>
              <w:t xml:space="preserve">Sum of </w:t>
            </w:r>
          </w:p>
          <w:p w14:paraId="6A447394" w14:textId="77777777" w:rsidR="00B4502F" w:rsidRDefault="00200100">
            <w:pPr>
              <w:spacing w:after="0" w:line="259" w:lineRule="auto"/>
              <w:ind w:left="72" w:right="0" w:firstLine="0"/>
              <w:jc w:val="left"/>
            </w:pPr>
            <w:r>
              <w:t>Squares</w:t>
            </w:r>
            <w:r>
              <w:rPr>
                <w:sz w:val="22"/>
              </w:rPr>
              <w:t xml:space="preserve"> </w:t>
            </w:r>
          </w:p>
        </w:tc>
        <w:tc>
          <w:tcPr>
            <w:tcW w:w="1051" w:type="dxa"/>
            <w:tcBorders>
              <w:top w:val="single" w:sz="16" w:space="0" w:color="000000"/>
              <w:left w:val="single" w:sz="8" w:space="0" w:color="000000"/>
              <w:bottom w:val="single" w:sz="16" w:space="0" w:color="000000"/>
              <w:right w:val="single" w:sz="8" w:space="0" w:color="000000"/>
            </w:tcBorders>
          </w:tcPr>
          <w:p w14:paraId="5F12F710" w14:textId="77777777" w:rsidR="00B4502F" w:rsidRDefault="00200100">
            <w:pPr>
              <w:spacing w:after="0" w:line="259" w:lineRule="auto"/>
              <w:ind w:left="60" w:right="0" w:firstLine="0"/>
              <w:jc w:val="left"/>
            </w:pPr>
            <w:proofErr w:type="spellStart"/>
            <w:r>
              <w:t>Df</w:t>
            </w:r>
            <w:proofErr w:type="spellEnd"/>
            <w:r>
              <w:rPr>
                <w:sz w:val="22"/>
              </w:rPr>
              <w:t xml:space="preserve"> </w:t>
            </w:r>
          </w:p>
        </w:tc>
        <w:tc>
          <w:tcPr>
            <w:tcW w:w="1574" w:type="dxa"/>
            <w:tcBorders>
              <w:top w:val="single" w:sz="16" w:space="0" w:color="000000"/>
              <w:left w:val="single" w:sz="8" w:space="0" w:color="000000"/>
              <w:bottom w:val="single" w:sz="16" w:space="0" w:color="000000"/>
              <w:right w:val="single" w:sz="8" w:space="0" w:color="000000"/>
            </w:tcBorders>
          </w:tcPr>
          <w:p w14:paraId="759D1C24" w14:textId="77777777" w:rsidR="00B4502F" w:rsidRDefault="00200100">
            <w:pPr>
              <w:spacing w:after="0" w:line="259" w:lineRule="auto"/>
              <w:ind w:left="60" w:right="0" w:firstLine="0"/>
              <w:jc w:val="left"/>
            </w:pPr>
            <w:r>
              <w:t>Mean Square</w:t>
            </w:r>
            <w:r>
              <w:rPr>
                <w:sz w:val="22"/>
              </w:rPr>
              <w:t xml:space="preserve"> </w:t>
            </w:r>
          </w:p>
        </w:tc>
        <w:tc>
          <w:tcPr>
            <w:tcW w:w="919" w:type="dxa"/>
            <w:gridSpan w:val="2"/>
            <w:tcBorders>
              <w:top w:val="single" w:sz="16" w:space="0" w:color="000000"/>
              <w:left w:val="single" w:sz="8" w:space="0" w:color="000000"/>
              <w:bottom w:val="single" w:sz="16" w:space="0" w:color="000000"/>
              <w:right w:val="single" w:sz="8" w:space="0" w:color="000000"/>
            </w:tcBorders>
          </w:tcPr>
          <w:p w14:paraId="274D9088" w14:textId="77777777" w:rsidR="00B4502F" w:rsidRDefault="00200100">
            <w:pPr>
              <w:spacing w:after="0" w:line="259" w:lineRule="auto"/>
              <w:ind w:left="60" w:right="0" w:firstLine="0"/>
              <w:jc w:val="left"/>
            </w:pPr>
            <w:r>
              <w:t>F</w:t>
            </w:r>
            <w:r>
              <w:rPr>
                <w:sz w:val="22"/>
              </w:rPr>
              <w:t xml:space="preserve"> </w:t>
            </w:r>
          </w:p>
        </w:tc>
        <w:tc>
          <w:tcPr>
            <w:tcW w:w="1790" w:type="dxa"/>
            <w:gridSpan w:val="2"/>
            <w:tcBorders>
              <w:top w:val="single" w:sz="16" w:space="0" w:color="000000"/>
              <w:left w:val="single" w:sz="8" w:space="0" w:color="000000"/>
              <w:bottom w:val="single" w:sz="16" w:space="0" w:color="000000"/>
              <w:right w:val="single" w:sz="15" w:space="0" w:color="000000"/>
            </w:tcBorders>
          </w:tcPr>
          <w:p w14:paraId="65AE8A32" w14:textId="77777777" w:rsidR="00B4502F" w:rsidRDefault="00200100">
            <w:pPr>
              <w:spacing w:after="0" w:line="259" w:lineRule="auto"/>
              <w:ind w:left="62" w:right="0" w:firstLine="0"/>
              <w:jc w:val="left"/>
            </w:pPr>
            <w:r>
              <w:t>Sig.</w:t>
            </w:r>
            <w:r>
              <w:rPr>
                <w:sz w:val="22"/>
              </w:rPr>
              <w:t xml:space="preserve"> </w:t>
            </w:r>
          </w:p>
        </w:tc>
      </w:tr>
      <w:tr w:rsidR="00B4502F" w14:paraId="71569C23" w14:textId="77777777">
        <w:trPr>
          <w:trHeight w:val="454"/>
        </w:trPr>
        <w:tc>
          <w:tcPr>
            <w:tcW w:w="1010" w:type="dxa"/>
            <w:vMerge w:val="restart"/>
            <w:tcBorders>
              <w:top w:val="single" w:sz="16" w:space="0" w:color="000000"/>
              <w:left w:val="single" w:sz="15" w:space="0" w:color="000000"/>
              <w:bottom w:val="single" w:sz="16" w:space="0" w:color="000000"/>
              <w:right w:val="single" w:sz="8" w:space="0" w:color="000000"/>
            </w:tcBorders>
            <w:vAlign w:val="center"/>
          </w:tcPr>
          <w:p w14:paraId="1FD499DF" w14:textId="77777777" w:rsidR="00B4502F" w:rsidRDefault="00200100">
            <w:pPr>
              <w:spacing w:after="0" w:line="259" w:lineRule="auto"/>
              <w:ind w:left="72" w:right="0" w:firstLine="0"/>
              <w:jc w:val="left"/>
            </w:pPr>
            <w:r>
              <w:t>1</w:t>
            </w:r>
            <w:r>
              <w:rPr>
                <w:sz w:val="22"/>
              </w:rPr>
              <w:t xml:space="preserve"> </w:t>
            </w:r>
          </w:p>
        </w:tc>
        <w:tc>
          <w:tcPr>
            <w:tcW w:w="1550" w:type="dxa"/>
            <w:tcBorders>
              <w:top w:val="single" w:sz="16" w:space="0" w:color="000000"/>
              <w:left w:val="single" w:sz="8" w:space="0" w:color="000000"/>
              <w:bottom w:val="single" w:sz="16" w:space="0" w:color="000000"/>
              <w:right w:val="single" w:sz="15" w:space="0" w:color="000000"/>
            </w:tcBorders>
          </w:tcPr>
          <w:p w14:paraId="3A1FC911" w14:textId="77777777" w:rsidR="00B4502F" w:rsidRDefault="00200100">
            <w:pPr>
              <w:spacing w:after="0" w:line="259" w:lineRule="auto"/>
              <w:ind w:left="62" w:right="0" w:firstLine="0"/>
              <w:jc w:val="left"/>
            </w:pPr>
            <w:r>
              <w:t>Regression</w:t>
            </w:r>
            <w:r>
              <w:rPr>
                <w:sz w:val="22"/>
              </w:rPr>
              <w:t xml:space="preserve"> </w:t>
            </w:r>
          </w:p>
        </w:tc>
        <w:tc>
          <w:tcPr>
            <w:tcW w:w="1013" w:type="dxa"/>
            <w:gridSpan w:val="2"/>
            <w:tcBorders>
              <w:top w:val="single" w:sz="16" w:space="0" w:color="000000"/>
              <w:left w:val="single" w:sz="15" w:space="0" w:color="000000"/>
              <w:bottom w:val="single" w:sz="16" w:space="0" w:color="000000"/>
              <w:right w:val="single" w:sz="8" w:space="0" w:color="000000"/>
            </w:tcBorders>
          </w:tcPr>
          <w:p w14:paraId="70716ED5" w14:textId="77777777" w:rsidR="00B4502F" w:rsidRDefault="00200100">
            <w:pPr>
              <w:spacing w:after="0" w:line="259" w:lineRule="auto"/>
              <w:ind w:left="72" w:right="0" w:firstLine="0"/>
              <w:jc w:val="left"/>
            </w:pPr>
            <w:r>
              <w:t>34.340</w:t>
            </w:r>
            <w:r>
              <w:rPr>
                <w:sz w:val="22"/>
              </w:rPr>
              <w:t xml:space="preserve"> </w:t>
            </w:r>
          </w:p>
        </w:tc>
        <w:tc>
          <w:tcPr>
            <w:tcW w:w="1051" w:type="dxa"/>
            <w:tcBorders>
              <w:top w:val="single" w:sz="16" w:space="0" w:color="000000"/>
              <w:left w:val="single" w:sz="8" w:space="0" w:color="000000"/>
              <w:bottom w:val="single" w:sz="16" w:space="0" w:color="000000"/>
              <w:right w:val="single" w:sz="8" w:space="0" w:color="000000"/>
            </w:tcBorders>
          </w:tcPr>
          <w:p w14:paraId="4AB5E387" w14:textId="77777777" w:rsidR="00B4502F" w:rsidRDefault="00200100">
            <w:pPr>
              <w:spacing w:after="0" w:line="259" w:lineRule="auto"/>
              <w:ind w:left="60" w:right="0" w:firstLine="0"/>
              <w:jc w:val="left"/>
            </w:pPr>
            <w:r>
              <w:t>1</w:t>
            </w:r>
            <w:r>
              <w:rPr>
                <w:sz w:val="22"/>
              </w:rPr>
              <w:t xml:space="preserve"> </w:t>
            </w:r>
          </w:p>
        </w:tc>
        <w:tc>
          <w:tcPr>
            <w:tcW w:w="1574" w:type="dxa"/>
            <w:tcBorders>
              <w:top w:val="single" w:sz="16" w:space="0" w:color="000000"/>
              <w:left w:val="single" w:sz="8" w:space="0" w:color="000000"/>
              <w:bottom w:val="single" w:sz="16" w:space="0" w:color="000000"/>
              <w:right w:val="single" w:sz="8" w:space="0" w:color="000000"/>
            </w:tcBorders>
          </w:tcPr>
          <w:p w14:paraId="3EE69F83" w14:textId="77777777" w:rsidR="00B4502F" w:rsidRDefault="00200100">
            <w:pPr>
              <w:spacing w:after="0" w:line="259" w:lineRule="auto"/>
              <w:ind w:left="60" w:right="0" w:firstLine="0"/>
              <w:jc w:val="left"/>
            </w:pPr>
            <w:r>
              <w:t>34.340</w:t>
            </w:r>
            <w:r>
              <w:rPr>
                <w:sz w:val="22"/>
              </w:rPr>
              <w:t xml:space="preserve"> </w:t>
            </w:r>
          </w:p>
        </w:tc>
        <w:tc>
          <w:tcPr>
            <w:tcW w:w="919" w:type="dxa"/>
            <w:gridSpan w:val="2"/>
            <w:tcBorders>
              <w:top w:val="single" w:sz="16" w:space="0" w:color="000000"/>
              <w:left w:val="single" w:sz="8" w:space="0" w:color="000000"/>
              <w:bottom w:val="single" w:sz="16" w:space="0" w:color="000000"/>
              <w:right w:val="single" w:sz="8" w:space="0" w:color="000000"/>
            </w:tcBorders>
          </w:tcPr>
          <w:p w14:paraId="30824CE4" w14:textId="77777777" w:rsidR="00B4502F" w:rsidRDefault="00200100">
            <w:pPr>
              <w:spacing w:after="0" w:line="259" w:lineRule="auto"/>
              <w:ind w:left="60" w:right="0" w:firstLine="0"/>
            </w:pPr>
            <w:r>
              <w:t>281.475</w:t>
            </w:r>
            <w:r>
              <w:rPr>
                <w:sz w:val="22"/>
              </w:rPr>
              <w:t xml:space="preserve"> </w:t>
            </w:r>
          </w:p>
        </w:tc>
        <w:tc>
          <w:tcPr>
            <w:tcW w:w="1790" w:type="dxa"/>
            <w:gridSpan w:val="2"/>
            <w:tcBorders>
              <w:top w:val="single" w:sz="16" w:space="0" w:color="000000"/>
              <w:left w:val="single" w:sz="8" w:space="0" w:color="000000"/>
              <w:bottom w:val="single" w:sz="16" w:space="0" w:color="000000"/>
              <w:right w:val="single" w:sz="15" w:space="0" w:color="000000"/>
            </w:tcBorders>
          </w:tcPr>
          <w:p w14:paraId="11CC9AAD" w14:textId="77777777" w:rsidR="00B4502F" w:rsidRDefault="00200100">
            <w:pPr>
              <w:spacing w:after="0" w:line="259" w:lineRule="auto"/>
              <w:ind w:left="62" w:right="0" w:firstLine="0"/>
              <w:jc w:val="left"/>
            </w:pPr>
            <w:r>
              <w:t>.000</w:t>
            </w:r>
            <w:r>
              <w:rPr>
                <w:vertAlign w:val="superscript"/>
              </w:rPr>
              <w:t>b</w:t>
            </w:r>
            <w:r>
              <w:rPr>
                <w:sz w:val="22"/>
              </w:rPr>
              <w:t xml:space="preserve"> </w:t>
            </w:r>
          </w:p>
        </w:tc>
      </w:tr>
      <w:tr w:rsidR="00B4502F" w14:paraId="1F6F0A2B" w14:textId="77777777">
        <w:trPr>
          <w:trHeight w:val="454"/>
        </w:trPr>
        <w:tc>
          <w:tcPr>
            <w:tcW w:w="0" w:type="auto"/>
            <w:vMerge/>
            <w:tcBorders>
              <w:top w:val="nil"/>
              <w:left w:val="single" w:sz="15" w:space="0" w:color="000000"/>
              <w:bottom w:val="nil"/>
              <w:right w:val="single" w:sz="8" w:space="0" w:color="000000"/>
            </w:tcBorders>
          </w:tcPr>
          <w:p w14:paraId="22B0DAE2" w14:textId="77777777" w:rsidR="00B4502F" w:rsidRDefault="00B4502F">
            <w:pPr>
              <w:spacing w:after="160" w:line="259" w:lineRule="auto"/>
              <w:ind w:left="0" w:right="0" w:firstLine="0"/>
              <w:jc w:val="left"/>
            </w:pPr>
          </w:p>
        </w:tc>
        <w:tc>
          <w:tcPr>
            <w:tcW w:w="1550" w:type="dxa"/>
            <w:tcBorders>
              <w:top w:val="single" w:sz="16" w:space="0" w:color="000000"/>
              <w:left w:val="single" w:sz="8" w:space="0" w:color="000000"/>
              <w:bottom w:val="single" w:sz="16" w:space="0" w:color="000000"/>
              <w:right w:val="single" w:sz="15" w:space="0" w:color="000000"/>
            </w:tcBorders>
          </w:tcPr>
          <w:p w14:paraId="75C9E6CA" w14:textId="77777777" w:rsidR="00B4502F" w:rsidRDefault="00200100">
            <w:pPr>
              <w:spacing w:after="0" w:line="259" w:lineRule="auto"/>
              <w:ind w:left="62" w:right="0" w:firstLine="0"/>
              <w:jc w:val="left"/>
            </w:pPr>
            <w:r>
              <w:t>Residual</w:t>
            </w:r>
            <w:r>
              <w:rPr>
                <w:sz w:val="22"/>
              </w:rPr>
              <w:t xml:space="preserve"> </w:t>
            </w:r>
          </w:p>
        </w:tc>
        <w:tc>
          <w:tcPr>
            <w:tcW w:w="1013" w:type="dxa"/>
            <w:gridSpan w:val="2"/>
            <w:tcBorders>
              <w:top w:val="single" w:sz="16" w:space="0" w:color="000000"/>
              <w:left w:val="single" w:sz="15" w:space="0" w:color="000000"/>
              <w:bottom w:val="single" w:sz="16" w:space="0" w:color="000000"/>
              <w:right w:val="single" w:sz="8" w:space="0" w:color="000000"/>
            </w:tcBorders>
          </w:tcPr>
          <w:p w14:paraId="5DA7D9A7" w14:textId="77777777" w:rsidR="00B4502F" w:rsidRDefault="00200100">
            <w:pPr>
              <w:spacing w:after="0" w:line="259" w:lineRule="auto"/>
              <w:ind w:left="72" w:right="0" w:firstLine="0"/>
              <w:jc w:val="left"/>
            </w:pPr>
            <w:r>
              <w:t>20.562</w:t>
            </w:r>
            <w:r>
              <w:rPr>
                <w:sz w:val="22"/>
              </w:rPr>
              <w:t xml:space="preserve"> </w:t>
            </w:r>
          </w:p>
        </w:tc>
        <w:tc>
          <w:tcPr>
            <w:tcW w:w="1051" w:type="dxa"/>
            <w:tcBorders>
              <w:top w:val="single" w:sz="16" w:space="0" w:color="000000"/>
              <w:left w:val="single" w:sz="8" w:space="0" w:color="000000"/>
              <w:bottom w:val="single" w:sz="16" w:space="0" w:color="000000"/>
              <w:right w:val="single" w:sz="8" w:space="0" w:color="000000"/>
            </w:tcBorders>
          </w:tcPr>
          <w:p w14:paraId="0B55C8B1" w14:textId="77777777" w:rsidR="00B4502F" w:rsidRDefault="00200100">
            <w:pPr>
              <w:spacing w:after="0" w:line="259" w:lineRule="auto"/>
              <w:ind w:left="60" w:right="0" w:firstLine="0"/>
              <w:jc w:val="left"/>
            </w:pPr>
            <w:r>
              <w:t>168</w:t>
            </w:r>
            <w:r>
              <w:rPr>
                <w:sz w:val="22"/>
              </w:rPr>
              <w:t xml:space="preserve"> </w:t>
            </w:r>
          </w:p>
        </w:tc>
        <w:tc>
          <w:tcPr>
            <w:tcW w:w="1574" w:type="dxa"/>
            <w:tcBorders>
              <w:top w:val="single" w:sz="16" w:space="0" w:color="000000"/>
              <w:left w:val="single" w:sz="8" w:space="0" w:color="000000"/>
              <w:bottom w:val="single" w:sz="16" w:space="0" w:color="000000"/>
              <w:right w:val="single" w:sz="8" w:space="0" w:color="000000"/>
            </w:tcBorders>
          </w:tcPr>
          <w:p w14:paraId="7500ECCA" w14:textId="77777777" w:rsidR="00B4502F" w:rsidRDefault="00200100">
            <w:pPr>
              <w:spacing w:after="0" w:line="259" w:lineRule="auto"/>
              <w:ind w:left="60" w:right="0" w:firstLine="0"/>
              <w:jc w:val="left"/>
            </w:pPr>
            <w:r>
              <w:t>.122</w:t>
            </w:r>
            <w:r>
              <w:rPr>
                <w:sz w:val="22"/>
              </w:rPr>
              <w:t xml:space="preserve"> </w:t>
            </w:r>
          </w:p>
        </w:tc>
        <w:tc>
          <w:tcPr>
            <w:tcW w:w="919" w:type="dxa"/>
            <w:gridSpan w:val="2"/>
            <w:tcBorders>
              <w:top w:val="single" w:sz="16" w:space="0" w:color="000000"/>
              <w:left w:val="single" w:sz="8" w:space="0" w:color="000000"/>
              <w:bottom w:val="single" w:sz="16" w:space="0" w:color="000000"/>
              <w:right w:val="single" w:sz="8" w:space="0" w:color="000000"/>
            </w:tcBorders>
          </w:tcPr>
          <w:p w14:paraId="3F88EDF4" w14:textId="77777777" w:rsidR="00B4502F" w:rsidRDefault="00200100">
            <w:pPr>
              <w:spacing w:after="0" w:line="259" w:lineRule="auto"/>
              <w:ind w:left="0" w:right="0" w:firstLine="0"/>
              <w:jc w:val="left"/>
            </w:pPr>
            <w:r>
              <w:rPr>
                <w:sz w:val="22"/>
              </w:rPr>
              <w:t xml:space="preserve"> </w:t>
            </w:r>
          </w:p>
        </w:tc>
        <w:tc>
          <w:tcPr>
            <w:tcW w:w="1790" w:type="dxa"/>
            <w:gridSpan w:val="2"/>
            <w:tcBorders>
              <w:top w:val="single" w:sz="16" w:space="0" w:color="000000"/>
              <w:left w:val="single" w:sz="8" w:space="0" w:color="000000"/>
              <w:bottom w:val="single" w:sz="16" w:space="0" w:color="000000"/>
              <w:right w:val="single" w:sz="15" w:space="0" w:color="000000"/>
            </w:tcBorders>
          </w:tcPr>
          <w:p w14:paraId="031D8B20" w14:textId="77777777" w:rsidR="00B4502F" w:rsidRDefault="00200100">
            <w:pPr>
              <w:spacing w:after="0" w:line="259" w:lineRule="auto"/>
              <w:ind w:left="2" w:right="0" w:firstLine="0"/>
              <w:jc w:val="left"/>
            </w:pPr>
            <w:r>
              <w:rPr>
                <w:sz w:val="22"/>
              </w:rPr>
              <w:t xml:space="preserve"> </w:t>
            </w:r>
          </w:p>
        </w:tc>
      </w:tr>
      <w:tr w:rsidR="00B4502F" w14:paraId="3579BDED" w14:textId="77777777">
        <w:trPr>
          <w:trHeight w:val="458"/>
        </w:trPr>
        <w:tc>
          <w:tcPr>
            <w:tcW w:w="0" w:type="auto"/>
            <w:vMerge/>
            <w:tcBorders>
              <w:top w:val="nil"/>
              <w:left w:val="single" w:sz="15" w:space="0" w:color="000000"/>
              <w:bottom w:val="single" w:sz="16" w:space="0" w:color="000000"/>
              <w:right w:val="single" w:sz="8" w:space="0" w:color="000000"/>
            </w:tcBorders>
          </w:tcPr>
          <w:p w14:paraId="01E5C84D" w14:textId="77777777" w:rsidR="00B4502F" w:rsidRDefault="00B4502F">
            <w:pPr>
              <w:spacing w:after="160" w:line="259" w:lineRule="auto"/>
              <w:ind w:left="0" w:right="0" w:firstLine="0"/>
              <w:jc w:val="left"/>
            </w:pPr>
          </w:p>
        </w:tc>
        <w:tc>
          <w:tcPr>
            <w:tcW w:w="1550" w:type="dxa"/>
            <w:tcBorders>
              <w:top w:val="single" w:sz="16" w:space="0" w:color="000000"/>
              <w:left w:val="single" w:sz="8" w:space="0" w:color="000000"/>
              <w:bottom w:val="single" w:sz="16" w:space="0" w:color="000000"/>
              <w:right w:val="single" w:sz="15" w:space="0" w:color="000000"/>
            </w:tcBorders>
          </w:tcPr>
          <w:p w14:paraId="6741F0B0" w14:textId="77777777" w:rsidR="00B4502F" w:rsidRDefault="00200100">
            <w:pPr>
              <w:spacing w:after="0" w:line="259" w:lineRule="auto"/>
              <w:ind w:left="62" w:right="0" w:firstLine="0"/>
              <w:jc w:val="left"/>
            </w:pPr>
            <w:r>
              <w:t>Total</w:t>
            </w:r>
            <w:r>
              <w:rPr>
                <w:sz w:val="22"/>
              </w:rPr>
              <w:t xml:space="preserve"> </w:t>
            </w:r>
          </w:p>
        </w:tc>
        <w:tc>
          <w:tcPr>
            <w:tcW w:w="1013" w:type="dxa"/>
            <w:gridSpan w:val="2"/>
            <w:tcBorders>
              <w:top w:val="single" w:sz="16" w:space="0" w:color="000000"/>
              <w:left w:val="single" w:sz="15" w:space="0" w:color="000000"/>
              <w:bottom w:val="single" w:sz="16" w:space="0" w:color="000000"/>
              <w:right w:val="single" w:sz="8" w:space="0" w:color="000000"/>
            </w:tcBorders>
          </w:tcPr>
          <w:p w14:paraId="67BB6B0D" w14:textId="77777777" w:rsidR="00B4502F" w:rsidRDefault="00200100">
            <w:pPr>
              <w:spacing w:after="0" w:line="259" w:lineRule="auto"/>
              <w:ind w:left="72" w:right="0" w:firstLine="0"/>
              <w:jc w:val="left"/>
            </w:pPr>
            <w:r>
              <w:t>54.902</w:t>
            </w:r>
            <w:r>
              <w:rPr>
                <w:sz w:val="22"/>
              </w:rPr>
              <w:t xml:space="preserve"> </w:t>
            </w:r>
          </w:p>
        </w:tc>
        <w:tc>
          <w:tcPr>
            <w:tcW w:w="1051" w:type="dxa"/>
            <w:tcBorders>
              <w:top w:val="single" w:sz="16" w:space="0" w:color="000000"/>
              <w:left w:val="single" w:sz="8" w:space="0" w:color="000000"/>
              <w:bottom w:val="single" w:sz="16" w:space="0" w:color="000000"/>
              <w:right w:val="single" w:sz="8" w:space="0" w:color="000000"/>
            </w:tcBorders>
          </w:tcPr>
          <w:p w14:paraId="1C06BDC6" w14:textId="77777777" w:rsidR="00B4502F" w:rsidRDefault="00200100">
            <w:pPr>
              <w:spacing w:after="0" w:line="259" w:lineRule="auto"/>
              <w:ind w:left="60" w:right="0" w:firstLine="0"/>
              <w:jc w:val="left"/>
            </w:pPr>
            <w:r>
              <w:t>169</w:t>
            </w:r>
            <w:r>
              <w:rPr>
                <w:sz w:val="22"/>
              </w:rPr>
              <w:t xml:space="preserve"> </w:t>
            </w:r>
          </w:p>
        </w:tc>
        <w:tc>
          <w:tcPr>
            <w:tcW w:w="1574" w:type="dxa"/>
            <w:tcBorders>
              <w:top w:val="single" w:sz="16" w:space="0" w:color="000000"/>
              <w:left w:val="single" w:sz="8" w:space="0" w:color="000000"/>
              <w:bottom w:val="single" w:sz="16" w:space="0" w:color="000000"/>
              <w:right w:val="single" w:sz="8" w:space="0" w:color="000000"/>
            </w:tcBorders>
          </w:tcPr>
          <w:p w14:paraId="49AB058F" w14:textId="77777777" w:rsidR="00B4502F" w:rsidRDefault="00200100">
            <w:pPr>
              <w:spacing w:after="0" w:line="259" w:lineRule="auto"/>
              <w:ind w:left="0" w:right="0" w:firstLine="0"/>
              <w:jc w:val="left"/>
            </w:pPr>
            <w:r>
              <w:rPr>
                <w:sz w:val="22"/>
              </w:rPr>
              <w:t xml:space="preserve"> </w:t>
            </w:r>
          </w:p>
        </w:tc>
        <w:tc>
          <w:tcPr>
            <w:tcW w:w="919" w:type="dxa"/>
            <w:gridSpan w:val="2"/>
            <w:tcBorders>
              <w:top w:val="single" w:sz="16" w:space="0" w:color="000000"/>
              <w:left w:val="single" w:sz="8" w:space="0" w:color="000000"/>
              <w:bottom w:val="single" w:sz="16" w:space="0" w:color="000000"/>
              <w:right w:val="single" w:sz="8" w:space="0" w:color="000000"/>
            </w:tcBorders>
          </w:tcPr>
          <w:p w14:paraId="4101145E" w14:textId="77777777" w:rsidR="00B4502F" w:rsidRDefault="00200100">
            <w:pPr>
              <w:spacing w:after="0" w:line="259" w:lineRule="auto"/>
              <w:ind w:left="0" w:right="0" w:firstLine="0"/>
              <w:jc w:val="left"/>
            </w:pPr>
            <w:r>
              <w:rPr>
                <w:sz w:val="22"/>
              </w:rPr>
              <w:t xml:space="preserve"> </w:t>
            </w:r>
          </w:p>
        </w:tc>
        <w:tc>
          <w:tcPr>
            <w:tcW w:w="1790" w:type="dxa"/>
            <w:gridSpan w:val="2"/>
            <w:tcBorders>
              <w:top w:val="single" w:sz="16" w:space="0" w:color="000000"/>
              <w:left w:val="single" w:sz="8" w:space="0" w:color="000000"/>
              <w:bottom w:val="single" w:sz="16" w:space="0" w:color="000000"/>
              <w:right w:val="single" w:sz="15" w:space="0" w:color="000000"/>
            </w:tcBorders>
          </w:tcPr>
          <w:p w14:paraId="617736AF" w14:textId="77777777" w:rsidR="00B4502F" w:rsidRDefault="00200100">
            <w:pPr>
              <w:spacing w:after="0" w:line="259" w:lineRule="auto"/>
              <w:ind w:left="2" w:right="0" w:firstLine="0"/>
              <w:jc w:val="left"/>
            </w:pPr>
            <w:r>
              <w:rPr>
                <w:sz w:val="22"/>
              </w:rPr>
              <w:t xml:space="preserve"> </w:t>
            </w:r>
          </w:p>
        </w:tc>
      </w:tr>
      <w:tr w:rsidR="00B4502F" w14:paraId="0A612ED8" w14:textId="77777777">
        <w:trPr>
          <w:trHeight w:val="438"/>
        </w:trPr>
        <w:tc>
          <w:tcPr>
            <w:tcW w:w="8909" w:type="dxa"/>
            <w:gridSpan w:val="10"/>
            <w:tcBorders>
              <w:top w:val="single" w:sz="16" w:space="0" w:color="000000"/>
              <w:left w:val="single" w:sz="8" w:space="0" w:color="000000"/>
              <w:bottom w:val="single" w:sz="8" w:space="0" w:color="000000"/>
              <w:right w:val="single" w:sz="8" w:space="0" w:color="000000"/>
            </w:tcBorders>
          </w:tcPr>
          <w:p w14:paraId="1A780B96" w14:textId="77777777" w:rsidR="00B4502F" w:rsidRDefault="00200100">
            <w:pPr>
              <w:spacing w:after="0" w:line="259" w:lineRule="auto"/>
              <w:ind w:left="60" w:right="0" w:firstLine="0"/>
              <w:jc w:val="left"/>
            </w:pPr>
            <w:r>
              <w:t>a. Dependent Variable: efficiency</w:t>
            </w:r>
            <w:r>
              <w:rPr>
                <w:sz w:val="22"/>
              </w:rPr>
              <w:t xml:space="preserve"> </w:t>
            </w:r>
          </w:p>
        </w:tc>
      </w:tr>
      <w:tr w:rsidR="00B4502F" w14:paraId="643C4ADB" w14:textId="77777777">
        <w:trPr>
          <w:trHeight w:val="434"/>
        </w:trPr>
        <w:tc>
          <w:tcPr>
            <w:tcW w:w="8909" w:type="dxa"/>
            <w:gridSpan w:val="10"/>
            <w:tcBorders>
              <w:top w:val="single" w:sz="8" w:space="0" w:color="000000"/>
              <w:left w:val="single" w:sz="8" w:space="0" w:color="000000"/>
              <w:bottom w:val="single" w:sz="8" w:space="0" w:color="000000"/>
              <w:right w:val="single" w:sz="8" w:space="0" w:color="000000"/>
            </w:tcBorders>
          </w:tcPr>
          <w:p w14:paraId="4D4ED488" w14:textId="77777777" w:rsidR="00B4502F" w:rsidRDefault="00200100">
            <w:pPr>
              <w:spacing w:after="0" w:line="259" w:lineRule="auto"/>
              <w:ind w:left="60" w:right="0" w:firstLine="0"/>
              <w:jc w:val="left"/>
            </w:pPr>
            <w:r>
              <w:t>b. Predictors: (Constant): Strategy formulation</w:t>
            </w:r>
            <w:r>
              <w:rPr>
                <w:sz w:val="22"/>
              </w:rPr>
              <w:t xml:space="preserve"> </w:t>
            </w:r>
          </w:p>
        </w:tc>
      </w:tr>
    </w:tbl>
    <w:p w14:paraId="7810B183" w14:textId="77777777" w:rsidR="00B4502F" w:rsidRDefault="00200100">
      <w:pPr>
        <w:spacing w:after="0" w:line="259" w:lineRule="auto"/>
        <w:ind w:left="9" w:right="27"/>
      </w:pPr>
      <w:r>
        <w:t>Table 4.4.4.2</w:t>
      </w:r>
      <w:r>
        <w:t xml:space="preserve"> </w:t>
      </w:r>
      <w:r>
        <w:t xml:space="preserve">presents the analysis of variance of the variables adopted. Where the dependent variable with large value of regression </w:t>
      </w:r>
      <w:proofErr w:type="gramStart"/>
      <w:r>
        <w:t>sum</w:t>
      </w:r>
      <w:proofErr w:type="gramEnd"/>
      <w:r>
        <w:t xml:space="preserve"> of squares 34.340 in relations to the residual sum of squares with value of 20.562 where this value indicates that the model does not fail to explain the variation in the dependent variable. Hence, the estimated F-</w:t>
      </w:r>
      <w:proofErr w:type="gramStart"/>
      <w:r>
        <w:t>value  given</w:t>
      </w:r>
      <w:proofErr w:type="gramEnd"/>
      <w:r>
        <w:t xml:space="preserve"> as 281.475 as given in the table above with significance value of 0.000, which is less than p-value benchmark of 0.05 which means that descriptive variable elem</w:t>
      </w:r>
      <w:r>
        <w:t xml:space="preserve">ents can equally affect change in the dependent variable (i.e. efficiency). </w:t>
      </w:r>
    </w:p>
    <w:tbl>
      <w:tblPr>
        <w:tblStyle w:val="TableGrid"/>
        <w:tblW w:w="8909" w:type="dxa"/>
        <w:tblInd w:w="24" w:type="dxa"/>
        <w:tblCellMar>
          <w:top w:w="0" w:type="dxa"/>
          <w:left w:w="10" w:type="dxa"/>
          <w:bottom w:w="150" w:type="dxa"/>
          <w:right w:w="29" w:type="dxa"/>
        </w:tblCellMar>
        <w:tblLook w:val="04A0" w:firstRow="1" w:lastRow="0" w:firstColumn="1" w:lastColumn="0" w:noHBand="0" w:noVBand="1"/>
      </w:tblPr>
      <w:tblGrid>
        <w:gridCol w:w="9"/>
        <w:gridCol w:w="276"/>
        <w:gridCol w:w="9"/>
        <w:gridCol w:w="1363"/>
        <w:gridCol w:w="9"/>
        <w:gridCol w:w="1171"/>
        <w:gridCol w:w="9"/>
        <w:gridCol w:w="1853"/>
        <w:gridCol w:w="9"/>
        <w:gridCol w:w="2754"/>
        <w:gridCol w:w="9"/>
        <w:gridCol w:w="833"/>
        <w:gridCol w:w="9"/>
        <w:gridCol w:w="586"/>
        <w:gridCol w:w="10"/>
      </w:tblGrid>
      <w:tr w:rsidR="00B4502F" w14:paraId="7E697D14" w14:textId="77777777">
        <w:trPr>
          <w:gridAfter w:val="1"/>
          <w:wAfter w:w="9" w:type="dxa"/>
          <w:trHeight w:val="685"/>
        </w:trPr>
        <w:tc>
          <w:tcPr>
            <w:tcW w:w="4704" w:type="dxa"/>
            <w:gridSpan w:val="8"/>
            <w:tcBorders>
              <w:top w:val="single" w:sz="8" w:space="0" w:color="000000"/>
              <w:left w:val="single" w:sz="8" w:space="0" w:color="000000"/>
              <w:bottom w:val="single" w:sz="16" w:space="0" w:color="000000"/>
              <w:right w:val="nil"/>
            </w:tcBorders>
            <w:vAlign w:val="bottom"/>
          </w:tcPr>
          <w:p w14:paraId="3376D564" w14:textId="77777777" w:rsidR="00B4502F" w:rsidRDefault="00200100">
            <w:pPr>
              <w:spacing w:after="0" w:line="259" w:lineRule="auto"/>
              <w:ind w:left="60" w:right="0" w:firstLine="0"/>
              <w:jc w:val="left"/>
            </w:pPr>
            <w:r>
              <w:t xml:space="preserve">Table 4.4.1.3 </w:t>
            </w:r>
            <w:proofErr w:type="spellStart"/>
            <w:r>
              <w:t>Coefficients</w:t>
            </w:r>
            <w:r>
              <w:rPr>
                <w:vertAlign w:val="superscript"/>
              </w:rPr>
              <w:t>a</w:t>
            </w:r>
            <w:proofErr w:type="spellEnd"/>
            <w:r>
              <w:rPr>
                <w:sz w:val="22"/>
              </w:rPr>
              <w:t xml:space="preserve"> </w:t>
            </w:r>
          </w:p>
        </w:tc>
        <w:tc>
          <w:tcPr>
            <w:tcW w:w="2767" w:type="dxa"/>
            <w:gridSpan w:val="2"/>
            <w:tcBorders>
              <w:top w:val="single" w:sz="8" w:space="0" w:color="000000"/>
              <w:left w:val="nil"/>
              <w:bottom w:val="single" w:sz="16" w:space="0" w:color="000000"/>
              <w:right w:val="nil"/>
            </w:tcBorders>
          </w:tcPr>
          <w:p w14:paraId="70E53F42" w14:textId="77777777" w:rsidR="00B4502F" w:rsidRDefault="00B4502F">
            <w:pPr>
              <w:spacing w:after="160" w:line="259" w:lineRule="auto"/>
              <w:ind w:left="0" w:right="0" w:firstLine="0"/>
              <w:jc w:val="left"/>
            </w:pPr>
          </w:p>
        </w:tc>
        <w:tc>
          <w:tcPr>
            <w:tcW w:w="842" w:type="dxa"/>
            <w:gridSpan w:val="2"/>
            <w:tcBorders>
              <w:top w:val="single" w:sz="8" w:space="0" w:color="000000"/>
              <w:left w:val="nil"/>
              <w:bottom w:val="single" w:sz="16" w:space="0" w:color="000000"/>
              <w:right w:val="nil"/>
            </w:tcBorders>
          </w:tcPr>
          <w:p w14:paraId="25B8B054" w14:textId="77777777" w:rsidR="00B4502F" w:rsidRDefault="00B4502F">
            <w:pPr>
              <w:spacing w:after="160" w:line="259" w:lineRule="auto"/>
              <w:ind w:left="0" w:right="0" w:firstLine="0"/>
              <w:jc w:val="left"/>
            </w:pPr>
          </w:p>
        </w:tc>
        <w:tc>
          <w:tcPr>
            <w:tcW w:w="595" w:type="dxa"/>
            <w:gridSpan w:val="2"/>
            <w:tcBorders>
              <w:top w:val="single" w:sz="8" w:space="0" w:color="000000"/>
              <w:left w:val="nil"/>
              <w:bottom w:val="single" w:sz="16" w:space="0" w:color="000000"/>
              <w:right w:val="single" w:sz="8" w:space="0" w:color="000000"/>
            </w:tcBorders>
          </w:tcPr>
          <w:p w14:paraId="395148FA" w14:textId="77777777" w:rsidR="00B4502F" w:rsidRDefault="00B4502F">
            <w:pPr>
              <w:spacing w:after="160" w:line="259" w:lineRule="auto"/>
              <w:ind w:left="0" w:right="0" w:firstLine="0"/>
              <w:jc w:val="left"/>
            </w:pPr>
          </w:p>
        </w:tc>
      </w:tr>
      <w:tr w:rsidR="00B4502F" w14:paraId="765F4161" w14:textId="77777777">
        <w:trPr>
          <w:gridAfter w:val="1"/>
          <w:wAfter w:w="9" w:type="dxa"/>
          <w:trHeight w:val="694"/>
        </w:trPr>
        <w:tc>
          <w:tcPr>
            <w:tcW w:w="1658" w:type="dxa"/>
            <w:gridSpan w:val="4"/>
            <w:vMerge w:val="restart"/>
            <w:tcBorders>
              <w:top w:val="single" w:sz="16" w:space="0" w:color="000000"/>
              <w:left w:val="single" w:sz="15" w:space="0" w:color="000000"/>
              <w:bottom w:val="single" w:sz="16" w:space="0" w:color="000000"/>
              <w:right w:val="single" w:sz="15" w:space="0" w:color="000000"/>
            </w:tcBorders>
          </w:tcPr>
          <w:p w14:paraId="2FF05570" w14:textId="77777777" w:rsidR="00B4502F" w:rsidRDefault="00200100">
            <w:pPr>
              <w:spacing w:after="0" w:line="259" w:lineRule="auto"/>
              <w:ind w:left="72" w:right="0" w:firstLine="0"/>
              <w:jc w:val="left"/>
            </w:pPr>
            <w:r>
              <w:t>Model</w:t>
            </w:r>
            <w:r>
              <w:rPr>
                <w:sz w:val="22"/>
              </w:rPr>
              <w:t xml:space="preserve"> </w:t>
            </w:r>
          </w:p>
        </w:tc>
        <w:tc>
          <w:tcPr>
            <w:tcW w:w="3046" w:type="dxa"/>
            <w:gridSpan w:val="4"/>
            <w:tcBorders>
              <w:top w:val="single" w:sz="16" w:space="0" w:color="000000"/>
              <w:left w:val="single" w:sz="15" w:space="0" w:color="000000"/>
              <w:bottom w:val="single" w:sz="16" w:space="0" w:color="000000"/>
              <w:right w:val="single" w:sz="8" w:space="0" w:color="000000"/>
            </w:tcBorders>
            <w:vAlign w:val="bottom"/>
          </w:tcPr>
          <w:p w14:paraId="320A7631" w14:textId="77777777" w:rsidR="00B4502F" w:rsidRDefault="00200100">
            <w:pPr>
              <w:spacing w:after="0" w:line="259" w:lineRule="auto"/>
              <w:ind w:left="70" w:right="0" w:firstLine="0"/>
              <w:jc w:val="left"/>
            </w:pPr>
            <w:r>
              <w:t>Unstandardized Coefficients</w:t>
            </w:r>
            <w:r>
              <w:rPr>
                <w:sz w:val="22"/>
              </w:rPr>
              <w:t xml:space="preserve"> </w:t>
            </w:r>
          </w:p>
        </w:tc>
        <w:tc>
          <w:tcPr>
            <w:tcW w:w="2767" w:type="dxa"/>
            <w:gridSpan w:val="2"/>
            <w:tcBorders>
              <w:top w:val="single" w:sz="16" w:space="0" w:color="000000"/>
              <w:left w:val="single" w:sz="8" w:space="0" w:color="000000"/>
              <w:bottom w:val="single" w:sz="16" w:space="0" w:color="000000"/>
              <w:right w:val="single" w:sz="8" w:space="0" w:color="000000"/>
            </w:tcBorders>
            <w:vAlign w:val="bottom"/>
          </w:tcPr>
          <w:p w14:paraId="5664FABC" w14:textId="77777777" w:rsidR="00B4502F" w:rsidRDefault="00200100">
            <w:pPr>
              <w:spacing w:after="0" w:line="259" w:lineRule="auto"/>
              <w:ind w:left="60" w:right="0" w:firstLine="0"/>
              <w:jc w:val="left"/>
            </w:pPr>
            <w:r>
              <w:t>Standardized Coefficients</w:t>
            </w:r>
            <w:r>
              <w:rPr>
                <w:sz w:val="22"/>
              </w:rPr>
              <w:t xml:space="preserve"> </w:t>
            </w:r>
          </w:p>
        </w:tc>
        <w:tc>
          <w:tcPr>
            <w:tcW w:w="842" w:type="dxa"/>
            <w:gridSpan w:val="2"/>
            <w:vMerge w:val="restart"/>
            <w:tcBorders>
              <w:top w:val="single" w:sz="16" w:space="0" w:color="000000"/>
              <w:left w:val="single" w:sz="8" w:space="0" w:color="000000"/>
              <w:bottom w:val="single" w:sz="16" w:space="0" w:color="000000"/>
              <w:right w:val="single" w:sz="8" w:space="0" w:color="000000"/>
            </w:tcBorders>
          </w:tcPr>
          <w:p w14:paraId="7AF3DC54" w14:textId="77777777" w:rsidR="00B4502F" w:rsidRDefault="00200100">
            <w:pPr>
              <w:spacing w:after="0" w:line="259" w:lineRule="auto"/>
              <w:ind w:left="60" w:right="0" w:firstLine="0"/>
              <w:jc w:val="left"/>
            </w:pPr>
            <w:r>
              <w:t>T</w:t>
            </w:r>
            <w:r>
              <w:rPr>
                <w:sz w:val="22"/>
              </w:rPr>
              <w:t xml:space="preserve"> </w:t>
            </w:r>
          </w:p>
        </w:tc>
        <w:tc>
          <w:tcPr>
            <w:tcW w:w="595" w:type="dxa"/>
            <w:gridSpan w:val="2"/>
            <w:vMerge w:val="restart"/>
            <w:tcBorders>
              <w:top w:val="single" w:sz="16" w:space="0" w:color="000000"/>
              <w:left w:val="single" w:sz="8" w:space="0" w:color="000000"/>
              <w:bottom w:val="single" w:sz="16" w:space="0" w:color="000000"/>
              <w:right w:val="single" w:sz="15" w:space="0" w:color="000000"/>
            </w:tcBorders>
          </w:tcPr>
          <w:p w14:paraId="78588124" w14:textId="77777777" w:rsidR="00B4502F" w:rsidRDefault="00200100">
            <w:pPr>
              <w:spacing w:after="0" w:line="259" w:lineRule="auto"/>
              <w:ind w:left="60" w:right="0" w:firstLine="0"/>
              <w:jc w:val="left"/>
            </w:pPr>
            <w:r>
              <w:t>Sig.</w:t>
            </w:r>
            <w:r>
              <w:rPr>
                <w:sz w:val="22"/>
              </w:rPr>
              <w:t xml:space="preserve"> </w:t>
            </w:r>
          </w:p>
        </w:tc>
      </w:tr>
      <w:tr w:rsidR="00B4502F" w14:paraId="5FF3BD4B" w14:textId="77777777">
        <w:trPr>
          <w:gridAfter w:val="1"/>
          <w:wAfter w:w="9" w:type="dxa"/>
          <w:trHeight w:val="694"/>
        </w:trPr>
        <w:tc>
          <w:tcPr>
            <w:tcW w:w="0" w:type="auto"/>
            <w:gridSpan w:val="4"/>
            <w:vMerge/>
            <w:tcBorders>
              <w:top w:val="nil"/>
              <w:left w:val="single" w:sz="15" w:space="0" w:color="000000"/>
              <w:bottom w:val="single" w:sz="16" w:space="0" w:color="000000"/>
              <w:right w:val="single" w:sz="15" w:space="0" w:color="000000"/>
            </w:tcBorders>
          </w:tcPr>
          <w:p w14:paraId="3F5C1775" w14:textId="77777777" w:rsidR="00B4502F" w:rsidRDefault="00B4502F">
            <w:pPr>
              <w:spacing w:after="160" w:line="259" w:lineRule="auto"/>
              <w:ind w:left="0" w:right="0" w:firstLine="0"/>
              <w:jc w:val="left"/>
            </w:pPr>
          </w:p>
        </w:tc>
        <w:tc>
          <w:tcPr>
            <w:tcW w:w="1181" w:type="dxa"/>
            <w:gridSpan w:val="2"/>
            <w:tcBorders>
              <w:top w:val="single" w:sz="16" w:space="0" w:color="000000"/>
              <w:left w:val="single" w:sz="15" w:space="0" w:color="000000"/>
              <w:bottom w:val="single" w:sz="16" w:space="0" w:color="000000"/>
              <w:right w:val="single" w:sz="8" w:space="0" w:color="000000"/>
            </w:tcBorders>
            <w:vAlign w:val="bottom"/>
          </w:tcPr>
          <w:p w14:paraId="4AFCA8AA" w14:textId="77777777" w:rsidR="00B4502F" w:rsidRDefault="00200100">
            <w:pPr>
              <w:spacing w:after="0" w:line="259" w:lineRule="auto"/>
              <w:ind w:left="70" w:right="0" w:firstLine="0"/>
              <w:jc w:val="left"/>
            </w:pPr>
            <w:r>
              <w:t>B</w:t>
            </w:r>
            <w:r>
              <w:rPr>
                <w:sz w:val="22"/>
              </w:rPr>
              <w:t xml:space="preserve"> </w:t>
            </w:r>
          </w:p>
        </w:tc>
        <w:tc>
          <w:tcPr>
            <w:tcW w:w="1865" w:type="dxa"/>
            <w:gridSpan w:val="2"/>
            <w:tcBorders>
              <w:top w:val="single" w:sz="16" w:space="0" w:color="000000"/>
              <w:left w:val="single" w:sz="8" w:space="0" w:color="000000"/>
              <w:bottom w:val="single" w:sz="16" w:space="0" w:color="000000"/>
              <w:right w:val="single" w:sz="8" w:space="0" w:color="000000"/>
            </w:tcBorders>
            <w:vAlign w:val="bottom"/>
          </w:tcPr>
          <w:p w14:paraId="59DF4E55" w14:textId="77777777" w:rsidR="00B4502F" w:rsidRDefault="00200100">
            <w:pPr>
              <w:spacing w:after="0" w:line="259" w:lineRule="auto"/>
              <w:ind w:left="60" w:right="0" w:firstLine="0"/>
              <w:jc w:val="left"/>
            </w:pPr>
            <w:r>
              <w:t>Std. Error</w:t>
            </w:r>
            <w:r>
              <w:rPr>
                <w:sz w:val="22"/>
              </w:rPr>
              <w:t xml:space="preserve"> </w:t>
            </w:r>
          </w:p>
        </w:tc>
        <w:tc>
          <w:tcPr>
            <w:tcW w:w="2767" w:type="dxa"/>
            <w:gridSpan w:val="2"/>
            <w:tcBorders>
              <w:top w:val="single" w:sz="16" w:space="0" w:color="000000"/>
              <w:left w:val="single" w:sz="8" w:space="0" w:color="000000"/>
              <w:bottom w:val="single" w:sz="16" w:space="0" w:color="000000"/>
              <w:right w:val="single" w:sz="8" w:space="0" w:color="000000"/>
            </w:tcBorders>
            <w:vAlign w:val="bottom"/>
          </w:tcPr>
          <w:p w14:paraId="66CD0524" w14:textId="77777777" w:rsidR="00B4502F" w:rsidRDefault="00200100">
            <w:pPr>
              <w:spacing w:after="0" w:line="259" w:lineRule="auto"/>
              <w:ind w:left="60" w:right="0" w:firstLine="0"/>
              <w:jc w:val="left"/>
            </w:pPr>
            <w:r>
              <w:t>Beta</w:t>
            </w:r>
            <w:r>
              <w:rPr>
                <w:sz w:val="22"/>
              </w:rPr>
              <w:t xml:space="preserve"> </w:t>
            </w:r>
          </w:p>
        </w:tc>
        <w:tc>
          <w:tcPr>
            <w:tcW w:w="0" w:type="auto"/>
            <w:gridSpan w:val="2"/>
            <w:vMerge/>
            <w:tcBorders>
              <w:top w:val="nil"/>
              <w:left w:val="single" w:sz="8" w:space="0" w:color="000000"/>
              <w:bottom w:val="single" w:sz="16" w:space="0" w:color="000000"/>
              <w:right w:val="single" w:sz="8" w:space="0" w:color="000000"/>
            </w:tcBorders>
          </w:tcPr>
          <w:p w14:paraId="624B365B" w14:textId="77777777" w:rsidR="00B4502F" w:rsidRDefault="00B4502F">
            <w:pPr>
              <w:spacing w:after="160" w:line="259" w:lineRule="auto"/>
              <w:ind w:left="0" w:right="0" w:firstLine="0"/>
              <w:jc w:val="left"/>
            </w:pPr>
          </w:p>
        </w:tc>
        <w:tc>
          <w:tcPr>
            <w:tcW w:w="0" w:type="auto"/>
            <w:gridSpan w:val="2"/>
            <w:vMerge/>
            <w:tcBorders>
              <w:top w:val="nil"/>
              <w:left w:val="single" w:sz="8" w:space="0" w:color="000000"/>
              <w:bottom w:val="single" w:sz="16" w:space="0" w:color="000000"/>
              <w:right w:val="single" w:sz="15" w:space="0" w:color="000000"/>
            </w:tcBorders>
          </w:tcPr>
          <w:p w14:paraId="7A7119B2" w14:textId="77777777" w:rsidR="00B4502F" w:rsidRDefault="00B4502F">
            <w:pPr>
              <w:spacing w:after="160" w:line="259" w:lineRule="auto"/>
              <w:ind w:left="0" w:right="0" w:firstLine="0"/>
              <w:jc w:val="left"/>
            </w:pPr>
          </w:p>
        </w:tc>
      </w:tr>
      <w:tr w:rsidR="00B4502F" w14:paraId="705C0342" w14:textId="77777777">
        <w:trPr>
          <w:gridAfter w:val="1"/>
          <w:wAfter w:w="9" w:type="dxa"/>
          <w:trHeight w:val="692"/>
        </w:trPr>
        <w:tc>
          <w:tcPr>
            <w:tcW w:w="286" w:type="dxa"/>
            <w:gridSpan w:val="2"/>
            <w:tcBorders>
              <w:top w:val="single" w:sz="16" w:space="0" w:color="000000"/>
              <w:left w:val="single" w:sz="15" w:space="0" w:color="000000"/>
              <w:bottom w:val="single" w:sz="15" w:space="0" w:color="000000"/>
              <w:right w:val="single" w:sz="8" w:space="0" w:color="000000"/>
            </w:tcBorders>
            <w:vAlign w:val="bottom"/>
          </w:tcPr>
          <w:p w14:paraId="24B1DB5C" w14:textId="77777777" w:rsidR="00B4502F" w:rsidRDefault="00200100">
            <w:pPr>
              <w:spacing w:after="0" w:line="259" w:lineRule="auto"/>
              <w:ind w:left="72" w:right="0" w:firstLine="0"/>
            </w:pPr>
            <w:r>
              <w:t>1</w:t>
            </w:r>
            <w:r>
              <w:rPr>
                <w:sz w:val="22"/>
              </w:rPr>
              <w:t xml:space="preserve"> </w:t>
            </w:r>
          </w:p>
        </w:tc>
        <w:tc>
          <w:tcPr>
            <w:tcW w:w="1373" w:type="dxa"/>
            <w:gridSpan w:val="2"/>
            <w:tcBorders>
              <w:top w:val="single" w:sz="16" w:space="0" w:color="000000"/>
              <w:left w:val="single" w:sz="8" w:space="0" w:color="000000"/>
              <w:bottom w:val="single" w:sz="8" w:space="0" w:color="000000"/>
              <w:right w:val="single" w:sz="15" w:space="0" w:color="000000"/>
            </w:tcBorders>
            <w:vAlign w:val="bottom"/>
          </w:tcPr>
          <w:p w14:paraId="56392E97" w14:textId="77777777" w:rsidR="00B4502F" w:rsidRDefault="00200100">
            <w:pPr>
              <w:spacing w:after="0" w:line="259" w:lineRule="auto"/>
              <w:ind w:left="60" w:right="0" w:firstLine="0"/>
              <w:jc w:val="left"/>
            </w:pPr>
            <w:r>
              <w:t>(Constant)</w:t>
            </w:r>
            <w:r>
              <w:rPr>
                <w:sz w:val="22"/>
              </w:rPr>
              <w:t xml:space="preserve"> </w:t>
            </w:r>
          </w:p>
        </w:tc>
        <w:tc>
          <w:tcPr>
            <w:tcW w:w="1181" w:type="dxa"/>
            <w:gridSpan w:val="2"/>
            <w:tcBorders>
              <w:top w:val="single" w:sz="16" w:space="0" w:color="000000"/>
              <w:left w:val="single" w:sz="15" w:space="0" w:color="000000"/>
              <w:bottom w:val="single" w:sz="8" w:space="0" w:color="000000"/>
              <w:right w:val="single" w:sz="8" w:space="0" w:color="000000"/>
            </w:tcBorders>
            <w:vAlign w:val="bottom"/>
          </w:tcPr>
          <w:p w14:paraId="6ABD2C59" w14:textId="77777777" w:rsidR="00B4502F" w:rsidRDefault="00200100">
            <w:pPr>
              <w:spacing w:after="0" w:line="259" w:lineRule="auto"/>
              <w:ind w:left="70" w:right="0" w:firstLine="0"/>
              <w:jc w:val="left"/>
            </w:pPr>
            <w:r>
              <w:t>1.083</w:t>
            </w:r>
            <w:r>
              <w:rPr>
                <w:sz w:val="22"/>
              </w:rPr>
              <w:t xml:space="preserve"> </w:t>
            </w:r>
          </w:p>
        </w:tc>
        <w:tc>
          <w:tcPr>
            <w:tcW w:w="1865" w:type="dxa"/>
            <w:gridSpan w:val="2"/>
            <w:tcBorders>
              <w:top w:val="single" w:sz="16" w:space="0" w:color="000000"/>
              <w:left w:val="single" w:sz="8" w:space="0" w:color="000000"/>
              <w:bottom w:val="single" w:sz="8" w:space="0" w:color="000000"/>
              <w:right w:val="single" w:sz="8" w:space="0" w:color="000000"/>
            </w:tcBorders>
            <w:vAlign w:val="bottom"/>
          </w:tcPr>
          <w:p w14:paraId="765B35D5" w14:textId="77777777" w:rsidR="00B4502F" w:rsidRDefault="00200100">
            <w:pPr>
              <w:spacing w:after="0" w:line="259" w:lineRule="auto"/>
              <w:ind w:left="60" w:right="0" w:firstLine="0"/>
              <w:jc w:val="left"/>
            </w:pPr>
            <w:r>
              <w:t>.286</w:t>
            </w:r>
            <w:r>
              <w:rPr>
                <w:sz w:val="22"/>
              </w:rPr>
              <w:t xml:space="preserve"> </w:t>
            </w:r>
          </w:p>
        </w:tc>
        <w:tc>
          <w:tcPr>
            <w:tcW w:w="2767" w:type="dxa"/>
            <w:gridSpan w:val="2"/>
            <w:tcBorders>
              <w:top w:val="single" w:sz="16" w:space="0" w:color="000000"/>
              <w:left w:val="single" w:sz="8" w:space="0" w:color="000000"/>
              <w:bottom w:val="single" w:sz="8" w:space="0" w:color="000000"/>
              <w:right w:val="single" w:sz="8" w:space="0" w:color="000000"/>
            </w:tcBorders>
            <w:vAlign w:val="bottom"/>
          </w:tcPr>
          <w:p w14:paraId="242D34FA" w14:textId="77777777" w:rsidR="00B4502F" w:rsidRDefault="00200100">
            <w:pPr>
              <w:spacing w:after="0" w:line="259" w:lineRule="auto"/>
              <w:ind w:left="0" w:right="0" w:firstLine="0"/>
              <w:jc w:val="left"/>
            </w:pPr>
            <w:r>
              <w:rPr>
                <w:sz w:val="22"/>
              </w:rPr>
              <w:t xml:space="preserve"> </w:t>
            </w:r>
          </w:p>
        </w:tc>
        <w:tc>
          <w:tcPr>
            <w:tcW w:w="842" w:type="dxa"/>
            <w:gridSpan w:val="2"/>
            <w:tcBorders>
              <w:top w:val="single" w:sz="16" w:space="0" w:color="000000"/>
              <w:left w:val="single" w:sz="8" w:space="0" w:color="000000"/>
              <w:bottom w:val="single" w:sz="8" w:space="0" w:color="000000"/>
              <w:right w:val="single" w:sz="8" w:space="0" w:color="000000"/>
            </w:tcBorders>
            <w:vAlign w:val="bottom"/>
          </w:tcPr>
          <w:p w14:paraId="75561363" w14:textId="77777777" w:rsidR="00B4502F" w:rsidRDefault="00200100">
            <w:pPr>
              <w:spacing w:after="0" w:line="259" w:lineRule="auto"/>
              <w:ind w:left="60" w:right="0" w:firstLine="0"/>
              <w:jc w:val="left"/>
            </w:pPr>
            <w:r>
              <w:t>3.792</w:t>
            </w:r>
            <w:r>
              <w:rPr>
                <w:sz w:val="22"/>
              </w:rPr>
              <w:t xml:space="preserve"> </w:t>
            </w:r>
          </w:p>
        </w:tc>
        <w:tc>
          <w:tcPr>
            <w:tcW w:w="595" w:type="dxa"/>
            <w:gridSpan w:val="2"/>
            <w:tcBorders>
              <w:top w:val="single" w:sz="16" w:space="0" w:color="000000"/>
              <w:left w:val="single" w:sz="8" w:space="0" w:color="000000"/>
              <w:bottom w:val="single" w:sz="8" w:space="0" w:color="000000"/>
              <w:right w:val="single" w:sz="15" w:space="0" w:color="000000"/>
            </w:tcBorders>
            <w:vAlign w:val="bottom"/>
          </w:tcPr>
          <w:p w14:paraId="0232C27E" w14:textId="77777777" w:rsidR="00B4502F" w:rsidRDefault="00200100">
            <w:pPr>
              <w:spacing w:after="0" w:line="259" w:lineRule="auto"/>
              <w:ind w:left="60" w:right="0" w:firstLine="0"/>
            </w:pPr>
            <w:r>
              <w:t>.000</w:t>
            </w:r>
            <w:r>
              <w:rPr>
                <w:sz w:val="22"/>
              </w:rPr>
              <w:t xml:space="preserve"> </w:t>
            </w:r>
          </w:p>
        </w:tc>
      </w:tr>
      <w:tr w:rsidR="00B4502F" w14:paraId="1E88A5B1" w14:textId="77777777">
        <w:trPr>
          <w:gridBefore w:val="1"/>
          <w:wBefore w:w="9" w:type="dxa"/>
          <w:trHeight w:val="1114"/>
        </w:trPr>
        <w:tc>
          <w:tcPr>
            <w:tcW w:w="286" w:type="dxa"/>
            <w:gridSpan w:val="2"/>
            <w:tcBorders>
              <w:top w:val="single" w:sz="16" w:space="0" w:color="000000"/>
              <w:left w:val="single" w:sz="15" w:space="0" w:color="000000"/>
              <w:bottom w:val="single" w:sz="16" w:space="0" w:color="000000"/>
              <w:right w:val="single" w:sz="8" w:space="0" w:color="000000"/>
            </w:tcBorders>
          </w:tcPr>
          <w:p w14:paraId="14F5F09F" w14:textId="77777777" w:rsidR="00B4502F" w:rsidRDefault="00B4502F">
            <w:pPr>
              <w:spacing w:after="160" w:line="259" w:lineRule="auto"/>
              <w:ind w:left="0" w:right="0" w:firstLine="0"/>
              <w:jc w:val="left"/>
            </w:pPr>
          </w:p>
        </w:tc>
        <w:tc>
          <w:tcPr>
            <w:tcW w:w="1373" w:type="dxa"/>
            <w:gridSpan w:val="2"/>
            <w:tcBorders>
              <w:top w:val="single" w:sz="16" w:space="0" w:color="000000"/>
              <w:left w:val="single" w:sz="8" w:space="0" w:color="000000"/>
              <w:bottom w:val="single" w:sz="16" w:space="0" w:color="000000"/>
              <w:right w:val="single" w:sz="15" w:space="0" w:color="000000"/>
            </w:tcBorders>
            <w:vAlign w:val="bottom"/>
          </w:tcPr>
          <w:p w14:paraId="3A1CAEB2" w14:textId="77777777" w:rsidR="00B4502F" w:rsidRDefault="00200100">
            <w:pPr>
              <w:spacing w:after="0" w:line="259" w:lineRule="auto"/>
              <w:ind w:left="0" w:right="0" w:firstLine="0"/>
              <w:jc w:val="left"/>
            </w:pPr>
            <w:r>
              <w:t>Strategy formulation</w:t>
            </w:r>
            <w:r>
              <w:rPr>
                <w:sz w:val="22"/>
              </w:rPr>
              <w:t xml:space="preserve"> </w:t>
            </w:r>
          </w:p>
        </w:tc>
        <w:tc>
          <w:tcPr>
            <w:tcW w:w="1181" w:type="dxa"/>
            <w:gridSpan w:val="2"/>
            <w:tcBorders>
              <w:top w:val="single" w:sz="16" w:space="0" w:color="000000"/>
              <w:left w:val="single" w:sz="15" w:space="0" w:color="000000"/>
              <w:bottom w:val="single" w:sz="16" w:space="0" w:color="000000"/>
              <w:right w:val="single" w:sz="8" w:space="0" w:color="000000"/>
            </w:tcBorders>
            <w:vAlign w:val="bottom"/>
          </w:tcPr>
          <w:p w14:paraId="7966BF92" w14:textId="77777777" w:rsidR="00B4502F" w:rsidRDefault="00200100">
            <w:pPr>
              <w:spacing w:after="0" w:line="259" w:lineRule="auto"/>
              <w:ind w:left="12" w:right="0" w:firstLine="0"/>
              <w:jc w:val="left"/>
            </w:pPr>
            <w:r>
              <w:t>.820</w:t>
            </w:r>
            <w:r>
              <w:rPr>
                <w:sz w:val="22"/>
              </w:rPr>
              <w:t xml:space="preserve"> </w:t>
            </w:r>
          </w:p>
        </w:tc>
        <w:tc>
          <w:tcPr>
            <w:tcW w:w="1865" w:type="dxa"/>
            <w:gridSpan w:val="2"/>
            <w:tcBorders>
              <w:top w:val="single" w:sz="16" w:space="0" w:color="000000"/>
              <w:left w:val="single" w:sz="8" w:space="0" w:color="000000"/>
              <w:bottom w:val="single" w:sz="16" w:space="0" w:color="000000"/>
              <w:right w:val="single" w:sz="8" w:space="0" w:color="000000"/>
            </w:tcBorders>
            <w:vAlign w:val="bottom"/>
          </w:tcPr>
          <w:p w14:paraId="75D04D3B" w14:textId="77777777" w:rsidR="00B4502F" w:rsidRDefault="00200100">
            <w:pPr>
              <w:spacing w:after="0" w:line="259" w:lineRule="auto"/>
              <w:ind w:left="0" w:right="0" w:firstLine="0"/>
              <w:jc w:val="left"/>
            </w:pPr>
            <w:r>
              <w:t>.067</w:t>
            </w:r>
            <w:r>
              <w:rPr>
                <w:sz w:val="22"/>
              </w:rPr>
              <w:t xml:space="preserve"> </w:t>
            </w:r>
          </w:p>
        </w:tc>
        <w:tc>
          <w:tcPr>
            <w:tcW w:w="2767" w:type="dxa"/>
            <w:gridSpan w:val="2"/>
            <w:tcBorders>
              <w:top w:val="single" w:sz="16" w:space="0" w:color="000000"/>
              <w:left w:val="single" w:sz="8" w:space="0" w:color="000000"/>
              <w:bottom w:val="single" w:sz="16" w:space="0" w:color="000000"/>
              <w:right w:val="single" w:sz="8" w:space="0" w:color="000000"/>
            </w:tcBorders>
            <w:vAlign w:val="bottom"/>
          </w:tcPr>
          <w:p w14:paraId="532FC0C0" w14:textId="77777777" w:rsidR="00B4502F" w:rsidRDefault="00200100">
            <w:pPr>
              <w:spacing w:after="0" w:line="259" w:lineRule="auto"/>
              <w:ind w:left="0" w:right="0" w:firstLine="0"/>
              <w:jc w:val="left"/>
            </w:pPr>
            <w:r>
              <w:t>.791</w:t>
            </w:r>
            <w:r>
              <w:rPr>
                <w:sz w:val="22"/>
              </w:rPr>
              <w:t xml:space="preserve"> </w:t>
            </w:r>
          </w:p>
        </w:tc>
        <w:tc>
          <w:tcPr>
            <w:tcW w:w="842" w:type="dxa"/>
            <w:gridSpan w:val="2"/>
            <w:tcBorders>
              <w:top w:val="single" w:sz="16" w:space="0" w:color="000000"/>
              <w:left w:val="single" w:sz="8" w:space="0" w:color="000000"/>
              <w:bottom w:val="single" w:sz="16" w:space="0" w:color="000000"/>
              <w:right w:val="single" w:sz="8" w:space="0" w:color="000000"/>
            </w:tcBorders>
            <w:vAlign w:val="bottom"/>
          </w:tcPr>
          <w:p w14:paraId="6A026A60" w14:textId="77777777" w:rsidR="00B4502F" w:rsidRDefault="00200100">
            <w:pPr>
              <w:spacing w:after="0" w:line="259" w:lineRule="auto"/>
              <w:ind w:left="0" w:right="0" w:firstLine="0"/>
            </w:pPr>
            <w:r>
              <w:t>12.260</w:t>
            </w:r>
            <w:r>
              <w:rPr>
                <w:sz w:val="22"/>
              </w:rPr>
              <w:t xml:space="preserve"> </w:t>
            </w:r>
          </w:p>
        </w:tc>
        <w:tc>
          <w:tcPr>
            <w:tcW w:w="595" w:type="dxa"/>
            <w:gridSpan w:val="2"/>
            <w:tcBorders>
              <w:top w:val="single" w:sz="16" w:space="0" w:color="000000"/>
              <w:left w:val="single" w:sz="8" w:space="0" w:color="000000"/>
              <w:bottom w:val="single" w:sz="16" w:space="0" w:color="000000"/>
              <w:right w:val="single" w:sz="15" w:space="0" w:color="000000"/>
            </w:tcBorders>
            <w:vAlign w:val="bottom"/>
          </w:tcPr>
          <w:p w14:paraId="79B7E2E7" w14:textId="77777777" w:rsidR="00B4502F" w:rsidRDefault="00200100">
            <w:pPr>
              <w:spacing w:after="0" w:line="259" w:lineRule="auto"/>
              <w:ind w:left="0" w:right="0" w:firstLine="0"/>
            </w:pPr>
            <w:r>
              <w:t>.000</w:t>
            </w:r>
            <w:r>
              <w:rPr>
                <w:sz w:val="22"/>
              </w:rPr>
              <w:t xml:space="preserve"> </w:t>
            </w:r>
          </w:p>
        </w:tc>
      </w:tr>
      <w:tr w:rsidR="00B4502F" w14:paraId="30247470" w14:textId="77777777">
        <w:trPr>
          <w:gridBefore w:val="1"/>
          <w:wBefore w:w="9" w:type="dxa"/>
          <w:trHeight w:val="678"/>
        </w:trPr>
        <w:tc>
          <w:tcPr>
            <w:tcW w:w="4704" w:type="dxa"/>
            <w:gridSpan w:val="8"/>
            <w:tcBorders>
              <w:top w:val="single" w:sz="16" w:space="0" w:color="000000"/>
              <w:left w:val="single" w:sz="8" w:space="0" w:color="000000"/>
              <w:bottom w:val="single" w:sz="8" w:space="0" w:color="000000"/>
              <w:right w:val="nil"/>
            </w:tcBorders>
            <w:vAlign w:val="bottom"/>
          </w:tcPr>
          <w:p w14:paraId="7B492ED2" w14:textId="77777777" w:rsidR="00B4502F" w:rsidRDefault="00200100">
            <w:pPr>
              <w:spacing w:after="0" w:line="259" w:lineRule="auto"/>
              <w:ind w:left="0" w:right="0" w:firstLine="0"/>
              <w:jc w:val="left"/>
            </w:pPr>
            <w:r>
              <w:lastRenderedPageBreak/>
              <w:t>a. Dependent Variable: Efficiency</w:t>
            </w:r>
            <w:r>
              <w:rPr>
                <w:sz w:val="22"/>
              </w:rPr>
              <w:t xml:space="preserve"> </w:t>
            </w:r>
          </w:p>
        </w:tc>
        <w:tc>
          <w:tcPr>
            <w:tcW w:w="2767" w:type="dxa"/>
            <w:gridSpan w:val="2"/>
            <w:tcBorders>
              <w:top w:val="single" w:sz="16" w:space="0" w:color="000000"/>
              <w:left w:val="nil"/>
              <w:bottom w:val="single" w:sz="8" w:space="0" w:color="000000"/>
              <w:right w:val="nil"/>
            </w:tcBorders>
          </w:tcPr>
          <w:p w14:paraId="41961EFB" w14:textId="77777777" w:rsidR="00B4502F" w:rsidRDefault="00B4502F">
            <w:pPr>
              <w:spacing w:after="160" w:line="259" w:lineRule="auto"/>
              <w:ind w:left="0" w:right="0" w:firstLine="0"/>
              <w:jc w:val="left"/>
            </w:pPr>
          </w:p>
        </w:tc>
        <w:tc>
          <w:tcPr>
            <w:tcW w:w="1438" w:type="dxa"/>
            <w:gridSpan w:val="4"/>
            <w:tcBorders>
              <w:top w:val="single" w:sz="16" w:space="0" w:color="000000"/>
              <w:left w:val="nil"/>
              <w:bottom w:val="single" w:sz="8" w:space="0" w:color="000000"/>
              <w:right w:val="single" w:sz="8" w:space="0" w:color="000000"/>
            </w:tcBorders>
          </w:tcPr>
          <w:p w14:paraId="372F6437" w14:textId="77777777" w:rsidR="00B4502F" w:rsidRDefault="00B4502F">
            <w:pPr>
              <w:spacing w:after="160" w:line="259" w:lineRule="auto"/>
              <w:ind w:left="0" w:right="0" w:firstLine="0"/>
              <w:jc w:val="left"/>
            </w:pPr>
          </w:p>
        </w:tc>
      </w:tr>
    </w:tbl>
    <w:p w14:paraId="0193BA18" w14:textId="77777777" w:rsidR="00B4502F" w:rsidRDefault="00200100">
      <w:pPr>
        <w:ind w:left="9" w:right="27"/>
      </w:pPr>
      <w:r>
        <w:t xml:space="preserve">The coefficient table above shows that the simple model articulates strategy formulation as it affects efficiency. According to the coefficient table displayed in table 4.4.1.3, the t-test coefficient is 12.260 and the P-value is 0.000 which is far less than 0.05 which is the benchmarked P-value. This by implication means that the adopted variables are statistically significant to each other at 5% significant level. </w:t>
      </w:r>
    </w:p>
    <w:p w14:paraId="1B56D02F" w14:textId="77777777" w:rsidR="00B4502F" w:rsidRDefault="00200100">
      <w:pPr>
        <w:ind w:left="9" w:right="27"/>
      </w:pPr>
      <w:r>
        <w:t>The simple linear regression analysis was applied in testing hypothesis one and the decision to be taken depends on the P values. For this hypothesis therefore, the decision rule is to reject the null hypothesis and accept the alternate hypothesis where the P value is less than 0.05 or to accept the null hypothesis (H</w:t>
      </w:r>
      <w:r>
        <w:rPr>
          <w:vertAlign w:val="subscript"/>
        </w:rPr>
        <w:t>o</w:t>
      </w:r>
      <w:r>
        <w:t>) and reject the alternate hypothesis (H</w:t>
      </w:r>
      <w:r>
        <w:rPr>
          <w:vertAlign w:val="subscript"/>
        </w:rPr>
        <w:t>o1</w:t>
      </w:r>
      <w:r>
        <w:t xml:space="preserve">) where P value is greater than 0.05. </w:t>
      </w:r>
    </w:p>
    <w:p w14:paraId="6C7D6E05" w14:textId="77777777" w:rsidR="00B4502F" w:rsidRDefault="00200100">
      <w:pPr>
        <w:ind w:left="9" w:right="27"/>
      </w:pPr>
      <w:r>
        <w:t>Since the coefficient of strategy formulation is positive, this passes the sign test and shows that it has a significant effect on efficiency of selected bakeries in Kwara Central. From the above table, it was shown that the significance level is .000 which is below the benchmark of 0.05 P-value. Hence, the null hypothesis is rejected and the alternative hypothesis which states that strategy formulation by management has significant effect on the efficiency of selected bakeries in Kwara Central. This result</w:t>
      </w:r>
      <w:r>
        <w:t xml:space="preserve"> goes in line with what was discovered by Olanipekun, et al. (2015) in their study titled the impact of strategic management on competitive advantage and organization performance in Nigerian bottling company. </w:t>
      </w:r>
    </w:p>
    <w:p w14:paraId="22F29E15" w14:textId="77777777" w:rsidR="00B4502F" w:rsidRDefault="00200100">
      <w:pPr>
        <w:ind w:left="9" w:right="27"/>
      </w:pPr>
      <w:r>
        <w:t xml:space="preserve">Since </w:t>
      </w:r>
      <w:r>
        <w:t>hypothesis one</w:t>
      </w:r>
      <w:r>
        <w:t xml:space="preserve"> coefficient is 0.000 which is far less than 0.05, the null hypothesis (H</w:t>
      </w:r>
      <w:r>
        <w:rPr>
          <w:vertAlign w:val="subscript"/>
        </w:rPr>
        <w:t>o</w:t>
      </w:r>
      <w:r>
        <w:t xml:space="preserve">) is rejected and the alternate </w:t>
      </w:r>
      <w:proofErr w:type="gramStart"/>
      <w:r>
        <w:t>hypothesis  is</w:t>
      </w:r>
      <w:proofErr w:type="gramEnd"/>
      <w:r>
        <w:t xml:space="preserve"> accepted. Therefore, strategy formulation as adopted by management has significant effects on efficiency of selected bakeries in Kwara Central. </w:t>
      </w:r>
    </w:p>
    <w:p w14:paraId="50A748D8" w14:textId="77777777" w:rsidR="00B4502F" w:rsidRDefault="00200100">
      <w:pPr>
        <w:spacing w:after="351" w:line="265" w:lineRule="auto"/>
        <w:ind w:left="9" w:right="0"/>
        <w:jc w:val="left"/>
      </w:pPr>
      <w:r>
        <w:t xml:space="preserve">4.4.2 Test of Hypothesis Two </w:t>
      </w:r>
    </w:p>
    <w:p w14:paraId="3CA26FAB" w14:textId="77777777" w:rsidR="00B4502F" w:rsidRDefault="00200100">
      <w:pPr>
        <w:spacing w:after="0" w:line="259" w:lineRule="auto"/>
        <w:ind w:left="9" w:right="27"/>
      </w:pPr>
      <w:r>
        <w:lastRenderedPageBreak/>
        <w:t>H</w:t>
      </w:r>
      <w:r>
        <w:rPr>
          <w:vertAlign w:val="subscript"/>
        </w:rPr>
        <w:t>o</w:t>
      </w:r>
      <w:proofErr w:type="gramStart"/>
      <w:r>
        <w:rPr>
          <w:vertAlign w:val="subscript"/>
        </w:rPr>
        <w:t xml:space="preserve">2  </w:t>
      </w:r>
      <w:r>
        <w:t>Strategy</w:t>
      </w:r>
      <w:proofErr w:type="gramEnd"/>
      <w:r>
        <w:t xml:space="preserve"> implementation has no significant effect on the profitability of selected bakeries in Kwara Central</w:t>
      </w:r>
      <w:r>
        <w:t xml:space="preserve">  </w:t>
      </w:r>
    </w:p>
    <w:tbl>
      <w:tblPr>
        <w:tblStyle w:val="TableGrid"/>
        <w:tblW w:w="8909" w:type="dxa"/>
        <w:tblInd w:w="24" w:type="dxa"/>
        <w:tblCellMar>
          <w:top w:w="0" w:type="dxa"/>
          <w:left w:w="10" w:type="dxa"/>
          <w:bottom w:w="150" w:type="dxa"/>
          <w:right w:w="115" w:type="dxa"/>
        </w:tblCellMar>
        <w:tblLook w:val="04A0" w:firstRow="1" w:lastRow="0" w:firstColumn="1" w:lastColumn="0" w:noHBand="0" w:noVBand="1"/>
      </w:tblPr>
      <w:tblGrid>
        <w:gridCol w:w="1001"/>
        <w:gridCol w:w="821"/>
        <w:gridCol w:w="1303"/>
        <w:gridCol w:w="2479"/>
        <w:gridCol w:w="3305"/>
      </w:tblGrid>
      <w:tr w:rsidR="00B4502F" w14:paraId="19D00EB6" w14:textId="77777777">
        <w:trPr>
          <w:trHeight w:val="685"/>
        </w:trPr>
        <w:tc>
          <w:tcPr>
            <w:tcW w:w="5604" w:type="dxa"/>
            <w:gridSpan w:val="4"/>
            <w:tcBorders>
              <w:top w:val="single" w:sz="8" w:space="0" w:color="000000"/>
              <w:left w:val="single" w:sz="8" w:space="0" w:color="000000"/>
              <w:bottom w:val="single" w:sz="16" w:space="0" w:color="000000"/>
              <w:right w:val="nil"/>
            </w:tcBorders>
            <w:vAlign w:val="bottom"/>
          </w:tcPr>
          <w:p w14:paraId="3EA2CDDC" w14:textId="77777777" w:rsidR="00B4502F" w:rsidRDefault="00200100">
            <w:pPr>
              <w:spacing w:after="0" w:line="259" w:lineRule="auto"/>
              <w:ind w:left="0" w:right="0" w:firstLine="0"/>
              <w:jc w:val="left"/>
            </w:pPr>
            <w:r>
              <w:t>Table 4.4.2.1   Model Summary</w:t>
            </w:r>
            <w:r>
              <w:rPr>
                <w:sz w:val="22"/>
              </w:rPr>
              <w:t xml:space="preserve"> </w:t>
            </w:r>
          </w:p>
        </w:tc>
        <w:tc>
          <w:tcPr>
            <w:tcW w:w="3305" w:type="dxa"/>
            <w:tcBorders>
              <w:top w:val="single" w:sz="8" w:space="0" w:color="000000"/>
              <w:left w:val="nil"/>
              <w:bottom w:val="single" w:sz="16" w:space="0" w:color="000000"/>
              <w:right w:val="single" w:sz="8" w:space="0" w:color="000000"/>
            </w:tcBorders>
          </w:tcPr>
          <w:p w14:paraId="06C0497E" w14:textId="77777777" w:rsidR="00B4502F" w:rsidRDefault="00B4502F">
            <w:pPr>
              <w:spacing w:after="160" w:line="259" w:lineRule="auto"/>
              <w:ind w:left="0" w:right="0" w:firstLine="0"/>
              <w:jc w:val="left"/>
            </w:pPr>
          </w:p>
        </w:tc>
      </w:tr>
      <w:tr w:rsidR="00B4502F" w14:paraId="5F3E00B5" w14:textId="77777777">
        <w:trPr>
          <w:trHeight w:val="694"/>
        </w:trPr>
        <w:tc>
          <w:tcPr>
            <w:tcW w:w="1001" w:type="dxa"/>
            <w:tcBorders>
              <w:top w:val="single" w:sz="16" w:space="0" w:color="000000"/>
              <w:left w:val="single" w:sz="15" w:space="0" w:color="000000"/>
              <w:bottom w:val="single" w:sz="16" w:space="0" w:color="000000"/>
              <w:right w:val="single" w:sz="15" w:space="0" w:color="000000"/>
            </w:tcBorders>
            <w:vAlign w:val="bottom"/>
          </w:tcPr>
          <w:p w14:paraId="5DD12ED6" w14:textId="77777777" w:rsidR="00B4502F" w:rsidRDefault="00200100">
            <w:pPr>
              <w:spacing w:after="0" w:line="259" w:lineRule="auto"/>
              <w:ind w:left="72" w:right="0" w:firstLine="0"/>
              <w:jc w:val="left"/>
            </w:pPr>
            <w:r>
              <w:t>Model</w:t>
            </w:r>
            <w:r>
              <w:rPr>
                <w:sz w:val="22"/>
              </w:rPr>
              <w:t xml:space="preserve"> </w:t>
            </w:r>
          </w:p>
        </w:tc>
        <w:tc>
          <w:tcPr>
            <w:tcW w:w="821" w:type="dxa"/>
            <w:tcBorders>
              <w:top w:val="single" w:sz="16" w:space="0" w:color="000000"/>
              <w:left w:val="single" w:sz="15" w:space="0" w:color="000000"/>
              <w:bottom w:val="single" w:sz="16" w:space="0" w:color="000000"/>
              <w:right w:val="single" w:sz="8" w:space="0" w:color="000000"/>
            </w:tcBorders>
            <w:vAlign w:val="bottom"/>
          </w:tcPr>
          <w:p w14:paraId="3CFEB5F6" w14:textId="77777777" w:rsidR="00B4502F" w:rsidRDefault="00200100">
            <w:pPr>
              <w:spacing w:after="0" w:line="259" w:lineRule="auto"/>
              <w:ind w:left="70" w:right="0" w:firstLine="0"/>
              <w:jc w:val="left"/>
            </w:pPr>
            <w:r>
              <w:t>R</w:t>
            </w:r>
            <w:r>
              <w:rPr>
                <w:sz w:val="22"/>
              </w:rPr>
              <w:t xml:space="preserve"> </w:t>
            </w:r>
          </w:p>
        </w:tc>
        <w:tc>
          <w:tcPr>
            <w:tcW w:w="1303" w:type="dxa"/>
            <w:tcBorders>
              <w:top w:val="single" w:sz="16" w:space="0" w:color="000000"/>
              <w:left w:val="single" w:sz="8" w:space="0" w:color="000000"/>
              <w:bottom w:val="single" w:sz="16" w:space="0" w:color="000000"/>
              <w:right w:val="single" w:sz="8" w:space="0" w:color="000000"/>
            </w:tcBorders>
            <w:vAlign w:val="bottom"/>
          </w:tcPr>
          <w:p w14:paraId="12977FA1" w14:textId="77777777" w:rsidR="00B4502F" w:rsidRDefault="00200100">
            <w:pPr>
              <w:spacing w:after="0" w:line="259" w:lineRule="auto"/>
              <w:ind w:left="53" w:right="0" w:firstLine="0"/>
              <w:jc w:val="left"/>
            </w:pPr>
            <w:r>
              <w:t>R Square</w:t>
            </w:r>
            <w:r>
              <w:rPr>
                <w:sz w:val="22"/>
              </w:rPr>
              <w:t xml:space="preserve"> </w:t>
            </w:r>
          </w:p>
        </w:tc>
        <w:tc>
          <w:tcPr>
            <w:tcW w:w="2479" w:type="dxa"/>
            <w:tcBorders>
              <w:top w:val="single" w:sz="16" w:space="0" w:color="000000"/>
              <w:left w:val="single" w:sz="8" w:space="0" w:color="000000"/>
              <w:bottom w:val="single" w:sz="16" w:space="0" w:color="000000"/>
              <w:right w:val="single" w:sz="8" w:space="0" w:color="000000"/>
            </w:tcBorders>
            <w:vAlign w:val="bottom"/>
          </w:tcPr>
          <w:p w14:paraId="5907EE1F" w14:textId="77777777" w:rsidR="00B4502F" w:rsidRDefault="00200100">
            <w:pPr>
              <w:spacing w:after="0" w:line="259" w:lineRule="auto"/>
              <w:ind w:left="53" w:right="0" w:firstLine="0"/>
              <w:jc w:val="left"/>
            </w:pPr>
            <w:r>
              <w:t>Adjusted R Square</w:t>
            </w:r>
            <w:r>
              <w:rPr>
                <w:sz w:val="22"/>
              </w:rPr>
              <w:t xml:space="preserve"> </w:t>
            </w:r>
          </w:p>
        </w:tc>
        <w:tc>
          <w:tcPr>
            <w:tcW w:w="3305" w:type="dxa"/>
            <w:tcBorders>
              <w:top w:val="single" w:sz="16" w:space="0" w:color="000000"/>
              <w:left w:val="single" w:sz="8" w:space="0" w:color="000000"/>
              <w:bottom w:val="single" w:sz="16" w:space="0" w:color="000000"/>
              <w:right w:val="single" w:sz="15" w:space="0" w:color="000000"/>
            </w:tcBorders>
            <w:vAlign w:val="bottom"/>
          </w:tcPr>
          <w:p w14:paraId="204702AA" w14:textId="77777777" w:rsidR="00B4502F" w:rsidRDefault="00200100">
            <w:pPr>
              <w:spacing w:after="0" w:line="259" w:lineRule="auto"/>
              <w:ind w:left="53" w:right="0" w:firstLine="0"/>
              <w:jc w:val="left"/>
            </w:pPr>
            <w:r>
              <w:t>Std. Error of the Estimate</w:t>
            </w:r>
            <w:r>
              <w:rPr>
                <w:sz w:val="22"/>
              </w:rPr>
              <w:t xml:space="preserve"> </w:t>
            </w:r>
          </w:p>
        </w:tc>
      </w:tr>
      <w:tr w:rsidR="00B4502F" w14:paraId="2E7A919F" w14:textId="77777777">
        <w:trPr>
          <w:trHeight w:val="701"/>
        </w:trPr>
        <w:tc>
          <w:tcPr>
            <w:tcW w:w="1001" w:type="dxa"/>
            <w:tcBorders>
              <w:top w:val="single" w:sz="16" w:space="0" w:color="000000"/>
              <w:left w:val="single" w:sz="15" w:space="0" w:color="000000"/>
              <w:bottom w:val="single" w:sz="16" w:space="0" w:color="000000"/>
              <w:right w:val="single" w:sz="15" w:space="0" w:color="000000"/>
            </w:tcBorders>
            <w:vAlign w:val="bottom"/>
          </w:tcPr>
          <w:p w14:paraId="68AE0E7F" w14:textId="77777777" w:rsidR="00B4502F" w:rsidRDefault="00200100">
            <w:pPr>
              <w:spacing w:after="0" w:line="259" w:lineRule="auto"/>
              <w:ind w:left="72" w:right="0" w:firstLine="0"/>
              <w:jc w:val="left"/>
            </w:pPr>
            <w:r>
              <w:t>1</w:t>
            </w:r>
            <w:r>
              <w:rPr>
                <w:sz w:val="22"/>
              </w:rPr>
              <w:t xml:space="preserve"> </w:t>
            </w:r>
          </w:p>
        </w:tc>
        <w:tc>
          <w:tcPr>
            <w:tcW w:w="821" w:type="dxa"/>
            <w:tcBorders>
              <w:top w:val="single" w:sz="16" w:space="0" w:color="000000"/>
              <w:left w:val="single" w:sz="15" w:space="0" w:color="000000"/>
              <w:bottom w:val="single" w:sz="16" w:space="0" w:color="000000"/>
              <w:right w:val="single" w:sz="8" w:space="0" w:color="000000"/>
            </w:tcBorders>
            <w:vAlign w:val="bottom"/>
          </w:tcPr>
          <w:p w14:paraId="786F09CE" w14:textId="77777777" w:rsidR="00B4502F" w:rsidRDefault="00200100">
            <w:pPr>
              <w:spacing w:after="0" w:line="259" w:lineRule="auto"/>
              <w:ind w:left="70" w:right="0" w:firstLine="0"/>
              <w:jc w:val="left"/>
            </w:pPr>
            <w:r>
              <w:t>.797</w:t>
            </w:r>
            <w:r>
              <w:rPr>
                <w:vertAlign w:val="superscript"/>
              </w:rPr>
              <w:t>a</w:t>
            </w:r>
            <w:r>
              <w:rPr>
                <w:sz w:val="22"/>
              </w:rPr>
              <w:t xml:space="preserve"> </w:t>
            </w:r>
          </w:p>
        </w:tc>
        <w:tc>
          <w:tcPr>
            <w:tcW w:w="1303" w:type="dxa"/>
            <w:tcBorders>
              <w:top w:val="single" w:sz="16" w:space="0" w:color="000000"/>
              <w:left w:val="single" w:sz="8" w:space="0" w:color="000000"/>
              <w:bottom w:val="single" w:sz="16" w:space="0" w:color="000000"/>
              <w:right w:val="single" w:sz="8" w:space="0" w:color="000000"/>
            </w:tcBorders>
            <w:vAlign w:val="bottom"/>
          </w:tcPr>
          <w:p w14:paraId="56D824B6" w14:textId="77777777" w:rsidR="00B4502F" w:rsidRDefault="00200100">
            <w:pPr>
              <w:spacing w:after="0" w:line="259" w:lineRule="auto"/>
              <w:ind w:left="53" w:right="0" w:firstLine="0"/>
              <w:jc w:val="left"/>
            </w:pPr>
            <w:r>
              <w:t>.635</w:t>
            </w:r>
            <w:r>
              <w:rPr>
                <w:sz w:val="22"/>
              </w:rPr>
              <w:t xml:space="preserve"> </w:t>
            </w:r>
          </w:p>
        </w:tc>
        <w:tc>
          <w:tcPr>
            <w:tcW w:w="2479" w:type="dxa"/>
            <w:tcBorders>
              <w:top w:val="single" w:sz="16" w:space="0" w:color="000000"/>
              <w:left w:val="single" w:sz="8" w:space="0" w:color="000000"/>
              <w:bottom w:val="single" w:sz="16" w:space="0" w:color="000000"/>
              <w:right w:val="single" w:sz="8" w:space="0" w:color="000000"/>
            </w:tcBorders>
            <w:vAlign w:val="bottom"/>
          </w:tcPr>
          <w:p w14:paraId="3D054424" w14:textId="77777777" w:rsidR="00B4502F" w:rsidRDefault="00200100">
            <w:pPr>
              <w:spacing w:after="0" w:line="259" w:lineRule="auto"/>
              <w:ind w:left="53" w:right="0" w:firstLine="0"/>
              <w:jc w:val="left"/>
            </w:pPr>
            <w:r>
              <w:t>.631</w:t>
            </w:r>
            <w:r>
              <w:rPr>
                <w:sz w:val="22"/>
              </w:rPr>
              <w:t xml:space="preserve"> </w:t>
            </w:r>
          </w:p>
        </w:tc>
        <w:tc>
          <w:tcPr>
            <w:tcW w:w="3305" w:type="dxa"/>
            <w:tcBorders>
              <w:top w:val="single" w:sz="16" w:space="0" w:color="000000"/>
              <w:left w:val="single" w:sz="8" w:space="0" w:color="000000"/>
              <w:bottom w:val="single" w:sz="16" w:space="0" w:color="000000"/>
              <w:right w:val="single" w:sz="15" w:space="0" w:color="000000"/>
            </w:tcBorders>
            <w:vAlign w:val="bottom"/>
          </w:tcPr>
          <w:p w14:paraId="0E13F3BF" w14:textId="77777777" w:rsidR="00B4502F" w:rsidRDefault="00200100">
            <w:pPr>
              <w:spacing w:after="0" w:line="259" w:lineRule="auto"/>
              <w:ind w:left="53" w:right="0" w:firstLine="0"/>
              <w:jc w:val="left"/>
            </w:pPr>
            <w:r>
              <w:t>.36584</w:t>
            </w:r>
            <w:r>
              <w:rPr>
                <w:sz w:val="22"/>
              </w:rPr>
              <w:t xml:space="preserve"> </w:t>
            </w:r>
          </w:p>
        </w:tc>
      </w:tr>
      <w:tr w:rsidR="00B4502F" w14:paraId="49236E9D" w14:textId="77777777">
        <w:trPr>
          <w:trHeight w:val="678"/>
        </w:trPr>
        <w:tc>
          <w:tcPr>
            <w:tcW w:w="5604" w:type="dxa"/>
            <w:gridSpan w:val="4"/>
            <w:tcBorders>
              <w:top w:val="single" w:sz="16" w:space="0" w:color="000000"/>
              <w:left w:val="single" w:sz="8" w:space="0" w:color="000000"/>
              <w:bottom w:val="single" w:sz="8" w:space="0" w:color="000000"/>
              <w:right w:val="nil"/>
            </w:tcBorders>
            <w:vAlign w:val="bottom"/>
          </w:tcPr>
          <w:p w14:paraId="2F31532F" w14:textId="77777777" w:rsidR="00B4502F" w:rsidRDefault="00200100">
            <w:pPr>
              <w:spacing w:after="0" w:line="259" w:lineRule="auto"/>
              <w:ind w:left="60" w:right="0" w:firstLine="0"/>
              <w:jc w:val="left"/>
            </w:pPr>
            <w:r>
              <w:t>a. Predictors: (Constant): Strategy implementation</w:t>
            </w:r>
            <w:r>
              <w:rPr>
                <w:sz w:val="22"/>
              </w:rPr>
              <w:t xml:space="preserve"> </w:t>
            </w:r>
          </w:p>
        </w:tc>
        <w:tc>
          <w:tcPr>
            <w:tcW w:w="3305" w:type="dxa"/>
            <w:tcBorders>
              <w:top w:val="single" w:sz="16" w:space="0" w:color="000000"/>
              <w:left w:val="nil"/>
              <w:bottom w:val="single" w:sz="8" w:space="0" w:color="000000"/>
              <w:right w:val="single" w:sz="8" w:space="0" w:color="000000"/>
            </w:tcBorders>
          </w:tcPr>
          <w:p w14:paraId="1251046C" w14:textId="77777777" w:rsidR="00B4502F" w:rsidRDefault="00B4502F">
            <w:pPr>
              <w:spacing w:after="160" w:line="259" w:lineRule="auto"/>
              <w:ind w:left="0" w:right="0" w:firstLine="0"/>
              <w:jc w:val="left"/>
            </w:pPr>
          </w:p>
        </w:tc>
      </w:tr>
    </w:tbl>
    <w:p w14:paraId="6F574C88" w14:textId="77777777" w:rsidR="00B4502F" w:rsidRDefault="00200100">
      <w:pPr>
        <w:spacing w:after="0" w:line="259" w:lineRule="auto"/>
        <w:ind w:left="9" w:right="0"/>
        <w:jc w:val="left"/>
      </w:pPr>
      <w:r>
        <w:t xml:space="preserve">The table 4.4.1.1 above indicates the model summary of the hypothesis one and it shows that R Square is .635 indicating 63% of relationship between the crossed variables, hence making it linearly related as it is close to 1. </w:t>
      </w:r>
    </w:p>
    <w:tbl>
      <w:tblPr>
        <w:tblStyle w:val="TableGrid"/>
        <w:tblW w:w="8909" w:type="dxa"/>
        <w:tblInd w:w="24" w:type="dxa"/>
        <w:tblCellMar>
          <w:top w:w="67" w:type="dxa"/>
          <w:left w:w="2" w:type="dxa"/>
          <w:bottom w:w="0" w:type="dxa"/>
          <w:right w:w="23" w:type="dxa"/>
        </w:tblCellMar>
        <w:tblLook w:val="04A0" w:firstRow="1" w:lastRow="0" w:firstColumn="1" w:lastColumn="0" w:noHBand="0" w:noVBand="1"/>
      </w:tblPr>
      <w:tblGrid>
        <w:gridCol w:w="456"/>
        <w:gridCol w:w="302"/>
        <w:gridCol w:w="1380"/>
        <w:gridCol w:w="346"/>
        <w:gridCol w:w="1056"/>
        <w:gridCol w:w="328"/>
        <w:gridCol w:w="709"/>
        <w:gridCol w:w="571"/>
        <w:gridCol w:w="965"/>
        <w:gridCol w:w="782"/>
        <w:gridCol w:w="778"/>
        <w:gridCol w:w="453"/>
        <w:gridCol w:w="783"/>
      </w:tblGrid>
      <w:tr w:rsidR="00B4502F" w14:paraId="7D992974" w14:textId="77777777">
        <w:trPr>
          <w:trHeight w:val="445"/>
        </w:trPr>
        <w:tc>
          <w:tcPr>
            <w:tcW w:w="4577" w:type="dxa"/>
            <w:gridSpan w:val="7"/>
            <w:tcBorders>
              <w:top w:val="single" w:sz="8" w:space="0" w:color="000000"/>
              <w:left w:val="single" w:sz="8" w:space="0" w:color="000000"/>
              <w:bottom w:val="single" w:sz="16" w:space="0" w:color="000000"/>
              <w:right w:val="nil"/>
            </w:tcBorders>
          </w:tcPr>
          <w:p w14:paraId="031FF2E6" w14:textId="77777777" w:rsidR="00B4502F" w:rsidRDefault="00200100">
            <w:pPr>
              <w:spacing w:after="0" w:line="259" w:lineRule="auto"/>
              <w:ind w:left="67" w:right="0" w:firstLine="0"/>
              <w:jc w:val="left"/>
            </w:pPr>
            <w:r>
              <w:t xml:space="preserve">Table 4.4.2.2 </w:t>
            </w:r>
            <w:proofErr w:type="spellStart"/>
            <w:r>
              <w:t>ANOVA</w:t>
            </w:r>
            <w:r>
              <w:rPr>
                <w:vertAlign w:val="superscript"/>
              </w:rPr>
              <w:t>a</w:t>
            </w:r>
            <w:proofErr w:type="spellEnd"/>
            <w:r>
              <w:rPr>
                <w:sz w:val="22"/>
              </w:rPr>
              <w:t xml:space="preserve"> </w:t>
            </w:r>
          </w:p>
        </w:tc>
        <w:tc>
          <w:tcPr>
            <w:tcW w:w="1536" w:type="dxa"/>
            <w:gridSpan w:val="2"/>
            <w:tcBorders>
              <w:top w:val="single" w:sz="8" w:space="0" w:color="000000"/>
              <w:left w:val="nil"/>
              <w:bottom w:val="single" w:sz="16" w:space="0" w:color="000000"/>
              <w:right w:val="nil"/>
            </w:tcBorders>
          </w:tcPr>
          <w:p w14:paraId="7BB60DD6" w14:textId="77777777" w:rsidR="00B4502F" w:rsidRDefault="00B4502F">
            <w:pPr>
              <w:spacing w:after="160" w:line="259" w:lineRule="auto"/>
              <w:ind w:left="0" w:right="0" w:firstLine="0"/>
              <w:jc w:val="left"/>
            </w:pPr>
          </w:p>
        </w:tc>
        <w:tc>
          <w:tcPr>
            <w:tcW w:w="1560" w:type="dxa"/>
            <w:gridSpan w:val="2"/>
            <w:tcBorders>
              <w:top w:val="single" w:sz="8" w:space="0" w:color="000000"/>
              <w:left w:val="nil"/>
              <w:bottom w:val="single" w:sz="16" w:space="0" w:color="000000"/>
              <w:right w:val="nil"/>
            </w:tcBorders>
          </w:tcPr>
          <w:p w14:paraId="123DB200" w14:textId="77777777" w:rsidR="00B4502F" w:rsidRDefault="00B4502F">
            <w:pPr>
              <w:spacing w:after="160" w:line="259" w:lineRule="auto"/>
              <w:ind w:left="0" w:right="0" w:firstLine="0"/>
              <w:jc w:val="left"/>
            </w:pPr>
          </w:p>
        </w:tc>
        <w:tc>
          <w:tcPr>
            <w:tcW w:w="1236" w:type="dxa"/>
            <w:gridSpan w:val="2"/>
            <w:tcBorders>
              <w:top w:val="single" w:sz="8" w:space="0" w:color="000000"/>
              <w:left w:val="nil"/>
              <w:bottom w:val="single" w:sz="16" w:space="0" w:color="000000"/>
              <w:right w:val="single" w:sz="8" w:space="0" w:color="000000"/>
            </w:tcBorders>
          </w:tcPr>
          <w:p w14:paraId="63E259BA" w14:textId="77777777" w:rsidR="00B4502F" w:rsidRDefault="00B4502F">
            <w:pPr>
              <w:spacing w:after="160" w:line="259" w:lineRule="auto"/>
              <w:ind w:left="0" w:right="0" w:firstLine="0"/>
              <w:jc w:val="left"/>
            </w:pPr>
          </w:p>
        </w:tc>
      </w:tr>
      <w:tr w:rsidR="00B4502F" w14:paraId="1092B68A" w14:textId="77777777">
        <w:trPr>
          <w:trHeight w:val="454"/>
        </w:trPr>
        <w:tc>
          <w:tcPr>
            <w:tcW w:w="2138" w:type="dxa"/>
            <w:gridSpan w:val="3"/>
            <w:tcBorders>
              <w:top w:val="single" w:sz="16" w:space="0" w:color="000000"/>
              <w:left w:val="single" w:sz="15" w:space="0" w:color="000000"/>
              <w:bottom w:val="single" w:sz="16" w:space="0" w:color="000000"/>
              <w:right w:val="single" w:sz="15" w:space="0" w:color="000000"/>
            </w:tcBorders>
          </w:tcPr>
          <w:p w14:paraId="77D85520" w14:textId="77777777" w:rsidR="00B4502F" w:rsidRDefault="00200100">
            <w:pPr>
              <w:spacing w:after="0" w:line="259" w:lineRule="auto"/>
              <w:ind w:left="79" w:right="0" w:firstLine="0"/>
              <w:jc w:val="left"/>
            </w:pPr>
            <w:r>
              <w:t>Model</w:t>
            </w:r>
            <w:r>
              <w:rPr>
                <w:sz w:val="22"/>
              </w:rPr>
              <w:t xml:space="preserve"> </w:t>
            </w:r>
          </w:p>
        </w:tc>
        <w:tc>
          <w:tcPr>
            <w:tcW w:w="1730" w:type="dxa"/>
            <w:gridSpan w:val="3"/>
            <w:tcBorders>
              <w:top w:val="single" w:sz="16" w:space="0" w:color="000000"/>
              <w:left w:val="single" w:sz="15" w:space="0" w:color="000000"/>
              <w:bottom w:val="single" w:sz="16" w:space="0" w:color="000000"/>
              <w:right w:val="single" w:sz="8" w:space="0" w:color="000000"/>
            </w:tcBorders>
          </w:tcPr>
          <w:p w14:paraId="4146B4EB" w14:textId="77777777" w:rsidR="00B4502F" w:rsidRDefault="00200100">
            <w:pPr>
              <w:spacing w:after="0" w:line="259" w:lineRule="auto"/>
              <w:ind w:left="79" w:right="0" w:firstLine="0"/>
            </w:pPr>
            <w:r>
              <w:t>Sum of Squares</w:t>
            </w:r>
            <w:r>
              <w:rPr>
                <w:sz w:val="22"/>
              </w:rPr>
              <w:t xml:space="preserve"> </w:t>
            </w:r>
          </w:p>
        </w:tc>
        <w:tc>
          <w:tcPr>
            <w:tcW w:w="708" w:type="dxa"/>
            <w:tcBorders>
              <w:top w:val="single" w:sz="16" w:space="0" w:color="000000"/>
              <w:left w:val="single" w:sz="8" w:space="0" w:color="000000"/>
              <w:bottom w:val="single" w:sz="16" w:space="0" w:color="000000"/>
              <w:right w:val="single" w:sz="8" w:space="0" w:color="000000"/>
            </w:tcBorders>
          </w:tcPr>
          <w:p w14:paraId="509784CB" w14:textId="77777777" w:rsidR="00B4502F" w:rsidRDefault="00200100">
            <w:pPr>
              <w:spacing w:after="0" w:line="259" w:lineRule="auto"/>
              <w:ind w:left="60" w:right="0" w:firstLine="0"/>
              <w:jc w:val="left"/>
            </w:pPr>
            <w:proofErr w:type="spellStart"/>
            <w:r>
              <w:t>Df</w:t>
            </w:r>
            <w:proofErr w:type="spellEnd"/>
            <w:r>
              <w:rPr>
                <w:sz w:val="22"/>
              </w:rPr>
              <w:t xml:space="preserve"> </w:t>
            </w:r>
          </w:p>
        </w:tc>
        <w:tc>
          <w:tcPr>
            <w:tcW w:w="1536" w:type="dxa"/>
            <w:gridSpan w:val="2"/>
            <w:tcBorders>
              <w:top w:val="single" w:sz="16" w:space="0" w:color="000000"/>
              <w:left w:val="single" w:sz="8" w:space="0" w:color="000000"/>
              <w:bottom w:val="single" w:sz="16" w:space="0" w:color="000000"/>
              <w:right w:val="single" w:sz="8" w:space="0" w:color="000000"/>
            </w:tcBorders>
          </w:tcPr>
          <w:p w14:paraId="5FCE4F63" w14:textId="77777777" w:rsidR="00B4502F" w:rsidRDefault="00200100">
            <w:pPr>
              <w:spacing w:after="0" w:line="259" w:lineRule="auto"/>
              <w:ind w:left="60" w:right="0" w:firstLine="0"/>
              <w:jc w:val="left"/>
            </w:pPr>
            <w:r>
              <w:t>Mean Square</w:t>
            </w:r>
            <w:r>
              <w:rPr>
                <w:sz w:val="22"/>
              </w:rPr>
              <w:t xml:space="preserve"> </w:t>
            </w:r>
          </w:p>
        </w:tc>
        <w:tc>
          <w:tcPr>
            <w:tcW w:w="1560" w:type="dxa"/>
            <w:gridSpan w:val="2"/>
            <w:tcBorders>
              <w:top w:val="single" w:sz="16" w:space="0" w:color="000000"/>
              <w:left w:val="single" w:sz="8" w:space="0" w:color="000000"/>
              <w:bottom w:val="single" w:sz="16" w:space="0" w:color="000000"/>
              <w:right w:val="single" w:sz="8" w:space="0" w:color="000000"/>
            </w:tcBorders>
          </w:tcPr>
          <w:p w14:paraId="08C87B89" w14:textId="77777777" w:rsidR="00B4502F" w:rsidRDefault="00200100">
            <w:pPr>
              <w:spacing w:after="0" w:line="259" w:lineRule="auto"/>
              <w:ind w:left="60" w:right="0" w:firstLine="0"/>
              <w:jc w:val="left"/>
            </w:pPr>
            <w:r>
              <w:t>F</w:t>
            </w:r>
            <w:r>
              <w:rPr>
                <w:sz w:val="22"/>
              </w:rPr>
              <w:t xml:space="preserve"> </w:t>
            </w:r>
          </w:p>
        </w:tc>
        <w:tc>
          <w:tcPr>
            <w:tcW w:w="1236" w:type="dxa"/>
            <w:gridSpan w:val="2"/>
            <w:tcBorders>
              <w:top w:val="single" w:sz="16" w:space="0" w:color="000000"/>
              <w:left w:val="single" w:sz="8" w:space="0" w:color="000000"/>
              <w:bottom w:val="single" w:sz="16" w:space="0" w:color="000000"/>
              <w:right w:val="single" w:sz="15" w:space="0" w:color="000000"/>
            </w:tcBorders>
          </w:tcPr>
          <w:p w14:paraId="0E37DFD5" w14:textId="77777777" w:rsidR="00B4502F" w:rsidRDefault="00200100">
            <w:pPr>
              <w:spacing w:after="0" w:line="259" w:lineRule="auto"/>
              <w:ind w:left="62" w:right="0" w:firstLine="0"/>
              <w:jc w:val="left"/>
            </w:pPr>
            <w:r>
              <w:t>Sig.</w:t>
            </w:r>
            <w:r>
              <w:rPr>
                <w:sz w:val="22"/>
              </w:rPr>
              <w:t xml:space="preserve"> </w:t>
            </w:r>
          </w:p>
        </w:tc>
      </w:tr>
      <w:tr w:rsidR="00B4502F" w14:paraId="12B0D174" w14:textId="77777777">
        <w:trPr>
          <w:trHeight w:val="456"/>
        </w:trPr>
        <w:tc>
          <w:tcPr>
            <w:tcW w:w="758" w:type="dxa"/>
            <w:gridSpan w:val="2"/>
            <w:vMerge w:val="restart"/>
            <w:tcBorders>
              <w:top w:val="single" w:sz="16" w:space="0" w:color="000000"/>
              <w:left w:val="single" w:sz="15" w:space="0" w:color="000000"/>
              <w:bottom w:val="single" w:sz="16" w:space="0" w:color="000000"/>
              <w:right w:val="single" w:sz="8" w:space="0" w:color="000000"/>
            </w:tcBorders>
            <w:vAlign w:val="center"/>
          </w:tcPr>
          <w:p w14:paraId="67717C89" w14:textId="77777777" w:rsidR="00B4502F" w:rsidRDefault="00200100">
            <w:pPr>
              <w:spacing w:after="0" w:line="259" w:lineRule="auto"/>
              <w:ind w:left="79" w:right="0" w:firstLine="0"/>
              <w:jc w:val="left"/>
            </w:pPr>
            <w:r>
              <w:t>1</w:t>
            </w:r>
            <w:r>
              <w:rPr>
                <w:sz w:val="22"/>
              </w:rPr>
              <w:t xml:space="preserve"> </w:t>
            </w:r>
          </w:p>
        </w:tc>
        <w:tc>
          <w:tcPr>
            <w:tcW w:w="1380" w:type="dxa"/>
            <w:tcBorders>
              <w:top w:val="single" w:sz="16" w:space="0" w:color="000000"/>
              <w:left w:val="single" w:sz="8" w:space="0" w:color="000000"/>
              <w:bottom w:val="single" w:sz="16" w:space="0" w:color="000000"/>
              <w:right w:val="single" w:sz="15" w:space="0" w:color="000000"/>
            </w:tcBorders>
          </w:tcPr>
          <w:p w14:paraId="07C37AA6" w14:textId="77777777" w:rsidR="00B4502F" w:rsidRDefault="00200100">
            <w:pPr>
              <w:spacing w:after="0" w:line="259" w:lineRule="auto"/>
              <w:ind w:left="67" w:right="0" w:firstLine="0"/>
              <w:jc w:val="left"/>
            </w:pPr>
            <w:r>
              <w:t>Regression</w:t>
            </w:r>
            <w:r>
              <w:rPr>
                <w:sz w:val="22"/>
              </w:rPr>
              <w:t xml:space="preserve"> </w:t>
            </w:r>
          </w:p>
        </w:tc>
        <w:tc>
          <w:tcPr>
            <w:tcW w:w="1730" w:type="dxa"/>
            <w:gridSpan w:val="3"/>
            <w:tcBorders>
              <w:top w:val="single" w:sz="16" w:space="0" w:color="000000"/>
              <w:left w:val="single" w:sz="15" w:space="0" w:color="000000"/>
              <w:bottom w:val="single" w:sz="16" w:space="0" w:color="000000"/>
              <w:right w:val="single" w:sz="8" w:space="0" w:color="000000"/>
            </w:tcBorders>
          </w:tcPr>
          <w:p w14:paraId="7144F4D7" w14:textId="77777777" w:rsidR="00B4502F" w:rsidRDefault="00200100">
            <w:pPr>
              <w:spacing w:after="0" w:line="259" w:lineRule="auto"/>
              <w:ind w:left="79" w:right="0" w:firstLine="0"/>
              <w:jc w:val="left"/>
            </w:pPr>
            <w:r>
              <w:t>20.944</w:t>
            </w:r>
            <w:r>
              <w:rPr>
                <w:sz w:val="22"/>
              </w:rPr>
              <w:t xml:space="preserve"> </w:t>
            </w:r>
          </w:p>
        </w:tc>
        <w:tc>
          <w:tcPr>
            <w:tcW w:w="708" w:type="dxa"/>
            <w:tcBorders>
              <w:top w:val="single" w:sz="16" w:space="0" w:color="000000"/>
              <w:left w:val="single" w:sz="8" w:space="0" w:color="000000"/>
              <w:bottom w:val="single" w:sz="16" w:space="0" w:color="000000"/>
              <w:right w:val="single" w:sz="8" w:space="0" w:color="000000"/>
            </w:tcBorders>
          </w:tcPr>
          <w:p w14:paraId="7D71C155" w14:textId="77777777" w:rsidR="00B4502F" w:rsidRDefault="00200100">
            <w:pPr>
              <w:spacing w:after="0" w:line="259" w:lineRule="auto"/>
              <w:ind w:left="60" w:right="0" w:firstLine="0"/>
              <w:jc w:val="left"/>
            </w:pPr>
            <w:r>
              <w:t>1</w:t>
            </w:r>
            <w:r>
              <w:rPr>
                <w:sz w:val="22"/>
              </w:rPr>
              <w:t xml:space="preserve"> </w:t>
            </w:r>
          </w:p>
        </w:tc>
        <w:tc>
          <w:tcPr>
            <w:tcW w:w="1536" w:type="dxa"/>
            <w:gridSpan w:val="2"/>
            <w:tcBorders>
              <w:top w:val="single" w:sz="16" w:space="0" w:color="000000"/>
              <w:left w:val="single" w:sz="8" w:space="0" w:color="000000"/>
              <w:bottom w:val="single" w:sz="16" w:space="0" w:color="000000"/>
              <w:right w:val="single" w:sz="8" w:space="0" w:color="000000"/>
            </w:tcBorders>
          </w:tcPr>
          <w:p w14:paraId="1012C302" w14:textId="77777777" w:rsidR="00B4502F" w:rsidRDefault="00200100">
            <w:pPr>
              <w:spacing w:after="0" w:line="259" w:lineRule="auto"/>
              <w:ind w:left="60" w:right="0" w:firstLine="0"/>
              <w:jc w:val="left"/>
            </w:pPr>
            <w:r>
              <w:t>20.944</w:t>
            </w:r>
            <w:r>
              <w:rPr>
                <w:sz w:val="22"/>
              </w:rPr>
              <w:t xml:space="preserve"> </w:t>
            </w:r>
          </w:p>
        </w:tc>
        <w:tc>
          <w:tcPr>
            <w:tcW w:w="1560" w:type="dxa"/>
            <w:gridSpan w:val="2"/>
            <w:tcBorders>
              <w:top w:val="single" w:sz="16" w:space="0" w:color="000000"/>
              <w:left w:val="single" w:sz="8" w:space="0" w:color="000000"/>
              <w:bottom w:val="single" w:sz="16" w:space="0" w:color="000000"/>
              <w:right w:val="single" w:sz="8" w:space="0" w:color="000000"/>
            </w:tcBorders>
          </w:tcPr>
          <w:p w14:paraId="3ACFD135" w14:textId="77777777" w:rsidR="00B4502F" w:rsidRDefault="00200100">
            <w:pPr>
              <w:spacing w:after="0" w:line="259" w:lineRule="auto"/>
              <w:ind w:left="60" w:right="0" w:firstLine="0"/>
              <w:jc w:val="left"/>
            </w:pPr>
            <w:r>
              <w:t>290.888</w:t>
            </w:r>
            <w:r>
              <w:rPr>
                <w:sz w:val="22"/>
              </w:rPr>
              <w:t xml:space="preserve"> </w:t>
            </w:r>
          </w:p>
        </w:tc>
        <w:tc>
          <w:tcPr>
            <w:tcW w:w="1236" w:type="dxa"/>
            <w:gridSpan w:val="2"/>
            <w:tcBorders>
              <w:top w:val="single" w:sz="16" w:space="0" w:color="000000"/>
              <w:left w:val="single" w:sz="8" w:space="0" w:color="000000"/>
              <w:bottom w:val="single" w:sz="16" w:space="0" w:color="000000"/>
              <w:right w:val="single" w:sz="15" w:space="0" w:color="000000"/>
            </w:tcBorders>
          </w:tcPr>
          <w:p w14:paraId="5199C1E8" w14:textId="77777777" w:rsidR="00B4502F" w:rsidRDefault="00200100">
            <w:pPr>
              <w:spacing w:after="0" w:line="259" w:lineRule="auto"/>
              <w:ind w:left="62" w:right="0" w:firstLine="0"/>
              <w:jc w:val="left"/>
            </w:pPr>
            <w:r>
              <w:t>.000</w:t>
            </w:r>
            <w:r>
              <w:rPr>
                <w:vertAlign w:val="superscript"/>
              </w:rPr>
              <w:t>b</w:t>
            </w:r>
            <w:r>
              <w:rPr>
                <w:sz w:val="22"/>
              </w:rPr>
              <w:t xml:space="preserve"> </w:t>
            </w:r>
          </w:p>
        </w:tc>
      </w:tr>
      <w:tr w:rsidR="00B4502F" w14:paraId="77FD1AAC" w14:textId="77777777">
        <w:trPr>
          <w:trHeight w:val="454"/>
        </w:trPr>
        <w:tc>
          <w:tcPr>
            <w:tcW w:w="0" w:type="auto"/>
            <w:gridSpan w:val="2"/>
            <w:vMerge/>
            <w:tcBorders>
              <w:top w:val="nil"/>
              <w:left w:val="single" w:sz="15" w:space="0" w:color="000000"/>
              <w:bottom w:val="nil"/>
              <w:right w:val="single" w:sz="8" w:space="0" w:color="000000"/>
            </w:tcBorders>
          </w:tcPr>
          <w:p w14:paraId="245FFF65" w14:textId="77777777" w:rsidR="00B4502F" w:rsidRDefault="00B4502F">
            <w:pPr>
              <w:spacing w:after="160" w:line="259" w:lineRule="auto"/>
              <w:ind w:left="0" w:right="0" w:firstLine="0"/>
              <w:jc w:val="left"/>
            </w:pPr>
          </w:p>
        </w:tc>
        <w:tc>
          <w:tcPr>
            <w:tcW w:w="1380" w:type="dxa"/>
            <w:tcBorders>
              <w:top w:val="single" w:sz="16" w:space="0" w:color="000000"/>
              <w:left w:val="single" w:sz="8" w:space="0" w:color="000000"/>
              <w:bottom w:val="single" w:sz="16" w:space="0" w:color="000000"/>
              <w:right w:val="single" w:sz="15" w:space="0" w:color="000000"/>
            </w:tcBorders>
          </w:tcPr>
          <w:p w14:paraId="11D59EA2" w14:textId="77777777" w:rsidR="00B4502F" w:rsidRDefault="00200100">
            <w:pPr>
              <w:spacing w:after="0" w:line="259" w:lineRule="auto"/>
              <w:ind w:left="67" w:right="0" w:firstLine="0"/>
              <w:jc w:val="left"/>
            </w:pPr>
            <w:r>
              <w:t>Residual</w:t>
            </w:r>
            <w:r>
              <w:rPr>
                <w:sz w:val="22"/>
              </w:rPr>
              <w:t xml:space="preserve"> </w:t>
            </w:r>
          </w:p>
        </w:tc>
        <w:tc>
          <w:tcPr>
            <w:tcW w:w="1730" w:type="dxa"/>
            <w:gridSpan w:val="3"/>
            <w:tcBorders>
              <w:top w:val="single" w:sz="16" w:space="0" w:color="000000"/>
              <w:left w:val="single" w:sz="15" w:space="0" w:color="000000"/>
              <w:bottom w:val="single" w:sz="16" w:space="0" w:color="000000"/>
              <w:right w:val="single" w:sz="8" w:space="0" w:color="000000"/>
            </w:tcBorders>
          </w:tcPr>
          <w:p w14:paraId="4B3377A1" w14:textId="77777777" w:rsidR="00B4502F" w:rsidRDefault="00200100">
            <w:pPr>
              <w:spacing w:after="0" w:line="259" w:lineRule="auto"/>
              <w:ind w:left="79" w:right="0" w:firstLine="0"/>
              <w:jc w:val="left"/>
            </w:pPr>
            <w:r>
              <w:t>12.046</w:t>
            </w:r>
            <w:r>
              <w:rPr>
                <w:sz w:val="22"/>
              </w:rPr>
              <w:t xml:space="preserve"> </w:t>
            </w:r>
          </w:p>
        </w:tc>
        <w:tc>
          <w:tcPr>
            <w:tcW w:w="708" w:type="dxa"/>
            <w:tcBorders>
              <w:top w:val="single" w:sz="16" w:space="0" w:color="000000"/>
              <w:left w:val="single" w:sz="8" w:space="0" w:color="000000"/>
              <w:bottom w:val="single" w:sz="16" w:space="0" w:color="000000"/>
              <w:right w:val="single" w:sz="8" w:space="0" w:color="000000"/>
            </w:tcBorders>
          </w:tcPr>
          <w:p w14:paraId="10813FF8" w14:textId="77777777" w:rsidR="00B4502F" w:rsidRDefault="00200100">
            <w:pPr>
              <w:spacing w:after="0" w:line="259" w:lineRule="auto"/>
              <w:ind w:left="60" w:right="0" w:firstLine="0"/>
              <w:jc w:val="left"/>
            </w:pPr>
            <w:r>
              <w:t>168</w:t>
            </w:r>
            <w:r>
              <w:rPr>
                <w:sz w:val="22"/>
              </w:rPr>
              <w:t xml:space="preserve"> </w:t>
            </w:r>
          </w:p>
        </w:tc>
        <w:tc>
          <w:tcPr>
            <w:tcW w:w="1536" w:type="dxa"/>
            <w:gridSpan w:val="2"/>
            <w:tcBorders>
              <w:top w:val="single" w:sz="16" w:space="0" w:color="000000"/>
              <w:left w:val="single" w:sz="8" w:space="0" w:color="000000"/>
              <w:bottom w:val="single" w:sz="16" w:space="0" w:color="000000"/>
              <w:right w:val="single" w:sz="8" w:space="0" w:color="000000"/>
            </w:tcBorders>
          </w:tcPr>
          <w:p w14:paraId="497FD6D3" w14:textId="77777777" w:rsidR="00B4502F" w:rsidRDefault="00200100">
            <w:pPr>
              <w:spacing w:after="0" w:line="259" w:lineRule="auto"/>
              <w:ind w:left="60" w:right="0" w:firstLine="0"/>
              <w:jc w:val="left"/>
            </w:pPr>
            <w:r>
              <w:t>.072</w:t>
            </w:r>
            <w:r>
              <w:rPr>
                <w:sz w:val="22"/>
              </w:rPr>
              <w:t xml:space="preserve"> </w:t>
            </w:r>
          </w:p>
        </w:tc>
        <w:tc>
          <w:tcPr>
            <w:tcW w:w="1560" w:type="dxa"/>
            <w:gridSpan w:val="2"/>
            <w:tcBorders>
              <w:top w:val="single" w:sz="16" w:space="0" w:color="000000"/>
              <w:left w:val="single" w:sz="8" w:space="0" w:color="000000"/>
              <w:bottom w:val="single" w:sz="16" w:space="0" w:color="000000"/>
              <w:right w:val="single" w:sz="8" w:space="0" w:color="000000"/>
            </w:tcBorders>
          </w:tcPr>
          <w:p w14:paraId="48612C4D" w14:textId="77777777" w:rsidR="00B4502F" w:rsidRDefault="00200100">
            <w:pPr>
              <w:spacing w:after="0" w:line="259" w:lineRule="auto"/>
              <w:ind w:left="0" w:right="0" w:firstLine="0"/>
              <w:jc w:val="left"/>
            </w:pPr>
            <w:r>
              <w:rPr>
                <w:sz w:val="22"/>
              </w:rPr>
              <w:t xml:space="preserve"> </w:t>
            </w:r>
          </w:p>
        </w:tc>
        <w:tc>
          <w:tcPr>
            <w:tcW w:w="1236" w:type="dxa"/>
            <w:gridSpan w:val="2"/>
            <w:tcBorders>
              <w:top w:val="single" w:sz="16" w:space="0" w:color="000000"/>
              <w:left w:val="single" w:sz="8" w:space="0" w:color="000000"/>
              <w:bottom w:val="single" w:sz="16" w:space="0" w:color="000000"/>
              <w:right w:val="single" w:sz="15" w:space="0" w:color="000000"/>
            </w:tcBorders>
          </w:tcPr>
          <w:p w14:paraId="52ED6308" w14:textId="77777777" w:rsidR="00B4502F" w:rsidRDefault="00200100">
            <w:pPr>
              <w:spacing w:after="0" w:line="259" w:lineRule="auto"/>
              <w:ind w:left="2" w:right="0" w:firstLine="0"/>
              <w:jc w:val="left"/>
            </w:pPr>
            <w:r>
              <w:rPr>
                <w:sz w:val="22"/>
              </w:rPr>
              <w:t xml:space="preserve"> </w:t>
            </w:r>
          </w:p>
        </w:tc>
      </w:tr>
      <w:tr w:rsidR="00B4502F" w14:paraId="6CC4F5AE" w14:textId="77777777">
        <w:trPr>
          <w:trHeight w:val="458"/>
        </w:trPr>
        <w:tc>
          <w:tcPr>
            <w:tcW w:w="0" w:type="auto"/>
            <w:gridSpan w:val="2"/>
            <w:vMerge/>
            <w:tcBorders>
              <w:top w:val="nil"/>
              <w:left w:val="single" w:sz="15" w:space="0" w:color="000000"/>
              <w:bottom w:val="single" w:sz="16" w:space="0" w:color="000000"/>
              <w:right w:val="single" w:sz="8" w:space="0" w:color="000000"/>
            </w:tcBorders>
          </w:tcPr>
          <w:p w14:paraId="43F5207C" w14:textId="77777777" w:rsidR="00B4502F" w:rsidRDefault="00B4502F">
            <w:pPr>
              <w:spacing w:after="160" w:line="259" w:lineRule="auto"/>
              <w:ind w:left="0" w:right="0" w:firstLine="0"/>
              <w:jc w:val="left"/>
            </w:pPr>
          </w:p>
        </w:tc>
        <w:tc>
          <w:tcPr>
            <w:tcW w:w="1380" w:type="dxa"/>
            <w:tcBorders>
              <w:top w:val="single" w:sz="16" w:space="0" w:color="000000"/>
              <w:left w:val="single" w:sz="8" w:space="0" w:color="000000"/>
              <w:bottom w:val="single" w:sz="16" w:space="0" w:color="000000"/>
              <w:right w:val="single" w:sz="15" w:space="0" w:color="000000"/>
            </w:tcBorders>
          </w:tcPr>
          <w:p w14:paraId="2DEC1362" w14:textId="77777777" w:rsidR="00B4502F" w:rsidRDefault="00200100">
            <w:pPr>
              <w:spacing w:after="0" w:line="259" w:lineRule="auto"/>
              <w:ind w:left="67" w:right="0" w:firstLine="0"/>
              <w:jc w:val="left"/>
            </w:pPr>
            <w:r>
              <w:t>Total</w:t>
            </w:r>
            <w:r>
              <w:rPr>
                <w:sz w:val="22"/>
              </w:rPr>
              <w:t xml:space="preserve"> </w:t>
            </w:r>
          </w:p>
        </w:tc>
        <w:tc>
          <w:tcPr>
            <w:tcW w:w="1730" w:type="dxa"/>
            <w:gridSpan w:val="3"/>
            <w:tcBorders>
              <w:top w:val="single" w:sz="16" w:space="0" w:color="000000"/>
              <w:left w:val="single" w:sz="15" w:space="0" w:color="000000"/>
              <w:bottom w:val="single" w:sz="16" w:space="0" w:color="000000"/>
              <w:right w:val="single" w:sz="8" w:space="0" w:color="000000"/>
            </w:tcBorders>
          </w:tcPr>
          <w:p w14:paraId="54B06460" w14:textId="77777777" w:rsidR="00B4502F" w:rsidRDefault="00200100">
            <w:pPr>
              <w:spacing w:after="0" w:line="259" w:lineRule="auto"/>
              <w:ind w:left="79" w:right="0" w:firstLine="0"/>
              <w:jc w:val="left"/>
            </w:pPr>
            <w:r>
              <w:t>32.989</w:t>
            </w:r>
            <w:r>
              <w:rPr>
                <w:sz w:val="22"/>
              </w:rPr>
              <w:t xml:space="preserve"> </w:t>
            </w:r>
          </w:p>
        </w:tc>
        <w:tc>
          <w:tcPr>
            <w:tcW w:w="708" w:type="dxa"/>
            <w:tcBorders>
              <w:top w:val="single" w:sz="16" w:space="0" w:color="000000"/>
              <w:left w:val="single" w:sz="8" w:space="0" w:color="000000"/>
              <w:bottom w:val="single" w:sz="16" w:space="0" w:color="000000"/>
              <w:right w:val="single" w:sz="8" w:space="0" w:color="000000"/>
            </w:tcBorders>
          </w:tcPr>
          <w:p w14:paraId="0E07A58C" w14:textId="77777777" w:rsidR="00B4502F" w:rsidRDefault="00200100">
            <w:pPr>
              <w:spacing w:after="0" w:line="259" w:lineRule="auto"/>
              <w:ind w:left="60" w:right="0" w:firstLine="0"/>
              <w:jc w:val="left"/>
            </w:pPr>
            <w:r>
              <w:t>169</w:t>
            </w:r>
            <w:r>
              <w:rPr>
                <w:sz w:val="22"/>
              </w:rPr>
              <w:t xml:space="preserve"> </w:t>
            </w:r>
          </w:p>
        </w:tc>
        <w:tc>
          <w:tcPr>
            <w:tcW w:w="1536" w:type="dxa"/>
            <w:gridSpan w:val="2"/>
            <w:tcBorders>
              <w:top w:val="single" w:sz="16" w:space="0" w:color="000000"/>
              <w:left w:val="single" w:sz="8" w:space="0" w:color="000000"/>
              <w:bottom w:val="single" w:sz="16" w:space="0" w:color="000000"/>
              <w:right w:val="single" w:sz="8" w:space="0" w:color="000000"/>
            </w:tcBorders>
          </w:tcPr>
          <w:p w14:paraId="5666AA33" w14:textId="77777777" w:rsidR="00B4502F" w:rsidRDefault="00200100">
            <w:pPr>
              <w:spacing w:after="0" w:line="259" w:lineRule="auto"/>
              <w:ind w:left="0" w:right="0" w:firstLine="0"/>
              <w:jc w:val="left"/>
            </w:pPr>
            <w:r>
              <w:rPr>
                <w:sz w:val="22"/>
              </w:rPr>
              <w:t xml:space="preserve"> </w:t>
            </w:r>
          </w:p>
        </w:tc>
        <w:tc>
          <w:tcPr>
            <w:tcW w:w="1560" w:type="dxa"/>
            <w:gridSpan w:val="2"/>
            <w:tcBorders>
              <w:top w:val="single" w:sz="16" w:space="0" w:color="000000"/>
              <w:left w:val="single" w:sz="8" w:space="0" w:color="000000"/>
              <w:bottom w:val="single" w:sz="16" w:space="0" w:color="000000"/>
              <w:right w:val="single" w:sz="8" w:space="0" w:color="000000"/>
            </w:tcBorders>
          </w:tcPr>
          <w:p w14:paraId="3B9C452A" w14:textId="77777777" w:rsidR="00B4502F" w:rsidRDefault="00200100">
            <w:pPr>
              <w:spacing w:after="0" w:line="259" w:lineRule="auto"/>
              <w:ind w:left="0" w:right="0" w:firstLine="0"/>
              <w:jc w:val="left"/>
            </w:pPr>
            <w:r>
              <w:rPr>
                <w:sz w:val="22"/>
              </w:rPr>
              <w:t xml:space="preserve"> </w:t>
            </w:r>
          </w:p>
        </w:tc>
        <w:tc>
          <w:tcPr>
            <w:tcW w:w="1236" w:type="dxa"/>
            <w:gridSpan w:val="2"/>
            <w:tcBorders>
              <w:top w:val="single" w:sz="16" w:space="0" w:color="000000"/>
              <w:left w:val="single" w:sz="8" w:space="0" w:color="000000"/>
              <w:bottom w:val="single" w:sz="16" w:space="0" w:color="000000"/>
              <w:right w:val="single" w:sz="15" w:space="0" w:color="000000"/>
            </w:tcBorders>
          </w:tcPr>
          <w:p w14:paraId="75161F8A" w14:textId="77777777" w:rsidR="00B4502F" w:rsidRDefault="00200100">
            <w:pPr>
              <w:spacing w:after="0" w:line="259" w:lineRule="auto"/>
              <w:ind w:left="2" w:right="0" w:firstLine="0"/>
              <w:jc w:val="left"/>
            </w:pPr>
            <w:r>
              <w:rPr>
                <w:sz w:val="22"/>
              </w:rPr>
              <w:t xml:space="preserve"> </w:t>
            </w:r>
          </w:p>
        </w:tc>
      </w:tr>
      <w:tr w:rsidR="00B4502F" w14:paraId="0076D9D9" w14:textId="77777777">
        <w:trPr>
          <w:trHeight w:val="438"/>
        </w:trPr>
        <w:tc>
          <w:tcPr>
            <w:tcW w:w="4577" w:type="dxa"/>
            <w:gridSpan w:val="7"/>
            <w:tcBorders>
              <w:top w:val="single" w:sz="16" w:space="0" w:color="000000"/>
              <w:left w:val="single" w:sz="8" w:space="0" w:color="000000"/>
              <w:bottom w:val="single" w:sz="8" w:space="0" w:color="000000"/>
              <w:right w:val="nil"/>
            </w:tcBorders>
          </w:tcPr>
          <w:p w14:paraId="5B11FA7D" w14:textId="77777777" w:rsidR="00B4502F" w:rsidRDefault="00200100">
            <w:pPr>
              <w:spacing w:after="0" w:line="259" w:lineRule="auto"/>
              <w:ind w:left="7" w:right="0" w:firstLine="0"/>
              <w:jc w:val="left"/>
            </w:pPr>
            <w:r>
              <w:t>a. Dependent Variable: profitability</w:t>
            </w:r>
            <w:r>
              <w:rPr>
                <w:sz w:val="22"/>
              </w:rPr>
              <w:t xml:space="preserve"> </w:t>
            </w:r>
          </w:p>
        </w:tc>
        <w:tc>
          <w:tcPr>
            <w:tcW w:w="1536" w:type="dxa"/>
            <w:gridSpan w:val="2"/>
            <w:tcBorders>
              <w:top w:val="single" w:sz="16" w:space="0" w:color="000000"/>
              <w:left w:val="nil"/>
              <w:bottom w:val="single" w:sz="8" w:space="0" w:color="000000"/>
              <w:right w:val="nil"/>
            </w:tcBorders>
          </w:tcPr>
          <w:p w14:paraId="5BC36500" w14:textId="77777777" w:rsidR="00B4502F" w:rsidRDefault="00B4502F">
            <w:pPr>
              <w:spacing w:after="160" w:line="259" w:lineRule="auto"/>
              <w:ind w:left="0" w:right="0" w:firstLine="0"/>
              <w:jc w:val="left"/>
            </w:pPr>
          </w:p>
        </w:tc>
        <w:tc>
          <w:tcPr>
            <w:tcW w:w="1560" w:type="dxa"/>
            <w:gridSpan w:val="2"/>
            <w:tcBorders>
              <w:top w:val="single" w:sz="16" w:space="0" w:color="000000"/>
              <w:left w:val="nil"/>
              <w:bottom w:val="single" w:sz="8" w:space="0" w:color="000000"/>
              <w:right w:val="nil"/>
            </w:tcBorders>
          </w:tcPr>
          <w:p w14:paraId="720697CD" w14:textId="77777777" w:rsidR="00B4502F" w:rsidRDefault="00B4502F">
            <w:pPr>
              <w:spacing w:after="160" w:line="259" w:lineRule="auto"/>
              <w:ind w:left="0" w:right="0" w:firstLine="0"/>
              <w:jc w:val="left"/>
            </w:pPr>
          </w:p>
        </w:tc>
        <w:tc>
          <w:tcPr>
            <w:tcW w:w="1236" w:type="dxa"/>
            <w:gridSpan w:val="2"/>
            <w:tcBorders>
              <w:top w:val="single" w:sz="16" w:space="0" w:color="000000"/>
              <w:left w:val="nil"/>
              <w:bottom w:val="single" w:sz="8" w:space="0" w:color="000000"/>
              <w:right w:val="single" w:sz="8" w:space="0" w:color="000000"/>
            </w:tcBorders>
          </w:tcPr>
          <w:p w14:paraId="01FA7568" w14:textId="77777777" w:rsidR="00B4502F" w:rsidRDefault="00B4502F">
            <w:pPr>
              <w:spacing w:after="160" w:line="259" w:lineRule="auto"/>
              <w:ind w:left="0" w:right="0" w:firstLine="0"/>
              <w:jc w:val="left"/>
            </w:pPr>
          </w:p>
        </w:tc>
      </w:tr>
      <w:tr w:rsidR="00B4502F" w14:paraId="245C27E5" w14:textId="77777777">
        <w:trPr>
          <w:trHeight w:val="3331"/>
        </w:trPr>
        <w:tc>
          <w:tcPr>
            <w:tcW w:w="8909" w:type="dxa"/>
            <w:gridSpan w:val="13"/>
            <w:tcBorders>
              <w:top w:val="single" w:sz="8" w:space="0" w:color="000000"/>
              <w:left w:val="single" w:sz="8" w:space="0" w:color="000000"/>
              <w:bottom w:val="single" w:sz="8" w:space="0" w:color="000000"/>
              <w:right w:val="single" w:sz="8" w:space="0" w:color="000000"/>
            </w:tcBorders>
          </w:tcPr>
          <w:p w14:paraId="6A8FFCC0" w14:textId="77777777" w:rsidR="00B4502F" w:rsidRDefault="00200100">
            <w:pPr>
              <w:spacing w:after="115" w:line="259" w:lineRule="auto"/>
              <w:ind w:left="67" w:right="0" w:firstLine="0"/>
              <w:jc w:val="left"/>
            </w:pPr>
            <w:r>
              <w:lastRenderedPageBreak/>
              <w:t xml:space="preserve">b. Predictors: (Constant): Strategy implementation </w:t>
            </w:r>
          </w:p>
          <w:p w14:paraId="30E034F3" w14:textId="77777777" w:rsidR="00B4502F" w:rsidRDefault="00200100">
            <w:pPr>
              <w:spacing w:after="0" w:line="259" w:lineRule="auto"/>
              <w:ind w:left="7" w:right="57" w:firstLine="0"/>
            </w:pPr>
            <w:r>
              <w:t xml:space="preserve">Table 4.4.1.2 above presents the analysis of variance of the variables. Where the dependent variable with large value of regression </w:t>
            </w:r>
            <w:proofErr w:type="gramStart"/>
            <w:r>
              <w:t>sum</w:t>
            </w:r>
            <w:proofErr w:type="gramEnd"/>
            <w:r>
              <w:t xml:space="preserve"> of squares 20.944 in relations to the residual sum of squares with value of 12.046 where this value indicates that the model does not fail to explain a lot of the variation in the dependent variable. Hence, the estimated F-</w:t>
            </w:r>
            <w:proofErr w:type="gramStart"/>
            <w:r>
              <w:t>value  given</w:t>
            </w:r>
            <w:proofErr w:type="gramEnd"/>
            <w:r>
              <w:t xml:space="preserve"> as 290.888 as given in the table above with significance value of 0.000, which is less than </w:t>
            </w:r>
            <w:proofErr w:type="spellStart"/>
            <w:r>
              <w:t>pvalue</w:t>
            </w:r>
            <w:proofErr w:type="spellEnd"/>
            <w:r>
              <w:t xml:space="preserve"> benchmark of 0.05 which means that descriptive variable elements can mutually affect change in the dependent variable (i.e. profitability).</w:t>
            </w:r>
            <w:r>
              <w:rPr>
                <w:sz w:val="22"/>
              </w:rPr>
              <w:t xml:space="preserve"> </w:t>
            </w:r>
          </w:p>
        </w:tc>
      </w:tr>
      <w:tr w:rsidR="00B4502F" w14:paraId="255CF4C2" w14:textId="77777777">
        <w:trPr>
          <w:trHeight w:val="349"/>
        </w:trPr>
        <w:tc>
          <w:tcPr>
            <w:tcW w:w="8909" w:type="dxa"/>
            <w:gridSpan w:val="13"/>
            <w:tcBorders>
              <w:top w:val="single" w:sz="8" w:space="0" w:color="000000"/>
              <w:left w:val="single" w:sz="8" w:space="0" w:color="000000"/>
              <w:bottom w:val="single" w:sz="16" w:space="0" w:color="000000"/>
              <w:right w:val="single" w:sz="8" w:space="0" w:color="000000"/>
            </w:tcBorders>
          </w:tcPr>
          <w:p w14:paraId="7E7338F4" w14:textId="77777777" w:rsidR="00B4502F" w:rsidRDefault="00200100">
            <w:pPr>
              <w:spacing w:after="0" w:line="259" w:lineRule="auto"/>
              <w:ind w:left="7" w:right="0" w:firstLine="0"/>
              <w:jc w:val="left"/>
            </w:pPr>
            <w:r>
              <w:t xml:space="preserve">Table 4.4.2.3 </w:t>
            </w:r>
            <w:proofErr w:type="spellStart"/>
            <w:r>
              <w:t>Coefficients</w:t>
            </w:r>
            <w:r>
              <w:rPr>
                <w:vertAlign w:val="superscript"/>
              </w:rPr>
              <w:t>a</w:t>
            </w:r>
            <w:proofErr w:type="spellEnd"/>
            <w:r>
              <w:rPr>
                <w:sz w:val="22"/>
              </w:rPr>
              <w:t xml:space="preserve"> </w:t>
            </w:r>
          </w:p>
        </w:tc>
      </w:tr>
      <w:tr w:rsidR="00B4502F" w14:paraId="23EC77AD" w14:textId="77777777">
        <w:trPr>
          <w:trHeight w:val="674"/>
        </w:trPr>
        <w:tc>
          <w:tcPr>
            <w:tcW w:w="2484" w:type="dxa"/>
            <w:gridSpan w:val="4"/>
            <w:vMerge w:val="restart"/>
            <w:tcBorders>
              <w:top w:val="single" w:sz="16" w:space="0" w:color="000000"/>
              <w:left w:val="single" w:sz="15" w:space="0" w:color="000000"/>
              <w:bottom w:val="single" w:sz="16" w:space="0" w:color="000000"/>
              <w:right w:val="single" w:sz="15" w:space="0" w:color="000000"/>
            </w:tcBorders>
          </w:tcPr>
          <w:p w14:paraId="7A2683B9" w14:textId="77777777" w:rsidR="00B4502F" w:rsidRDefault="00200100">
            <w:pPr>
              <w:spacing w:after="0" w:line="259" w:lineRule="auto"/>
              <w:ind w:left="79" w:right="0" w:firstLine="0"/>
              <w:jc w:val="left"/>
            </w:pPr>
            <w:r>
              <w:t>Model</w:t>
            </w:r>
            <w:r>
              <w:rPr>
                <w:sz w:val="22"/>
              </w:rPr>
              <w:t xml:space="preserve"> </w:t>
            </w:r>
          </w:p>
        </w:tc>
        <w:tc>
          <w:tcPr>
            <w:tcW w:w="2664" w:type="dxa"/>
            <w:gridSpan w:val="4"/>
            <w:tcBorders>
              <w:top w:val="single" w:sz="16" w:space="0" w:color="000000"/>
              <w:left w:val="single" w:sz="15" w:space="0" w:color="000000"/>
              <w:bottom w:val="single" w:sz="16" w:space="0" w:color="000000"/>
              <w:right w:val="single" w:sz="8" w:space="0" w:color="000000"/>
            </w:tcBorders>
          </w:tcPr>
          <w:p w14:paraId="32985AD3" w14:textId="77777777" w:rsidR="00B4502F" w:rsidRDefault="00200100">
            <w:pPr>
              <w:spacing w:after="20" w:line="259" w:lineRule="auto"/>
              <w:ind w:left="77" w:right="0" w:firstLine="0"/>
              <w:jc w:val="left"/>
            </w:pPr>
            <w:r>
              <w:t xml:space="preserve">Unstandardized </w:t>
            </w:r>
          </w:p>
          <w:p w14:paraId="19E12BFE" w14:textId="77777777" w:rsidR="00B4502F" w:rsidRDefault="00200100">
            <w:pPr>
              <w:spacing w:after="0" w:line="259" w:lineRule="auto"/>
              <w:ind w:left="77" w:right="0" w:firstLine="0"/>
              <w:jc w:val="left"/>
            </w:pPr>
            <w:r>
              <w:t>Coefficients</w:t>
            </w:r>
            <w:r>
              <w:rPr>
                <w:sz w:val="22"/>
              </w:rPr>
              <w:t xml:space="preserve"> </w:t>
            </w:r>
          </w:p>
        </w:tc>
        <w:tc>
          <w:tcPr>
            <w:tcW w:w="1747" w:type="dxa"/>
            <w:gridSpan w:val="2"/>
            <w:tcBorders>
              <w:top w:val="single" w:sz="16" w:space="0" w:color="000000"/>
              <w:left w:val="single" w:sz="8" w:space="0" w:color="000000"/>
              <w:bottom w:val="single" w:sz="16" w:space="0" w:color="000000"/>
              <w:right w:val="single" w:sz="8" w:space="0" w:color="000000"/>
            </w:tcBorders>
          </w:tcPr>
          <w:p w14:paraId="6E6172DB" w14:textId="77777777" w:rsidR="00B4502F" w:rsidRDefault="00200100">
            <w:pPr>
              <w:spacing w:after="20" w:line="259" w:lineRule="auto"/>
              <w:ind w:left="60" w:right="0" w:firstLine="0"/>
              <w:jc w:val="left"/>
            </w:pPr>
            <w:r>
              <w:t xml:space="preserve">Standardized </w:t>
            </w:r>
          </w:p>
          <w:p w14:paraId="2B80359E" w14:textId="77777777" w:rsidR="00B4502F" w:rsidRDefault="00200100">
            <w:pPr>
              <w:spacing w:after="0" w:line="259" w:lineRule="auto"/>
              <w:ind w:left="60" w:right="0" w:firstLine="0"/>
              <w:jc w:val="left"/>
            </w:pPr>
            <w:r>
              <w:t>Coefficients</w:t>
            </w:r>
            <w:r>
              <w:rPr>
                <w:sz w:val="22"/>
              </w:rPr>
              <w:t xml:space="preserve"> </w:t>
            </w:r>
          </w:p>
        </w:tc>
        <w:tc>
          <w:tcPr>
            <w:tcW w:w="1231" w:type="dxa"/>
            <w:gridSpan w:val="2"/>
            <w:vMerge w:val="restart"/>
            <w:tcBorders>
              <w:top w:val="single" w:sz="16" w:space="0" w:color="000000"/>
              <w:left w:val="single" w:sz="8" w:space="0" w:color="000000"/>
              <w:bottom w:val="single" w:sz="16" w:space="0" w:color="000000"/>
              <w:right w:val="single" w:sz="8" w:space="0" w:color="000000"/>
            </w:tcBorders>
          </w:tcPr>
          <w:p w14:paraId="7095C430" w14:textId="77777777" w:rsidR="00B4502F" w:rsidRDefault="00200100">
            <w:pPr>
              <w:spacing w:after="0" w:line="259" w:lineRule="auto"/>
              <w:ind w:left="60" w:right="0" w:firstLine="0"/>
              <w:jc w:val="left"/>
            </w:pPr>
            <w:r>
              <w:t>T</w:t>
            </w:r>
            <w:r>
              <w:rPr>
                <w:sz w:val="22"/>
              </w:rPr>
              <w:t xml:space="preserve"> </w:t>
            </w:r>
          </w:p>
        </w:tc>
        <w:tc>
          <w:tcPr>
            <w:tcW w:w="782" w:type="dxa"/>
            <w:vMerge w:val="restart"/>
            <w:tcBorders>
              <w:top w:val="single" w:sz="16" w:space="0" w:color="000000"/>
              <w:left w:val="single" w:sz="8" w:space="0" w:color="000000"/>
              <w:bottom w:val="single" w:sz="16" w:space="0" w:color="000000"/>
              <w:right w:val="single" w:sz="15" w:space="0" w:color="000000"/>
            </w:tcBorders>
          </w:tcPr>
          <w:p w14:paraId="3C9464D1" w14:textId="77777777" w:rsidR="00B4502F" w:rsidRDefault="00200100">
            <w:pPr>
              <w:spacing w:after="0" w:line="259" w:lineRule="auto"/>
              <w:ind w:left="60" w:right="0" w:firstLine="0"/>
              <w:jc w:val="left"/>
            </w:pPr>
            <w:r>
              <w:t>Sig.</w:t>
            </w:r>
            <w:r>
              <w:rPr>
                <w:sz w:val="22"/>
              </w:rPr>
              <w:t xml:space="preserve"> </w:t>
            </w:r>
          </w:p>
        </w:tc>
      </w:tr>
      <w:tr w:rsidR="00B4502F" w14:paraId="632730C9" w14:textId="77777777">
        <w:trPr>
          <w:trHeight w:val="358"/>
        </w:trPr>
        <w:tc>
          <w:tcPr>
            <w:tcW w:w="0" w:type="auto"/>
            <w:gridSpan w:val="4"/>
            <w:vMerge/>
            <w:tcBorders>
              <w:top w:val="nil"/>
              <w:left w:val="single" w:sz="15" w:space="0" w:color="000000"/>
              <w:bottom w:val="single" w:sz="16" w:space="0" w:color="000000"/>
              <w:right w:val="single" w:sz="15" w:space="0" w:color="000000"/>
            </w:tcBorders>
          </w:tcPr>
          <w:p w14:paraId="41B7E1D8" w14:textId="77777777" w:rsidR="00B4502F" w:rsidRDefault="00B4502F">
            <w:pPr>
              <w:spacing w:after="160" w:line="259" w:lineRule="auto"/>
              <w:ind w:left="0" w:right="0" w:firstLine="0"/>
              <w:jc w:val="left"/>
            </w:pPr>
          </w:p>
        </w:tc>
        <w:tc>
          <w:tcPr>
            <w:tcW w:w="1056" w:type="dxa"/>
            <w:tcBorders>
              <w:top w:val="single" w:sz="16" w:space="0" w:color="000000"/>
              <w:left w:val="single" w:sz="15" w:space="0" w:color="000000"/>
              <w:bottom w:val="single" w:sz="16" w:space="0" w:color="000000"/>
              <w:right w:val="single" w:sz="8" w:space="0" w:color="000000"/>
            </w:tcBorders>
          </w:tcPr>
          <w:p w14:paraId="465FE593" w14:textId="77777777" w:rsidR="00B4502F" w:rsidRDefault="00200100">
            <w:pPr>
              <w:spacing w:after="0" w:line="259" w:lineRule="auto"/>
              <w:ind w:left="77" w:right="0" w:firstLine="0"/>
              <w:jc w:val="left"/>
            </w:pPr>
            <w:r>
              <w:t>B</w:t>
            </w:r>
            <w:r>
              <w:rPr>
                <w:sz w:val="22"/>
              </w:rPr>
              <w:t xml:space="preserve"> </w:t>
            </w:r>
          </w:p>
        </w:tc>
        <w:tc>
          <w:tcPr>
            <w:tcW w:w="1608" w:type="dxa"/>
            <w:gridSpan w:val="3"/>
            <w:tcBorders>
              <w:top w:val="single" w:sz="16" w:space="0" w:color="000000"/>
              <w:left w:val="single" w:sz="8" w:space="0" w:color="000000"/>
              <w:bottom w:val="single" w:sz="16" w:space="0" w:color="000000"/>
              <w:right w:val="single" w:sz="8" w:space="0" w:color="000000"/>
            </w:tcBorders>
          </w:tcPr>
          <w:p w14:paraId="67F70487" w14:textId="77777777" w:rsidR="00B4502F" w:rsidRDefault="00200100">
            <w:pPr>
              <w:spacing w:after="0" w:line="259" w:lineRule="auto"/>
              <w:ind w:left="67" w:right="0" w:firstLine="0"/>
              <w:jc w:val="left"/>
            </w:pPr>
            <w:r>
              <w:t>Std. Error</w:t>
            </w:r>
            <w:r>
              <w:rPr>
                <w:sz w:val="22"/>
              </w:rPr>
              <w:t xml:space="preserve"> </w:t>
            </w:r>
          </w:p>
        </w:tc>
        <w:tc>
          <w:tcPr>
            <w:tcW w:w="1747" w:type="dxa"/>
            <w:gridSpan w:val="2"/>
            <w:tcBorders>
              <w:top w:val="single" w:sz="16" w:space="0" w:color="000000"/>
              <w:left w:val="single" w:sz="8" w:space="0" w:color="000000"/>
              <w:bottom w:val="single" w:sz="16" w:space="0" w:color="000000"/>
              <w:right w:val="single" w:sz="8" w:space="0" w:color="000000"/>
            </w:tcBorders>
          </w:tcPr>
          <w:p w14:paraId="0A759DDE" w14:textId="77777777" w:rsidR="00B4502F" w:rsidRDefault="00200100">
            <w:pPr>
              <w:spacing w:after="0" w:line="259" w:lineRule="auto"/>
              <w:ind w:left="60" w:right="0" w:firstLine="0"/>
              <w:jc w:val="left"/>
            </w:pPr>
            <w:r>
              <w:t>Beta</w:t>
            </w:r>
            <w:r>
              <w:rPr>
                <w:sz w:val="22"/>
              </w:rPr>
              <w:t xml:space="preserve"> </w:t>
            </w:r>
          </w:p>
        </w:tc>
        <w:tc>
          <w:tcPr>
            <w:tcW w:w="0" w:type="auto"/>
            <w:gridSpan w:val="2"/>
            <w:vMerge/>
            <w:tcBorders>
              <w:top w:val="nil"/>
              <w:left w:val="single" w:sz="8" w:space="0" w:color="000000"/>
              <w:bottom w:val="single" w:sz="16" w:space="0" w:color="000000"/>
              <w:right w:val="single" w:sz="8" w:space="0" w:color="000000"/>
            </w:tcBorders>
          </w:tcPr>
          <w:p w14:paraId="5D35F390" w14:textId="77777777" w:rsidR="00B4502F" w:rsidRDefault="00B4502F">
            <w:pPr>
              <w:spacing w:after="160" w:line="259" w:lineRule="auto"/>
              <w:ind w:left="0" w:right="0" w:firstLine="0"/>
              <w:jc w:val="left"/>
            </w:pPr>
          </w:p>
        </w:tc>
        <w:tc>
          <w:tcPr>
            <w:tcW w:w="0" w:type="auto"/>
            <w:vMerge/>
            <w:tcBorders>
              <w:top w:val="nil"/>
              <w:left w:val="single" w:sz="8" w:space="0" w:color="000000"/>
              <w:bottom w:val="single" w:sz="16" w:space="0" w:color="000000"/>
              <w:right w:val="single" w:sz="15" w:space="0" w:color="000000"/>
            </w:tcBorders>
          </w:tcPr>
          <w:p w14:paraId="79CDB1B4" w14:textId="77777777" w:rsidR="00B4502F" w:rsidRDefault="00B4502F">
            <w:pPr>
              <w:spacing w:after="160" w:line="259" w:lineRule="auto"/>
              <w:ind w:left="0" w:right="0" w:firstLine="0"/>
              <w:jc w:val="left"/>
            </w:pPr>
          </w:p>
        </w:tc>
      </w:tr>
      <w:tr w:rsidR="00B4502F" w14:paraId="45FA9008" w14:textId="77777777">
        <w:trPr>
          <w:trHeight w:val="358"/>
        </w:trPr>
        <w:tc>
          <w:tcPr>
            <w:tcW w:w="456" w:type="dxa"/>
            <w:vMerge w:val="restart"/>
            <w:tcBorders>
              <w:top w:val="single" w:sz="16" w:space="0" w:color="000000"/>
              <w:left w:val="single" w:sz="15" w:space="0" w:color="000000"/>
              <w:bottom w:val="single" w:sz="16" w:space="0" w:color="000000"/>
              <w:right w:val="single" w:sz="8" w:space="0" w:color="000000"/>
            </w:tcBorders>
            <w:vAlign w:val="center"/>
          </w:tcPr>
          <w:p w14:paraId="71878C86" w14:textId="77777777" w:rsidR="00B4502F" w:rsidRDefault="00200100">
            <w:pPr>
              <w:spacing w:after="0" w:line="259" w:lineRule="auto"/>
              <w:ind w:left="79" w:right="0" w:firstLine="0"/>
              <w:jc w:val="left"/>
            </w:pPr>
            <w:r>
              <w:t>1</w:t>
            </w:r>
            <w:r>
              <w:rPr>
                <w:sz w:val="22"/>
              </w:rPr>
              <w:t xml:space="preserve"> </w:t>
            </w:r>
          </w:p>
        </w:tc>
        <w:tc>
          <w:tcPr>
            <w:tcW w:w="2028" w:type="dxa"/>
            <w:gridSpan w:val="3"/>
            <w:tcBorders>
              <w:top w:val="single" w:sz="16" w:space="0" w:color="000000"/>
              <w:left w:val="single" w:sz="8" w:space="0" w:color="000000"/>
              <w:bottom w:val="single" w:sz="16" w:space="0" w:color="000000"/>
              <w:right w:val="single" w:sz="15" w:space="0" w:color="000000"/>
            </w:tcBorders>
          </w:tcPr>
          <w:p w14:paraId="7826D408" w14:textId="77777777" w:rsidR="00B4502F" w:rsidRDefault="00200100">
            <w:pPr>
              <w:spacing w:after="0" w:line="259" w:lineRule="auto"/>
              <w:ind w:left="67" w:right="0" w:firstLine="0"/>
              <w:jc w:val="left"/>
            </w:pPr>
            <w:r>
              <w:t>(Constant)</w:t>
            </w:r>
            <w:r>
              <w:rPr>
                <w:sz w:val="22"/>
              </w:rPr>
              <w:t xml:space="preserve"> </w:t>
            </w:r>
          </w:p>
        </w:tc>
        <w:tc>
          <w:tcPr>
            <w:tcW w:w="1056" w:type="dxa"/>
            <w:tcBorders>
              <w:top w:val="single" w:sz="16" w:space="0" w:color="000000"/>
              <w:left w:val="single" w:sz="15" w:space="0" w:color="000000"/>
              <w:bottom w:val="single" w:sz="16" w:space="0" w:color="000000"/>
              <w:right w:val="single" w:sz="8" w:space="0" w:color="000000"/>
            </w:tcBorders>
          </w:tcPr>
          <w:p w14:paraId="04A131B8" w14:textId="77777777" w:rsidR="00B4502F" w:rsidRDefault="00200100">
            <w:pPr>
              <w:spacing w:after="0" w:line="259" w:lineRule="auto"/>
              <w:ind w:left="77" w:right="0" w:firstLine="0"/>
              <w:jc w:val="left"/>
            </w:pPr>
            <w:r>
              <w:t>1.795</w:t>
            </w:r>
            <w:r>
              <w:rPr>
                <w:sz w:val="22"/>
              </w:rPr>
              <w:t xml:space="preserve"> </w:t>
            </w:r>
          </w:p>
        </w:tc>
        <w:tc>
          <w:tcPr>
            <w:tcW w:w="1608" w:type="dxa"/>
            <w:gridSpan w:val="3"/>
            <w:tcBorders>
              <w:top w:val="single" w:sz="16" w:space="0" w:color="000000"/>
              <w:left w:val="single" w:sz="8" w:space="0" w:color="000000"/>
              <w:bottom w:val="single" w:sz="16" w:space="0" w:color="000000"/>
              <w:right w:val="single" w:sz="8" w:space="0" w:color="000000"/>
            </w:tcBorders>
          </w:tcPr>
          <w:p w14:paraId="36FD083B" w14:textId="77777777" w:rsidR="00B4502F" w:rsidRDefault="00200100">
            <w:pPr>
              <w:spacing w:after="0" w:line="259" w:lineRule="auto"/>
              <w:ind w:left="67" w:right="0" w:firstLine="0"/>
              <w:jc w:val="left"/>
            </w:pPr>
            <w:r>
              <w:t>.219</w:t>
            </w:r>
            <w:r>
              <w:rPr>
                <w:sz w:val="22"/>
              </w:rPr>
              <w:t xml:space="preserve"> </w:t>
            </w:r>
          </w:p>
        </w:tc>
        <w:tc>
          <w:tcPr>
            <w:tcW w:w="1747" w:type="dxa"/>
            <w:gridSpan w:val="2"/>
            <w:tcBorders>
              <w:top w:val="single" w:sz="16" w:space="0" w:color="000000"/>
              <w:left w:val="single" w:sz="8" w:space="0" w:color="000000"/>
              <w:bottom w:val="single" w:sz="16" w:space="0" w:color="000000"/>
              <w:right w:val="single" w:sz="8" w:space="0" w:color="000000"/>
            </w:tcBorders>
          </w:tcPr>
          <w:p w14:paraId="2431959A" w14:textId="77777777" w:rsidR="00B4502F" w:rsidRDefault="00200100">
            <w:pPr>
              <w:spacing w:after="0" w:line="259" w:lineRule="auto"/>
              <w:ind w:left="0" w:right="0" w:firstLine="0"/>
              <w:jc w:val="left"/>
            </w:pPr>
            <w:r>
              <w:rPr>
                <w:sz w:val="22"/>
              </w:rPr>
              <w:t xml:space="preserve"> </w:t>
            </w:r>
          </w:p>
        </w:tc>
        <w:tc>
          <w:tcPr>
            <w:tcW w:w="1231" w:type="dxa"/>
            <w:gridSpan w:val="2"/>
            <w:tcBorders>
              <w:top w:val="single" w:sz="16" w:space="0" w:color="000000"/>
              <w:left w:val="single" w:sz="8" w:space="0" w:color="000000"/>
              <w:bottom w:val="single" w:sz="16" w:space="0" w:color="000000"/>
              <w:right w:val="single" w:sz="8" w:space="0" w:color="000000"/>
            </w:tcBorders>
          </w:tcPr>
          <w:p w14:paraId="1D450A71" w14:textId="77777777" w:rsidR="00B4502F" w:rsidRDefault="00200100">
            <w:pPr>
              <w:spacing w:after="0" w:line="259" w:lineRule="auto"/>
              <w:ind w:left="60" w:right="0" w:firstLine="0"/>
              <w:jc w:val="left"/>
            </w:pPr>
            <w:r>
              <w:t>8.210</w:t>
            </w:r>
            <w:r>
              <w:rPr>
                <w:sz w:val="22"/>
              </w:rPr>
              <w:t xml:space="preserve"> </w:t>
            </w:r>
          </w:p>
        </w:tc>
        <w:tc>
          <w:tcPr>
            <w:tcW w:w="782" w:type="dxa"/>
            <w:tcBorders>
              <w:top w:val="single" w:sz="16" w:space="0" w:color="000000"/>
              <w:left w:val="single" w:sz="8" w:space="0" w:color="000000"/>
              <w:bottom w:val="single" w:sz="16" w:space="0" w:color="000000"/>
              <w:right w:val="single" w:sz="15" w:space="0" w:color="000000"/>
            </w:tcBorders>
          </w:tcPr>
          <w:p w14:paraId="7CAE4E30" w14:textId="77777777" w:rsidR="00B4502F" w:rsidRDefault="00200100">
            <w:pPr>
              <w:spacing w:after="0" w:line="259" w:lineRule="auto"/>
              <w:ind w:left="60" w:right="0" w:firstLine="0"/>
              <w:jc w:val="left"/>
            </w:pPr>
            <w:r>
              <w:t>.000</w:t>
            </w:r>
            <w:r>
              <w:rPr>
                <w:sz w:val="22"/>
              </w:rPr>
              <w:t xml:space="preserve"> </w:t>
            </w:r>
          </w:p>
        </w:tc>
      </w:tr>
      <w:tr w:rsidR="00B4502F" w14:paraId="4AC4A8D8" w14:textId="77777777">
        <w:trPr>
          <w:trHeight w:val="679"/>
        </w:trPr>
        <w:tc>
          <w:tcPr>
            <w:tcW w:w="0" w:type="auto"/>
            <w:vMerge/>
            <w:tcBorders>
              <w:top w:val="nil"/>
              <w:left w:val="single" w:sz="15" w:space="0" w:color="000000"/>
              <w:bottom w:val="single" w:sz="16" w:space="0" w:color="000000"/>
              <w:right w:val="single" w:sz="8" w:space="0" w:color="000000"/>
            </w:tcBorders>
          </w:tcPr>
          <w:p w14:paraId="387461D7" w14:textId="77777777" w:rsidR="00B4502F" w:rsidRDefault="00B4502F">
            <w:pPr>
              <w:spacing w:after="160" w:line="259" w:lineRule="auto"/>
              <w:ind w:left="0" w:right="0" w:firstLine="0"/>
              <w:jc w:val="left"/>
            </w:pPr>
          </w:p>
        </w:tc>
        <w:tc>
          <w:tcPr>
            <w:tcW w:w="2028" w:type="dxa"/>
            <w:gridSpan w:val="3"/>
            <w:tcBorders>
              <w:top w:val="single" w:sz="16" w:space="0" w:color="000000"/>
              <w:left w:val="single" w:sz="8" w:space="0" w:color="000000"/>
              <w:bottom w:val="single" w:sz="16" w:space="0" w:color="000000"/>
              <w:right w:val="single" w:sz="15" w:space="0" w:color="000000"/>
            </w:tcBorders>
          </w:tcPr>
          <w:p w14:paraId="63DA5443" w14:textId="77777777" w:rsidR="00B4502F" w:rsidRDefault="00200100">
            <w:pPr>
              <w:spacing w:after="0" w:line="259" w:lineRule="auto"/>
              <w:ind w:left="67" w:right="0" w:firstLine="0"/>
              <w:jc w:val="left"/>
            </w:pPr>
            <w:r>
              <w:t>Strategy implementation</w:t>
            </w:r>
            <w:r>
              <w:rPr>
                <w:sz w:val="22"/>
              </w:rPr>
              <w:t xml:space="preserve"> </w:t>
            </w:r>
          </w:p>
        </w:tc>
        <w:tc>
          <w:tcPr>
            <w:tcW w:w="1056" w:type="dxa"/>
            <w:tcBorders>
              <w:top w:val="single" w:sz="16" w:space="0" w:color="000000"/>
              <w:left w:val="single" w:sz="15" w:space="0" w:color="000000"/>
              <w:bottom w:val="single" w:sz="16" w:space="0" w:color="000000"/>
              <w:right w:val="single" w:sz="8" w:space="0" w:color="000000"/>
            </w:tcBorders>
            <w:vAlign w:val="center"/>
          </w:tcPr>
          <w:p w14:paraId="49DF8267" w14:textId="77777777" w:rsidR="00B4502F" w:rsidRDefault="00200100">
            <w:pPr>
              <w:spacing w:after="0" w:line="259" w:lineRule="auto"/>
              <w:ind w:left="77" w:right="0" w:firstLine="0"/>
              <w:jc w:val="left"/>
            </w:pPr>
            <w:r>
              <w:t>.640</w:t>
            </w:r>
            <w:r>
              <w:rPr>
                <w:sz w:val="22"/>
              </w:rPr>
              <w:t xml:space="preserve"> </w:t>
            </w:r>
          </w:p>
        </w:tc>
        <w:tc>
          <w:tcPr>
            <w:tcW w:w="1608" w:type="dxa"/>
            <w:gridSpan w:val="3"/>
            <w:tcBorders>
              <w:top w:val="single" w:sz="16" w:space="0" w:color="000000"/>
              <w:left w:val="single" w:sz="8" w:space="0" w:color="000000"/>
              <w:bottom w:val="single" w:sz="16" w:space="0" w:color="000000"/>
              <w:right w:val="single" w:sz="8" w:space="0" w:color="000000"/>
            </w:tcBorders>
            <w:vAlign w:val="center"/>
          </w:tcPr>
          <w:p w14:paraId="1E9A911F" w14:textId="77777777" w:rsidR="00B4502F" w:rsidRDefault="00200100">
            <w:pPr>
              <w:spacing w:after="0" w:line="259" w:lineRule="auto"/>
              <w:ind w:left="67" w:right="0" w:firstLine="0"/>
              <w:jc w:val="left"/>
            </w:pPr>
            <w:r>
              <w:t>.051</w:t>
            </w:r>
            <w:r>
              <w:rPr>
                <w:sz w:val="22"/>
              </w:rPr>
              <w:t xml:space="preserve"> </w:t>
            </w:r>
          </w:p>
        </w:tc>
        <w:tc>
          <w:tcPr>
            <w:tcW w:w="1747" w:type="dxa"/>
            <w:gridSpan w:val="2"/>
            <w:tcBorders>
              <w:top w:val="single" w:sz="16" w:space="0" w:color="000000"/>
              <w:left w:val="single" w:sz="8" w:space="0" w:color="000000"/>
              <w:bottom w:val="single" w:sz="16" w:space="0" w:color="000000"/>
              <w:right w:val="single" w:sz="8" w:space="0" w:color="000000"/>
            </w:tcBorders>
            <w:vAlign w:val="center"/>
          </w:tcPr>
          <w:p w14:paraId="2ABE14BA" w14:textId="77777777" w:rsidR="00B4502F" w:rsidRDefault="00200100">
            <w:pPr>
              <w:spacing w:after="0" w:line="259" w:lineRule="auto"/>
              <w:ind w:left="60" w:right="0" w:firstLine="0"/>
              <w:jc w:val="left"/>
            </w:pPr>
            <w:r>
              <w:t>.797</w:t>
            </w:r>
            <w:r>
              <w:rPr>
                <w:sz w:val="22"/>
              </w:rPr>
              <w:t xml:space="preserve"> </w:t>
            </w:r>
          </w:p>
        </w:tc>
        <w:tc>
          <w:tcPr>
            <w:tcW w:w="1231" w:type="dxa"/>
            <w:gridSpan w:val="2"/>
            <w:tcBorders>
              <w:top w:val="single" w:sz="16" w:space="0" w:color="000000"/>
              <w:left w:val="single" w:sz="8" w:space="0" w:color="000000"/>
              <w:bottom w:val="single" w:sz="16" w:space="0" w:color="000000"/>
              <w:right w:val="single" w:sz="8" w:space="0" w:color="000000"/>
            </w:tcBorders>
            <w:vAlign w:val="center"/>
          </w:tcPr>
          <w:p w14:paraId="592DDB77" w14:textId="77777777" w:rsidR="00B4502F" w:rsidRDefault="00200100">
            <w:pPr>
              <w:spacing w:after="0" w:line="259" w:lineRule="auto"/>
              <w:ind w:left="60" w:right="0" w:firstLine="0"/>
              <w:jc w:val="left"/>
            </w:pPr>
            <w:r>
              <w:t>12.509</w:t>
            </w:r>
            <w:r>
              <w:rPr>
                <w:sz w:val="22"/>
              </w:rPr>
              <w:t xml:space="preserve"> </w:t>
            </w:r>
          </w:p>
        </w:tc>
        <w:tc>
          <w:tcPr>
            <w:tcW w:w="782" w:type="dxa"/>
            <w:tcBorders>
              <w:top w:val="single" w:sz="16" w:space="0" w:color="000000"/>
              <w:left w:val="single" w:sz="8" w:space="0" w:color="000000"/>
              <w:bottom w:val="single" w:sz="16" w:space="0" w:color="000000"/>
              <w:right w:val="single" w:sz="15" w:space="0" w:color="000000"/>
            </w:tcBorders>
            <w:vAlign w:val="center"/>
          </w:tcPr>
          <w:p w14:paraId="4F495166" w14:textId="77777777" w:rsidR="00B4502F" w:rsidRDefault="00200100">
            <w:pPr>
              <w:spacing w:after="0" w:line="259" w:lineRule="auto"/>
              <w:ind w:left="60" w:right="0" w:firstLine="0"/>
              <w:jc w:val="left"/>
            </w:pPr>
            <w:r>
              <w:t>.000</w:t>
            </w:r>
            <w:r>
              <w:rPr>
                <w:sz w:val="22"/>
              </w:rPr>
              <w:t xml:space="preserve"> </w:t>
            </w:r>
          </w:p>
        </w:tc>
      </w:tr>
      <w:tr w:rsidR="00B4502F" w14:paraId="6ED85643" w14:textId="77777777">
        <w:trPr>
          <w:trHeight w:val="342"/>
        </w:trPr>
        <w:tc>
          <w:tcPr>
            <w:tcW w:w="8909" w:type="dxa"/>
            <w:gridSpan w:val="13"/>
            <w:tcBorders>
              <w:top w:val="single" w:sz="16" w:space="0" w:color="000000"/>
              <w:left w:val="single" w:sz="8" w:space="0" w:color="000000"/>
              <w:bottom w:val="single" w:sz="8" w:space="0" w:color="000000"/>
              <w:right w:val="single" w:sz="8" w:space="0" w:color="000000"/>
            </w:tcBorders>
          </w:tcPr>
          <w:p w14:paraId="758E4ACB" w14:textId="77777777" w:rsidR="00B4502F" w:rsidRDefault="00200100">
            <w:pPr>
              <w:spacing w:after="0" w:line="259" w:lineRule="auto"/>
              <w:ind w:left="7" w:right="0" w:firstLine="0"/>
              <w:jc w:val="left"/>
            </w:pPr>
            <w:r>
              <w:t>a. Dependent Variable: profitability</w:t>
            </w:r>
            <w:r>
              <w:rPr>
                <w:sz w:val="22"/>
              </w:rPr>
              <w:t xml:space="preserve"> </w:t>
            </w:r>
          </w:p>
        </w:tc>
      </w:tr>
    </w:tbl>
    <w:p w14:paraId="7C7246BE" w14:textId="77777777" w:rsidR="00B4502F" w:rsidRDefault="00200100">
      <w:pPr>
        <w:spacing w:after="11"/>
        <w:ind w:left="9" w:right="27"/>
      </w:pPr>
      <w:r>
        <w:t xml:space="preserve">The coefficient table above shows that the simple model expresses strategy implementation as it affects profitability. According to the coefficient table displayed in table 4.4.2.3, the </w:t>
      </w:r>
      <w:proofErr w:type="spellStart"/>
      <w:r>
        <w:t>ttest</w:t>
      </w:r>
      <w:proofErr w:type="spellEnd"/>
      <w:r>
        <w:t xml:space="preserve"> coefficient is 12.509 and the P-value is 0.000 which is far less than 0.05 which is the benchmarked P-value. This by implication means that the adopted variables are mathematically and statistically significant to each other at 5% significant level. The simple linear regression analysis was applied in testing hypothesis two and the decision to be taken depends on the P values. For this hypothesis therefore, the decision rule is to reject the null hypothesis and accept the alternate hypothesis where th</w:t>
      </w:r>
      <w:r>
        <w:t>e P value is less than 0.05 or to accept the null hypothesis (H</w:t>
      </w:r>
      <w:r>
        <w:rPr>
          <w:vertAlign w:val="subscript"/>
        </w:rPr>
        <w:t>o</w:t>
      </w:r>
      <w:r>
        <w:t>) and reject the alternate hypothesis (H</w:t>
      </w:r>
      <w:r>
        <w:rPr>
          <w:vertAlign w:val="subscript"/>
        </w:rPr>
        <w:t>o2</w:t>
      </w:r>
      <w:r>
        <w:t xml:space="preserve">) where P value is greater than </w:t>
      </w:r>
    </w:p>
    <w:p w14:paraId="4710D159" w14:textId="77777777" w:rsidR="00B4502F" w:rsidRDefault="00200100">
      <w:pPr>
        <w:spacing w:after="355" w:line="259" w:lineRule="auto"/>
        <w:ind w:left="9" w:right="27"/>
      </w:pPr>
      <w:r>
        <w:t xml:space="preserve">0.05. </w:t>
      </w:r>
    </w:p>
    <w:p w14:paraId="6B3C1394" w14:textId="77777777" w:rsidR="00B4502F" w:rsidRDefault="00200100">
      <w:pPr>
        <w:ind w:left="9" w:right="27"/>
      </w:pPr>
      <w:r>
        <w:lastRenderedPageBreak/>
        <w:t>Since the coefficient of strategy implementation is positive, this passes the sign test and shows that it has a significant effect on the profitability of selected bakeries in Kwara Central. From the above table, it was shown that the significance level is .000 which is below the benchmark of 0.05 P-value. Hence, the null hypothesis is rejected and the alternative hypothesis which states that strategy implementation has significant effect on profitability. This result goes in line with what was discovered b</w:t>
      </w:r>
      <w:r>
        <w:t>y Abdullahi and Said (2021), in their paper which seeks to examine the effect of strategic management practices on organizational performance in NGOs Mogadishu- Somalia.</w:t>
      </w:r>
      <w:r>
        <w:rPr>
          <w:sz w:val="22"/>
        </w:rPr>
        <w:t xml:space="preserve"> </w:t>
      </w:r>
    </w:p>
    <w:p w14:paraId="7AC80335" w14:textId="77777777" w:rsidR="00B4502F" w:rsidRDefault="00200100">
      <w:pPr>
        <w:ind w:left="9" w:right="27"/>
      </w:pPr>
      <w:r>
        <w:t xml:space="preserve">Decision: </w:t>
      </w:r>
      <w:r>
        <w:t xml:space="preserve">Since </w:t>
      </w:r>
      <w:r>
        <w:t>hypothesis two</w:t>
      </w:r>
      <w:r>
        <w:t xml:space="preserve"> coefficient is 0.000 which is far less than 0.05, the null hypothesis (H</w:t>
      </w:r>
      <w:r>
        <w:rPr>
          <w:vertAlign w:val="subscript"/>
        </w:rPr>
        <w:t>o</w:t>
      </w:r>
      <w:r>
        <w:t>) is rejected and the alternate hypothesis (H</w:t>
      </w:r>
      <w:r>
        <w:rPr>
          <w:vertAlign w:val="subscript"/>
        </w:rPr>
        <w:t>o2</w:t>
      </w:r>
      <w:r>
        <w:t xml:space="preserve">) is accepted. Therefore, strategy implementation has no significant effect on the profitability of selected bakeries in Kwara Central. </w:t>
      </w:r>
    </w:p>
    <w:p w14:paraId="662FFE90" w14:textId="77777777" w:rsidR="00B4502F" w:rsidRDefault="00200100">
      <w:pPr>
        <w:spacing w:after="351" w:line="265" w:lineRule="auto"/>
        <w:ind w:left="9" w:right="0"/>
        <w:jc w:val="left"/>
      </w:pPr>
      <w:r>
        <w:t xml:space="preserve">4.4.3 Hypothesis Three </w:t>
      </w:r>
    </w:p>
    <w:p w14:paraId="5A45D352" w14:textId="77777777" w:rsidR="00B4502F" w:rsidRDefault="00200100">
      <w:pPr>
        <w:spacing w:after="0" w:line="259" w:lineRule="auto"/>
        <w:ind w:left="9" w:right="27"/>
      </w:pPr>
      <w:r>
        <w:t>H</w:t>
      </w:r>
      <w:r>
        <w:rPr>
          <w:vertAlign w:val="subscript"/>
        </w:rPr>
        <w:t>o3</w:t>
      </w:r>
      <w:r>
        <w:t xml:space="preserve"> Strategy monitoring has no significant effect on the market share of selected bakeries in Kwara Central </w:t>
      </w:r>
    </w:p>
    <w:tbl>
      <w:tblPr>
        <w:tblStyle w:val="TableGrid"/>
        <w:tblW w:w="8909" w:type="dxa"/>
        <w:tblInd w:w="24" w:type="dxa"/>
        <w:tblCellMar>
          <w:top w:w="0" w:type="dxa"/>
          <w:left w:w="2" w:type="dxa"/>
          <w:bottom w:w="27" w:type="dxa"/>
          <w:right w:w="0" w:type="dxa"/>
        </w:tblCellMar>
        <w:tblLook w:val="04A0" w:firstRow="1" w:lastRow="0" w:firstColumn="1" w:lastColumn="0" w:noHBand="0" w:noVBand="1"/>
      </w:tblPr>
      <w:tblGrid>
        <w:gridCol w:w="9"/>
        <w:gridCol w:w="988"/>
        <w:gridCol w:w="9"/>
        <w:gridCol w:w="1528"/>
        <w:gridCol w:w="492"/>
        <w:gridCol w:w="490"/>
        <w:gridCol w:w="1066"/>
        <w:gridCol w:w="10"/>
        <w:gridCol w:w="1601"/>
        <w:gridCol w:w="444"/>
        <w:gridCol w:w="475"/>
        <w:gridCol w:w="1788"/>
        <w:gridCol w:w="9"/>
      </w:tblGrid>
      <w:tr w:rsidR="00B4502F" w14:paraId="0B14DD04" w14:textId="77777777">
        <w:trPr>
          <w:gridAfter w:val="1"/>
          <w:wAfter w:w="9" w:type="dxa"/>
          <w:trHeight w:val="685"/>
        </w:trPr>
        <w:tc>
          <w:tcPr>
            <w:tcW w:w="8909" w:type="dxa"/>
            <w:gridSpan w:val="12"/>
            <w:tcBorders>
              <w:top w:val="single" w:sz="8" w:space="0" w:color="000000"/>
              <w:left w:val="single" w:sz="8" w:space="0" w:color="000000"/>
              <w:bottom w:val="single" w:sz="16" w:space="0" w:color="000000"/>
              <w:right w:val="single" w:sz="8" w:space="0" w:color="000000"/>
            </w:tcBorders>
            <w:vAlign w:val="bottom"/>
          </w:tcPr>
          <w:p w14:paraId="43C8D80A" w14:textId="77777777" w:rsidR="00B4502F" w:rsidRDefault="00200100">
            <w:pPr>
              <w:spacing w:after="0" w:line="259" w:lineRule="auto"/>
              <w:ind w:left="0" w:right="0" w:firstLine="0"/>
              <w:jc w:val="left"/>
            </w:pPr>
            <w:r>
              <w:t>Table 4.4.3.1      Model Summary</w:t>
            </w:r>
            <w:r>
              <w:rPr>
                <w:sz w:val="22"/>
              </w:rPr>
              <w:t xml:space="preserve"> </w:t>
            </w:r>
          </w:p>
        </w:tc>
      </w:tr>
      <w:tr w:rsidR="00B4502F" w14:paraId="7437B97D" w14:textId="77777777">
        <w:trPr>
          <w:gridAfter w:val="1"/>
          <w:wAfter w:w="9" w:type="dxa"/>
          <w:trHeight w:val="1109"/>
        </w:trPr>
        <w:tc>
          <w:tcPr>
            <w:tcW w:w="998" w:type="dxa"/>
            <w:gridSpan w:val="2"/>
            <w:tcBorders>
              <w:top w:val="single" w:sz="16" w:space="0" w:color="000000"/>
              <w:left w:val="single" w:sz="15" w:space="0" w:color="000000"/>
              <w:bottom w:val="single" w:sz="16" w:space="0" w:color="000000"/>
              <w:right w:val="single" w:sz="15" w:space="0" w:color="000000"/>
            </w:tcBorders>
          </w:tcPr>
          <w:p w14:paraId="3A6F8CB7" w14:textId="77777777" w:rsidR="00B4502F" w:rsidRDefault="00200100">
            <w:pPr>
              <w:spacing w:after="0" w:line="259" w:lineRule="auto"/>
              <w:ind w:left="72" w:right="0" w:firstLine="0"/>
              <w:jc w:val="left"/>
            </w:pPr>
            <w:r>
              <w:t>Model</w:t>
            </w:r>
            <w:r>
              <w:rPr>
                <w:sz w:val="22"/>
              </w:rPr>
              <w:t xml:space="preserve"> </w:t>
            </w:r>
          </w:p>
        </w:tc>
        <w:tc>
          <w:tcPr>
            <w:tcW w:w="2030" w:type="dxa"/>
            <w:gridSpan w:val="3"/>
            <w:tcBorders>
              <w:top w:val="single" w:sz="16" w:space="0" w:color="000000"/>
              <w:left w:val="single" w:sz="15" w:space="0" w:color="000000"/>
              <w:bottom w:val="single" w:sz="16" w:space="0" w:color="000000"/>
              <w:right w:val="single" w:sz="8" w:space="0" w:color="000000"/>
            </w:tcBorders>
          </w:tcPr>
          <w:p w14:paraId="64760D0A" w14:textId="77777777" w:rsidR="00B4502F" w:rsidRDefault="00200100">
            <w:pPr>
              <w:spacing w:after="0" w:line="259" w:lineRule="auto"/>
              <w:ind w:left="70" w:right="0" w:firstLine="0"/>
              <w:jc w:val="left"/>
            </w:pPr>
            <w:r>
              <w:t>R</w:t>
            </w:r>
            <w:r>
              <w:rPr>
                <w:sz w:val="22"/>
              </w:rPr>
              <w:t xml:space="preserve"> </w:t>
            </w:r>
          </w:p>
        </w:tc>
        <w:tc>
          <w:tcPr>
            <w:tcW w:w="1558" w:type="dxa"/>
            <w:gridSpan w:val="2"/>
            <w:tcBorders>
              <w:top w:val="single" w:sz="16" w:space="0" w:color="000000"/>
              <w:left w:val="single" w:sz="8" w:space="0" w:color="000000"/>
              <w:bottom w:val="single" w:sz="16" w:space="0" w:color="000000"/>
              <w:right w:val="single" w:sz="8" w:space="0" w:color="000000"/>
            </w:tcBorders>
          </w:tcPr>
          <w:p w14:paraId="1FDF1A31" w14:textId="77777777" w:rsidR="00B4502F" w:rsidRDefault="00200100">
            <w:pPr>
              <w:spacing w:after="0" w:line="259" w:lineRule="auto"/>
              <w:ind w:left="53" w:right="0" w:firstLine="0"/>
              <w:jc w:val="left"/>
            </w:pPr>
            <w:r>
              <w:t>R Square</w:t>
            </w:r>
            <w:r>
              <w:rPr>
                <w:sz w:val="22"/>
              </w:rPr>
              <w:t xml:space="preserve"> </w:t>
            </w:r>
          </w:p>
        </w:tc>
        <w:tc>
          <w:tcPr>
            <w:tcW w:w="2057" w:type="dxa"/>
            <w:gridSpan w:val="3"/>
            <w:tcBorders>
              <w:top w:val="single" w:sz="16" w:space="0" w:color="000000"/>
              <w:left w:val="single" w:sz="8" w:space="0" w:color="000000"/>
              <w:bottom w:val="single" w:sz="16" w:space="0" w:color="000000"/>
              <w:right w:val="single" w:sz="8" w:space="0" w:color="000000"/>
            </w:tcBorders>
          </w:tcPr>
          <w:p w14:paraId="4CFC904F" w14:textId="77777777" w:rsidR="00B4502F" w:rsidRDefault="00200100">
            <w:pPr>
              <w:spacing w:after="0" w:line="259" w:lineRule="auto"/>
              <w:ind w:left="53" w:right="0" w:firstLine="0"/>
              <w:jc w:val="left"/>
            </w:pPr>
            <w:r>
              <w:t>Adjusted R Square</w:t>
            </w:r>
            <w:r>
              <w:rPr>
                <w:sz w:val="22"/>
              </w:rPr>
              <w:t xml:space="preserve"> </w:t>
            </w:r>
          </w:p>
        </w:tc>
        <w:tc>
          <w:tcPr>
            <w:tcW w:w="2266" w:type="dxa"/>
            <w:gridSpan w:val="2"/>
            <w:tcBorders>
              <w:top w:val="single" w:sz="16" w:space="0" w:color="000000"/>
              <w:left w:val="single" w:sz="8" w:space="0" w:color="000000"/>
              <w:bottom w:val="single" w:sz="16" w:space="0" w:color="000000"/>
              <w:right w:val="single" w:sz="15" w:space="0" w:color="000000"/>
            </w:tcBorders>
            <w:vAlign w:val="bottom"/>
          </w:tcPr>
          <w:p w14:paraId="1038FD9F" w14:textId="77777777" w:rsidR="00B4502F" w:rsidRDefault="00200100">
            <w:pPr>
              <w:tabs>
                <w:tab w:val="center" w:pos="940"/>
                <w:tab w:val="center" w:pos="1538"/>
                <w:tab w:val="right" w:pos="2263"/>
              </w:tabs>
              <w:spacing w:after="120" w:line="259" w:lineRule="auto"/>
              <w:ind w:left="0" w:right="0" w:firstLine="0"/>
              <w:jc w:val="left"/>
            </w:pPr>
            <w:r>
              <w:t xml:space="preserve">Std. </w:t>
            </w:r>
            <w:r>
              <w:tab/>
              <w:t xml:space="preserve">Error </w:t>
            </w:r>
            <w:r>
              <w:tab/>
              <w:t xml:space="preserve">of </w:t>
            </w:r>
            <w:r>
              <w:tab/>
              <w:t xml:space="preserve">the </w:t>
            </w:r>
          </w:p>
          <w:p w14:paraId="756664D8" w14:textId="77777777" w:rsidR="00B4502F" w:rsidRDefault="00200100">
            <w:pPr>
              <w:spacing w:after="0" w:line="259" w:lineRule="auto"/>
              <w:ind w:left="53" w:right="0" w:firstLine="0"/>
              <w:jc w:val="left"/>
            </w:pPr>
            <w:r>
              <w:t>Estimate</w:t>
            </w:r>
            <w:r>
              <w:rPr>
                <w:sz w:val="22"/>
              </w:rPr>
              <w:t xml:space="preserve"> </w:t>
            </w:r>
          </w:p>
        </w:tc>
      </w:tr>
      <w:tr w:rsidR="00B4502F" w14:paraId="019BC628" w14:textId="77777777">
        <w:trPr>
          <w:gridAfter w:val="1"/>
          <w:wAfter w:w="9" w:type="dxa"/>
          <w:trHeight w:val="698"/>
        </w:trPr>
        <w:tc>
          <w:tcPr>
            <w:tcW w:w="998" w:type="dxa"/>
            <w:gridSpan w:val="2"/>
            <w:tcBorders>
              <w:top w:val="single" w:sz="16" w:space="0" w:color="000000"/>
              <w:left w:val="single" w:sz="15" w:space="0" w:color="000000"/>
              <w:bottom w:val="single" w:sz="16" w:space="0" w:color="000000"/>
              <w:right w:val="single" w:sz="15" w:space="0" w:color="000000"/>
            </w:tcBorders>
            <w:vAlign w:val="bottom"/>
          </w:tcPr>
          <w:p w14:paraId="18D3D68A" w14:textId="77777777" w:rsidR="00B4502F" w:rsidRDefault="00200100">
            <w:pPr>
              <w:spacing w:after="0" w:line="259" w:lineRule="auto"/>
              <w:ind w:left="72" w:right="0" w:firstLine="0"/>
              <w:jc w:val="left"/>
            </w:pPr>
            <w:r>
              <w:t>1</w:t>
            </w:r>
            <w:r>
              <w:rPr>
                <w:sz w:val="22"/>
              </w:rPr>
              <w:t xml:space="preserve"> </w:t>
            </w:r>
          </w:p>
        </w:tc>
        <w:tc>
          <w:tcPr>
            <w:tcW w:w="2030" w:type="dxa"/>
            <w:gridSpan w:val="3"/>
            <w:tcBorders>
              <w:top w:val="single" w:sz="16" w:space="0" w:color="000000"/>
              <w:left w:val="single" w:sz="15" w:space="0" w:color="000000"/>
              <w:bottom w:val="single" w:sz="16" w:space="0" w:color="000000"/>
              <w:right w:val="single" w:sz="8" w:space="0" w:color="000000"/>
            </w:tcBorders>
            <w:vAlign w:val="bottom"/>
          </w:tcPr>
          <w:p w14:paraId="11DA35CA" w14:textId="77777777" w:rsidR="00B4502F" w:rsidRDefault="00200100">
            <w:pPr>
              <w:spacing w:after="0" w:line="259" w:lineRule="auto"/>
              <w:ind w:left="70" w:right="0" w:firstLine="0"/>
              <w:jc w:val="left"/>
            </w:pPr>
            <w:r>
              <w:t>.648</w:t>
            </w:r>
            <w:r>
              <w:rPr>
                <w:vertAlign w:val="superscript"/>
              </w:rPr>
              <w:t>a</w:t>
            </w:r>
            <w:r>
              <w:rPr>
                <w:sz w:val="22"/>
              </w:rPr>
              <w:t xml:space="preserve"> </w:t>
            </w:r>
          </w:p>
        </w:tc>
        <w:tc>
          <w:tcPr>
            <w:tcW w:w="1558" w:type="dxa"/>
            <w:gridSpan w:val="2"/>
            <w:tcBorders>
              <w:top w:val="single" w:sz="16" w:space="0" w:color="000000"/>
              <w:left w:val="single" w:sz="8" w:space="0" w:color="000000"/>
              <w:bottom w:val="single" w:sz="16" w:space="0" w:color="000000"/>
              <w:right w:val="single" w:sz="8" w:space="0" w:color="000000"/>
            </w:tcBorders>
            <w:vAlign w:val="bottom"/>
          </w:tcPr>
          <w:p w14:paraId="7B4E4F0F" w14:textId="77777777" w:rsidR="00B4502F" w:rsidRDefault="00200100">
            <w:pPr>
              <w:spacing w:after="0" w:line="259" w:lineRule="auto"/>
              <w:ind w:left="53" w:right="0" w:firstLine="0"/>
              <w:jc w:val="left"/>
            </w:pPr>
            <w:r>
              <w:t>.420</w:t>
            </w:r>
            <w:r>
              <w:rPr>
                <w:sz w:val="22"/>
              </w:rPr>
              <w:t xml:space="preserve"> </w:t>
            </w:r>
          </w:p>
        </w:tc>
        <w:tc>
          <w:tcPr>
            <w:tcW w:w="2057" w:type="dxa"/>
            <w:gridSpan w:val="3"/>
            <w:tcBorders>
              <w:top w:val="single" w:sz="16" w:space="0" w:color="000000"/>
              <w:left w:val="single" w:sz="8" w:space="0" w:color="000000"/>
              <w:bottom w:val="single" w:sz="16" w:space="0" w:color="000000"/>
              <w:right w:val="single" w:sz="8" w:space="0" w:color="000000"/>
            </w:tcBorders>
            <w:vAlign w:val="bottom"/>
          </w:tcPr>
          <w:p w14:paraId="063BFA00" w14:textId="77777777" w:rsidR="00B4502F" w:rsidRDefault="00200100">
            <w:pPr>
              <w:spacing w:after="0" w:line="259" w:lineRule="auto"/>
              <w:ind w:left="53" w:right="0" w:firstLine="0"/>
              <w:jc w:val="left"/>
            </w:pPr>
            <w:r>
              <w:t>.413</w:t>
            </w:r>
            <w:r>
              <w:rPr>
                <w:sz w:val="22"/>
              </w:rPr>
              <w:t xml:space="preserve"> </w:t>
            </w:r>
          </w:p>
        </w:tc>
        <w:tc>
          <w:tcPr>
            <w:tcW w:w="2266" w:type="dxa"/>
            <w:gridSpan w:val="2"/>
            <w:tcBorders>
              <w:top w:val="single" w:sz="16" w:space="0" w:color="000000"/>
              <w:left w:val="single" w:sz="8" w:space="0" w:color="000000"/>
              <w:bottom w:val="single" w:sz="16" w:space="0" w:color="000000"/>
              <w:right w:val="single" w:sz="15" w:space="0" w:color="000000"/>
            </w:tcBorders>
            <w:vAlign w:val="bottom"/>
          </w:tcPr>
          <w:p w14:paraId="45F275BE" w14:textId="77777777" w:rsidR="00B4502F" w:rsidRDefault="00200100">
            <w:pPr>
              <w:spacing w:after="0" w:line="259" w:lineRule="auto"/>
              <w:ind w:left="53" w:right="0" w:firstLine="0"/>
              <w:jc w:val="left"/>
            </w:pPr>
            <w:r>
              <w:t>.56062</w:t>
            </w:r>
            <w:r>
              <w:rPr>
                <w:sz w:val="22"/>
              </w:rPr>
              <w:t xml:space="preserve"> </w:t>
            </w:r>
          </w:p>
        </w:tc>
      </w:tr>
      <w:tr w:rsidR="00B4502F" w14:paraId="3B56BD46" w14:textId="77777777">
        <w:trPr>
          <w:gridAfter w:val="1"/>
          <w:wAfter w:w="9" w:type="dxa"/>
          <w:trHeight w:val="2092"/>
        </w:trPr>
        <w:tc>
          <w:tcPr>
            <w:tcW w:w="8909" w:type="dxa"/>
            <w:gridSpan w:val="12"/>
            <w:tcBorders>
              <w:top w:val="single" w:sz="16" w:space="0" w:color="000000"/>
              <w:left w:val="single" w:sz="8" w:space="0" w:color="000000"/>
              <w:bottom w:val="single" w:sz="8" w:space="0" w:color="000000"/>
              <w:right w:val="single" w:sz="8" w:space="0" w:color="000000"/>
            </w:tcBorders>
            <w:vAlign w:val="bottom"/>
          </w:tcPr>
          <w:p w14:paraId="500D8E9F" w14:textId="77777777" w:rsidR="00B4502F" w:rsidRDefault="00200100">
            <w:pPr>
              <w:spacing w:after="257" w:line="259" w:lineRule="auto"/>
              <w:ind w:left="0" w:right="0" w:firstLine="0"/>
              <w:jc w:val="left"/>
            </w:pPr>
            <w:r>
              <w:t xml:space="preserve">Predictors: (Constant): Strategy monitoring </w:t>
            </w:r>
          </w:p>
          <w:p w14:paraId="33255C67" w14:textId="77777777" w:rsidR="00B4502F" w:rsidRDefault="00200100">
            <w:pPr>
              <w:spacing w:after="0" w:line="259" w:lineRule="auto"/>
              <w:ind w:left="0" w:right="20" w:firstLine="0"/>
            </w:pPr>
            <w:r>
              <w:t>The table 4.4.3.1 above indicates the model summary of the hypothesis two which indicates that R Square is .420 indicating 42% of relationship between the crossed variables. The R Square being at 42% may be as a result of other variables not included in the model. However, the R .648 (64%) shows a significant closeness to 1.</w:t>
            </w:r>
            <w:r>
              <w:rPr>
                <w:sz w:val="22"/>
              </w:rPr>
              <w:t xml:space="preserve"> </w:t>
            </w:r>
          </w:p>
        </w:tc>
      </w:tr>
      <w:tr w:rsidR="00B4502F" w14:paraId="0E66DA00" w14:textId="77777777">
        <w:trPr>
          <w:gridAfter w:val="1"/>
          <w:wAfter w:w="9" w:type="dxa"/>
          <w:trHeight w:val="554"/>
        </w:trPr>
        <w:tc>
          <w:tcPr>
            <w:tcW w:w="8909" w:type="dxa"/>
            <w:gridSpan w:val="12"/>
            <w:tcBorders>
              <w:top w:val="single" w:sz="8" w:space="0" w:color="000000"/>
              <w:left w:val="single" w:sz="8" w:space="0" w:color="000000"/>
              <w:bottom w:val="single" w:sz="8" w:space="0" w:color="000000"/>
              <w:right w:val="single" w:sz="8" w:space="0" w:color="000000"/>
            </w:tcBorders>
            <w:vAlign w:val="bottom"/>
          </w:tcPr>
          <w:p w14:paraId="09A808D0" w14:textId="77777777" w:rsidR="00B4502F" w:rsidRDefault="00200100">
            <w:pPr>
              <w:spacing w:after="0" w:line="259" w:lineRule="auto"/>
              <w:ind w:left="60" w:right="0" w:firstLine="0"/>
              <w:jc w:val="left"/>
            </w:pPr>
            <w:r>
              <w:lastRenderedPageBreak/>
              <w:t xml:space="preserve">Table 4.4.3.2 </w:t>
            </w:r>
            <w:proofErr w:type="spellStart"/>
            <w:r>
              <w:t>ANOVA</w:t>
            </w:r>
            <w:r>
              <w:rPr>
                <w:vertAlign w:val="superscript"/>
              </w:rPr>
              <w:t>a</w:t>
            </w:r>
            <w:proofErr w:type="spellEnd"/>
            <w:r>
              <w:rPr>
                <w:sz w:val="22"/>
              </w:rPr>
              <w:t xml:space="preserve"> </w:t>
            </w:r>
          </w:p>
        </w:tc>
      </w:tr>
      <w:tr w:rsidR="00B4502F" w14:paraId="30E77C91" w14:textId="77777777">
        <w:trPr>
          <w:gridBefore w:val="1"/>
          <w:wBefore w:w="9" w:type="dxa"/>
          <w:trHeight w:val="869"/>
        </w:trPr>
        <w:tc>
          <w:tcPr>
            <w:tcW w:w="2527" w:type="dxa"/>
            <w:gridSpan w:val="3"/>
            <w:tcBorders>
              <w:top w:val="single" w:sz="16" w:space="0" w:color="000000"/>
              <w:left w:val="single" w:sz="15" w:space="0" w:color="000000"/>
              <w:bottom w:val="single" w:sz="16" w:space="0" w:color="000000"/>
              <w:right w:val="single" w:sz="15" w:space="0" w:color="000000"/>
            </w:tcBorders>
            <w:vAlign w:val="center"/>
          </w:tcPr>
          <w:p w14:paraId="1AC5DB96" w14:textId="77777777" w:rsidR="00B4502F" w:rsidRDefault="00200100">
            <w:pPr>
              <w:spacing w:after="0" w:line="259" w:lineRule="auto"/>
              <w:ind w:left="79" w:right="0" w:firstLine="0"/>
              <w:jc w:val="left"/>
            </w:pPr>
            <w:r>
              <w:t>Model</w:t>
            </w:r>
            <w:r>
              <w:rPr>
                <w:sz w:val="22"/>
              </w:rPr>
              <w:t xml:space="preserve"> </w:t>
            </w:r>
          </w:p>
        </w:tc>
        <w:tc>
          <w:tcPr>
            <w:tcW w:w="982" w:type="dxa"/>
            <w:gridSpan w:val="2"/>
            <w:tcBorders>
              <w:top w:val="single" w:sz="16" w:space="0" w:color="000000"/>
              <w:left w:val="single" w:sz="15" w:space="0" w:color="000000"/>
              <w:bottom w:val="single" w:sz="16" w:space="0" w:color="000000"/>
              <w:right w:val="single" w:sz="8" w:space="0" w:color="000000"/>
            </w:tcBorders>
            <w:vAlign w:val="bottom"/>
          </w:tcPr>
          <w:p w14:paraId="3385DC10" w14:textId="77777777" w:rsidR="00B4502F" w:rsidRDefault="00200100">
            <w:pPr>
              <w:spacing w:after="0" w:line="259" w:lineRule="auto"/>
              <w:ind w:left="77" w:right="0" w:firstLine="0"/>
            </w:pPr>
            <w:r>
              <w:t xml:space="preserve">Sum of </w:t>
            </w:r>
          </w:p>
          <w:p w14:paraId="31583219" w14:textId="77777777" w:rsidR="00B4502F" w:rsidRDefault="00200100">
            <w:pPr>
              <w:spacing w:after="0" w:line="259" w:lineRule="auto"/>
              <w:ind w:left="77" w:right="0" w:firstLine="0"/>
            </w:pPr>
            <w:r>
              <w:t>Squares</w:t>
            </w:r>
            <w:r>
              <w:rPr>
                <w:sz w:val="22"/>
              </w:rPr>
              <w:t xml:space="preserve"> </w:t>
            </w:r>
          </w:p>
        </w:tc>
        <w:tc>
          <w:tcPr>
            <w:tcW w:w="1078" w:type="dxa"/>
            <w:gridSpan w:val="2"/>
            <w:tcBorders>
              <w:top w:val="single" w:sz="16" w:space="0" w:color="000000"/>
              <w:left w:val="single" w:sz="8" w:space="0" w:color="000000"/>
              <w:bottom w:val="single" w:sz="16" w:space="0" w:color="000000"/>
              <w:right w:val="single" w:sz="8" w:space="0" w:color="000000"/>
            </w:tcBorders>
            <w:vAlign w:val="center"/>
          </w:tcPr>
          <w:p w14:paraId="1F86AC38" w14:textId="77777777" w:rsidR="00B4502F" w:rsidRDefault="00200100">
            <w:pPr>
              <w:spacing w:after="0" w:line="259" w:lineRule="auto"/>
              <w:ind w:left="60" w:right="0" w:firstLine="0"/>
              <w:jc w:val="left"/>
            </w:pPr>
            <w:proofErr w:type="spellStart"/>
            <w:r>
              <w:t>Df</w:t>
            </w:r>
            <w:proofErr w:type="spellEnd"/>
            <w:r>
              <w:rPr>
                <w:sz w:val="22"/>
              </w:rPr>
              <w:t xml:space="preserve"> </w:t>
            </w:r>
          </w:p>
        </w:tc>
        <w:tc>
          <w:tcPr>
            <w:tcW w:w="1603" w:type="dxa"/>
            <w:tcBorders>
              <w:top w:val="single" w:sz="16" w:space="0" w:color="000000"/>
              <w:left w:val="single" w:sz="8" w:space="0" w:color="000000"/>
              <w:bottom w:val="single" w:sz="16" w:space="0" w:color="000000"/>
              <w:right w:val="single" w:sz="8" w:space="0" w:color="000000"/>
            </w:tcBorders>
            <w:vAlign w:val="center"/>
          </w:tcPr>
          <w:p w14:paraId="0C89B098" w14:textId="77777777" w:rsidR="00B4502F" w:rsidRDefault="00200100">
            <w:pPr>
              <w:spacing w:after="0" w:line="259" w:lineRule="auto"/>
              <w:ind w:left="67" w:right="0" w:firstLine="0"/>
              <w:jc w:val="left"/>
            </w:pPr>
            <w:r>
              <w:t>Mean Square</w:t>
            </w:r>
            <w:r>
              <w:rPr>
                <w:sz w:val="22"/>
              </w:rPr>
              <w:t xml:space="preserve"> </w:t>
            </w:r>
          </w:p>
        </w:tc>
        <w:tc>
          <w:tcPr>
            <w:tcW w:w="919" w:type="dxa"/>
            <w:gridSpan w:val="2"/>
            <w:tcBorders>
              <w:top w:val="single" w:sz="16" w:space="0" w:color="000000"/>
              <w:left w:val="single" w:sz="8" w:space="0" w:color="000000"/>
              <w:bottom w:val="single" w:sz="16" w:space="0" w:color="000000"/>
              <w:right w:val="single" w:sz="8" w:space="0" w:color="000000"/>
            </w:tcBorders>
            <w:vAlign w:val="center"/>
          </w:tcPr>
          <w:p w14:paraId="19487F4D" w14:textId="77777777" w:rsidR="00B4502F" w:rsidRDefault="00200100">
            <w:pPr>
              <w:spacing w:after="0" w:line="259" w:lineRule="auto"/>
              <w:ind w:left="60" w:right="0" w:firstLine="0"/>
              <w:jc w:val="left"/>
            </w:pPr>
            <w:r>
              <w:t>F</w:t>
            </w:r>
            <w:r>
              <w:rPr>
                <w:sz w:val="22"/>
              </w:rPr>
              <w:t xml:space="preserve"> </w:t>
            </w:r>
          </w:p>
        </w:tc>
        <w:tc>
          <w:tcPr>
            <w:tcW w:w="1800" w:type="dxa"/>
            <w:gridSpan w:val="2"/>
            <w:tcBorders>
              <w:top w:val="single" w:sz="16" w:space="0" w:color="000000"/>
              <w:left w:val="single" w:sz="8" w:space="0" w:color="000000"/>
              <w:bottom w:val="single" w:sz="16" w:space="0" w:color="000000"/>
              <w:right w:val="single" w:sz="15" w:space="0" w:color="000000"/>
            </w:tcBorders>
            <w:vAlign w:val="center"/>
          </w:tcPr>
          <w:p w14:paraId="0D487CC6" w14:textId="77777777" w:rsidR="00B4502F" w:rsidRDefault="00200100">
            <w:pPr>
              <w:spacing w:after="0" w:line="259" w:lineRule="auto"/>
              <w:ind w:left="60" w:right="0" w:firstLine="0"/>
              <w:jc w:val="left"/>
            </w:pPr>
            <w:r>
              <w:t>Sig.</w:t>
            </w:r>
            <w:r>
              <w:rPr>
                <w:sz w:val="22"/>
              </w:rPr>
              <w:t xml:space="preserve"> </w:t>
            </w:r>
          </w:p>
        </w:tc>
      </w:tr>
      <w:tr w:rsidR="00B4502F" w14:paraId="1ABD0A6D" w14:textId="77777777">
        <w:trPr>
          <w:gridBefore w:val="1"/>
          <w:wBefore w:w="9" w:type="dxa"/>
          <w:trHeight w:val="574"/>
        </w:trPr>
        <w:tc>
          <w:tcPr>
            <w:tcW w:w="998" w:type="dxa"/>
            <w:gridSpan w:val="2"/>
            <w:vMerge w:val="restart"/>
            <w:tcBorders>
              <w:top w:val="single" w:sz="16" w:space="0" w:color="000000"/>
              <w:left w:val="single" w:sz="15" w:space="0" w:color="000000"/>
              <w:bottom w:val="single" w:sz="16" w:space="0" w:color="000000"/>
              <w:right w:val="single" w:sz="8" w:space="0" w:color="000000"/>
            </w:tcBorders>
            <w:vAlign w:val="bottom"/>
          </w:tcPr>
          <w:p w14:paraId="3BA288D7" w14:textId="77777777" w:rsidR="00B4502F" w:rsidRDefault="00200100">
            <w:pPr>
              <w:spacing w:after="0" w:line="259" w:lineRule="auto"/>
              <w:ind w:left="79" w:right="0" w:firstLine="0"/>
              <w:jc w:val="left"/>
            </w:pPr>
            <w:r>
              <w:t>1</w:t>
            </w:r>
            <w:r>
              <w:rPr>
                <w:sz w:val="22"/>
              </w:rPr>
              <w:t xml:space="preserve"> </w:t>
            </w:r>
          </w:p>
        </w:tc>
        <w:tc>
          <w:tcPr>
            <w:tcW w:w="1529" w:type="dxa"/>
            <w:tcBorders>
              <w:top w:val="single" w:sz="16" w:space="0" w:color="000000"/>
              <w:left w:val="single" w:sz="8" w:space="0" w:color="000000"/>
              <w:bottom w:val="single" w:sz="16" w:space="0" w:color="000000"/>
              <w:right w:val="single" w:sz="15" w:space="0" w:color="000000"/>
            </w:tcBorders>
            <w:vAlign w:val="bottom"/>
          </w:tcPr>
          <w:p w14:paraId="6568627D" w14:textId="77777777" w:rsidR="00B4502F" w:rsidRDefault="00200100">
            <w:pPr>
              <w:spacing w:after="0" w:line="259" w:lineRule="auto"/>
              <w:ind w:left="60" w:right="0" w:firstLine="0"/>
              <w:jc w:val="left"/>
            </w:pPr>
            <w:r>
              <w:t>Regression</w:t>
            </w:r>
            <w:r>
              <w:rPr>
                <w:sz w:val="22"/>
              </w:rPr>
              <w:t xml:space="preserve"> </w:t>
            </w:r>
          </w:p>
        </w:tc>
        <w:tc>
          <w:tcPr>
            <w:tcW w:w="982" w:type="dxa"/>
            <w:gridSpan w:val="2"/>
            <w:tcBorders>
              <w:top w:val="single" w:sz="16" w:space="0" w:color="000000"/>
              <w:left w:val="single" w:sz="15" w:space="0" w:color="000000"/>
              <w:bottom w:val="single" w:sz="16" w:space="0" w:color="000000"/>
              <w:right w:val="single" w:sz="8" w:space="0" w:color="000000"/>
            </w:tcBorders>
            <w:vAlign w:val="bottom"/>
          </w:tcPr>
          <w:p w14:paraId="70975310" w14:textId="77777777" w:rsidR="00B4502F" w:rsidRDefault="00200100">
            <w:pPr>
              <w:spacing w:after="0" w:line="259" w:lineRule="auto"/>
              <w:ind w:left="77" w:right="0" w:firstLine="0"/>
              <w:jc w:val="left"/>
            </w:pPr>
            <w:r>
              <w:t>20.453</w:t>
            </w:r>
            <w:r>
              <w:rPr>
                <w:sz w:val="22"/>
              </w:rPr>
              <w:t xml:space="preserve"> </w:t>
            </w:r>
          </w:p>
        </w:tc>
        <w:tc>
          <w:tcPr>
            <w:tcW w:w="1078" w:type="dxa"/>
            <w:gridSpan w:val="2"/>
            <w:tcBorders>
              <w:top w:val="single" w:sz="16" w:space="0" w:color="000000"/>
              <w:left w:val="single" w:sz="8" w:space="0" w:color="000000"/>
              <w:bottom w:val="single" w:sz="16" w:space="0" w:color="000000"/>
              <w:right w:val="single" w:sz="8" w:space="0" w:color="000000"/>
            </w:tcBorders>
            <w:vAlign w:val="bottom"/>
          </w:tcPr>
          <w:p w14:paraId="785A7E1A" w14:textId="77777777" w:rsidR="00B4502F" w:rsidRDefault="00200100">
            <w:pPr>
              <w:spacing w:after="0" w:line="259" w:lineRule="auto"/>
              <w:ind w:left="60" w:right="0" w:firstLine="0"/>
              <w:jc w:val="left"/>
            </w:pPr>
            <w:r>
              <w:t>1</w:t>
            </w:r>
            <w:r>
              <w:rPr>
                <w:sz w:val="22"/>
              </w:rPr>
              <w:t xml:space="preserve"> </w:t>
            </w:r>
          </w:p>
        </w:tc>
        <w:tc>
          <w:tcPr>
            <w:tcW w:w="1603" w:type="dxa"/>
            <w:tcBorders>
              <w:top w:val="single" w:sz="16" w:space="0" w:color="000000"/>
              <w:left w:val="single" w:sz="8" w:space="0" w:color="000000"/>
              <w:bottom w:val="single" w:sz="16" w:space="0" w:color="000000"/>
              <w:right w:val="single" w:sz="8" w:space="0" w:color="000000"/>
            </w:tcBorders>
            <w:vAlign w:val="bottom"/>
          </w:tcPr>
          <w:p w14:paraId="42A49DDC" w14:textId="77777777" w:rsidR="00B4502F" w:rsidRDefault="00200100">
            <w:pPr>
              <w:spacing w:after="0" w:line="259" w:lineRule="auto"/>
              <w:ind w:left="67" w:right="0" w:firstLine="0"/>
              <w:jc w:val="left"/>
            </w:pPr>
            <w:r>
              <w:t>20.453</w:t>
            </w:r>
            <w:r>
              <w:rPr>
                <w:sz w:val="22"/>
              </w:rPr>
              <w:t xml:space="preserve"> </w:t>
            </w:r>
          </w:p>
        </w:tc>
        <w:tc>
          <w:tcPr>
            <w:tcW w:w="919" w:type="dxa"/>
            <w:gridSpan w:val="2"/>
            <w:tcBorders>
              <w:top w:val="single" w:sz="16" w:space="0" w:color="000000"/>
              <w:left w:val="single" w:sz="8" w:space="0" w:color="000000"/>
              <w:bottom w:val="single" w:sz="16" w:space="0" w:color="000000"/>
              <w:right w:val="single" w:sz="8" w:space="0" w:color="000000"/>
            </w:tcBorders>
            <w:vAlign w:val="bottom"/>
          </w:tcPr>
          <w:p w14:paraId="4048E8D9" w14:textId="77777777" w:rsidR="00B4502F" w:rsidRDefault="00200100">
            <w:pPr>
              <w:spacing w:after="0" w:line="259" w:lineRule="auto"/>
              <w:ind w:left="60" w:right="0" w:firstLine="0"/>
            </w:pPr>
            <w:r>
              <w:t>121.744</w:t>
            </w:r>
            <w:r>
              <w:rPr>
                <w:sz w:val="22"/>
              </w:rPr>
              <w:t xml:space="preserve"> </w:t>
            </w:r>
          </w:p>
        </w:tc>
        <w:tc>
          <w:tcPr>
            <w:tcW w:w="1800" w:type="dxa"/>
            <w:gridSpan w:val="2"/>
            <w:tcBorders>
              <w:top w:val="single" w:sz="16" w:space="0" w:color="000000"/>
              <w:left w:val="single" w:sz="8" w:space="0" w:color="000000"/>
              <w:bottom w:val="single" w:sz="16" w:space="0" w:color="000000"/>
              <w:right w:val="single" w:sz="15" w:space="0" w:color="000000"/>
            </w:tcBorders>
            <w:vAlign w:val="bottom"/>
          </w:tcPr>
          <w:p w14:paraId="4819A433" w14:textId="77777777" w:rsidR="00B4502F" w:rsidRDefault="00200100">
            <w:pPr>
              <w:spacing w:after="0" w:line="259" w:lineRule="auto"/>
              <w:ind w:left="60" w:right="0" w:firstLine="0"/>
              <w:jc w:val="left"/>
            </w:pPr>
            <w:r>
              <w:t>.000</w:t>
            </w:r>
            <w:r>
              <w:rPr>
                <w:vertAlign w:val="superscript"/>
              </w:rPr>
              <w:t>b</w:t>
            </w:r>
            <w:r>
              <w:rPr>
                <w:sz w:val="22"/>
              </w:rPr>
              <w:t xml:space="preserve"> </w:t>
            </w:r>
          </w:p>
        </w:tc>
      </w:tr>
      <w:tr w:rsidR="00B4502F" w14:paraId="74A97AF8" w14:textId="77777777">
        <w:trPr>
          <w:gridBefore w:val="1"/>
          <w:wBefore w:w="9" w:type="dxa"/>
          <w:trHeight w:val="576"/>
        </w:trPr>
        <w:tc>
          <w:tcPr>
            <w:tcW w:w="0" w:type="auto"/>
            <w:gridSpan w:val="2"/>
            <w:vMerge/>
            <w:tcBorders>
              <w:top w:val="nil"/>
              <w:left w:val="single" w:sz="15" w:space="0" w:color="000000"/>
              <w:bottom w:val="nil"/>
              <w:right w:val="single" w:sz="8" w:space="0" w:color="000000"/>
            </w:tcBorders>
          </w:tcPr>
          <w:p w14:paraId="6145BF87" w14:textId="77777777" w:rsidR="00B4502F" w:rsidRDefault="00B4502F">
            <w:pPr>
              <w:spacing w:after="160" w:line="259" w:lineRule="auto"/>
              <w:ind w:left="0" w:right="0" w:firstLine="0"/>
              <w:jc w:val="left"/>
            </w:pPr>
          </w:p>
        </w:tc>
        <w:tc>
          <w:tcPr>
            <w:tcW w:w="1529" w:type="dxa"/>
            <w:tcBorders>
              <w:top w:val="single" w:sz="16" w:space="0" w:color="000000"/>
              <w:left w:val="single" w:sz="8" w:space="0" w:color="000000"/>
              <w:bottom w:val="single" w:sz="16" w:space="0" w:color="000000"/>
              <w:right w:val="single" w:sz="15" w:space="0" w:color="000000"/>
            </w:tcBorders>
            <w:vAlign w:val="bottom"/>
          </w:tcPr>
          <w:p w14:paraId="4BD18645" w14:textId="77777777" w:rsidR="00B4502F" w:rsidRDefault="00200100">
            <w:pPr>
              <w:spacing w:after="0" w:line="259" w:lineRule="auto"/>
              <w:ind w:left="60" w:right="0" w:firstLine="0"/>
              <w:jc w:val="left"/>
            </w:pPr>
            <w:r>
              <w:t>Residual</w:t>
            </w:r>
            <w:r>
              <w:rPr>
                <w:sz w:val="22"/>
              </w:rPr>
              <w:t xml:space="preserve"> </w:t>
            </w:r>
          </w:p>
        </w:tc>
        <w:tc>
          <w:tcPr>
            <w:tcW w:w="982" w:type="dxa"/>
            <w:gridSpan w:val="2"/>
            <w:tcBorders>
              <w:top w:val="single" w:sz="16" w:space="0" w:color="000000"/>
              <w:left w:val="single" w:sz="15" w:space="0" w:color="000000"/>
              <w:bottom w:val="single" w:sz="16" w:space="0" w:color="000000"/>
              <w:right w:val="single" w:sz="8" w:space="0" w:color="000000"/>
            </w:tcBorders>
            <w:vAlign w:val="bottom"/>
          </w:tcPr>
          <w:p w14:paraId="4018D1F1" w14:textId="77777777" w:rsidR="00B4502F" w:rsidRDefault="00200100">
            <w:pPr>
              <w:spacing w:after="0" w:line="259" w:lineRule="auto"/>
              <w:ind w:left="77" w:right="0" w:firstLine="0"/>
              <w:jc w:val="left"/>
            </w:pPr>
            <w:r>
              <w:t>28.286</w:t>
            </w:r>
            <w:r>
              <w:rPr>
                <w:sz w:val="22"/>
              </w:rPr>
              <w:t xml:space="preserve"> </w:t>
            </w:r>
          </w:p>
        </w:tc>
        <w:tc>
          <w:tcPr>
            <w:tcW w:w="1078" w:type="dxa"/>
            <w:gridSpan w:val="2"/>
            <w:tcBorders>
              <w:top w:val="single" w:sz="16" w:space="0" w:color="000000"/>
              <w:left w:val="single" w:sz="8" w:space="0" w:color="000000"/>
              <w:bottom w:val="single" w:sz="16" w:space="0" w:color="000000"/>
              <w:right w:val="single" w:sz="8" w:space="0" w:color="000000"/>
            </w:tcBorders>
            <w:vAlign w:val="bottom"/>
          </w:tcPr>
          <w:p w14:paraId="133AF254" w14:textId="77777777" w:rsidR="00B4502F" w:rsidRDefault="00200100">
            <w:pPr>
              <w:spacing w:after="0" w:line="259" w:lineRule="auto"/>
              <w:ind w:left="60" w:right="0" w:firstLine="0"/>
              <w:jc w:val="left"/>
            </w:pPr>
            <w:r>
              <w:t>168</w:t>
            </w:r>
            <w:r>
              <w:rPr>
                <w:sz w:val="22"/>
              </w:rPr>
              <w:t xml:space="preserve"> </w:t>
            </w:r>
          </w:p>
        </w:tc>
        <w:tc>
          <w:tcPr>
            <w:tcW w:w="1603" w:type="dxa"/>
            <w:tcBorders>
              <w:top w:val="single" w:sz="16" w:space="0" w:color="000000"/>
              <w:left w:val="single" w:sz="8" w:space="0" w:color="000000"/>
              <w:bottom w:val="single" w:sz="16" w:space="0" w:color="000000"/>
              <w:right w:val="single" w:sz="8" w:space="0" w:color="000000"/>
            </w:tcBorders>
            <w:vAlign w:val="bottom"/>
          </w:tcPr>
          <w:p w14:paraId="576F49F2" w14:textId="77777777" w:rsidR="00B4502F" w:rsidRDefault="00200100">
            <w:pPr>
              <w:spacing w:after="0" w:line="259" w:lineRule="auto"/>
              <w:ind w:left="67" w:right="0" w:firstLine="0"/>
              <w:jc w:val="left"/>
            </w:pPr>
            <w:r>
              <w:t>.168</w:t>
            </w:r>
            <w:r>
              <w:rPr>
                <w:sz w:val="22"/>
              </w:rPr>
              <w:t xml:space="preserve"> </w:t>
            </w:r>
          </w:p>
        </w:tc>
        <w:tc>
          <w:tcPr>
            <w:tcW w:w="919" w:type="dxa"/>
            <w:gridSpan w:val="2"/>
            <w:tcBorders>
              <w:top w:val="single" w:sz="16" w:space="0" w:color="000000"/>
              <w:left w:val="single" w:sz="8" w:space="0" w:color="000000"/>
              <w:bottom w:val="single" w:sz="16" w:space="0" w:color="000000"/>
              <w:right w:val="single" w:sz="8" w:space="0" w:color="000000"/>
            </w:tcBorders>
            <w:vAlign w:val="bottom"/>
          </w:tcPr>
          <w:p w14:paraId="6374A30D" w14:textId="77777777" w:rsidR="00B4502F" w:rsidRDefault="00200100">
            <w:pPr>
              <w:spacing w:after="0" w:line="259" w:lineRule="auto"/>
              <w:ind w:left="0" w:right="0" w:firstLine="0"/>
              <w:jc w:val="left"/>
            </w:pPr>
            <w:r>
              <w:rPr>
                <w:sz w:val="22"/>
              </w:rPr>
              <w:t xml:space="preserve"> </w:t>
            </w:r>
          </w:p>
        </w:tc>
        <w:tc>
          <w:tcPr>
            <w:tcW w:w="1800" w:type="dxa"/>
            <w:gridSpan w:val="2"/>
            <w:tcBorders>
              <w:top w:val="single" w:sz="16" w:space="0" w:color="000000"/>
              <w:left w:val="single" w:sz="8" w:space="0" w:color="000000"/>
              <w:bottom w:val="single" w:sz="16" w:space="0" w:color="000000"/>
              <w:right w:val="single" w:sz="15" w:space="0" w:color="000000"/>
            </w:tcBorders>
            <w:vAlign w:val="bottom"/>
          </w:tcPr>
          <w:p w14:paraId="0CA01745" w14:textId="77777777" w:rsidR="00B4502F" w:rsidRDefault="00200100">
            <w:pPr>
              <w:spacing w:after="0" w:line="259" w:lineRule="auto"/>
              <w:ind w:left="0" w:right="0" w:firstLine="0"/>
              <w:jc w:val="left"/>
            </w:pPr>
            <w:r>
              <w:rPr>
                <w:sz w:val="22"/>
              </w:rPr>
              <w:t xml:space="preserve"> </w:t>
            </w:r>
          </w:p>
        </w:tc>
      </w:tr>
      <w:tr w:rsidR="00B4502F" w14:paraId="145F82E5" w14:textId="77777777">
        <w:trPr>
          <w:gridBefore w:val="1"/>
          <w:wBefore w:w="9" w:type="dxa"/>
          <w:trHeight w:val="578"/>
        </w:trPr>
        <w:tc>
          <w:tcPr>
            <w:tcW w:w="0" w:type="auto"/>
            <w:gridSpan w:val="2"/>
            <w:vMerge/>
            <w:tcBorders>
              <w:top w:val="nil"/>
              <w:left w:val="single" w:sz="15" w:space="0" w:color="000000"/>
              <w:bottom w:val="single" w:sz="16" w:space="0" w:color="000000"/>
              <w:right w:val="single" w:sz="8" w:space="0" w:color="000000"/>
            </w:tcBorders>
          </w:tcPr>
          <w:p w14:paraId="24DF722F" w14:textId="77777777" w:rsidR="00B4502F" w:rsidRDefault="00B4502F">
            <w:pPr>
              <w:spacing w:after="160" w:line="259" w:lineRule="auto"/>
              <w:ind w:left="0" w:right="0" w:firstLine="0"/>
              <w:jc w:val="left"/>
            </w:pPr>
          </w:p>
        </w:tc>
        <w:tc>
          <w:tcPr>
            <w:tcW w:w="1529" w:type="dxa"/>
            <w:tcBorders>
              <w:top w:val="single" w:sz="16" w:space="0" w:color="000000"/>
              <w:left w:val="single" w:sz="8" w:space="0" w:color="000000"/>
              <w:bottom w:val="single" w:sz="16" w:space="0" w:color="000000"/>
              <w:right w:val="single" w:sz="15" w:space="0" w:color="000000"/>
            </w:tcBorders>
            <w:vAlign w:val="bottom"/>
          </w:tcPr>
          <w:p w14:paraId="2B2C32BE" w14:textId="77777777" w:rsidR="00B4502F" w:rsidRDefault="00200100">
            <w:pPr>
              <w:spacing w:after="0" w:line="259" w:lineRule="auto"/>
              <w:ind w:left="60" w:right="0" w:firstLine="0"/>
              <w:jc w:val="left"/>
            </w:pPr>
            <w:r>
              <w:t>Total</w:t>
            </w:r>
            <w:r>
              <w:rPr>
                <w:sz w:val="22"/>
              </w:rPr>
              <w:t xml:space="preserve"> </w:t>
            </w:r>
          </w:p>
        </w:tc>
        <w:tc>
          <w:tcPr>
            <w:tcW w:w="982" w:type="dxa"/>
            <w:gridSpan w:val="2"/>
            <w:tcBorders>
              <w:top w:val="single" w:sz="16" w:space="0" w:color="000000"/>
              <w:left w:val="single" w:sz="15" w:space="0" w:color="000000"/>
              <w:bottom w:val="single" w:sz="16" w:space="0" w:color="000000"/>
              <w:right w:val="single" w:sz="8" w:space="0" w:color="000000"/>
            </w:tcBorders>
            <w:vAlign w:val="bottom"/>
          </w:tcPr>
          <w:p w14:paraId="59A3694E" w14:textId="77777777" w:rsidR="00B4502F" w:rsidRDefault="00200100">
            <w:pPr>
              <w:spacing w:after="0" w:line="259" w:lineRule="auto"/>
              <w:ind w:left="77" w:right="0" w:firstLine="0"/>
              <w:jc w:val="left"/>
            </w:pPr>
            <w:r>
              <w:t>48.739</w:t>
            </w:r>
            <w:r>
              <w:rPr>
                <w:sz w:val="22"/>
              </w:rPr>
              <w:t xml:space="preserve"> </w:t>
            </w:r>
          </w:p>
        </w:tc>
        <w:tc>
          <w:tcPr>
            <w:tcW w:w="1078" w:type="dxa"/>
            <w:gridSpan w:val="2"/>
            <w:tcBorders>
              <w:top w:val="single" w:sz="16" w:space="0" w:color="000000"/>
              <w:left w:val="single" w:sz="8" w:space="0" w:color="000000"/>
              <w:bottom w:val="single" w:sz="16" w:space="0" w:color="000000"/>
              <w:right w:val="single" w:sz="8" w:space="0" w:color="000000"/>
            </w:tcBorders>
            <w:vAlign w:val="bottom"/>
          </w:tcPr>
          <w:p w14:paraId="6D0BBDB5" w14:textId="77777777" w:rsidR="00B4502F" w:rsidRDefault="00200100">
            <w:pPr>
              <w:spacing w:after="0" w:line="259" w:lineRule="auto"/>
              <w:ind w:left="60" w:right="0" w:firstLine="0"/>
              <w:jc w:val="left"/>
            </w:pPr>
            <w:r>
              <w:t>169</w:t>
            </w:r>
            <w:r>
              <w:rPr>
                <w:sz w:val="22"/>
              </w:rPr>
              <w:t xml:space="preserve"> </w:t>
            </w:r>
          </w:p>
        </w:tc>
        <w:tc>
          <w:tcPr>
            <w:tcW w:w="1603" w:type="dxa"/>
            <w:tcBorders>
              <w:top w:val="single" w:sz="16" w:space="0" w:color="000000"/>
              <w:left w:val="single" w:sz="8" w:space="0" w:color="000000"/>
              <w:bottom w:val="single" w:sz="16" w:space="0" w:color="000000"/>
              <w:right w:val="single" w:sz="8" w:space="0" w:color="000000"/>
            </w:tcBorders>
            <w:vAlign w:val="bottom"/>
          </w:tcPr>
          <w:p w14:paraId="7679C9ED" w14:textId="77777777" w:rsidR="00B4502F" w:rsidRDefault="00200100">
            <w:pPr>
              <w:spacing w:after="0" w:line="259" w:lineRule="auto"/>
              <w:ind w:left="7" w:right="0" w:firstLine="0"/>
              <w:jc w:val="left"/>
            </w:pPr>
            <w:r>
              <w:rPr>
                <w:sz w:val="22"/>
              </w:rPr>
              <w:t xml:space="preserve"> </w:t>
            </w:r>
          </w:p>
        </w:tc>
        <w:tc>
          <w:tcPr>
            <w:tcW w:w="919" w:type="dxa"/>
            <w:gridSpan w:val="2"/>
            <w:tcBorders>
              <w:top w:val="single" w:sz="16" w:space="0" w:color="000000"/>
              <w:left w:val="single" w:sz="8" w:space="0" w:color="000000"/>
              <w:bottom w:val="single" w:sz="16" w:space="0" w:color="000000"/>
              <w:right w:val="single" w:sz="8" w:space="0" w:color="000000"/>
            </w:tcBorders>
            <w:vAlign w:val="bottom"/>
          </w:tcPr>
          <w:p w14:paraId="39448EFF" w14:textId="77777777" w:rsidR="00B4502F" w:rsidRDefault="00200100">
            <w:pPr>
              <w:spacing w:after="0" w:line="259" w:lineRule="auto"/>
              <w:ind w:left="0" w:right="0" w:firstLine="0"/>
              <w:jc w:val="left"/>
            </w:pPr>
            <w:r>
              <w:rPr>
                <w:sz w:val="22"/>
              </w:rPr>
              <w:t xml:space="preserve"> </w:t>
            </w:r>
          </w:p>
        </w:tc>
        <w:tc>
          <w:tcPr>
            <w:tcW w:w="1800" w:type="dxa"/>
            <w:gridSpan w:val="2"/>
            <w:tcBorders>
              <w:top w:val="single" w:sz="16" w:space="0" w:color="000000"/>
              <w:left w:val="single" w:sz="8" w:space="0" w:color="000000"/>
              <w:bottom w:val="single" w:sz="16" w:space="0" w:color="000000"/>
              <w:right w:val="single" w:sz="15" w:space="0" w:color="000000"/>
            </w:tcBorders>
            <w:vAlign w:val="bottom"/>
          </w:tcPr>
          <w:p w14:paraId="162E96E5" w14:textId="77777777" w:rsidR="00B4502F" w:rsidRDefault="00200100">
            <w:pPr>
              <w:spacing w:after="0" w:line="259" w:lineRule="auto"/>
              <w:ind w:left="0" w:right="0" w:firstLine="0"/>
              <w:jc w:val="left"/>
            </w:pPr>
            <w:r>
              <w:rPr>
                <w:sz w:val="22"/>
              </w:rPr>
              <w:t xml:space="preserve"> </w:t>
            </w:r>
          </w:p>
        </w:tc>
      </w:tr>
      <w:tr w:rsidR="00B4502F" w14:paraId="1AF6518D" w14:textId="77777777">
        <w:trPr>
          <w:gridBefore w:val="1"/>
          <w:wBefore w:w="9" w:type="dxa"/>
          <w:trHeight w:val="558"/>
        </w:trPr>
        <w:tc>
          <w:tcPr>
            <w:tcW w:w="6190" w:type="dxa"/>
            <w:gridSpan w:val="8"/>
            <w:tcBorders>
              <w:top w:val="single" w:sz="16" w:space="0" w:color="000000"/>
              <w:left w:val="single" w:sz="8" w:space="0" w:color="000000"/>
              <w:bottom w:val="single" w:sz="8" w:space="0" w:color="000000"/>
              <w:right w:val="nil"/>
            </w:tcBorders>
            <w:vAlign w:val="bottom"/>
          </w:tcPr>
          <w:p w14:paraId="2F2D4B68" w14:textId="77777777" w:rsidR="00B4502F" w:rsidRDefault="00200100">
            <w:pPr>
              <w:spacing w:after="0" w:line="259" w:lineRule="auto"/>
              <w:ind w:left="67" w:right="0" w:firstLine="0"/>
              <w:jc w:val="left"/>
            </w:pPr>
            <w:r>
              <w:t>a. Dependent Variable: Market Share</w:t>
            </w:r>
            <w:r>
              <w:rPr>
                <w:sz w:val="22"/>
              </w:rPr>
              <w:t xml:space="preserve"> </w:t>
            </w:r>
          </w:p>
        </w:tc>
        <w:tc>
          <w:tcPr>
            <w:tcW w:w="2719" w:type="dxa"/>
            <w:gridSpan w:val="4"/>
            <w:tcBorders>
              <w:top w:val="single" w:sz="16" w:space="0" w:color="000000"/>
              <w:left w:val="nil"/>
              <w:bottom w:val="single" w:sz="8" w:space="0" w:color="000000"/>
              <w:right w:val="single" w:sz="8" w:space="0" w:color="000000"/>
            </w:tcBorders>
          </w:tcPr>
          <w:p w14:paraId="77B2A1CE" w14:textId="77777777" w:rsidR="00B4502F" w:rsidRDefault="00B4502F">
            <w:pPr>
              <w:spacing w:after="160" w:line="259" w:lineRule="auto"/>
              <w:ind w:left="0" w:right="0" w:firstLine="0"/>
              <w:jc w:val="left"/>
            </w:pPr>
          </w:p>
        </w:tc>
      </w:tr>
      <w:tr w:rsidR="00B4502F" w14:paraId="49AD6573" w14:textId="77777777">
        <w:trPr>
          <w:gridBefore w:val="1"/>
          <w:wBefore w:w="9" w:type="dxa"/>
          <w:trHeight w:val="557"/>
        </w:trPr>
        <w:tc>
          <w:tcPr>
            <w:tcW w:w="6190" w:type="dxa"/>
            <w:gridSpan w:val="8"/>
            <w:tcBorders>
              <w:top w:val="single" w:sz="8" w:space="0" w:color="000000"/>
              <w:left w:val="single" w:sz="8" w:space="0" w:color="000000"/>
              <w:bottom w:val="single" w:sz="8" w:space="0" w:color="000000"/>
              <w:right w:val="nil"/>
            </w:tcBorders>
            <w:vAlign w:val="bottom"/>
          </w:tcPr>
          <w:p w14:paraId="76A34F7B" w14:textId="77777777" w:rsidR="00B4502F" w:rsidRDefault="00200100">
            <w:pPr>
              <w:spacing w:after="0" w:line="259" w:lineRule="auto"/>
              <w:ind w:left="67" w:right="0" w:firstLine="0"/>
              <w:jc w:val="left"/>
            </w:pPr>
            <w:r>
              <w:t>b. Predictors: (Constant): Strategy Implementation</w:t>
            </w:r>
            <w:r>
              <w:rPr>
                <w:sz w:val="22"/>
              </w:rPr>
              <w:t xml:space="preserve"> </w:t>
            </w:r>
          </w:p>
        </w:tc>
        <w:tc>
          <w:tcPr>
            <w:tcW w:w="2719" w:type="dxa"/>
            <w:gridSpan w:val="4"/>
            <w:tcBorders>
              <w:top w:val="single" w:sz="8" w:space="0" w:color="000000"/>
              <w:left w:val="nil"/>
              <w:bottom w:val="single" w:sz="8" w:space="0" w:color="000000"/>
              <w:right w:val="single" w:sz="8" w:space="0" w:color="000000"/>
            </w:tcBorders>
          </w:tcPr>
          <w:p w14:paraId="722D29E7" w14:textId="77777777" w:rsidR="00B4502F" w:rsidRDefault="00B4502F">
            <w:pPr>
              <w:spacing w:after="160" w:line="259" w:lineRule="auto"/>
              <w:ind w:left="0" w:right="0" w:firstLine="0"/>
              <w:jc w:val="left"/>
            </w:pPr>
          </w:p>
        </w:tc>
      </w:tr>
    </w:tbl>
    <w:p w14:paraId="1C19C139" w14:textId="77777777" w:rsidR="00B4502F" w:rsidRDefault="00200100">
      <w:pPr>
        <w:spacing w:after="0" w:line="259" w:lineRule="auto"/>
        <w:ind w:left="9" w:right="27"/>
      </w:pPr>
      <w:r>
        <w:t xml:space="preserve">Table 4.4.3.2 above presents the analysis of variance of the variables. Where the dependent variable with large value of regression </w:t>
      </w:r>
      <w:proofErr w:type="gramStart"/>
      <w:r>
        <w:t>sum</w:t>
      </w:r>
      <w:proofErr w:type="gramEnd"/>
      <w:r>
        <w:t xml:space="preserve"> of squares 20.453 in relations to the residual sum of squares with value of 28.286 where this value indicates that the model does not fail to explain a lot of the variation in the dependent variable. Hence, the estimated F-</w:t>
      </w:r>
      <w:proofErr w:type="gramStart"/>
      <w:r>
        <w:t>value  given</w:t>
      </w:r>
      <w:proofErr w:type="gramEnd"/>
      <w:r>
        <w:t xml:space="preserve"> as 121.744 as given in the table above with significance value of 0.000, which is less than </w:t>
      </w:r>
      <w:proofErr w:type="spellStart"/>
      <w:r>
        <w:t>pvalue</w:t>
      </w:r>
      <w:proofErr w:type="spellEnd"/>
      <w:r>
        <w:t xml:space="preserve"> benchmark of 0.05 which means that descriptive variable elements can mutually affect change in the dependent variable (i.e. market share).</w:t>
      </w:r>
      <w:r>
        <w:t xml:space="preserve"> </w:t>
      </w:r>
    </w:p>
    <w:tbl>
      <w:tblPr>
        <w:tblStyle w:val="TableGrid"/>
        <w:tblW w:w="8909" w:type="dxa"/>
        <w:tblInd w:w="24" w:type="dxa"/>
        <w:tblCellMar>
          <w:top w:w="310" w:type="dxa"/>
          <w:left w:w="2" w:type="dxa"/>
          <w:bottom w:w="158" w:type="dxa"/>
          <w:right w:w="15" w:type="dxa"/>
        </w:tblCellMar>
        <w:tblLook w:val="04A0" w:firstRow="1" w:lastRow="0" w:firstColumn="1" w:lastColumn="0" w:noHBand="0" w:noVBand="1"/>
      </w:tblPr>
      <w:tblGrid>
        <w:gridCol w:w="272"/>
        <w:gridCol w:w="1997"/>
        <w:gridCol w:w="991"/>
        <w:gridCol w:w="1843"/>
        <w:gridCol w:w="2556"/>
        <w:gridCol w:w="679"/>
        <w:gridCol w:w="571"/>
      </w:tblGrid>
      <w:tr w:rsidR="00B4502F" w14:paraId="05CC7520" w14:textId="77777777">
        <w:trPr>
          <w:trHeight w:val="685"/>
        </w:trPr>
        <w:tc>
          <w:tcPr>
            <w:tcW w:w="5102" w:type="dxa"/>
            <w:gridSpan w:val="4"/>
            <w:tcBorders>
              <w:top w:val="single" w:sz="8" w:space="0" w:color="000000"/>
              <w:left w:val="single" w:sz="8" w:space="0" w:color="000000"/>
              <w:bottom w:val="single" w:sz="16" w:space="0" w:color="000000"/>
              <w:right w:val="nil"/>
            </w:tcBorders>
            <w:vAlign w:val="bottom"/>
          </w:tcPr>
          <w:p w14:paraId="23167662" w14:textId="77777777" w:rsidR="00B4502F" w:rsidRDefault="00200100">
            <w:pPr>
              <w:spacing w:after="0" w:line="259" w:lineRule="auto"/>
              <w:ind w:left="67" w:right="0" w:firstLine="0"/>
              <w:jc w:val="left"/>
            </w:pPr>
            <w:r>
              <w:t xml:space="preserve">Table 4.4.3.3 </w:t>
            </w:r>
            <w:proofErr w:type="spellStart"/>
            <w:r>
              <w:t>Coefficients</w:t>
            </w:r>
            <w:r>
              <w:rPr>
                <w:vertAlign w:val="superscript"/>
              </w:rPr>
              <w:t>a</w:t>
            </w:r>
            <w:proofErr w:type="spellEnd"/>
            <w:r>
              <w:rPr>
                <w:sz w:val="22"/>
              </w:rPr>
              <w:t xml:space="preserve"> </w:t>
            </w:r>
          </w:p>
        </w:tc>
        <w:tc>
          <w:tcPr>
            <w:tcW w:w="2556" w:type="dxa"/>
            <w:tcBorders>
              <w:top w:val="single" w:sz="8" w:space="0" w:color="000000"/>
              <w:left w:val="nil"/>
              <w:bottom w:val="single" w:sz="16" w:space="0" w:color="000000"/>
              <w:right w:val="nil"/>
            </w:tcBorders>
          </w:tcPr>
          <w:p w14:paraId="2FC85CCD" w14:textId="77777777" w:rsidR="00B4502F" w:rsidRDefault="00B4502F">
            <w:pPr>
              <w:spacing w:after="160" w:line="259" w:lineRule="auto"/>
              <w:ind w:left="0" w:right="0" w:firstLine="0"/>
              <w:jc w:val="left"/>
            </w:pPr>
          </w:p>
        </w:tc>
        <w:tc>
          <w:tcPr>
            <w:tcW w:w="1250" w:type="dxa"/>
            <w:gridSpan w:val="2"/>
            <w:tcBorders>
              <w:top w:val="single" w:sz="8" w:space="0" w:color="000000"/>
              <w:left w:val="nil"/>
              <w:bottom w:val="single" w:sz="16" w:space="0" w:color="000000"/>
              <w:right w:val="single" w:sz="8" w:space="0" w:color="000000"/>
            </w:tcBorders>
          </w:tcPr>
          <w:p w14:paraId="349CFE17" w14:textId="77777777" w:rsidR="00B4502F" w:rsidRDefault="00B4502F">
            <w:pPr>
              <w:spacing w:after="160" w:line="259" w:lineRule="auto"/>
              <w:ind w:left="0" w:right="0" w:firstLine="0"/>
              <w:jc w:val="left"/>
            </w:pPr>
          </w:p>
        </w:tc>
      </w:tr>
      <w:tr w:rsidR="00B4502F" w14:paraId="23A29C50" w14:textId="77777777">
        <w:trPr>
          <w:trHeight w:val="1106"/>
        </w:trPr>
        <w:tc>
          <w:tcPr>
            <w:tcW w:w="2268" w:type="dxa"/>
            <w:gridSpan w:val="2"/>
            <w:vMerge w:val="restart"/>
            <w:tcBorders>
              <w:top w:val="single" w:sz="16" w:space="0" w:color="000000"/>
              <w:left w:val="single" w:sz="15" w:space="0" w:color="000000"/>
              <w:bottom w:val="single" w:sz="16" w:space="0" w:color="000000"/>
              <w:right w:val="single" w:sz="15" w:space="0" w:color="000000"/>
            </w:tcBorders>
          </w:tcPr>
          <w:p w14:paraId="0FB60C05" w14:textId="77777777" w:rsidR="00B4502F" w:rsidRDefault="00200100">
            <w:pPr>
              <w:spacing w:after="0" w:line="259" w:lineRule="auto"/>
              <w:ind w:left="79" w:right="0" w:firstLine="0"/>
              <w:jc w:val="left"/>
            </w:pPr>
            <w:r>
              <w:t>Model</w:t>
            </w:r>
            <w:r>
              <w:rPr>
                <w:sz w:val="22"/>
              </w:rPr>
              <w:t xml:space="preserve"> </w:t>
            </w:r>
          </w:p>
        </w:tc>
        <w:tc>
          <w:tcPr>
            <w:tcW w:w="2834" w:type="dxa"/>
            <w:gridSpan w:val="2"/>
            <w:tcBorders>
              <w:top w:val="single" w:sz="16" w:space="0" w:color="000000"/>
              <w:left w:val="single" w:sz="15" w:space="0" w:color="000000"/>
              <w:bottom w:val="single" w:sz="16" w:space="0" w:color="000000"/>
              <w:right w:val="single" w:sz="8" w:space="0" w:color="000000"/>
            </w:tcBorders>
            <w:vAlign w:val="bottom"/>
          </w:tcPr>
          <w:p w14:paraId="55F7C28E" w14:textId="77777777" w:rsidR="00B4502F" w:rsidRDefault="00200100">
            <w:pPr>
              <w:spacing w:after="116" w:line="259" w:lineRule="auto"/>
              <w:ind w:left="79" w:right="0" w:firstLine="0"/>
              <w:jc w:val="left"/>
            </w:pPr>
            <w:r>
              <w:t xml:space="preserve">Unstandardized </w:t>
            </w:r>
          </w:p>
          <w:p w14:paraId="1CEF97E8" w14:textId="77777777" w:rsidR="00B4502F" w:rsidRDefault="00200100">
            <w:pPr>
              <w:spacing w:after="0" w:line="259" w:lineRule="auto"/>
              <w:ind w:left="79" w:right="0" w:firstLine="0"/>
              <w:jc w:val="left"/>
            </w:pPr>
            <w:r>
              <w:t>Coefficients</w:t>
            </w:r>
            <w:r>
              <w:rPr>
                <w:sz w:val="22"/>
              </w:rPr>
              <w:t xml:space="preserve"> </w:t>
            </w:r>
          </w:p>
        </w:tc>
        <w:tc>
          <w:tcPr>
            <w:tcW w:w="2556" w:type="dxa"/>
            <w:tcBorders>
              <w:top w:val="single" w:sz="16" w:space="0" w:color="000000"/>
              <w:left w:val="single" w:sz="8" w:space="0" w:color="000000"/>
              <w:bottom w:val="single" w:sz="16" w:space="0" w:color="000000"/>
              <w:right w:val="single" w:sz="8" w:space="0" w:color="000000"/>
            </w:tcBorders>
            <w:vAlign w:val="bottom"/>
          </w:tcPr>
          <w:p w14:paraId="2EA35C59" w14:textId="77777777" w:rsidR="00B4502F" w:rsidRDefault="00200100">
            <w:pPr>
              <w:spacing w:after="116" w:line="259" w:lineRule="auto"/>
              <w:ind w:left="60" w:right="0" w:firstLine="0"/>
              <w:jc w:val="left"/>
            </w:pPr>
            <w:r>
              <w:t xml:space="preserve">Standardized </w:t>
            </w:r>
          </w:p>
          <w:p w14:paraId="4C1A9D98" w14:textId="77777777" w:rsidR="00B4502F" w:rsidRDefault="00200100">
            <w:pPr>
              <w:spacing w:after="0" w:line="259" w:lineRule="auto"/>
              <w:ind w:left="60" w:right="0" w:firstLine="0"/>
              <w:jc w:val="left"/>
            </w:pPr>
            <w:r>
              <w:t>Coefficients</w:t>
            </w:r>
            <w:r>
              <w:rPr>
                <w:sz w:val="22"/>
              </w:rPr>
              <w:t xml:space="preserve"> </w:t>
            </w:r>
          </w:p>
        </w:tc>
        <w:tc>
          <w:tcPr>
            <w:tcW w:w="679" w:type="dxa"/>
            <w:vMerge w:val="restart"/>
            <w:tcBorders>
              <w:top w:val="single" w:sz="16" w:space="0" w:color="000000"/>
              <w:left w:val="single" w:sz="8" w:space="0" w:color="000000"/>
              <w:bottom w:val="single" w:sz="16" w:space="0" w:color="000000"/>
              <w:right w:val="single" w:sz="8" w:space="0" w:color="000000"/>
            </w:tcBorders>
          </w:tcPr>
          <w:p w14:paraId="341CB333" w14:textId="77777777" w:rsidR="00B4502F" w:rsidRDefault="00200100">
            <w:pPr>
              <w:spacing w:after="0" w:line="259" w:lineRule="auto"/>
              <w:ind w:left="67" w:right="0" w:firstLine="0"/>
              <w:jc w:val="left"/>
            </w:pPr>
            <w:r>
              <w:t>T</w:t>
            </w:r>
            <w:r>
              <w:rPr>
                <w:sz w:val="22"/>
              </w:rPr>
              <w:t xml:space="preserve"> </w:t>
            </w:r>
          </w:p>
        </w:tc>
        <w:tc>
          <w:tcPr>
            <w:tcW w:w="571" w:type="dxa"/>
            <w:vMerge w:val="restart"/>
            <w:tcBorders>
              <w:top w:val="single" w:sz="16" w:space="0" w:color="000000"/>
              <w:left w:val="single" w:sz="8" w:space="0" w:color="000000"/>
              <w:bottom w:val="single" w:sz="16" w:space="0" w:color="000000"/>
              <w:right w:val="single" w:sz="15" w:space="0" w:color="000000"/>
            </w:tcBorders>
          </w:tcPr>
          <w:p w14:paraId="4C138358" w14:textId="77777777" w:rsidR="00B4502F" w:rsidRDefault="00200100">
            <w:pPr>
              <w:spacing w:after="0" w:line="259" w:lineRule="auto"/>
              <w:ind w:left="70" w:right="0" w:firstLine="0"/>
            </w:pPr>
            <w:r>
              <w:t>Sig.</w:t>
            </w:r>
            <w:r>
              <w:rPr>
                <w:sz w:val="22"/>
              </w:rPr>
              <w:t xml:space="preserve"> </w:t>
            </w:r>
          </w:p>
        </w:tc>
      </w:tr>
      <w:tr w:rsidR="00B4502F" w14:paraId="6CBACF00" w14:textId="77777777">
        <w:trPr>
          <w:trHeight w:val="696"/>
        </w:trPr>
        <w:tc>
          <w:tcPr>
            <w:tcW w:w="0" w:type="auto"/>
            <w:gridSpan w:val="2"/>
            <w:vMerge/>
            <w:tcBorders>
              <w:top w:val="nil"/>
              <w:left w:val="single" w:sz="15" w:space="0" w:color="000000"/>
              <w:bottom w:val="single" w:sz="16" w:space="0" w:color="000000"/>
              <w:right w:val="single" w:sz="15" w:space="0" w:color="000000"/>
            </w:tcBorders>
          </w:tcPr>
          <w:p w14:paraId="30537EA2" w14:textId="77777777" w:rsidR="00B4502F" w:rsidRDefault="00B4502F">
            <w:pPr>
              <w:spacing w:after="160" w:line="259" w:lineRule="auto"/>
              <w:ind w:left="0" w:right="0" w:firstLine="0"/>
              <w:jc w:val="left"/>
            </w:pPr>
          </w:p>
        </w:tc>
        <w:tc>
          <w:tcPr>
            <w:tcW w:w="991" w:type="dxa"/>
            <w:tcBorders>
              <w:top w:val="single" w:sz="16" w:space="0" w:color="000000"/>
              <w:left w:val="single" w:sz="15" w:space="0" w:color="000000"/>
              <w:bottom w:val="single" w:sz="16" w:space="0" w:color="000000"/>
              <w:right w:val="single" w:sz="8" w:space="0" w:color="000000"/>
            </w:tcBorders>
            <w:vAlign w:val="bottom"/>
          </w:tcPr>
          <w:p w14:paraId="0E2DD0F7" w14:textId="77777777" w:rsidR="00B4502F" w:rsidRDefault="00200100">
            <w:pPr>
              <w:spacing w:after="0" w:line="259" w:lineRule="auto"/>
              <w:ind w:left="79" w:right="0" w:firstLine="0"/>
              <w:jc w:val="left"/>
            </w:pPr>
            <w:r>
              <w:t>B</w:t>
            </w:r>
            <w:r>
              <w:rPr>
                <w:sz w:val="22"/>
              </w:rPr>
              <w:t xml:space="preserve"> </w:t>
            </w:r>
          </w:p>
        </w:tc>
        <w:tc>
          <w:tcPr>
            <w:tcW w:w="1843" w:type="dxa"/>
            <w:tcBorders>
              <w:top w:val="single" w:sz="16" w:space="0" w:color="000000"/>
              <w:left w:val="single" w:sz="8" w:space="0" w:color="000000"/>
              <w:bottom w:val="single" w:sz="16" w:space="0" w:color="000000"/>
              <w:right w:val="single" w:sz="8" w:space="0" w:color="000000"/>
            </w:tcBorders>
            <w:vAlign w:val="bottom"/>
          </w:tcPr>
          <w:p w14:paraId="0EB64B7B" w14:textId="77777777" w:rsidR="00B4502F" w:rsidRDefault="00200100">
            <w:pPr>
              <w:spacing w:after="0" w:line="259" w:lineRule="auto"/>
              <w:ind w:left="60" w:right="0" w:firstLine="0"/>
              <w:jc w:val="left"/>
            </w:pPr>
            <w:r>
              <w:t>Std. Error</w:t>
            </w:r>
            <w:r>
              <w:rPr>
                <w:sz w:val="22"/>
              </w:rPr>
              <w:t xml:space="preserve"> </w:t>
            </w:r>
          </w:p>
        </w:tc>
        <w:tc>
          <w:tcPr>
            <w:tcW w:w="2556" w:type="dxa"/>
            <w:tcBorders>
              <w:top w:val="single" w:sz="16" w:space="0" w:color="000000"/>
              <w:left w:val="single" w:sz="8" w:space="0" w:color="000000"/>
              <w:bottom w:val="single" w:sz="16" w:space="0" w:color="000000"/>
              <w:right w:val="single" w:sz="8" w:space="0" w:color="000000"/>
            </w:tcBorders>
            <w:vAlign w:val="bottom"/>
          </w:tcPr>
          <w:p w14:paraId="027A668F" w14:textId="77777777" w:rsidR="00B4502F" w:rsidRDefault="00200100">
            <w:pPr>
              <w:spacing w:after="0" w:line="259" w:lineRule="auto"/>
              <w:ind w:left="60" w:right="0" w:firstLine="0"/>
              <w:jc w:val="left"/>
            </w:pPr>
            <w:r>
              <w:t>Beta</w:t>
            </w:r>
            <w:r>
              <w:rPr>
                <w:sz w:val="22"/>
              </w:rPr>
              <w:t xml:space="preserve"> </w:t>
            </w:r>
          </w:p>
        </w:tc>
        <w:tc>
          <w:tcPr>
            <w:tcW w:w="0" w:type="auto"/>
            <w:vMerge/>
            <w:tcBorders>
              <w:top w:val="nil"/>
              <w:left w:val="single" w:sz="8" w:space="0" w:color="000000"/>
              <w:bottom w:val="single" w:sz="16" w:space="0" w:color="000000"/>
              <w:right w:val="single" w:sz="8" w:space="0" w:color="000000"/>
            </w:tcBorders>
          </w:tcPr>
          <w:p w14:paraId="2CBD2A42" w14:textId="77777777" w:rsidR="00B4502F" w:rsidRDefault="00B4502F">
            <w:pPr>
              <w:spacing w:after="160" w:line="259" w:lineRule="auto"/>
              <w:ind w:left="0" w:right="0" w:firstLine="0"/>
              <w:jc w:val="left"/>
            </w:pPr>
          </w:p>
        </w:tc>
        <w:tc>
          <w:tcPr>
            <w:tcW w:w="0" w:type="auto"/>
            <w:vMerge/>
            <w:tcBorders>
              <w:top w:val="nil"/>
              <w:left w:val="single" w:sz="8" w:space="0" w:color="000000"/>
              <w:bottom w:val="single" w:sz="16" w:space="0" w:color="000000"/>
              <w:right w:val="single" w:sz="15" w:space="0" w:color="000000"/>
            </w:tcBorders>
          </w:tcPr>
          <w:p w14:paraId="700AE331" w14:textId="77777777" w:rsidR="00B4502F" w:rsidRDefault="00B4502F">
            <w:pPr>
              <w:spacing w:after="160" w:line="259" w:lineRule="auto"/>
              <w:ind w:left="0" w:right="0" w:firstLine="0"/>
              <w:jc w:val="left"/>
            </w:pPr>
          </w:p>
        </w:tc>
      </w:tr>
      <w:tr w:rsidR="00B4502F" w14:paraId="3C3FF33A" w14:textId="77777777">
        <w:trPr>
          <w:trHeight w:val="694"/>
        </w:trPr>
        <w:tc>
          <w:tcPr>
            <w:tcW w:w="271" w:type="dxa"/>
            <w:vMerge w:val="restart"/>
            <w:tcBorders>
              <w:top w:val="single" w:sz="16" w:space="0" w:color="000000"/>
              <w:left w:val="single" w:sz="15" w:space="0" w:color="000000"/>
              <w:bottom w:val="single" w:sz="15" w:space="0" w:color="000000"/>
              <w:right w:val="single" w:sz="8" w:space="0" w:color="000000"/>
            </w:tcBorders>
            <w:vAlign w:val="bottom"/>
          </w:tcPr>
          <w:p w14:paraId="55A42B1C" w14:textId="77777777" w:rsidR="00B4502F" w:rsidRDefault="00200100">
            <w:pPr>
              <w:spacing w:after="0" w:line="259" w:lineRule="auto"/>
              <w:ind w:left="79" w:right="0" w:firstLine="0"/>
            </w:pPr>
            <w:r>
              <w:lastRenderedPageBreak/>
              <w:t>1</w:t>
            </w:r>
            <w:r>
              <w:rPr>
                <w:sz w:val="22"/>
              </w:rPr>
              <w:t xml:space="preserve"> </w:t>
            </w:r>
          </w:p>
        </w:tc>
        <w:tc>
          <w:tcPr>
            <w:tcW w:w="1997" w:type="dxa"/>
            <w:tcBorders>
              <w:top w:val="single" w:sz="16" w:space="0" w:color="000000"/>
              <w:left w:val="single" w:sz="8" w:space="0" w:color="000000"/>
              <w:bottom w:val="single" w:sz="16" w:space="0" w:color="000000"/>
              <w:right w:val="single" w:sz="15" w:space="0" w:color="000000"/>
            </w:tcBorders>
            <w:vAlign w:val="bottom"/>
          </w:tcPr>
          <w:p w14:paraId="1616B19C" w14:textId="77777777" w:rsidR="00B4502F" w:rsidRDefault="00200100">
            <w:pPr>
              <w:spacing w:after="0" w:line="259" w:lineRule="auto"/>
              <w:ind w:left="67" w:right="0" w:firstLine="0"/>
              <w:jc w:val="left"/>
            </w:pPr>
            <w:r>
              <w:t>(Constant)</w:t>
            </w:r>
            <w:r>
              <w:rPr>
                <w:sz w:val="22"/>
              </w:rPr>
              <w:t xml:space="preserve"> </w:t>
            </w:r>
          </w:p>
        </w:tc>
        <w:tc>
          <w:tcPr>
            <w:tcW w:w="991" w:type="dxa"/>
            <w:tcBorders>
              <w:top w:val="single" w:sz="16" w:space="0" w:color="000000"/>
              <w:left w:val="single" w:sz="15" w:space="0" w:color="000000"/>
              <w:bottom w:val="single" w:sz="16" w:space="0" w:color="000000"/>
              <w:right w:val="single" w:sz="8" w:space="0" w:color="000000"/>
            </w:tcBorders>
            <w:vAlign w:val="bottom"/>
          </w:tcPr>
          <w:p w14:paraId="7FA85861" w14:textId="77777777" w:rsidR="00B4502F" w:rsidRDefault="00200100">
            <w:pPr>
              <w:spacing w:after="0" w:line="259" w:lineRule="auto"/>
              <w:ind w:left="79" w:right="0" w:firstLine="0"/>
              <w:jc w:val="left"/>
            </w:pPr>
            <w:r>
              <w:t>.988</w:t>
            </w:r>
            <w:r>
              <w:rPr>
                <w:sz w:val="22"/>
              </w:rPr>
              <w:t xml:space="preserve"> </w:t>
            </w:r>
          </w:p>
        </w:tc>
        <w:tc>
          <w:tcPr>
            <w:tcW w:w="1843" w:type="dxa"/>
            <w:tcBorders>
              <w:top w:val="single" w:sz="16" w:space="0" w:color="000000"/>
              <w:left w:val="single" w:sz="8" w:space="0" w:color="000000"/>
              <w:bottom w:val="single" w:sz="16" w:space="0" w:color="000000"/>
              <w:right w:val="single" w:sz="8" w:space="0" w:color="000000"/>
            </w:tcBorders>
            <w:vAlign w:val="bottom"/>
          </w:tcPr>
          <w:p w14:paraId="78536F9B" w14:textId="77777777" w:rsidR="00B4502F" w:rsidRDefault="00200100">
            <w:pPr>
              <w:spacing w:after="0" w:line="259" w:lineRule="auto"/>
              <w:ind w:left="60" w:right="0" w:firstLine="0"/>
              <w:jc w:val="left"/>
            </w:pPr>
            <w:r>
              <w:t>.407</w:t>
            </w:r>
            <w:r>
              <w:rPr>
                <w:sz w:val="22"/>
              </w:rPr>
              <w:t xml:space="preserve"> </w:t>
            </w:r>
          </w:p>
        </w:tc>
        <w:tc>
          <w:tcPr>
            <w:tcW w:w="2556" w:type="dxa"/>
            <w:tcBorders>
              <w:top w:val="single" w:sz="16" w:space="0" w:color="000000"/>
              <w:left w:val="single" w:sz="8" w:space="0" w:color="000000"/>
              <w:bottom w:val="single" w:sz="16" w:space="0" w:color="000000"/>
              <w:right w:val="single" w:sz="8" w:space="0" w:color="000000"/>
            </w:tcBorders>
            <w:vAlign w:val="bottom"/>
          </w:tcPr>
          <w:p w14:paraId="33ED7C94" w14:textId="77777777" w:rsidR="00B4502F" w:rsidRDefault="00200100">
            <w:pPr>
              <w:spacing w:after="0" w:line="259" w:lineRule="auto"/>
              <w:ind w:left="0" w:right="0" w:firstLine="0"/>
              <w:jc w:val="left"/>
            </w:pPr>
            <w:r>
              <w:rPr>
                <w:sz w:val="22"/>
              </w:rPr>
              <w:t xml:space="preserve"> </w:t>
            </w:r>
          </w:p>
        </w:tc>
        <w:tc>
          <w:tcPr>
            <w:tcW w:w="679" w:type="dxa"/>
            <w:tcBorders>
              <w:top w:val="single" w:sz="16" w:space="0" w:color="000000"/>
              <w:left w:val="single" w:sz="8" w:space="0" w:color="000000"/>
              <w:bottom w:val="single" w:sz="16" w:space="0" w:color="000000"/>
              <w:right w:val="single" w:sz="8" w:space="0" w:color="000000"/>
            </w:tcBorders>
            <w:vAlign w:val="bottom"/>
          </w:tcPr>
          <w:p w14:paraId="38D10991" w14:textId="77777777" w:rsidR="00B4502F" w:rsidRDefault="00200100">
            <w:pPr>
              <w:spacing w:after="0" w:line="259" w:lineRule="auto"/>
              <w:ind w:left="67" w:right="0" w:firstLine="0"/>
            </w:pPr>
            <w:r>
              <w:t>2.425</w:t>
            </w:r>
            <w:r>
              <w:rPr>
                <w:sz w:val="22"/>
              </w:rPr>
              <w:t xml:space="preserve"> </w:t>
            </w:r>
          </w:p>
        </w:tc>
        <w:tc>
          <w:tcPr>
            <w:tcW w:w="571" w:type="dxa"/>
            <w:tcBorders>
              <w:top w:val="single" w:sz="16" w:space="0" w:color="000000"/>
              <w:left w:val="single" w:sz="8" w:space="0" w:color="000000"/>
              <w:bottom w:val="single" w:sz="16" w:space="0" w:color="000000"/>
              <w:right w:val="single" w:sz="15" w:space="0" w:color="000000"/>
            </w:tcBorders>
            <w:vAlign w:val="bottom"/>
          </w:tcPr>
          <w:p w14:paraId="4668C44F" w14:textId="77777777" w:rsidR="00B4502F" w:rsidRDefault="00200100">
            <w:pPr>
              <w:spacing w:after="0" w:line="259" w:lineRule="auto"/>
              <w:ind w:left="70" w:right="0" w:firstLine="0"/>
            </w:pPr>
            <w:r>
              <w:t>.000</w:t>
            </w:r>
            <w:r>
              <w:rPr>
                <w:sz w:val="22"/>
              </w:rPr>
              <w:t xml:space="preserve"> </w:t>
            </w:r>
          </w:p>
        </w:tc>
      </w:tr>
      <w:tr w:rsidR="00B4502F" w14:paraId="5B2EF9DD" w14:textId="77777777">
        <w:trPr>
          <w:trHeight w:val="1108"/>
        </w:trPr>
        <w:tc>
          <w:tcPr>
            <w:tcW w:w="0" w:type="auto"/>
            <w:vMerge/>
            <w:tcBorders>
              <w:top w:val="nil"/>
              <w:left w:val="single" w:sz="15" w:space="0" w:color="000000"/>
              <w:bottom w:val="single" w:sz="15" w:space="0" w:color="000000"/>
              <w:right w:val="single" w:sz="8" w:space="0" w:color="000000"/>
            </w:tcBorders>
          </w:tcPr>
          <w:p w14:paraId="7C62BA74" w14:textId="77777777" w:rsidR="00B4502F" w:rsidRDefault="00B4502F">
            <w:pPr>
              <w:spacing w:after="160" w:line="259" w:lineRule="auto"/>
              <w:ind w:left="0" w:right="0" w:firstLine="0"/>
              <w:jc w:val="left"/>
            </w:pPr>
          </w:p>
        </w:tc>
        <w:tc>
          <w:tcPr>
            <w:tcW w:w="1997" w:type="dxa"/>
            <w:tcBorders>
              <w:top w:val="single" w:sz="16" w:space="0" w:color="000000"/>
              <w:left w:val="single" w:sz="8" w:space="0" w:color="000000"/>
              <w:bottom w:val="single" w:sz="15" w:space="0" w:color="000000"/>
              <w:right w:val="single" w:sz="15" w:space="0" w:color="000000"/>
            </w:tcBorders>
            <w:vAlign w:val="bottom"/>
          </w:tcPr>
          <w:p w14:paraId="7297F1CB" w14:textId="77777777" w:rsidR="00B4502F" w:rsidRDefault="00200100">
            <w:pPr>
              <w:spacing w:after="0" w:line="259" w:lineRule="auto"/>
              <w:ind w:left="67" w:right="0" w:firstLine="0"/>
              <w:jc w:val="left"/>
            </w:pPr>
            <w:r>
              <w:t>Strategy monitoring</w:t>
            </w:r>
            <w:r>
              <w:rPr>
                <w:sz w:val="22"/>
              </w:rPr>
              <w:t xml:space="preserve"> </w:t>
            </w:r>
          </w:p>
        </w:tc>
        <w:tc>
          <w:tcPr>
            <w:tcW w:w="991" w:type="dxa"/>
            <w:tcBorders>
              <w:top w:val="single" w:sz="16" w:space="0" w:color="000000"/>
              <w:left w:val="single" w:sz="15" w:space="0" w:color="000000"/>
              <w:bottom w:val="single" w:sz="15" w:space="0" w:color="000000"/>
              <w:right w:val="single" w:sz="8" w:space="0" w:color="000000"/>
            </w:tcBorders>
            <w:vAlign w:val="bottom"/>
          </w:tcPr>
          <w:p w14:paraId="4A23EA1D" w14:textId="77777777" w:rsidR="00B4502F" w:rsidRDefault="00200100">
            <w:pPr>
              <w:spacing w:after="0" w:line="259" w:lineRule="auto"/>
              <w:ind w:left="79" w:right="0" w:firstLine="0"/>
              <w:jc w:val="left"/>
            </w:pPr>
            <w:r>
              <w:t>.724</w:t>
            </w:r>
            <w:r>
              <w:rPr>
                <w:sz w:val="22"/>
              </w:rPr>
              <w:t xml:space="preserve"> </w:t>
            </w:r>
          </w:p>
        </w:tc>
        <w:tc>
          <w:tcPr>
            <w:tcW w:w="1843" w:type="dxa"/>
            <w:tcBorders>
              <w:top w:val="single" w:sz="16" w:space="0" w:color="000000"/>
              <w:left w:val="single" w:sz="8" w:space="0" w:color="000000"/>
              <w:bottom w:val="single" w:sz="15" w:space="0" w:color="000000"/>
              <w:right w:val="single" w:sz="8" w:space="0" w:color="000000"/>
            </w:tcBorders>
            <w:vAlign w:val="bottom"/>
          </w:tcPr>
          <w:p w14:paraId="5ED92DA1" w14:textId="77777777" w:rsidR="00B4502F" w:rsidRDefault="00200100">
            <w:pPr>
              <w:spacing w:after="0" w:line="259" w:lineRule="auto"/>
              <w:ind w:left="60" w:right="0" w:firstLine="0"/>
              <w:jc w:val="left"/>
            </w:pPr>
            <w:r>
              <w:t>.090</w:t>
            </w:r>
            <w:r>
              <w:rPr>
                <w:sz w:val="22"/>
              </w:rPr>
              <w:t xml:space="preserve"> </w:t>
            </w:r>
          </w:p>
        </w:tc>
        <w:tc>
          <w:tcPr>
            <w:tcW w:w="2556" w:type="dxa"/>
            <w:tcBorders>
              <w:top w:val="single" w:sz="16" w:space="0" w:color="000000"/>
              <w:left w:val="single" w:sz="8" w:space="0" w:color="000000"/>
              <w:bottom w:val="single" w:sz="15" w:space="0" w:color="000000"/>
              <w:right w:val="single" w:sz="8" w:space="0" w:color="000000"/>
            </w:tcBorders>
            <w:vAlign w:val="bottom"/>
          </w:tcPr>
          <w:p w14:paraId="4CB86430" w14:textId="77777777" w:rsidR="00B4502F" w:rsidRDefault="00200100">
            <w:pPr>
              <w:spacing w:after="0" w:line="259" w:lineRule="auto"/>
              <w:ind w:left="60" w:right="0" w:firstLine="0"/>
              <w:jc w:val="left"/>
            </w:pPr>
            <w:r>
              <w:t>.648</w:t>
            </w:r>
            <w:r>
              <w:rPr>
                <w:sz w:val="22"/>
              </w:rPr>
              <w:t xml:space="preserve"> </w:t>
            </w:r>
          </w:p>
        </w:tc>
        <w:tc>
          <w:tcPr>
            <w:tcW w:w="679" w:type="dxa"/>
            <w:tcBorders>
              <w:top w:val="single" w:sz="16" w:space="0" w:color="000000"/>
              <w:left w:val="single" w:sz="8" w:space="0" w:color="000000"/>
              <w:bottom w:val="single" w:sz="15" w:space="0" w:color="000000"/>
              <w:right w:val="single" w:sz="8" w:space="0" w:color="000000"/>
            </w:tcBorders>
            <w:vAlign w:val="bottom"/>
          </w:tcPr>
          <w:p w14:paraId="58E85217" w14:textId="77777777" w:rsidR="00B4502F" w:rsidRDefault="00200100">
            <w:pPr>
              <w:spacing w:after="0" w:line="259" w:lineRule="auto"/>
              <w:ind w:left="67" w:right="0" w:firstLine="0"/>
            </w:pPr>
            <w:r>
              <w:t>8.067</w:t>
            </w:r>
            <w:r>
              <w:rPr>
                <w:sz w:val="22"/>
              </w:rPr>
              <w:t xml:space="preserve"> </w:t>
            </w:r>
          </w:p>
        </w:tc>
        <w:tc>
          <w:tcPr>
            <w:tcW w:w="571" w:type="dxa"/>
            <w:tcBorders>
              <w:top w:val="single" w:sz="16" w:space="0" w:color="000000"/>
              <w:left w:val="single" w:sz="8" w:space="0" w:color="000000"/>
              <w:bottom w:val="single" w:sz="15" w:space="0" w:color="000000"/>
              <w:right w:val="single" w:sz="15" w:space="0" w:color="000000"/>
            </w:tcBorders>
            <w:vAlign w:val="bottom"/>
          </w:tcPr>
          <w:p w14:paraId="63A20F39" w14:textId="77777777" w:rsidR="00B4502F" w:rsidRDefault="00200100">
            <w:pPr>
              <w:spacing w:after="0" w:line="259" w:lineRule="auto"/>
              <w:ind w:left="70" w:right="0" w:firstLine="0"/>
            </w:pPr>
            <w:r>
              <w:t>.000</w:t>
            </w:r>
            <w:r>
              <w:rPr>
                <w:sz w:val="22"/>
              </w:rPr>
              <w:t xml:space="preserve"> </w:t>
            </w:r>
          </w:p>
        </w:tc>
      </w:tr>
    </w:tbl>
    <w:p w14:paraId="34346C4D" w14:textId="77777777" w:rsidR="00B4502F" w:rsidRDefault="00200100">
      <w:pPr>
        <w:pBdr>
          <w:top w:val="single" w:sz="8" w:space="0" w:color="000000"/>
          <w:left w:val="single" w:sz="8" w:space="0" w:color="000000"/>
          <w:bottom w:val="single" w:sz="8" w:space="0" w:color="000000"/>
          <w:right w:val="single" w:sz="8" w:space="0" w:color="000000"/>
        </w:pBdr>
        <w:spacing w:after="375" w:line="259" w:lineRule="auto"/>
        <w:ind w:left="94" w:right="0" w:firstLine="0"/>
        <w:jc w:val="left"/>
      </w:pPr>
      <w:r>
        <w:t>a. Dependent Variable: market share</w:t>
      </w:r>
      <w:r>
        <w:rPr>
          <w:sz w:val="22"/>
        </w:rPr>
        <w:t xml:space="preserve"> </w:t>
      </w:r>
    </w:p>
    <w:p w14:paraId="5A2B97B8" w14:textId="77777777" w:rsidR="00B4502F" w:rsidRDefault="00200100">
      <w:pPr>
        <w:ind w:left="9" w:right="27"/>
      </w:pPr>
      <w:r>
        <w:t xml:space="preserve">The coefficient table above shows that the simple model expresses strategic monitoring as it affects firm’s market share. According to the coefficient table displayed in table 4.5.3.3, the t-test coefficient is 8 .067 and the P-value is 0.000 which is far less than 0.05 which is the benchmarked P-value. This by implication means that the adopted variables are scientifically significant to each other at 5% significant level. </w:t>
      </w:r>
    </w:p>
    <w:p w14:paraId="55684E33" w14:textId="77777777" w:rsidR="00B4502F" w:rsidRDefault="00200100">
      <w:pPr>
        <w:ind w:left="9" w:right="27"/>
      </w:pPr>
      <w:r>
        <w:t>The simple linear regression analysis was applied in testing hypothesis one and the decision to be taken depends on the P values. For this hypothesis therefore, the decision rule is to reject the null hypothesis and accept the alternate hypothesis where the P value is less than 0.05 or to accept the null hypothesis (H</w:t>
      </w:r>
      <w:r>
        <w:rPr>
          <w:vertAlign w:val="subscript"/>
        </w:rPr>
        <w:t>o</w:t>
      </w:r>
      <w:r>
        <w:t>) and reject the alternate hypothesis (H</w:t>
      </w:r>
      <w:r>
        <w:rPr>
          <w:vertAlign w:val="subscript"/>
        </w:rPr>
        <w:t>o3</w:t>
      </w:r>
      <w:r>
        <w:t xml:space="preserve">) where P value is greater than 0.05. </w:t>
      </w:r>
    </w:p>
    <w:p w14:paraId="1D8CEAFF" w14:textId="77777777" w:rsidR="00B4502F" w:rsidRDefault="00200100">
      <w:pPr>
        <w:ind w:left="9" w:right="27"/>
      </w:pPr>
      <w:r>
        <w:t>Since the coefficient of strategy monitoring is positive, this passes the sign test and shows that it has a significant effect on market share of selected bakeries in Kwara Central. From the above table, it was revealed that the significance level is .000 which is below the benchmark of 0.05 p value. Hence, the null hypothesis is rejected and the alternative hypothesis which states that strategy monitoring has significant effect on market share of selected bakeries in Kwara Central. This result supports the</w:t>
      </w:r>
      <w:r>
        <w:t xml:space="preserve"> work of Nnamani, et al. (2017) titled the effect of strategy formulation on organizational performance: a study of </w:t>
      </w:r>
      <w:proofErr w:type="spellStart"/>
      <w:r>
        <w:t>Innoson</w:t>
      </w:r>
      <w:proofErr w:type="spellEnd"/>
      <w:r>
        <w:t xml:space="preserve"> Manufacturing Company Ltd </w:t>
      </w:r>
      <w:proofErr w:type="spellStart"/>
      <w:r>
        <w:t>Emene</w:t>
      </w:r>
      <w:proofErr w:type="spellEnd"/>
      <w:r>
        <w:t xml:space="preserve">, Enugu. </w:t>
      </w:r>
    </w:p>
    <w:p w14:paraId="422004C4" w14:textId="77777777" w:rsidR="00B4502F" w:rsidRDefault="00200100">
      <w:pPr>
        <w:ind w:left="9" w:right="27"/>
      </w:pPr>
      <w:r>
        <w:lastRenderedPageBreak/>
        <w:t xml:space="preserve">Since </w:t>
      </w:r>
      <w:r>
        <w:t xml:space="preserve">hypothesis three </w:t>
      </w:r>
      <w:r>
        <w:t>coefficient value is 0.000 which is far less than 0.05, the null hypothesis (H</w:t>
      </w:r>
      <w:r>
        <w:rPr>
          <w:vertAlign w:val="subscript"/>
        </w:rPr>
        <w:t>o</w:t>
      </w:r>
      <w:r>
        <w:t>) is rejected and the alternate hypothesis (H</w:t>
      </w:r>
      <w:r>
        <w:rPr>
          <w:vertAlign w:val="subscript"/>
        </w:rPr>
        <w:t>o3</w:t>
      </w:r>
      <w:r>
        <w:t xml:space="preserve">) is accepted. Therefore, Strategy monitoring has significant effect on market share of selected bakeries in Kwara Central. </w:t>
      </w:r>
    </w:p>
    <w:p w14:paraId="61639BA8" w14:textId="77777777" w:rsidR="00B4502F" w:rsidRDefault="00200100">
      <w:pPr>
        <w:spacing w:after="353" w:line="259" w:lineRule="auto"/>
        <w:ind w:left="46" w:right="0" w:firstLine="0"/>
        <w:jc w:val="center"/>
      </w:pPr>
      <w:r>
        <w:t xml:space="preserve"> </w:t>
      </w:r>
    </w:p>
    <w:p w14:paraId="45576EAC" w14:textId="77777777" w:rsidR="00B4502F" w:rsidRDefault="00200100">
      <w:pPr>
        <w:spacing w:after="0" w:line="259" w:lineRule="auto"/>
        <w:ind w:left="46" w:right="0" w:firstLine="0"/>
        <w:jc w:val="center"/>
      </w:pPr>
      <w:r>
        <w:t xml:space="preserve"> </w:t>
      </w:r>
    </w:p>
    <w:p w14:paraId="463D92E0" w14:textId="77777777" w:rsidR="00B4502F" w:rsidRDefault="00200100">
      <w:pPr>
        <w:spacing w:after="353" w:line="259" w:lineRule="auto"/>
        <w:ind w:left="46" w:right="0" w:firstLine="0"/>
        <w:jc w:val="center"/>
      </w:pPr>
      <w:r>
        <w:t xml:space="preserve"> </w:t>
      </w:r>
    </w:p>
    <w:p w14:paraId="433885C6" w14:textId="77777777" w:rsidR="00B4502F" w:rsidRDefault="00200100">
      <w:pPr>
        <w:spacing w:after="355" w:line="259" w:lineRule="auto"/>
        <w:ind w:left="46" w:right="0" w:firstLine="0"/>
        <w:jc w:val="center"/>
      </w:pPr>
      <w:r>
        <w:t xml:space="preserve"> </w:t>
      </w:r>
    </w:p>
    <w:p w14:paraId="6A70D412" w14:textId="77777777" w:rsidR="00B4502F" w:rsidRDefault="00200100">
      <w:pPr>
        <w:spacing w:after="353" w:line="259" w:lineRule="auto"/>
        <w:ind w:left="46" w:right="0" w:firstLine="0"/>
        <w:jc w:val="center"/>
      </w:pPr>
      <w:r>
        <w:t xml:space="preserve"> </w:t>
      </w:r>
    </w:p>
    <w:p w14:paraId="058499E6" w14:textId="77777777" w:rsidR="00B4502F" w:rsidRDefault="00200100">
      <w:pPr>
        <w:spacing w:after="355" w:line="259" w:lineRule="auto"/>
        <w:ind w:left="46" w:right="0" w:firstLine="0"/>
        <w:jc w:val="center"/>
      </w:pPr>
      <w:r>
        <w:t xml:space="preserve"> </w:t>
      </w:r>
    </w:p>
    <w:p w14:paraId="4B10BA7C" w14:textId="77777777" w:rsidR="00B4502F" w:rsidRDefault="00200100">
      <w:pPr>
        <w:spacing w:after="353" w:line="259" w:lineRule="auto"/>
        <w:ind w:left="46" w:right="0" w:firstLine="0"/>
        <w:jc w:val="center"/>
      </w:pPr>
      <w:r>
        <w:t xml:space="preserve"> </w:t>
      </w:r>
    </w:p>
    <w:p w14:paraId="5BCF0E26" w14:textId="77777777" w:rsidR="00B4502F" w:rsidRDefault="00200100">
      <w:pPr>
        <w:spacing w:after="355" w:line="259" w:lineRule="auto"/>
        <w:ind w:left="46" w:right="0" w:firstLine="0"/>
        <w:jc w:val="center"/>
      </w:pPr>
      <w:r>
        <w:t xml:space="preserve"> </w:t>
      </w:r>
    </w:p>
    <w:p w14:paraId="315E9F3F" w14:textId="77777777" w:rsidR="00B4502F" w:rsidRDefault="00200100">
      <w:pPr>
        <w:spacing w:after="353" w:line="259" w:lineRule="auto"/>
        <w:ind w:left="46" w:right="0" w:firstLine="0"/>
        <w:jc w:val="center"/>
      </w:pPr>
      <w:r>
        <w:t xml:space="preserve"> </w:t>
      </w:r>
    </w:p>
    <w:p w14:paraId="16100CC1" w14:textId="77777777" w:rsidR="00B4502F" w:rsidRDefault="00200100">
      <w:pPr>
        <w:spacing w:after="355" w:line="259" w:lineRule="auto"/>
        <w:ind w:left="46" w:right="0" w:firstLine="0"/>
        <w:jc w:val="center"/>
      </w:pPr>
      <w:r>
        <w:t xml:space="preserve"> </w:t>
      </w:r>
    </w:p>
    <w:p w14:paraId="00C60BED" w14:textId="77777777" w:rsidR="00B4502F" w:rsidRDefault="00200100">
      <w:pPr>
        <w:spacing w:after="353" w:line="259" w:lineRule="auto"/>
        <w:ind w:left="46" w:right="0" w:firstLine="0"/>
        <w:jc w:val="center"/>
      </w:pPr>
      <w:r>
        <w:t xml:space="preserve"> </w:t>
      </w:r>
    </w:p>
    <w:p w14:paraId="48C44556" w14:textId="77777777" w:rsidR="00B4502F" w:rsidRDefault="00200100">
      <w:pPr>
        <w:spacing w:after="355" w:line="259" w:lineRule="auto"/>
        <w:ind w:left="46" w:right="0" w:firstLine="0"/>
        <w:jc w:val="center"/>
      </w:pPr>
      <w:r>
        <w:t xml:space="preserve"> </w:t>
      </w:r>
    </w:p>
    <w:p w14:paraId="2CA4BD9A" w14:textId="77777777" w:rsidR="00B4502F" w:rsidRDefault="00200100">
      <w:pPr>
        <w:spacing w:after="353" w:line="259" w:lineRule="auto"/>
        <w:ind w:left="46" w:right="0" w:firstLine="0"/>
        <w:jc w:val="center"/>
      </w:pPr>
      <w:r>
        <w:t xml:space="preserve"> </w:t>
      </w:r>
    </w:p>
    <w:p w14:paraId="470A7537" w14:textId="77777777" w:rsidR="00B4502F" w:rsidRDefault="00200100">
      <w:pPr>
        <w:spacing w:after="353" w:line="259" w:lineRule="auto"/>
        <w:ind w:left="46" w:right="0" w:firstLine="0"/>
        <w:jc w:val="center"/>
      </w:pPr>
      <w:r>
        <w:t xml:space="preserve"> </w:t>
      </w:r>
    </w:p>
    <w:p w14:paraId="773FA8A0" w14:textId="77777777" w:rsidR="00B4502F" w:rsidRDefault="00200100">
      <w:pPr>
        <w:spacing w:after="355" w:line="259" w:lineRule="auto"/>
        <w:ind w:left="46" w:right="0" w:firstLine="0"/>
        <w:jc w:val="center"/>
      </w:pPr>
      <w:r>
        <w:t xml:space="preserve"> </w:t>
      </w:r>
    </w:p>
    <w:p w14:paraId="603506AC" w14:textId="77777777" w:rsidR="00B4502F" w:rsidRDefault="00200100">
      <w:pPr>
        <w:spacing w:after="349" w:line="265" w:lineRule="auto"/>
        <w:ind w:left="293" w:right="303"/>
        <w:jc w:val="center"/>
      </w:pPr>
      <w:r>
        <w:t xml:space="preserve">CHAPTER FIVE </w:t>
      </w:r>
    </w:p>
    <w:p w14:paraId="6D4DDAC2" w14:textId="77777777" w:rsidR="00B4502F" w:rsidRDefault="00200100">
      <w:pPr>
        <w:spacing w:after="383" w:line="265" w:lineRule="auto"/>
        <w:ind w:left="293" w:right="306"/>
        <w:jc w:val="center"/>
      </w:pPr>
      <w:r>
        <w:lastRenderedPageBreak/>
        <w:t xml:space="preserve">SUMMARY OF FINDINGS, CONCLUSION AND RECOMMENDATIONS </w:t>
      </w:r>
    </w:p>
    <w:p w14:paraId="5ECE425B" w14:textId="77777777" w:rsidR="00B4502F" w:rsidRDefault="00200100">
      <w:pPr>
        <w:tabs>
          <w:tab w:val="center" w:pos="1226"/>
        </w:tabs>
        <w:spacing w:after="351" w:line="265" w:lineRule="auto"/>
        <w:ind w:left="-1" w:right="0" w:firstLine="0"/>
        <w:jc w:val="left"/>
      </w:pPr>
      <w:r>
        <w:t xml:space="preserve">5.1 </w:t>
      </w:r>
      <w:r>
        <w:tab/>
        <w:t xml:space="preserve">Preamble </w:t>
      </w:r>
    </w:p>
    <w:p w14:paraId="29D47CE5" w14:textId="77777777" w:rsidR="00B4502F" w:rsidRDefault="00200100">
      <w:pPr>
        <w:spacing w:after="285"/>
        <w:ind w:left="9" w:right="27"/>
      </w:pPr>
      <w:r>
        <w:t xml:space="preserve">This chapter is divided into four basic sections and these are; summary of findings, conclusion, recommendations and suggestions for further studies. The first section discusses the summary of findings where the findings were discussed extensively, also conclusion was explained and recommendation and suggestion for further studies were not neglected. </w:t>
      </w:r>
    </w:p>
    <w:p w14:paraId="57C81CE1" w14:textId="77777777" w:rsidR="00B4502F" w:rsidRDefault="00200100">
      <w:pPr>
        <w:tabs>
          <w:tab w:val="center" w:pos="1847"/>
        </w:tabs>
        <w:spacing w:after="274" w:line="265" w:lineRule="auto"/>
        <w:ind w:left="-1" w:right="0" w:firstLine="0"/>
        <w:jc w:val="left"/>
      </w:pPr>
      <w:r>
        <w:t xml:space="preserve">5.2 </w:t>
      </w:r>
      <w:r>
        <w:tab/>
        <w:t xml:space="preserve">Summary of Findings </w:t>
      </w:r>
    </w:p>
    <w:p w14:paraId="3308CCB7" w14:textId="77777777" w:rsidR="00B4502F" w:rsidRDefault="00200100">
      <w:pPr>
        <w:spacing w:after="115" w:line="259" w:lineRule="auto"/>
        <w:ind w:left="9" w:right="27"/>
      </w:pPr>
      <w:r>
        <w:t xml:space="preserve">The following are the summary of the findings; </w:t>
      </w:r>
    </w:p>
    <w:p w14:paraId="73A24E50" w14:textId="77777777" w:rsidR="00B4502F" w:rsidRDefault="00200100">
      <w:pPr>
        <w:ind w:left="9" w:right="27"/>
      </w:pPr>
      <w:r>
        <w:t>Hypothesis one which stated that strategy formulation has no significant impact on the efficiency of selected bakeries in Kwara Central was found null. Hence, the alternate hypothesis which states that strategy formulation has significant impact on the efficiency of selected bakeries in Kwara Central was accepted through findings made in this study. This study is however in support of what was discovered by (Abdiwali &amp;Titus, 2018; Olanipekun et al., 2015</w:t>
      </w:r>
      <w:r>
        <w:rPr>
          <w:sz w:val="22"/>
        </w:rPr>
        <w:t>)</w:t>
      </w:r>
      <w:r>
        <w:t>.</w:t>
      </w:r>
      <w:r>
        <w:rPr>
          <w:sz w:val="22"/>
        </w:rPr>
        <w:t xml:space="preserve"> </w:t>
      </w:r>
    </w:p>
    <w:p w14:paraId="34A337FE" w14:textId="77777777" w:rsidR="00B4502F" w:rsidRDefault="00200100">
      <w:pPr>
        <w:ind w:left="9" w:right="27"/>
      </w:pPr>
      <w:r>
        <w:t>Hypothesis two which stated that strategy implementation has no significant effect on the profitability of selected bakeries in Kwara Central</w:t>
      </w:r>
      <w:r>
        <w:t xml:space="preserve"> </w:t>
      </w:r>
      <w:r>
        <w:t>was rejected while the alternate hypothesis was accepted. The alternate states that strategy implementation has significant effect on the profitability of selected bakeries in Kwara Central</w:t>
      </w:r>
      <w:r>
        <w:rPr>
          <w:sz w:val="26"/>
        </w:rPr>
        <w:t xml:space="preserve"> was accepted</w:t>
      </w:r>
      <w:r>
        <w:t xml:space="preserve">. This finding aligns with what was found in the study of (Abdullahi &amp; Said, 2021). </w:t>
      </w:r>
    </w:p>
    <w:p w14:paraId="74A7D886" w14:textId="77777777" w:rsidR="00B4502F" w:rsidRDefault="00200100">
      <w:pPr>
        <w:spacing w:after="282"/>
        <w:ind w:left="9" w:right="27"/>
      </w:pPr>
      <w:r>
        <w:t xml:space="preserve">Hypothesis three which stated that strategy monitoring has no significant effect on the market share of selected bakeries in Kwara Central was rejected while the alternate which states that strategy monitoring has significant effect on the market share of selected bakeries in Kwara Central was accepted. This is in line with what was discovered in (Nnamani, et al., 2017). </w:t>
      </w:r>
    </w:p>
    <w:p w14:paraId="662A70EF" w14:textId="77777777" w:rsidR="00B4502F" w:rsidRDefault="00200100">
      <w:pPr>
        <w:tabs>
          <w:tab w:val="center" w:pos="1307"/>
        </w:tabs>
        <w:spacing w:after="351" w:line="265" w:lineRule="auto"/>
        <w:ind w:left="-1" w:right="0" w:firstLine="0"/>
        <w:jc w:val="left"/>
      </w:pPr>
      <w:r>
        <w:t xml:space="preserve">5.3 </w:t>
      </w:r>
      <w:r>
        <w:tab/>
        <w:t xml:space="preserve">Conclusion </w:t>
      </w:r>
    </w:p>
    <w:p w14:paraId="053B5C2A" w14:textId="77777777" w:rsidR="00B4502F" w:rsidRDefault="00200100">
      <w:pPr>
        <w:ind w:left="9" w:right="27"/>
      </w:pPr>
      <w:r>
        <w:lastRenderedPageBreak/>
        <w:t xml:space="preserve">Considering the findings of this study and other empirical works reviewed, the following conclusions were made: </w:t>
      </w:r>
    </w:p>
    <w:p w14:paraId="514B7AD8" w14:textId="77777777" w:rsidR="00B4502F" w:rsidRDefault="00200100">
      <w:pPr>
        <w:spacing w:after="12"/>
        <w:ind w:left="9" w:right="27"/>
      </w:pPr>
      <w:r>
        <w:t xml:space="preserve">The study concludes that verily strategy formulation through proper planning and coordinating of work place does have significant effects on the efficiency of bakeries in </w:t>
      </w:r>
    </w:p>
    <w:p w14:paraId="57B4842A" w14:textId="77777777" w:rsidR="00B4502F" w:rsidRDefault="00200100">
      <w:pPr>
        <w:spacing w:after="353" w:line="259" w:lineRule="auto"/>
        <w:ind w:left="9" w:right="27"/>
      </w:pPr>
      <w:r>
        <w:t xml:space="preserve">Kwara Central, </w:t>
      </w:r>
    </w:p>
    <w:p w14:paraId="433F14FA" w14:textId="77777777" w:rsidR="00B4502F" w:rsidRDefault="00200100">
      <w:pPr>
        <w:ind w:left="9" w:right="27"/>
      </w:pPr>
      <w:r>
        <w:t xml:space="preserve">Also, this study concludes that strategy implementation not just only affect the profitability but it also influences the manner at which task </w:t>
      </w:r>
      <w:proofErr w:type="gramStart"/>
      <w:r>
        <w:t>are</w:t>
      </w:r>
      <w:proofErr w:type="gramEnd"/>
      <w:r>
        <w:t xml:space="preserve"> carried out thus affecting the overall performance of bakeries in Kwara Central, </w:t>
      </w:r>
    </w:p>
    <w:p w14:paraId="66148CDD" w14:textId="77777777" w:rsidR="00B4502F" w:rsidRDefault="00200100">
      <w:pPr>
        <w:spacing w:after="282"/>
        <w:ind w:left="9" w:right="27"/>
      </w:pPr>
      <w:r>
        <w:t xml:space="preserve">Furthermore, this study concludes that apart from the above stated conclusion, strategy monitoring as an indicator also plays a major role in influencing the e market share of bakeries in Kwara Central. This further buttress the effects of strategic management of work place. </w:t>
      </w:r>
    </w:p>
    <w:p w14:paraId="3D6CF684" w14:textId="77777777" w:rsidR="00B4502F" w:rsidRDefault="00200100">
      <w:pPr>
        <w:tabs>
          <w:tab w:val="center" w:pos="1679"/>
        </w:tabs>
        <w:spacing w:after="351" w:line="265" w:lineRule="auto"/>
        <w:ind w:left="-1" w:right="0" w:firstLine="0"/>
        <w:jc w:val="left"/>
      </w:pPr>
      <w:r>
        <w:t xml:space="preserve">5.4 </w:t>
      </w:r>
      <w:r>
        <w:tab/>
        <w:t xml:space="preserve">Recommendations </w:t>
      </w:r>
    </w:p>
    <w:p w14:paraId="183A05F0" w14:textId="77777777" w:rsidR="00B4502F" w:rsidRDefault="00200100">
      <w:pPr>
        <w:spacing w:after="364" w:line="259" w:lineRule="auto"/>
        <w:ind w:left="9" w:right="27"/>
      </w:pPr>
      <w:r>
        <w:t xml:space="preserve">For the purpose of this research work, the study however recommends the following that;  </w:t>
      </w:r>
    </w:p>
    <w:p w14:paraId="050295D1" w14:textId="77777777" w:rsidR="00B4502F" w:rsidRDefault="00200100">
      <w:pPr>
        <w:numPr>
          <w:ilvl w:val="0"/>
          <w:numId w:val="6"/>
        </w:numPr>
        <w:spacing w:after="20"/>
        <w:ind w:right="27" w:hanging="619"/>
      </w:pPr>
      <w:r>
        <w:t>Intense effort should be given to strategic evaluation of tasks in the organization in order to significantly enhance its effectiveness on the overall performance chart of bakeries in Kwara Central</w:t>
      </w:r>
      <w:r>
        <w:rPr>
          <w:sz w:val="22"/>
        </w:rPr>
        <w:t>,</w:t>
      </w:r>
      <w:r>
        <w:t xml:space="preserve"> </w:t>
      </w:r>
    </w:p>
    <w:p w14:paraId="4F3A2D4B" w14:textId="77777777" w:rsidR="00B4502F" w:rsidRDefault="00200100">
      <w:pPr>
        <w:numPr>
          <w:ilvl w:val="0"/>
          <w:numId w:val="6"/>
        </w:numPr>
        <w:spacing w:after="17"/>
        <w:ind w:right="27" w:hanging="619"/>
      </w:pPr>
      <w:r>
        <w:t>Also, this study recommends that strategic implementation should be taken with significance through maintaining effective work structures which will in turn improve the profitability of selected bakeries in Kwara Central</w:t>
      </w:r>
      <w:r>
        <w:t xml:space="preserve">  </w:t>
      </w:r>
    </w:p>
    <w:p w14:paraId="05E88332" w14:textId="77777777" w:rsidR="00B4502F" w:rsidRDefault="00200100">
      <w:pPr>
        <w:numPr>
          <w:ilvl w:val="0"/>
          <w:numId w:val="6"/>
        </w:numPr>
        <w:spacing w:after="11"/>
        <w:ind w:right="27" w:hanging="619"/>
      </w:pPr>
      <w:r>
        <w:t xml:space="preserve">Additionally, this study recommends that strategic formulation should also be properly structured such that it significantly affects the market share of bakeries in Kwara </w:t>
      </w:r>
    </w:p>
    <w:p w14:paraId="43FDCCB0" w14:textId="77777777" w:rsidR="00B4502F" w:rsidRDefault="00200100">
      <w:pPr>
        <w:spacing w:after="386" w:line="259" w:lineRule="auto"/>
        <w:ind w:left="744" w:right="27"/>
      </w:pPr>
      <w:r>
        <w:t>Central, and also help in improving the overall organizational performance</w:t>
      </w:r>
      <w:r>
        <w:t xml:space="preserve"> </w:t>
      </w:r>
    </w:p>
    <w:p w14:paraId="7AA24643" w14:textId="77777777" w:rsidR="00B4502F" w:rsidRDefault="00200100">
      <w:pPr>
        <w:numPr>
          <w:ilvl w:val="1"/>
          <w:numId w:val="7"/>
        </w:numPr>
        <w:spacing w:after="351" w:line="265" w:lineRule="auto"/>
        <w:ind w:right="0" w:hanging="719"/>
        <w:jc w:val="left"/>
      </w:pPr>
      <w:r>
        <w:t xml:space="preserve">Contributions to Knowledge </w:t>
      </w:r>
    </w:p>
    <w:p w14:paraId="3E6E7FBC" w14:textId="77777777" w:rsidR="00B4502F" w:rsidRDefault="00200100">
      <w:pPr>
        <w:spacing w:after="281"/>
        <w:ind w:left="9" w:right="27"/>
      </w:pPr>
      <w:r>
        <w:lastRenderedPageBreak/>
        <w:t>This study contributes to body of knowledge from different perspective and activities of life. In essence, this study assists in contributing to the body of knowledge by providing literature and empirical findings on strategic management with the aid of the set hypotheses. Also, this study will contribute to knowledge by revealing hidden and unsolicited facts that are useful to the professional industry and academic setting through the statements contained in the questionnaire of this study. In addition, th</w:t>
      </w:r>
      <w:r>
        <w:t xml:space="preserve">is study will contribute to knowledge by revealing and creating a level playing ground for comparison between the two major types of strategic management adopted by bakeries in the industry.  </w:t>
      </w:r>
    </w:p>
    <w:p w14:paraId="302731D4" w14:textId="77777777" w:rsidR="00B4502F" w:rsidRDefault="00200100">
      <w:pPr>
        <w:numPr>
          <w:ilvl w:val="1"/>
          <w:numId w:val="7"/>
        </w:numPr>
        <w:spacing w:after="351" w:line="265" w:lineRule="auto"/>
        <w:ind w:right="0" w:hanging="719"/>
        <w:jc w:val="left"/>
      </w:pPr>
      <w:r>
        <w:t xml:space="preserve">Suggestions for further Studies </w:t>
      </w:r>
    </w:p>
    <w:p w14:paraId="6AAF6662" w14:textId="77777777" w:rsidR="00B4502F" w:rsidRDefault="00200100">
      <w:pPr>
        <w:spacing w:after="9"/>
        <w:ind w:left="9" w:right="27"/>
      </w:pPr>
      <w:r>
        <w:t>This study seeks to examine the effects of strategic management on the business performance in selected bakeries in Kwara Central. Hence, this study has considered to research from the angle strategic evaluation and strategic formulation pattern of strategic management. However, future researchers may look at the subject by expanding the case study to more bakeries with more branches spread across the country. Also, future researchers can look at this subject from a difference sector such as construction or</w:t>
      </w:r>
      <w:r>
        <w:t xml:space="preserve"> manufacturing. </w:t>
      </w:r>
    </w:p>
    <w:p w14:paraId="65F7ABAB" w14:textId="77777777" w:rsidR="00B4502F" w:rsidRDefault="00200100">
      <w:pPr>
        <w:spacing w:after="156" w:line="259" w:lineRule="auto"/>
        <w:ind w:left="14" w:right="0" w:firstLine="0"/>
        <w:jc w:val="left"/>
      </w:pPr>
      <w:r>
        <w:rPr>
          <w:sz w:val="22"/>
        </w:rPr>
        <w:t xml:space="preserve"> </w:t>
      </w:r>
    </w:p>
    <w:p w14:paraId="6981B8CD" w14:textId="77777777" w:rsidR="00B4502F" w:rsidRDefault="00200100">
      <w:pPr>
        <w:spacing w:after="185" w:line="259" w:lineRule="auto"/>
        <w:ind w:left="14" w:right="0" w:firstLine="0"/>
        <w:jc w:val="left"/>
      </w:pPr>
      <w:r>
        <w:rPr>
          <w:sz w:val="22"/>
        </w:rPr>
        <w:t xml:space="preserve"> </w:t>
      </w:r>
    </w:p>
    <w:p w14:paraId="309B9014" w14:textId="77777777" w:rsidR="00B4502F" w:rsidRDefault="00200100">
      <w:pPr>
        <w:spacing w:after="274" w:line="259" w:lineRule="auto"/>
        <w:ind w:left="14" w:right="0" w:firstLine="0"/>
        <w:jc w:val="left"/>
      </w:pPr>
      <w:r>
        <w:t xml:space="preserve"> </w:t>
      </w:r>
    </w:p>
    <w:p w14:paraId="5AF30F8E" w14:textId="77777777" w:rsidR="00B4502F" w:rsidRDefault="00200100">
      <w:pPr>
        <w:spacing w:after="353" w:line="259" w:lineRule="auto"/>
        <w:ind w:left="14" w:right="0" w:firstLine="0"/>
        <w:jc w:val="left"/>
      </w:pPr>
      <w:r>
        <w:t xml:space="preserve"> </w:t>
      </w:r>
    </w:p>
    <w:p w14:paraId="39A88E95" w14:textId="77777777" w:rsidR="00B4502F" w:rsidRDefault="00200100">
      <w:pPr>
        <w:spacing w:after="351" w:line="265" w:lineRule="auto"/>
        <w:ind w:left="9" w:right="0"/>
        <w:jc w:val="left"/>
      </w:pPr>
      <w:r>
        <w:t xml:space="preserve">REFERENCES </w:t>
      </w:r>
    </w:p>
    <w:p w14:paraId="1272B55C" w14:textId="77777777" w:rsidR="00B4502F" w:rsidRDefault="00200100">
      <w:pPr>
        <w:spacing w:after="170"/>
        <w:ind w:left="719" w:right="127" w:hanging="720"/>
      </w:pPr>
      <w:r>
        <w:t xml:space="preserve">Abdiwali, K. A., &amp; Titus, M. K. (2018). Effects of strategic management practices on firm performance of medium and large telecommunication companies in Mogadishu, Somalia. </w:t>
      </w:r>
      <w:r>
        <w:t>International Journals of Academics &amp; Research, 3</w:t>
      </w:r>
      <w:r>
        <w:t xml:space="preserve">(3), 617- 712.  </w:t>
      </w:r>
    </w:p>
    <w:p w14:paraId="55A44BFC" w14:textId="77777777" w:rsidR="00B4502F" w:rsidRDefault="00200100">
      <w:pPr>
        <w:spacing w:after="114" w:line="261" w:lineRule="auto"/>
        <w:ind w:left="-1" w:right="0" w:firstLine="0"/>
      </w:pPr>
      <w:r>
        <w:t xml:space="preserve">Abdulkareem, A.Y. (2001). </w:t>
      </w:r>
      <w:r>
        <w:t xml:space="preserve">Nigerian universities and the development of human resources. </w:t>
      </w:r>
    </w:p>
    <w:p w14:paraId="1B03D9EA" w14:textId="77777777" w:rsidR="00B4502F" w:rsidRDefault="00200100">
      <w:pPr>
        <w:spacing w:line="259" w:lineRule="auto"/>
        <w:ind w:left="744" w:right="27"/>
      </w:pPr>
      <w:r>
        <w:t>Benin City: NAEAP Publications.</w:t>
      </w:r>
      <w:r>
        <w:t xml:space="preserve"> </w:t>
      </w:r>
    </w:p>
    <w:p w14:paraId="7DCBB7E7" w14:textId="77777777" w:rsidR="00B4502F" w:rsidRDefault="00200100">
      <w:pPr>
        <w:ind w:left="719" w:right="120" w:hanging="720"/>
      </w:pPr>
      <w:r>
        <w:lastRenderedPageBreak/>
        <w:t xml:space="preserve">Abdullahi, O.M., &amp; Said, A.M. (2021).  The effect of strategic management practices on organizational performance in NGOS in Mogadishu Somalia. </w:t>
      </w:r>
      <w:r>
        <w:t>International Journal of Multidisciplinary Research</w:t>
      </w:r>
      <w:r>
        <w:t xml:space="preserve">, 7(1), 149 </w:t>
      </w:r>
      <w:r>
        <w:t>–</w:t>
      </w:r>
      <w:r>
        <w:t xml:space="preserve"> 154. </w:t>
      </w:r>
    </w:p>
    <w:p w14:paraId="0B5B0737" w14:textId="77777777" w:rsidR="00B4502F" w:rsidRDefault="00200100">
      <w:pPr>
        <w:spacing w:after="172"/>
        <w:ind w:left="719" w:right="27" w:hanging="720"/>
      </w:pPr>
      <w:r>
        <w:t xml:space="preserve">Abdul-Rahman, A. A. (2019). The impact of strategic planning on enhancing the </w:t>
      </w:r>
      <w:proofErr w:type="gramStart"/>
      <w:r>
        <w:t>strategic  performance</w:t>
      </w:r>
      <w:proofErr w:type="gramEnd"/>
      <w:r>
        <w:t xml:space="preserve"> of banks: Evidence from Bahrain. </w:t>
      </w:r>
      <w:r>
        <w:t>Banks and Bank Systems, 14</w:t>
      </w:r>
      <w:r>
        <w:t xml:space="preserve">(2), 140-151. </w:t>
      </w:r>
    </w:p>
    <w:p w14:paraId="3E308AD8" w14:textId="77777777" w:rsidR="00B4502F" w:rsidRDefault="00200100">
      <w:pPr>
        <w:spacing w:after="225"/>
        <w:ind w:left="719" w:right="27" w:hanging="720"/>
      </w:pPr>
      <w:r>
        <w:rPr>
          <w:color w:val="0000FF"/>
          <w:u w:val="single" w:color="0000FF"/>
        </w:rPr>
        <w:t>Abu Bakar, A.H.</w:t>
      </w:r>
      <w:r>
        <w:t xml:space="preserve">, </w:t>
      </w:r>
      <w:r>
        <w:rPr>
          <w:color w:val="0000FF"/>
          <w:u w:val="single" w:color="0000FF"/>
        </w:rPr>
        <w:t>Yusof, M.N.</w:t>
      </w:r>
      <w:r>
        <w:t xml:space="preserve">, </w:t>
      </w:r>
      <w:r>
        <w:rPr>
          <w:color w:val="0000FF"/>
          <w:u w:val="single" w:color="0000FF"/>
        </w:rPr>
        <w:t>Tufail, M.A.</w:t>
      </w:r>
      <w:r>
        <w:t xml:space="preserve">, &amp; </w:t>
      </w:r>
      <w:proofErr w:type="spellStart"/>
      <w:r>
        <w:rPr>
          <w:color w:val="0000FF"/>
          <w:u w:val="single" w:color="0000FF"/>
        </w:rPr>
        <w:t>Virgiyanti</w:t>
      </w:r>
      <w:proofErr w:type="spellEnd"/>
      <w:r>
        <w:rPr>
          <w:color w:val="0000FF"/>
          <w:u w:val="single" w:color="0000FF"/>
        </w:rPr>
        <w:t>, W.</w:t>
      </w:r>
      <w:r>
        <w:t xml:space="preserve"> (2010). Effect of knowledge management on growth performance in construction industry. </w:t>
      </w:r>
      <w:r>
        <w:rPr>
          <w:color w:val="0000FF"/>
          <w:u w:val="single" w:color="0000FF"/>
        </w:rPr>
        <w:t>Management Decision</w:t>
      </w:r>
      <w:r>
        <w:t xml:space="preserve">, </w:t>
      </w:r>
      <w:r>
        <w:t>54</w:t>
      </w:r>
      <w:r>
        <w:t xml:space="preserve">(3), 735-749.   </w:t>
      </w:r>
    </w:p>
    <w:p w14:paraId="674B4D58" w14:textId="77777777" w:rsidR="00B4502F" w:rsidRDefault="00200100">
      <w:pPr>
        <w:spacing w:after="136" w:line="259" w:lineRule="auto"/>
        <w:ind w:left="9" w:right="27"/>
      </w:pPr>
      <w:r>
        <w:t xml:space="preserve">Adeleke, A., Ogundele, O.J.K., &amp; Oyenuga, O.O. (2008). </w:t>
      </w:r>
      <w:r>
        <w:t>Business policy and strategy</w:t>
      </w:r>
      <w:r>
        <w:t>. (2</w:t>
      </w:r>
      <w:r>
        <w:rPr>
          <w:vertAlign w:val="superscript"/>
        </w:rPr>
        <w:t>nd</w:t>
      </w:r>
      <w:r>
        <w:t xml:space="preserve"> </w:t>
      </w:r>
    </w:p>
    <w:p w14:paraId="4EE310BE" w14:textId="77777777" w:rsidR="00B4502F" w:rsidRDefault="00200100">
      <w:pPr>
        <w:spacing w:after="113" w:line="259" w:lineRule="auto"/>
        <w:ind w:left="744" w:right="27"/>
      </w:pPr>
      <w:r>
        <w:t xml:space="preserve">Ed). Lagos: Concept Publications Limited </w:t>
      </w:r>
    </w:p>
    <w:p w14:paraId="780638D0" w14:textId="77777777" w:rsidR="00B4502F" w:rsidRDefault="00200100">
      <w:pPr>
        <w:ind w:left="719" w:right="27" w:hanging="720"/>
      </w:pPr>
      <w:r>
        <w:t xml:space="preserve">Afolabi, M.A., &amp; </w:t>
      </w:r>
      <w:proofErr w:type="spellStart"/>
      <w:r>
        <w:t>Amusat</w:t>
      </w:r>
      <w:proofErr w:type="spellEnd"/>
      <w:r>
        <w:t xml:space="preserve">, W.A. (2021). An empirical investigation of strategic planning and organizational performance: Evidence from Nigerian manufacturing companies. </w:t>
      </w:r>
      <w:r>
        <w:t>International Journal of Management Science and Entrepreneurship, 21</w:t>
      </w:r>
      <w:r>
        <w:t xml:space="preserve">(7), 372-384. </w:t>
      </w:r>
    </w:p>
    <w:p w14:paraId="21BE8411" w14:textId="77777777" w:rsidR="00B4502F" w:rsidRDefault="00200100">
      <w:pPr>
        <w:ind w:left="719" w:right="125" w:hanging="720"/>
      </w:pPr>
      <w:r>
        <w:t xml:space="preserve">Agwu, M.E. (2018). Analysis of the impact of strategic management on the business performance of SMEs in Nigeria. </w:t>
      </w:r>
      <w:r>
        <w:t>Academy of Strategic Management Journal, 17</w:t>
      </w:r>
      <w:r>
        <w:t>(1),1-20.</w:t>
      </w:r>
      <w:r>
        <w:t xml:space="preserve"> </w:t>
      </w:r>
    </w:p>
    <w:p w14:paraId="24DD476F" w14:textId="77777777" w:rsidR="00B4502F" w:rsidRDefault="00200100">
      <w:pPr>
        <w:spacing w:after="170"/>
        <w:ind w:left="719" w:right="27" w:hanging="720"/>
      </w:pPr>
      <w:r>
        <w:t xml:space="preserve">Andreea. (2015). the impact of the leadership on organizational performance. </w:t>
      </w:r>
      <w:r>
        <w:t>SEA - Practical Application of Science, 1</w:t>
      </w:r>
      <w:r>
        <w:t xml:space="preserve">(7), 65-81. </w:t>
      </w:r>
    </w:p>
    <w:p w14:paraId="580A3D32" w14:textId="77777777" w:rsidR="00B4502F" w:rsidRDefault="00200100">
      <w:pPr>
        <w:spacing w:after="210"/>
        <w:ind w:left="719" w:right="27" w:hanging="720"/>
      </w:pPr>
      <w:r>
        <w:t xml:space="preserve">Ayanda, D.A., &amp; Oyinlola, A.O. (2014). Career commitment among secondary school teachers in Oyo State, Nigeria: The role of biographical mediators. </w:t>
      </w:r>
      <w:r>
        <w:t>Nigerian Journal of Applied Psychology, 5</w:t>
      </w:r>
      <w:r>
        <w:t xml:space="preserve"> </w:t>
      </w:r>
    </w:p>
    <w:p w14:paraId="1BDA9922" w14:textId="77777777" w:rsidR="00B4502F" w:rsidRDefault="00200100">
      <w:pPr>
        <w:ind w:left="719" w:right="27" w:hanging="720"/>
      </w:pPr>
      <w:r>
        <w:t xml:space="preserve">Barnett, J. B., &amp; Freeman, W. (2014). Organizational Economics: Toward a new paradigm for studying and understanding organizations, Jossey-Bass, San Francisco, CA, 2014 </w:t>
      </w:r>
    </w:p>
    <w:p w14:paraId="2C316B65" w14:textId="77777777" w:rsidR="00B4502F" w:rsidRDefault="00200100">
      <w:pPr>
        <w:spacing w:after="172"/>
        <w:ind w:left="719" w:right="27" w:hanging="720"/>
      </w:pPr>
      <w:r>
        <w:lastRenderedPageBreak/>
        <w:t>Bart, C., &amp; Hupfer, M. (2004), Mission statements in Canadian Hospitals</w:t>
      </w:r>
      <w:r>
        <w:t>.</w:t>
      </w:r>
      <w:r>
        <w:t xml:space="preserve"> </w:t>
      </w:r>
      <w:r>
        <w:t>Journal of Health Organization and Management,</w:t>
      </w:r>
      <w:r>
        <w:t xml:space="preserve"> </w:t>
      </w:r>
      <w:r>
        <w:t>18</w:t>
      </w:r>
      <w:r>
        <w:t xml:space="preserve">(2). </w:t>
      </w:r>
    </w:p>
    <w:p w14:paraId="7EF1C473" w14:textId="77777777" w:rsidR="00B4502F" w:rsidRDefault="00200100">
      <w:pPr>
        <w:spacing w:after="170"/>
        <w:ind w:left="719" w:right="27" w:hanging="720"/>
      </w:pPr>
      <w:r>
        <w:t xml:space="preserve">Berry, M. (1998). Strategic planning in small high-tech companies. </w:t>
      </w:r>
      <w:r>
        <w:t>Long range Planning</w:t>
      </w:r>
      <w:r>
        <w:t xml:space="preserve">, 31(3), 455-466. </w:t>
      </w:r>
    </w:p>
    <w:p w14:paraId="1C0A69EA" w14:textId="77777777" w:rsidR="00B4502F" w:rsidRDefault="00200100">
      <w:pPr>
        <w:spacing w:after="170"/>
        <w:ind w:left="719" w:right="27" w:hanging="720"/>
      </w:pPr>
      <w:r>
        <w:t xml:space="preserve">Camerer, C. (1991). The economic efficiency of corporate culture. </w:t>
      </w:r>
      <w:r>
        <w:t>Strategic Management Journal, 9</w:t>
      </w:r>
      <w:r>
        <w:t xml:space="preserve"> (Summer), 115-126. </w:t>
      </w:r>
    </w:p>
    <w:p w14:paraId="568DEC7B" w14:textId="77777777" w:rsidR="00B4502F" w:rsidRDefault="00200100">
      <w:pPr>
        <w:spacing w:after="274" w:line="259" w:lineRule="auto"/>
        <w:ind w:left="9" w:right="27"/>
      </w:pPr>
      <w:r>
        <w:t>Daft, R. (2008</w:t>
      </w:r>
      <w:r>
        <w:t xml:space="preserve">). New era of management </w:t>
      </w:r>
      <w:r>
        <w:t xml:space="preserve">(2nd Ed), China: Thomson South-Western. </w:t>
      </w:r>
    </w:p>
    <w:p w14:paraId="1DB6068C" w14:textId="77777777" w:rsidR="00B4502F" w:rsidRDefault="00200100">
      <w:pPr>
        <w:spacing w:after="170"/>
        <w:ind w:left="719" w:right="27" w:hanging="720"/>
      </w:pPr>
      <w:r>
        <w:t xml:space="preserve">David, H. H. (2015). The impact of strategic management on organizational growth and development. </w:t>
      </w:r>
    </w:p>
    <w:p w14:paraId="6B25F6DB" w14:textId="77777777" w:rsidR="00B4502F" w:rsidRDefault="00200100">
      <w:pPr>
        <w:spacing w:after="274" w:line="259" w:lineRule="auto"/>
        <w:ind w:left="9" w:right="27"/>
      </w:pPr>
      <w:r>
        <w:t xml:space="preserve">Douglas, T. (2003). Publishing qualitative research. </w:t>
      </w:r>
      <w:r>
        <w:t>Family Business Review, 27</w:t>
      </w:r>
      <w:r>
        <w:t xml:space="preserve">(2), 95-102. </w:t>
      </w:r>
    </w:p>
    <w:p w14:paraId="2A7C3322" w14:textId="77777777" w:rsidR="00B4502F" w:rsidRDefault="00200100">
      <w:pPr>
        <w:spacing w:after="170"/>
        <w:ind w:left="719" w:right="27" w:hanging="720"/>
      </w:pPr>
      <w:r>
        <w:t xml:space="preserve">Dudin, A.Y. (2013). Challenges facing the application of strategic management in Arabic business organizations: The case of telecom sector in Jordan. </w:t>
      </w:r>
      <w:r>
        <w:t>European Journal of Social Sciences, 37</w:t>
      </w:r>
      <w:r>
        <w:t xml:space="preserve">(1), 111-120. </w:t>
      </w:r>
    </w:p>
    <w:p w14:paraId="79C277B0" w14:textId="77777777" w:rsidR="00B4502F" w:rsidRDefault="00200100">
      <w:pPr>
        <w:spacing w:after="172"/>
        <w:ind w:left="719" w:right="27" w:hanging="720"/>
      </w:pPr>
      <w:r>
        <w:t xml:space="preserve">Edwards, R. S., &amp; Duffy, H. (2014). Business Enterprise: Its Growth and Organization, Macmillan, London. </w:t>
      </w:r>
    </w:p>
    <w:p w14:paraId="3476A10F" w14:textId="77777777" w:rsidR="00B4502F" w:rsidRDefault="00200100">
      <w:pPr>
        <w:spacing w:after="170"/>
        <w:ind w:left="719" w:right="27" w:hanging="720"/>
      </w:pPr>
      <w:r>
        <w:t>Forbes, D., &amp; Seena, S. (2006). The value of a mission statement in an association of not-</w:t>
      </w:r>
      <w:proofErr w:type="spellStart"/>
      <w:r>
        <w:t>forprofit</w:t>
      </w:r>
      <w:proofErr w:type="spellEnd"/>
      <w:r>
        <w:t xml:space="preserve"> hospitals. </w:t>
      </w:r>
      <w:r>
        <w:t>International journal of Health Care Quality Assurance, 19</w:t>
      </w:r>
      <w:r>
        <w:t xml:space="preserve"> (5). </w:t>
      </w:r>
    </w:p>
    <w:p w14:paraId="460D9BAF" w14:textId="77777777" w:rsidR="00B4502F" w:rsidRDefault="00200100">
      <w:pPr>
        <w:spacing w:after="115" w:line="259" w:lineRule="auto"/>
        <w:ind w:left="9" w:right="27"/>
      </w:pPr>
      <w:r>
        <w:t xml:space="preserve">Grace, R. M. (1991). Contemporary Strategy Analysis: Concepts, Techniques, Application. </w:t>
      </w:r>
    </w:p>
    <w:p w14:paraId="131A5D3F" w14:textId="77777777" w:rsidR="00B4502F" w:rsidRDefault="00200100">
      <w:pPr>
        <w:spacing w:after="355" w:line="259" w:lineRule="auto"/>
        <w:ind w:left="744" w:right="27"/>
      </w:pPr>
      <w:r>
        <w:t xml:space="preserve">Basil Blackwell, Cambridge, MA. </w:t>
      </w:r>
    </w:p>
    <w:p w14:paraId="7577F71A" w14:textId="77777777" w:rsidR="00B4502F" w:rsidRDefault="00200100">
      <w:pPr>
        <w:spacing w:after="153" w:line="358" w:lineRule="auto"/>
        <w:ind w:left="719" w:right="0" w:hanging="720"/>
        <w:jc w:val="left"/>
      </w:pPr>
      <w:r>
        <w:t>Guven. B. (2020</w:t>
      </w:r>
      <w:proofErr w:type="gramStart"/>
      <w:r>
        <w:t>).The</w:t>
      </w:r>
      <w:proofErr w:type="gramEnd"/>
      <w:r>
        <w:t xml:space="preserve"> Integration of Strategic Management and Intrapreneurship: </w:t>
      </w:r>
      <w:proofErr w:type="gramStart"/>
      <w:r>
        <w:t xml:space="preserve">Strategic  </w:t>
      </w:r>
      <w:r>
        <w:tab/>
      </w:r>
      <w:proofErr w:type="gramEnd"/>
      <w:r>
        <w:t xml:space="preserve">Intrapreneurship from Theory to Practice. </w:t>
      </w:r>
      <w:r>
        <w:t xml:space="preserve">Business and Economics Research Journal, </w:t>
      </w:r>
      <w:r>
        <w:tab/>
        <w:t>11</w:t>
      </w:r>
      <w:r>
        <w:t xml:space="preserve">(1), 229-245. </w:t>
      </w:r>
    </w:p>
    <w:p w14:paraId="164F89A6" w14:textId="77777777" w:rsidR="00B4502F" w:rsidRDefault="00200100">
      <w:pPr>
        <w:spacing w:after="170"/>
        <w:ind w:left="719" w:right="27" w:hanging="720"/>
      </w:pPr>
      <w:r>
        <w:lastRenderedPageBreak/>
        <w:t xml:space="preserve">Hannan, G. S., &amp; Freeman, B. (2013). Determinants of firm performance: The relative importance of economic and organizational factors. </w:t>
      </w:r>
      <w:r>
        <w:t>Strategic Management Journal, 10</w:t>
      </w:r>
      <w:r>
        <w:t xml:space="preserve">, 399-411. </w:t>
      </w:r>
    </w:p>
    <w:p w14:paraId="046059AF" w14:textId="77777777" w:rsidR="00B4502F" w:rsidRDefault="00200100">
      <w:pPr>
        <w:spacing w:after="169"/>
        <w:ind w:left="719" w:right="27" w:hanging="720"/>
      </w:pPr>
      <w:proofErr w:type="gramStart"/>
      <w:r>
        <w:t>Hatif ,</w:t>
      </w:r>
      <w:proofErr w:type="gramEnd"/>
      <w:r>
        <w:t xml:space="preserve"> M., &amp; Sadik, H. (2012). Strategic management accounting techniques in Romanian companies: An empirical study. </w:t>
      </w:r>
      <w:r>
        <w:rPr>
          <w:color w:val="0000FF"/>
          <w:u w:val="single" w:color="0000FF"/>
        </w:rPr>
        <w:t>Studies in Business and Economics</w:t>
      </w:r>
      <w:r>
        <w:t xml:space="preserve">, 7(2), 126-140. </w:t>
      </w:r>
    </w:p>
    <w:p w14:paraId="7F5D40C6" w14:textId="77777777" w:rsidR="00B4502F" w:rsidRDefault="00200100">
      <w:pPr>
        <w:spacing w:after="170"/>
        <w:ind w:left="719" w:right="27" w:hanging="720"/>
      </w:pPr>
      <w:r>
        <w:t xml:space="preserve">Imran (2010) Organizational adaptation in an economic shock: the role of growth reconfiguration. </w:t>
      </w:r>
      <w:r>
        <w:t>Strategic Management Journal, 36</w:t>
      </w:r>
      <w:r>
        <w:t xml:space="preserve">(11), 1717-1738. </w:t>
      </w:r>
    </w:p>
    <w:p w14:paraId="378AE098" w14:textId="77777777" w:rsidR="00B4502F" w:rsidRDefault="00200100">
      <w:pPr>
        <w:spacing w:after="170"/>
        <w:ind w:left="719" w:right="27" w:hanging="720"/>
      </w:pPr>
      <w:r>
        <w:t xml:space="preserve">Joan, R., &amp; Evans, K. (2011). From the editors. Publishing in AMJ - Part 4: Grounding Hypotheses. </w:t>
      </w:r>
      <w:r>
        <w:t>Academy of Management Journal, 54</w:t>
      </w:r>
      <w:r>
        <w:t xml:space="preserve">(6), 1098– 1102. </w:t>
      </w:r>
    </w:p>
    <w:p w14:paraId="65D6FA03" w14:textId="77777777" w:rsidR="00B4502F" w:rsidRDefault="00200100">
      <w:pPr>
        <w:spacing w:after="11"/>
        <w:ind w:left="719" w:right="27" w:hanging="720"/>
      </w:pPr>
      <w:r>
        <w:t xml:space="preserve">Johnson, S., &amp; Whittington (2008). </w:t>
      </w:r>
      <w:r>
        <w:t>Exploring corporate strategy</w:t>
      </w:r>
      <w:r>
        <w:t xml:space="preserve">. (8thed). London: Pearson Education Limited </w:t>
      </w:r>
    </w:p>
    <w:p w14:paraId="03423A48" w14:textId="77777777" w:rsidR="00B4502F" w:rsidRDefault="00200100">
      <w:pPr>
        <w:spacing w:after="172"/>
        <w:ind w:left="719" w:right="27" w:hanging="720"/>
      </w:pPr>
      <w:proofErr w:type="spellStart"/>
      <w:r>
        <w:t>Kantabutra</w:t>
      </w:r>
      <w:proofErr w:type="spellEnd"/>
      <w:r>
        <w:t xml:space="preserve">, S., &amp; Avery, C. (2010). The power of vision: Statements that resonate. </w:t>
      </w:r>
      <w:r>
        <w:t>Journal of Business Strategy, 31</w:t>
      </w:r>
      <w:r>
        <w:t xml:space="preserve">(1). </w:t>
      </w:r>
    </w:p>
    <w:p w14:paraId="1EC292EE" w14:textId="77777777" w:rsidR="00B4502F" w:rsidRDefault="00200100">
      <w:pPr>
        <w:spacing w:after="12"/>
        <w:ind w:left="719" w:right="27" w:hanging="720"/>
      </w:pPr>
      <w:r>
        <w:t xml:space="preserve">Koko, M.A., &amp; </w:t>
      </w:r>
      <w:proofErr w:type="spellStart"/>
      <w:r>
        <w:t>Zuru</w:t>
      </w:r>
      <w:proofErr w:type="spellEnd"/>
      <w:r>
        <w:t xml:space="preserve">, N.L. (2019). Strategic planning and performance of enterprises in Nigeria. </w:t>
      </w:r>
      <w:r>
        <w:t xml:space="preserve">International Journal of Research and Innovation in Social Science (IJRISS), </w:t>
      </w:r>
    </w:p>
    <w:p w14:paraId="298B85D6" w14:textId="77777777" w:rsidR="00B4502F" w:rsidRDefault="00200100">
      <w:pPr>
        <w:spacing w:after="113" w:line="259" w:lineRule="auto"/>
        <w:ind w:left="744" w:right="27"/>
      </w:pPr>
      <w:r>
        <w:t>III</w:t>
      </w:r>
      <w:r>
        <w:t xml:space="preserve">(X). 417-420 </w:t>
      </w:r>
    </w:p>
    <w:p w14:paraId="689A3742" w14:textId="77777777" w:rsidR="00B4502F" w:rsidRDefault="00200100">
      <w:pPr>
        <w:spacing w:after="274" w:line="259" w:lineRule="auto"/>
        <w:ind w:left="9" w:right="27"/>
      </w:pPr>
      <w:proofErr w:type="spellStart"/>
      <w:r>
        <w:t>Kropfberger</w:t>
      </w:r>
      <w:proofErr w:type="spellEnd"/>
      <w:r>
        <w:t xml:space="preserve">, D. (1986). Strategic management in </w:t>
      </w:r>
      <w:proofErr w:type="spellStart"/>
      <w:r>
        <w:t>Mittelbetrieben</w:t>
      </w:r>
      <w:proofErr w:type="spellEnd"/>
      <w:r>
        <w:t xml:space="preserve">. Linz. Trauner. </w:t>
      </w:r>
    </w:p>
    <w:p w14:paraId="7F46DAFB" w14:textId="77777777" w:rsidR="00B4502F" w:rsidRDefault="00200100">
      <w:pPr>
        <w:ind w:left="719" w:right="27" w:hanging="720"/>
      </w:pPr>
      <w:r>
        <w:t xml:space="preserve">Mahoney, J.T., &amp; Pandian, J.R. (2012). The Resource-Based View within the conversation of strategic management. </w:t>
      </w:r>
      <w:r>
        <w:t>Strategic Management Journal, 13</w:t>
      </w:r>
      <w:r>
        <w:t xml:space="preserve">(5), 363-380 </w:t>
      </w:r>
    </w:p>
    <w:p w14:paraId="5C4BC0A0" w14:textId="77777777" w:rsidR="00B4502F" w:rsidRDefault="00200100">
      <w:pPr>
        <w:spacing w:after="170"/>
        <w:ind w:left="719" w:right="27" w:hanging="720"/>
      </w:pPr>
      <w:r>
        <w:t xml:space="preserve">McCoy, J. (2015). Using A content Combination Strategy to Maximize Our Content Marketing. Available: </w:t>
      </w:r>
      <w:r>
        <w:rPr>
          <w:color w:val="0000FF"/>
          <w:u w:val="single" w:color="0000FF"/>
        </w:rPr>
        <w:t>https://expresswriters.com/using-a-content-combinationstrategy-to-maximize</w:t>
      </w:r>
      <w:r>
        <w:t xml:space="preserve"> our-content-marketing/ Accessed 26 May 2021. </w:t>
      </w:r>
    </w:p>
    <w:p w14:paraId="61299443" w14:textId="77777777" w:rsidR="00B4502F" w:rsidRDefault="00200100">
      <w:pPr>
        <w:spacing w:after="113" w:line="259" w:lineRule="auto"/>
        <w:ind w:left="9" w:right="27"/>
      </w:pPr>
      <w:r>
        <w:t xml:space="preserve">Mintzberg, H. (1994). </w:t>
      </w:r>
      <w:r>
        <w:t xml:space="preserve">The rise and fall of strategic planning. </w:t>
      </w:r>
      <w:r>
        <w:t xml:space="preserve">New York, NY: The Free Press Muhammad, N. K., &amp; Imran, K. (2015). The effect of selected financial ratios on profitability: </w:t>
      </w:r>
    </w:p>
    <w:p w14:paraId="1329BBE3" w14:textId="77777777" w:rsidR="00B4502F" w:rsidRDefault="00200100">
      <w:pPr>
        <w:ind w:left="744" w:right="27"/>
      </w:pPr>
      <w:r>
        <w:lastRenderedPageBreak/>
        <w:t xml:space="preserve">an empirical analysis of listed firms of cement sector in Saudi Arabia. </w:t>
      </w:r>
      <w:r>
        <w:t>Quarterly Journal of Econometrics Research</w:t>
      </w:r>
      <w:r>
        <w:t xml:space="preserve">, </w:t>
      </w:r>
      <w:r>
        <w:t>1</w:t>
      </w:r>
      <w:r>
        <w:t xml:space="preserve">(1), 1-12. </w:t>
      </w:r>
    </w:p>
    <w:p w14:paraId="4319BC5F" w14:textId="77777777" w:rsidR="00B4502F" w:rsidRDefault="00200100">
      <w:pPr>
        <w:spacing w:after="245" w:line="357" w:lineRule="auto"/>
        <w:ind w:left="729" w:right="119" w:hanging="730"/>
      </w:pPr>
      <w:r>
        <w:t xml:space="preserve">Ndung’u, K. A. (2016). </w:t>
      </w:r>
      <w:r>
        <w:t>Influence of strategic management practices on the performance of Christian churches in Nairobi, Kenya.</w:t>
      </w:r>
      <w:r>
        <w:t xml:space="preserve"> Nairobi. </w:t>
      </w:r>
      <w:r>
        <w:t>Contemporary Issues in Management, 8</w:t>
      </w:r>
      <w:r>
        <w:t xml:space="preserve">(4), 123-131. </w:t>
      </w:r>
    </w:p>
    <w:p w14:paraId="4D5C583C" w14:textId="77777777" w:rsidR="00B4502F" w:rsidRDefault="00200100">
      <w:pPr>
        <w:spacing w:after="170"/>
        <w:ind w:left="719" w:right="123" w:hanging="720"/>
      </w:pPr>
      <w:r>
        <w:t xml:space="preserve">Nnamani, E., Ejim, E., &amp; </w:t>
      </w:r>
      <w:proofErr w:type="spellStart"/>
      <w:r>
        <w:t>Ozobu</w:t>
      </w:r>
      <w:proofErr w:type="spellEnd"/>
      <w:r>
        <w:t xml:space="preserve">, A. (2017), Effect of strategy formulation on organizational performance: A study of </w:t>
      </w:r>
      <w:proofErr w:type="spellStart"/>
      <w:r>
        <w:t>Innoson</w:t>
      </w:r>
      <w:proofErr w:type="spellEnd"/>
      <w:r>
        <w:t xml:space="preserve"> manufacturing company Ltd </w:t>
      </w:r>
      <w:proofErr w:type="spellStart"/>
      <w:r>
        <w:t>Emene</w:t>
      </w:r>
      <w:proofErr w:type="spellEnd"/>
      <w:r>
        <w:t xml:space="preserve">, Enugu. </w:t>
      </w:r>
      <w:r>
        <w:t>World Journal of Management and Behavioral Studies 3</w:t>
      </w:r>
      <w:r>
        <w:t>(1), 9-20.</w:t>
      </w:r>
      <w:r>
        <w:t xml:space="preserve"> </w:t>
      </w:r>
    </w:p>
    <w:p w14:paraId="6AB1D9D3" w14:textId="77777777" w:rsidR="00B4502F" w:rsidRDefault="00200100">
      <w:pPr>
        <w:ind w:left="719" w:right="27" w:hanging="720"/>
      </w:pPr>
      <w:proofErr w:type="spellStart"/>
      <w:r>
        <w:t>Nyariki</w:t>
      </w:r>
      <w:proofErr w:type="spellEnd"/>
      <w:r>
        <w:t xml:space="preserve">, U. S. (2013). The impact of strategic management on organizational growth and development (A study of selected manufacturing firms in Anambra State). </w:t>
      </w:r>
      <w:r>
        <w:t>IOSR Journal of Business and Management (IOSR-JBM)</w:t>
      </w:r>
      <w:r>
        <w:t xml:space="preserve"> </w:t>
      </w:r>
      <w:r>
        <w:t>7</w:t>
      </w:r>
      <w:r>
        <w:t xml:space="preserve">(1), 24-32. </w:t>
      </w:r>
      <w:r>
        <w:br w:type="page"/>
      </w:r>
    </w:p>
    <w:p w14:paraId="43FE604C" w14:textId="77777777" w:rsidR="00B4502F" w:rsidRDefault="00200100">
      <w:pPr>
        <w:ind w:left="719" w:right="27" w:hanging="720"/>
      </w:pPr>
      <w:r>
        <w:lastRenderedPageBreak/>
        <w:t xml:space="preserve"> </w:t>
      </w:r>
      <w:proofErr w:type="spellStart"/>
      <w:r>
        <w:t>Olabanji</w:t>
      </w:r>
      <w:proofErr w:type="spellEnd"/>
      <w:r>
        <w:t xml:space="preserve">, O. (2010). Influence of resources allocation in education on secondary school students’ outcome in Nigeria. </w:t>
      </w:r>
      <w:r>
        <w:t>Academic Leadership: The Online Journal</w:t>
      </w:r>
      <w:r>
        <w:t xml:space="preserve">, </w:t>
      </w:r>
      <w:r>
        <w:t>8</w:t>
      </w:r>
      <w:r>
        <w:t xml:space="preserve">(4), 38. </w:t>
      </w:r>
    </w:p>
    <w:p w14:paraId="10C12BFD" w14:textId="77777777" w:rsidR="00B4502F" w:rsidRDefault="00200100">
      <w:pPr>
        <w:spacing w:after="172"/>
        <w:ind w:left="719" w:right="120" w:hanging="720"/>
      </w:pPr>
      <w:r>
        <w:t xml:space="preserve">Olanipekun, W.D., </w:t>
      </w:r>
      <w:proofErr w:type="spellStart"/>
      <w:r>
        <w:t>Abioro</w:t>
      </w:r>
      <w:proofErr w:type="spellEnd"/>
      <w:r>
        <w:t xml:space="preserve">, M.A., Akanni, L.F., </w:t>
      </w:r>
      <w:proofErr w:type="spellStart"/>
      <w:r>
        <w:t>Arulogun</w:t>
      </w:r>
      <w:proofErr w:type="spellEnd"/>
      <w:r>
        <w:t>, O.O., &amp; Rabiu, R.O. (2015</w:t>
      </w:r>
      <w:proofErr w:type="gramStart"/>
      <w:r>
        <w:t>).Impact</w:t>
      </w:r>
      <w:proofErr w:type="gramEnd"/>
      <w:r>
        <w:t xml:space="preserve"> of strategic management on competitive advantage and </w:t>
      </w:r>
      <w:proofErr w:type="spellStart"/>
      <w:r>
        <w:t>organisational</w:t>
      </w:r>
      <w:proofErr w:type="spellEnd"/>
      <w:r>
        <w:t xml:space="preserve"> performance – evidence from Nigerian bottling company. </w:t>
      </w:r>
      <w:r>
        <w:t>Journal of Policy and Development Studies, 9</w:t>
      </w:r>
      <w:r>
        <w:t xml:space="preserve">(2), 185-198. </w:t>
      </w:r>
    </w:p>
    <w:p w14:paraId="5DC13D5C" w14:textId="77777777" w:rsidR="00B4502F" w:rsidRDefault="00200100">
      <w:pPr>
        <w:ind w:left="719" w:right="27" w:hanging="720"/>
      </w:pPr>
      <w:proofErr w:type="spellStart"/>
      <w:r>
        <w:t>Oludele</w:t>
      </w:r>
      <w:proofErr w:type="spellEnd"/>
      <w:r>
        <w:t xml:space="preserve">, A.E. (2021). Impact of strategic planning on organizational performance of health care services in Nigeria. </w:t>
      </w:r>
      <w:r>
        <w:t>Science Journal of Business and Management</w:t>
      </w:r>
      <w:r>
        <w:t xml:space="preserve">, </w:t>
      </w:r>
      <w:r>
        <w:t>9</w:t>
      </w:r>
      <w:r>
        <w:t xml:space="preserve">(3), 209-214 </w:t>
      </w:r>
    </w:p>
    <w:p w14:paraId="595BD1F4" w14:textId="77777777" w:rsidR="00B4502F" w:rsidRDefault="00200100">
      <w:pPr>
        <w:spacing w:after="161" w:line="357" w:lineRule="auto"/>
        <w:ind w:left="729" w:right="0" w:hanging="730"/>
      </w:pPr>
      <w:proofErr w:type="spellStart"/>
      <w:r>
        <w:t>Orony</w:t>
      </w:r>
      <w:proofErr w:type="spellEnd"/>
      <w:r>
        <w:t xml:space="preserve">, O. G. (2016). </w:t>
      </w:r>
      <w:r>
        <w:t xml:space="preserve">Strategic management practices and performance of national irrigation Board </w:t>
      </w:r>
      <w:proofErr w:type="gramStart"/>
      <w:r>
        <w:t>Of</w:t>
      </w:r>
      <w:proofErr w:type="gramEnd"/>
      <w:r>
        <w:t xml:space="preserve"> Kenya.</w:t>
      </w:r>
      <w:r>
        <w:t xml:space="preserve"> Nairobi. </w:t>
      </w:r>
    </w:p>
    <w:p w14:paraId="32926E2F" w14:textId="77777777" w:rsidR="00B4502F" w:rsidRDefault="00200100">
      <w:pPr>
        <w:spacing w:after="11"/>
        <w:ind w:left="719" w:right="27" w:hanging="720"/>
      </w:pPr>
      <w:r>
        <w:t xml:space="preserve">Owolabi, S.A., &amp; Makinde, O.G. (2012). The effects of strategic planning on corporate performance in university education: A study of Babcock University. </w:t>
      </w:r>
      <w:r>
        <w:t>Kuwait Chapter of Arabian Journal of Business and Management Review, 2</w:t>
      </w:r>
      <w:r>
        <w:t xml:space="preserve">(4), 27-44. </w:t>
      </w:r>
    </w:p>
    <w:p w14:paraId="3699D42C" w14:textId="77777777" w:rsidR="00B4502F" w:rsidRDefault="00200100">
      <w:pPr>
        <w:ind w:left="719" w:right="27" w:hanging="720"/>
      </w:pPr>
      <w:r>
        <w:t xml:space="preserve">Pearce, J.A., &amp; Robinson, R.B. (2011). Strategic Management: Formulation, Implementation and Control. McGraw Hill, New York. </w:t>
      </w:r>
    </w:p>
    <w:p w14:paraId="466D6052" w14:textId="77777777" w:rsidR="00B4502F" w:rsidRDefault="00200100">
      <w:pPr>
        <w:spacing w:after="12"/>
        <w:ind w:left="719" w:right="27" w:hanging="720"/>
      </w:pPr>
      <w:proofErr w:type="spellStart"/>
      <w:r>
        <w:t>Phina</w:t>
      </w:r>
      <w:proofErr w:type="spellEnd"/>
      <w:r>
        <w:t xml:space="preserve">, O. N. (2020). Effects of strategic management on organizational performance </w:t>
      </w:r>
      <w:proofErr w:type="gramStart"/>
      <w:r>
        <w:t>in  manufacturing</w:t>
      </w:r>
      <w:proofErr w:type="gramEnd"/>
      <w:r>
        <w:t xml:space="preserve"> firms in South-East Nigeria. </w:t>
      </w:r>
      <w:r>
        <w:t xml:space="preserve">Asian Journal of Economics, </w:t>
      </w:r>
    </w:p>
    <w:p w14:paraId="6D14F670" w14:textId="77777777" w:rsidR="00B4502F" w:rsidRDefault="00200100">
      <w:pPr>
        <w:spacing w:after="274" w:line="259" w:lineRule="auto"/>
        <w:ind w:left="744" w:right="27"/>
      </w:pPr>
      <w:r>
        <w:t>Business and Accounting, 15</w:t>
      </w:r>
      <w:r>
        <w:t xml:space="preserve">(2), 24-31. DOI: 10.9734/AJEBA/2020/v15i230211 </w:t>
      </w:r>
    </w:p>
    <w:p w14:paraId="583F1FEC" w14:textId="77777777" w:rsidR="00B4502F" w:rsidRDefault="00200100">
      <w:pPr>
        <w:spacing w:after="274" w:line="259" w:lineRule="auto"/>
        <w:ind w:left="9" w:right="27"/>
      </w:pPr>
      <w:r>
        <w:t xml:space="preserve">Porter, M. E. (1980). Competitive Strategy, Free Press, New York. </w:t>
      </w:r>
    </w:p>
    <w:p w14:paraId="08B876AE" w14:textId="77777777" w:rsidR="00B4502F" w:rsidRDefault="00200100">
      <w:pPr>
        <w:spacing w:after="172"/>
        <w:ind w:left="719" w:right="27" w:hanging="720"/>
      </w:pPr>
      <w:r>
        <w:t xml:space="preserve">Porter, M. E. (1990). The contributions of industrial organization to strategic management. </w:t>
      </w:r>
      <w:r>
        <w:t>Academy of Management Review, 6</w:t>
      </w:r>
      <w:r>
        <w:t xml:space="preserve">, 609-620. </w:t>
      </w:r>
    </w:p>
    <w:p w14:paraId="27ADB1CD" w14:textId="77777777" w:rsidR="00B4502F" w:rsidRDefault="00200100">
      <w:pPr>
        <w:ind w:left="719" w:right="27" w:hanging="720"/>
      </w:pPr>
      <w:r>
        <w:t xml:space="preserve">Rajnoha, R., &amp; </w:t>
      </w:r>
      <w:proofErr w:type="spellStart"/>
      <w:r>
        <w:t>Lorincová</w:t>
      </w:r>
      <w:proofErr w:type="spellEnd"/>
      <w:r>
        <w:t xml:space="preserve">, F. (2015). </w:t>
      </w:r>
      <w:proofErr w:type="spellStart"/>
      <w:r>
        <w:t>Ekonomika</w:t>
      </w:r>
      <w:proofErr w:type="spellEnd"/>
      <w:r>
        <w:t xml:space="preserve"> </w:t>
      </w:r>
      <w:proofErr w:type="spellStart"/>
      <w:r>
        <w:t>inovácie</w:t>
      </w:r>
      <w:proofErr w:type="spellEnd"/>
      <w:r>
        <w:t xml:space="preserve"> </w:t>
      </w:r>
      <w:proofErr w:type="spellStart"/>
      <w:r>
        <w:t>ako</w:t>
      </w:r>
      <w:proofErr w:type="spellEnd"/>
      <w:r>
        <w:t xml:space="preserve"> </w:t>
      </w:r>
      <w:proofErr w:type="spellStart"/>
      <w:r>
        <w:t>súčasť</w:t>
      </w:r>
      <w:proofErr w:type="spellEnd"/>
      <w:r>
        <w:t xml:space="preserve"> </w:t>
      </w:r>
      <w:proofErr w:type="spellStart"/>
      <w:r>
        <w:t>zvyšovania</w:t>
      </w:r>
      <w:proofErr w:type="spellEnd"/>
      <w:r>
        <w:t xml:space="preserve"> </w:t>
      </w:r>
      <w:proofErr w:type="spellStart"/>
      <w:r>
        <w:t>výkonnosti</w:t>
      </w:r>
      <w:proofErr w:type="spellEnd"/>
      <w:r>
        <w:t xml:space="preserve"> </w:t>
      </w:r>
      <w:proofErr w:type="spellStart"/>
      <w:r>
        <w:t>firmy</w:t>
      </w:r>
      <w:proofErr w:type="spellEnd"/>
      <w:r>
        <w:t xml:space="preserve">. Journal of Competitiveness, 1. Retrieved from: http://www.cjournal.cz/ files/7.pdf. </w:t>
      </w:r>
    </w:p>
    <w:p w14:paraId="4D8ACEFA" w14:textId="77777777" w:rsidR="00B4502F" w:rsidRDefault="00200100">
      <w:pPr>
        <w:spacing w:after="172"/>
        <w:ind w:left="719" w:right="27" w:hanging="720"/>
      </w:pPr>
      <w:r>
        <w:rPr>
          <w:shd w:val="clear" w:color="auto" w:fill="FCFCFC"/>
        </w:rPr>
        <w:lastRenderedPageBreak/>
        <w:t>Ramson</w:t>
      </w:r>
      <w:r>
        <w:t xml:space="preserve">, C. K., &amp; </w:t>
      </w:r>
      <w:r>
        <w:rPr>
          <w:shd w:val="clear" w:color="auto" w:fill="FCFCFC"/>
        </w:rPr>
        <w:t>Joe</w:t>
      </w:r>
      <w:r>
        <w:t xml:space="preserve">, G. (2016). The core competence of the corporation. </w:t>
      </w:r>
      <w:r>
        <w:t>Harvard Business Review, 90(</w:t>
      </w:r>
      <w:r>
        <w:t xml:space="preserve">3), 79-91. </w:t>
      </w:r>
    </w:p>
    <w:p w14:paraId="61332DED" w14:textId="77777777" w:rsidR="00B4502F" w:rsidRDefault="00200100">
      <w:pPr>
        <w:spacing w:after="274" w:line="259" w:lineRule="auto"/>
        <w:ind w:left="9" w:right="27"/>
      </w:pPr>
      <w:r>
        <w:t xml:space="preserve">Robson, W. (1994). Strategic management and Information systems. </w:t>
      </w:r>
    </w:p>
    <w:p w14:paraId="0375C687" w14:textId="77777777" w:rsidR="00B4502F" w:rsidRDefault="00200100">
      <w:pPr>
        <w:spacing w:after="315" w:line="259" w:lineRule="auto"/>
        <w:ind w:left="9" w:right="27"/>
      </w:pPr>
      <w:r>
        <w:rPr>
          <w:color w:val="0000FF"/>
          <w:u w:val="single" w:color="0000FF"/>
        </w:rPr>
        <w:t xml:space="preserve"> Rothaermel</w:t>
      </w:r>
      <w:r>
        <w:t xml:space="preserve">, F.T. (2017). Strategic Management. McGraw-Hill Education </w:t>
      </w:r>
    </w:p>
    <w:p w14:paraId="584DCBF5" w14:textId="77777777" w:rsidR="00B4502F" w:rsidRDefault="00200100">
      <w:pPr>
        <w:spacing w:after="170"/>
        <w:ind w:left="719" w:right="27" w:hanging="720"/>
      </w:pPr>
      <w:r>
        <w:t xml:space="preserve">Scott, J. (1981). Beyond firm and industry effects on profitability in imperfect markets. </w:t>
      </w:r>
      <w:r>
        <w:t>Review of Economics and Statistics, 68</w:t>
      </w:r>
      <w:r>
        <w:t xml:space="preserve">, 284-292. </w:t>
      </w:r>
    </w:p>
    <w:p w14:paraId="3B966892" w14:textId="77777777" w:rsidR="00B4502F" w:rsidRDefault="00200100">
      <w:pPr>
        <w:spacing w:after="169"/>
        <w:ind w:left="719" w:right="27" w:hanging="720"/>
      </w:pPr>
      <w:r>
        <w:t xml:space="preserve">Serra, F., &amp; Ferreira, M. (2014). </w:t>
      </w:r>
      <w:proofErr w:type="spellStart"/>
      <w:r>
        <w:t>Comentário</w:t>
      </w:r>
      <w:proofErr w:type="spellEnd"/>
      <w:r>
        <w:t xml:space="preserve"> editorial. O </w:t>
      </w:r>
      <w:proofErr w:type="spellStart"/>
      <w:r>
        <w:t>desafio</w:t>
      </w:r>
      <w:proofErr w:type="spellEnd"/>
      <w:r>
        <w:t xml:space="preserve"> de </w:t>
      </w:r>
      <w:proofErr w:type="spellStart"/>
      <w:r>
        <w:t>preparar</w:t>
      </w:r>
      <w:proofErr w:type="spellEnd"/>
      <w:r>
        <w:t xml:space="preserve"> </w:t>
      </w:r>
      <w:proofErr w:type="gramStart"/>
      <w:r>
        <w:t>a</w:t>
      </w:r>
      <w:proofErr w:type="gramEnd"/>
      <w:r>
        <w:t xml:space="preserve"> </w:t>
      </w:r>
      <w:proofErr w:type="spellStart"/>
      <w:r>
        <w:t>introdução</w:t>
      </w:r>
      <w:proofErr w:type="spellEnd"/>
      <w:r>
        <w:t xml:space="preserve"> de um </w:t>
      </w:r>
      <w:proofErr w:type="spellStart"/>
      <w:r>
        <w:t>artigo</w:t>
      </w:r>
      <w:proofErr w:type="spellEnd"/>
      <w:r>
        <w:t xml:space="preserve"> </w:t>
      </w:r>
      <w:proofErr w:type="spellStart"/>
      <w:r>
        <w:t>academico</w:t>
      </w:r>
      <w:proofErr w:type="spellEnd"/>
      <w:r>
        <w:t xml:space="preserve">. </w:t>
      </w:r>
      <w:proofErr w:type="spellStart"/>
      <w:r>
        <w:t>Revista</w:t>
      </w:r>
      <w:proofErr w:type="spellEnd"/>
      <w:r>
        <w:t xml:space="preserve"> Ibero-Americana de </w:t>
      </w:r>
      <w:proofErr w:type="spellStart"/>
      <w:r>
        <w:t>Estratégia</w:t>
      </w:r>
      <w:proofErr w:type="spellEnd"/>
      <w:r>
        <w:t>, 14</w:t>
      </w:r>
      <w:r>
        <w:t xml:space="preserve">(2), 1-7. </w:t>
      </w:r>
    </w:p>
    <w:p w14:paraId="14367877" w14:textId="77777777" w:rsidR="00B4502F" w:rsidRDefault="00200100">
      <w:pPr>
        <w:ind w:left="719" w:right="27" w:hanging="720"/>
      </w:pPr>
      <w:r>
        <w:t xml:space="preserve">Taiwo, A.S., &amp; </w:t>
      </w:r>
      <w:proofErr w:type="spellStart"/>
      <w:r>
        <w:t>Idunnu</w:t>
      </w:r>
      <w:proofErr w:type="spellEnd"/>
      <w:r>
        <w:t xml:space="preserve">, F.O.  (2010). Impact of strategic planning on organizational performance and survival. </w:t>
      </w:r>
      <w:r>
        <w:t>Research Journal of Business Management, 4</w:t>
      </w:r>
      <w:r>
        <w:t xml:space="preserve">(1), 73-82. </w:t>
      </w:r>
    </w:p>
    <w:p w14:paraId="08B83564" w14:textId="77777777" w:rsidR="00B4502F" w:rsidRDefault="00200100">
      <w:pPr>
        <w:ind w:left="719" w:right="27" w:hanging="720"/>
      </w:pPr>
      <w:r>
        <w:t xml:space="preserve">Teece, D. J. (2019). A capability theory of the firm: An economics and (strategic) </w:t>
      </w:r>
      <w:proofErr w:type="gramStart"/>
      <w:r>
        <w:t>management  perspective</w:t>
      </w:r>
      <w:proofErr w:type="gramEnd"/>
      <w:r>
        <w:t xml:space="preserve">. </w:t>
      </w:r>
      <w:r>
        <w:t>New Zealand Economic Papers, 53</w:t>
      </w:r>
      <w:r>
        <w:t xml:space="preserve">(1), 1–43.  </w:t>
      </w:r>
    </w:p>
    <w:p w14:paraId="1DE4EDBC" w14:textId="77777777" w:rsidR="00B4502F" w:rsidRDefault="00200100">
      <w:pPr>
        <w:spacing w:after="170"/>
        <w:ind w:left="719" w:right="27" w:hanging="720"/>
      </w:pPr>
      <w:r>
        <w:t xml:space="preserve">Umar, A. A., Muhammad, N., &amp; Hassan, I. (2020). Strategic planning process and organizational performance in Nigerian public sector: A review of literature. </w:t>
      </w:r>
      <w:r>
        <w:t>International Journal of Academic Research in Business and Social Sciences, 10</w:t>
      </w:r>
      <w:r>
        <w:t xml:space="preserve">(7), 367–382. </w:t>
      </w:r>
    </w:p>
    <w:p w14:paraId="728105CF" w14:textId="77777777" w:rsidR="00B4502F" w:rsidRDefault="00200100">
      <w:pPr>
        <w:spacing w:after="115" w:line="259" w:lineRule="auto"/>
        <w:ind w:left="9" w:right="27"/>
      </w:pPr>
      <w:proofErr w:type="spellStart"/>
      <w:r>
        <w:t>Uvah</w:t>
      </w:r>
      <w:proofErr w:type="spellEnd"/>
      <w:r>
        <w:t xml:space="preserve">, I. I. (2005). Problems, challenges and prospects of strategic planning in universities. </w:t>
      </w:r>
    </w:p>
    <w:p w14:paraId="5AC8BF19" w14:textId="77777777" w:rsidR="00B4502F" w:rsidRDefault="00200100">
      <w:pPr>
        <w:spacing w:after="353" w:line="259" w:lineRule="auto"/>
        <w:ind w:left="744" w:right="27"/>
      </w:pPr>
      <w:r>
        <w:t xml:space="preserve">Accessed from www.stratplanuniversities.pdf  </w:t>
      </w:r>
    </w:p>
    <w:p w14:paraId="6258074F" w14:textId="77777777" w:rsidR="00B4502F" w:rsidRDefault="00200100">
      <w:pPr>
        <w:spacing w:after="11"/>
        <w:ind w:left="719" w:right="27" w:hanging="720"/>
      </w:pPr>
      <w:r>
        <w:t xml:space="preserve">Waweru, P. K. &amp; Omwenga, J. (2015). The influence of strategic management practices on performance. </w:t>
      </w:r>
      <w:r>
        <w:t>International Journal of Scientific and Research Publications, 5</w:t>
      </w:r>
      <w:r>
        <w:t>(6) 1-</w:t>
      </w:r>
    </w:p>
    <w:p w14:paraId="661D4ABF" w14:textId="77777777" w:rsidR="00B4502F" w:rsidRDefault="00200100">
      <w:pPr>
        <w:spacing w:after="276" w:line="259" w:lineRule="auto"/>
        <w:ind w:left="744" w:right="27"/>
      </w:pPr>
      <w:r>
        <w:t xml:space="preserve">35.  </w:t>
      </w:r>
    </w:p>
    <w:p w14:paraId="0CC9748E" w14:textId="77777777" w:rsidR="00B4502F" w:rsidRDefault="00200100">
      <w:pPr>
        <w:ind w:left="719" w:right="27" w:hanging="720"/>
      </w:pPr>
      <w:r>
        <w:t xml:space="preserve">Wilson, V. (2013). Research Methods: Mixed Methods Research. </w:t>
      </w:r>
      <w:r>
        <w:t>Evidence Based Library and Information Practice</w:t>
      </w:r>
      <w:r>
        <w:t xml:space="preserve">, </w:t>
      </w:r>
      <w:r>
        <w:t>8</w:t>
      </w:r>
      <w:r>
        <w:t xml:space="preserve">(2), 275–277. </w:t>
      </w:r>
    </w:p>
    <w:p w14:paraId="27892608" w14:textId="77777777" w:rsidR="00B4502F" w:rsidRDefault="00200100">
      <w:pPr>
        <w:spacing w:after="170"/>
        <w:ind w:left="719" w:right="27" w:hanging="720"/>
      </w:pPr>
      <w:r>
        <w:lastRenderedPageBreak/>
        <w:t xml:space="preserve">Zajac, D., &amp; Shortell, W. (2012). Performance measurements systems: Stages of development leading to success. </w:t>
      </w:r>
      <w:r>
        <w:t>Interdisciplinary Journal of Contemporary Research in Business, 4</w:t>
      </w:r>
      <w:r>
        <w:t xml:space="preserve">(7), 440-448. </w:t>
      </w:r>
    </w:p>
    <w:p w14:paraId="5384CE75" w14:textId="77777777" w:rsidR="00B4502F" w:rsidRDefault="00200100">
      <w:pPr>
        <w:ind w:left="719" w:right="27" w:hanging="720"/>
      </w:pPr>
      <w:r>
        <w:t xml:space="preserve">Zeeshan, F., Zahid, A., Farrukh, S., Muhammad, I. N., Assad, U. (2016). Determinants of profitability: Evidence from power and energy sector. </w:t>
      </w:r>
      <w:r>
        <w:t xml:space="preserve">Studia UBB </w:t>
      </w:r>
      <w:proofErr w:type="spellStart"/>
      <w:r>
        <w:t>Oeconomica</w:t>
      </w:r>
      <w:proofErr w:type="spellEnd"/>
      <w:r>
        <w:t xml:space="preserve">, </w:t>
      </w:r>
      <w:r>
        <w:t>61</w:t>
      </w:r>
      <w:r>
        <w:t xml:space="preserve">(3), 59-78.  </w:t>
      </w:r>
    </w:p>
    <w:p w14:paraId="28F13845" w14:textId="77777777" w:rsidR="00B4502F" w:rsidRDefault="00200100">
      <w:pPr>
        <w:spacing w:after="216" w:line="259" w:lineRule="auto"/>
        <w:ind w:left="14" w:right="0" w:firstLine="0"/>
        <w:jc w:val="left"/>
      </w:pPr>
      <w:r>
        <w:t xml:space="preserve"> </w:t>
      </w:r>
    </w:p>
    <w:p w14:paraId="490879C5" w14:textId="77777777" w:rsidR="00B4502F" w:rsidRDefault="00200100">
      <w:pPr>
        <w:spacing w:after="216" w:line="259" w:lineRule="auto"/>
        <w:ind w:left="46" w:right="0" w:firstLine="0"/>
        <w:jc w:val="center"/>
      </w:pPr>
      <w:r>
        <w:t xml:space="preserve"> </w:t>
      </w:r>
    </w:p>
    <w:p w14:paraId="65345813" w14:textId="77777777" w:rsidR="00B4502F" w:rsidRDefault="00200100">
      <w:pPr>
        <w:spacing w:after="216" w:line="259" w:lineRule="auto"/>
        <w:ind w:left="46" w:right="0" w:firstLine="0"/>
        <w:jc w:val="center"/>
      </w:pPr>
      <w:r>
        <w:t xml:space="preserve"> </w:t>
      </w:r>
    </w:p>
    <w:p w14:paraId="2423C51E" w14:textId="77777777" w:rsidR="00B4502F" w:rsidRDefault="00200100">
      <w:pPr>
        <w:spacing w:after="216" w:line="259" w:lineRule="auto"/>
        <w:ind w:left="46" w:right="0" w:firstLine="0"/>
        <w:jc w:val="center"/>
      </w:pPr>
      <w:r>
        <w:t xml:space="preserve"> </w:t>
      </w:r>
    </w:p>
    <w:p w14:paraId="0B4DDF2D" w14:textId="77777777" w:rsidR="00B4502F" w:rsidRDefault="00200100">
      <w:pPr>
        <w:spacing w:after="216" w:line="259" w:lineRule="auto"/>
        <w:ind w:left="46" w:right="0" w:firstLine="0"/>
        <w:jc w:val="center"/>
      </w:pPr>
      <w:r>
        <w:t xml:space="preserve"> </w:t>
      </w:r>
    </w:p>
    <w:p w14:paraId="45777B91" w14:textId="77777777" w:rsidR="00B4502F" w:rsidRDefault="00200100">
      <w:pPr>
        <w:spacing w:after="216" w:line="259" w:lineRule="auto"/>
        <w:ind w:left="46" w:right="0" w:firstLine="0"/>
        <w:jc w:val="center"/>
      </w:pPr>
      <w:r>
        <w:t xml:space="preserve"> </w:t>
      </w:r>
    </w:p>
    <w:p w14:paraId="13CC48B0" w14:textId="77777777" w:rsidR="00B4502F" w:rsidRDefault="00200100">
      <w:pPr>
        <w:spacing w:after="216" w:line="259" w:lineRule="auto"/>
        <w:ind w:left="46" w:right="0" w:firstLine="0"/>
        <w:jc w:val="center"/>
      </w:pPr>
      <w:r>
        <w:t xml:space="preserve"> </w:t>
      </w:r>
    </w:p>
    <w:p w14:paraId="1F0D47B4" w14:textId="77777777" w:rsidR="00B4502F" w:rsidRDefault="00200100">
      <w:pPr>
        <w:spacing w:after="216" w:line="259" w:lineRule="auto"/>
        <w:ind w:left="46" w:right="0" w:firstLine="0"/>
        <w:jc w:val="center"/>
      </w:pPr>
      <w:r>
        <w:t xml:space="preserve"> </w:t>
      </w:r>
    </w:p>
    <w:p w14:paraId="5B848DF8" w14:textId="77777777" w:rsidR="00B4502F" w:rsidRDefault="00200100">
      <w:pPr>
        <w:spacing w:after="216" w:line="259" w:lineRule="auto"/>
        <w:ind w:left="46" w:right="0" w:firstLine="0"/>
        <w:jc w:val="center"/>
      </w:pPr>
      <w:r>
        <w:t xml:space="preserve"> </w:t>
      </w:r>
    </w:p>
    <w:p w14:paraId="07474B2C" w14:textId="77777777" w:rsidR="00B4502F" w:rsidRDefault="00200100">
      <w:pPr>
        <w:spacing w:after="216" w:line="259" w:lineRule="auto"/>
        <w:ind w:left="46" w:right="0" w:firstLine="0"/>
        <w:jc w:val="center"/>
      </w:pPr>
      <w:r>
        <w:t xml:space="preserve"> </w:t>
      </w:r>
    </w:p>
    <w:p w14:paraId="551B95EC" w14:textId="77777777" w:rsidR="00B4502F" w:rsidRDefault="00200100">
      <w:pPr>
        <w:spacing w:after="216" w:line="259" w:lineRule="auto"/>
        <w:ind w:left="46" w:right="0" w:firstLine="0"/>
        <w:jc w:val="center"/>
      </w:pPr>
      <w:r>
        <w:t xml:space="preserve"> </w:t>
      </w:r>
    </w:p>
    <w:p w14:paraId="1E536EC1" w14:textId="77777777" w:rsidR="00B4502F" w:rsidRDefault="00200100">
      <w:pPr>
        <w:spacing w:after="216" w:line="259" w:lineRule="auto"/>
        <w:ind w:left="46" w:right="0" w:firstLine="0"/>
        <w:jc w:val="center"/>
      </w:pPr>
      <w:r>
        <w:t xml:space="preserve"> </w:t>
      </w:r>
    </w:p>
    <w:p w14:paraId="01CCAACC" w14:textId="77777777" w:rsidR="00B4502F" w:rsidRDefault="00200100">
      <w:pPr>
        <w:spacing w:after="216" w:line="259" w:lineRule="auto"/>
        <w:ind w:left="46" w:right="0" w:firstLine="0"/>
        <w:jc w:val="center"/>
      </w:pPr>
      <w:r>
        <w:t xml:space="preserve"> </w:t>
      </w:r>
    </w:p>
    <w:p w14:paraId="23C10EEE" w14:textId="77777777" w:rsidR="00B4502F" w:rsidRDefault="00200100">
      <w:pPr>
        <w:spacing w:after="349" w:line="265" w:lineRule="auto"/>
        <w:ind w:left="293" w:right="302"/>
        <w:jc w:val="center"/>
      </w:pPr>
      <w:r>
        <w:t xml:space="preserve">APPENDICES </w:t>
      </w:r>
    </w:p>
    <w:p w14:paraId="40668A7E" w14:textId="77777777" w:rsidR="00B4502F" w:rsidRDefault="00200100">
      <w:pPr>
        <w:spacing w:after="268" w:line="265" w:lineRule="auto"/>
        <w:ind w:left="293" w:right="294"/>
        <w:jc w:val="center"/>
      </w:pPr>
      <w:r>
        <w:t xml:space="preserve">Appendix A </w:t>
      </w:r>
    </w:p>
    <w:p w14:paraId="38DBDFF0" w14:textId="77777777" w:rsidR="00B4502F" w:rsidRDefault="00200100">
      <w:pPr>
        <w:spacing w:after="0" w:line="259" w:lineRule="auto"/>
        <w:ind w:left="3624" w:right="27"/>
      </w:pPr>
      <w:r>
        <w:t xml:space="preserve">Department of Business Administration, </w:t>
      </w:r>
    </w:p>
    <w:p w14:paraId="662ABDB2" w14:textId="77777777" w:rsidR="00B4502F" w:rsidRDefault="00200100">
      <w:pPr>
        <w:spacing w:line="259" w:lineRule="auto"/>
        <w:ind w:left="3624" w:right="27"/>
      </w:pPr>
      <w:r>
        <w:t xml:space="preserve">College of Management Social Sciences  </w:t>
      </w:r>
    </w:p>
    <w:p w14:paraId="10BC48C2" w14:textId="77777777" w:rsidR="00B4502F" w:rsidRDefault="00200100">
      <w:pPr>
        <w:spacing w:after="162" w:line="254" w:lineRule="auto"/>
        <w:ind w:left="-1" w:right="2479" w:firstLine="3600"/>
      </w:pPr>
      <w:r>
        <w:lastRenderedPageBreak/>
        <w:t xml:space="preserve">Al-Hikmah University, </w:t>
      </w:r>
      <w:proofErr w:type="gramStart"/>
      <w:r>
        <w:t>Ilorin,  Kwara</w:t>
      </w:r>
      <w:proofErr w:type="gramEnd"/>
      <w:r>
        <w:t xml:space="preserve"> State. Dear Respondent, </w:t>
      </w:r>
    </w:p>
    <w:p w14:paraId="223FEDF4" w14:textId="77777777" w:rsidR="00B4502F" w:rsidRDefault="00200100">
      <w:pPr>
        <w:spacing w:after="229" w:line="265" w:lineRule="auto"/>
        <w:ind w:left="293" w:right="302"/>
        <w:jc w:val="center"/>
      </w:pPr>
      <w:r>
        <w:t xml:space="preserve">LETTER OF INTRODUCTION </w:t>
      </w:r>
    </w:p>
    <w:p w14:paraId="09987B51" w14:textId="77777777" w:rsidR="00B4502F" w:rsidRDefault="00200100">
      <w:pPr>
        <w:spacing w:after="170"/>
        <w:ind w:left="9" w:right="27"/>
      </w:pPr>
      <w:r>
        <w:t>This bearer, Aderibigbe Suraj Ahmad</w:t>
      </w:r>
      <w:r>
        <w:t xml:space="preserve"> </w:t>
      </w:r>
      <w:r>
        <w:t xml:space="preserve">with matriculation number: is a student of the </w:t>
      </w:r>
      <w:proofErr w:type="gramStart"/>
      <w:r>
        <w:t>above named</w:t>
      </w:r>
      <w:proofErr w:type="gramEnd"/>
      <w:r>
        <w:t xml:space="preserve"> institution. He is currently conducting a research study titled “Impact of Strategic Management Process on Business Performance of selected bakeries in Ilorin”.</w:t>
      </w:r>
      <w:r>
        <w:t xml:space="preserve"> </w:t>
      </w:r>
    </w:p>
    <w:p w14:paraId="39BF8574" w14:textId="77777777" w:rsidR="00B4502F" w:rsidRDefault="00200100">
      <w:pPr>
        <w:spacing w:after="158" w:line="255" w:lineRule="auto"/>
        <w:ind w:left="9" w:right="27"/>
      </w:pPr>
      <w:r>
        <w:t xml:space="preserve">In this circumstance, we request your support in helping her fill this questionnaire attached therein in order to make her carryout this research work objectively.  </w:t>
      </w:r>
    </w:p>
    <w:p w14:paraId="036F815F" w14:textId="77777777" w:rsidR="00B4502F" w:rsidRDefault="00200100">
      <w:pPr>
        <w:spacing w:after="158" w:line="255" w:lineRule="auto"/>
        <w:ind w:left="9" w:right="27"/>
      </w:pPr>
      <w:r>
        <w:t xml:space="preserve">Please note that the data supplied shall be treated with utmost confidence and use purely for academic purposes only. </w:t>
      </w:r>
    </w:p>
    <w:p w14:paraId="67C2BEE6" w14:textId="77777777" w:rsidR="00B4502F" w:rsidRDefault="00200100">
      <w:pPr>
        <w:spacing w:after="156" w:line="259" w:lineRule="auto"/>
        <w:ind w:left="9" w:right="27"/>
      </w:pPr>
      <w:r>
        <w:t xml:space="preserve">Thanks for your cooperation. </w:t>
      </w:r>
    </w:p>
    <w:p w14:paraId="35226FE5" w14:textId="77777777" w:rsidR="00B4502F" w:rsidRDefault="00200100">
      <w:pPr>
        <w:spacing w:after="154" w:line="259" w:lineRule="auto"/>
        <w:ind w:left="14" w:right="0" w:firstLine="0"/>
        <w:jc w:val="left"/>
      </w:pPr>
      <w:r>
        <w:t xml:space="preserve"> </w:t>
      </w:r>
    </w:p>
    <w:p w14:paraId="052B8514" w14:textId="77777777" w:rsidR="00B4502F" w:rsidRDefault="00200100">
      <w:pPr>
        <w:spacing w:after="154" w:line="259" w:lineRule="auto"/>
        <w:ind w:left="9" w:right="27"/>
      </w:pPr>
      <w:r>
        <w:t xml:space="preserve">Yours faithfully, </w:t>
      </w:r>
    </w:p>
    <w:p w14:paraId="719CFE6B" w14:textId="77777777" w:rsidR="00B4502F" w:rsidRDefault="00200100">
      <w:pPr>
        <w:spacing w:after="150" w:line="265" w:lineRule="auto"/>
        <w:ind w:left="9" w:right="0"/>
        <w:jc w:val="left"/>
      </w:pPr>
      <w:r>
        <w:t xml:space="preserve">Dr. Bolatito A. Brimah </w:t>
      </w:r>
    </w:p>
    <w:p w14:paraId="2ED94AE1" w14:textId="77777777" w:rsidR="00B4502F" w:rsidRDefault="00200100">
      <w:pPr>
        <w:spacing w:after="142" w:line="259" w:lineRule="auto"/>
        <w:ind w:left="9" w:right="27"/>
      </w:pPr>
      <w:r>
        <w:t xml:space="preserve">Project Supervisor </w:t>
      </w:r>
    </w:p>
    <w:p w14:paraId="611A64E4" w14:textId="77777777" w:rsidR="00B4502F" w:rsidRDefault="00200100">
      <w:pPr>
        <w:spacing w:after="126" w:line="259" w:lineRule="auto"/>
        <w:ind w:left="21" w:right="0" w:firstLine="0"/>
        <w:jc w:val="center"/>
      </w:pPr>
      <w:r>
        <w:rPr>
          <w:sz w:val="14"/>
        </w:rPr>
        <w:t xml:space="preserve"> </w:t>
      </w:r>
    </w:p>
    <w:p w14:paraId="4C9D5FC9" w14:textId="77777777" w:rsidR="00B4502F" w:rsidRDefault="00200100">
      <w:pPr>
        <w:spacing w:after="444" w:line="259" w:lineRule="auto"/>
        <w:ind w:left="14" w:right="0" w:firstLine="0"/>
        <w:jc w:val="left"/>
      </w:pPr>
      <w:r>
        <w:rPr>
          <w:sz w:val="2"/>
        </w:rPr>
        <w:t xml:space="preserve"> </w:t>
      </w:r>
    </w:p>
    <w:p w14:paraId="4C707D82" w14:textId="77777777" w:rsidR="00B4502F" w:rsidRDefault="00200100">
      <w:pPr>
        <w:spacing w:after="229" w:line="265" w:lineRule="auto"/>
        <w:ind w:left="293" w:right="298"/>
        <w:jc w:val="center"/>
      </w:pPr>
      <w:r>
        <w:t xml:space="preserve">Appendix B </w:t>
      </w:r>
    </w:p>
    <w:p w14:paraId="128BB5C0" w14:textId="77777777" w:rsidR="00B4502F" w:rsidRDefault="00200100">
      <w:pPr>
        <w:spacing w:after="227" w:line="265" w:lineRule="auto"/>
        <w:ind w:left="293" w:right="296"/>
        <w:jc w:val="center"/>
      </w:pPr>
      <w:r>
        <w:t xml:space="preserve">QUESTIONNAIRE </w:t>
      </w:r>
    </w:p>
    <w:p w14:paraId="14C85235" w14:textId="77777777" w:rsidR="00B4502F" w:rsidRDefault="00200100">
      <w:pPr>
        <w:spacing w:after="49" w:line="265" w:lineRule="auto"/>
        <w:ind w:left="9" w:right="0"/>
        <w:jc w:val="left"/>
      </w:pPr>
      <w:r>
        <w:t xml:space="preserve">SECTION A: Demographic Information  </w:t>
      </w:r>
    </w:p>
    <w:p w14:paraId="64066B5B" w14:textId="77777777" w:rsidR="00B4502F" w:rsidRDefault="00200100">
      <w:pPr>
        <w:spacing w:after="4" w:line="261" w:lineRule="auto"/>
        <w:ind w:left="729" w:right="4315" w:hanging="730"/>
      </w:pPr>
      <w:r>
        <w:t xml:space="preserve">(N.B Answer by Ticking where </w:t>
      </w:r>
      <w:proofErr w:type="gramStart"/>
      <w:r>
        <w:t xml:space="preserve">applicable)  </w:t>
      </w:r>
      <w:r>
        <w:t>1</w:t>
      </w:r>
      <w:proofErr w:type="gramEnd"/>
      <w:r>
        <w:t>.</w:t>
      </w:r>
      <w:r>
        <w:t xml:space="preserve"> </w:t>
      </w:r>
      <w:r>
        <w:t xml:space="preserve">Gender:  Male </w:t>
      </w:r>
      <w:proofErr w:type="gramStart"/>
      <w:r>
        <w:t>(  )</w:t>
      </w:r>
      <w:proofErr w:type="gramEnd"/>
      <w:r>
        <w:t xml:space="preserve"> Female </w:t>
      </w:r>
      <w:proofErr w:type="gramStart"/>
      <w:r>
        <w:t>(  )</w:t>
      </w:r>
      <w:proofErr w:type="gramEnd"/>
      <w:r>
        <w:t xml:space="preserve"> </w:t>
      </w:r>
    </w:p>
    <w:p w14:paraId="6551736C" w14:textId="77777777" w:rsidR="00B4502F" w:rsidRDefault="00200100">
      <w:pPr>
        <w:numPr>
          <w:ilvl w:val="0"/>
          <w:numId w:val="8"/>
        </w:numPr>
        <w:spacing w:after="12" w:line="259" w:lineRule="auto"/>
        <w:ind w:right="26" w:hanging="360"/>
      </w:pPr>
      <w:r>
        <w:t xml:space="preserve">Age:  </w:t>
      </w:r>
      <w:r>
        <w:tab/>
        <w:t xml:space="preserve"> 20-29 </w:t>
      </w:r>
      <w:proofErr w:type="gramStart"/>
      <w:r>
        <w:t>(  )</w:t>
      </w:r>
      <w:proofErr w:type="gramEnd"/>
      <w:r>
        <w:t xml:space="preserve">  30-39 </w:t>
      </w:r>
      <w:proofErr w:type="gramStart"/>
      <w:r>
        <w:t>(  )</w:t>
      </w:r>
      <w:proofErr w:type="gramEnd"/>
      <w:r>
        <w:t xml:space="preserve">   40-49 </w:t>
      </w:r>
      <w:proofErr w:type="gramStart"/>
      <w:r>
        <w:t>(  )</w:t>
      </w:r>
      <w:proofErr w:type="gramEnd"/>
      <w:r>
        <w:t xml:space="preserve"> 50 and above </w:t>
      </w:r>
      <w:proofErr w:type="gramStart"/>
      <w:r>
        <w:t>( )</w:t>
      </w:r>
      <w:proofErr w:type="gramEnd"/>
      <w:r>
        <w:t xml:space="preserve"> </w:t>
      </w:r>
    </w:p>
    <w:p w14:paraId="00C5EF9F" w14:textId="77777777" w:rsidR="00B4502F" w:rsidRDefault="00200100">
      <w:pPr>
        <w:numPr>
          <w:ilvl w:val="0"/>
          <w:numId w:val="8"/>
        </w:numPr>
        <w:spacing w:after="0" w:line="259" w:lineRule="auto"/>
        <w:ind w:right="26" w:hanging="360"/>
      </w:pPr>
      <w:r>
        <w:t xml:space="preserve">Marital status: Single </w:t>
      </w:r>
      <w:proofErr w:type="gramStart"/>
      <w:r>
        <w:t xml:space="preserve">(  </w:t>
      </w:r>
      <w:proofErr w:type="gramEnd"/>
      <w:r>
        <w:t xml:space="preserve"> ) Married </w:t>
      </w:r>
      <w:proofErr w:type="gramStart"/>
      <w:r>
        <w:t xml:space="preserve">(  </w:t>
      </w:r>
      <w:proofErr w:type="gramEnd"/>
      <w:r>
        <w:t xml:space="preserve"> ) </w:t>
      </w:r>
      <w:r>
        <w:tab/>
        <w:t xml:space="preserve">Widow </w:t>
      </w:r>
      <w:proofErr w:type="gramStart"/>
      <w:r>
        <w:t>(  )</w:t>
      </w:r>
      <w:proofErr w:type="gramEnd"/>
      <w:r>
        <w:t xml:space="preserve"> Separated </w:t>
      </w:r>
      <w:proofErr w:type="gramStart"/>
      <w:r>
        <w:t xml:space="preserve">(  </w:t>
      </w:r>
      <w:proofErr w:type="gramEnd"/>
      <w:r>
        <w:t xml:space="preserve"> ) </w:t>
      </w:r>
    </w:p>
    <w:p w14:paraId="44866421" w14:textId="77777777" w:rsidR="00B4502F" w:rsidRDefault="00200100">
      <w:pPr>
        <w:numPr>
          <w:ilvl w:val="0"/>
          <w:numId w:val="8"/>
        </w:numPr>
        <w:spacing w:after="0" w:line="259" w:lineRule="auto"/>
        <w:ind w:right="26" w:hanging="360"/>
      </w:pPr>
      <w:r>
        <w:t xml:space="preserve">Educational background: OND/NCE </w:t>
      </w:r>
      <w:proofErr w:type="gramStart"/>
      <w:r>
        <w:t>(  )</w:t>
      </w:r>
      <w:proofErr w:type="gramEnd"/>
      <w:r>
        <w:t xml:space="preserve"> B.Sc./HND </w:t>
      </w:r>
      <w:proofErr w:type="gramStart"/>
      <w:r>
        <w:t>(  )</w:t>
      </w:r>
      <w:proofErr w:type="gramEnd"/>
      <w:r>
        <w:t xml:space="preserve"> Postgraduate </w:t>
      </w:r>
      <w:proofErr w:type="gramStart"/>
      <w:r>
        <w:t xml:space="preserve">(  </w:t>
      </w:r>
      <w:proofErr w:type="gramEnd"/>
      <w:r>
        <w:t xml:space="preserve"> ) Others </w:t>
      </w:r>
    </w:p>
    <w:p w14:paraId="72BC16C2" w14:textId="77777777" w:rsidR="00B4502F" w:rsidRDefault="00200100">
      <w:pPr>
        <w:spacing w:after="0" w:line="259" w:lineRule="auto"/>
        <w:ind w:left="1104" w:right="27"/>
      </w:pPr>
      <w:r>
        <w:t xml:space="preserve">(   ) </w:t>
      </w:r>
    </w:p>
    <w:p w14:paraId="34C214CD" w14:textId="77777777" w:rsidR="00B4502F" w:rsidRDefault="00200100">
      <w:pPr>
        <w:numPr>
          <w:ilvl w:val="0"/>
          <w:numId w:val="8"/>
        </w:numPr>
        <w:spacing w:after="0" w:line="259" w:lineRule="auto"/>
        <w:ind w:right="26" w:hanging="360"/>
      </w:pPr>
      <w:r>
        <w:t xml:space="preserve">Length in Service: Less than 5years: </w:t>
      </w:r>
      <w:proofErr w:type="gramStart"/>
      <w:r>
        <w:t>( )</w:t>
      </w:r>
      <w:proofErr w:type="gramEnd"/>
      <w:r>
        <w:t xml:space="preserve"> 5-10 </w:t>
      </w:r>
      <w:proofErr w:type="gramStart"/>
      <w:r>
        <w:t>( )</w:t>
      </w:r>
      <w:proofErr w:type="gramEnd"/>
      <w:r>
        <w:t xml:space="preserve"> 11-20 </w:t>
      </w:r>
      <w:proofErr w:type="gramStart"/>
      <w:r>
        <w:t>( )</w:t>
      </w:r>
      <w:proofErr w:type="gramEnd"/>
      <w:r>
        <w:t xml:space="preserve"> 21-30 </w:t>
      </w:r>
      <w:proofErr w:type="gramStart"/>
      <w:r>
        <w:t>( )</w:t>
      </w:r>
      <w:proofErr w:type="gramEnd"/>
      <w:r>
        <w:t xml:space="preserve"> 31 and above ( </w:t>
      </w:r>
    </w:p>
    <w:p w14:paraId="14A4CDEC" w14:textId="77777777" w:rsidR="00B4502F" w:rsidRDefault="00200100">
      <w:pPr>
        <w:spacing w:after="0" w:line="259" w:lineRule="auto"/>
        <w:ind w:left="1104" w:right="27"/>
      </w:pPr>
      <w:r>
        <w:t xml:space="preserve">) </w:t>
      </w:r>
    </w:p>
    <w:p w14:paraId="117C9B39" w14:textId="77777777" w:rsidR="00B4502F" w:rsidRDefault="00200100">
      <w:pPr>
        <w:spacing w:after="351" w:line="265" w:lineRule="auto"/>
        <w:ind w:left="9" w:right="0"/>
        <w:jc w:val="left"/>
      </w:pPr>
      <w:r>
        <w:lastRenderedPageBreak/>
        <w:t xml:space="preserve">SECTION B: Please Tick the appropriate alternative                          </w:t>
      </w:r>
      <w:r>
        <w:t xml:space="preserve"> </w:t>
      </w:r>
    </w:p>
    <w:p w14:paraId="745B8DEE" w14:textId="77777777" w:rsidR="00B4502F" w:rsidRDefault="00200100">
      <w:pPr>
        <w:spacing w:after="0" w:line="259" w:lineRule="auto"/>
        <w:ind w:left="9" w:right="27"/>
      </w:pPr>
      <w:r>
        <w:t xml:space="preserve">Where SA-Strongly Agreed, A- Agreed, U-Undecided, SD-Strongly Disagreed D-Disagreed </w:t>
      </w:r>
    </w:p>
    <w:tbl>
      <w:tblPr>
        <w:tblStyle w:val="TableGrid"/>
        <w:tblW w:w="8820" w:type="dxa"/>
        <w:tblInd w:w="118" w:type="dxa"/>
        <w:tblCellMar>
          <w:top w:w="62" w:type="dxa"/>
          <w:left w:w="0" w:type="dxa"/>
          <w:bottom w:w="0" w:type="dxa"/>
          <w:right w:w="0" w:type="dxa"/>
        </w:tblCellMar>
        <w:tblLook w:val="04A0" w:firstRow="1" w:lastRow="0" w:firstColumn="1" w:lastColumn="0" w:noHBand="0" w:noVBand="1"/>
      </w:tblPr>
      <w:tblGrid>
        <w:gridCol w:w="768"/>
        <w:gridCol w:w="252"/>
        <w:gridCol w:w="5214"/>
        <w:gridCol w:w="554"/>
        <w:gridCol w:w="427"/>
        <w:gridCol w:w="530"/>
        <w:gridCol w:w="554"/>
        <w:gridCol w:w="521"/>
      </w:tblGrid>
      <w:tr w:rsidR="00B4502F" w14:paraId="5D1C73DE" w14:textId="77777777">
        <w:trPr>
          <w:trHeight w:val="444"/>
        </w:trPr>
        <w:tc>
          <w:tcPr>
            <w:tcW w:w="768" w:type="dxa"/>
            <w:tcBorders>
              <w:top w:val="single" w:sz="4" w:space="0" w:color="000000"/>
              <w:left w:val="single" w:sz="4" w:space="0" w:color="000000"/>
              <w:bottom w:val="single" w:sz="4" w:space="0" w:color="000000"/>
              <w:right w:val="single" w:sz="4" w:space="0" w:color="000000"/>
            </w:tcBorders>
          </w:tcPr>
          <w:p w14:paraId="7760D473" w14:textId="77777777" w:rsidR="00B4502F" w:rsidRDefault="00200100">
            <w:pPr>
              <w:spacing w:after="0" w:line="259" w:lineRule="auto"/>
              <w:ind w:left="228" w:right="0" w:firstLine="0"/>
              <w:jc w:val="center"/>
            </w:pPr>
            <w:r>
              <w:t xml:space="preserve"> </w:t>
            </w:r>
          </w:p>
        </w:tc>
        <w:tc>
          <w:tcPr>
            <w:tcW w:w="5465" w:type="dxa"/>
            <w:gridSpan w:val="2"/>
            <w:tcBorders>
              <w:top w:val="single" w:sz="4" w:space="0" w:color="000000"/>
              <w:left w:val="single" w:sz="4" w:space="0" w:color="000000"/>
              <w:bottom w:val="single" w:sz="4" w:space="0" w:color="000000"/>
              <w:right w:val="single" w:sz="4" w:space="0" w:color="000000"/>
            </w:tcBorders>
          </w:tcPr>
          <w:p w14:paraId="58C33CAE" w14:textId="77777777" w:rsidR="00B4502F" w:rsidRDefault="00200100">
            <w:pPr>
              <w:spacing w:after="0" w:line="259" w:lineRule="auto"/>
              <w:ind w:left="0" w:right="2" w:firstLine="0"/>
              <w:jc w:val="center"/>
            </w:pPr>
            <w:r>
              <w:t>Research Statements</w:t>
            </w: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54FBD79F" w14:textId="77777777" w:rsidR="00B4502F" w:rsidRDefault="00200100">
            <w:pPr>
              <w:spacing w:after="0" w:line="259" w:lineRule="auto"/>
              <w:ind w:left="108" w:right="0" w:firstLine="0"/>
            </w:pPr>
            <w:r>
              <w:t>SA</w:t>
            </w: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5C8BC4A1" w14:textId="77777777" w:rsidR="00B4502F" w:rsidRDefault="00200100">
            <w:pPr>
              <w:spacing w:after="0" w:line="259" w:lineRule="auto"/>
              <w:ind w:left="108" w:right="0" w:firstLine="0"/>
            </w:pPr>
            <w:r>
              <w:t>A</w:t>
            </w: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79033478" w14:textId="77777777" w:rsidR="00B4502F" w:rsidRDefault="00200100">
            <w:pPr>
              <w:spacing w:after="0" w:line="259" w:lineRule="auto"/>
              <w:ind w:left="108" w:right="0" w:firstLine="0"/>
              <w:jc w:val="left"/>
            </w:pPr>
            <w:r>
              <w:t>U</w:t>
            </w: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0B00D396" w14:textId="77777777" w:rsidR="00B4502F" w:rsidRDefault="00200100">
            <w:pPr>
              <w:spacing w:after="0" w:line="259" w:lineRule="auto"/>
              <w:ind w:left="108" w:right="0" w:firstLine="0"/>
            </w:pPr>
            <w:r>
              <w:t>SD</w:t>
            </w: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39C1DBDD" w14:textId="77777777" w:rsidR="00B4502F" w:rsidRDefault="00200100">
            <w:pPr>
              <w:spacing w:after="0" w:line="259" w:lineRule="auto"/>
              <w:ind w:left="108" w:right="0" w:firstLine="0"/>
              <w:jc w:val="left"/>
            </w:pPr>
            <w:r>
              <w:t>D</w:t>
            </w:r>
            <w:r>
              <w:t xml:space="preserve"> </w:t>
            </w:r>
          </w:p>
        </w:tc>
      </w:tr>
      <w:tr w:rsidR="00B4502F" w14:paraId="21FB15C0" w14:textId="77777777">
        <w:trPr>
          <w:trHeight w:val="307"/>
        </w:trPr>
        <w:tc>
          <w:tcPr>
            <w:tcW w:w="6233" w:type="dxa"/>
            <w:gridSpan w:val="3"/>
            <w:tcBorders>
              <w:top w:val="single" w:sz="4" w:space="0" w:color="000000"/>
              <w:left w:val="single" w:sz="4" w:space="0" w:color="000000"/>
              <w:bottom w:val="single" w:sz="4" w:space="0" w:color="000000"/>
              <w:right w:val="nil"/>
            </w:tcBorders>
          </w:tcPr>
          <w:p w14:paraId="2795E989" w14:textId="77777777" w:rsidR="00B4502F" w:rsidRDefault="00200100">
            <w:pPr>
              <w:spacing w:after="0" w:line="259" w:lineRule="auto"/>
              <w:ind w:left="3386" w:right="0" w:firstLine="0"/>
              <w:jc w:val="left"/>
            </w:pPr>
            <w:r>
              <w:t xml:space="preserve">Strategy Evaluation </w:t>
            </w:r>
          </w:p>
        </w:tc>
        <w:tc>
          <w:tcPr>
            <w:tcW w:w="554" w:type="dxa"/>
            <w:tcBorders>
              <w:top w:val="single" w:sz="4" w:space="0" w:color="000000"/>
              <w:left w:val="nil"/>
              <w:bottom w:val="single" w:sz="4" w:space="0" w:color="000000"/>
              <w:right w:val="nil"/>
            </w:tcBorders>
          </w:tcPr>
          <w:p w14:paraId="3D2CF719" w14:textId="77777777" w:rsidR="00B4502F" w:rsidRDefault="00B4502F">
            <w:pPr>
              <w:spacing w:after="160" w:line="259" w:lineRule="auto"/>
              <w:ind w:left="0" w:right="0" w:firstLine="0"/>
              <w:jc w:val="left"/>
            </w:pPr>
          </w:p>
        </w:tc>
        <w:tc>
          <w:tcPr>
            <w:tcW w:w="427" w:type="dxa"/>
            <w:tcBorders>
              <w:top w:val="single" w:sz="4" w:space="0" w:color="000000"/>
              <w:left w:val="nil"/>
              <w:bottom w:val="single" w:sz="4" w:space="0" w:color="000000"/>
              <w:right w:val="nil"/>
            </w:tcBorders>
          </w:tcPr>
          <w:p w14:paraId="01105B1E" w14:textId="77777777" w:rsidR="00B4502F" w:rsidRDefault="00B4502F">
            <w:pPr>
              <w:spacing w:after="160" w:line="259" w:lineRule="auto"/>
              <w:ind w:left="0" w:right="0" w:firstLine="0"/>
              <w:jc w:val="left"/>
            </w:pPr>
          </w:p>
        </w:tc>
        <w:tc>
          <w:tcPr>
            <w:tcW w:w="530" w:type="dxa"/>
            <w:tcBorders>
              <w:top w:val="single" w:sz="4" w:space="0" w:color="000000"/>
              <w:left w:val="nil"/>
              <w:bottom w:val="single" w:sz="4" w:space="0" w:color="000000"/>
              <w:right w:val="nil"/>
            </w:tcBorders>
          </w:tcPr>
          <w:p w14:paraId="6B8449FD" w14:textId="77777777" w:rsidR="00B4502F" w:rsidRDefault="00B4502F">
            <w:pPr>
              <w:spacing w:after="160" w:line="259" w:lineRule="auto"/>
              <w:ind w:left="0" w:right="0" w:firstLine="0"/>
              <w:jc w:val="left"/>
            </w:pPr>
          </w:p>
        </w:tc>
        <w:tc>
          <w:tcPr>
            <w:tcW w:w="554" w:type="dxa"/>
            <w:tcBorders>
              <w:top w:val="single" w:sz="4" w:space="0" w:color="000000"/>
              <w:left w:val="nil"/>
              <w:bottom w:val="single" w:sz="4" w:space="0" w:color="000000"/>
              <w:right w:val="nil"/>
            </w:tcBorders>
          </w:tcPr>
          <w:p w14:paraId="4D1762AD" w14:textId="77777777" w:rsidR="00B4502F" w:rsidRDefault="00B4502F">
            <w:pPr>
              <w:spacing w:after="160" w:line="259" w:lineRule="auto"/>
              <w:ind w:left="0" w:right="0" w:firstLine="0"/>
              <w:jc w:val="left"/>
            </w:pPr>
          </w:p>
        </w:tc>
        <w:tc>
          <w:tcPr>
            <w:tcW w:w="521" w:type="dxa"/>
            <w:tcBorders>
              <w:top w:val="single" w:sz="4" w:space="0" w:color="000000"/>
              <w:left w:val="nil"/>
              <w:bottom w:val="single" w:sz="4" w:space="0" w:color="000000"/>
              <w:right w:val="single" w:sz="4" w:space="0" w:color="000000"/>
            </w:tcBorders>
          </w:tcPr>
          <w:p w14:paraId="15315E4B" w14:textId="77777777" w:rsidR="00B4502F" w:rsidRDefault="00B4502F">
            <w:pPr>
              <w:spacing w:after="160" w:line="259" w:lineRule="auto"/>
              <w:ind w:left="0" w:right="0" w:firstLine="0"/>
              <w:jc w:val="left"/>
            </w:pPr>
          </w:p>
        </w:tc>
      </w:tr>
      <w:tr w:rsidR="00B4502F" w14:paraId="38B97B7A" w14:textId="77777777">
        <w:trPr>
          <w:trHeight w:val="562"/>
        </w:trPr>
        <w:tc>
          <w:tcPr>
            <w:tcW w:w="1020" w:type="dxa"/>
            <w:gridSpan w:val="2"/>
            <w:tcBorders>
              <w:top w:val="single" w:sz="4" w:space="0" w:color="000000"/>
              <w:left w:val="single" w:sz="4" w:space="0" w:color="000000"/>
              <w:bottom w:val="single" w:sz="4" w:space="0" w:color="000000"/>
              <w:right w:val="single" w:sz="4" w:space="0" w:color="000000"/>
            </w:tcBorders>
          </w:tcPr>
          <w:p w14:paraId="387E2A90" w14:textId="77777777" w:rsidR="00B4502F" w:rsidRDefault="00200100">
            <w:pPr>
              <w:spacing w:after="0" w:line="259" w:lineRule="auto"/>
              <w:ind w:left="0" w:right="12" w:firstLine="0"/>
              <w:jc w:val="right"/>
            </w:pPr>
            <w:r>
              <w:t>6.</w:t>
            </w:r>
          </w:p>
        </w:tc>
        <w:tc>
          <w:tcPr>
            <w:tcW w:w="5213" w:type="dxa"/>
            <w:tcBorders>
              <w:top w:val="single" w:sz="4" w:space="0" w:color="000000"/>
              <w:left w:val="single" w:sz="4" w:space="0" w:color="000000"/>
              <w:bottom w:val="single" w:sz="4" w:space="0" w:color="000000"/>
              <w:right w:val="single" w:sz="4" w:space="0" w:color="000000"/>
            </w:tcBorders>
          </w:tcPr>
          <w:p w14:paraId="5B33988C" w14:textId="77777777" w:rsidR="00B4502F" w:rsidRDefault="00200100">
            <w:pPr>
              <w:spacing w:after="0" w:line="259" w:lineRule="auto"/>
              <w:ind w:left="108" w:right="0" w:hanging="120"/>
              <w:jc w:val="left"/>
            </w:pPr>
            <w:r>
              <w:t xml:space="preserve"> </w:t>
            </w:r>
            <w:r>
              <w:t xml:space="preserve">Plans and works are properly arranged to meet with the set down blueprint </w:t>
            </w:r>
          </w:p>
        </w:tc>
        <w:tc>
          <w:tcPr>
            <w:tcW w:w="554" w:type="dxa"/>
            <w:tcBorders>
              <w:top w:val="single" w:sz="4" w:space="0" w:color="000000"/>
              <w:left w:val="single" w:sz="4" w:space="0" w:color="000000"/>
              <w:bottom w:val="single" w:sz="4" w:space="0" w:color="000000"/>
              <w:right w:val="single" w:sz="4" w:space="0" w:color="000000"/>
            </w:tcBorders>
          </w:tcPr>
          <w:p w14:paraId="65702293" w14:textId="77777777" w:rsidR="00B4502F" w:rsidRDefault="00200100">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9EB5AF0" w14:textId="77777777" w:rsidR="00B4502F" w:rsidRDefault="00200100">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750C747D" w14:textId="77777777" w:rsidR="00B4502F" w:rsidRDefault="00200100">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79DDCE4D" w14:textId="77777777" w:rsidR="00B4502F" w:rsidRDefault="00200100">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D405995" w14:textId="77777777" w:rsidR="00B4502F" w:rsidRDefault="00200100">
            <w:pPr>
              <w:spacing w:after="0" w:line="259" w:lineRule="auto"/>
              <w:ind w:left="108" w:right="0" w:firstLine="0"/>
              <w:jc w:val="left"/>
            </w:pPr>
            <w:r>
              <w:t xml:space="preserve"> </w:t>
            </w:r>
          </w:p>
        </w:tc>
      </w:tr>
      <w:tr w:rsidR="00B4502F" w14:paraId="2D259E9D" w14:textId="77777777">
        <w:trPr>
          <w:trHeight w:val="562"/>
        </w:trPr>
        <w:tc>
          <w:tcPr>
            <w:tcW w:w="1020" w:type="dxa"/>
            <w:gridSpan w:val="2"/>
            <w:tcBorders>
              <w:top w:val="single" w:sz="4" w:space="0" w:color="000000"/>
              <w:left w:val="single" w:sz="4" w:space="0" w:color="000000"/>
              <w:bottom w:val="single" w:sz="4" w:space="0" w:color="000000"/>
              <w:right w:val="single" w:sz="4" w:space="0" w:color="000000"/>
            </w:tcBorders>
          </w:tcPr>
          <w:p w14:paraId="3EC2C2B3" w14:textId="77777777" w:rsidR="00B4502F" w:rsidRDefault="00200100">
            <w:pPr>
              <w:spacing w:after="0" w:line="259" w:lineRule="auto"/>
              <w:ind w:left="0" w:right="12" w:firstLine="0"/>
              <w:jc w:val="right"/>
            </w:pPr>
            <w:r>
              <w:t>7.</w:t>
            </w:r>
          </w:p>
        </w:tc>
        <w:tc>
          <w:tcPr>
            <w:tcW w:w="5213" w:type="dxa"/>
            <w:tcBorders>
              <w:top w:val="single" w:sz="4" w:space="0" w:color="000000"/>
              <w:left w:val="single" w:sz="4" w:space="0" w:color="000000"/>
              <w:bottom w:val="single" w:sz="4" w:space="0" w:color="000000"/>
              <w:right w:val="single" w:sz="4" w:space="0" w:color="000000"/>
            </w:tcBorders>
          </w:tcPr>
          <w:p w14:paraId="50B41C87" w14:textId="77777777" w:rsidR="00B4502F" w:rsidRDefault="00200100">
            <w:pPr>
              <w:spacing w:after="0" w:line="259" w:lineRule="auto"/>
              <w:ind w:left="108" w:right="0" w:hanging="120"/>
              <w:jc w:val="left"/>
            </w:pPr>
            <w:r>
              <w:t xml:space="preserve"> </w:t>
            </w:r>
            <w:r>
              <w:t xml:space="preserve">The working plans of the organization is often followed to achieve the intended goal </w:t>
            </w:r>
          </w:p>
        </w:tc>
        <w:tc>
          <w:tcPr>
            <w:tcW w:w="554" w:type="dxa"/>
            <w:tcBorders>
              <w:top w:val="single" w:sz="4" w:space="0" w:color="000000"/>
              <w:left w:val="single" w:sz="4" w:space="0" w:color="000000"/>
              <w:bottom w:val="single" w:sz="4" w:space="0" w:color="000000"/>
              <w:right w:val="single" w:sz="4" w:space="0" w:color="000000"/>
            </w:tcBorders>
          </w:tcPr>
          <w:p w14:paraId="28B7362B" w14:textId="77777777" w:rsidR="00B4502F" w:rsidRDefault="00200100">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7A5E245" w14:textId="77777777" w:rsidR="00B4502F" w:rsidRDefault="00200100">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51E631F4" w14:textId="77777777" w:rsidR="00B4502F" w:rsidRDefault="00200100">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07174306" w14:textId="77777777" w:rsidR="00B4502F" w:rsidRDefault="00200100">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272E771" w14:textId="77777777" w:rsidR="00B4502F" w:rsidRDefault="00200100">
            <w:pPr>
              <w:spacing w:after="0" w:line="259" w:lineRule="auto"/>
              <w:ind w:left="108" w:right="0" w:firstLine="0"/>
              <w:jc w:val="left"/>
            </w:pPr>
            <w:r>
              <w:t xml:space="preserve"> </w:t>
            </w:r>
          </w:p>
        </w:tc>
      </w:tr>
      <w:tr w:rsidR="00B4502F" w14:paraId="450AA86F" w14:textId="77777777">
        <w:trPr>
          <w:trHeight w:val="562"/>
        </w:trPr>
        <w:tc>
          <w:tcPr>
            <w:tcW w:w="1020" w:type="dxa"/>
            <w:gridSpan w:val="2"/>
            <w:tcBorders>
              <w:top w:val="single" w:sz="4" w:space="0" w:color="000000"/>
              <w:left w:val="single" w:sz="4" w:space="0" w:color="000000"/>
              <w:bottom w:val="single" w:sz="4" w:space="0" w:color="000000"/>
              <w:right w:val="single" w:sz="4" w:space="0" w:color="000000"/>
            </w:tcBorders>
          </w:tcPr>
          <w:p w14:paraId="1742A83B" w14:textId="77777777" w:rsidR="00B4502F" w:rsidRDefault="00200100">
            <w:pPr>
              <w:spacing w:after="0" w:line="259" w:lineRule="auto"/>
              <w:ind w:left="0" w:right="12" w:firstLine="0"/>
              <w:jc w:val="right"/>
            </w:pPr>
            <w:r>
              <w:t>8.</w:t>
            </w:r>
          </w:p>
        </w:tc>
        <w:tc>
          <w:tcPr>
            <w:tcW w:w="5213" w:type="dxa"/>
            <w:tcBorders>
              <w:top w:val="single" w:sz="4" w:space="0" w:color="000000"/>
              <w:left w:val="single" w:sz="4" w:space="0" w:color="000000"/>
              <w:bottom w:val="single" w:sz="4" w:space="0" w:color="000000"/>
              <w:right w:val="single" w:sz="4" w:space="0" w:color="000000"/>
            </w:tcBorders>
          </w:tcPr>
          <w:p w14:paraId="733CA5F0" w14:textId="77777777" w:rsidR="00B4502F" w:rsidRDefault="00200100">
            <w:pPr>
              <w:spacing w:after="0" w:line="259" w:lineRule="auto"/>
              <w:ind w:left="108" w:right="32" w:hanging="120"/>
              <w:jc w:val="left"/>
            </w:pPr>
            <w:r>
              <w:t xml:space="preserve"> </w:t>
            </w:r>
            <w:r>
              <w:t xml:space="preserve">The organization has an existing blueprint of what to achieve in the future to come. </w:t>
            </w:r>
          </w:p>
        </w:tc>
        <w:tc>
          <w:tcPr>
            <w:tcW w:w="554" w:type="dxa"/>
            <w:tcBorders>
              <w:top w:val="single" w:sz="4" w:space="0" w:color="000000"/>
              <w:left w:val="single" w:sz="4" w:space="0" w:color="000000"/>
              <w:bottom w:val="single" w:sz="4" w:space="0" w:color="000000"/>
              <w:right w:val="single" w:sz="4" w:space="0" w:color="000000"/>
            </w:tcBorders>
          </w:tcPr>
          <w:p w14:paraId="78B6E577" w14:textId="77777777" w:rsidR="00B4502F" w:rsidRDefault="00200100">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B8DFB0C" w14:textId="77777777" w:rsidR="00B4502F" w:rsidRDefault="00200100">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30E4B5BB" w14:textId="77777777" w:rsidR="00B4502F" w:rsidRDefault="00200100">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511C8D84" w14:textId="77777777" w:rsidR="00B4502F" w:rsidRDefault="00200100">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F6DDED6" w14:textId="77777777" w:rsidR="00B4502F" w:rsidRDefault="00200100">
            <w:pPr>
              <w:spacing w:after="0" w:line="259" w:lineRule="auto"/>
              <w:ind w:left="108" w:right="0" w:firstLine="0"/>
              <w:jc w:val="left"/>
            </w:pPr>
            <w:r>
              <w:t xml:space="preserve"> </w:t>
            </w:r>
          </w:p>
        </w:tc>
      </w:tr>
      <w:tr w:rsidR="00B4502F" w14:paraId="7300D378" w14:textId="77777777">
        <w:trPr>
          <w:trHeight w:val="564"/>
        </w:trPr>
        <w:tc>
          <w:tcPr>
            <w:tcW w:w="1020" w:type="dxa"/>
            <w:gridSpan w:val="2"/>
            <w:tcBorders>
              <w:top w:val="single" w:sz="4" w:space="0" w:color="000000"/>
              <w:left w:val="single" w:sz="4" w:space="0" w:color="000000"/>
              <w:bottom w:val="single" w:sz="4" w:space="0" w:color="000000"/>
              <w:right w:val="single" w:sz="4" w:space="0" w:color="000000"/>
            </w:tcBorders>
          </w:tcPr>
          <w:p w14:paraId="44EC8B5B" w14:textId="77777777" w:rsidR="00B4502F" w:rsidRDefault="00200100">
            <w:pPr>
              <w:spacing w:after="0" w:line="259" w:lineRule="auto"/>
              <w:ind w:left="0" w:right="12" w:firstLine="0"/>
              <w:jc w:val="right"/>
            </w:pPr>
            <w:r>
              <w:t>9.</w:t>
            </w:r>
          </w:p>
        </w:tc>
        <w:tc>
          <w:tcPr>
            <w:tcW w:w="5213" w:type="dxa"/>
            <w:tcBorders>
              <w:top w:val="single" w:sz="4" w:space="0" w:color="000000"/>
              <w:left w:val="single" w:sz="4" w:space="0" w:color="000000"/>
              <w:bottom w:val="single" w:sz="4" w:space="0" w:color="000000"/>
              <w:right w:val="single" w:sz="4" w:space="0" w:color="000000"/>
            </w:tcBorders>
          </w:tcPr>
          <w:p w14:paraId="41AB0484" w14:textId="77777777" w:rsidR="00B4502F" w:rsidRDefault="00200100">
            <w:pPr>
              <w:spacing w:after="0" w:line="259" w:lineRule="auto"/>
              <w:ind w:left="108" w:right="0" w:hanging="120"/>
              <w:jc w:val="left"/>
            </w:pPr>
            <w:r>
              <w:t xml:space="preserve"> </w:t>
            </w:r>
            <w:r>
              <w:t xml:space="preserve">The organization formulates policies and plans tailored towards the corporate goals   </w:t>
            </w:r>
          </w:p>
        </w:tc>
        <w:tc>
          <w:tcPr>
            <w:tcW w:w="554" w:type="dxa"/>
            <w:tcBorders>
              <w:top w:val="single" w:sz="4" w:space="0" w:color="000000"/>
              <w:left w:val="single" w:sz="4" w:space="0" w:color="000000"/>
              <w:bottom w:val="single" w:sz="4" w:space="0" w:color="000000"/>
              <w:right w:val="single" w:sz="4" w:space="0" w:color="000000"/>
            </w:tcBorders>
          </w:tcPr>
          <w:p w14:paraId="58D9095A" w14:textId="77777777" w:rsidR="00B4502F" w:rsidRDefault="00200100">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948B3E4" w14:textId="77777777" w:rsidR="00B4502F" w:rsidRDefault="00200100">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1529DE6A" w14:textId="77777777" w:rsidR="00B4502F" w:rsidRDefault="00200100">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02463EE9" w14:textId="77777777" w:rsidR="00B4502F" w:rsidRDefault="00200100">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5BE81F2C" w14:textId="77777777" w:rsidR="00B4502F" w:rsidRDefault="00200100">
            <w:pPr>
              <w:spacing w:after="0" w:line="259" w:lineRule="auto"/>
              <w:ind w:left="108" w:right="0" w:firstLine="0"/>
              <w:jc w:val="left"/>
            </w:pPr>
            <w:r>
              <w:t xml:space="preserve"> </w:t>
            </w:r>
          </w:p>
        </w:tc>
      </w:tr>
      <w:tr w:rsidR="00B4502F" w14:paraId="408A9449" w14:textId="77777777">
        <w:trPr>
          <w:trHeight w:val="286"/>
        </w:trPr>
        <w:tc>
          <w:tcPr>
            <w:tcW w:w="6233" w:type="dxa"/>
            <w:gridSpan w:val="3"/>
            <w:tcBorders>
              <w:top w:val="single" w:sz="4" w:space="0" w:color="000000"/>
              <w:left w:val="single" w:sz="4" w:space="0" w:color="000000"/>
              <w:bottom w:val="single" w:sz="4" w:space="0" w:color="000000"/>
              <w:right w:val="nil"/>
            </w:tcBorders>
          </w:tcPr>
          <w:p w14:paraId="01BD9670" w14:textId="77777777" w:rsidR="00B4502F" w:rsidRDefault="00200100">
            <w:pPr>
              <w:spacing w:after="0" w:line="259" w:lineRule="auto"/>
              <w:ind w:left="0" w:right="715" w:firstLine="0"/>
              <w:jc w:val="right"/>
            </w:pPr>
            <w:r>
              <w:t xml:space="preserve">Strategy Formulation </w:t>
            </w:r>
          </w:p>
        </w:tc>
        <w:tc>
          <w:tcPr>
            <w:tcW w:w="554" w:type="dxa"/>
            <w:tcBorders>
              <w:top w:val="single" w:sz="4" w:space="0" w:color="000000"/>
              <w:left w:val="nil"/>
              <w:bottom w:val="single" w:sz="4" w:space="0" w:color="000000"/>
              <w:right w:val="nil"/>
            </w:tcBorders>
          </w:tcPr>
          <w:p w14:paraId="6140F345" w14:textId="77777777" w:rsidR="00B4502F" w:rsidRDefault="00B4502F">
            <w:pPr>
              <w:spacing w:after="160" w:line="259" w:lineRule="auto"/>
              <w:ind w:left="0" w:right="0" w:firstLine="0"/>
              <w:jc w:val="left"/>
            </w:pPr>
          </w:p>
        </w:tc>
        <w:tc>
          <w:tcPr>
            <w:tcW w:w="427" w:type="dxa"/>
            <w:tcBorders>
              <w:top w:val="single" w:sz="4" w:space="0" w:color="000000"/>
              <w:left w:val="nil"/>
              <w:bottom w:val="single" w:sz="4" w:space="0" w:color="000000"/>
              <w:right w:val="nil"/>
            </w:tcBorders>
          </w:tcPr>
          <w:p w14:paraId="13C17AD5" w14:textId="77777777" w:rsidR="00B4502F" w:rsidRDefault="00B4502F">
            <w:pPr>
              <w:spacing w:after="160" w:line="259" w:lineRule="auto"/>
              <w:ind w:left="0" w:right="0" w:firstLine="0"/>
              <w:jc w:val="left"/>
            </w:pPr>
          </w:p>
        </w:tc>
        <w:tc>
          <w:tcPr>
            <w:tcW w:w="530" w:type="dxa"/>
            <w:tcBorders>
              <w:top w:val="single" w:sz="4" w:space="0" w:color="000000"/>
              <w:left w:val="nil"/>
              <w:bottom w:val="single" w:sz="4" w:space="0" w:color="000000"/>
              <w:right w:val="nil"/>
            </w:tcBorders>
          </w:tcPr>
          <w:p w14:paraId="009202EB" w14:textId="77777777" w:rsidR="00B4502F" w:rsidRDefault="00B4502F">
            <w:pPr>
              <w:spacing w:after="160" w:line="259" w:lineRule="auto"/>
              <w:ind w:left="0" w:right="0" w:firstLine="0"/>
              <w:jc w:val="left"/>
            </w:pPr>
          </w:p>
        </w:tc>
        <w:tc>
          <w:tcPr>
            <w:tcW w:w="554" w:type="dxa"/>
            <w:tcBorders>
              <w:top w:val="single" w:sz="4" w:space="0" w:color="000000"/>
              <w:left w:val="nil"/>
              <w:bottom w:val="single" w:sz="4" w:space="0" w:color="000000"/>
              <w:right w:val="nil"/>
            </w:tcBorders>
          </w:tcPr>
          <w:p w14:paraId="7C86940F" w14:textId="77777777" w:rsidR="00B4502F" w:rsidRDefault="00B4502F">
            <w:pPr>
              <w:spacing w:after="160" w:line="259" w:lineRule="auto"/>
              <w:ind w:left="0" w:right="0" w:firstLine="0"/>
              <w:jc w:val="left"/>
            </w:pPr>
          </w:p>
        </w:tc>
        <w:tc>
          <w:tcPr>
            <w:tcW w:w="521" w:type="dxa"/>
            <w:tcBorders>
              <w:top w:val="single" w:sz="4" w:space="0" w:color="000000"/>
              <w:left w:val="nil"/>
              <w:bottom w:val="single" w:sz="4" w:space="0" w:color="000000"/>
              <w:right w:val="single" w:sz="4" w:space="0" w:color="000000"/>
            </w:tcBorders>
          </w:tcPr>
          <w:p w14:paraId="51EB0779" w14:textId="77777777" w:rsidR="00B4502F" w:rsidRDefault="00B4502F">
            <w:pPr>
              <w:spacing w:after="160" w:line="259" w:lineRule="auto"/>
              <w:ind w:left="0" w:right="0" w:firstLine="0"/>
              <w:jc w:val="left"/>
            </w:pPr>
          </w:p>
        </w:tc>
      </w:tr>
      <w:tr w:rsidR="00B4502F" w14:paraId="19233E55" w14:textId="77777777">
        <w:trPr>
          <w:trHeight w:val="758"/>
        </w:trPr>
        <w:tc>
          <w:tcPr>
            <w:tcW w:w="1020" w:type="dxa"/>
            <w:gridSpan w:val="2"/>
            <w:tcBorders>
              <w:top w:val="single" w:sz="4" w:space="0" w:color="000000"/>
              <w:left w:val="single" w:sz="4" w:space="0" w:color="000000"/>
              <w:bottom w:val="single" w:sz="4" w:space="0" w:color="000000"/>
              <w:right w:val="single" w:sz="4" w:space="0" w:color="000000"/>
            </w:tcBorders>
          </w:tcPr>
          <w:p w14:paraId="1F677A81" w14:textId="77777777" w:rsidR="00B4502F" w:rsidRDefault="00200100">
            <w:pPr>
              <w:spacing w:after="0" w:line="259" w:lineRule="auto"/>
              <w:ind w:left="0" w:right="-48" w:firstLine="0"/>
              <w:jc w:val="right"/>
            </w:pPr>
            <w:r>
              <w:t>10</w:t>
            </w:r>
          </w:p>
        </w:tc>
        <w:tc>
          <w:tcPr>
            <w:tcW w:w="5213" w:type="dxa"/>
            <w:tcBorders>
              <w:top w:val="single" w:sz="4" w:space="0" w:color="000000"/>
              <w:left w:val="single" w:sz="4" w:space="0" w:color="000000"/>
              <w:bottom w:val="single" w:sz="4" w:space="0" w:color="000000"/>
              <w:right w:val="single" w:sz="4" w:space="0" w:color="000000"/>
            </w:tcBorders>
          </w:tcPr>
          <w:p w14:paraId="5FD3735D" w14:textId="77777777" w:rsidR="00B4502F" w:rsidRDefault="00200100">
            <w:pPr>
              <w:spacing w:after="0" w:line="259" w:lineRule="auto"/>
              <w:ind w:left="108" w:right="0" w:firstLine="0"/>
            </w:pPr>
            <w:r>
              <w:t xml:space="preserve">Strategies are formulated in relations to the vision and mission of the organization  </w:t>
            </w:r>
          </w:p>
        </w:tc>
        <w:tc>
          <w:tcPr>
            <w:tcW w:w="554" w:type="dxa"/>
            <w:tcBorders>
              <w:top w:val="single" w:sz="4" w:space="0" w:color="000000"/>
              <w:left w:val="single" w:sz="4" w:space="0" w:color="000000"/>
              <w:bottom w:val="single" w:sz="4" w:space="0" w:color="000000"/>
              <w:right w:val="single" w:sz="4" w:space="0" w:color="000000"/>
            </w:tcBorders>
          </w:tcPr>
          <w:p w14:paraId="4DFDA215" w14:textId="77777777" w:rsidR="00B4502F" w:rsidRDefault="00200100">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63FDDAB" w14:textId="77777777" w:rsidR="00B4502F" w:rsidRDefault="00200100">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2B279B06" w14:textId="77777777" w:rsidR="00B4502F" w:rsidRDefault="00200100">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29730DF9" w14:textId="77777777" w:rsidR="00B4502F" w:rsidRDefault="00200100">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3DEBC64D" w14:textId="77777777" w:rsidR="00B4502F" w:rsidRDefault="00200100">
            <w:pPr>
              <w:spacing w:after="0" w:line="259" w:lineRule="auto"/>
              <w:ind w:left="108" w:right="0" w:firstLine="0"/>
              <w:jc w:val="left"/>
            </w:pPr>
            <w:r>
              <w:t xml:space="preserve"> </w:t>
            </w:r>
          </w:p>
        </w:tc>
      </w:tr>
      <w:tr w:rsidR="00B4502F" w14:paraId="35A597B5" w14:textId="77777777">
        <w:trPr>
          <w:trHeight w:val="562"/>
        </w:trPr>
        <w:tc>
          <w:tcPr>
            <w:tcW w:w="1020" w:type="dxa"/>
            <w:gridSpan w:val="2"/>
            <w:tcBorders>
              <w:top w:val="single" w:sz="4" w:space="0" w:color="000000"/>
              <w:left w:val="single" w:sz="4" w:space="0" w:color="000000"/>
              <w:bottom w:val="single" w:sz="4" w:space="0" w:color="000000"/>
              <w:right w:val="single" w:sz="4" w:space="0" w:color="000000"/>
            </w:tcBorders>
          </w:tcPr>
          <w:p w14:paraId="781B0BDB" w14:textId="77777777" w:rsidR="00B4502F" w:rsidRDefault="00200100">
            <w:pPr>
              <w:spacing w:after="0" w:line="259" w:lineRule="auto"/>
              <w:ind w:left="0" w:right="-48" w:firstLine="0"/>
              <w:jc w:val="right"/>
            </w:pPr>
            <w:r>
              <w:t>11</w:t>
            </w:r>
          </w:p>
        </w:tc>
        <w:tc>
          <w:tcPr>
            <w:tcW w:w="5213" w:type="dxa"/>
            <w:tcBorders>
              <w:top w:val="single" w:sz="4" w:space="0" w:color="000000"/>
              <w:left w:val="single" w:sz="4" w:space="0" w:color="000000"/>
              <w:bottom w:val="single" w:sz="4" w:space="0" w:color="000000"/>
              <w:right w:val="single" w:sz="4" w:space="0" w:color="000000"/>
            </w:tcBorders>
          </w:tcPr>
          <w:p w14:paraId="40A2CD9D" w14:textId="77777777" w:rsidR="00B4502F" w:rsidRDefault="00200100">
            <w:pPr>
              <w:spacing w:after="0" w:line="259" w:lineRule="auto"/>
              <w:ind w:left="108" w:right="0" w:firstLine="0"/>
            </w:pPr>
            <w:r>
              <w:t xml:space="preserve">The formulation of plans and strategies are done by the top management officials of the organization </w:t>
            </w:r>
          </w:p>
        </w:tc>
        <w:tc>
          <w:tcPr>
            <w:tcW w:w="554" w:type="dxa"/>
            <w:tcBorders>
              <w:top w:val="single" w:sz="4" w:space="0" w:color="000000"/>
              <w:left w:val="single" w:sz="4" w:space="0" w:color="000000"/>
              <w:bottom w:val="single" w:sz="4" w:space="0" w:color="000000"/>
              <w:right w:val="single" w:sz="4" w:space="0" w:color="000000"/>
            </w:tcBorders>
          </w:tcPr>
          <w:p w14:paraId="40B6E005" w14:textId="77777777" w:rsidR="00B4502F" w:rsidRDefault="00200100">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42BCED71" w14:textId="77777777" w:rsidR="00B4502F" w:rsidRDefault="00200100">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64EDE8C8" w14:textId="77777777" w:rsidR="00B4502F" w:rsidRDefault="00200100">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16082D9B" w14:textId="77777777" w:rsidR="00B4502F" w:rsidRDefault="00200100">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52CA4AD4" w14:textId="77777777" w:rsidR="00B4502F" w:rsidRDefault="00200100">
            <w:pPr>
              <w:spacing w:after="0" w:line="259" w:lineRule="auto"/>
              <w:ind w:left="108" w:right="0" w:firstLine="0"/>
              <w:jc w:val="left"/>
            </w:pPr>
            <w:r>
              <w:t xml:space="preserve"> </w:t>
            </w:r>
          </w:p>
        </w:tc>
      </w:tr>
      <w:tr w:rsidR="00B4502F" w14:paraId="2E4B35DD" w14:textId="77777777">
        <w:trPr>
          <w:trHeight w:val="758"/>
        </w:trPr>
        <w:tc>
          <w:tcPr>
            <w:tcW w:w="1020" w:type="dxa"/>
            <w:gridSpan w:val="2"/>
            <w:tcBorders>
              <w:top w:val="single" w:sz="4" w:space="0" w:color="000000"/>
              <w:left w:val="single" w:sz="4" w:space="0" w:color="000000"/>
              <w:bottom w:val="single" w:sz="4" w:space="0" w:color="000000"/>
              <w:right w:val="single" w:sz="4" w:space="0" w:color="000000"/>
            </w:tcBorders>
          </w:tcPr>
          <w:p w14:paraId="2CB9DBCA" w14:textId="77777777" w:rsidR="00B4502F" w:rsidRDefault="00200100">
            <w:pPr>
              <w:spacing w:after="0" w:line="259" w:lineRule="auto"/>
              <w:ind w:left="0" w:right="-48" w:firstLine="0"/>
              <w:jc w:val="right"/>
            </w:pPr>
            <w:r>
              <w:t>12</w:t>
            </w:r>
          </w:p>
        </w:tc>
        <w:tc>
          <w:tcPr>
            <w:tcW w:w="5213" w:type="dxa"/>
            <w:tcBorders>
              <w:top w:val="single" w:sz="4" w:space="0" w:color="000000"/>
              <w:left w:val="single" w:sz="4" w:space="0" w:color="000000"/>
              <w:bottom w:val="single" w:sz="4" w:space="0" w:color="000000"/>
              <w:right w:val="single" w:sz="4" w:space="0" w:color="000000"/>
            </w:tcBorders>
          </w:tcPr>
          <w:p w14:paraId="71319079" w14:textId="77777777" w:rsidR="00B4502F" w:rsidRDefault="00200100">
            <w:pPr>
              <w:spacing w:after="0" w:line="259" w:lineRule="auto"/>
              <w:ind w:left="108" w:right="0" w:firstLine="0"/>
              <w:jc w:val="left"/>
            </w:pPr>
            <w:r>
              <w:t xml:space="preserve">Employees are taken into cognizance during strategy formulation </w:t>
            </w:r>
          </w:p>
        </w:tc>
        <w:tc>
          <w:tcPr>
            <w:tcW w:w="554" w:type="dxa"/>
            <w:tcBorders>
              <w:top w:val="single" w:sz="4" w:space="0" w:color="000000"/>
              <w:left w:val="single" w:sz="4" w:space="0" w:color="000000"/>
              <w:bottom w:val="single" w:sz="4" w:space="0" w:color="000000"/>
              <w:right w:val="single" w:sz="4" w:space="0" w:color="000000"/>
            </w:tcBorders>
          </w:tcPr>
          <w:p w14:paraId="158065B9" w14:textId="77777777" w:rsidR="00B4502F" w:rsidRDefault="00200100">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79CB361B" w14:textId="77777777" w:rsidR="00B4502F" w:rsidRDefault="00200100">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03E7AA17" w14:textId="77777777" w:rsidR="00B4502F" w:rsidRDefault="00200100">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6974E6A1" w14:textId="77777777" w:rsidR="00B4502F" w:rsidRDefault="00200100">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4C0AA1F" w14:textId="77777777" w:rsidR="00B4502F" w:rsidRDefault="00200100">
            <w:pPr>
              <w:spacing w:after="0" w:line="259" w:lineRule="auto"/>
              <w:ind w:left="108" w:right="0" w:firstLine="0"/>
              <w:jc w:val="left"/>
            </w:pPr>
            <w:r>
              <w:t xml:space="preserve"> </w:t>
            </w:r>
          </w:p>
        </w:tc>
      </w:tr>
      <w:tr w:rsidR="00B4502F" w14:paraId="7D7ABA31" w14:textId="77777777">
        <w:trPr>
          <w:trHeight w:val="1054"/>
        </w:trPr>
        <w:tc>
          <w:tcPr>
            <w:tcW w:w="1020" w:type="dxa"/>
            <w:gridSpan w:val="2"/>
            <w:tcBorders>
              <w:top w:val="single" w:sz="4" w:space="0" w:color="000000"/>
              <w:left w:val="single" w:sz="4" w:space="0" w:color="000000"/>
              <w:bottom w:val="single" w:sz="4" w:space="0" w:color="000000"/>
              <w:right w:val="single" w:sz="4" w:space="0" w:color="000000"/>
            </w:tcBorders>
          </w:tcPr>
          <w:p w14:paraId="165E2785" w14:textId="77777777" w:rsidR="00B4502F" w:rsidRDefault="00200100">
            <w:pPr>
              <w:spacing w:after="0" w:line="259" w:lineRule="auto"/>
              <w:ind w:left="0" w:right="-48" w:firstLine="0"/>
              <w:jc w:val="right"/>
            </w:pPr>
            <w:r>
              <w:t>13</w:t>
            </w:r>
          </w:p>
        </w:tc>
        <w:tc>
          <w:tcPr>
            <w:tcW w:w="5213" w:type="dxa"/>
            <w:tcBorders>
              <w:top w:val="single" w:sz="4" w:space="0" w:color="000000"/>
              <w:left w:val="single" w:sz="4" w:space="0" w:color="000000"/>
              <w:bottom w:val="single" w:sz="4" w:space="0" w:color="000000"/>
              <w:right w:val="single" w:sz="4" w:space="0" w:color="000000"/>
            </w:tcBorders>
          </w:tcPr>
          <w:p w14:paraId="351ED0B0" w14:textId="77777777" w:rsidR="00B4502F" w:rsidRDefault="00200100">
            <w:pPr>
              <w:spacing w:after="0" w:line="259" w:lineRule="auto"/>
              <w:ind w:left="108" w:right="111" w:firstLine="0"/>
            </w:pPr>
            <w:r>
              <w:t xml:space="preserve">The design and preparation of rules and regulations governing the organization are one formulated to accommodate change. </w:t>
            </w:r>
          </w:p>
        </w:tc>
        <w:tc>
          <w:tcPr>
            <w:tcW w:w="554" w:type="dxa"/>
            <w:tcBorders>
              <w:top w:val="single" w:sz="4" w:space="0" w:color="000000"/>
              <w:left w:val="single" w:sz="4" w:space="0" w:color="000000"/>
              <w:bottom w:val="single" w:sz="4" w:space="0" w:color="000000"/>
              <w:right w:val="single" w:sz="4" w:space="0" w:color="000000"/>
            </w:tcBorders>
          </w:tcPr>
          <w:p w14:paraId="7A38D2B1" w14:textId="77777777" w:rsidR="00B4502F" w:rsidRDefault="00200100">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70F7B993" w14:textId="77777777" w:rsidR="00B4502F" w:rsidRDefault="00200100">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6A971E2E" w14:textId="77777777" w:rsidR="00B4502F" w:rsidRDefault="00200100">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426DCC90" w14:textId="77777777" w:rsidR="00B4502F" w:rsidRDefault="00200100">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094D81D7" w14:textId="77777777" w:rsidR="00B4502F" w:rsidRDefault="00200100">
            <w:pPr>
              <w:spacing w:after="0" w:line="259" w:lineRule="auto"/>
              <w:ind w:left="108" w:right="0" w:firstLine="0"/>
              <w:jc w:val="left"/>
            </w:pPr>
            <w:r>
              <w:t xml:space="preserve"> </w:t>
            </w:r>
          </w:p>
        </w:tc>
      </w:tr>
      <w:tr w:rsidR="00B4502F" w14:paraId="75737134" w14:textId="77777777">
        <w:trPr>
          <w:trHeight w:val="286"/>
        </w:trPr>
        <w:tc>
          <w:tcPr>
            <w:tcW w:w="6233" w:type="dxa"/>
            <w:gridSpan w:val="3"/>
            <w:tcBorders>
              <w:top w:val="single" w:sz="4" w:space="0" w:color="000000"/>
              <w:left w:val="single" w:sz="4" w:space="0" w:color="000000"/>
              <w:bottom w:val="single" w:sz="4" w:space="0" w:color="000000"/>
              <w:right w:val="nil"/>
            </w:tcBorders>
          </w:tcPr>
          <w:p w14:paraId="6845E6A1" w14:textId="77777777" w:rsidR="00B4502F" w:rsidRDefault="00200100">
            <w:pPr>
              <w:spacing w:after="0" w:line="259" w:lineRule="auto"/>
              <w:ind w:left="3744" w:right="0" w:firstLine="0"/>
              <w:jc w:val="left"/>
            </w:pPr>
            <w:r>
              <w:t xml:space="preserve">Effectiveness </w:t>
            </w:r>
          </w:p>
        </w:tc>
        <w:tc>
          <w:tcPr>
            <w:tcW w:w="554" w:type="dxa"/>
            <w:tcBorders>
              <w:top w:val="single" w:sz="4" w:space="0" w:color="000000"/>
              <w:left w:val="nil"/>
              <w:bottom w:val="single" w:sz="4" w:space="0" w:color="000000"/>
              <w:right w:val="nil"/>
            </w:tcBorders>
          </w:tcPr>
          <w:p w14:paraId="5CADA001" w14:textId="77777777" w:rsidR="00B4502F" w:rsidRDefault="00B4502F">
            <w:pPr>
              <w:spacing w:after="160" w:line="259" w:lineRule="auto"/>
              <w:ind w:left="0" w:right="0" w:firstLine="0"/>
              <w:jc w:val="left"/>
            </w:pPr>
          </w:p>
        </w:tc>
        <w:tc>
          <w:tcPr>
            <w:tcW w:w="427" w:type="dxa"/>
            <w:tcBorders>
              <w:top w:val="single" w:sz="4" w:space="0" w:color="000000"/>
              <w:left w:val="nil"/>
              <w:bottom w:val="single" w:sz="4" w:space="0" w:color="000000"/>
              <w:right w:val="nil"/>
            </w:tcBorders>
          </w:tcPr>
          <w:p w14:paraId="0BE02753" w14:textId="77777777" w:rsidR="00B4502F" w:rsidRDefault="00B4502F">
            <w:pPr>
              <w:spacing w:after="160" w:line="259" w:lineRule="auto"/>
              <w:ind w:left="0" w:right="0" w:firstLine="0"/>
              <w:jc w:val="left"/>
            </w:pPr>
          </w:p>
        </w:tc>
        <w:tc>
          <w:tcPr>
            <w:tcW w:w="530" w:type="dxa"/>
            <w:tcBorders>
              <w:top w:val="single" w:sz="4" w:space="0" w:color="000000"/>
              <w:left w:val="nil"/>
              <w:bottom w:val="single" w:sz="4" w:space="0" w:color="000000"/>
              <w:right w:val="nil"/>
            </w:tcBorders>
          </w:tcPr>
          <w:p w14:paraId="31515047" w14:textId="77777777" w:rsidR="00B4502F" w:rsidRDefault="00B4502F">
            <w:pPr>
              <w:spacing w:after="160" w:line="259" w:lineRule="auto"/>
              <w:ind w:left="0" w:right="0" w:firstLine="0"/>
              <w:jc w:val="left"/>
            </w:pPr>
          </w:p>
        </w:tc>
        <w:tc>
          <w:tcPr>
            <w:tcW w:w="554" w:type="dxa"/>
            <w:tcBorders>
              <w:top w:val="single" w:sz="4" w:space="0" w:color="000000"/>
              <w:left w:val="nil"/>
              <w:bottom w:val="single" w:sz="4" w:space="0" w:color="000000"/>
              <w:right w:val="nil"/>
            </w:tcBorders>
          </w:tcPr>
          <w:p w14:paraId="17818551" w14:textId="77777777" w:rsidR="00B4502F" w:rsidRDefault="00B4502F">
            <w:pPr>
              <w:spacing w:after="160" w:line="259" w:lineRule="auto"/>
              <w:ind w:left="0" w:right="0" w:firstLine="0"/>
              <w:jc w:val="left"/>
            </w:pPr>
          </w:p>
        </w:tc>
        <w:tc>
          <w:tcPr>
            <w:tcW w:w="521" w:type="dxa"/>
            <w:tcBorders>
              <w:top w:val="single" w:sz="4" w:space="0" w:color="000000"/>
              <w:left w:val="nil"/>
              <w:bottom w:val="single" w:sz="4" w:space="0" w:color="000000"/>
              <w:right w:val="single" w:sz="4" w:space="0" w:color="000000"/>
            </w:tcBorders>
          </w:tcPr>
          <w:p w14:paraId="5EE43FE1" w14:textId="77777777" w:rsidR="00B4502F" w:rsidRDefault="00B4502F">
            <w:pPr>
              <w:spacing w:after="160" w:line="259" w:lineRule="auto"/>
              <w:ind w:left="0" w:right="0" w:firstLine="0"/>
              <w:jc w:val="left"/>
            </w:pPr>
          </w:p>
        </w:tc>
      </w:tr>
      <w:tr w:rsidR="00B4502F" w14:paraId="38C80468" w14:textId="77777777">
        <w:trPr>
          <w:trHeight w:val="758"/>
        </w:trPr>
        <w:tc>
          <w:tcPr>
            <w:tcW w:w="1020" w:type="dxa"/>
            <w:gridSpan w:val="2"/>
            <w:tcBorders>
              <w:top w:val="single" w:sz="4" w:space="0" w:color="000000"/>
              <w:left w:val="single" w:sz="4" w:space="0" w:color="000000"/>
              <w:bottom w:val="single" w:sz="4" w:space="0" w:color="000000"/>
              <w:right w:val="single" w:sz="4" w:space="0" w:color="000000"/>
            </w:tcBorders>
          </w:tcPr>
          <w:p w14:paraId="68CAC941" w14:textId="77777777" w:rsidR="00B4502F" w:rsidRDefault="00200100">
            <w:pPr>
              <w:spacing w:after="0" w:line="259" w:lineRule="auto"/>
              <w:ind w:left="0" w:right="-48" w:firstLine="0"/>
              <w:jc w:val="right"/>
            </w:pPr>
            <w:r>
              <w:t>14</w:t>
            </w:r>
          </w:p>
        </w:tc>
        <w:tc>
          <w:tcPr>
            <w:tcW w:w="5213" w:type="dxa"/>
            <w:tcBorders>
              <w:top w:val="single" w:sz="4" w:space="0" w:color="000000"/>
              <w:left w:val="single" w:sz="4" w:space="0" w:color="000000"/>
              <w:bottom w:val="single" w:sz="4" w:space="0" w:color="000000"/>
              <w:right w:val="single" w:sz="4" w:space="0" w:color="000000"/>
            </w:tcBorders>
          </w:tcPr>
          <w:p w14:paraId="4697BC12" w14:textId="77777777" w:rsidR="00B4502F" w:rsidRDefault="00200100">
            <w:pPr>
              <w:spacing w:after="0" w:line="259" w:lineRule="auto"/>
              <w:ind w:left="108" w:right="0" w:firstLine="0"/>
              <w:jc w:val="left"/>
            </w:pPr>
            <w:r>
              <w:t xml:space="preserve">The company ensures employees are properly guided to perform their duties </w:t>
            </w:r>
          </w:p>
        </w:tc>
        <w:tc>
          <w:tcPr>
            <w:tcW w:w="554" w:type="dxa"/>
            <w:tcBorders>
              <w:top w:val="single" w:sz="4" w:space="0" w:color="000000"/>
              <w:left w:val="single" w:sz="4" w:space="0" w:color="000000"/>
              <w:bottom w:val="single" w:sz="4" w:space="0" w:color="000000"/>
              <w:right w:val="single" w:sz="4" w:space="0" w:color="000000"/>
            </w:tcBorders>
          </w:tcPr>
          <w:p w14:paraId="4616E93D" w14:textId="77777777" w:rsidR="00B4502F" w:rsidRDefault="00200100">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77FE95CF" w14:textId="77777777" w:rsidR="00B4502F" w:rsidRDefault="00200100">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7CC61F6E" w14:textId="77777777" w:rsidR="00B4502F" w:rsidRDefault="00200100">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57B0BB44" w14:textId="77777777" w:rsidR="00B4502F" w:rsidRDefault="00200100">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320D06BB" w14:textId="77777777" w:rsidR="00B4502F" w:rsidRDefault="00200100">
            <w:pPr>
              <w:spacing w:after="0" w:line="259" w:lineRule="auto"/>
              <w:ind w:left="108" w:right="0" w:firstLine="0"/>
              <w:jc w:val="left"/>
            </w:pPr>
            <w:r>
              <w:t xml:space="preserve"> </w:t>
            </w:r>
          </w:p>
        </w:tc>
      </w:tr>
      <w:tr w:rsidR="00B4502F" w14:paraId="4DF44938" w14:textId="77777777">
        <w:trPr>
          <w:trHeight w:val="758"/>
        </w:trPr>
        <w:tc>
          <w:tcPr>
            <w:tcW w:w="1020" w:type="dxa"/>
            <w:gridSpan w:val="2"/>
            <w:tcBorders>
              <w:top w:val="single" w:sz="4" w:space="0" w:color="000000"/>
              <w:left w:val="single" w:sz="4" w:space="0" w:color="000000"/>
              <w:bottom w:val="single" w:sz="4" w:space="0" w:color="000000"/>
              <w:right w:val="single" w:sz="4" w:space="0" w:color="000000"/>
            </w:tcBorders>
          </w:tcPr>
          <w:p w14:paraId="6C5DE6C4" w14:textId="77777777" w:rsidR="00B4502F" w:rsidRDefault="00200100">
            <w:pPr>
              <w:spacing w:after="0" w:line="259" w:lineRule="auto"/>
              <w:ind w:left="0" w:right="-48" w:firstLine="0"/>
              <w:jc w:val="right"/>
            </w:pPr>
            <w:r>
              <w:t>15</w:t>
            </w:r>
          </w:p>
        </w:tc>
        <w:tc>
          <w:tcPr>
            <w:tcW w:w="5213" w:type="dxa"/>
            <w:tcBorders>
              <w:top w:val="single" w:sz="4" w:space="0" w:color="000000"/>
              <w:left w:val="single" w:sz="4" w:space="0" w:color="000000"/>
              <w:bottom w:val="single" w:sz="4" w:space="0" w:color="000000"/>
              <w:right w:val="single" w:sz="4" w:space="0" w:color="000000"/>
            </w:tcBorders>
          </w:tcPr>
          <w:p w14:paraId="696AD700" w14:textId="77777777" w:rsidR="00B4502F" w:rsidRDefault="00200100">
            <w:pPr>
              <w:spacing w:after="0" w:line="259" w:lineRule="auto"/>
              <w:ind w:left="108" w:right="0" w:firstLine="0"/>
              <w:jc w:val="left"/>
            </w:pPr>
            <w:r>
              <w:t xml:space="preserve">Employees effectively carry out their respective responsibility at work </w:t>
            </w:r>
          </w:p>
        </w:tc>
        <w:tc>
          <w:tcPr>
            <w:tcW w:w="554" w:type="dxa"/>
            <w:tcBorders>
              <w:top w:val="single" w:sz="4" w:space="0" w:color="000000"/>
              <w:left w:val="single" w:sz="4" w:space="0" w:color="000000"/>
              <w:bottom w:val="single" w:sz="4" w:space="0" w:color="000000"/>
              <w:right w:val="single" w:sz="4" w:space="0" w:color="000000"/>
            </w:tcBorders>
          </w:tcPr>
          <w:p w14:paraId="42C7071F" w14:textId="77777777" w:rsidR="00B4502F" w:rsidRDefault="00200100">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8690E38" w14:textId="77777777" w:rsidR="00B4502F" w:rsidRDefault="00200100">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21537202" w14:textId="77777777" w:rsidR="00B4502F" w:rsidRDefault="00200100">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19496D47" w14:textId="77777777" w:rsidR="00B4502F" w:rsidRDefault="00200100">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30F1F943" w14:textId="77777777" w:rsidR="00B4502F" w:rsidRDefault="00200100">
            <w:pPr>
              <w:spacing w:after="0" w:line="259" w:lineRule="auto"/>
              <w:ind w:left="108" w:right="0" w:firstLine="0"/>
              <w:jc w:val="left"/>
            </w:pPr>
            <w:r>
              <w:t xml:space="preserve"> </w:t>
            </w:r>
          </w:p>
        </w:tc>
      </w:tr>
      <w:tr w:rsidR="00B4502F" w14:paraId="6DA8776A" w14:textId="77777777">
        <w:trPr>
          <w:trHeight w:val="761"/>
        </w:trPr>
        <w:tc>
          <w:tcPr>
            <w:tcW w:w="1020" w:type="dxa"/>
            <w:gridSpan w:val="2"/>
            <w:tcBorders>
              <w:top w:val="single" w:sz="4" w:space="0" w:color="000000"/>
              <w:left w:val="single" w:sz="4" w:space="0" w:color="000000"/>
              <w:bottom w:val="single" w:sz="4" w:space="0" w:color="000000"/>
              <w:right w:val="single" w:sz="4" w:space="0" w:color="000000"/>
            </w:tcBorders>
          </w:tcPr>
          <w:p w14:paraId="2FA9C6EE" w14:textId="77777777" w:rsidR="00B4502F" w:rsidRDefault="00200100">
            <w:pPr>
              <w:spacing w:after="0" w:line="259" w:lineRule="auto"/>
              <w:ind w:left="0" w:right="-48" w:firstLine="0"/>
              <w:jc w:val="right"/>
            </w:pPr>
            <w:r>
              <w:lastRenderedPageBreak/>
              <w:t>16</w:t>
            </w:r>
          </w:p>
        </w:tc>
        <w:tc>
          <w:tcPr>
            <w:tcW w:w="5213" w:type="dxa"/>
            <w:tcBorders>
              <w:top w:val="single" w:sz="4" w:space="0" w:color="000000"/>
              <w:left w:val="single" w:sz="4" w:space="0" w:color="000000"/>
              <w:bottom w:val="single" w:sz="4" w:space="0" w:color="000000"/>
              <w:right w:val="single" w:sz="4" w:space="0" w:color="000000"/>
            </w:tcBorders>
          </w:tcPr>
          <w:p w14:paraId="1F416D48" w14:textId="77777777" w:rsidR="00B4502F" w:rsidRDefault="00200100">
            <w:pPr>
              <w:spacing w:after="0" w:line="259" w:lineRule="auto"/>
              <w:ind w:left="108" w:right="0" w:firstLine="0"/>
              <w:jc w:val="left"/>
            </w:pPr>
            <w:r>
              <w:t xml:space="preserve">Employees assist in attaining the target of the institution through job commitment </w:t>
            </w:r>
          </w:p>
        </w:tc>
        <w:tc>
          <w:tcPr>
            <w:tcW w:w="554" w:type="dxa"/>
            <w:tcBorders>
              <w:top w:val="single" w:sz="4" w:space="0" w:color="000000"/>
              <w:left w:val="single" w:sz="4" w:space="0" w:color="000000"/>
              <w:bottom w:val="single" w:sz="4" w:space="0" w:color="000000"/>
              <w:right w:val="single" w:sz="4" w:space="0" w:color="000000"/>
            </w:tcBorders>
          </w:tcPr>
          <w:p w14:paraId="2C0A2E50" w14:textId="77777777" w:rsidR="00B4502F" w:rsidRDefault="00200100">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D9F6DA9" w14:textId="77777777" w:rsidR="00B4502F" w:rsidRDefault="00200100">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083EA186" w14:textId="77777777" w:rsidR="00B4502F" w:rsidRDefault="00200100">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65C73CD6" w14:textId="77777777" w:rsidR="00B4502F" w:rsidRDefault="00200100">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775CF8F" w14:textId="77777777" w:rsidR="00B4502F" w:rsidRDefault="00200100">
            <w:pPr>
              <w:spacing w:after="0" w:line="259" w:lineRule="auto"/>
              <w:ind w:left="108" w:right="0" w:firstLine="0"/>
              <w:jc w:val="left"/>
            </w:pPr>
            <w:r>
              <w:t xml:space="preserve"> </w:t>
            </w:r>
          </w:p>
        </w:tc>
      </w:tr>
      <w:tr w:rsidR="00B4502F" w14:paraId="349BE2FE" w14:textId="77777777">
        <w:trPr>
          <w:trHeight w:val="758"/>
        </w:trPr>
        <w:tc>
          <w:tcPr>
            <w:tcW w:w="1020" w:type="dxa"/>
            <w:gridSpan w:val="2"/>
            <w:tcBorders>
              <w:top w:val="single" w:sz="4" w:space="0" w:color="000000"/>
              <w:left w:val="single" w:sz="4" w:space="0" w:color="000000"/>
              <w:bottom w:val="single" w:sz="4" w:space="0" w:color="000000"/>
              <w:right w:val="single" w:sz="4" w:space="0" w:color="000000"/>
            </w:tcBorders>
          </w:tcPr>
          <w:p w14:paraId="72FA0EDF" w14:textId="77777777" w:rsidR="00B4502F" w:rsidRDefault="00200100">
            <w:pPr>
              <w:spacing w:after="0" w:line="259" w:lineRule="auto"/>
              <w:ind w:left="0" w:right="-48" w:firstLine="0"/>
              <w:jc w:val="right"/>
            </w:pPr>
            <w:r>
              <w:t>17</w:t>
            </w:r>
          </w:p>
        </w:tc>
        <w:tc>
          <w:tcPr>
            <w:tcW w:w="5213" w:type="dxa"/>
            <w:tcBorders>
              <w:top w:val="single" w:sz="4" w:space="0" w:color="000000"/>
              <w:left w:val="single" w:sz="4" w:space="0" w:color="000000"/>
              <w:bottom w:val="single" w:sz="4" w:space="0" w:color="000000"/>
              <w:right w:val="single" w:sz="4" w:space="0" w:color="000000"/>
            </w:tcBorders>
          </w:tcPr>
          <w:p w14:paraId="7E197A78" w14:textId="77777777" w:rsidR="00B4502F" w:rsidRDefault="00200100">
            <w:pPr>
              <w:spacing w:after="0" w:line="259" w:lineRule="auto"/>
              <w:ind w:left="108" w:right="5" w:firstLine="0"/>
              <w:jc w:val="left"/>
            </w:pPr>
            <w:r>
              <w:t xml:space="preserve">The institution achieves its objective via proper work coordination in the system </w:t>
            </w:r>
          </w:p>
        </w:tc>
        <w:tc>
          <w:tcPr>
            <w:tcW w:w="554" w:type="dxa"/>
            <w:tcBorders>
              <w:top w:val="single" w:sz="4" w:space="0" w:color="000000"/>
              <w:left w:val="single" w:sz="4" w:space="0" w:color="000000"/>
              <w:bottom w:val="single" w:sz="4" w:space="0" w:color="000000"/>
              <w:right w:val="single" w:sz="4" w:space="0" w:color="000000"/>
            </w:tcBorders>
          </w:tcPr>
          <w:p w14:paraId="327C385E" w14:textId="77777777" w:rsidR="00B4502F" w:rsidRDefault="00200100">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28B41D7" w14:textId="77777777" w:rsidR="00B4502F" w:rsidRDefault="00200100">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1369D131" w14:textId="77777777" w:rsidR="00B4502F" w:rsidRDefault="00200100">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5D8AF07C" w14:textId="77777777" w:rsidR="00B4502F" w:rsidRDefault="00200100">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36389AEA" w14:textId="77777777" w:rsidR="00B4502F" w:rsidRDefault="00200100">
            <w:pPr>
              <w:spacing w:after="0" w:line="259" w:lineRule="auto"/>
              <w:ind w:left="108" w:right="0" w:firstLine="0"/>
              <w:jc w:val="left"/>
            </w:pPr>
            <w:r>
              <w:t xml:space="preserve"> </w:t>
            </w:r>
          </w:p>
        </w:tc>
      </w:tr>
      <w:tr w:rsidR="00B4502F" w14:paraId="7C65A5F9" w14:textId="77777777">
        <w:trPr>
          <w:trHeight w:val="286"/>
        </w:trPr>
        <w:tc>
          <w:tcPr>
            <w:tcW w:w="6233" w:type="dxa"/>
            <w:gridSpan w:val="3"/>
            <w:tcBorders>
              <w:top w:val="single" w:sz="4" w:space="0" w:color="000000"/>
              <w:left w:val="single" w:sz="4" w:space="0" w:color="000000"/>
              <w:bottom w:val="single" w:sz="4" w:space="0" w:color="000000"/>
              <w:right w:val="nil"/>
            </w:tcBorders>
          </w:tcPr>
          <w:p w14:paraId="5B5FF7E6" w14:textId="77777777" w:rsidR="00B4502F" w:rsidRDefault="00200100">
            <w:pPr>
              <w:spacing w:after="0" w:line="259" w:lineRule="auto"/>
              <w:ind w:left="2584" w:right="0" w:firstLine="0"/>
              <w:jc w:val="center"/>
            </w:pPr>
            <w:r>
              <w:t xml:space="preserve">Efficiency </w:t>
            </w:r>
          </w:p>
        </w:tc>
        <w:tc>
          <w:tcPr>
            <w:tcW w:w="554" w:type="dxa"/>
            <w:tcBorders>
              <w:top w:val="single" w:sz="4" w:space="0" w:color="000000"/>
              <w:left w:val="nil"/>
              <w:bottom w:val="single" w:sz="4" w:space="0" w:color="000000"/>
              <w:right w:val="nil"/>
            </w:tcBorders>
          </w:tcPr>
          <w:p w14:paraId="0BB6134A" w14:textId="77777777" w:rsidR="00B4502F" w:rsidRDefault="00B4502F">
            <w:pPr>
              <w:spacing w:after="160" w:line="259" w:lineRule="auto"/>
              <w:ind w:left="0" w:right="0" w:firstLine="0"/>
              <w:jc w:val="left"/>
            </w:pPr>
          </w:p>
        </w:tc>
        <w:tc>
          <w:tcPr>
            <w:tcW w:w="427" w:type="dxa"/>
            <w:tcBorders>
              <w:top w:val="single" w:sz="4" w:space="0" w:color="000000"/>
              <w:left w:val="nil"/>
              <w:bottom w:val="single" w:sz="4" w:space="0" w:color="000000"/>
              <w:right w:val="nil"/>
            </w:tcBorders>
          </w:tcPr>
          <w:p w14:paraId="630EC477" w14:textId="77777777" w:rsidR="00B4502F" w:rsidRDefault="00B4502F">
            <w:pPr>
              <w:spacing w:after="160" w:line="259" w:lineRule="auto"/>
              <w:ind w:left="0" w:right="0" w:firstLine="0"/>
              <w:jc w:val="left"/>
            </w:pPr>
          </w:p>
        </w:tc>
        <w:tc>
          <w:tcPr>
            <w:tcW w:w="530" w:type="dxa"/>
            <w:tcBorders>
              <w:top w:val="single" w:sz="4" w:space="0" w:color="000000"/>
              <w:left w:val="nil"/>
              <w:bottom w:val="single" w:sz="4" w:space="0" w:color="000000"/>
              <w:right w:val="nil"/>
            </w:tcBorders>
          </w:tcPr>
          <w:p w14:paraId="4893E71E" w14:textId="77777777" w:rsidR="00B4502F" w:rsidRDefault="00B4502F">
            <w:pPr>
              <w:spacing w:after="160" w:line="259" w:lineRule="auto"/>
              <w:ind w:left="0" w:right="0" w:firstLine="0"/>
              <w:jc w:val="left"/>
            </w:pPr>
          </w:p>
        </w:tc>
        <w:tc>
          <w:tcPr>
            <w:tcW w:w="554" w:type="dxa"/>
            <w:tcBorders>
              <w:top w:val="single" w:sz="4" w:space="0" w:color="000000"/>
              <w:left w:val="nil"/>
              <w:bottom w:val="single" w:sz="4" w:space="0" w:color="000000"/>
              <w:right w:val="nil"/>
            </w:tcBorders>
          </w:tcPr>
          <w:p w14:paraId="6D16343A" w14:textId="77777777" w:rsidR="00B4502F" w:rsidRDefault="00B4502F">
            <w:pPr>
              <w:spacing w:after="160" w:line="259" w:lineRule="auto"/>
              <w:ind w:left="0" w:right="0" w:firstLine="0"/>
              <w:jc w:val="left"/>
            </w:pPr>
          </w:p>
        </w:tc>
        <w:tc>
          <w:tcPr>
            <w:tcW w:w="521" w:type="dxa"/>
            <w:tcBorders>
              <w:top w:val="single" w:sz="4" w:space="0" w:color="000000"/>
              <w:left w:val="nil"/>
              <w:bottom w:val="single" w:sz="4" w:space="0" w:color="000000"/>
              <w:right w:val="single" w:sz="4" w:space="0" w:color="000000"/>
            </w:tcBorders>
          </w:tcPr>
          <w:p w14:paraId="07DE761B" w14:textId="77777777" w:rsidR="00B4502F" w:rsidRDefault="00B4502F">
            <w:pPr>
              <w:spacing w:after="160" w:line="259" w:lineRule="auto"/>
              <w:ind w:left="0" w:right="0" w:firstLine="0"/>
              <w:jc w:val="left"/>
            </w:pPr>
          </w:p>
        </w:tc>
      </w:tr>
      <w:tr w:rsidR="00B4502F" w14:paraId="6C4DC80F" w14:textId="77777777">
        <w:trPr>
          <w:trHeight w:val="1411"/>
        </w:trPr>
        <w:tc>
          <w:tcPr>
            <w:tcW w:w="1020" w:type="dxa"/>
            <w:gridSpan w:val="2"/>
            <w:tcBorders>
              <w:top w:val="single" w:sz="4" w:space="0" w:color="000000"/>
              <w:left w:val="single" w:sz="4" w:space="0" w:color="000000"/>
              <w:bottom w:val="single" w:sz="4" w:space="0" w:color="000000"/>
              <w:right w:val="single" w:sz="4" w:space="0" w:color="000000"/>
            </w:tcBorders>
          </w:tcPr>
          <w:p w14:paraId="629D3C30" w14:textId="77777777" w:rsidR="00B4502F" w:rsidRDefault="00200100">
            <w:pPr>
              <w:spacing w:after="0" w:line="259" w:lineRule="auto"/>
              <w:ind w:left="0" w:right="-48" w:firstLine="0"/>
              <w:jc w:val="right"/>
            </w:pPr>
            <w:r>
              <w:t>18</w:t>
            </w:r>
          </w:p>
        </w:tc>
        <w:tc>
          <w:tcPr>
            <w:tcW w:w="5213" w:type="dxa"/>
            <w:tcBorders>
              <w:top w:val="single" w:sz="4" w:space="0" w:color="000000"/>
              <w:left w:val="single" w:sz="4" w:space="0" w:color="000000"/>
              <w:bottom w:val="single" w:sz="4" w:space="0" w:color="000000"/>
              <w:right w:val="single" w:sz="4" w:space="0" w:color="000000"/>
            </w:tcBorders>
          </w:tcPr>
          <w:p w14:paraId="451AEBA8" w14:textId="77777777" w:rsidR="00B4502F" w:rsidRDefault="00200100">
            <w:pPr>
              <w:spacing w:after="0" w:line="259" w:lineRule="auto"/>
              <w:ind w:left="0" w:right="112" w:firstLine="0"/>
            </w:pPr>
            <w:r>
              <w:t xml:space="preserve">The level of productivity increases as a result of effective strategic process employed by the organization  </w:t>
            </w:r>
          </w:p>
        </w:tc>
        <w:tc>
          <w:tcPr>
            <w:tcW w:w="554" w:type="dxa"/>
            <w:tcBorders>
              <w:top w:val="single" w:sz="4" w:space="0" w:color="000000"/>
              <w:left w:val="single" w:sz="4" w:space="0" w:color="000000"/>
              <w:bottom w:val="single" w:sz="4" w:space="0" w:color="000000"/>
              <w:right w:val="single" w:sz="4" w:space="0" w:color="000000"/>
            </w:tcBorders>
          </w:tcPr>
          <w:p w14:paraId="34CF6D4A" w14:textId="77777777" w:rsidR="00B4502F" w:rsidRDefault="00200100">
            <w:pPr>
              <w:spacing w:after="0" w:line="259" w:lineRule="auto"/>
              <w:ind w:left="0"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4A080E2" w14:textId="77777777" w:rsidR="00B4502F" w:rsidRDefault="00200100">
            <w:pPr>
              <w:spacing w:after="0" w:line="259" w:lineRule="auto"/>
              <w:ind w:left="0"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6C7D1F23" w14:textId="77777777" w:rsidR="00B4502F" w:rsidRDefault="00200100">
            <w:pPr>
              <w:spacing w:after="0" w:line="259" w:lineRule="auto"/>
              <w:ind w:left="0"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17207508" w14:textId="77777777" w:rsidR="00B4502F" w:rsidRDefault="00200100">
            <w:pPr>
              <w:spacing w:after="0" w:line="259" w:lineRule="auto"/>
              <w:ind w:left="0"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53367C5C" w14:textId="77777777" w:rsidR="00B4502F" w:rsidRDefault="00200100">
            <w:pPr>
              <w:spacing w:after="0" w:line="259" w:lineRule="auto"/>
              <w:ind w:left="0" w:right="0" w:firstLine="0"/>
              <w:jc w:val="left"/>
            </w:pPr>
            <w:r>
              <w:t xml:space="preserve"> </w:t>
            </w:r>
          </w:p>
        </w:tc>
      </w:tr>
      <w:tr w:rsidR="00B4502F" w14:paraId="04E0B5FD" w14:textId="77777777">
        <w:trPr>
          <w:trHeight w:val="1414"/>
        </w:trPr>
        <w:tc>
          <w:tcPr>
            <w:tcW w:w="1020" w:type="dxa"/>
            <w:gridSpan w:val="2"/>
            <w:tcBorders>
              <w:top w:val="single" w:sz="4" w:space="0" w:color="000000"/>
              <w:left w:val="single" w:sz="4" w:space="0" w:color="000000"/>
              <w:bottom w:val="single" w:sz="4" w:space="0" w:color="000000"/>
              <w:right w:val="single" w:sz="4" w:space="0" w:color="000000"/>
            </w:tcBorders>
          </w:tcPr>
          <w:p w14:paraId="7F00E434" w14:textId="77777777" w:rsidR="00B4502F" w:rsidRDefault="00200100">
            <w:pPr>
              <w:spacing w:after="0" w:line="259" w:lineRule="auto"/>
              <w:ind w:left="0" w:right="-48" w:firstLine="0"/>
              <w:jc w:val="right"/>
            </w:pPr>
            <w:r>
              <w:t>19</w:t>
            </w:r>
          </w:p>
        </w:tc>
        <w:tc>
          <w:tcPr>
            <w:tcW w:w="5213" w:type="dxa"/>
            <w:tcBorders>
              <w:top w:val="single" w:sz="4" w:space="0" w:color="000000"/>
              <w:left w:val="single" w:sz="4" w:space="0" w:color="000000"/>
              <w:bottom w:val="single" w:sz="4" w:space="0" w:color="000000"/>
              <w:right w:val="single" w:sz="4" w:space="0" w:color="000000"/>
            </w:tcBorders>
          </w:tcPr>
          <w:p w14:paraId="603F895D" w14:textId="77777777" w:rsidR="00B4502F" w:rsidRDefault="00200100">
            <w:pPr>
              <w:spacing w:after="0" w:line="259" w:lineRule="auto"/>
              <w:ind w:left="0" w:right="112" w:firstLine="0"/>
            </w:pPr>
            <w:r>
              <w:t xml:space="preserve">The performance of employees </w:t>
            </w:r>
            <w:proofErr w:type="gramStart"/>
            <w:r>
              <w:t>expedite</w:t>
            </w:r>
            <w:proofErr w:type="gramEnd"/>
            <w:r>
              <w:t xml:space="preserve"> through the training, instructions and guidelines given through efficient organizational orientation. </w:t>
            </w:r>
          </w:p>
        </w:tc>
        <w:tc>
          <w:tcPr>
            <w:tcW w:w="554" w:type="dxa"/>
            <w:tcBorders>
              <w:top w:val="single" w:sz="4" w:space="0" w:color="000000"/>
              <w:left w:val="single" w:sz="4" w:space="0" w:color="000000"/>
              <w:bottom w:val="single" w:sz="4" w:space="0" w:color="000000"/>
              <w:right w:val="single" w:sz="4" w:space="0" w:color="000000"/>
            </w:tcBorders>
          </w:tcPr>
          <w:p w14:paraId="008592F9" w14:textId="77777777" w:rsidR="00B4502F" w:rsidRDefault="00200100">
            <w:pPr>
              <w:spacing w:after="0" w:line="259" w:lineRule="auto"/>
              <w:ind w:left="0"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F641A4C" w14:textId="77777777" w:rsidR="00B4502F" w:rsidRDefault="00200100">
            <w:pPr>
              <w:spacing w:after="0" w:line="259" w:lineRule="auto"/>
              <w:ind w:left="0"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5E51A628" w14:textId="77777777" w:rsidR="00B4502F" w:rsidRDefault="00200100">
            <w:pPr>
              <w:spacing w:after="0" w:line="259" w:lineRule="auto"/>
              <w:ind w:left="0"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7D603BFC" w14:textId="77777777" w:rsidR="00B4502F" w:rsidRDefault="00200100">
            <w:pPr>
              <w:spacing w:after="0" w:line="259" w:lineRule="auto"/>
              <w:ind w:left="0"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6FEA26D5" w14:textId="77777777" w:rsidR="00B4502F" w:rsidRDefault="00200100">
            <w:pPr>
              <w:spacing w:after="0" w:line="259" w:lineRule="auto"/>
              <w:ind w:left="0" w:right="0" w:firstLine="0"/>
              <w:jc w:val="left"/>
            </w:pPr>
            <w:r>
              <w:t xml:space="preserve"> </w:t>
            </w:r>
          </w:p>
        </w:tc>
      </w:tr>
      <w:tr w:rsidR="00B4502F" w14:paraId="6566C9C2" w14:textId="77777777">
        <w:trPr>
          <w:trHeight w:val="1411"/>
        </w:trPr>
        <w:tc>
          <w:tcPr>
            <w:tcW w:w="1020" w:type="dxa"/>
            <w:gridSpan w:val="2"/>
            <w:tcBorders>
              <w:top w:val="single" w:sz="4" w:space="0" w:color="000000"/>
              <w:left w:val="single" w:sz="4" w:space="0" w:color="000000"/>
              <w:bottom w:val="single" w:sz="4" w:space="0" w:color="000000"/>
              <w:right w:val="single" w:sz="4" w:space="0" w:color="000000"/>
            </w:tcBorders>
          </w:tcPr>
          <w:p w14:paraId="3BB26115" w14:textId="77777777" w:rsidR="00B4502F" w:rsidRDefault="00200100">
            <w:pPr>
              <w:spacing w:after="0" w:line="259" w:lineRule="auto"/>
              <w:ind w:left="0" w:right="-48" w:firstLine="0"/>
              <w:jc w:val="right"/>
            </w:pPr>
            <w:r>
              <w:t>20</w:t>
            </w:r>
          </w:p>
        </w:tc>
        <w:tc>
          <w:tcPr>
            <w:tcW w:w="5213" w:type="dxa"/>
            <w:tcBorders>
              <w:top w:val="single" w:sz="4" w:space="0" w:color="000000"/>
              <w:left w:val="single" w:sz="4" w:space="0" w:color="000000"/>
              <w:bottom w:val="single" w:sz="4" w:space="0" w:color="000000"/>
              <w:right w:val="single" w:sz="4" w:space="0" w:color="000000"/>
            </w:tcBorders>
          </w:tcPr>
          <w:p w14:paraId="454348FB" w14:textId="77777777" w:rsidR="00B4502F" w:rsidRDefault="00200100">
            <w:pPr>
              <w:spacing w:after="0" w:line="259" w:lineRule="auto"/>
              <w:ind w:left="0" w:right="108" w:firstLine="0"/>
            </w:pPr>
            <w:r>
              <w:t xml:space="preserve">The organization and employees </w:t>
            </w:r>
            <w:proofErr w:type="gramStart"/>
            <w:r>
              <w:t>ensures</w:t>
            </w:r>
            <w:proofErr w:type="gramEnd"/>
            <w:r>
              <w:t xml:space="preserve"> proper duty conducts which aligns with the set down rules of the organization  </w:t>
            </w:r>
          </w:p>
        </w:tc>
        <w:tc>
          <w:tcPr>
            <w:tcW w:w="554" w:type="dxa"/>
            <w:tcBorders>
              <w:top w:val="single" w:sz="4" w:space="0" w:color="000000"/>
              <w:left w:val="single" w:sz="4" w:space="0" w:color="000000"/>
              <w:bottom w:val="single" w:sz="4" w:space="0" w:color="000000"/>
              <w:right w:val="single" w:sz="4" w:space="0" w:color="000000"/>
            </w:tcBorders>
          </w:tcPr>
          <w:p w14:paraId="4153A3AB" w14:textId="77777777" w:rsidR="00B4502F" w:rsidRDefault="00200100">
            <w:pPr>
              <w:spacing w:after="0" w:line="259" w:lineRule="auto"/>
              <w:ind w:left="0"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40BAB2D5" w14:textId="77777777" w:rsidR="00B4502F" w:rsidRDefault="00200100">
            <w:pPr>
              <w:spacing w:after="0" w:line="259" w:lineRule="auto"/>
              <w:ind w:left="0"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556B7BCE" w14:textId="77777777" w:rsidR="00B4502F" w:rsidRDefault="00200100">
            <w:pPr>
              <w:spacing w:after="0" w:line="259" w:lineRule="auto"/>
              <w:ind w:left="0"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1779734B" w14:textId="77777777" w:rsidR="00B4502F" w:rsidRDefault="00200100">
            <w:pPr>
              <w:spacing w:after="0" w:line="259" w:lineRule="auto"/>
              <w:ind w:left="0"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948B57A" w14:textId="77777777" w:rsidR="00B4502F" w:rsidRDefault="00200100">
            <w:pPr>
              <w:spacing w:after="0" w:line="259" w:lineRule="auto"/>
              <w:ind w:left="0" w:right="0" w:firstLine="0"/>
              <w:jc w:val="left"/>
            </w:pPr>
            <w:r>
              <w:t xml:space="preserve"> </w:t>
            </w:r>
          </w:p>
        </w:tc>
      </w:tr>
      <w:tr w:rsidR="00B4502F" w14:paraId="30A6EBBF" w14:textId="77777777">
        <w:trPr>
          <w:trHeight w:val="998"/>
        </w:trPr>
        <w:tc>
          <w:tcPr>
            <w:tcW w:w="1020" w:type="dxa"/>
            <w:gridSpan w:val="2"/>
            <w:tcBorders>
              <w:top w:val="single" w:sz="4" w:space="0" w:color="000000"/>
              <w:left w:val="single" w:sz="4" w:space="0" w:color="000000"/>
              <w:bottom w:val="single" w:sz="4" w:space="0" w:color="000000"/>
              <w:right w:val="single" w:sz="4" w:space="0" w:color="000000"/>
            </w:tcBorders>
          </w:tcPr>
          <w:p w14:paraId="3356F969" w14:textId="77777777" w:rsidR="00B4502F" w:rsidRDefault="00200100">
            <w:pPr>
              <w:spacing w:after="0" w:line="259" w:lineRule="auto"/>
              <w:ind w:left="0" w:right="-48" w:firstLine="0"/>
              <w:jc w:val="right"/>
            </w:pPr>
            <w:r>
              <w:t>21</w:t>
            </w:r>
          </w:p>
        </w:tc>
        <w:tc>
          <w:tcPr>
            <w:tcW w:w="5213" w:type="dxa"/>
            <w:tcBorders>
              <w:top w:val="single" w:sz="4" w:space="0" w:color="000000"/>
              <w:left w:val="single" w:sz="4" w:space="0" w:color="000000"/>
              <w:bottom w:val="single" w:sz="4" w:space="0" w:color="000000"/>
              <w:right w:val="single" w:sz="4" w:space="0" w:color="000000"/>
            </w:tcBorders>
          </w:tcPr>
          <w:p w14:paraId="2AAAF422" w14:textId="77777777" w:rsidR="00B4502F" w:rsidRDefault="00200100">
            <w:pPr>
              <w:spacing w:after="0" w:line="259" w:lineRule="auto"/>
              <w:ind w:left="0" w:right="0" w:firstLine="0"/>
            </w:pPr>
            <w:r>
              <w:t xml:space="preserve">Efficiency </w:t>
            </w:r>
            <w:proofErr w:type="gramStart"/>
            <w:r>
              <w:t>are</w:t>
            </w:r>
            <w:proofErr w:type="gramEnd"/>
            <w:r>
              <w:t xml:space="preserve"> often measured using the appropriate appraisal system in the organization </w:t>
            </w:r>
          </w:p>
        </w:tc>
        <w:tc>
          <w:tcPr>
            <w:tcW w:w="554" w:type="dxa"/>
            <w:tcBorders>
              <w:top w:val="single" w:sz="4" w:space="0" w:color="000000"/>
              <w:left w:val="single" w:sz="4" w:space="0" w:color="000000"/>
              <w:bottom w:val="single" w:sz="4" w:space="0" w:color="000000"/>
              <w:right w:val="single" w:sz="4" w:space="0" w:color="000000"/>
            </w:tcBorders>
          </w:tcPr>
          <w:p w14:paraId="7B647EA9" w14:textId="77777777" w:rsidR="00B4502F" w:rsidRDefault="00200100">
            <w:pPr>
              <w:spacing w:after="0" w:line="259" w:lineRule="auto"/>
              <w:ind w:left="0"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595C1014" w14:textId="77777777" w:rsidR="00B4502F" w:rsidRDefault="00200100">
            <w:pPr>
              <w:spacing w:after="0" w:line="259" w:lineRule="auto"/>
              <w:ind w:left="0"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3BE1C4AE" w14:textId="77777777" w:rsidR="00B4502F" w:rsidRDefault="00200100">
            <w:pPr>
              <w:spacing w:after="0" w:line="259" w:lineRule="auto"/>
              <w:ind w:left="0"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5F4312E3" w14:textId="77777777" w:rsidR="00B4502F" w:rsidRDefault="00200100">
            <w:pPr>
              <w:spacing w:after="0" w:line="259" w:lineRule="auto"/>
              <w:ind w:left="0"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B3879D7" w14:textId="77777777" w:rsidR="00B4502F" w:rsidRDefault="00200100">
            <w:pPr>
              <w:spacing w:after="0" w:line="259" w:lineRule="auto"/>
              <w:ind w:left="0" w:right="0" w:firstLine="0"/>
              <w:jc w:val="left"/>
            </w:pPr>
            <w:r>
              <w:t xml:space="preserve"> </w:t>
            </w:r>
          </w:p>
        </w:tc>
      </w:tr>
    </w:tbl>
    <w:p w14:paraId="0EAED289" w14:textId="77777777" w:rsidR="00B4502F" w:rsidRDefault="00200100">
      <w:pPr>
        <w:spacing w:after="0" w:line="259" w:lineRule="auto"/>
        <w:ind w:left="9" w:right="27"/>
      </w:pPr>
      <w:r>
        <w:t xml:space="preserve">Thank you. </w:t>
      </w:r>
    </w:p>
    <w:p w14:paraId="63CF8492" w14:textId="77777777" w:rsidR="00B4502F" w:rsidRDefault="00200100">
      <w:pPr>
        <w:spacing w:after="156" w:line="259" w:lineRule="auto"/>
        <w:ind w:left="14" w:right="0" w:firstLine="0"/>
        <w:jc w:val="left"/>
      </w:pPr>
      <w:r>
        <w:t xml:space="preserve"> </w:t>
      </w:r>
    </w:p>
    <w:p w14:paraId="2B1DB4B9" w14:textId="77777777" w:rsidR="00B4502F" w:rsidRDefault="00200100">
      <w:pPr>
        <w:spacing w:after="154" w:line="259" w:lineRule="auto"/>
        <w:ind w:left="14" w:right="0" w:firstLine="0"/>
        <w:jc w:val="left"/>
      </w:pPr>
      <w:r>
        <w:t xml:space="preserve"> </w:t>
      </w:r>
    </w:p>
    <w:p w14:paraId="2DAAF553" w14:textId="77777777" w:rsidR="00B4502F" w:rsidRDefault="00200100">
      <w:pPr>
        <w:spacing w:after="154" w:line="259" w:lineRule="auto"/>
        <w:ind w:left="14" w:right="0" w:firstLine="0"/>
        <w:jc w:val="left"/>
      </w:pPr>
      <w:r>
        <w:t xml:space="preserve"> </w:t>
      </w:r>
    </w:p>
    <w:p w14:paraId="12923C02" w14:textId="77777777" w:rsidR="00B4502F" w:rsidRDefault="00200100">
      <w:pPr>
        <w:spacing w:after="156" w:line="259" w:lineRule="auto"/>
        <w:ind w:left="14" w:right="0" w:firstLine="0"/>
        <w:jc w:val="left"/>
      </w:pPr>
      <w:r>
        <w:t xml:space="preserve"> </w:t>
      </w:r>
    </w:p>
    <w:p w14:paraId="0F14DDD0" w14:textId="77777777" w:rsidR="00B4502F" w:rsidRDefault="00200100">
      <w:pPr>
        <w:spacing w:after="233" w:line="259" w:lineRule="auto"/>
        <w:ind w:left="14" w:right="0" w:firstLine="0"/>
        <w:jc w:val="left"/>
      </w:pPr>
      <w:r>
        <w:t xml:space="preserve"> </w:t>
      </w:r>
    </w:p>
    <w:p w14:paraId="2E8E3A2C" w14:textId="77777777" w:rsidR="00B4502F" w:rsidRDefault="00200100">
      <w:pPr>
        <w:spacing w:after="210" w:line="265" w:lineRule="auto"/>
        <w:ind w:left="293" w:right="294"/>
        <w:jc w:val="center"/>
      </w:pPr>
      <w:r>
        <w:t xml:space="preserve">Appendix A </w:t>
      </w:r>
    </w:p>
    <w:p w14:paraId="215A7A03" w14:textId="77777777" w:rsidR="00B4502F" w:rsidRDefault="00200100">
      <w:pPr>
        <w:spacing w:after="0" w:line="265" w:lineRule="auto"/>
        <w:ind w:left="1803" w:right="0"/>
        <w:jc w:val="left"/>
      </w:pPr>
      <w:r>
        <w:t xml:space="preserve">KREJCIE AND MORGAN SAMPLE SIZE TABLE </w:t>
      </w:r>
    </w:p>
    <w:p w14:paraId="27077845" w14:textId="77777777" w:rsidR="00B4502F" w:rsidRDefault="00200100">
      <w:pPr>
        <w:spacing w:after="301" w:line="259" w:lineRule="auto"/>
        <w:ind w:left="14" w:right="0" w:firstLine="0"/>
        <w:jc w:val="left"/>
      </w:pPr>
      <w:r>
        <w:rPr>
          <w:rFonts w:ascii="Calibri" w:eastAsia="Calibri" w:hAnsi="Calibri" w:cs="Calibri"/>
          <w:noProof/>
          <w:sz w:val="22"/>
        </w:rPr>
        <mc:AlternateContent>
          <mc:Choice Requires="wpg">
            <w:drawing>
              <wp:inline distT="0" distB="0" distL="0" distR="0" wp14:anchorId="7D0B60F5" wp14:editId="3893A3B8">
                <wp:extent cx="5669280" cy="12192"/>
                <wp:effectExtent l="0" t="0" r="0" b="0"/>
                <wp:docPr id="70168" name="Group 70168"/>
                <wp:cNvGraphicFramePr/>
                <a:graphic xmlns:a="http://schemas.openxmlformats.org/drawingml/2006/main">
                  <a:graphicData uri="http://schemas.microsoft.com/office/word/2010/wordprocessingGroup">
                    <wpg:wgp>
                      <wpg:cNvGrpSpPr/>
                      <wpg:grpSpPr>
                        <a:xfrm>
                          <a:off x="0" y="0"/>
                          <a:ext cx="5669280" cy="12192"/>
                          <a:chOff x="0" y="0"/>
                          <a:chExt cx="5669280" cy="12192"/>
                        </a:xfrm>
                      </wpg:grpSpPr>
                      <wps:wsp>
                        <wps:cNvPr id="74973" name="Shape 74973"/>
                        <wps:cNvSpPr/>
                        <wps:spPr>
                          <a:xfrm>
                            <a:off x="0" y="0"/>
                            <a:ext cx="4736592" cy="12192"/>
                          </a:xfrm>
                          <a:custGeom>
                            <a:avLst/>
                            <a:gdLst/>
                            <a:ahLst/>
                            <a:cxnLst/>
                            <a:rect l="0" t="0" r="0" b="0"/>
                            <a:pathLst>
                              <a:path w="4736592" h="12192">
                                <a:moveTo>
                                  <a:pt x="0" y="0"/>
                                </a:moveTo>
                                <a:lnTo>
                                  <a:pt x="4736592" y="0"/>
                                </a:lnTo>
                                <a:lnTo>
                                  <a:pt x="4736592" y="12192"/>
                                </a:lnTo>
                                <a:lnTo>
                                  <a:pt x="0" y="12192"/>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74974" name="Shape 74974"/>
                        <wps:cNvSpPr/>
                        <wps:spPr>
                          <a:xfrm>
                            <a:off x="4736592" y="0"/>
                            <a:ext cx="932688" cy="12192"/>
                          </a:xfrm>
                          <a:custGeom>
                            <a:avLst/>
                            <a:gdLst/>
                            <a:ahLst/>
                            <a:cxnLst/>
                            <a:rect l="0" t="0" r="0" b="0"/>
                            <a:pathLst>
                              <a:path w="932688" h="12192">
                                <a:moveTo>
                                  <a:pt x="0" y="0"/>
                                </a:moveTo>
                                <a:lnTo>
                                  <a:pt x="932688" y="0"/>
                                </a:lnTo>
                                <a:lnTo>
                                  <a:pt x="932688" y="12192"/>
                                </a:lnTo>
                                <a:lnTo>
                                  <a:pt x="0" y="12192"/>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70168" style="width:446.4pt;height:0.959961pt;mso-position-horizontal-relative:char;mso-position-vertical-relative:line" coordsize="56692,121">
                <v:shape id="Shape 74975" style="position:absolute;width:47365;height:121;left:0;top:0;" coordsize="4736592,12192" path="m0,0l4736592,0l4736592,12192l0,12192l0,0">
                  <v:stroke weight="0pt" endcap="flat" joinstyle="miter" miterlimit="10" on="false" color="#000000" opacity="0"/>
                  <v:fill on="true" color="#4472c4"/>
                </v:shape>
                <v:shape id="Shape 74976" style="position:absolute;width:9326;height:121;left:47365;top:0;" coordsize="932688,12192" path="m0,0l932688,0l932688,12192l0,12192l0,0">
                  <v:stroke weight="0pt" endcap="flat" joinstyle="miter" miterlimit="10" on="false" color="#000000" opacity="0"/>
                  <v:fill on="true" color="#4472c4"/>
                </v:shape>
              </v:group>
            </w:pict>
          </mc:Fallback>
        </mc:AlternateContent>
      </w:r>
    </w:p>
    <w:p w14:paraId="649DA4DD" w14:textId="77777777" w:rsidR="00B4502F" w:rsidRDefault="00200100">
      <w:pPr>
        <w:tabs>
          <w:tab w:val="center" w:pos="1677"/>
          <w:tab w:val="center" w:pos="3184"/>
          <w:tab w:val="center" w:pos="4652"/>
          <w:tab w:val="center" w:pos="6158"/>
          <w:tab w:val="center" w:pos="7627"/>
        </w:tabs>
        <w:spacing w:after="0" w:line="265" w:lineRule="auto"/>
        <w:ind w:left="0" w:right="0" w:firstLine="0"/>
        <w:jc w:val="left"/>
      </w:pPr>
      <w:r>
        <w:lastRenderedPageBreak/>
        <w:t xml:space="preserve">N </w:t>
      </w:r>
      <w:r>
        <w:tab/>
        <w:t xml:space="preserve">S </w:t>
      </w:r>
      <w:r>
        <w:tab/>
        <w:t xml:space="preserve">N </w:t>
      </w:r>
      <w:r>
        <w:tab/>
        <w:t xml:space="preserve">S </w:t>
      </w:r>
      <w:r>
        <w:tab/>
        <w:t xml:space="preserve">N </w:t>
      </w:r>
      <w:r>
        <w:tab/>
        <w:t xml:space="preserve">S </w:t>
      </w:r>
    </w:p>
    <w:tbl>
      <w:tblPr>
        <w:tblStyle w:val="TableGrid"/>
        <w:tblW w:w="8928" w:type="dxa"/>
        <w:tblInd w:w="14" w:type="dxa"/>
        <w:tblCellMar>
          <w:top w:w="57" w:type="dxa"/>
          <w:left w:w="0" w:type="dxa"/>
          <w:bottom w:w="0" w:type="dxa"/>
          <w:right w:w="115" w:type="dxa"/>
        </w:tblCellMar>
        <w:tblLook w:val="04A0" w:firstRow="1" w:lastRow="0" w:firstColumn="1" w:lastColumn="0" w:noHBand="0" w:noVBand="1"/>
      </w:tblPr>
      <w:tblGrid>
        <w:gridCol w:w="1596"/>
        <w:gridCol w:w="1487"/>
        <w:gridCol w:w="1488"/>
        <w:gridCol w:w="1485"/>
        <w:gridCol w:w="1490"/>
        <w:gridCol w:w="1382"/>
      </w:tblGrid>
      <w:tr w:rsidR="00B4502F" w14:paraId="5F6D586C" w14:textId="77777777">
        <w:trPr>
          <w:trHeight w:val="302"/>
        </w:trPr>
        <w:tc>
          <w:tcPr>
            <w:tcW w:w="1596" w:type="dxa"/>
            <w:tcBorders>
              <w:top w:val="single" w:sz="8" w:space="0" w:color="4472C4"/>
              <w:left w:val="nil"/>
              <w:bottom w:val="nil"/>
              <w:right w:val="nil"/>
            </w:tcBorders>
            <w:shd w:val="clear" w:color="auto" w:fill="D0DBF0"/>
          </w:tcPr>
          <w:p w14:paraId="0ECA9C2A" w14:textId="77777777" w:rsidR="00B4502F" w:rsidRDefault="00200100">
            <w:pPr>
              <w:spacing w:after="0" w:line="259" w:lineRule="auto"/>
              <w:ind w:left="108" w:right="0" w:firstLine="0"/>
              <w:jc w:val="left"/>
            </w:pPr>
            <w:r>
              <w:t xml:space="preserve">10 </w:t>
            </w:r>
          </w:p>
        </w:tc>
        <w:tc>
          <w:tcPr>
            <w:tcW w:w="1487" w:type="dxa"/>
            <w:tcBorders>
              <w:top w:val="single" w:sz="8" w:space="0" w:color="4472C4"/>
              <w:left w:val="nil"/>
              <w:bottom w:val="nil"/>
              <w:right w:val="nil"/>
            </w:tcBorders>
            <w:shd w:val="clear" w:color="auto" w:fill="D0DBF0"/>
          </w:tcPr>
          <w:p w14:paraId="0DD59DA0" w14:textId="77777777" w:rsidR="00B4502F" w:rsidRDefault="00200100">
            <w:pPr>
              <w:spacing w:after="0" w:line="259" w:lineRule="auto"/>
              <w:ind w:left="0" w:right="0" w:firstLine="0"/>
              <w:jc w:val="left"/>
            </w:pPr>
            <w:r>
              <w:t xml:space="preserve">10 </w:t>
            </w:r>
          </w:p>
        </w:tc>
        <w:tc>
          <w:tcPr>
            <w:tcW w:w="1488" w:type="dxa"/>
            <w:tcBorders>
              <w:top w:val="single" w:sz="8" w:space="0" w:color="4472C4"/>
              <w:left w:val="nil"/>
              <w:bottom w:val="nil"/>
              <w:right w:val="nil"/>
            </w:tcBorders>
            <w:shd w:val="clear" w:color="auto" w:fill="D0DBF0"/>
          </w:tcPr>
          <w:p w14:paraId="570CB69A" w14:textId="77777777" w:rsidR="00B4502F" w:rsidRDefault="00200100">
            <w:pPr>
              <w:spacing w:after="0" w:line="259" w:lineRule="auto"/>
              <w:ind w:left="1" w:right="0" w:firstLine="0"/>
              <w:jc w:val="left"/>
            </w:pPr>
            <w:r>
              <w:t xml:space="preserve">220 </w:t>
            </w:r>
          </w:p>
        </w:tc>
        <w:tc>
          <w:tcPr>
            <w:tcW w:w="1485" w:type="dxa"/>
            <w:tcBorders>
              <w:top w:val="single" w:sz="8" w:space="0" w:color="4472C4"/>
              <w:left w:val="nil"/>
              <w:bottom w:val="nil"/>
              <w:right w:val="nil"/>
            </w:tcBorders>
            <w:shd w:val="clear" w:color="auto" w:fill="D0DBF0"/>
          </w:tcPr>
          <w:p w14:paraId="1DC6039F" w14:textId="77777777" w:rsidR="00B4502F" w:rsidRDefault="00200100">
            <w:pPr>
              <w:spacing w:after="0" w:line="259" w:lineRule="auto"/>
              <w:ind w:left="1" w:right="0" w:firstLine="0"/>
              <w:jc w:val="left"/>
            </w:pPr>
            <w:r>
              <w:t xml:space="preserve">140 </w:t>
            </w:r>
          </w:p>
        </w:tc>
        <w:tc>
          <w:tcPr>
            <w:tcW w:w="1490" w:type="dxa"/>
            <w:tcBorders>
              <w:top w:val="single" w:sz="8" w:space="0" w:color="4472C4"/>
              <w:left w:val="nil"/>
              <w:bottom w:val="nil"/>
              <w:right w:val="nil"/>
            </w:tcBorders>
            <w:shd w:val="clear" w:color="auto" w:fill="D0DBF0"/>
          </w:tcPr>
          <w:p w14:paraId="50859DCA" w14:textId="77777777" w:rsidR="00B4502F" w:rsidRDefault="00200100">
            <w:pPr>
              <w:spacing w:after="0" w:line="259" w:lineRule="auto"/>
              <w:ind w:left="2" w:right="0" w:firstLine="0"/>
              <w:jc w:val="left"/>
            </w:pPr>
            <w:r>
              <w:t xml:space="preserve">1200 </w:t>
            </w:r>
          </w:p>
        </w:tc>
        <w:tc>
          <w:tcPr>
            <w:tcW w:w="1382" w:type="dxa"/>
            <w:tcBorders>
              <w:top w:val="single" w:sz="8" w:space="0" w:color="4472C4"/>
              <w:left w:val="nil"/>
              <w:bottom w:val="nil"/>
              <w:right w:val="nil"/>
            </w:tcBorders>
            <w:shd w:val="clear" w:color="auto" w:fill="D0DBF0"/>
          </w:tcPr>
          <w:p w14:paraId="31031C9C" w14:textId="77777777" w:rsidR="00B4502F" w:rsidRDefault="00200100">
            <w:pPr>
              <w:spacing w:after="0" w:line="259" w:lineRule="auto"/>
              <w:ind w:left="2" w:right="0" w:firstLine="0"/>
              <w:jc w:val="left"/>
            </w:pPr>
            <w:r>
              <w:t xml:space="preserve">291 </w:t>
            </w:r>
          </w:p>
        </w:tc>
      </w:tr>
      <w:tr w:rsidR="00B4502F" w14:paraId="7EEE51AD" w14:textId="77777777">
        <w:trPr>
          <w:trHeight w:val="295"/>
        </w:trPr>
        <w:tc>
          <w:tcPr>
            <w:tcW w:w="1596" w:type="dxa"/>
            <w:tcBorders>
              <w:top w:val="nil"/>
              <w:left w:val="nil"/>
              <w:bottom w:val="nil"/>
              <w:right w:val="nil"/>
            </w:tcBorders>
          </w:tcPr>
          <w:p w14:paraId="00E61994" w14:textId="77777777" w:rsidR="00B4502F" w:rsidRDefault="00200100">
            <w:pPr>
              <w:spacing w:after="0" w:line="259" w:lineRule="auto"/>
              <w:ind w:left="108" w:right="0" w:firstLine="0"/>
              <w:jc w:val="left"/>
            </w:pPr>
            <w:r>
              <w:t xml:space="preserve">15 </w:t>
            </w:r>
          </w:p>
        </w:tc>
        <w:tc>
          <w:tcPr>
            <w:tcW w:w="1487" w:type="dxa"/>
            <w:tcBorders>
              <w:top w:val="nil"/>
              <w:left w:val="nil"/>
              <w:bottom w:val="nil"/>
              <w:right w:val="nil"/>
            </w:tcBorders>
          </w:tcPr>
          <w:p w14:paraId="166FFD4A" w14:textId="77777777" w:rsidR="00B4502F" w:rsidRDefault="00200100">
            <w:pPr>
              <w:spacing w:after="0" w:line="259" w:lineRule="auto"/>
              <w:ind w:left="0" w:right="0" w:firstLine="0"/>
              <w:jc w:val="left"/>
            </w:pPr>
            <w:r>
              <w:t xml:space="preserve">14 </w:t>
            </w:r>
          </w:p>
        </w:tc>
        <w:tc>
          <w:tcPr>
            <w:tcW w:w="1488" w:type="dxa"/>
            <w:tcBorders>
              <w:top w:val="nil"/>
              <w:left w:val="nil"/>
              <w:bottom w:val="nil"/>
              <w:right w:val="nil"/>
            </w:tcBorders>
          </w:tcPr>
          <w:p w14:paraId="6154AE0A" w14:textId="77777777" w:rsidR="00B4502F" w:rsidRDefault="00200100">
            <w:pPr>
              <w:spacing w:after="0" w:line="259" w:lineRule="auto"/>
              <w:ind w:left="0" w:right="0" w:firstLine="0"/>
              <w:jc w:val="left"/>
            </w:pPr>
            <w:r>
              <w:t xml:space="preserve">230 </w:t>
            </w:r>
          </w:p>
        </w:tc>
        <w:tc>
          <w:tcPr>
            <w:tcW w:w="1485" w:type="dxa"/>
            <w:tcBorders>
              <w:top w:val="nil"/>
              <w:left w:val="nil"/>
              <w:bottom w:val="nil"/>
              <w:right w:val="nil"/>
            </w:tcBorders>
          </w:tcPr>
          <w:p w14:paraId="08A596C8" w14:textId="77777777" w:rsidR="00B4502F" w:rsidRDefault="00200100">
            <w:pPr>
              <w:spacing w:after="0" w:line="259" w:lineRule="auto"/>
              <w:ind w:left="0" w:right="0" w:firstLine="0"/>
              <w:jc w:val="left"/>
            </w:pPr>
            <w:r>
              <w:t xml:space="preserve">144 </w:t>
            </w:r>
          </w:p>
        </w:tc>
        <w:tc>
          <w:tcPr>
            <w:tcW w:w="1490" w:type="dxa"/>
            <w:tcBorders>
              <w:top w:val="nil"/>
              <w:left w:val="nil"/>
              <w:bottom w:val="nil"/>
              <w:right w:val="nil"/>
            </w:tcBorders>
          </w:tcPr>
          <w:p w14:paraId="53962A0E" w14:textId="77777777" w:rsidR="00B4502F" w:rsidRDefault="00200100">
            <w:pPr>
              <w:spacing w:after="0" w:line="259" w:lineRule="auto"/>
              <w:ind w:left="0" w:right="0" w:firstLine="0"/>
              <w:jc w:val="left"/>
            </w:pPr>
            <w:r>
              <w:t xml:space="preserve">1300 </w:t>
            </w:r>
          </w:p>
        </w:tc>
        <w:tc>
          <w:tcPr>
            <w:tcW w:w="1382" w:type="dxa"/>
            <w:tcBorders>
              <w:top w:val="nil"/>
              <w:left w:val="nil"/>
              <w:bottom w:val="nil"/>
              <w:right w:val="nil"/>
            </w:tcBorders>
          </w:tcPr>
          <w:p w14:paraId="42D84C27" w14:textId="77777777" w:rsidR="00B4502F" w:rsidRDefault="00200100">
            <w:pPr>
              <w:spacing w:after="0" w:line="259" w:lineRule="auto"/>
              <w:ind w:left="0" w:right="0" w:firstLine="0"/>
              <w:jc w:val="left"/>
            </w:pPr>
            <w:r>
              <w:t xml:space="preserve">297 </w:t>
            </w:r>
          </w:p>
        </w:tc>
      </w:tr>
      <w:tr w:rsidR="00B4502F" w14:paraId="4A680601" w14:textId="77777777">
        <w:trPr>
          <w:trHeight w:val="293"/>
        </w:trPr>
        <w:tc>
          <w:tcPr>
            <w:tcW w:w="1596" w:type="dxa"/>
            <w:tcBorders>
              <w:top w:val="nil"/>
              <w:left w:val="nil"/>
              <w:bottom w:val="nil"/>
              <w:right w:val="nil"/>
            </w:tcBorders>
            <w:shd w:val="clear" w:color="auto" w:fill="D0DBF0"/>
          </w:tcPr>
          <w:p w14:paraId="17C04E10" w14:textId="77777777" w:rsidR="00B4502F" w:rsidRDefault="00200100">
            <w:pPr>
              <w:spacing w:after="0" w:line="259" w:lineRule="auto"/>
              <w:ind w:left="108" w:right="0" w:firstLine="0"/>
              <w:jc w:val="left"/>
            </w:pPr>
            <w:r>
              <w:t xml:space="preserve">20 </w:t>
            </w:r>
          </w:p>
        </w:tc>
        <w:tc>
          <w:tcPr>
            <w:tcW w:w="1487" w:type="dxa"/>
            <w:tcBorders>
              <w:top w:val="nil"/>
              <w:left w:val="nil"/>
              <w:bottom w:val="nil"/>
              <w:right w:val="nil"/>
            </w:tcBorders>
            <w:shd w:val="clear" w:color="auto" w:fill="D0DBF0"/>
          </w:tcPr>
          <w:p w14:paraId="477F8B29" w14:textId="77777777" w:rsidR="00B4502F" w:rsidRDefault="00200100">
            <w:pPr>
              <w:spacing w:after="0" w:line="259" w:lineRule="auto"/>
              <w:ind w:left="0" w:right="0" w:firstLine="0"/>
              <w:jc w:val="left"/>
            </w:pPr>
            <w:r>
              <w:t xml:space="preserve">19 </w:t>
            </w:r>
          </w:p>
        </w:tc>
        <w:tc>
          <w:tcPr>
            <w:tcW w:w="1488" w:type="dxa"/>
            <w:tcBorders>
              <w:top w:val="nil"/>
              <w:left w:val="nil"/>
              <w:bottom w:val="nil"/>
              <w:right w:val="nil"/>
            </w:tcBorders>
            <w:shd w:val="clear" w:color="auto" w:fill="D0DBF0"/>
          </w:tcPr>
          <w:p w14:paraId="030A8B73" w14:textId="77777777" w:rsidR="00B4502F" w:rsidRDefault="00200100">
            <w:pPr>
              <w:spacing w:after="0" w:line="259" w:lineRule="auto"/>
              <w:ind w:left="1" w:right="0" w:firstLine="0"/>
              <w:jc w:val="left"/>
            </w:pPr>
            <w:r>
              <w:t xml:space="preserve">240 </w:t>
            </w:r>
          </w:p>
        </w:tc>
        <w:tc>
          <w:tcPr>
            <w:tcW w:w="1485" w:type="dxa"/>
            <w:tcBorders>
              <w:top w:val="nil"/>
              <w:left w:val="nil"/>
              <w:bottom w:val="nil"/>
              <w:right w:val="nil"/>
            </w:tcBorders>
            <w:shd w:val="clear" w:color="auto" w:fill="D0DBF0"/>
          </w:tcPr>
          <w:p w14:paraId="46946F4D" w14:textId="77777777" w:rsidR="00B4502F" w:rsidRDefault="00200100">
            <w:pPr>
              <w:spacing w:after="0" w:line="259" w:lineRule="auto"/>
              <w:ind w:left="1" w:right="0" w:firstLine="0"/>
              <w:jc w:val="left"/>
            </w:pPr>
            <w:r>
              <w:t xml:space="preserve">148 </w:t>
            </w:r>
          </w:p>
        </w:tc>
        <w:tc>
          <w:tcPr>
            <w:tcW w:w="1490" w:type="dxa"/>
            <w:tcBorders>
              <w:top w:val="nil"/>
              <w:left w:val="nil"/>
              <w:bottom w:val="nil"/>
              <w:right w:val="nil"/>
            </w:tcBorders>
            <w:shd w:val="clear" w:color="auto" w:fill="D0DBF0"/>
          </w:tcPr>
          <w:p w14:paraId="477EC37A" w14:textId="77777777" w:rsidR="00B4502F" w:rsidRDefault="00200100">
            <w:pPr>
              <w:spacing w:after="0" w:line="259" w:lineRule="auto"/>
              <w:ind w:left="2" w:right="0" w:firstLine="0"/>
              <w:jc w:val="left"/>
            </w:pPr>
            <w:r>
              <w:t xml:space="preserve">1400 </w:t>
            </w:r>
          </w:p>
        </w:tc>
        <w:tc>
          <w:tcPr>
            <w:tcW w:w="1382" w:type="dxa"/>
            <w:tcBorders>
              <w:top w:val="nil"/>
              <w:left w:val="nil"/>
              <w:bottom w:val="nil"/>
              <w:right w:val="nil"/>
            </w:tcBorders>
            <w:shd w:val="clear" w:color="auto" w:fill="D0DBF0"/>
          </w:tcPr>
          <w:p w14:paraId="651DFC61" w14:textId="77777777" w:rsidR="00B4502F" w:rsidRDefault="00200100">
            <w:pPr>
              <w:spacing w:after="0" w:line="259" w:lineRule="auto"/>
              <w:ind w:left="2" w:right="0" w:firstLine="0"/>
              <w:jc w:val="left"/>
            </w:pPr>
            <w:r>
              <w:t xml:space="preserve">302 </w:t>
            </w:r>
          </w:p>
        </w:tc>
      </w:tr>
      <w:tr w:rsidR="00B4502F" w14:paraId="6C411268" w14:textId="77777777">
        <w:trPr>
          <w:trHeight w:val="295"/>
        </w:trPr>
        <w:tc>
          <w:tcPr>
            <w:tcW w:w="1596" w:type="dxa"/>
            <w:tcBorders>
              <w:top w:val="nil"/>
              <w:left w:val="nil"/>
              <w:bottom w:val="nil"/>
              <w:right w:val="nil"/>
            </w:tcBorders>
          </w:tcPr>
          <w:p w14:paraId="13BB3C5E" w14:textId="77777777" w:rsidR="00B4502F" w:rsidRDefault="00200100">
            <w:pPr>
              <w:spacing w:after="0" w:line="259" w:lineRule="auto"/>
              <w:ind w:left="108" w:right="0" w:firstLine="0"/>
              <w:jc w:val="left"/>
            </w:pPr>
            <w:r>
              <w:t xml:space="preserve">25 </w:t>
            </w:r>
          </w:p>
        </w:tc>
        <w:tc>
          <w:tcPr>
            <w:tcW w:w="1487" w:type="dxa"/>
            <w:tcBorders>
              <w:top w:val="nil"/>
              <w:left w:val="nil"/>
              <w:bottom w:val="nil"/>
              <w:right w:val="nil"/>
            </w:tcBorders>
          </w:tcPr>
          <w:p w14:paraId="11079A20" w14:textId="77777777" w:rsidR="00B4502F" w:rsidRDefault="00200100">
            <w:pPr>
              <w:spacing w:after="0" w:line="259" w:lineRule="auto"/>
              <w:ind w:left="0" w:right="0" w:firstLine="0"/>
              <w:jc w:val="left"/>
            </w:pPr>
            <w:r>
              <w:t xml:space="preserve">24 </w:t>
            </w:r>
          </w:p>
        </w:tc>
        <w:tc>
          <w:tcPr>
            <w:tcW w:w="1488" w:type="dxa"/>
            <w:tcBorders>
              <w:top w:val="nil"/>
              <w:left w:val="nil"/>
              <w:bottom w:val="nil"/>
              <w:right w:val="nil"/>
            </w:tcBorders>
          </w:tcPr>
          <w:p w14:paraId="6BB06509" w14:textId="77777777" w:rsidR="00B4502F" w:rsidRDefault="00200100">
            <w:pPr>
              <w:spacing w:after="0" w:line="259" w:lineRule="auto"/>
              <w:ind w:left="0" w:right="0" w:firstLine="0"/>
              <w:jc w:val="left"/>
            </w:pPr>
            <w:r>
              <w:t xml:space="preserve">250 </w:t>
            </w:r>
          </w:p>
        </w:tc>
        <w:tc>
          <w:tcPr>
            <w:tcW w:w="1485" w:type="dxa"/>
            <w:tcBorders>
              <w:top w:val="nil"/>
              <w:left w:val="nil"/>
              <w:bottom w:val="nil"/>
              <w:right w:val="nil"/>
            </w:tcBorders>
          </w:tcPr>
          <w:p w14:paraId="6920F8F0" w14:textId="77777777" w:rsidR="00B4502F" w:rsidRDefault="00200100">
            <w:pPr>
              <w:spacing w:after="0" w:line="259" w:lineRule="auto"/>
              <w:ind w:left="0" w:right="0" w:firstLine="0"/>
              <w:jc w:val="left"/>
            </w:pPr>
            <w:r>
              <w:t xml:space="preserve">152 </w:t>
            </w:r>
          </w:p>
        </w:tc>
        <w:tc>
          <w:tcPr>
            <w:tcW w:w="1490" w:type="dxa"/>
            <w:tcBorders>
              <w:top w:val="nil"/>
              <w:left w:val="nil"/>
              <w:bottom w:val="nil"/>
              <w:right w:val="nil"/>
            </w:tcBorders>
          </w:tcPr>
          <w:p w14:paraId="30FAF3F8" w14:textId="77777777" w:rsidR="00B4502F" w:rsidRDefault="00200100">
            <w:pPr>
              <w:spacing w:after="0" w:line="259" w:lineRule="auto"/>
              <w:ind w:left="0" w:right="0" w:firstLine="0"/>
              <w:jc w:val="left"/>
            </w:pPr>
            <w:r>
              <w:t xml:space="preserve">1500 </w:t>
            </w:r>
          </w:p>
        </w:tc>
        <w:tc>
          <w:tcPr>
            <w:tcW w:w="1382" w:type="dxa"/>
            <w:tcBorders>
              <w:top w:val="nil"/>
              <w:left w:val="nil"/>
              <w:bottom w:val="nil"/>
              <w:right w:val="nil"/>
            </w:tcBorders>
          </w:tcPr>
          <w:p w14:paraId="266E3056" w14:textId="77777777" w:rsidR="00B4502F" w:rsidRDefault="00200100">
            <w:pPr>
              <w:spacing w:after="0" w:line="259" w:lineRule="auto"/>
              <w:ind w:left="0" w:right="0" w:firstLine="0"/>
              <w:jc w:val="left"/>
            </w:pPr>
            <w:r>
              <w:t xml:space="preserve">306 </w:t>
            </w:r>
          </w:p>
        </w:tc>
      </w:tr>
      <w:tr w:rsidR="00B4502F" w14:paraId="5CF8D235" w14:textId="77777777">
        <w:trPr>
          <w:trHeight w:val="295"/>
        </w:trPr>
        <w:tc>
          <w:tcPr>
            <w:tcW w:w="1596" w:type="dxa"/>
            <w:tcBorders>
              <w:top w:val="nil"/>
              <w:left w:val="nil"/>
              <w:bottom w:val="nil"/>
              <w:right w:val="nil"/>
            </w:tcBorders>
            <w:shd w:val="clear" w:color="auto" w:fill="D0DBF0"/>
          </w:tcPr>
          <w:p w14:paraId="176BFE58" w14:textId="77777777" w:rsidR="00B4502F" w:rsidRDefault="00200100">
            <w:pPr>
              <w:spacing w:after="0" w:line="259" w:lineRule="auto"/>
              <w:ind w:left="108" w:right="0" w:firstLine="0"/>
              <w:jc w:val="left"/>
            </w:pPr>
            <w:r>
              <w:t xml:space="preserve">30 </w:t>
            </w:r>
          </w:p>
        </w:tc>
        <w:tc>
          <w:tcPr>
            <w:tcW w:w="1487" w:type="dxa"/>
            <w:tcBorders>
              <w:top w:val="nil"/>
              <w:left w:val="nil"/>
              <w:bottom w:val="nil"/>
              <w:right w:val="nil"/>
            </w:tcBorders>
            <w:shd w:val="clear" w:color="auto" w:fill="D0DBF0"/>
          </w:tcPr>
          <w:p w14:paraId="25093270" w14:textId="77777777" w:rsidR="00B4502F" w:rsidRDefault="00200100">
            <w:pPr>
              <w:spacing w:after="0" w:line="259" w:lineRule="auto"/>
              <w:ind w:left="0" w:right="0" w:firstLine="0"/>
              <w:jc w:val="left"/>
            </w:pPr>
            <w:r>
              <w:t xml:space="preserve">28 </w:t>
            </w:r>
          </w:p>
        </w:tc>
        <w:tc>
          <w:tcPr>
            <w:tcW w:w="1488" w:type="dxa"/>
            <w:tcBorders>
              <w:top w:val="nil"/>
              <w:left w:val="nil"/>
              <w:bottom w:val="nil"/>
              <w:right w:val="nil"/>
            </w:tcBorders>
            <w:shd w:val="clear" w:color="auto" w:fill="D0DBF0"/>
          </w:tcPr>
          <w:p w14:paraId="6CE0BC90" w14:textId="77777777" w:rsidR="00B4502F" w:rsidRDefault="00200100">
            <w:pPr>
              <w:spacing w:after="0" w:line="259" w:lineRule="auto"/>
              <w:ind w:left="1" w:right="0" w:firstLine="0"/>
              <w:jc w:val="left"/>
            </w:pPr>
            <w:r>
              <w:t xml:space="preserve">260 </w:t>
            </w:r>
          </w:p>
        </w:tc>
        <w:tc>
          <w:tcPr>
            <w:tcW w:w="1485" w:type="dxa"/>
            <w:tcBorders>
              <w:top w:val="nil"/>
              <w:left w:val="nil"/>
              <w:bottom w:val="nil"/>
              <w:right w:val="nil"/>
            </w:tcBorders>
            <w:shd w:val="clear" w:color="auto" w:fill="D0DBF0"/>
          </w:tcPr>
          <w:p w14:paraId="04AEE444" w14:textId="77777777" w:rsidR="00B4502F" w:rsidRDefault="00200100">
            <w:pPr>
              <w:spacing w:after="0" w:line="259" w:lineRule="auto"/>
              <w:ind w:left="1" w:right="0" w:firstLine="0"/>
              <w:jc w:val="left"/>
            </w:pPr>
            <w:r>
              <w:t xml:space="preserve">155 </w:t>
            </w:r>
          </w:p>
        </w:tc>
        <w:tc>
          <w:tcPr>
            <w:tcW w:w="1490" w:type="dxa"/>
            <w:tcBorders>
              <w:top w:val="nil"/>
              <w:left w:val="nil"/>
              <w:bottom w:val="nil"/>
              <w:right w:val="nil"/>
            </w:tcBorders>
            <w:shd w:val="clear" w:color="auto" w:fill="D0DBF0"/>
          </w:tcPr>
          <w:p w14:paraId="4477B33C" w14:textId="77777777" w:rsidR="00B4502F" w:rsidRDefault="00200100">
            <w:pPr>
              <w:spacing w:after="0" w:line="259" w:lineRule="auto"/>
              <w:ind w:left="2" w:right="0" w:firstLine="0"/>
              <w:jc w:val="left"/>
            </w:pPr>
            <w:r>
              <w:t xml:space="preserve">1600 </w:t>
            </w:r>
          </w:p>
        </w:tc>
        <w:tc>
          <w:tcPr>
            <w:tcW w:w="1382" w:type="dxa"/>
            <w:tcBorders>
              <w:top w:val="nil"/>
              <w:left w:val="nil"/>
              <w:bottom w:val="nil"/>
              <w:right w:val="nil"/>
            </w:tcBorders>
            <w:shd w:val="clear" w:color="auto" w:fill="D0DBF0"/>
          </w:tcPr>
          <w:p w14:paraId="3F23D6EB" w14:textId="77777777" w:rsidR="00B4502F" w:rsidRDefault="00200100">
            <w:pPr>
              <w:spacing w:after="0" w:line="259" w:lineRule="auto"/>
              <w:ind w:left="2" w:right="0" w:firstLine="0"/>
              <w:jc w:val="left"/>
            </w:pPr>
            <w:r>
              <w:t xml:space="preserve">310 </w:t>
            </w:r>
          </w:p>
        </w:tc>
      </w:tr>
      <w:tr w:rsidR="00B4502F" w14:paraId="3DBDDBC3" w14:textId="77777777">
        <w:trPr>
          <w:trHeight w:val="293"/>
        </w:trPr>
        <w:tc>
          <w:tcPr>
            <w:tcW w:w="1596" w:type="dxa"/>
            <w:tcBorders>
              <w:top w:val="nil"/>
              <w:left w:val="nil"/>
              <w:bottom w:val="nil"/>
              <w:right w:val="nil"/>
            </w:tcBorders>
          </w:tcPr>
          <w:p w14:paraId="50A5171E" w14:textId="77777777" w:rsidR="00B4502F" w:rsidRDefault="00200100">
            <w:pPr>
              <w:spacing w:after="0" w:line="259" w:lineRule="auto"/>
              <w:ind w:left="108" w:right="0" w:firstLine="0"/>
              <w:jc w:val="left"/>
            </w:pPr>
            <w:r>
              <w:t xml:space="preserve">35 </w:t>
            </w:r>
          </w:p>
        </w:tc>
        <w:tc>
          <w:tcPr>
            <w:tcW w:w="1487" w:type="dxa"/>
            <w:tcBorders>
              <w:top w:val="nil"/>
              <w:left w:val="nil"/>
              <w:bottom w:val="nil"/>
              <w:right w:val="nil"/>
            </w:tcBorders>
          </w:tcPr>
          <w:p w14:paraId="6874A7E6" w14:textId="77777777" w:rsidR="00B4502F" w:rsidRDefault="00200100">
            <w:pPr>
              <w:spacing w:after="0" w:line="259" w:lineRule="auto"/>
              <w:ind w:left="0" w:right="0" w:firstLine="0"/>
              <w:jc w:val="left"/>
            </w:pPr>
            <w:r>
              <w:t xml:space="preserve">32 </w:t>
            </w:r>
          </w:p>
        </w:tc>
        <w:tc>
          <w:tcPr>
            <w:tcW w:w="1488" w:type="dxa"/>
            <w:tcBorders>
              <w:top w:val="nil"/>
              <w:left w:val="nil"/>
              <w:bottom w:val="nil"/>
              <w:right w:val="nil"/>
            </w:tcBorders>
          </w:tcPr>
          <w:p w14:paraId="5E59FFC4" w14:textId="77777777" w:rsidR="00B4502F" w:rsidRDefault="00200100">
            <w:pPr>
              <w:spacing w:after="0" w:line="259" w:lineRule="auto"/>
              <w:ind w:left="0" w:right="0" w:firstLine="0"/>
              <w:jc w:val="left"/>
            </w:pPr>
            <w:r>
              <w:t xml:space="preserve">270 </w:t>
            </w:r>
          </w:p>
        </w:tc>
        <w:tc>
          <w:tcPr>
            <w:tcW w:w="1485" w:type="dxa"/>
            <w:tcBorders>
              <w:top w:val="nil"/>
              <w:left w:val="nil"/>
              <w:bottom w:val="nil"/>
              <w:right w:val="nil"/>
            </w:tcBorders>
          </w:tcPr>
          <w:p w14:paraId="3DB5DA8B" w14:textId="77777777" w:rsidR="00B4502F" w:rsidRDefault="00200100">
            <w:pPr>
              <w:spacing w:after="0" w:line="259" w:lineRule="auto"/>
              <w:ind w:left="0" w:right="0" w:firstLine="0"/>
              <w:jc w:val="left"/>
            </w:pPr>
            <w:r>
              <w:t xml:space="preserve">159 </w:t>
            </w:r>
          </w:p>
        </w:tc>
        <w:tc>
          <w:tcPr>
            <w:tcW w:w="1490" w:type="dxa"/>
            <w:tcBorders>
              <w:top w:val="nil"/>
              <w:left w:val="nil"/>
              <w:bottom w:val="nil"/>
              <w:right w:val="nil"/>
            </w:tcBorders>
          </w:tcPr>
          <w:p w14:paraId="048DE642" w14:textId="77777777" w:rsidR="00B4502F" w:rsidRDefault="00200100">
            <w:pPr>
              <w:spacing w:after="0" w:line="259" w:lineRule="auto"/>
              <w:ind w:left="0" w:right="0" w:firstLine="0"/>
              <w:jc w:val="left"/>
            </w:pPr>
            <w:r>
              <w:t xml:space="preserve">1700 </w:t>
            </w:r>
          </w:p>
        </w:tc>
        <w:tc>
          <w:tcPr>
            <w:tcW w:w="1382" w:type="dxa"/>
            <w:tcBorders>
              <w:top w:val="nil"/>
              <w:left w:val="nil"/>
              <w:bottom w:val="nil"/>
              <w:right w:val="nil"/>
            </w:tcBorders>
          </w:tcPr>
          <w:p w14:paraId="52C72AB2" w14:textId="77777777" w:rsidR="00B4502F" w:rsidRDefault="00200100">
            <w:pPr>
              <w:spacing w:after="0" w:line="259" w:lineRule="auto"/>
              <w:ind w:left="0" w:right="0" w:firstLine="0"/>
              <w:jc w:val="left"/>
            </w:pPr>
            <w:r>
              <w:t xml:space="preserve">313 </w:t>
            </w:r>
          </w:p>
        </w:tc>
      </w:tr>
      <w:tr w:rsidR="00B4502F" w14:paraId="3FA0E819" w14:textId="77777777">
        <w:trPr>
          <w:trHeight w:val="302"/>
        </w:trPr>
        <w:tc>
          <w:tcPr>
            <w:tcW w:w="1596" w:type="dxa"/>
            <w:tcBorders>
              <w:top w:val="nil"/>
              <w:left w:val="nil"/>
              <w:bottom w:val="single" w:sz="8" w:space="0" w:color="4472C4"/>
              <w:right w:val="nil"/>
            </w:tcBorders>
            <w:shd w:val="clear" w:color="auto" w:fill="D0DBF0"/>
          </w:tcPr>
          <w:p w14:paraId="37A48D4D" w14:textId="77777777" w:rsidR="00B4502F" w:rsidRDefault="00200100">
            <w:pPr>
              <w:spacing w:after="0" w:line="259" w:lineRule="auto"/>
              <w:ind w:left="108" w:right="0" w:firstLine="0"/>
              <w:jc w:val="left"/>
            </w:pPr>
            <w:r>
              <w:t xml:space="preserve">40 </w:t>
            </w:r>
          </w:p>
        </w:tc>
        <w:tc>
          <w:tcPr>
            <w:tcW w:w="1487" w:type="dxa"/>
            <w:tcBorders>
              <w:top w:val="nil"/>
              <w:left w:val="nil"/>
              <w:bottom w:val="single" w:sz="8" w:space="0" w:color="4472C4"/>
              <w:right w:val="nil"/>
            </w:tcBorders>
            <w:shd w:val="clear" w:color="auto" w:fill="D0DBF0"/>
          </w:tcPr>
          <w:p w14:paraId="3ECD850F" w14:textId="77777777" w:rsidR="00B4502F" w:rsidRDefault="00200100">
            <w:pPr>
              <w:spacing w:after="0" w:line="259" w:lineRule="auto"/>
              <w:ind w:left="0" w:right="0" w:firstLine="0"/>
              <w:jc w:val="left"/>
            </w:pPr>
            <w:r>
              <w:t xml:space="preserve">36 </w:t>
            </w:r>
          </w:p>
        </w:tc>
        <w:tc>
          <w:tcPr>
            <w:tcW w:w="1488" w:type="dxa"/>
            <w:tcBorders>
              <w:top w:val="nil"/>
              <w:left w:val="nil"/>
              <w:bottom w:val="single" w:sz="8" w:space="0" w:color="4472C4"/>
              <w:right w:val="nil"/>
            </w:tcBorders>
            <w:shd w:val="clear" w:color="auto" w:fill="D0DBF0"/>
          </w:tcPr>
          <w:p w14:paraId="6D76723A" w14:textId="77777777" w:rsidR="00B4502F" w:rsidRDefault="00200100">
            <w:pPr>
              <w:spacing w:after="0" w:line="259" w:lineRule="auto"/>
              <w:ind w:left="1" w:right="0" w:firstLine="0"/>
              <w:jc w:val="left"/>
            </w:pPr>
            <w:r>
              <w:t xml:space="preserve">280 </w:t>
            </w:r>
          </w:p>
        </w:tc>
        <w:tc>
          <w:tcPr>
            <w:tcW w:w="1485" w:type="dxa"/>
            <w:tcBorders>
              <w:top w:val="nil"/>
              <w:left w:val="nil"/>
              <w:bottom w:val="single" w:sz="8" w:space="0" w:color="4472C4"/>
              <w:right w:val="nil"/>
            </w:tcBorders>
            <w:shd w:val="clear" w:color="auto" w:fill="D0DBF0"/>
          </w:tcPr>
          <w:p w14:paraId="74091CD8" w14:textId="77777777" w:rsidR="00B4502F" w:rsidRDefault="00200100">
            <w:pPr>
              <w:spacing w:after="0" w:line="259" w:lineRule="auto"/>
              <w:ind w:left="1" w:right="0" w:firstLine="0"/>
              <w:jc w:val="left"/>
            </w:pPr>
            <w:r>
              <w:t xml:space="preserve">162 </w:t>
            </w:r>
          </w:p>
        </w:tc>
        <w:tc>
          <w:tcPr>
            <w:tcW w:w="1490" w:type="dxa"/>
            <w:tcBorders>
              <w:top w:val="nil"/>
              <w:left w:val="nil"/>
              <w:bottom w:val="single" w:sz="8" w:space="0" w:color="4472C4"/>
              <w:right w:val="nil"/>
            </w:tcBorders>
            <w:shd w:val="clear" w:color="auto" w:fill="D0DBF0"/>
          </w:tcPr>
          <w:p w14:paraId="1CA47B63" w14:textId="77777777" w:rsidR="00B4502F" w:rsidRDefault="00200100">
            <w:pPr>
              <w:spacing w:after="0" w:line="259" w:lineRule="auto"/>
              <w:ind w:left="2" w:right="0" w:firstLine="0"/>
              <w:jc w:val="left"/>
            </w:pPr>
            <w:r>
              <w:t xml:space="preserve">1800 </w:t>
            </w:r>
          </w:p>
        </w:tc>
        <w:tc>
          <w:tcPr>
            <w:tcW w:w="1382" w:type="dxa"/>
            <w:tcBorders>
              <w:top w:val="nil"/>
              <w:left w:val="nil"/>
              <w:bottom w:val="single" w:sz="8" w:space="0" w:color="4472C4"/>
              <w:right w:val="nil"/>
            </w:tcBorders>
            <w:shd w:val="clear" w:color="auto" w:fill="D0DBF0"/>
          </w:tcPr>
          <w:p w14:paraId="6D1E549C" w14:textId="77777777" w:rsidR="00B4502F" w:rsidRDefault="00200100">
            <w:pPr>
              <w:spacing w:after="0" w:line="259" w:lineRule="auto"/>
              <w:ind w:left="2" w:right="0" w:firstLine="0"/>
              <w:jc w:val="left"/>
            </w:pPr>
            <w:r>
              <w:t xml:space="preserve">317 </w:t>
            </w:r>
          </w:p>
        </w:tc>
      </w:tr>
      <w:tr w:rsidR="00B4502F" w14:paraId="1A927FA8" w14:textId="77777777">
        <w:trPr>
          <w:trHeight w:val="305"/>
        </w:trPr>
        <w:tc>
          <w:tcPr>
            <w:tcW w:w="1596" w:type="dxa"/>
            <w:tcBorders>
              <w:top w:val="single" w:sz="8" w:space="0" w:color="4472C4"/>
              <w:left w:val="nil"/>
              <w:bottom w:val="nil"/>
              <w:right w:val="nil"/>
            </w:tcBorders>
          </w:tcPr>
          <w:p w14:paraId="1AF4D1A3" w14:textId="77777777" w:rsidR="00B4502F" w:rsidRDefault="00200100">
            <w:pPr>
              <w:spacing w:after="0" w:line="259" w:lineRule="auto"/>
              <w:ind w:left="108" w:right="0" w:firstLine="0"/>
              <w:jc w:val="left"/>
            </w:pPr>
            <w:r>
              <w:t xml:space="preserve">45 </w:t>
            </w:r>
          </w:p>
        </w:tc>
        <w:tc>
          <w:tcPr>
            <w:tcW w:w="1487" w:type="dxa"/>
            <w:tcBorders>
              <w:top w:val="single" w:sz="8" w:space="0" w:color="4472C4"/>
              <w:left w:val="nil"/>
              <w:bottom w:val="nil"/>
              <w:right w:val="nil"/>
            </w:tcBorders>
          </w:tcPr>
          <w:p w14:paraId="3D1B29CA" w14:textId="77777777" w:rsidR="00B4502F" w:rsidRDefault="00200100">
            <w:pPr>
              <w:spacing w:after="0" w:line="259" w:lineRule="auto"/>
              <w:ind w:left="0" w:right="0" w:firstLine="0"/>
              <w:jc w:val="left"/>
            </w:pPr>
            <w:r>
              <w:t xml:space="preserve">40 </w:t>
            </w:r>
          </w:p>
        </w:tc>
        <w:tc>
          <w:tcPr>
            <w:tcW w:w="1488" w:type="dxa"/>
            <w:tcBorders>
              <w:top w:val="single" w:sz="8" w:space="0" w:color="4472C4"/>
              <w:left w:val="nil"/>
              <w:bottom w:val="nil"/>
              <w:right w:val="nil"/>
            </w:tcBorders>
          </w:tcPr>
          <w:p w14:paraId="561F0079" w14:textId="77777777" w:rsidR="00B4502F" w:rsidRDefault="00200100">
            <w:pPr>
              <w:spacing w:after="0" w:line="259" w:lineRule="auto"/>
              <w:ind w:left="0" w:right="0" w:firstLine="0"/>
              <w:jc w:val="left"/>
            </w:pPr>
            <w:r>
              <w:t xml:space="preserve">290 </w:t>
            </w:r>
          </w:p>
        </w:tc>
        <w:tc>
          <w:tcPr>
            <w:tcW w:w="1485" w:type="dxa"/>
            <w:tcBorders>
              <w:top w:val="single" w:sz="8" w:space="0" w:color="4472C4"/>
              <w:left w:val="nil"/>
              <w:bottom w:val="nil"/>
              <w:right w:val="nil"/>
            </w:tcBorders>
          </w:tcPr>
          <w:p w14:paraId="7E6216D7" w14:textId="77777777" w:rsidR="00B4502F" w:rsidRDefault="00200100">
            <w:pPr>
              <w:spacing w:after="0" w:line="259" w:lineRule="auto"/>
              <w:ind w:left="0" w:right="0" w:firstLine="0"/>
              <w:jc w:val="left"/>
            </w:pPr>
            <w:r>
              <w:t xml:space="preserve">165 </w:t>
            </w:r>
          </w:p>
        </w:tc>
        <w:tc>
          <w:tcPr>
            <w:tcW w:w="1490" w:type="dxa"/>
            <w:tcBorders>
              <w:top w:val="single" w:sz="8" w:space="0" w:color="4472C4"/>
              <w:left w:val="nil"/>
              <w:bottom w:val="nil"/>
              <w:right w:val="nil"/>
            </w:tcBorders>
          </w:tcPr>
          <w:p w14:paraId="14134419" w14:textId="77777777" w:rsidR="00B4502F" w:rsidRDefault="00200100">
            <w:pPr>
              <w:spacing w:after="0" w:line="259" w:lineRule="auto"/>
              <w:ind w:left="2" w:right="0" w:firstLine="0"/>
              <w:jc w:val="left"/>
            </w:pPr>
            <w:r>
              <w:t xml:space="preserve">1900 </w:t>
            </w:r>
          </w:p>
        </w:tc>
        <w:tc>
          <w:tcPr>
            <w:tcW w:w="1382" w:type="dxa"/>
            <w:tcBorders>
              <w:top w:val="single" w:sz="8" w:space="0" w:color="4472C4"/>
              <w:left w:val="nil"/>
              <w:bottom w:val="nil"/>
              <w:right w:val="nil"/>
            </w:tcBorders>
          </w:tcPr>
          <w:p w14:paraId="42282EA6" w14:textId="77777777" w:rsidR="00B4502F" w:rsidRDefault="00200100">
            <w:pPr>
              <w:spacing w:after="0" w:line="259" w:lineRule="auto"/>
              <w:ind w:left="2" w:right="0" w:firstLine="0"/>
              <w:jc w:val="left"/>
            </w:pPr>
            <w:r>
              <w:t xml:space="preserve">320 </w:t>
            </w:r>
          </w:p>
        </w:tc>
      </w:tr>
      <w:tr w:rsidR="00B4502F" w14:paraId="62578D8B" w14:textId="77777777">
        <w:trPr>
          <w:trHeight w:val="295"/>
        </w:trPr>
        <w:tc>
          <w:tcPr>
            <w:tcW w:w="1596" w:type="dxa"/>
            <w:tcBorders>
              <w:top w:val="nil"/>
              <w:left w:val="nil"/>
              <w:bottom w:val="nil"/>
              <w:right w:val="nil"/>
            </w:tcBorders>
            <w:shd w:val="clear" w:color="auto" w:fill="D0DBF0"/>
          </w:tcPr>
          <w:p w14:paraId="01381259" w14:textId="77777777" w:rsidR="00B4502F" w:rsidRDefault="00200100">
            <w:pPr>
              <w:spacing w:after="0" w:line="259" w:lineRule="auto"/>
              <w:ind w:left="108" w:right="0" w:firstLine="0"/>
              <w:jc w:val="left"/>
            </w:pPr>
            <w:r>
              <w:t xml:space="preserve">50 </w:t>
            </w:r>
          </w:p>
        </w:tc>
        <w:tc>
          <w:tcPr>
            <w:tcW w:w="1487" w:type="dxa"/>
            <w:tcBorders>
              <w:top w:val="nil"/>
              <w:left w:val="nil"/>
              <w:bottom w:val="nil"/>
              <w:right w:val="nil"/>
            </w:tcBorders>
            <w:shd w:val="clear" w:color="auto" w:fill="D0DBF0"/>
          </w:tcPr>
          <w:p w14:paraId="5F248A4A" w14:textId="77777777" w:rsidR="00B4502F" w:rsidRDefault="00200100">
            <w:pPr>
              <w:spacing w:after="0" w:line="259" w:lineRule="auto"/>
              <w:ind w:left="0" w:right="0" w:firstLine="0"/>
              <w:jc w:val="left"/>
            </w:pPr>
            <w:r>
              <w:t xml:space="preserve">44 </w:t>
            </w:r>
          </w:p>
        </w:tc>
        <w:tc>
          <w:tcPr>
            <w:tcW w:w="1488" w:type="dxa"/>
            <w:tcBorders>
              <w:top w:val="nil"/>
              <w:left w:val="nil"/>
              <w:bottom w:val="nil"/>
              <w:right w:val="nil"/>
            </w:tcBorders>
            <w:shd w:val="clear" w:color="auto" w:fill="D0DBF0"/>
          </w:tcPr>
          <w:p w14:paraId="17DA2E4D" w14:textId="77777777" w:rsidR="00B4502F" w:rsidRDefault="00200100">
            <w:pPr>
              <w:spacing w:after="0" w:line="259" w:lineRule="auto"/>
              <w:ind w:left="1" w:right="0" w:firstLine="0"/>
              <w:jc w:val="left"/>
            </w:pPr>
            <w:r>
              <w:t xml:space="preserve">300 </w:t>
            </w:r>
          </w:p>
        </w:tc>
        <w:tc>
          <w:tcPr>
            <w:tcW w:w="1485" w:type="dxa"/>
            <w:tcBorders>
              <w:top w:val="nil"/>
              <w:left w:val="nil"/>
              <w:bottom w:val="nil"/>
              <w:right w:val="nil"/>
            </w:tcBorders>
            <w:shd w:val="clear" w:color="auto" w:fill="D0DBF0"/>
          </w:tcPr>
          <w:p w14:paraId="282EF0C1" w14:textId="77777777" w:rsidR="00B4502F" w:rsidRDefault="00200100">
            <w:pPr>
              <w:spacing w:after="0" w:line="259" w:lineRule="auto"/>
              <w:ind w:left="1" w:right="0" w:firstLine="0"/>
              <w:jc w:val="left"/>
            </w:pPr>
            <w:r>
              <w:t xml:space="preserve">169 </w:t>
            </w:r>
          </w:p>
        </w:tc>
        <w:tc>
          <w:tcPr>
            <w:tcW w:w="1490" w:type="dxa"/>
            <w:tcBorders>
              <w:top w:val="nil"/>
              <w:left w:val="nil"/>
              <w:bottom w:val="nil"/>
              <w:right w:val="nil"/>
            </w:tcBorders>
            <w:shd w:val="clear" w:color="auto" w:fill="D0DBF0"/>
          </w:tcPr>
          <w:p w14:paraId="2BD6D91B" w14:textId="77777777" w:rsidR="00B4502F" w:rsidRDefault="00200100">
            <w:pPr>
              <w:spacing w:after="0" w:line="259" w:lineRule="auto"/>
              <w:ind w:left="4" w:right="0" w:firstLine="0"/>
              <w:jc w:val="left"/>
            </w:pPr>
            <w:r>
              <w:t xml:space="preserve">2000 </w:t>
            </w:r>
          </w:p>
        </w:tc>
        <w:tc>
          <w:tcPr>
            <w:tcW w:w="1382" w:type="dxa"/>
            <w:tcBorders>
              <w:top w:val="nil"/>
              <w:left w:val="nil"/>
              <w:bottom w:val="nil"/>
              <w:right w:val="nil"/>
            </w:tcBorders>
            <w:shd w:val="clear" w:color="auto" w:fill="D0DBF0"/>
          </w:tcPr>
          <w:p w14:paraId="6C53B51A" w14:textId="77777777" w:rsidR="00B4502F" w:rsidRDefault="00200100">
            <w:pPr>
              <w:spacing w:after="0" w:line="259" w:lineRule="auto"/>
              <w:ind w:left="5" w:right="0" w:firstLine="0"/>
              <w:jc w:val="left"/>
            </w:pPr>
            <w:r>
              <w:t xml:space="preserve">322 </w:t>
            </w:r>
          </w:p>
        </w:tc>
      </w:tr>
      <w:tr w:rsidR="00B4502F" w14:paraId="270AC9EF" w14:textId="77777777">
        <w:trPr>
          <w:trHeight w:val="293"/>
        </w:trPr>
        <w:tc>
          <w:tcPr>
            <w:tcW w:w="1596" w:type="dxa"/>
            <w:tcBorders>
              <w:top w:val="nil"/>
              <w:left w:val="nil"/>
              <w:bottom w:val="nil"/>
              <w:right w:val="nil"/>
            </w:tcBorders>
          </w:tcPr>
          <w:p w14:paraId="53DE0B4D" w14:textId="77777777" w:rsidR="00B4502F" w:rsidRDefault="00200100">
            <w:pPr>
              <w:spacing w:after="0" w:line="259" w:lineRule="auto"/>
              <w:ind w:left="108" w:right="0" w:firstLine="0"/>
              <w:jc w:val="left"/>
            </w:pPr>
            <w:r>
              <w:t xml:space="preserve">55 </w:t>
            </w:r>
          </w:p>
        </w:tc>
        <w:tc>
          <w:tcPr>
            <w:tcW w:w="1487" w:type="dxa"/>
            <w:tcBorders>
              <w:top w:val="nil"/>
              <w:left w:val="nil"/>
              <w:bottom w:val="nil"/>
              <w:right w:val="nil"/>
            </w:tcBorders>
          </w:tcPr>
          <w:p w14:paraId="086461D7" w14:textId="77777777" w:rsidR="00B4502F" w:rsidRDefault="00200100">
            <w:pPr>
              <w:spacing w:after="0" w:line="259" w:lineRule="auto"/>
              <w:ind w:left="0" w:right="0" w:firstLine="0"/>
              <w:jc w:val="left"/>
            </w:pPr>
            <w:r>
              <w:t xml:space="preserve">48 </w:t>
            </w:r>
          </w:p>
        </w:tc>
        <w:tc>
          <w:tcPr>
            <w:tcW w:w="1488" w:type="dxa"/>
            <w:tcBorders>
              <w:top w:val="nil"/>
              <w:left w:val="nil"/>
              <w:bottom w:val="nil"/>
              <w:right w:val="nil"/>
            </w:tcBorders>
          </w:tcPr>
          <w:p w14:paraId="0E0A38EB" w14:textId="77777777" w:rsidR="00B4502F" w:rsidRDefault="00200100">
            <w:pPr>
              <w:spacing w:after="0" w:line="259" w:lineRule="auto"/>
              <w:ind w:left="0" w:right="0" w:firstLine="0"/>
              <w:jc w:val="left"/>
            </w:pPr>
            <w:r>
              <w:t xml:space="preserve">320 </w:t>
            </w:r>
          </w:p>
        </w:tc>
        <w:tc>
          <w:tcPr>
            <w:tcW w:w="1485" w:type="dxa"/>
            <w:tcBorders>
              <w:top w:val="nil"/>
              <w:left w:val="nil"/>
              <w:bottom w:val="nil"/>
              <w:right w:val="nil"/>
            </w:tcBorders>
          </w:tcPr>
          <w:p w14:paraId="3936519C" w14:textId="77777777" w:rsidR="00B4502F" w:rsidRDefault="00200100">
            <w:pPr>
              <w:spacing w:after="0" w:line="259" w:lineRule="auto"/>
              <w:ind w:left="0" w:right="0" w:firstLine="0"/>
              <w:jc w:val="left"/>
            </w:pPr>
            <w:r>
              <w:t xml:space="preserve">175 </w:t>
            </w:r>
          </w:p>
        </w:tc>
        <w:tc>
          <w:tcPr>
            <w:tcW w:w="1490" w:type="dxa"/>
            <w:tcBorders>
              <w:top w:val="nil"/>
              <w:left w:val="nil"/>
              <w:bottom w:val="nil"/>
              <w:right w:val="nil"/>
            </w:tcBorders>
          </w:tcPr>
          <w:p w14:paraId="73E59706" w14:textId="77777777" w:rsidR="00B4502F" w:rsidRDefault="00200100">
            <w:pPr>
              <w:spacing w:after="0" w:line="259" w:lineRule="auto"/>
              <w:ind w:left="2" w:right="0" w:firstLine="0"/>
              <w:jc w:val="left"/>
            </w:pPr>
            <w:r>
              <w:t xml:space="preserve">2200 </w:t>
            </w:r>
          </w:p>
        </w:tc>
        <w:tc>
          <w:tcPr>
            <w:tcW w:w="1382" w:type="dxa"/>
            <w:tcBorders>
              <w:top w:val="nil"/>
              <w:left w:val="nil"/>
              <w:bottom w:val="nil"/>
              <w:right w:val="nil"/>
            </w:tcBorders>
          </w:tcPr>
          <w:p w14:paraId="49DFBAB7" w14:textId="77777777" w:rsidR="00B4502F" w:rsidRDefault="00200100">
            <w:pPr>
              <w:spacing w:after="0" w:line="259" w:lineRule="auto"/>
              <w:ind w:left="2" w:right="0" w:firstLine="0"/>
              <w:jc w:val="left"/>
            </w:pPr>
            <w:r>
              <w:t xml:space="preserve">327 </w:t>
            </w:r>
          </w:p>
        </w:tc>
      </w:tr>
      <w:tr w:rsidR="00B4502F" w14:paraId="65D388E5" w14:textId="77777777">
        <w:trPr>
          <w:trHeight w:val="295"/>
        </w:trPr>
        <w:tc>
          <w:tcPr>
            <w:tcW w:w="1596" w:type="dxa"/>
            <w:tcBorders>
              <w:top w:val="nil"/>
              <w:left w:val="nil"/>
              <w:bottom w:val="nil"/>
              <w:right w:val="nil"/>
            </w:tcBorders>
            <w:shd w:val="clear" w:color="auto" w:fill="D0DBF0"/>
          </w:tcPr>
          <w:p w14:paraId="63F1AC4A" w14:textId="77777777" w:rsidR="00B4502F" w:rsidRDefault="00200100">
            <w:pPr>
              <w:spacing w:after="0" w:line="259" w:lineRule="auto"/>
              <w:ind w:left="108" w:right="0" w:firstLine="0"/>
              <w:jc w:val="left"/>
            </w:pPr>
            <w:r>
              <w:t xml:space="preserve">60 </w:t>
            </w:r>
          </w:p>
        </w:tc>
        <w:tc>
          <w:tcPr>
            <w:tcW w:w="1487" w:type="dxa"/>
            <w:tcBorders>
              <w:top w:val="nil"/>
              <w:left w:val="nil"/>
              <w:bottom w:val="nil"/>
              <w:right w:val="nil"/>
            </w:tcBorders>
            <w:shd w:val="clear" w:color="auto" w:fill="D0DBF0"/>
          </w:tcPr>
          <w:p w14:paraId="496B8440" w14:textId="77777777" w:rsidR="00B4502F" w:rsidRDefault="00200100">
            <w:pPr>
              <w:spacing w:after="0" w:line="259" w:lineRule="auto"/>
              <w:ind w:left="0" w:right="0" w:firstLine="0"/>
              <w:jc w:val="left"/>
            </w:pPr>
            <w:r>
              <w:t xml:space="preserve">52 </w:t>
            </w:r>
          </w:p>
        </w:tc>
        <w:tc>
          <w:tcPr>
            <w:tcW w:w="1488" w:type="dxa"/>
            <w:tcBorders>
              <w:top w:val="nil"/>
              <w:left w:val="nil"/>
              <w:bottom w:val="nil"/>
              <w:right w:val="nil"/>
            </w:tcBorders>
            <w:shd w:val="clear" w:color="auto" w:fill="D0DBF0"/>
          </w:tcPr>
          <w:p w14:paraId="3CBD5E45" w14:textId="77777777" w:rsidR="00B4502F" w:rsidRDefault="00200100">
            <w:pPr>
              <w:spacing w:after="0" w:line="259" w:lineRule="auto"/>
              <w:ind w:left="1" w:right="0" w:firstLine="0"/>
              <w:jc w:val="left"/>
            </w:pPr>
            <w:r>
              <w:t xml:space="preserve">340 </w:t>
            </w:r>
          </w:p>
        </w:tc>
        <w:tc>
          <w:tcPr>
            <w:tcW w:w="1485" w:type="dxa"/>
            <w:tcBorders>
              <w:top w:val="nil"/>
              <w:left w:val="nil"/>
              <w:bottom w:val="nil"/>
              <w:right w:val="nil"/>
            </w:tcBorders>
            <w:shd w:val="clear" w:color="auto" w:fill="D0DBF0"/>
          </w:tcPr>
          <w:p w14:paraId="47D660CC" w14:textId="77777777" w:rsidR="00B4502F" w:rsidRDefault="00200100">
            <w:pPr>
              <w:spacing w:after="0" w:line="259" w:lineRule="auto"/>
              <w:ind w:left="1" w:right="0" w:firstLine="0"/>
              <w:jc w:val="left"/>
            </w:pPr>
            <w:r>
              <w:t xml:space="preserve">181 </w:t>
            </w:r>
          </w:p>
        </w:tc>
        <w:tc>
          <w:tcPr>
            <w:tcW w:w="1490" w:type="dxa"/>
            <w:tcBorders>
              <w:top w:val="nil"/>
              <w:left w:val="nil"/>
              <w:bottom w:val="nil"/>
              <w:right w:val="nil"/>
            </w:tcBorders>
            <w:shd w:val="clear" w:color="auto" w:fill="D0DBF0"/>
          </w:tcPr>
          <w:p w14:paraId="064C42E3" w14:textId="77777777" w:rsidR="00B4502F" w:rsidRDefault="00200100">
            <w:pPr>
              <w:spacing w:after="0" w:line="259" w:lineRule="auto"/>
              <w:ind w:left="4" w:right="0" w:firstLine="0"/>
              <w:jc w:val="left"/>
            </w:pPr>
            <w:r>
              <w:t xml:space="preserve">2400 </w:t>
            </w:r>
          </w:p>
        </w:tc>
        <w:tc>
          <w:tcPr>
            <w:tcW w:w="1382" w:type="dxa"/>
            <w:tcBorders>
              <w:top w:val="nil"/>
              <w:left w:val="nil"/>
              <w:bottom w:val="nil"/>
              <w:right w:val="nil"/>
            </w:tcBorders>
            <w:shd w:val="clear" w:color="auto" w:fill="D0DBF0"/>
          </w:tcPr>
          <w:p w14:paraId="36AEAA99" w14:textId="77777777" w:rsidR="00B4502F" w:rsidRDefault="00200100">
            <w:pPr>
              <w:spacing w:after="0" w:line="259" w:lineRule="auto"/>
              <w:ind w:left="5" w:right="0" w:firstLine="0"/>
              <w:jc w:val="left"/>
            </w:pPr>
            <w:r>
              <w:t xml:space="preserve">331 </w:t>
            </w:r>
          </w:p>
        </w:tc>
      </w:tr>
      <w:tr w:rsidR="00B4502F" w14:paraId="7D86BB8A" w14:textId="77777777">
        <w:trPr>
          <w:trHeight w:val="295"/>
        </w:trPr>
        <w:tc>
          <w:tcPr>
            <w:tcW w:w="1596" w:type="dxa"/>
            <w:tcBorders>
              <w:top w:val="nil"/>
              <w:left w:val="nil"/>
              <w:bottom w:val="nil"/>
              <w:right w:val="nil"/>
            </w:tcBorders>
          </w:tcPr>
          <w:p w14:paraId="7F37A6CF" w14:textId="77777777" w:rsidR="00B4502F" w:rsidRDefault="00200100">
            <w:pPr>
              <w:spacing w:after="0" w:line="259" w:lineRule="auto"/>
              <w:ind w:left="108" w:right="0" w:firstLine="0"/>
              <w:jc w:val="left"/>
            </w:pPr>
            <w:r>
              <w:t xml:space="preserve">65 </w:t>
            </w:r>
          </w:p>
        </w:tc>
        <w:tc>
          <w:tcPr>
            <w:tcW w:w="1487" w:type="dxa"/>
            <w:tcBorders>
              <w:top w:val="nil"/>
              <w:left w:val="nil"/>
              <w:bottom w:val="nil"/>
              <w:right w:val="nil"/>
            </w:tcBorders>
          </w:tcPr>
          <w:p w14:paraId="15074970" w14:textId="77777777" w:rsidR="00B4502F" w:rsidRDefault="00200100">
            <w:pPr>
              <w:spacing w:after="0" w:line="259" w:lineRule="auto"/>
              <w:ind w:left="0" w:right="0" w:firstLine="0"/>
              <w:jc w:val="left"/>
            </w:pPr>
            <w:r>
              <w:t xml:space="preserve">56 </w:t>
            </w:r>
          </w:p>
        </w:tc>
        <w:tc>
          <w:tcPr>
            <w:tcW w:w="1488" w:type="dxa"/>
            <w:tcBorders>
              <w:top w:val="nil"/>
              <w:left w:val="nil"/>
              <w:bottom w:val="nil"/>
              <w:right w:val="nil"/>
            </w:tcBorders>
          </w:tcPr>
          <w:p w14:paraId="53991970" w14:textId="77777777" w:rsidR="00B4502F" w:rsidRDefault="00200100">
            <w:pPr>
              <w:spacing w:after="0" w:line="259" w:lineRule="auto"/>
              <w:ind w:left="0" w:right="0" w:firstLine="0"/>
              <w:jc w:val="left"/>
            </w:pPr>
            <w:r>
              <w:t xml:space="preserve">360 </w:t>
            </w:r>
          </w:p>
        </w:tc>
        <w:tc>
          <w:tcPr>
            <w:tcW w:w="1485" w:type="dxa"/>
            <w:tcBorders>
              <w:top w:val="nil"/>
              <w:left w:val="nil"/>
              <w:bottom w:val="nil"/>
              <w:right w:val="nil"/>
            </w:tcBorders>
          </w:tcPr>
          <w:p w14:paraId="3371D007" w14:textId="77777777" w:rsidR="00B4502F" w:rsidRDefault="00200100">
            <w:pPr>
              <w:spacing w:after="0" w:line="259" w:lineRule="auto"/>
              <w:ind w:left="0" w:right="0" w:firstLine="0"/>
              <w:jc w:val="left"/>
            </w:pPr>
            <w:r>
              <w:t xml:space="preserve">186 </w:t>
            </w:r>
          </w:p>
        </w:tc>
        <w:tc>
          <w:tcPr>
            <w:tcW w:w="1490" w:type="dxa"/>
            <w:tcBorders>
              <w:top w:val="nil"/>
              <w:left w:val="nil"/>
              <w:bottom w:val="nil"/>
              <w:right w:val="nil"/>
            </w:tcBorders>
          </w:tcPr>
          <w:p w14:paraId="30467D6D" w14:textId="77777777" w:rsidR="00B4502F" w:rsidRDefault="00200100">
            <w:pPr>
              <w:spacing w:after="0" w:line="259" w:lineRule="auto"/>
              <w:ind w:left="2" w:right="0" w:firstLine="0"/>
              <w:jc w:val="left"/>
            </w:pPr>
            <w:r>
              <w:t xml:space="preserve">2600 </w:t>
            </w:r>
          </w:p>
        </w:tc>
        <w:tc>
          <w:tcPr>
            <w:tcW w:w="1382" w:type="dxa"/>
            <w:tcBorders>
              <w:top w:val="nil"/>
              <w:left w:val="nil"/>
              <w:bottom w:val="nil"/>
              <w:right w:val="nil"/>
            </w:tcBorders>
          </w:tcPr>
          <w:p w14:paraId="1B46931F" w14:textId="77777777" w:rsidR="00B4502F" w:rsidRDefault="00200100">
            <w:pPr>
              <w:spacing w:after="0" w:line="259" w:lineRule="auto"/>
              <w:ind w:left="2" w:right="0" w:firstLine="0"/>
              <w:jc w:val="left"/>
            </w:pPr>
            <w:r>
              <w:t xml:space="preserve">335 </w:t>
            </w:r>
          </w:p>
        </w:tc>
      </w:tr>
      <w:tr w:rsidR="00B4502F" w14:paraId="0AA08D70" w14:textId="77777777">
        <w:trPr>
          <w:trHeight w:val="293"/>
        </w:trPr>
        <w:tc>
          <w:tcPr>
            <w:tcW w:w="1596" w:type="dxa"/>
            <w:tcBorders>
              <w:top w:val="nil"/>
              <w:left w:val="nil"/>
              <w:bottom w:val="nil"/>
              <w:right w:val="nil"/>
            </w:tcBorders>
            <w:shd w:val="clear" w:color="auto" w:fill="D0DBF0"/>
          </w:tcPr>
          <w:p w14:paraId="34D58E93" w14:textId="77777777" w:rsidR="00B4502F" w:rsidRDefault="00200100">
            <w:pPr>
              <w:spacing w:after="0" w:line="259" w:lineRule="auto"/>
              <w:ind w:left="108" w:right="0" w:firstLine="0"/>
              <w:jc w:val="left"/>
            </w:pPr>
            <w:r>
              <w:t xml:space="preserve">70 </w:t>
            </w:r>
          </w:p>
        </w:tc>
        <w:tc>
          <w:tcPr>
            <w:tcW w:w="1487" w:type="dxa"/>
            <w:tcBorders>
              <w:top w:val="nil"/>
              <w:left w:val="nil"/>
              <w:bottom w:val="nil"/>
              <w:right w:val="nil"/>
            </w:tcBorders>
            <w:shd w:val="clear" w:color="auto" w:fill="D0DBF0"/>
          </w:tcPr>
          <w:p w14:paraId="7FCB778A" w14:textId="77777777" w:rsidR="00B4502F" w:rsidRDefault="00200100">
            <w:pPr>
              <w:spacing w:after="0" w:line="259" w:lineRule="auto"/>
              <w:ind w:left="0" w:right="0" w:firstLine="0"/>
              <w:jc w:val="left"/>
            </w:pPr>
            <w:r>
              <w:t xml:space="preserve">59 </w:t>
            </w:r>
          </w:p>
        </w:tc>
        <w:tc>
          <w:tcPr>
            <w:tcW w:w="1488" w:type="dxa"/>
            <w:tcBorders>
              <w:top w:val="nil"/>
              <w:left w:val="nil"/>
              <w:bottom w:val="nil"/>
              <w:right w:val="nil"/>
            </w:tcBorders>
            <w:shd w:val="clear" w:color="auto" w:fill="D0DBF0"/>
          </w:tcPr>
          <w:p w14:paraId="3BB5D6AE" w14:textId="77777777" w:rsidR="00B4502F" w:rsidRDefault="00200100">
            <w:pPr>
              <w:spacing w:after="0" w:line="259" w:lineRule="auto"/>
              <w:ind w:left="1" w:right="0" w:firstLine="0"/>
              <w:jc w:val="left"/>
            </w:pPr>
            <w:r>
              <w:t xml:space="preserve">380 </w:t>
            </w:r>
          </w:p>
        </w:tc>
        <w:tc>
          <w:tcPr>
            <w:tcW w:w="1485" w:type="dxa"/>
            <w:tcBorders>
              <w:top w:val="nil"/>
              <w:left w:val="nil"/>
              <w:bottom w:val="nil"/>
              <w:right w:val="nil"/>
            </w:tcBorders>
            <w:shd w:val="clear" w:color="auto" w:fill="D0DBF0"/>
          </w:tcPr>
          <w:p w14:paraId="49F99A44" w14:textId="77777777" w:rsidR="00B4502F" w:rsidRDefault="00200100">
            <w:pPr>
              <w:spacing w:after="0" w:line="259" w:lineRule="auto"/>
              <w:ind w:left="1" w:right="0" w:firstLine="0"/>
              <w:jc w:val="left"/>
            </w:pPr>
            <w:r>
              <w:t xml:space="preserve">191 </w:t>
            </w:r>
          </w:p>
        </w:tc>
        <w:tc>
          <w:tcPr>
            <w:tcW w:w="1490" w:type="dxa"/>
            <w:tcBorders>
              <w:top w:val="nil"/>
              <w:left w:val="nil"/>
              <w:bottom w:val="nil"/>
              <w:right w:val="nil"/>
            </w:tcBorders>
            <w:shd w:val="clear" w:color="auto" w:fill="D0DBF0"/>
          </w:tcPr>
          <w:p w14:paraId="07A0005E" w14:textId="77777777" w:rsidR="00B4502F" w:rsidRDefault="00200100">
            <w:pPr>
              <w:spacing w:after="0" w:line="259" w:lineRule="auto"/>
              <w:ind w:left="4" w:right="0" w:firstLine="0"/>
              <w:jc w:val="left"/>
            </w:pPr>
            <w:r>
              <w:t xml:space="preserve">2800 </w:t>
            </w:r>
          </w:p>
        </w:tc>
        <w:tc>
          <w:tcPr>
            <w:tcW w:w="1382" w:type="dxa"/>
            <w:tcBorders>
              <w:top w:val="nil"/>
              <w:left w:val="nil"/>
              <w:bottom w:val="nil"/>
              <w:right w:val="nil"/>
            </w:tcBorders>
            <w:shd w:val="clear" w:color="auto" w:fill="D0DBF0"/>
          </w:tcPr>
          <w:p w14:paraId="203ACB93" w14:textId="77777777" w:rsidR="00B4502F" w:rsidRDefault="00200100">
            <w:pPr>
              <w:spacing w:after="0" w:line="259" w:lineRule="auto"/>
              <w:ind w:left="5" w:right="0" w:firstLine="0"/>
              <w:jc w:val="left"/>
            </w:pPr>
            <w:r>
              <w:t xml:space="preserve">338 </w:t>
            </w:r>
          </w:p>
        </w:tc>
      </w:tr>
      <w:tr w:rsidR="00B4502F" w14:paraId="3F31E8CB" w14:textId="77777777">
        <w:trPr>
          <w:trHeight w:val="295"/>
        </w:trPr>
        <w:tc>
          <w:tcPr>
            <w:tcW w:w="1596" w:type="dxa"/>
            <w:tcBorders>
              <w:top w:val="nil"/>
              <w:left w:val="nil"/>
              <w:bottom w:val="nil"/>
              <w:right w:val="nil"/>
            </w:tcBorders>
          </w:tcPr>
          <w:p w14:paraId="4C5EBCA8" w14:textId="77777777" w:rsidR="00B4502F" w:rsidRDefault="00200100">
            <w:pPr>
              <w:spacing w:after="0" w:line="259" w:lineRule="auto"/>
              <w:ind w:left="108" w:right="0" w:firstLine="0"/>
              <w:jc w:val="left"/>
            </w:pPr>
            <w:r>
              <w:t xml:space="preserve">75 </w:t>
            </w:r>
          </w:p>
        </w:tc>
        <w:tc>
          <w:tcPr>
            <w:tcW w:w="1487" w:type="dxa"/>
            <w:tcBorders>
              <w:top w:val="nil"/>
              <w:left w:val="nil"/>
              <w:bottom w:val="nil"/>
              <w:right w:val="nil"/>
            </w:tcBorders>
          </w:tcPr>
          <w:p w14:paraId="697850FF" w14:textId="77777777" w:rsidR="00B4502F" w:rsidRDefault="00200100">
            <w:pPr>
              <w:spacing w:after="0" w:line="259" w:lineRule="auto"/>
              <w:ind w:left="0" w:right="0" w:firstLine="0"/>
              <w:jc w:val="left"/>
            </w:pPr>
            <w:r>
              <w:t xml:space="preserve">63 </w:t>
            </w:r>
          </w:p>
        </w:tc>
        <w:tc>
          <w:tcPr>
            <w:tcW w:w="1488" w:type="dxa"/>
            <w:tcBorders>
              <w:top w:val="nil"/>
              <w:left w:val="nil"/>
              <w:bottom w:val="nil"/>
              <w:right w:val="nil"/>
            </w:tcBorders>
          </w:tcPr>
          <w:p w14:paraId="47C829EB" w14:textId="77777777" w:rsidR="00B4502F" w:rsidRDefault="00200100">
            <w:pPr>
              <w:spacing w:after="0" w:line="259" w:lineRule="auto"/>
              <w:ind w:left="0" w:right="0" w:firstLine="0"/>
              <w:jc w:val="left"/>
            </w:pPr>
            <w:r>
              <w:t xml:space="preserve">400 </w:t>
            </w:r>
          </w:p>
        </w:tc>
        <w:tc>
          <w:tcPr>
            <w:tcW w:w="1485" w:type="dxa"/>
            <w:tcBorders>
              <w:top w:val="nil"/>
              <w:left w:val="nil"/>
              <w:bottom w:val="nil"/>
              <w:right w:val="nil"/>
            </w:tcBorders>
          </w:tcPr>
          <w:p w14:paraId="64FCE9B2" w14:textId="77777777" w:rsidR="00B4502F" w:rsidRDefault="00200100">
            <w:pPr>
              <w:spacing w:after="0" w:line="259" w:lineRule="auto"/>
              <w:ind w:left="0" w:right="0" w:firstLine="0"/>
              <w:jc w:val="left"/>
            </w:pPr>
            <w:r>
              <w:t xml:space="preserve">196 </w:t>
            </w:r>
          </w:p>
        </w:tc>
        <w:tc>
          <w:tcPr>
            <w:tcW w:w="1490" w:type="dxa"/>
            <w:tcBorders>
              <w:top w:val="nil"/>
              <w:left w:val="nil"/>
              <w:bottom w:val="nil"/>
              <w:right w:val="nil"/>
            </w:tcBorders>
          </w:tcPr>
          <w:p w14:paraId="559E3CE3" w14:textId="77777777" w:rsidR="00B4502F" w:rsidRDefault="00200100">
            <w:pPr>
              <w:spacing w:after="0" w:line="259" w:lineRule="auto"/>
              <w:ind w:left="2" w:right="0" w:firstLine="0"/>
              <w:jc w:val="left"/>
            </w:pPr>
            <w:r>
              <w:t xml:space="preserve">3000 </w:t>
            </w:r>
          </w:p>
        </w:tc>
        <w:tc>
          <w:tcPr>
            <w:tcW w:w="1382" w:type="dxa"/>
            <w:tcBorders>
              <w:top w:val="nil"/>
              <w:left w:val="nil"/>
              <w:bottom w:val="nil"/>
              <w:right w:val="nil"/>
            </w:tcBorders>
          </w:tcPr>
          <w:p w14:paraId="3292A788" w14:textId="77777777" w:rsidR="00B4502F" w:rsidRDefault="00200100">
            <w:pPr>
              <w:spacing w:after="0" w:line="259" w:lineRule="auto"/>
              <w:ind w:left="2" w:right="0" w:firstLine="0"/>
              <w:jc w:val="left"/>
            </w:pPr>
            <w:r>
              <w:t xml:space="preserve">341 </w:t>
            </w:r>
          </w:p>
        </w:tc>
      </w:tr>
      <w:tr w:rsidR="00B4502F" w14:paraId="279D6046" w14:textId="77777777">
        <w:trPr>
          <w:trHeight w:val="295"/>
        </w:trPr>
        <w:tc>
          <w:tcPr>
            <w:tcW w:w="1596" w:type="dxa"/>
            <w:tcBorders>
              <w:top w:val="nil"/>
              <w:left w:val="nil"/>
              <w:bottom w:val="nil"/>
              <w:right w:val="nil"/>
            </w:tcBorders>
            <w:shd w:val="clear" w:color="auto" w:fill="D0DBF0"/>
          </w:tcPr>
          <w:p w14:paraId="78BC8C29" w14:textId="77777777" w:rsidR="00B4502F" w:rsidRDefault="00200100">
            <w:pPr>
              <w:spacing w:after="0" w:line="259" w:lineRule="auto"/>
              <w:ind w:left="108" w:right="0" w:firstLine="0"/>
              <w:jc w:val="left"/>
            </w:pPr>
            <w:r>
              <w:t xml:space="preserve">80 </w:t>
            </w:r>
          </w:p>
        </w:tc>
        <w:tc>
          <w:tcPr>
            <w:tcW w:w="1487" w:type="dxa"/>
            <w:tcBorders>
              <w:top w:val="nil"/>
              <w:left w:val="nil"/>
              <w:bottom w:val="nil"/>
              <w:right w:val="nil"/>
            </w:tcBorders>
            <w:shd w:val="clear" w:color="auto" w:fill="D0DBF0"/>
          </w:tcPr>
          <w:p w14:paraId="7459E79E" w14:textId="77777777" w:rsidR="00B4502F" w:rsidRDefault="00200100">
            <w:pPr>
              <w:spacing w:after="0" w:line="259" w:lineRule="auto"/>
              <w:ind w:left="0" w:right="0" w:firstLine="0"/>
              <w:jc w:val="left"/>
            </w:pPr>
            <w:r>
              <w:t xml:space="preserve">66 </w:t>
            </w:r>
          </w:p>
        </w:tc>
        <w:tc>
          <w:tcPr>
            <w:tcW w:w="1488" w:type="dxa"/>
            <w:tcBorders>
              <w:top w:val="nil"/>
              <w:left w:val="nil"/>
              <w:bottom w:val="nil"/>
              <w:right w:val="nil"/>
            </w:tcBorders>
            <w:shd w:val="clear" w:color="auto" w:fill="D0DBF0"/>
          </w:tcPr>
          <w:p w14:paraId="381799CD" w14:textId="77777777" w:rsidR="00B4502F" w:rsidRDefault="00200100">
            <w:pPr>
              <w:spacing w:after="0" w:line="259" w:lineRule="auto"/>
              <w:ind w:left="1" w:right="0" w:firstLine="0"/>
              <w:jc w:val="left"/>
            </w:pPr>
            <w:r>
              <w:t xml:space="preserve">420 </w:t>
            </w:r>
          </w:p>
        </w:tc>
        <w:tc>
          <w:tcPr>
            <w:tcW w:w="1485" w:type="dxa"/>
            <w:tcBorders>
              <w:top w:val="nil"/>
              <w:left w:val="nil"/>
              <w:bottom w:val="nil"/>
              <w:right w:val="nil"/>
            </w:tcBorders>
            <w:shd w:val="clear" w:color="auto" w:fill="D0DBF0"/>
          </w:tcPr>
          <w:p w14:paraId="7C741B9F" w14:textId="77777777" w:rsidR="00B4502F" w:rsidRDefault="00200100">
            <w:pPr>
              <w:spacing w:after="0" w:line="259" w:lineRule="auto"/>
              <w:ind w:left="1" w:right="0" w:firstLine="0"/>
              <w:jc w:val="left"/>
            </w:pPr>
            <w:r>
              <w:t xml:space="preserve">201 </w:t>
            </w:r>
          </w:p>
        </w:tc>
        <w:tc>
          <w:tcPr>
            <w:tcW w:w="1490" w:type="dxa"/>
            <w:tcBorders>
              <w:top w:val="nil"/>
              <w:left w:val="nil"/>
              <w:bottom w:val="nil"/>
              <w:right w:val="nil"/>
            </w:tcBorders>
            <w:shd w:val="clear" w:color="auto" w:fill="D0DBF0"/>
          </w:tcPr>
          <w:p w14:paraId="0D548DEA" w14:textId="77777777" w:rsidR="00B4502F" w:rsidRDefault="00200100">
            <w:pPr>
              <w:spacing w:after="0" w:line="259" w:lineRule="auto"/>
              <w:ind w:left="4" w:right="0" w:firstLine="0"/>
              <w:jc w:val="left"/>
            </w:pPr>
            <w:r>
              <w:t xml:space="preserve">3500 </w:t>
            </w:r>
          </w:p>
        </w:tc>
        <w:tc>
          <w:tcPr>
            <w:tcW w:w="1382" w:type="dxa"/>
            <w:tcBorders>
              <w:top w:val="nil"/>
              <w:left w:val="nil"/>
              <w:bottom w:val="nil"/>
              <w:right w:val="nil"/>
            </w:tcBorders>
            <w:shd w:val="clear" w:color="auto" w:fill="D0DBF0"/>
          </w:tcPr>
          <w:p w14:paraId="7FD4F3E4" w14:textId="77777777" w:rsidR="00B4502F" w:rsidRDefault="00200100">
            <w:pPr>
              <w:spacing w:after="0" w:line="259" w:lineRule="auto"/>
              <w:ind w:left="5" w:right="0" w:firstLine="0"/>
              <w:jc w:val="left"/>
            </w:pPr>
            <w:r>
              <w:t xml:space="preserve">346 </w:t>
            </w:r>
          </w:p>
        </w:tc>
      </w:tr>
      <w:tr w:rsidR="00B4502F" w14:paraId="74B16998" w14:textId="77777777">
        <w:trPr>
          <w:trHeight w:val="293"/>
        </w:trPr>
        <w:tc>
          <w:tcPr>
            <w:tcW w:w="1596" w:type="dxa"/>
            <w:tcBorders>
              <w:top w:val="nil"/>
              <w:left w:val="nil"/>
              <w:bottom w:val="nil"/>
              <w:right w:val="nil"/>
            </w:tcBorders>
          </w:tcPr>
          <w:p w14:paraId="5B832D60" w14:textId="77777777" w:rsidR="00B4502F" w:rsidRDefault="00200100">
            <w:pPr>
              <w:spacing w:after="0" w:line="259" w:lineRule="auto"/>
              <w:ind w:left="108" w:right="0" w:firstLine="0"/>
              <w:jc w:val="left"/>
            </w:pPr>
            <w:r>
              <w:t xml:space="preserve">85 </w:t>
            </w:r>
          </w:p>
        </w:tc>
        <w:tc>
          <w:tcPr>
            <w:tcW w:w="1487" w:type="dxa"/>
            <w:tcBorders>
              <w:top w:val="nil"/>
              <w:left w:val="nil"/>
              <w:bottom w:val="nil"/>
              <w:right w:val="nil"/>
            </w:tcBorders>
          </w:tcPr>
          <w:p w14:paraId="5270B4CF" w14:textId="77777777" w:rsidR="00B4502F" w:rsidRDefault="00200100">
            <w:pPr>
              <w:spacing w:after="0" w:line="259" w:lineRule="auto"/>
              <w:ind w:left="0" w:right="0" w:firstLine="0"/>
              <w:jc w:val="left"/>
            </w:pPr>
            <w:r>
              <w:t xml:space="preserve">70 </w:t>
            </w:r>
          </w:p>
        </w:tc>
        <w:tc>
          <w:tcPr>
            <w:tcW w:w="1488" w:type="dxa"/>
            <w:tcBorders>
              <w:top w:val="nil"/>
              <w:left w:val="nil"/>
              <w:bottom w:val="nil"/>
              <w:right w:val="nil"/>
            </w:tcBorders>
          </w:tcPr>
          <w:p w14:paraId="48D5497B" w14:textId="77777777" w:rsidR="00B4502F" w:rsidRDefault="00200100">
            <w:pPr>
              <w:spacing w:after="0" w:line="259" w:lineRule="auto"/>
              <w:ind w:left="0" w:right="0" w:firstLine="0"/>
              <w:jc w:val="left"/>
            </w:pPr>
            <w:r>
              <w:t xml:space="preserve">440 </w:t>
            </w:r>
          </w:p>
        </w:tc>
        <w:tc>
          <w:tcPr>
            <w:tcW w:w="1485" w:type="dxa"/>
            <w:tcBorders>
              <w:top w:val="nil"/>
              <w:left w:val="nil"/>
              <w:bottom w:val="nil"/>
              <w:right w:val="nil"/>
            </w:tcBorders>
          </w:tcPr>
          <w:p w14:paraId="3970DD2F" w14:textId="77777777" w:rsidR="00B4502F" w:rsidRDefault="00200100">
            <w:pPr>
              <w:spacing w:after="0" w:line="259" w:lineRule="auto"/>
              <w:ind w:left="0" w:right="0" w:firstLine="0"/>
              <w:jc w:val="left"/>
            </w:pPr>
            <w:r>
              <w:t xml:space="preserve">205 </w:t>
            </w:r>
          </w:p>
        </w:tc>
        <w:tc>
          <w:tcPr>
            <w:tcW w:w="1490" w:type="dxa"/>
            <w:tcBorders>
              <w:top w:val="nil"/>
              <w:left w:val="nil"/>
              <w:bottom w:val="nil"/>
              <w:right w:val="nil"/>
            </w:tcBorders>
          </w:tcPr>
          <w:p w14:paraId="39E22453" w14:textId="77777777" w:rsidR="00B4502F" w:rsidRDefault="00200100">
            <w:pPr>
              <w:spacing w:after="0" w:line="259" w:lineRule="auto"/>
              <w:ind w:left="2" w:right="0" w:firstLine="0"/>
              <w:jc w:val="left"/>
            </w:pPr>
            <w:r>
              <w:t xml:space="preserve">4000 </w:t>
            </w:r>
          </w:p>
        </w:tc>
        <w:tc>
          <w:tcPr>
            <w:tcW w:w="1382" w:type="dxa"/>
            <w:tcBorders>
              <w:top w:val="nil"/>
              <w:left w:val="nil"/>
              <w:bottom w:val="nil"/>
              <w:right w:val="nil"/>
            </w:tcBorders>
          </w:tcPr>
          <w:p w14:paraId="33984C3C" w14:textId="77777777" w:rsidR="00B4502F" w:rsidRDefault="00200100">
            <w:pPr>
              <w:spacing w:after="0" w:line="259" w:lineRule="auto"/>
              <w:ind w:left="2" w:right="0" w:firstLine="0"/>
              <w:jc w:val="left"/>
            </w:pPr>
            <w:r>
              <w:t xml:space="preserve">351 </w:t>
            </w:r>
          </w:p>
        </w:tc>
      </w:tr>
      <w:tr w:rsidR="00B4502F" w14:paraId="3FBFDCF9" w14:textId="77777777">
        <w:trPr>
          <w:trHeight w:val="295"/>
        </w:trPr>
        <w:tc>
          <w:tcPr>
            <w:tcW w:w="1596" w:type="dxa"/>
            <w:tcBorders>
              <w:top w:val="nil"/>
              <w:left w:val="nil"/>
              <w:bottom w:val="nil"/>
              <w:right w:val="nil"/>
            </w:tcBorders>
            <w:shd w:val="clear" w:color="auto" w:fill="D0DBF0"/>
          </w:tcPr>
          <w:p w14:paraId="552CD737" w14:textId="77777777" w:rsidR="00B4502F" w:rsidRDefault="00200100">
            <w:pPr>
              <w:spacing w:after="0" w:line="259" w:lineRule="auto"/>
              <w:ind w:left="108" w:right="0" w:firstLine="0"/>
              <w:jc w:val="left"/>
            </w:pPr>
            <w:r>
              <w:t xml:space="preserve">90 </w:t>
            </w:r>
          </w:p>
        </w:tc>
        <w:tc>
          <w:tcPr>
            <w:tcW w:w="1487" w:type="dxa"/>
            <w:tcBorders>
              <w:top w:val="nil"/>
              <w:left w:val="nil"/>
              <w:bottom w:val="nil"/>
              <w:right w:val="nil"/>
            </w:tcBorders>
            <w:shd w:val="clear" w:color="auto" w:fill="D0DBF0"/>
          </w:tcPr>
          <w:p w14:paraId="34494182" w14:textId="77777777" w:rsidR="00B4502F" w:rsidRDefault="00200100">
            <w:pPr>
              <w:spacing w:after="0" w:line="259" w:lineRule="auto"/>
              <w:ind w:left="0" w:right="0" w:firstLine="0"/>
              <w:jc w:val="left"/>
            </w:pPr>
            <w:r>
              <w:t xml:space="preserve">73 </w:t>
            </w:r>
          </w:p>
        </w:tc>
        <w:tc>
          <w:tcPr>
            <w:tcW w:w="1488" w:type="dxa"/>
            <w:tcBorders>
              <w:top w:val="nil"/>
              <w:left w:val="nil"/>
              <w:bottom w:val="nil"/>
              <w:right w:val="nil"/>
            </w:tcBorders>
            <w:shd w:val="clear" w:color="auto" w:fill="D0DBF0"/>
          </w:tcPr>
          <w:p w14:paraId="7962DA9C" w14:textId="77777777" w:rsidR="00B4502F" w:rsidRDefault="00200100">
            <w:pPr>
              <w:spacing w:after="0" w:line="259" w:lineRule="auto"/>
              <w:ind w:left="1" w:right="0" w:firstLine="0"/>
              <w:jc w:val="left"/>
            </w:pPr>
            <w:r>
              <w:t xml:space="preserve">460 </w:t>
            </w:r>
          </w:p>
        </w:tc>
        <w:tc>
          <w:tcPr>
            <w:tcW w:w="1485" w:type="dxa"/>
            <w:tcBorders>
              <w:top w:val="nil"/>
              <w:left w:val="nil"/>
              <w:bottom w:val="nil"/>
              <w:right w:val="nil"/>
            </w:tcBorders>
            <w:shd w:val="clear" w:color="auto" w:fill="D0DBF0"/>
          </w:tcPr>
          <w:p w14:paraId="60699053" w14:textId="77777777" w:rsidR="00B4502F" w:rsidRDefault="00200100">
            <w:pPr>
              <w:spacing w:after="0" w:line="259" w:lineRule="auto"/>
              <w:ind w:left="1" w:right="0" w:firstLine="0"/>
              <w:jc w:val="left"/>
            </w:pPr>
            <w:r>
              <w:t xml:space="preserve">210 </w:t>
            </w:r>
          </w:p>
        </w:tc>
        <w:tc>
          <w:tcPr>
            <w:tcW w:w="1490" w:type="dxa"/>
            <w:tcBorders>
              <w:top w:val="nil"/>
              <w:left w:val="nil"/>
              <w:bottom w:val="nil"/>
              <w:right w:val="nil"/>
            </w:tcBorders>
            <w:shd w:val="clear" w:color="auto" w:fill="D0DBF0"/>
          </w:tcPr>
          <w:p w14:paraId="4CD2B185" w14:textId="77777777" w:rsidR="00B4502F" w:rsidRDefault="00200100">
            <w:pPr>
              <w:spacing w:after="0" w:line="259" w:lineRule="auto"/>
              <w:ind w:left="4" w:right="0" w:firstLine="0"/>
              <w:jc w:val="left"/>
            </w:pPr>
            <w:r>
              <w:t xml:space="preserve">4500 </w:t>
            </w:r>
          </w:p>
        </w:tc>
        <w:tc>
          <w:tcPr>
            <w:tcW w:w="1382" w:type="dxa"/>
            <w:tcBorders>
              <w:top w:val="nil"/>
              <w:left w:val="nil"/>
              <w:bottom w:val="nil"/>
              <w:right w:val="nil"/>
            </w:tcBorders>
            <w:shd w:val="clear" w:color="auto" w:fill="D0DBF0"/>
          </w:tcPr>
          <w:p w14:paraId="49F10E56" w14:textId="77777777" w:rsidR="00B4502F" w:rsidRDefault="00200100">
            <w:pPr>
              <w:spacing w:after="0" w:line="259" w:lineRule="auto"/>
              <w:ind w:left="5" w:right="0" w:firstLine="0"/>
              <w:jc w:val="left"/>
            </w:pPr>
            <w:r>
              <w:t xml:space="preserve">354 </w:t>
            </w:r>
          </w:p>
        </w:tc>
      </w:tr>
      <w:tr w:rsidR="00B4502F" w14:paraId="626522FA" w14:textId="77777777">
        <w:trPr>
          <w:trHeight w:val="295"/>
        </w:trPr>
        <w:tc>
          <w:tcPr>
            <w:tcW w:w="1596" w:type="dxa"/>
            <w:tcBorders>
              <w:top w:val="nil"/>
              <w:left w:val="nil"/>
              <w:bottom w:val="nil"/>
              <w:right w:val="nil"/>
            </w:tcBorders>
          </w:tcPr>
          <w:p w14:paraId="3E8D0D3B" w14:textId="77777777" w:rsidR="00B4502F" w:rsidRDefault="00200100">
            <w:pPr>
              <w:spacing w:after="0" w:line="259" w:lineRule="auto"/>
              <w:ind w:left="108" w:right="0" w:firstLine="0"/>
              <w:jc w:val="left"/>
            </w:pPr>
            <w:r>
              <w:t xml:space="preserve">95 </w:t>
            </w:r>
          </w:p>
        </w:tc>
        <w:tc>
          <w:tcPr>
            <w:tcW w:w="1487" w:type="dxa"/>
            <w:tcBorders>
              <w:top w:val="nil"/>
              <w:left w:val="nil"/>
              <w:bottom w:val="nil"/>
              <w:right w:val="nil"/>
            </w:tcBorders>
          </w:tcPr>
          <w:p w14:paraId="444162EE" w14:textId="77777777" w:rsidR="00B4502F" w:rsidRDefault="00200100">
            <w:pPr>
              <w:spacing w:after="0" w:line="259" w:lineRule="auto"/>
              <w:ind w:left="0" w:right="0" w:firstLine="0"/>
              <w:jc w:val="left"/>
            </w:pPr>
            <w:r>
              <w:t xml:space="preserve">76 </w:t>
            </w:r>
          </w:p>
        </w:tc>
        <w:tc>
          <w:tcPr>
            <w:tcW w:w="1488" w:type="dxa"/>
            <w:tcBorders>
              <w:top w:val="nil"/>
              <w:left w:val="nil"/>
              <w:bottom w:val="nil"/>
              <w:right w:val="nil"/>
            </w:tcBorders>
          </w:tcPr>
          <w:p w14:paraId="1B7D1DC7" w14:textId="77777777" w:rsidR="00B4502F" w:rsidRDefault="00200100">
            <w:pPr>
              <w:spacing w:after="0" w:line="259" w:lineRule="auto"/>
              <w:ind w:left="0" w:right="0" w:firstLine="0"/>
              <w:jc w:val="left"/>
            </w:pPr>
            <w:r>
              <w:t xml:space="preserve">480 </w:t>
            </w:r>
          </w:p>
        </w:tc>
        <w:tc>
          <w:tcPr>
            <w:tcW w:w="1485" w:type="dxa"/>
            <w:tcBorders>
              <w:top w:val="nil"/>
              <w:left w:val="nil"/>
              <w:bottom w:val="nil"/>
              <w:right w:val="nil"/>
            </w:tcBorders>
          </w:tcPr>
          <w:p w14:paraId="29EC228D" w14:textId="77777777" w:rsidR="00B4502F" w:rsidRDefault="00200100">
            <w:pPr>
              <w:spacing w:after="0" w:line="259" w:lineRule="auto"/>
              <w:ind w:left="0" w:right="0" w:firstLine="0"/>
              <w:jc w:val="left"/>
            </w:pPr>
            <w:r>
              <w:t xml:space="preserve">214 </w:t>
            </w:r>
          </w:p>
        </w:tc>
        <w:tc>
          <w:tcPr>
            <w:tcW w:w="1490" w:type="dxa"/>
            <w:tcBorders>
              <w:top w:val="nil"/>
              <w:left w:val="nil"/>
              <w:bottom w:val="nil"/>
              <w:right w:val="nil"/>
            </w:tcBorders>
          </w:tcPr>
          <w:p w14:paraId="62F64B18" w14:textId="77777777" w:rsidR="00B4502F" w:rsidRDefault="00200100">
            <w:pPr>
              <w:spacing w:after="0" w:line="259" w:lineRule="auto"/>
              <w:ind w:left="2" w:right="0" w:firstLine="0"/>
              <w:jc w:val="left"/>
            </w:pPr>
            <w:r>
              <w:t xml:space="preserve">5000 </w:t>
            </w:r>
          </w:p>
        </w:tc>
        <w:tc>
          <w:tcPr>
            <w:tcW w:w="1382" w:type="dxa"/>
            <w:tcBorders>
              <w:top w:val="nil"/>
              <w:left w:val="nil"/>
              <w:bottom w:val="nil"/>
              <w:right w:val="nil"/>
            </w:tcBorders>
          </w:tcPr>
          <w:p w14:paraId="1DABC9B0" w14:textId="77777777" w:rsidR="00B4502F" w:rsidRDefault="00200100">
            <w:pPr>
              <w:spacing w:after="0" w:line="259" w:lineRule="auto"/>
              <w:ind w:left="2" w:right="0" w:firstLine="0"/>
              <w:jc w:val="left"/>
            </w:pPr>
            <w:r>
              <w:t xml:space="preserve">357 </w:t>
            </w:r>
          </w:p>
        </w:tc>
      </w:tr>
      <w:tr w:rsidR="00B4502F" w14:paraId="25690222" w14:textId="77777777">
        <w:trPr>
          <w:trHeight w:val="293"/>
        </w:trPr>
        <w:tc>
          <w:tcPr>
            <w:tcW w:w="1596" w:type="dxa"/>
            <w:tcBorders>
              <w:top w:val="nil"/>
              <w:left w:val="nil"/>
              <w:bottom w:val="nil"/>
              <w:right w:val="nil"/>
            </w:tcBorders>
            <w:shd w:val="clear" w:color="auto" w:fill="D0DBF0"/>
          </w:tcPr>
          <w:p w14:paraId="5CFBB9F1" w14:textId="77777777" w:rsidR="00B4502F" w:rsidRDefault="00200100">
            <w:pPr>
              <w:spacing w:after="0" w:line="259" w:lineRule="auto"/>
              <w:ind w:left="108" w:right="0" w:firstLine="0"/>
              <w:jc w:val="left"/>
            </w:pPr>
            <w:r>
              <w:t xml:space="preserve">100 </w:t>
            </w:r>
          </w:p>
        </w:tc>
        <w:tc>
          <w:tcPr>
            <w:tcW w:w="1487" w:type="dxa"/>
            <w:tcBorders>
              <w:top w:val="nil"/>
              <w:left w:val="nil"/>
              <w:bottom w:val="nil"/>
              <w:right w:val="nil"/>
            </w:tcBorders>
            <w:shd w:val="clear" w:color="auto" w:fill="D0DBF0"/>
          </w:tcPr>
          <w:p w14:paraId="40194CAF" w14:textId="77777777" w:rsidR="00B4502F" w:rsidRDefault="00200100">
            <w:pPr>
              <w:spacing w:after="0" w:line="259" w:lineRule="auto"/>
              <w:ind w:left="0" w:right="0" w:firstLine="0"/>
              <w:jc w:val="left"/>
            </w:pPr>
            <w:r>
              <w:t xml:space="preserve">80 </w:t>
            </w:r>
          </w:p>
        </w:tc>
        <w:tc>
          <w:tcPr>
            <w:tcW w:w="1488" w:type="dxa"/>
            <w:tcBorders>
              <w:top w:val="nil"/>
              <w:left w:val="nil"/>
              <w:bottom w:val="nil"/>
              <w:right w:val="nil"/>
            </w:tcBorders>
            <w:shd w:val="clear" w:color="auto" w:fill="D0DBF0"/>
          </w:tcPr>
          <w:p w14:paraId="259FB243" w14:textId="77777777" w:rsidR="00B4502F" w:rsidRDefault="00200100">
            <w:pPr>
              <w:spacing w:after="0" w:line="259" w:lineRule="auto"/>
              <w:ind w:left="1" w:right="0" w:firstLine="0"/>
              <w:jc w:val="left"/>
            </w:pPr>
            <w:r>
              <w:t xml:space="preserve">500 </w:t>
            </w:r>
          </w:p>
        </w:tc>
        <w:tc>
          <w:tcPr>
            <w:tcW w:w="1485" w:type="dxa"/>
            <w:tcBorders>
              <w:top w:val="nil"/>
              <w:left w:val="nil"/>
              <w:bottom w:val="nil"/>
              <w:right w:val="nil"/>
            </w:tcBorders>
            <w:shd w:val="clear" w:color="auto" w:fill="D0DBF0"/>
          </w:tcPr>
          <w:p w14:paraId="7A868243" w14:textId="77777777" w:rsidR="00B4502F" w:rsidRDefault="00200100">
            <w:pPr>
              <w:spacing w:after="0" w:line="259" w:lineRule="auto"/>
              <w:ind w:left="1" w:right="0" w:firstLine="0"/>
              <w:jc w:val="left"/>
            </w:pPr>
            <w:r>
              <w:t xml:space="preserve">217 </w:t>
            </w:r>
          </w:p>
        </w:tc>
        <w:tc>
          <w:tcPr>
            <w:tcW w:w="1490" w:type="dxa"/>
            <w:tcBorders>
              <w:top w:val="nil"/>
              <w:left w:val="nil"/>
              <w:bottom w:val="nil"/>
              <w:right w:val="nil"/>
            </w:tcBorders>
            <w:shd w:val="clear" w:color="auto" w:fill="D0DBF0"/>
          </w:tcPr>
          <w:p w14:paraId="154040F3" w14:textId="77777777" w:rsidR="00B4502F" w:rsidRDefault="00200100">
            <w:pPr>
              <w:spacing w:after="0" w:line="259" w:lineRule="auto"/>
              <w:ind w:left="4" w:right="0" w:firstLine="0"/>
              <w:jc w:val="left"/>
            </w:pPr>
            <w:r>
              <w:t xml:space="preserve">6000 </w:t>
            </w:r>
          </w:p>
        </w:tc>
        <w:tc>
          <w:tcPr>
            <w:tcW w:w="1382" w:type="dxa"/>
            <w:tcBorders>
              <w:top w:val="nil"/>
              <w:left w:val="nil"/>
              <w:bottom w:val="nil"/>
              <w:right w:val="nil"/>
            </w:tcBorders>
            <w:shd w:val="clear" w:color="auto" w:fill="D0DBF0"/>
          </w:tcPr>
          <w:p w14:paraId="5D086073" w14:textId="77777777" w:rsidR="00B4502F" w:rsidRDefault="00200100">
            <w:pPr>
              <w:spacing w:after="0" w:line="259" w:lineRule="auto"/>
              <w:ind w:left="5" w:right="0" w:firstLine="0"/>
              <w:jc w:val="left"/>
            </w:pPr>
            <w:r>
              <w:t xml:space="preserve">361 </w:t>
            </w:r>
          </w:p>
        </w:tc>
      </w:tr>
      <w:tr w:rsidR="00B4502F" w14:paraId="66DE33BA" w14:textId="77777777">
        <w:trPr>
          <w:trHeight w:val="295"/>
        </w:trPr>
        <w:tc>
          <w:tcPr>
            <w:tcW w:w="1596" w:type="dxa"/>
            <w:tcBorders>
              <w:top w:val="nil"/>
              <w:left w:val="nil"/>
              <w:bottom w:val="nil"/>
              <w:right w:val="nil"/>
            </w:tcBorders>
          </w:tcPr>
          <w:p w14:paraId="48838A79" w14:textId="77777777" w:rsidR="00B4502F" w:rsidRDefault="00200100">
            <w:pPr>
              <w:spacing w:after="0" w:line="259" w:lineRule="auto"/>
              <w:ind w:left="108" w:right="0" w:firstLine="0"/>
              <w:jc w:val="left"/>
            </w:pPr>
            <w:r>
              <w:t xml:space="preserve">110 </w:t>
            </w:r>
          </w:p>
        </w:tc>
        <w:tc>
          <w:tcPr>
            <w:tcW w:w="1487" w:type="dxa"/>
            <w:tcBorders>
              <w:top w:val="nil"/>
              <w:left w:val="nil"/>
              <w:bottom w:val="nil"/>
              <w:right w:val="nil"/>
            </w:tcBorders>
          </w:tcPr>
          <w:p w14:paraId="79641FAB" w14:textId="77777777" w:rsidR="00B4502F" w:rsidRDefault="00200100">
            <w:pPr>
              <w:spacing w:after="0" w:line="259" w:lineRule="auto"/>
              <w:ind w:left="0" w:right="0" w:firstLine="0"/>
              <w:jc w:val="left"/>
            </w:pPr>
            <w:r>
              <w:t xml:space="preserve">86 </w:t>
            </w:r>
          </w:p>
        </w:tc>
        <w:tc>
          <w:tcPr>
            <w:tcW w:w="1488" w:type="dxa"/>
            <w:tcBorders>
              <w:top w:val="nil"/>
              <w:left w:val="nil"/>
              <w:bottom w:val="nil"/>
              <w:right w:val="nil"/>
            </w:tcBorders>
          </w:tcPr>
          <w:p w14:paraId="111FC98D" w14:textId="77777777" w:rsidR="00B4502F" w:rsidRDefault="00200100">
            <w:pPr>
              <w:spacing w:after="0" w:line="259" w:lineRule="auto"/>
              <w:ind w:left="0" w:right="0" w:firstLine="0"/>
              <w:jc w:val="left"/>
            </w:pPr>
            <w:r>
              <w:t xml:space="preserve">550 </w:t>
            </w:r>
          </w:p>
        </w:tc>
        <w:tc>
          <w:tcPr>
            <w:tcW w:w="1485" w:type="dxa"/>
            <w:tcBorders>
              <w:top w:val="nil"/>
              <w:left w:val="nil"/>
              <w:bottom w:val="nil"/>
              <w:right w:val="nil"/>
            </w:tcBorders>
          </w:tcPr>
          <w:p w14:paraId="0B83E564" w14:textId="77777777" w:rsidR="00B4502F" w:rsidRDefault="00200100">
            <w:pPr>
              <w:spacing w:after="0" w:line="259" w:lineRule="auto"/>
              <w:ind w:left="0" w:right="0" w:firstLine="0"/>
              <w:jc w:val="left"/>
            </w:pPr>
            <w:r>
              <w:t xml:space="preserve">226 </w:t>
            </w:r>
          </w:p>
        </w:tc>
        <w:tc>
          <w:tcPr>
            <w:tcW w:w="1490" w:type="dxa"/>
            <w:tcBorders>
              <w:top w:val="nil"/>
              <w:left w:val="nil"/>
              <w:bottom w:val="nil"/>
              <w:right w:val="nil"/>
            </w:tcBorders>
          </w:tcPr>
          <w:p w14:paraId="5E03E586" w14:textId="77777777" w:rsidR="00B4502F" w:rsidRDefault="00200100">
            <w:pPr>
              <w:spacing w:after="0" w:line="259" w:lineRule="auto"/>
              <w:ind w:left="2" w:right="0" w:firstLine="0"/>
              <w:jc w:val="left"/>
            </w:pPr>
            <w:r>
              <w:t xml:space="preserve">7000 </w:t>
            </w:r>
          </w:p>
        </w:tc>
        <w:tc>
          <w:tcPr>
            <w:tcW w:w="1382" w:type="dxa"/>
            <w:tcBorders>
              <w:top w:val="nil"/>
              <w:left w:val="nil"/>
              <w:bottom w:val="nil"/>
              <w:right w:val="nil"/>
            </w:tcBorders>
          </w:tcPr>
          <w:p w14:paraId="5689285C" w14:textId="77777777" w:rsidR="00B4502F" w:rsidRDefault="00200100">
            <w:pPr>
              <w:spacing w:after="0" w:line="259" w:lineRule="auto"/>
              <w:ind w:left="0" w:right="0" w:firstLine="0"/>
              <w:jc w:val="left"/>
            </w:pPr>
            <w:r>
              <w:t xml:space="preserve">364 </w:t>
            </w:r>
          </w:p>
        </w:tc>
      </w:tr>
      <w:tr w:rsidR="00B4502F" w14:paraId="653069F3" w14:textId="77777777">
        <w:trPr>
          <w:trHeight w:val="295"/>
        </w:trPr>
        <w:tc>
          <w:tcPr>
            <w:tcW w:w="1596" w:type="dxa"/>
            <w:tcBorders>
              <w:top w:val="nil"/>
              <w:left w:val="nil"/>
              <w:bottom w:val="nil"/>
              <w:right w:val="nil"/>
            </w:tcBorders>
            <w:shd w:val="clear" w:color="auto" w:fill="D0DBF0"/>
          </w:tcPr>
          <w:p w14:paraId="75734C65" w14:textId="77777777" w:rsidR="00B4502F" w:rsidRDefault="00200100">
            <w:pPr>
              <w:spacing w:after="0" w:line="259" w:lineRule="auto"/>
              <w:ind w:left="108" w:right="0" w:firstLine="0"/>
              <w:jc w:val="left"/>
            </w:pPr>
            <w:r>
              <w:t xml:space="preserve">120 </w:t>
            </w:r>
          </w:p>
        </w:tc>
        <w:tc>
          <w:tcPr>
            <w:tcW w:w="1487" w:type="dxa"/>
            <w:tcBorders>
              <w:top w:val="nil"/>
              <w:left w:val="nil"/>
              <w:bottom w:val="nil"/>
              <w:right w:val="nil"/>
            </w:tcBorders>
            <w:shd w:val="clear" w:color="auto" w:fill="D0DBF0"/>
          </w:tcPr>
          <w:p w14:paraId="6346B91F" w14:textId="77777777" w:rsidR="00B4502F" w:rsidRDefault="00200100">
            <w:pPr>
              <w:spacing w:after="0" w:line="259" w:lineRule="auto"/>
              <w:ind w:left="0" w:right="0" w:firstLine="0"/>
              <w:jc w:val="left"/>
            </w:pPr>
            <w:r>
              <w:t xml:space="preserve">92 </w:t>
            </w:r>
          </w:p>
        </w:tc>
        <w:tc>
          <w:tcPr>
            <w:tcW w:w="1488" w:type="dxa"/>
            <w:tcBorders>
              <w:top w:val="nil"/>
              <w:left w:val="nil"/>
              <w:bottom w:val="nil"/>
              <w:right w:val="nil"/>
            </w:tcBorders>
            <w:shd w:val="clear" w:color="auto" w:fill="D0DBF0"/>
          </w:tcPr>
          <w:p w14:paraId="2B38D2F9" w14:textId="77777777" w:rsidR="00B4502F" w:rsidRDefault="00200100">
            <w:pPr>
              <w:spacing w:after="0" w:line="259" w:lineRule="auto"/>
              <w:ind w:left="1" w:right="0" w:firstLine="0"/>
              <w:jc w:val="left"/>
            </w:pPr>
            <w:r>
              <w:t xml:space="preserve">600 </w:t>
            </w:r>
          </w:p>
        </w:tc>
        <w:tc>
          <w:tcPr>
            <w:tcW w:w="1485" w:type="dxa"/>
            <w:tcBorders>
              <w:top w:val="nil"/>
              <w:left w:val="nil"/>
              <w:bottom w:val="nil"/>
              <w:right w:val="nil"/>
            </w:tcBorders>
            <w:shd w:val="clear" w:color="auto" w:fill="D0DBF0"/>
          </w:tcPr>
          <w:p w14:paraId="3E0265D6" w14:textId="77777777" w:rsidR="00B4502F" w:rsidRDefault="00200100">
            <w:pPr>
              <w:spacing w:after="0" w:line="259" w:lineRule="auto"/>
              <w:ind w:left="1" w:right="0" w:firstLine="0"/>
              <w:jc w:val="left"/>
            </w:pPr>
            <w:r>
              <w:t xml:space="preserve">234 </w:t>
            </w:r>
          </w:p>
        </w:tc>
        <w:tc>
          <w:tcPr>
            <w:tcW w:w="1490" w:type="dxa"/>
            <w:tcBorders>
              <w:top w:val="nil"/>
              <w:left w:val="nil"/>
              <w:bottom w:val="nil"/>
              <w:right w:val="nil"/>
            </w:tcBorders>
            <w:shd w:val="clear" w:color="auto" w:fill="D0DBF0"/>
          </w:tcPr>
          <w:p w14:paraId="7D09923D" w14:textId="77777777" w:rsidR="00B4502F" w:rsidRDefault="00200100">
            <w:pPr>
              <w:spacing w:after="0" w:line="259" w:lineRule="auto"/>
              <w:ind w:left="4" w:right="0" w:firstLine="0"/>
              <w:jc w:val="left"/>
            </w:pPr>
            <w:r>
              <w:t xml:space="preserve">8000 </w:t>
            </w:r>
          </w:p>
        </w:tc>
        <w:tc>
          <w:tcPr>
            <w:tcW w:w="1382" w:type="dxa"/>
            <w:tcBorders>
              <w:top w:val="nil"/>
              <w:left w:val="nil"/>
              <w:bottom w:val="nil"/>
              <w:right w:val="nil"/>
            </w:tcBorders>
            <w:shd w:val="clear" w:color="auto" w:fill="D0DBF0"/>
          </w:tcPr>
          <w:p w14:paraId="733C23A5" w14:textId="77777777" w:rsidR="00B4502F" w:rsidRDefault="00200100">
            <w:pPr>
              <w:spacing w:after="0" w:line="259" w:lineRule="auto"/>
              <w:ind w:left="5" w:right="0" w:firstLine="0"/>
              <w:jc w:val="left"/>
            </w:pPr>
            <w:r>
              <w:t xml:space="preserve">367 </w:t>
            </w:r>
          </w:p>
        </w:tc>
      </w:tr>
      <w:tr w:rsidR="00B4502F" w14:paraId="6E8AA7D8" w14:textId="77777777">
        <w:trPr>
          <w:trHeight w:val="293"/>
        </w:trPr>
        <w:tc>
          <w:tcPr>
            <w:tcW w:w="1596" w:type="dxa"/>
            <w:tcBorders>
              <w:top w:val="nil"/>
              <w:left w:val="nil"/>
              <w:bottom w:val="nil"/>
              <w:right w:val="nil"/>
            </w:tcBorders>
          </w:tcPr>
          <w:p w14:paraId="0D5D769B" w14:textId="77777777" w:rsidR="00B4502F" w:rsidRDefault="00200100">
            <w:pPr>
              <w:spacing w:after="0" w:line="259" w:lineRule="auto"/>
              <w:ind w:left="108" w:right="0" w:firstLine="0"/>
              <w:jc w:val="left"/>
            </w:pPr>
            <w:r>
              <w:t xml:space="preserve">130 </w:t>
            </w:r>
          </w:p>
        </w:tc>
        <w:tc>
          <w:tcPr>
            <w:tcW w:w="1487" w:type="dxa"/>
            <w:tcBorders>
              <w:top w:val="nil"/>
              <w:left w:val="nil"/>
              <w:bottom w:val="nil"/>
              <w:right w:val="nil"/>
            </w:tcBorders>
          </w:tcPr>
          <w:p w14:paraId="559BDE4A" w14:textId="77777777" w:rsidR="00B4502F" w:rsidRDefault="00200100">
            <w:pPr>
              <w:spacing w:after="0" w:line="259" w:lineRule="auto"/>
              <w:ind w:left="0" w:right="0" w:firstLine="0"/>
              <w:jc w:val="left"/>
            </w:pPr>
            <w:r>
              <w:t xml:space="preserve">97 </w:t>
            </w:r>
          </w:p>
        </w:tc>
        <w:tc>
          <w:tcPr>
            <w:tcW w:w="1488" w:type="dxa"/>
            <w:tcBorders>
              <w:top w:val="nil"/>
              <w:left w:val="nil"/>
              <w:bottom w:val="nil"/>
              <w:right w:val="nil"/>
            </w:tcBorders>
          </w:tcPr>
          <w:p w14:paraId="57ABAFBF" w14:textId="77777777" w:rsidR="00B4502F" w:rsidRDefault="00200100">
            <w:pPr>
              <w:spacing w:after="0" w:line="259" w:lineRule="auto"/>
              <w:ind w:left="0" w:right="0" w:firstLine="0"/>
              <w:jc w:val="left"/>
            </w:pPr>
            <w:r>
              <w:t xml:space="preserve">650 </w:t>
            </w:r>
          </w:p>
        </w:tc>
        <w:tc>
          <w:tcPr>
            <w:tcW w:w="1485" w:type="dxa"/>
            <w:tcBorders>
              <w:top w:val="nil"/>
              <w:left w:val="nil"/>
              <w:bottom w:val="nil"/>
              <w:right w:val="nil"/>
            </w:tcBorders>
          </w:tcPr>
          <w:p w14:paraId="70821DAE" w14:textId="77777777" w:rsidR="00B4502F" w:rsidRDefault="00200100">
            <w:pPr>
              <w:spacing w:after="0" w:line="259" w:lineRule="auto"/>
              <w:ind w:left="0" w:right="0" w:firstLine="0"/>
              <w:jc w:val="left"/>
            </w:pPr>
            <w:r>
              <w:t xml:space="preserve">242 </w:t>
            </w:r>
          </w:p>
        </w:tc>
        <w:tc>
          <w:tcPr>
            <w:tcW w:w="1490" w:type="dxa"/>
            <w:tcBorders>
              <w:top w:val="nil"/>
              <w:left w:val="nil"/>
              <w:bottom w:val="nil"/>
              <w:right w:val="nil"/>
            </w:tcBorders>
          </w:tcPr>
          <w:p w14:paraId="4AB9A09C" w14:textId="77777777" w:rsidR="00B4502F" w:rsidRDefault="00200100">
            <w:pPr>
              <w:spacing w:after="0" w:line="259" w:lineRule="auto"/>
              <w:ind w:left="2" w:right="0" w:firstLine="0"/>
              <w:jc w:val="left"/>
            </w:pPr>
            <w:r>
              <w:t xml:space="preserve">9000 </w:t>
            </w:r>
          </w:p>
        </w:tc>
        <w:tc>
          <w:tcPr>
            <w:tcW w:w="1382" w:type="dxa"/>
            <w:tcBorders>
              <w:top w:val="nil"/>
              <w:left w:val="nil"/>
              <w:bottom w:val="nil"/>
              <w:right w:val="nil"/>
            </w:tcBorders>
          </w:tcPr>
          <w:p w14:paraId="4E535903" w14:textId="77777777" w:rsidR="00B4502F" w:rsidRDefault="00200100">
            <w:pPr>
              <w:spacing w:after="0" w:line="259" w:lineRule="auto"/>
              <w:ind w:left="0" w:right="0" w:firstLine="0"/>
              <w:jc w:val="left"/>
            </w:pPr>
            <w:r>
              <w:t xml:space="preserve">368 </w:t>
            </w:r>
          </w:p>
        </w:tc>
      </w:tr>
      <w:tr w:rsidR="00B4502F" w14:paraId="28CAF1A7" w14:textId="77777777">
        <w:trPr>
          <w:trHeight w:val="295"/>
        </w:trPr>
        <w:tc>
          <w:tcPr>
            <w:tcW w:w="1596" w:type="dxa"/>
            <w:tcBorders>
              <w:top w:val="nil"/>
              <w:left w:val="nil"/>
              <w:bottom w:val="nil"/>
              <w:right w:val="nil"/>
            </w:tcBorders>
            <w:shd w:val="clear" w:color="auto" w:fill="D0DBF0"/>
          </w:tcPr>
          <w:p w14:paraId="58560EEA" w14:textId="77777777" w:rsidR="00B4502F" w:rsidRDefault="00200100">
            <w:pPr>
              <w:spacing w:after="0" w:line="259" w:lineRule="auto"/>
              <w:ind w:left="108" w:right="0" w:firstLine="0"/>
              <w:jc w:val="left"/>
            </w:pPr>
            <w:r>
              <w:t xml:space="preserve">140 </w:t>
            </w:r>
          </w:p>
        </w:tc>
        <w:tc>
          <w:tcPr>
            <w:tcW w:w="1487" w:type="dxa"/>
            <w:tcBorders>
              <w:top w:val="nil"/>
              <w:left w:val="nil"/>
              <w:bottom w:val="nil"/>
              <w:right w:val="nil"/>
            </w:tcBorders>
            <w:shd w:val="clear" w:color="auto" w:fill="D0DBF0"/>
          </w:tcPr>
          <w:p w14:paraId="7887142D" w14:textId="77777777" w:rsidR="00B4502F" w:rsidRDefault="00200100">
            <w:pPr>
              <w:spacing w:after="0" w:line="259" w:lineRule="auto"/>
              <w:ind w:left="0" w:right="0" w:firstLine="0"/>
              <w:jc w:val="left"/>
            </w:pPr>
            <w:r>
              <w:t xml:space="preserve">103 </w:t>
            </w:r>
          </w:p>
        </w:tc>
        <w:tc>
          <w:tcPr>
            <w:tcW w:w="1488" w:type="dxa"/>
            <w:tcBorders>
              <w:top w:val="nil"/>
              <w:left w:val="nil"/>
              <w:bottom w:val="nil"/>
              <w:right w:val="nil"/>
            </w:tcBorders>
            <w:shd w:val="clear" w:color="auto" w:fill="D0DBF0"/>
          </w:tcPr>
          <w:p w14:paraId="711DF523" w14:textId="77777777" w:rsidR="00B4502F" w:rsidRDefault="00200100">
            <w:pPr>
              <w:spacing w:after="0" w:line="259" w:lineRule="auto"/>
              <w:ind w:left="1" w:right="0" w:firstLine="0"/>
              <w:jc w:val="left"/>
            </w:pPr>
            <w:r>
              <w:t xml:space="preserve">700 </w:t>
            </w:r>
          </w:p>
        </w:tc>
        <w:tc>
          <w:tcPr>
            <w:tcW w:w="1485" w:type="dxa"/>
            <w:tcBorders>
              <w:top w:val="nil"/>
              <w:left w:val="nil"/>
              <w:bottom w:val="nil"/>
              <w:right w:val="nil"/>
            </w:tcBorders>
            <w:shd w:val="clear" w:color="auto" w:fill="D0DBF0"/>
          </w:tcPr>
          <w:p w14:paraId="2552240C" w14:textId="77777777" w:rsidR="00B4502F" w:rsidRDefault="00200100">
            <w:pPr>
              <w:spacing w:after="0" w:line="259" w:lineRule="auto"/>
              <w:ind w:left="1" w:right="0" w:firstLine="0"/>
              <w:jc w:val="left"/>
            </w:pPr>
            <w:r>
              <w:t xml:space="preserve">248 </w:t>
            </w:r>
          </w:p>
        </w:tc>
        <w:tc>
          <w:tcPr>
            <w:tcW w:w="1490" w:type="dxa"/>
            <w:tcBorders>
              <w:top w:val="nil"/>
              <w:left w:val="nil"/>
              <w:bottom w:val="nil"/>
              <w:right w:val="nil"/>
            </w:tcBorders>
            <w:shd w:val="clear" w:color="auto" w:fill="D0DBF0"/>
          </w:tcPr>
          <w:p w14:paraId="5B3D9C3A" w14:textId="77777777" w:rsidR="00B4502F" w:rsidRDefault="00200100">
            <w:pPr>
              <w:spacing w:after="0" w:line="259" w:lineRule="auto"/>
              <w:ind w:left="4" w:right="0" w:firstLine="0"/>
              <w:jc w:val="left"/>
            </w:pPr>
            <w:r>
              <w:t xml:space="preserve">10000 </w:t>
            </w:r>
          </w:p>
        </w:tc>
        <w:tc>
          <w:tcPr>
            <w:tcW w:w="1382" w:type="dxa"/>
            <w:tcBorders>
              <w:top w:val="nil"/>
              <w:left w:val="nil"/>
              <w:bottom w:val="nil"/>
              <w:right w:val="nil"/>
            </w:tcBorders>
            <w:shd w:val="clear" w:color="auto" w:fill="D0DBF0"/>
          </w:tcPr>
          <w:p w14:paraId="659F3BED" w14:textId="77777777" w:rsidR="00B4502F" w:rsidRDefault="00200100">
            <w:pPr>
              <w:spacing w:after="0" w:line="259" w:lineRule="auto"/>
              <w:ind w:left="5" w:right="0" w:firstLine="0"/>
              <w:jc w:val="left"/>
            </w:pPr>
            <w:r>
              <w:t xml:space="preserve">370 </w:t>
            </w:r>
          </w:p>
        </w:tc>
      </w:tr>
      <w:tr w:rsidR="00B4502F" w14:paraId="5BD2096A" w14:textId="77777777">
        <w:trPr>
          <w:trHeight w:val="293"/>
        </w:trPr>
        <w:tc>
          <w:tcPr>
            <w:tcW w:w="1596" w:type="dxa"/>
            <w:tcBorders>
              <w:top w:val="nil"/>
              <w:left w:val="nil"/>
              <w:bottom w:val="nil"/>
              <w:right w:val="nil"/>
            </w:tcBorders>
          </w:tcPr>
          <w:p w14:paraId="0CA5657E" w14:textId="77777777" w:rsidR="00B4502F" w:rsidRDefault="00200100">
            <w:pPr>
              <w:spacing w:after="0" w:line="259" w:lineRule="auto"/>
              <w:ind w:left="108" w:right="0" w:firstLine="0"/>
              <w:jc w:val="left"/>
            </w:pPr>
            <w:r>
              <w:t xml:space="preserve">150 </w:t>
            </w:r>
          </w:p>
        </w:tc>
        <w:tc>
          <w:tcPr>
            <w:tcW w:w="1487" w:type="dxa"/>
            <w:tcBorders>
              <w:top w:val="nil"/>
              <w:left w:val="nil"/>
              <w:bottom w:val="nil"/>
              <w:right w:val="nil"/>
            </w:tcBorders>
          </w:tcPr>
          <w:p w14:paraId="403353BD" w14:textId="77777777" w:rsidR="00B4502F" w:rsidRDefault="00200100">
            <w:pPr>
              <w:spacing w:after="0" w:line="259" w:lineRule="auto"/>
              <w:ind w:left="0" w:right="0" w:firstLine="0"/>
              <w:jc w:val="left"/>
            </w:pPr>
            <w:r>
              <w:t xml:space="preserve">108 </w:t>
            </w:r>
          </w:p>
        </w:tc>
        <w:tc>
          <w:tcPr>
            <w:tcW w:w="1488" w:type="dxa"/>
            <w:tcBorders>
              <w:top w:val="nil"/>
              <w:left w:val="nil"/>
              <w:bottom w:val="nil"/>
              <w:right w:val="nil"/>
            </w:tcBorders>
          </w:tcPr>
          <w:p w14:paraId="0C203FA6" w14:textId="77777777" w:rsidR="00B4502F" w:rsidRDefault="00200100">
            <w:pPr>
              <w:spacing w:after="0" w:line="259" w:lineRule="auto"/>
              <w:ind w:left="0" w:right="0" w:firstLine="0"/>
              <w:jc w:val="left"/>
            </w:pPr>
            <w:r>
              <w:t xml:space="preserve">750 </w:t>
            </w:r>
          </w:p>
        </w:tc>
        <w:tc>
          <w:tcPr>
            <w:tcW w:w="1485" w:type="dxa"/>
            <w:tcBorders>
              <w:top w:val="nil"/>
              <w:left w:val="nil"/>
              <w:bottom w:val="nil"/>
              <w:right w:val="nil"/>
            </w:tcBorders>
          </w:tcPr>
          <w:p w14:paraId="4C366971" w14:textId="77777777" w:rsidR="00B4502F" w:rsidRDefault="00200100">
            <w:pPr>
              <w:spacing w:after="0" w:line="259" w:lineRule="auto"/>
              <w:ind w:left="0" w:right="0" w:firstLine="0"/>
              <w:jc w:val="left"/>
            </w:pPr>
            <w:r>
              <w:t xml:space="preserve">254 </w:t>
            </w:r>
          </w:p>
        </w:tc>
        <w:tc>
          <w:tcPr>
            <w:tcW w:w="1490" w:type="dxa"/>
            <w:tcBorders>
              <w:top w:val="nil"/>
              <w:left w:val="nil"/>
              <w:bottom w:val="nil"/>
              <w:right w:val="nil"/>
            </w:tcBorders>
          </w:tcPr>
          <w:p w14:paraId="5E77FF59" w14:textId="77777777" w:rsidR="00B4502F" w:rsidRDefault="00200100">
            <w:pPr>
              <w:spacing w:after="0" w:line="259" w:lineRule="auto"/>
              <w:ind w:left="2" w:right="0" w:firstLine="0"/>
              <w:jc w:val="left"/>
            </w:pPr>
            <w:r>
              <w:t xml:space="preserve">15000 </w:t>
            </w:r>
          </w:p>
        </w:tc>
        <w:tc>
          <w:tcPr>
            <w:tcW w:w="1382" w:type="dxa"/>
            <w:tcBorders>
              <w:top w:val="nil"/>
              <w:left w:val="nil"/>
              <w:bottom w:val="nil"/>
              <w:right w:val="nil"/>
            </w:tcBorders>
          </w:tcPr>
          <w:p w14:paraId="3C8BD75E" w14:textId="77777777" w:rsidR="00B4502F" w:rsidRDefault="00200100">
            <w:pPr>
              <w:spacing w:after="0" w:line="259" w:lineRule="auto"/>
              <w:ind w:left="0" w:right="0" w:firstLine="0"/>
              <w:jc w:val="left"/>
            </w:pPr>
            <w:r>
              <w:t xml:space="preserve">375 </w:t>
            </w:r>
          </w:p>
        </w:tc>
      </w:tr>
      <w:tr w:rsidR="00B4502F" w14:paraId="0EC5F7C7" w14:textId="77777777">
        <w:trPr>
          <w:trHeight w:val="295"/>
        </w:trPr>
        <w:tc>
          <w:tcPr>
            <w:tcW w:w="1596" w:type="dxa"/>
            <w:tcBorders>
              <w:top w:val="nil"/>
              <w:left w:val="nil"/>
              <w:bottom w:val="nil"/>
              <w:right w:val="nil"/>
            </w:tcBorders>
            <w:shd w:val="clear" w:color="auto" w:fill="D0DBF0"/>
          </w:tcPr>
          <w:p w14:paraId="23C0004D" w14:textId="77777777" w:rsidR="00B4502F" w:rsidRDefault="00200100">
            <w:pPr>
              <w:spacing w:after="0" w:line="259" w:lineRule="auto"/>
              <w:ind w:left="108" w:right="0" w:firstLine="0"/>
              <w:jc w:val="left"/>
            </w:pPr>
            <w:r>
              <w:t xml:space="preserve">160 </w:t>
            </w:r>
          </w:p>
        </w:tc>
        <w:tc>
          <w:tcPr>
            <w:tcW w:w="1487" w:type="dxa"/>
            <w:tcBorders>
              <w:top w:val="nil"/>
              <w:left w:val="nil"/>
              <w:bottom w:val="nil"/>
              <w:right w:val="nil"/>
            </w:tcBorders>
            <w:shd w:val="clear" w:color="auto" w:fill="D0DBF0"/>
          </w:tcPr>
          <w:p w14:paraId="17D846D1" w14:textId="77777777" w:rsidR="00B4502F" w:rsidRDefault="00200100">
            <w:pPr>
              <w:spacing w:after="0" w:line="259" w:lineRule="auto"/>
              <w:ind w:left="0" w:right="0" w:firstLine="0"/>
              <w:jc w:val="left"/>
            </w:pPr>
            <w:r>
              <w:t xml:space="preserve">113 </w:t>
            </w:r>
          </w:p>
        </w:tc>
        <w:tc>
          <w:tcPr>
            <w:tcW w:w="1488" w:type="dxa"/>
            <w:tcBorders>
              <w:top w:val="nil"/>
              <w:left w:val="nil"/>
              <w:bottom w:val="nil"/>
              <w:right w:val="nil"/>
            </w:tcBorders>
            <w:shd w:val="clear" w:color="auto" w:fill="D0DBF0"/>
          </w:tcPr>
          <w:p w14:paraId="5F218648" w14:textId="77777777" w:rsidR="00B4502F" w:rsidRDefault="00200100">
            <w:pPr>
              <w:spacing w:after="0" w:line="259" w:lineRule="auto"/>
              <w:ind w:left="1" w:right="0" w:firstLine="0"/>
              <w:jc w:val="left"/>
            </w:pPr>
            <w:r>
              <w:t xml:space="preserve">800 </w:t>
            </w:r>
          </w:p>
        </w:tc>
        <w:tc>
          <w:tcPr>
            <w:tcW w:w="1485" w:type="dxa"/>
            <w:tcBorders>
              <w:top w:val="nil"/>
              <w:left w:val="nil"/>
              <w:bottom w:val="nil"/>
              <w:right w:val="nil"/>
            </w:tcBorders>
            <w:shd w:val="clear" w:color="auto" w:fill="D0DBF0"/>
          </w:tcPr>
          <w:p w14:paraId="24296780" w14:textId="77777777" w:rsidR="00B4502F" w:rsidRDefault="00200100">
            <w:pPr>
              <w:spacing w:after="0" w:line="259" w:lineRule="auto"/>
              <w:ind w:left="1" w:right="0" w:firstLine="0"/>
              <w:jc w:val="left"/>
            </w:pPr>
            <w:r>
              <w:t xml:space="preserve">260 </w:t>
            </w:r>
          </w:p>
        </w:tc>
        <w:tc>
          <w:tcPr>
            <w:tcW w:w="1490" w:type="dxa"/>
            <w:tcBorders>
              <w:top w:val="nil"/>
              <w:left w:val="nil"/>
              <w:bottom w:val="nil"/>
              <w:right w:val="nil"/>
            </w:tcBorders>
            <w:shd w:val="clear" w:color="auto" w:fill="D0DBF0"/>
          </w:tcPr>
          <w:p w14:paraId="63747031" w14:textId="77777777" w:rsidR="00B4502F" w:rsidRDefault="00200100">
            <w:pPr>
              <w:spacing w:after="0" w:line="259" w:lineRule="auto"/>
              <w:ind w:left="4" w:right="0" w:firstLine="0"/>
              <w:jc w:val="left"/>
            </w:pPr>
            <w:r>
              <w:t xml:space="preserve">20000 </w:t>
            </w:r>
          </w:p>
        </w:tc>
        <w:tc>
          <w:tcPr>
            <w:tcW w:w="1382" w:type="dxa"/>
            <w:tcBorders>
              <w:top w:val="nil"/>
              <w:left w:val="nil"/>
              <w:bottom w:val="nil"/>
              <w:right w:val="nil"/>
            </w:tcBorders>
            <w:shd w:val="clear" w:color="auto" w:fill="D0DBF0"/>
          </w:tcPr>
          <w:p w14:paraId="0500E7B7" w14:textId="77777777" w:rsidR="00B4502F" w:rsidRDefault="00200100">
            <w:pPr>
              <w:spacing w:after="0" w:line="259" w:lineRule="auto"/>
              <w:ind w:left="5" w:right="0" w:firstLine="0"/>
              <w:jc w:val="left"/>
            </w:pPr>
            <w:r>
              <w:t xml:space="preserve">377 </w:t>
            </w:r>
          </w:p>
        </w:tc>
      </w:tr>
      <w:tr w:rsidR="00B4502F" w14:paraId="5563C230" w14:textId="77777777">
        <w:trPr>
          <w:trHeight w:val="295"/>
        </w:trPr>
        <w:tc>
          <w:tcPr>
            <w:tcW w:w="1596" w:type="dxa"/>
            <w:tcBorders>
              <w:top w:val="nil"/>
              <w:left w:val="nil"/>
              <w:bottom w:val="nil"/>
              <w:right w:val="nil"/>
            </w:tcBorders>
          </w:tcPr>
          <w:p w14:paraId="5BBF4BC8" w14:textId="77777777" w:rsidR="00B4502F" w:rsidRDefault="00200100">
            <w:pPr>
              <w:spacing w:after="0" w:line="259" w:lineRule="auto"/>
              <w:ind w:left="108" w:right="0" w:firstLine="0"/>
              <w:jc w:val="left"/>
            </w:pPr>
            <w:r>
              <w:t xml:space="preserve">170 </w:t>
            </w:r>
          </w:p>
        </w:tc>
        <w:tc>
          <w:tcPr>
            <w:tcW w:w="1487" w:type="dxa"/>
            <w:tcBorders>
              <w:top w:val="nil"/>
              <w:left w:val="nil"/>
              <w:bottom w:val="nil"/>
              <w:right w:val="nil"/>
            </w:tcBorders>
          </w:tcPr>
          <w:p w14:paraId="54CB243A" w14:textId="77777777" w:rsidR="00B4502F" w:rsidRDefault="00200100">
            <w:pPr>
              <w:spacing w:after="0" w:line="259" w:lineRule="auto"/>
              <w:ind w:left="0" w:right="0" w:firstLine="0"/>
              <w:jc w:val="left"/>
            </w:pPr>
            <w:r>
              <w:t xml:space="preserve">118 </w:t>
            </w:r>
          </w:p>
        </w:tc>
        <w:tc>
          <w:tcPr>
            <w:tcW w:w="1488" w:type="dxa"/>
            <w:tcBorders>
              <w:top w:val="nil"/>
              <w:left w:val="nil"/>
              <w:bottom w:val="nil"/>
              <w:right w:val="nil"/>
            </w:tcBorders>
          </w:tcPr>
          <w:p w14:paraId="1039A67B" w14:textId="77777777" w:rsidR="00B4502F" w:rsidRDefault="00200100">
            <w:pPr>
              <w:spacing w:after="0" w:line="259" w:lineRule="auto"/>
              <w:ind w:left="0" w:right="0" w:firstLine="0"/>
              <w:jc w:val="left"/>
            </w:pPr>
            <w:r>
              <w:t xml:space="preserve">850 </w:t>
            </w:r>
          </w:p>
        </w:tc>
        <w:tc>
          <w:tcPr>
            <w:tcW w:w="1485" w:type="dxa"/>
            <w:tcBorders>
              <w:top w:val="nil"/>
              <w:left w:val="nil"/>
              <w:bottom w:val="nil"/>
              <w:right w:val="nil"/>
            </w:tcBorders>
          </w:tcPr>
          <w:p w14:paraId="0EB47542" w14:textId="77777777" w:rsidR="00B4502F" w:rsidRDefault="00200100">
            <w:pPr>
              <w:spacing w:after="0" w:line="259" w:lineRule="auto"/>
              <w:ind w:left="0" w:right="0" w:firstLine="0"/>
              <w:jc w:val="left"/>
            </w:pPr>
            <w:r>
              <w:t xml:space="preserve">265 </w:t>
            </w:r>
          </w:p>
        </w:tc>
        <w:tc>
          <w:tcPr>
            <w:tcW w:w="1490" w:type="dxa"/>
            <w:tcBorders>
              <w:top w:val="nil"/>
              <w:left w:val="nil"/>
              <w:bottom w:val="nil"/>
              <w:right w:val="nil"/>
            </w:tcBorders>
          </w:tcPr>
          <w:p w14:paraId="3C031DC6" w14:textId="77777777" w:rsidR="00B4502F" w:rsidRDefault="00200100">
            <w:pPr>
              <w:spacing w:after="0" w:line="259" w:lineRule="auto"/>
              <w:ind w:left="2" w:right="0" w:firstLine="0"/>
              <w:jc w:val="left"/>
            </w:pPr>
            <w:r>
              <w:t xml:space="preserve">30000 </w:t>
            </w:r>
          </w:p>
        </w:tc>
        <w:tc>
          <w:tcPr>
            <w:tcW w:w="1382" w:type="dxa"/>
            <w:tcBorders>
              <w:top w:val="nil"/>
              <w:left w:val="nil"/>
              <w:bottom w:val="nil"/>
              <w:right w:val="nil"/>
            </w:tcBorders>
          </w:tcPr>
          <w:p w14:paraId="5E9A02A1" w14:textId="77777777" w:rsidR="00B4502F" w:rsidRDefault="00200100">
            <w:pPr>
              <w:spacing w:after="0" w:line="259" w:lineRule="auto"/>
              <w:ind w:left="0" w:right="0" w:firstLine="0"/>
              <w:jc w:val="left"/>
            </w:pPr>
            <w:r>
              <w:t xml:space="preserve">379 </w:t>
            </w:r>
          </w:p>
        </w:tc>
      </w:tr>
      <w:tr w:rsidR="00B4502F" w14:paraId="095989D0" w14:textId="77777777">
        <w:trPr>
          <w:trHeight w:val="293"/>
        </w:trPr>
        <w:tc>
          <w:tcPr>
            <w:tcW w:w="1596" w:type="dxa"/>
            <w:tcBorders>
              <w:top w:val="nil"/>
              <w:left w:val="nil"/>
              <w:bottom w:val="nil"/>
              <w:right w:val="nil"/>
            </w:tcBorders>
            <w:shd w:val="clear" w:color="auto" w:fill="D0DBF0"/>
          </w:tcPr>
          <w:p w14:paraId="6F1D9442" w14:textId="77777777" w:rsidR="00B4502F" w:rsidRDefault="00200100">
            <w:pPr>
              <w:spacing w:after="0" w:line="259" w:lineRule="auto"/>
              <w:ind w:left="108" w:right="0" w:firstLine="0"/>
              <w:jc w:val="left"/>
            </w:pPr>
            <w:r>
              <w:t xml:space="preserve">180 </w:t>
            </w:r>
          </w:p>
        </w:tc>
        <w:tc>
          <w:tcPr>
            <w:tcW w:w="1487" w:type="dxa"/>
            <w:tcBorders>
              <w:top w:val="nil"/>
              <w:left w:val="nil"/>
              <w:bottom w:val="nil"/>
              <w:right w:val="nil"/>
            </w:tcBorders>
            <w:shd w:val="clear" w:color="auto" w:fill="D0DBF0"/>
          </w:tcPr>
          <w:p w14:paraId="5CCDAC99" w14:textId="77777777" w:rsidR="00B4502F" w:rsidRDefault="00200100">
            <w:pPr>
              <w:spacing w:after="0" w:line="259" w:lineRule="auto"/>
              <w:ind w:left="0" w:right="0" w:firstLine="0"/>
              <w:jc w:val="left"/>
            </w:pPr>
            <w:r>
              <w:t xml:space="preserve">123 </w:t>
            </w:r>
          </w:p>
        </w:tc>
        <w:tc>
          <w:tcPr>
            <w:tcW w:w="1488" w:type="dxa"/>
            <w:tcBorders>
              <w:top w:val="nil"/>
              <w:left w:val="nil"/>
              <w:bottom w:val="nil"/>
              <w:right w:val="nil"/>
            </w:tcBorders>
            <w:shd w:val="clear" w:color="auto" w:fill="D0DBF0"/>
          </w:tcPr>
          <w:p w14:paraId="596356E7" w14:textId="77777777" w:rsidR="00B4502F" w:rsidRDefault="00200100">
            <w:pPr>
              <w:spacing w:after="0" w:line="259" w:lineRule="auto"/>
              <w:ind w:left="1" w:right="0" w:firstLine="0"/>
              <w:jc w:val="left"/>
            </w:pPr>
            <w:r>
              <w:t xml:space="preserve">900 </w:t>
            </w:r>
          </w:p>
        </w:tc>
        <w:tc>
          <w:tcPr>
            <w:tcW w:w="1485" w:type="dxa"/>
            <w:tcBorders>
              <w:top w:val="nil"/>
              <w:left w:val="nil"/>
              <w:bottom w:val="nil"/>
              <w:right w:val="nil"/>
            </w:tcBorders>
            <w:shd w:val="clear" w:color="auto" w:fill="D0DBF0"/>
          </w:tcPr>
          <w:p w14:paraId="5309B648" w14:textId="77777777" w:rsidR="00B4502F" w:rsidRDefault="00200100">
            <w:pPr>
              <w:spacing w:after="0" w:line="259" w:lineRule="auto"/>
              <w:ind w:left="1" w:right="0" w:firstLine="0"/>
              <w:jc w:val="left"/>
            </w:pPr>
            <w:r>
              <w:t xml:space="preserve">269 </w:t>
            </w:r>
          </w:p>
        </w:tc>
        <w:tc>
          <w:tcPr>
            <w:tcW w:w="1490" w:type="dxa"/>
            <w:tcBorders>
              <w:top w:val="nil"/>
              <w:left w:val="nil"/>
              <w:bottom w:val="nil"/>
              <w:right w:val="nil"/>
            </w:tcBorders>
            <w:shd w:val="clear" w:color="auto" w:fill="D0DBF0"/>
          </w:tcPr>
          <w:p w14:paraId="36A2C43E" w14:textId="77777777" w:rsidR="00B4502F" w:rsidRDefault="00200100">
            <w:pPr>
              <w:spacing w:after="0" w:line="259" w:lineRule="auto"/>
              <w:ind w:left="4" w:right="0" w:firstLine="0"/>
              <w:jc w:val="left"/>
            </w:pPr>
            <w:r>
              <w:t xml:space="preserve">40000 </w:t>
            </w:r>
          </w:p>
        </w:tc>
        <w:tc>
          <w:tcPr>
            <w:tcW w:w="1382" w:type="dxa"/>
            <w:tcBorders>
              <w:top w:val="nil"/>
              <w:left w:val="nil"/>
              <w:bottom w:val="nil"/>
              <w:right w:val="nil"/>
            </w:tcBorders>
            <w:shd w:val="clear" w:color="auto" w:fill="D0DBF0"/>
          </w:tcPr>
          <w:p w14:paraId="1D4F616E" w14:textId="77777777" w:rsidR="00B4502F" w:rsidRDefault="00200100">
            <w:pPr>
              <w:spacing w:after="0" w:line="259" w:lineRule="auto"/>
              <w:ind w:left="5" w:right="0" w:firstLine="0"/>
              <w:jc w:val="left"/>
            </w:pPr>
            <w:r>
              <w:t xml:space="preserve">380 </w:t>
            </w:r>
          </w:p>
        </w:tc>
      </w:tr>
      <w:tr w:rsidR="00B4502F" w14:paraId="4EBD6C73" w14:textId="77777777">
        <w:trPr>
          <w:trHeight w:val="295"/>
        </w:trPr>
        <w:tc>
          <w:tcPr>
            <w:tcW w:w="1596" w:type="dxa"/>
            <w:tcBorders>
              <w:top w:val="nil"/>
              <w:left w:val="nil"/>
              <w:bottom w:val="nil"/>
              <w:right w:val="nil"/>
            </w:tcBorders>
          </w:tcPr>
          <w:p w14:paraId="4B08A3AA" w14:textId="77777777" w:rsidR="00B4502F" w:rsidRDefault="00200100">
            <w:pPr>
              <w:spacing w:after="0" w:line="259" w:lineRule="auto"/>
              <w:ind w:left="108" w:right="0" w:firstLine="0"/>
              <w:jc w:val="left"/>
            </w:pPr>
            <w:r>
              <w:t xml:space="preserve">190 </w:t>
            </w:r>
          </w:p>
        </w:tc>
        <w:tc>
          <w:tcPr>
            <w:tcW w:w="1487" w:type="dxa"/>
            <w:tcBorders>
              <w:top w:val="nil"/>
              <w:left w:val="nil"/>
              <w:bottom w:val="nil"/>
              <w:right w:val="nil"/>
            </w:tcBorders>
          </w:tcPr>
          <w:p w14:paraId="257B85F4" w14:textId="77777777" w:rsidR="00B4502F" w:rsidRDefault="00200100">
            <w:pPr>
              <w:spacing w:after="0" w:line="259" w:lineRule="auto"/>
              <w:ind w:left="0" w:right="0" w:firstLine="0"/>
              <w:jc w:val="left"/>
            </w:pPr>
            <w:r>
              <w:t xml:space="preserve">127 </w:t>
            </w:r>
          </w:p>
        </w:tc>
        <w:tc>
          <w:tcPr>
            <w:tcW w:w="1488" w:type="dxa"/>
            <w:tcBorders>
              <w:top w:val="nil"/>
              <w:left w:val="nil"/>
              <w:bottom w:val="nil"/>
              <w:right w:val="nil"/>
            </w:tcBorders>
          </w:tcPr>
          <w:p w14:paraId="0ECEA947" w14:textId="77777777" w:rsidR="00B4502F" w:rsidRDefault="00200100">
            <w:pPr>
              <w:spacing w:after="0" w:line="259" w:lineRule="auto"/>
              <w:ind w:left="0" w:right="0" w:firstLine="0"/>
              <w:jc w:val="left"/>
            </w:pPr>
            <w:r>
              <w:t xml:space="preserve">950 </w:t>
            </w:r>
          </w:p>
        </w:tc>
        <w:tc>
          <w:tcPr>
            <w:tcW w:w="1485" w:type="dxa"/>
            <w:tcBorders>
              <w:top w:val="nil"/>
              <w:left w:val="nil"/>
              <w:bottom w:val="nil"/>
              <w:right w:val="nil"/>
            </w:tcBorders>
          </w:tcPr>
          <w:p w14:paraId="2940AEC9" w14:textId="77777777" w:rsidR="00B4502F" w:rsidRDefault="00200100">
            <w:pPr>
              <w:spacing w:after="0" w:line="259" w:lineRule="auto"/>
              <w:ind w:left="0" w:right="0" w:firstLine="0"/>
              <w:jc w:val="left"/>
            </w:pPr>
            <w:r>
              <w:t xml:space="preserve">274 </w:t>
            </w:r>
          </w:p>
        </w:tc>
        <w:tc>
          <w:tcPr>
            <w:tcW w:w="1490" w:type="dxa"/>
            <w:tcBorders>
              <w:top w:val="nil"/>
              <w:left w:val="nil"/>
              <w:bottom w:val="nil"/>
              <w:right w:val="nil"/>
            </w:tcBorders>
          </w:tcPr>
          <w:p w14:paraId="317E0C05" w14:textId="77777777" w:rsidR="00B4502F" w:rsidRDefault="00200100">
            <w:pPr>
              <w:spacing w:after="0" w:line="259" w:lineRule="auto"/>
              <w:ind w:left="2" w:right="0" w:firstLine="0"/>
              <w:jc w:val="left"/>
            </w:pPr>
            <w:r>
              <w:t xml:space="preserve">50000 </w:t>
            </w:r>
          </w:p>
        </w:tc>
        <w:tc>
          <w:tcPr>
            <w:tcW w:w="1382" w:type="dxa"/>
            <w:tcBorders>
              <w:top w:val="nil"/>
              <w:left w:val="nil"/>
              <w:bottom w:val="nil"/>
              <w:right w:val="nil"/>
            </w:tcBorders>
          </w:tcPr>
          <w:p w14:paraId="4B9FDBBB" w14:textId="77777777" w:rsidR="00B4502F" w:rsidRDefault="00200100">
            <w:pPr>
              <w:spacing w:after="0" w:line="259" w:lineRule="auto"/>
              <w:ind w:left="0" w:right="0" w:firstLine="0"/>
              <w:jc w:val="left"/>
            </w:pPr>
            <w:r>
              <w:t xml:space="preserve">381 </w:t>
            </w:r>
          </w:p>
        </w:tc>
      </w:tr>
      <w:tr w:rsidR="00B4502F" w14:paraId="46C36D08" w14:textId="77777777">
        <w:trPr>
          <w:trHeight w:val="295"/>
        </w:trPr>
        <w:tc>
          <w:tcPr>
            <w:tcW w:w="1596" w:type="dxa"/>
            <w:tcBorders>
              <w:top w:val="nil"/>
              <w:left w:val="nil"/>
              <w:bottom w:val="nil"/>
              <w:right w:val="nil"/>
            </w:tcBorders>
            <w:shd w:val="clear" w:color="auto" w:fill="D0DBF0"/>
          </w:tcPr>
          <w:p w14:paraId="53F6579C" w14:textId="77777777" w:rsidR="00B4502F" w:rsidRDefault="00200100">
            <w:pPr>
              <w:spacing w:after="0" w:line="259" w:lineRule="auto"/>
              <w:ind w:left="108" w:right="0" w:firstLine="0"/>
              <w:jc w:val="left"/>
            </w:pPr>
            <w:r>
              <w:t xml:space="preserve">200 </w:t>
            </w:r>
          </w:p>
        </w:tc>
        <w:tc>
          <w:tcPr>
            <w:tcW w:w="1487" w:type="dxa"/>
            <w:tcBorders>
              <w:top w:val="nil"/>
              <w:left w:val="nil"/>
              <w:bottom w:val="nil"/>
              <w:right w:val="nil"/>
            </w:tcBorders>
            <w:shd w:val="clear" w:color="auto" w:fill="D0DBF0"/>
          </w:tcPr>
          <w:p w14:paraId="2C8BE1BA" w14:textId="77777777" w:rsidR="00B4502F" w:rsidRDefault="00200100">
            <w:pPr>
              <w:spacing w:after="0" w:line="259" w:lineRule="auto"/>
              <w:ind w:left="0" w:right="0" w:firstLine="0"/>
              <w:jc w:val="left"/>
            </w:pPr>
            <w:r>
              <w:t xml:space="preserve">132 </w:t>
            </w:r>
          </w:p>
        </w:tc>
        <w:tc>
          <w:tcPr>
            <w:tcW w:w="1488" w:type="dxa"/>
            <w:tcBorders>
              <w:top w:val="nil"/>
              <w:left w:val="nil"/>
              <w:bottom w:val="nil"/>
              <w:right w:val="nil"/>
            </w:tcBorders>
            <w:shd w:val="clear" w:color="auto" w:fill="D0DBF0"/>
          </w:tcPr>
          <w:p w14:paraId="0D5F5F2F" w14:textId="77777777" w:rsidR="00B4502F" w:rsidRDefault="00200100">
            <w:pPr>
              <w:spacing w:after="0" w:line="259" w:lineRule="auto"/>
              <w:ind w:left="1" w:right="0" w:firstLine="0"/>
              <w:jc w:val="left"/>
            </w:pPr>
            <w:r>
              <w:t xml:space="preserve">1000 </w:t>
            </w:r>
          </w:p>
        </w:tc>
        <w:tc>
          <w:tcPr>
            <w:tcW w:w="1485" w:type="dxa"/>
            <w:tcBorders>
              <w:top w:val="nil"/>
              <w:left w:val="nil"/>
              <w:bottom w:val="nil"/>
              <w:right w:val="nil"/>
            </w:tcBorders>
            <w:shd w:val="clear" w:color="auto" w:fill="D0DBF0"/>
          </w:tcPr>
          <w:p w14:paraId="1ED353E9" w14:textId="77777777" w:rsidR="00B4502F" w:rsidRDefault="00200100">
            <w:pPr>
              <w:spacing w:after="0" w:line="259" w:lineRule="auto"/>
              <w:ind w:left="1" w:right="0" w:firstLine="0"/>
              <w:jc w:val="left"/>
            </w:pPr>
            <w:r>
              <w:t xml:space="preserve">278 </w:t>
            </w:r>
          </w:p>
        </w:tc>
        <w:tc>
          <w:tcPr>
            <w:tcW w:w="1490" w:type="dxa"/>
            <w:tcBorders>
              <w:top w:val="nil"/>
              <w:left w:val="nil"/>
              <w:bottom w:val="nil"/>
              <w:right w:val="nil"/>
            </w:tcBorders>
            <w:shd w:val="clear" w:color="auto" w:fill="D0DBF0"/>
          </w:tcPr>
          <w:p w14:paraId="2C46D036" w14:textId="77777777" w:rsidR="00B4502F" w:rsidRDefault="00200100">
            <w:pPr>
              <w:spacing w:after="0" w:line="259" w:lineRule="auto"/>
              <w:ind w:left="4" w:right="0" w:firstLine="0"/>
              <w:jc w:val="left"/>
            </w:pPr>
            <w:r>
              <w:t xml:space="preserve">75000 </w:t>
            </w:r>
          </w:p>
        </w:tc>
        <w:tc>
          <w:tcPr>
            <w:tcW w:w="1382" w:type="dxa"/>
            <w:tcBorders>
              <w:top w:val="nil"/>
              <w:left w:val="nil"/>
              <w:bottom w:val="nil"/>
              <w:right w:val="nil"/>
            </w:tcBorders>
            <w:shd w:val="clear" w:color="auto" w:fill="D0DBF0"/>
          </w:tcPr>
          <w:p w14:paraId="33AE74CB" w14:textId="77777777" w:rsidR="00B4502F" w:rsidRDefault="00200100">
            <w:pPr>
              <w:spacing w:after="0" w:line="259" w:lineRule="auto"/>
              <w:ind w:left="5" w:right="0" w:firstLine="0"/>
              <w:jc w:val="left"/>
            </w:pPr>
            <w:r>
              <w:t xml:space="preserve">382 </w:t>
            </w:r>
          </w:p>
        </w:tc>
      </w:tr>
      <w:tr w:rsidR="00B4502F" w14:paraId="435E332C" w14:textId="77777777">
        <w:trPr>
          <w:trHeight w:val="305"/>
        </w:trPr>
        <w:tc>
          <w:tcPr>
            <w:tcW w:w="1596" w:type="dxa"/>
            <w:tcBorders>
              <w:top w:val="nil"/>
              <w:left w:val="nil"/>
              <w:bottom w:val="single" w:sz="8" w:space="0" w:color="4472C4"/>
              <w:right w:val="nil"/>
            </w:tcBorders>
          </w:tcPr>
          <w:p w14:paraId="523AAB37" w14:textId="77777777" w:rsidR="00B4502F" w:rsidRDefault="00200100">
            <w:pPr>
              <w:spacing w:after="0" w:line="259" w:lineRule="auto"/>
              <w:ind w:left="108" w:right="0" w:firstLine="0"/>
              <w:jc w:val="left"/>
            </w:pPr>
            <w:r>
              <w:t xml:space="preserve">210 </w:t>
            </w:r>
          </w:p>
        </w:tc>
        <w:tc>
          <w:tcPr>
            <w:tcW w:w="1487" w:type="dxa"/>
            <w:tcBorders>
              <w:top w:val="nil"/>
              <w:left w:val="nil"/>
              <w:bottom w:val="single" w:sz="8" w:space="0" w:color="4472C4"/>
              <w:right w:val="nil"/>
            </w:tcBorders>
          </w:tcPr>
          <w:p w14:paraId="2FC7389E" w14:textId="77777777" w:rsidR="00B4502F" w:rsidRDefault="00200100">
            <w:pPr>
              <w:spacing w:after="0" w:line="259" w:lineRule="auto"/>
              <w:ind w:left="0" w:right="0" w:firstLine="0"/>
              <w:jc w:val="left"/>
            </w:pPr>
            <w:r>
              <w:t xml:space="preserve">136 </w:t>
            </w:r>
          </w:p>
        </w:tc>
        <w:tc>
          <w:tcPr>
            <w:tcW w:w="1488" w:type="dxa"/>
            <w:tcBorders>
              <w:top w:val="nil"/>
              <w:left w:val="nil"/>
              <w:bottom w:val="single" w:sz="8" w:space="0" w:color="4472C4"/>
              <w:right w:val="nil"/>
            </w:tcBorders>
          </w:tcPr>
          <w:p w14:paraId="08D3E4DC" w14:textId="77777777" w:rsidR="00B4502F" w:rsidRDefault="00200100">
            <w:pPr>
              <w:spacing w:after="0" w:line="259" w:lineRule="auto"/>
              <w:ind w:left="0" w:right="0" w:firstLine="0"/>
              <w:jc w:val="left"/>
            </w:pPr>
            <w:r>
              <w:t xml:space="preserve">1100 </w:t>
            </w:r>
          </w:p>
        </w:tc>
        <w:tc>
          <w:tcPr>
            <w:tcW w:w="1485" w:type="dxa"/>
            <w:tcBorders>
              <w:top w:val="nil"/>
              <w:left w:val="nil"/>
              <w:bottom w:val="single" w:sz="8" w:space="0" w:color="4472C4"/>
              <w:right w:val="nil"/>
            </w:tcBorders>
          </w:tcPr>
          <w:p w14:paraId="43FF8F22" w14:textId="77777777" w:rsidR="00B4502F" w:rsidRDefault="00200100">
            <w:pPr>
              <w:spacing w:after="0" w:line="259" w:lineRule="auto"/>
              <w:ind w:left="0" w:right="0" w:firstLine="0"/>
              <w:jc w:val="left"/>
            </w:pPr>
            <w:r>
              <w:t xml:space="preserve">285 </w:t>
            </w:r>
          </w:p>
        </w:tc>
        <w:tc>
          <w:tcPr>
            <w:tcW w:w="1490" w:type="dxa"/>
            <w:tcBorders>
              <w:top w:val="nil"/>
              <w:left w:val="nil"/>
              <w:bottom w:val="single" w:sz="8" w:space="0" w:color="4472C4"/>
              <w:right w:val="nil"/>
            </w:tcBorders>
          </w:tcPr>
          <w:p w14:paraId="3E22E292" w14:textId="77777777" w:rsidR="00B4502F" w:rsidRDefault="00200100">
            <w:pPr>
              <w:spacing w:after="0" w:line="259" w:lineRule="auto"/>
              <w:ind w:left="0" w:right="0" w:firstLine="0"/>
              <w:jc w:val="left"/>
            </w:pPr>
            <w:r>
              <w:t xml:space="preserve">1000000 </w:t>
            </w:r>
          </w:p>
        </w:tc>
        <w:tc>
          <w:tcPr>
            <w:tcW w:w="1382" w:type="dxa"/>
            <w:tcBorders>
              <w:top w:val="nil"/>
              <w:left w:val="nil"/>
              <w:bottom w:val="single" w:sz="8" w:space="0" w:color="4472C4"/>
              <w:right w:val="nil"/>
            </w:tcBorders>
          </w:tcPr>
          <w:p w14:paraId="5B5ABEFF" w14:textId="77777777" w:rsidR="00B4502F" w:rsidRDefault="00200100">
            <w:pPr>
              <w:spacing w:after="0" w:line="259" w:lineRule="auto"/>
              <w:ind w:left="0" w:right="0" w:firstLine="0"/>
              <w:jc w:val="left"/>
            </w:pPr>
            <w:r>
              <w:t xml:space="preserve">384 </w:t>
            </w:r>
          </w:p>
        </w:tc>
      </w:tr>
    </w:tbl>
    <w:p w14:paraId="0FDE0677" w14:textId="77777777" w:rsidR="00B4502F" w:rsidRDefault="00200100">
      <w:pPr>
        <w:spacing w:after="214" w:line="259" w:lineRule="auto"/>
        <w:ind w:left="9" w:right="27"/>
      </w:pPr>
      <w:r>
        <w:t xml:space="preserve">Where: S = Sample Size N = Population. </w:t>
      </w:r>
    </w:p>
    <w:p w14:paraId="53AAB0C9" w14:textId="77777777" w:rsidR="00B4502F" w:rsidRDefault="00200100">
      <w:pPr>
        <w:spacing w:after="123" w:line="259" w:lineRule="auto"/>
        <w:ind w:left="9" w:right="27"/>
      </w:pPr>
      <w:r>
        <w:lastRenderedPageBreak/>
        <w:t xml:space="preserve">Source: Krejcie and Morgan (1970). </w:t>
      </w:r>
    </w:p>
    <w:p w14:paraId="564CF9A4" w14:textId="77777777" w:rsidR="00B4502F" w:rsidRDefault="00200100">
      <w:pPr>
        <w:spacing w:after="171" w:line="259" w:lineRule="auto"/>
        <w:ind w:left="14" w:right="0" w:firstLine="0"/>
        <w:jc w:val="left"/>
      </w:pPr>
      <w:r>
        <w:rPr>
          <w:sz w:val="22"/>
        </w:rPr>
        <w:t xml:space="preserve"> </w:t>
      </w:r>
    </w:p>
    <w:p w14:paraId="6211F49F" w14:textId="77777777" w:rsidR="00B4502F" w:rsidRDefault="00200100">
      <w:pPr>
        <w:spacing w:after="0" w:line="259" w:lineRule="auto"/>
        <w:ind w:left="14" w:right="0" w:firstLine="0"/>
        <w:jc w:val="left"/>
      </w:pPr>
      <w:r>
        <w:rPr>
          <w:sz w:val="22"/>
        </w:rPr>
        <w:t xml:space="preserve"> </w:t>
      </w:r>
    </w:p>
    <w:sectPr w:rsidR="00B4502F">
      <w:footerReference w:type="even" r:id="rId7"/>
      <w:footerReference w:type="default" r:id="rId8"/>
      <w:footerReference w:type="first" r:id="rId9"/>
      <w:pgSz w:w="12240" w:h="15840"/>
      <w:pgMar w:top="1445" w:right="1412" w:bottom="2881" w:left="1858" w:header="720" w:footer="21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3987" w14:textId="77777777" w:rsidR="00200100" w:rsidRDefault="00200100">
      <w:pPr>
        <w:spacing w:after="0" w:line="240" w:lineRule="auto"/>
      </w:pPr>
      <w:r>
        <w:separator/>
      </w:r>
    </w:p>
  </w:endnote>
  <w:endnote w:type="continuationSeparator" w:id="0">
    <w:p w14:paraId="36A4A304" w14:textId="77777777" w:rsidR="00200100" w:rsidRDefault="0020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83FC" w14:textId="77777777" w:rsidR="00B4502F" w:rsidRDefault="00200100">
    <w:pPr>
      <w:spacing w:after="0" w:line="259" w:lineRule="auto"/>
      <w:ind w:left="0" w:right="12"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547FA2B" w14:textId="77777777" w:rsidR="00B4502F" w:rsidRDefault="00200100">
    <w:pPr>
      <w:spacing w:after="0" w:line="259" w:lineRule="auto"/>
      <w:ind w:left="14"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6C10" w14:textId="77777777" w:rsidR="00B4502F" w:rsidRDefault="00200100">
    <w:pPr>
      <w:spacing w:after="0" w:line="259" w:lineRule="auto"/>
      <w:ind w:left="0" w:right="12"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A366818" w14:textId="77777777" w:rsidR="00B4502F" w:rsidRDefault="00200100">
    <w:pPr>
      <w:spacing w:after="0" w:line="259" w:lineRule="auto"/>
      <w:ind w:left="14"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F888" w14:textId="77777777" w:rsidR="00B4502F" w:rsidRDefault="00200100">
    <w:pPr>
      <w:spacing w:after="0" w:line="259" w:lineRule="auto"/>
      <w:ind w:left="0" w:right="12"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BAF58F1" w14:textId="77777777" w:rsidR="00B4502F" w:rsidRDefault="00200100">
    <w:pPr>
      <w:spacing w:after="0" w:line="259" w:lineRule="auto"/>
      <w:ind w:left="14"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01C71" w14:textId="77777777" w:rsidR="00200100" w:rsidRDefault="00200100">
      <w:pPr>
        <w:spacing w:after="0" w:line="240" w:lineRule="auto"/>
      </w:pPr>
      <w:r>
        <w:separator/>
      </w:r>
    </w:p>
  </w:footnote>
  <w:footnote w:type="continuationSeparator" w:id="0">
    <w:p w14:paraId="7705033A" w14:textId="77777777" w:rsidR="00200100" w:rsidRDefault="00200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451"/>
    <w:multiLevelType w:val="hybridMultilevel"/>
    <w:tmpl w:val="5D9482FE"/>
    <w:lvl w:ilvl="0" w:tplc="AF222976">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E853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1E27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727E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FA20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DE15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2AF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CE8D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D809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7B30BA"/>
    <w:multiLevelType w:val="hybridMultilevel"/>
    <w:tmpl w:val="3864C54C"/>
    <w:lvl w:ilvl="0" w:tplc="7236DE6E">
      <w:start w:val="3"/>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FAAD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B44F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8C7E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668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445F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6827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F681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C024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A65245"/>
    <w:multiLevelType w:val="hybridMultilevel"/>
    <w:tmpl w:val="E14CCF1E"/>
    <w:lvl w:ilvl="0" w:tplc="624C72C8">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A8D2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7638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863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CB3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7EE5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C00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B641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F086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B32665"/>
    <w:multiLevelType w:val="hybridMultilevel"/>
    <w:tmpl w:val="4282E318"/>
    <w:lvl w:ilvl="0" w:tplc="8CF284AC">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297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3C3A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DA73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D281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084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A8F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9A41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8EE0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B3135A"/>
    <w:multiLevelType w:val="hybridMultilevel"/>
    <w:tmpl w:val="2A5EB48E"/>
    <w:lvl w:ilvl="0" w:tplc="5F0A7AEE">
      <w:start w:val="2"/>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AAE0F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C2F1C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183FF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5E98E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C69E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F21B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A646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E1C6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F31A7C"/>
    <w:multiLevelType w:val="hybridMultilevel"/>
    <w:tmpl w:val="6298F230"/>
    <w:lvl w:ilvl="0" w:tplc="AF32C06E">
      <w:start w:val="1"/>
      <w:numFmt w:val="lowerRoman"/>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8879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817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A412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028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0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18D9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8C8B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400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024BFC"/>
    <w:multiLevelType w:val="multilevel"/>
    <w:tmpl w:val="864A33FA"/>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BA0E2B"/>
    <w:multiLevelType w:val="hybridMultilevel"/>
    <w:tmpl w:val="7CCE4A46"/>
    <w:lvl w:ilvl="0" w:tplc="AFC80744">
      <w:start w:val="1"/>
      <w:numFmt w:val="lowerRoman"/>
      <w:lvlText w:val="%1."/>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103D82">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A7A9E">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4A1652">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4CD6E">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928C1A">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9440CE">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0D416">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38D6F4">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99099807">
    <w:abstractNumId w:val="5"/>
  </w:num>
  <w:num w:numId="2" w16cid:durableId="1227181825">
    <w:abstractNumId w:val="2"/>
  </w:num>
  <w:num w:numId="3" w16cid:durableId="1745184177">
    <w:abstractNumId w:val="3"/>
  </w:num>
  <w:num w:numId="4" w16cid:durableId="1630891693">
    <w:abstractNumId w:val="0"/>
  </w:num>
  <w:num w:numId="5" w16cid:durableId="940339043">
    <w:abstractNumId w:val="1"/>
  </w:num>
  <w:num w:numId="6" w16cid:durableId="1334837892">
    <w:abstractNumId w:val="7"/>
  </w:num>
  <w:num w:numId="7" w16cid:durableId="135075310">
    <w:abstractNumId w:val="6"/>
  </w:num>
  <w:num w:numId="8" w16cid:durableId="1180512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2F"/>
    <w:rsid w:val="00200100"/>
    <w:rsid w:val="002443D7"/>
    <w:rsid w:val="00666AC0"/>
    <w:rsid w:val="00B4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8D74"/>
  <w15:docId w15:val="{5C4F0BA3-2D29-4C0F-BD31-38C0A52A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0" w:line="348" w:lineRule="auto"/>
      <w:ind w:left="24" w:right="3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41" w:line="282" w:lineRule="auto"/>
      <w:ind w:left="24" w:hanging="10"/>
      <w:outlineLvl w:val="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15944</Words>
  <Characters>90886</Characters>
  <Application>Microsoft Office Word</Application>
  <DocSecurity>0</DocSecurity>
  <Lines>757</Lines>
  <Paragraphs>213</Paragraphs>
  <ScaleCrop>false</ScaleCrop>
  <Company/>
  <LinksUpToDate>false</LinksUpToDate>
  <CharactersWithSpaces>106617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Abdulsalam Mubarak</dc:title>
  <dc:subject/>
  <dc:creator>AKOLADE FARUQ AWEDA</dc:creator>
  <cp:keywords/>
  <cp:lastModifiedBy>AKOLADE FARUQ AWEDA</cp:lastModifiedBy>
  <cp:revision>2</cp:revision>
  <dcterms:created xsi:type="dcterms:W3CDTF">2025-07-24T17:20:00Z</dcterms:created>
  <dcterms:modified xsi:type="dcterms:W3CDTF">2025-07-24T17:20:00Z</dcterms:modified>
</cp:coreProperties>
</file>