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611" w:rsidRDefault="00470253" w:rsidP="00C64804">
      <w:pPr>
        <w:jc w:val="center"/>
        <w:rPr>
          <w:rFonts w:ascii="Arial Black" w:eastAsia="Arial Black" w:hAnsi="Arial Black" w:cs="Arial Black"/>
          <w:b/>
          <w:sz w:val="36"/>
          <w:szCs w:val="36"/>
        </w:rPr>
      </w:pPr>
      <w:r>
        <w:rPr>
          <w:rFonts w:ascii="Arial Black" w:eastAsia="Arial Black" w:hAnsi="Arial Black" w:cs="Arial Black"/>
          <w:b/>
          <w:sz w:val="36"/>
          <w:szCs w:val="36"/>
        </w:rPr>
        <w:t>EXAMINING THE EFFECT OF CHANGE ON THE PERFORMANCE OF SELECTED BU</w:t>
      </w:r>
      <w:r w:rsidR="00C64804">
        <w:rPr>
          <w:rFonts w:ascii="Arial Black" w:eastAsia="Arial Black" w:hAnsi="Arial Black" w:cs="Arial Black"/>
          <w:b/>
          <w:sz w:val="36"/>
          <w:szCs w:val="36"/>
        </w:rPr>
        <w:t>SINESS ORGANIZATIONS IN NIGERIA</w:t>
      </w:r>
      <w:bookmarkStart w:id="0" w:name="_GoBack"/>
      <w:bookmarkEnd w:id="0"/>
    </w:p>
    <w:p w:rsidR="005A3611" w:rsidRDefault="005A3611">
      <w:pPr>
        <w:spacing w:after="0" w:line="276" w:lineRule="auto"/>
        <w:jc w:val="center"/>
        <w:rPr>
          <w:rFonts w:ascii="Arial Black" w:eastAsia="Arial Black" w:hAnsi="Arial Black" w:cs="Arial Black"/>
          <w:b/>
          <w:i/>
          <w:sz w:val="36"/>
          <w:szCs w:val="36"/>
        </w:rPr>
      </w:pPr>
    </w:p>
    <w:p w:rsidR="005A3611" w:rsidRDefault="00470253">
      <w:pPr>
        <w:spacing w:after="0" w:line="276" w:lineRule="auto"/>
        <w:jc w:val="center"/>
        <w:rPr>
          <w:rFonts w:ascii="Arial Black" w:eastAsia="Arial Black" w:hAnsi="Arial Black" w:cs="Arial Black"/>
          <w:b/>
          <w:i/>
          <w:sz w:val="36"/>
          <w:szCs w:val="36"/>
        </w:rPr>
      </w:pPr>
      <w:r>
        <w:rPr>
          <w:rFonts w:ascii="Arial Black" w:eastAsia="Arial Black" w:hAnsi="Arial Black" w:cs="Arial Black"/>
          <w:b/>
          <w:i/>
          <w:sz w:val="36"/>
          <w:szCs w:val="36"/>
        </w:rPr>
        <w:t xml:space="preserve">ADEBOWALE RODIAT ADEOLA </w:t>
      </w:r>
    </w:p>
    <w:p w:rsidR="005A3611" w:rsidRDefault="00470253">
      <w:pPr>
        <w:spacing w:after="0" w:line="276" w:lineRule="auto"/>
        <w:jc w:val="center"/>
        <w:rPr>
          <w:rFonts w:ascii="Arial Black" w:eastAsia="Arial Black" w:hAnsi="Arial Black" w:cs="Arial Black"/>
          <w:b/>
          <w:sz w:val="32"/>
          <w:szCs w:val="32"/>
        </w:rPr>
      </w:pPr>
      <w:r>
        <w:rPr>
          <w:rFonts w:ascii="Arial Black" w:eastAsia="Arial Black" w:hAnsi="Arial Black" w:cs="Arial Black"/>
          <w:b/>
          <w:sz w:val="32"/>
          <w:szCs w:val="32"/>
        </w:rPr>
        <w:t>ND/23/BAM/PT/0959</w:t>
      </w:r>
    </w:p>
    <w:p w:rsidR="005A3611" w:rsidRDefault="005A3611">
      <w:pPr>
        <w:spacing w:after="0" w:line="276" w:lineRule="auto"/>
        <w:rPr>
          <w:rFonts w:ascii="Bookman Old Style" w:eastAsia="Bookman Old Style" w:hAnsi="Bookman Old Style" w:cs="Bookman Old Style"/>
          <w:sz w:val="2"/>
          <w:szCs w:val="2"/>
        </w:rPr>
      </w:pPr>
    </w:p>
    <w:p w:rsidR="005A3611" w:rsidRDefault="005A3611">
      <w:pPr>
        <w:spacing w:after="0" w:line="276" w:lineRule="auto"/>
        <w:jc w:val="both"/>
        <w:rPr>
          <w:rFonts w:ascii="Bookman Old Style" w:eastAsia="Bookman Old Style" w:hAnsi="Bookman Old Style" w:cs="Bookman Old Style"/>
        </w:rPr>
      </w:pPr>
    </w:p>
    <w:p w:rsidR="005A3611" w:rsidRDefault="00470253">
      <w:pPr>
        <w:spacing w:after="0" w:line="276"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BEING A RESEARCH PROJECT SUBMITTED TO THE DEPARTMENT OF BUSINESS ADMINISTRATION AND MANAGEMENT </w:t>
      </w:r>
    </w:p>
    <w:p w:rsidR="005A3611" w:rsidRDefault="00470253">
      <w:pPr>
        <w:spacing w:after="0" w:line="276"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INSTITUTE OF FINANCE AND MANAGEMENT STUDIES, </w:t>
      </w:r>
    </w:p>
    <w:p w:rsidR="005A3611" w:rsidRDefault="00470253">
      <w:pPr>
        <w:spacing w:after="0" w:line="276"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KWARA STATE POLYTECHNIC, ILORIN</w:t>
      </w:r>
    </w:p>
    <w:p w:rsidR="005A3611" w:rsidRDefault="005A3611">
      <w:pPr>
        <w:spacing w:after="0" w:line="276" w:lineRule="auto"/>
        <w:jc w:val="center"/>
        <w:rPr>
          <w:rFonts w:ascii="Bookman Old Style" w:eastAsia="Bookman Old Style" w:hAnsi="Bookman Old Style" w:cs="Bookman Old Style"/>
          <w:b/>
          <w:sz w:val="28"/>
          <w:szCs w:val="28"/>
        </w:rPr>
      </w:pPr>
    </w:p>
    <w:p w:rsidR="005A3611" w:rsidRDefault="005A3611">
      <w:pPr>
        <w:spacing w:after="0" w:line="276" w:lineRule="auto"/>
        <w:jc w:val="center"/>
        <w:rPr>
          <w:rFonts w:ascii="Bookman Old Style" w:eastAsia="Bookman Old Style" w:hAnsi="Bookman Old Style" w:cs="Bookman Old Style"/>
          <w:sz w:val="18"/>
          <w:szCs w:val="18"/>
        </w:rPr>
      </w:pPr>
    </w:p>
    <w:p w:rsidR="005A3611" w:rsidRDefault="00470253">
      <w:pPr>
        <w:spacing w:after="0" w:line="276"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IN PARTIAL FULFILLMENT OF THE REQUIREMENT FOR THE AWARD OF NATIONAL DIPLOMA (ND) IN </w:t>
      </w:r>
    </w:p>
    <w:p w:rsidR="005A3611" w:rsidRDefault="00470253">
      <w:pPr>
        <w:spacing w:after="0" w:line="276"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BUSINESS ADMINISTRATION AND MANAGEMENT</w:t>
      </w:r>
    </w:p>
    <w:p w:rsidR="005A3611" w:rsidRDefault="005A3611">
      <w:pPr>
        <w:spacing w:after="0" w:line="276" w:lineRule="auto"/>
        <w:jc w:val="center"/>
        <w:rPr>
          <w:rFonts w:ascii="Bookman Old Style" w:eastAsia="Bookman Old Style" w:hAnsi="Bookman Old Style" w:cs="Bookman Old Style"/>
          <w:b/>
          <w:sz w:val="30"/>
          <w:szCs w:val="30"/>
        </w:rPr>
      </w:pPr>
    </w:p>
    <w:p w:rsidR="005A3611" w:rsidRDefault="005A3611">
      <w:pPr>
        <w:spacing w:after="200" w:line="276" w:lineRule="auto"/>
        <w:jc w:val="both"/>
        <w:rPr>
          <w:rFonts w:ascii="Bookman Old Style" w:eastAsia="Bookman Old Style" w:hAnsi="Bookman Old Style" w:cs="Bookman Old Style"/>
        </w:rPr>
      </w:pPr>
    </w:p>
    <w:p w:rsidR="005A3611" w:rsidRDefault="00470253">
      <w:pPr>
        <w:spacing w:after="200" w:line="276" w:lineRule="auto"/>
        <w:ind w:left="3600" w:firstLine="720"/>
        <w:jc w:val="center"/>
        <w:rPr>
          <w:rFonts w:ascii="Bookman Old Style" w:eastAsia="Bookman Old Style" w:hAnsi="Bookman Old Style" w:cs="Bookman Old Style"/>
          <w:b/>
          <w:sz w:val="36"/>
          <w:szCs w:val="36"/>
        </w:rPr>
      </w:pPr>
      <w:r>
        <w:rPr>
          <w:rFonts w:ascii="Bookman Old Style" w:eastAsia="Bookman Old Style" w:hAnsi="Bookman Old Style" w:cs="Bookman Old Style"/>
          <w:b/>
          <w:sz w:val="36"/>
          <w:szCs w:val="36"/>
        </w:rPr>
        <w:t>JULY, 2025</w:t>
      </w:r>
    </w:p>
    <w:p w:rsidR="005A3611" w:rsidRDefault="00470253">
      <w:pPr>
        <w:spacing w:after="200" w:line="480" w:lineRule="auto"/>
        <w:jc w:val="center"/>
        <w:rPr>
          <w:rFonts w:ascii="Arial Narrow" w:eastAsia="Arial Narrow" w:hAnsi="Arial Narrow" w:cs="Arial Narrow"/>
          <w:b/>
          <w:sz w:val="28"/>
          <w:szCs w:val="28"/>
        </w:rPr>
      </w:pPr>
      <w:r>
        <w:br w:type="page"/>
      </w:r>
      <w:r>
        <w:rPr>
          <w:b/>
          <w:sz w:val="26"/>
          <w:szCs w:val="26"/>
        </w:rPr>
        <w:lastRenderedPageBreak/>
        <w:t>CERTIFICATION</w:t>
      </w:r>
    </w:p>
    <w:p w:rsidR="005A3611" w:rsidRDefault="00470253">
      <w:pPr>
        <w:spacing w:after="0"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project work has been read and approved as meeting part of the requirements of the Department of Business Administration and Management, Institute of  Finance and Management Studies, Kwara State Polytechnic, Ilorin for the award of National Diploma (N</w:t>
      </w:r>
      <w:r>
        <w:rPr>
          <w:rFonts w:ascii="Times New Roman" w:eastAsia="Times New Roman" w:hAnsi="Times New Roman" w:cs="Times New Roman"/>
          <w:sz w:val="26"/>
          <w:szCs w:val="26"/>
        </w:rPr>
        <w:t>D) in Business Administration and Management.</w:t>
      </w:r>
    </w:p>
    <w:p w:rsidR="005A3611" w:rsidRDefault="005A3611">
      <w:pPr>
        <w:spacing w:after="0" w:line="480" w:lineRule="auto"/>
        <w:jc w:val="both"/>
        <w:rPr>
          <w:rFonts w:ascii="Times New Roman" w:eastAsia="Times New Roman" w:hAnsi="Times New Roman" w:cs="Times New Roman"/>
          <w:sz w:val="26"/>
          <w:szCs w:val="26"/>
        </w:rPr>
      </w:pPr>
    </w:p>
    <w:p w:rsidR="005A3611" w:rsidRDefault="00470253">
      <w:pPr>
        <w:spacing w:after="0" w:line="276" w:lineRule="auto"/>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t>__________________</w:t>
      </w:r>
    </w:p>
    <w:p w:rsidR="005A3611" w:rsidRDefault="00470253">
      <w:pPr>
        <w:spacing w:after="0" w:line="276" w:lineRule="auto"/>
        <w:rPr>
          <w:b/>
          <w:sz w:val="26"/>
          <w:szCs w:val="26"/>
        </w:rPr>
      </w:pPr>
      <w:r>
        <w:rPr>
          <w:b/>
          <w:sz w:val="26"/>
          <w:szCs w:val="26"/>
        </w:rPr>
        <w:t>MRS. BOLARIN  K. B</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DATE</w:t>
      </w:r>
    </w:p>
    <w:p w:rsidR="005A3611" w:rsidRDefault="00470253">
      <w:pPr>
        <w:spacing w:after="0" w:line="276" w:lineRule="auto"/>
        <w:rPr>
          <w:b/>
          <w:sz w:val="26"/>
          <w:szCs w:val="26"/>
        </w:rPr>
      </w:pPr>
      <w:r>
        <w:rPr>
          <w:b/>
          <w:i/>
          <w:sz w:val="26"/>
          <w:szCs w:val="26"/>
        </w:rPr>
        <w:t xml:space="preserve"> (Project Supervisor)</w:t>
      </w:r>
    </w:p>
    <w:p w:rsidR="005A3611" w:rsidRDefault="005A3611">
      <w:pPr>
        <w:spacing w:after="0" w:line="276" w:lineRule="auto"/>
        <w:rPr>
          <w:b/>
          <w:sz w:val="26"/>
          <w:szCs w:val="26"/>
        </w:rPr>
      </w:pPr>
    </w:p>
    <w:p w:rsidR="005A3611" w:rsidRDefault="005A3611">
      <w:pPr>
        <w:spacing w:after="0" w:line="276" w:lineRule="auto"/>
        <w:rPr>
          <w:b/>
          <w:sz w:val="26"/>
          <w:szCs w:val="26"/>
        </w:rPr>
      </w:pPr>
    </w:p>
    <w:p w:rsidR="005A3611" w:rsidRDefault="005A3611">
      <w:pPr>
        <w:spacing w:after="0" w:line="276" w:lineRule="auto"/>
        <w:rPr>
          <w:b/>
          <w:sz w:val="26"/>
          <w:szCs w:val="26"/>
        </w:rPr>
      </w:pPr>
    </w:p>
    <w:p w:rsidR="005A3611" w:rsidRDefault="00470253">
      <w:pPr>
        <w:spacing w:after="0" w:line="276" w:lineRule="auto"/>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t>__________________</w:t>
      </w:r>
    </w:p>
    <w:p w:rsidR="005A3611" w:rsidRDefault="00470253">
      <w:pPr>
        <w:spacing w:after="0" w:line="276" w:lineRule="auto"/>
        <w:rPr>
          <w:b/>
          <w:sz w:val="26"/>
          <w:szCs w:val="26"/>
        </w:rPr>
      </w:pPr>
      <w:r>
        <w:rPr>
          <w:b/>
          <w:sz w:val="26"/>
          <w:szCs w:val="26"/>
        </w:rPr>
        <w:t xml:space="preserve">MR. KUDABO I. M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DATE</w:t>
      </w:r>
    </w:p>
    <w:p w:rsidR="005A3611" w:rsidRDefault="00470253">
      <w:pPr>
        <w:spacing w:after="0" w:line="276" w:lineRule="auto"/>
        <w:rPr>
          <w:b/>
          <w:i/>
          <w:sz w:val="26"/>
          <w:szCs w:val="26"/>
        </w:rPr>
      </w:pPr>
      <w:r>
        <w:rPr>
          <w:b/>
          <w:i/>
          <w:sz w:val="26"/>
          <w:szCs w:val="26"/>
        </w:rPr>
        <w:t xml:space="preserve"> (Project Coordinator</w:t>
      </w:r>
    </w:p>
    <w:p w:rsidR="005A3611" w:rsidRDefault="005A3611">
      <w:pPr>
        <w:spacing w:after="0" w:line="276" w:lineRule="auto"/>
        <w:rPr>
          <w:b/>
          <w:sz w:val="26"/>
          <w:szCs w:val="26"/>
        </w:rPr>
      </w:pPr>
    </w:p>
    <w:p w:rsidR="005A3611" w:rsidRDefault="005A3611">
      <w:pPr>
        <w:spacing w:after="0" w:line="276" w:lineRule="auto"/>
        <w:rPr>
          <w:b/>
          <w:sz w:val="26"/>
          <w:szCs w:val="26"/>
        </w:rPr>
      </w:pPr>
    </w:p>
    <w:p w:rsidR="005A3611" w:rsidRDefault="005A3611">
      <w:pPr>
        <w:spacing w:after="0" w:line="276" w:lineRule="auto"/>
        <w:rPr>
          <w:b/>
          <w:sz w:val="26"/>
          <w:szCs w:val="26"/>
        </w:rPr>
      </w:pPr>
    </w:p>
    <w:p w:rsidR="005A3611" w:rsidRDefault="00470253">
      <w:pPr>
        <w:spacing w:after="0" w:line="276" w:lineRule="auto"/>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t>__________________</w:t>
      </w:r>
    </w:p>
    <w:p w:rsidR="005A3611" w:rsidRDefault="00470253">
      <w:pPr>
        <w:spacing w:after="0" w:line="276" w:lineRule="auto"/>
        <w:rPr>
          <w:b/>
          <w:sz w:val="26"/>
          <w:szCs w:val="26"/>
        </w:rPr>
      </w:pPr>
      <w:r>
        <w:rPr>
          <w:b/>
          <w:sz w:val="26"/>
          <w:szCs w:val="26"/>
        </w:rPr>
        <w:t xml:space="preserve">MR. ALAKOSO I.  K                </w:t>
      </w:r>
      <w:r>
        <w:rPr>
          <w:b/>
          <w:sz w:val="26"/>
          <w:szCs w:val="26"/>
        </w:rPr>
        <w:tab/>
      </w:r>
      <w:r>
        <w:rPr>
          <w:b/>
          <w:sz w:val="26"/>
          <w:szCs w:val="26"/>
        </w:rPr>
        <w:tab/>
      </w:r>
      <w:r>
        <w:rPr>
          <w:b/>
          <w:sz w:val="26"/>
          <w:szCs w:val="26"/>
        </w:rPr>
        <w:tab/>
      </w:r>
      <w:r>
        <w:rPr>
          <w:b/>
          <w:sz w:val="26"/>
          <w:szCs w:val="26"/>
        </w:rPr>
        <w:tab/>
      </w:r>
      <w:r>
        <w:rPr>
          <w:b/>
          <w:sz w:val="26"/>
          <w:szCs w:val="26"/>
        </w:rPr>
        <w:tab/>
        <w:t>DATE</w:t>
      </w:r>
    </w:p>
    <w:p w:rsidR="005A3611" w:rsidRDefault="00470253">
      <w:pPr>
        <w:spacing w:after="0" w:line="276" w:lineRule="auto"/>
        <w:rPr>
          <w:b/>
          <w:i/>
          <w:sz w:val="26"/>
          <w:szCs w:val="26"/>
        </w:rPr>
      </w:pPr>
      <w:r>
        <w:rPr>
          <w:b/>
          <w:i/>
          <w:sz w:val="26"/>
          <w:szCs w:val="26"/>
        </w:rPr>
        <w:t xml:space="preserve"> (Head of Department)</w:t>
      </w:r>
    </w:p>
    <w:p w:rsidR="005A3611" w:rsidRDefault="005A3611">
      <w:pPr>
        <w:spacing w:after="200" w:line="276" w:lineRule="auto"/>
        <w:rPr>
          <w:b/>
          <w:sz w:val="26"/>
          <w:szCs w:val="26"/>
        </w:rPr>
      </w:pPr>
    </w:p>
    <w:p w:rsidR="005A3611" w:rsidRDefault="005A3611">
      <w:pPr>
        <w:spacing w:after="0" w:line="240" w:lineRule="auto"/>
        <w:jc w:val="both"/>
        <w:rPr>
          <w:rFonts w:ascii="Times New Roman" w:eastAsia="Times New Roman" w:hAnsi="Times New Roman" w:cs="Times New Roman"/>
          <w:sz w:val="26"/>
          <w:szCs w:val="26"/>
        </w:rPr>
      </w:pPr>
    </w:p>
    <w:p w:rsidR="005A3611" w:rsidRDefault="00470253">
      <w:pPr>
        <w:spacing w:after="0" w:line="276" w:lineRule="auto"/>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t>__________________</w:t>
      </w:r>
    </w:p>
    <w:p w:rsidR="005A3611" w:rsidRDefault="00470253">
      <w:pPr>
        <w:spacing w:after="0" w:line="276" w:lineRule="auto"/>
        <w:rPr>
          <w:b/>
          <w:sz w:val="26"/>
          <w:szCs w:val="26"/>
        </w:rPr>
      </w:pPr>
      <w:r>
        <w:rPr>
          <w:b/>
          <w:sz w:val="26"/>
          <w:szCs w:val="26"/>
        </w:rPr>
        <w:t xml:space="preserve"> (External Examiner)</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DATE</w:t>
      </w:r>
    </w:p>
    <w:p w:rsidR="005A3611" w:rsidRDefault="005A3611">
      <w:pPr>
        <w:spacing w:after="200" w:line="480" w:lineRule="auto"/>
        <w:jc w:val="center"/>
        <w:rPr>
          <w:rFonts w:ascii="Times New Roman" w:eastAsia="Times New Roman" w:hAnsi="Times New Roman" w:cs="Times New Roman"/>
          <w:b/>
          <w:sz w:val="28"/>
          <w:szCs w:val="28"/>
        </w:rPr>
      </w:pPr>
    </w:p>
    <w:p w:rsidR="005A3611" w:rsidRDefault="005A3611">
      <w:pPr>
        <w:spacing w:after="200" w:line="480" w:lineRule="auto"/>
        <w:jc w:val="center"/>
        <w:rPr>
          <w:rFonts w:ascii="Times New Roman" w:eastAsia="Times New Roman" w:hAnsi="Times New Roman" w:cs="Times New Roman"/>
          <w:b/>
          <w:sz w:val="28"/>
          <w:szCs w:val="28"/>
        </w:rPr>
      </w:pPr>
    </w:p>
    <w:p w:rsidR="005A3611" w:rsidRDefault="005A3611">
      <w:pPr>
        <w:spacing w:after="200" w:line="480" w:lineRule="auto"/>
        <w:rPr>
          <w:rFonts w:ascii="Times New Roman" w:eastAsia="Times New Roman" w:hAnsi="Times New Roman" w:cs="Times New Roman"/>
          <w:b/>
          <w:sz w:val="28"/>
          <w:szCs w:val="28"/>
        </w:rPr>
      </w:pPr>
    </w:p>
    <w:p w:rsidR="005A3611" w:rsidRDefault="00470253">
      <w:pPr>
        <w:spacing w:after="200"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                                                        DEDICATION</w:t>
      </w:r>
    </w:p>
    <w:p w:rsidR="005A3611" w:rsidRDefault="00470253">
      <w:pPr>
        <w:spacing w:after="20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project is affectionally dedication to Almighty Allah (S.W.T)  and my beloved parent and siblings and my lovely husband.</w:t>
      </w:r>
    </w:p>
    <w:p w:rsidR="005A3611" w:rsidRDefault="005A3611">
      <w:pPr>
        <w:spacing w:after="200" w:line="480" w:lineRule="auto"/>
        <w:ind w:firstLine="720"/>
        <w:jc w:val="both"/>
        <w:rPr>
          <w:rFonts w:ascii="Times New Roman" w:eastAsia="Times New Roman" w:hAnsi="Times New Roman" w:cs="Times New Roman"/>
          <w:sz w:val="28"/>
          <w:szCs w:val="28"/>
        </w:rPr>
      </w:pPr>
    </w:p>
    <w:p w:rsidR="005A3611" w:rsidRDefault="005A3611">
      <w:pPr>
        <w:spacing w:after="200" w:line="480" w:lineRule="auto"/>
        <w:ind w:firstLine="720"/>
        <w:jc w:val="both"/>
        <w:rPr>
          <w:rFonts w:ascii="Times New Roman" w:eastAsia="Times New Roman" w:hAnsi="Times New Roman" w:cs="Times New Roman"/>
          <w:sz w:val="28"/>
          <w:szCs w:val="28"/>
        </w:rPr>
      </w:pPr>
    </w:p>
    <w:p w:rsidR="005A3611" w:rsidRDefault="005A3611">
      <w:pPr>
        <w:spacing w:after="200" w:line="480" w:lineRule="auto"/>
        <w:ind w:firstLine="720"/>
        <w:jc w:val="both"/>
        <w:rPr>
          <w:rFonts w:ascii="Times New Roman" w:eastAsia="Times New Roman" w:hAnsi="Times New Roman" w:cs="Times New Roman"/>
          <w:sz w:val="28"/>
          <w:szCs w:val="28"/>
        </w:rPr>
      </w:pPr>
    </w:p>
    <w:p w:rsidR="005A3611" w:rsidRDefault="005A3611">
      <w:pPr>
        <w:spacing w:after="200" w:line="480" w:lineRule="auto"/>
        <w:ind w:firstLine="720"/>
        <w:jc w:val="both"/>
        <w:rPr>
          <w:rFonts w:ascii="Times New Roman" w:eastAsia="Times New Roman" w:hAnsi="Times New Roman" w:cs="Times New Roman"/>
          <w:sz w:val="28"/>
          <w:szCs w:val="28"/>
        </w:rPr>
      </w:pPr>
    </w:p>
    <w:p w:rsidR="005A3611" w:rsidRDefault="005A3611">
      <w:pPr>
        <w:spacing w:after="200" w:line="480" w:lineRule="auto"/>
        <w:ind w:firstLine="720"/>
        <w:jc w:val="both"/>
        <w:rPr>
          <w:rFonts w:ascii="Times New Roman" w:eastAsia="Times New Roman" w:hAnsi="Times New Roman" w:cs="Times New Roman"/>
          <w:sz w:val="28"/>
          <w:szCs w:val="28"/>
        </w:rPr>
      </w:pPr>
    </w:p>
    <w:p w:rsidR="005A3611" w:rsidRDefault="005A3611">
      <w:pPr>
        <w:spacing w:after="200" w:line="480" w:lineRule="auto"/>
        <w:ind w:firstLine="720"/>
        <w:jc w:val="both"/>
        <w:rPr>
          <w:rFonts w:ascii="Times New Roman" w:eastAsia="Times New Roman" w:hAnsi="Times New Roman" w:cs="Times New Roman"/>
          <w:sz w:val="28"/>
          <w:szCs w:val="28"/>
        </w:rPr>
      </w:pPr>
    </w:p>
    <w:p w:rsidR="005A3611" w:rsidRDefault="005A3611">
      <w:pPr>
        <w:spacing w:after="200" w:line="480" w:lineRule="auto"/>
        <w:ind w:firstLine="720"/>
        <w:jc w:val="both"/>
        <w:rPr>
          <w:rFonts w:ascii="Times New Roman" w:eastAsia="Times New Roman" w:hAnsi="Times New Roman" w:cs="Times New Roman"/>
          <w:sz w:val="28"/>
          <w:szCs w:val="28"/>
        </w:rPr>
      </w:pPr>
    </w:p>
    <w:p w:rsidR="005A3611" w:rsidRDefault="005A3611">
      <w:pPr>
        <w:spacing w:after="200" w:line="480" w:lineRule="auto"/>
        <w:ind w:firstLine="720"/>
        <w:jc w:val="both"/>
        <w:rPr>
          <w:rFonts w:ascii="Times New Roman" w:eastAsia="Times New Roman" w:hAnsi="Times New Roman" w:cs="Times New Roman"/>
          <w:sz w:val="28"/>
          <w:szCs w:val="28"/>
        </w:rPr>
      </w:pPr>
    </w:p>
    <w:p w:rsidR="005A3611" w:rsidRDefault="005A3611">
      <w:pPr>
        <w:spacing w:after="200" w:line="480" w:lineRule="auto"/>
        <w:ind w:firstLine="720"/>
        <w:jc w:val="both"/>
        <w:rPr>
          <w:rFonts w:ascii="Times New Roman" w:eastAsia="Times New Roman" w:hAnsi="Times New Roman" w:cs="Times New Roman"/>
          <w:sz w:val="28"/>
          <w:szCs w:val="28"/>
        </w:rPr>
      </w:pPr>
    </w:p>
    <w:p w:rsidR="005A3611" w:rsidRDefault="005A3611">
      <w:pPr>
        <w:spacing w:after="200" w:line="480" w:lineRule="auto"/>
        <w:ind w:firstLine="720"/>
        <w:jc w:val="both"/>
        <w:rPr>
          <w:rFonts w:ascii="Times New Roman" w:eastAsia="Times New Roman" w:hAnsi="Times New Roman" w:cs="Times New Roman"/>
          <w:sz w:val="28"/>
          <w:szCs w:val="28"/>
        </w:rPr>
      </w:pPr>
    </w:p>
    <w:p w:rsidR="005A3611" w:rsidRDefault="005A3611">
      <w:pPr>
        <w:spacing w:after="200" w:line="480" w:lineRule="auto"/>
        <w:ind w:firstLine="720"/>
        <w:jc w:val="both"/>
        <w:rPr>
          <w:rFonts w:ascii="Times New Roman" w:eastAsia="Times New Roman" w:hAnsi="Times New Roman" w:cs="Times New Roman"/>
          <w:sz w:val="28"/>
          <w:szCs w:val="28"/>
        </w:rPr>
      </w:pPr>
    </w:p>
    <w:p w:rsidR="005A3611" w:rsidRDefault="005A3611">
      <w:pPr>
        <w:spacing w:after="200" w:line="480" w:lineRule="auto"/>
        <w:ind w:firstLine="720"/>
        <w:jc w:val="both"/>
        <w:rPr>
          <w:rFonts w:ascii="Times New Roman" w:eastAsia="Times New Roman" w:hAnsi="Times New Roman" w:cs="Times New Roman"/>
          <w:sz w:val="28"/>
          <w:szCs w:val="28"/>
        </w:rPr>
      </w:pPr>
    </w:p>
    <w:p w:rsidR="005A3611" w:rsidRDefault="005A3611">
      <w:pPr>
        <w:spacing w:after="200" w:line="480" w:lineRule="auto"/>
        <w:ind w:firstLine="720"/>
        <w:jc w:val="both"/>
        <w:rPr>
          <w:rFonts w:ascii="Times New Roman" w:eastAsia="Times New Roman" w:hAnsi="Times New Roman" w:cs="Times New Roman"/>
          <w:sz w:val="28"/>
          <w:szCs w:val="28"/>
        </w:rPr>
      </w:pPr>
    </w:p>
    <w:p w:rsidR="005A3611" w:rsidRDefault="00470253">
      <w:pPr>
        <w:spacing w:after="20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b/>
          <w:sz w:val="28"/>
          <w:szCs w:val="28"/>
        </w:rPr>
        <w:t>ACKNOWLEDGEMENT</w:t>
      </w:r>
    </w:p>
    <w:p w:rsidR="005A3611" w:rsidRDefault="00470253">
      <w:pPr>
        <w:spacing w:after="20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There will never be anything possible in life without Allah (S.W.T), the immovable mover, the creator and sustainer of the universe, I render my profound gratitude to Allah (S.W.T) who bestowed upon me his unmeasurable mercy and has given me all the requis</w:t>
      </w:r>
      <w:r>
        <w:rPr>
          <w:rFonts w:ascii="Times New Roman" w:eastAsia="Times New Roman" w:hAnsi="Times New Roman" w:cs="Times New Roman"/>
          <w:sz w:val="28"/>
          <w:szCs w:val="28"/>
        </w:rPr>
        <w:t>ite wisdom, knowledge, health and understanding during the course of my programme and sparing my life to have a successful academic pursuit.</w:t>
      </w:r>
    </w:p>
    <w:p w:rsidR="005A3611" w:rsidRDefault="00470253">
      <w:pPr>
        <w:spacing w:after="200" w:line="480" w:lineRule="auto"/>
        <w:jc w:val="center"/>
        <w:rPr>
          <w:rFonts w:ascii="Bookman Old Style" w:eastAsia="Bookman Old Style" w:hAnsi="Bookman Old Style" w:cs="Bookman Old Style"/>
          <w:b/>
          <w:sz w:val="26"/>
          <w:szCs w:val="26"/>
        </w:rPr>
      </w:pPr>
      <w:r>
        <w:br w:type="page"/>
      </w:r>
      <w:r>
        <w:rPr>
          <w:rFonts w:ascii="Bookman Old Style" w:eastAsia="Bookman Old Style" w:hAnsi="Bookman Old Style" w:cs="Bookman Old Style"/>
          <w:b/>
          <w:sz w:val="26"/>
          <w:szCs w:val="26"/>
        </w:rPr>
        <w:lastRenderedPageBreak/>
        <w:t>TABLE OF CONTENT</w:t>
      </w:r>
    </w:p>
    <w:p w:rsidR="005A3611" w:rsidRDefault="00470253">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Title page</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i</w:t>
      </w:r>
      <w:r>
        <w:rPr>
          <w:rFonts w:ascii="Bookman Old Style" w:eastAsia="Bookman Old Style" w:hAnsi="Bookman Old Style" w:cs="Bookman Old Style"/>
          <w:sz w:val="26"/>
          <w:szCs w:val="26"/>
        </w:rPr>
        <w:tab/>
      </w:r>
    </w:p>
    <w:p w:rsidR="005A3611" w:rsidRDefault="00470253">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Certification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ii</w:t>
      </w:r>
      <w:r>
        <w:rPr>
          <w:rFonts w:ascii="Bookman Old Style" w:eastAsia="Bookman Old Style" w:hAnsi="Bookman Old Style" w:cs="Bookman Old Style"/>
          <w:sz w:val="26"/>
          <w:szCs w:val="26"/>
        </w:rPr>
        <w:tab/>
      </w:r>
    </w:p>
    <w:p w:rsidR="005A3611" w:rsidRDefault="00470253">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Dedication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iii</w:t>
      </w:r>
    </w:p>
    <w:p w:rsidR="005A3611" w:rsidRDefault="00470253">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Acknowledgement</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iv-v</w:t>
      </w:r>
    </w:p>
    <w:p w:rsidR="005A3611" w:rsidRDefault="00470253">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Abstract</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vi</w:t>
      </w:r>
    </w:p>
    <w:p w:rsidR="005A3611" w:rsidRDefault="00470253">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Table of content</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vii</w:t>
      </w:r>
      <w:r>
        <w:rPr>
          <w:rFonts w:ascii="Bookman Old Style" w:eastAsia="Bookman Old Style" w:hAnsi="Bookman Old Style" w:cs="Bookman Old Style"/>
          <w:sz w:val="26"/>
          <w:szCs w:val="26"/>
        </w:rPr>
        <w:tab/>
      </w:r>
    </w:p>
    <w:p w:rsidR="005A3611" w:rsidRDefault="00470253">
      <w:pPr>
        <w:spacing w:after="0" w:line="360"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CHAPTER ONE</w:t>
      </w:r>
    </w:p>
    <w:p w:rsidR="005A3611" w:rsidRDefault="00470253">
      <w:pPr>
        <w:spacing w:after="0" w:line="360" w:lineRule="auto"/>
        <w:jc w:val="both"/>
        <w:rPr>
          <w:rFonts w:ascii="Bookman Old Style" w:eastAsia="Bookman Old Style" w:hAnsi="Bookman Old Style" w:cs="Bookman Old Style"/>
          <w:b/>
          <w:i/>
          <w:sz w:val="26"/>
          <w:szCs w:val="26"/>
        </w:rPr>
      </w:pPr>
      <w:r>
        <w:rPr>
          <w:rFonts w:ascii="Bookman Old Style" w:eastAsia="Bookman Old Style" w:hAnsi="Bookman Old Style" w:cs="Bookman Old Style"/>
          <w:b/>
          <w:i/>
          <w:sz w:val="26"/>
          <w:szCs w:val="26"/>
        </w:rPr>
        <w:t>Introduction</w:t>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t xml:space="preserve"> </w:t>
      </w:r>
    </w:p>
    <w:p w:rsidR="005A3611" w:rsidRDefault="00470253">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1.1</w:t>
      </w:r>
      <w:r>
        <w:rPr>
          <w:rFonts w:ascii="Bookman Old Style" w:eastAsia="Bookman Old Style" w:hAnsi="Bookman Old Style" w:cs="Bookman Old Style"/>
          <w:sz w:val="26"/>
          <w:szCs w:val="26"/>
        </w:rPr>
        <w:tab/>
        <w:t>Background to the study</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1</w:t>
      </w:r>
    </w:p>
    <w:p w:rsidR="005A3611" w:rsidRDefault="00470253">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1.2</w:t>
      </w:r>
      <w:r>
        <w:rPr>
          <w:rFonts w:ascii="Bookman Old Style" w:eastAsia="Bookman Old Style" w:hAnsi="Bookman Old Style" w:cs="Bookman Old Style"/>
          <w:sz w:val="26"/>
          <w:szCs w:val="26"/>
        </w:rPr>
        <w:tab/>
        <w:t>Statement of the Problem</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5</w:t>
      </w:r>
      <w:r>
        <w:rPr>
          <w:rFonts w:ascii="Bookman Old Style" w:eastAsia="Bookman Old Style" w:hAnsi="Bookman Old Style" w:cs="Bookman Old Style"/>
          <w:sz w:val="26"/>
          <w:szCs w:val="26"/>
        </w:rPr>
        <w:tab/>
      </w:r>
    </w:p>
    <w:p w:rsidR="005A3611" w:rsidRDefault="00470253">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1.3</w:t>
      </w:r>
      <w:r>
        <w:rPr>
          <w:rFonts w:ascii="Bookman Old Style" w:eastAsia="Bookman Old Style" w:hAnsi="Bookman Old Style" w:cs="Bookman Old Style"/>
          <w:sz w:val="26"/>
          <w:szCs w:val="26"/>
        </w:rPr>
        <w:tab/>
        <w:t>Research Question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6</w:t>
      </w:r>
    </w:p>
    <w:p w:rsidR="005A3611" w:rsidRDefault="00470253">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1.4</w:t>
      </w:r>
      <w:r>
        <w:rPr>
          <w:rFonts w:ascii="Bookman Old Style" w:eastAsia="Bookman Old Style" w:hAnsi="Bookman Old Style" w:cs="Bookman Old Style"/>
          <w:sz w:val="26"/>
          <w:szCs w:val="26"/>
        </w:rPr>
        <w:tab/>
        <w:t>Objective of the Study</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6</w:t>
      </w:r>
    </w:p>
    <w:p w:rsidR="005A3611" w:rsidRDefault="00470253">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1.5</w:t>
      </w:r>
      <w:r>
        <w:rPr>
          <w:rFonts w:ascii="Bookman Old Style" w:eastAsia="Bookman Old Style" w:hAnsi="Bookman Old Style" w:cs="Bookman Old Style"/>
          <w:sz w:val="26"/>
          <w:szCs w:val="26"/>
        </w:rPr>
        <w:tab/>
        <w:t>Research Hypothesis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7</w:t>
      </w:r>
    </w:p>
    <w:p w:rsidR="005A3611" w:rsidRDefault="00470253">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1.6</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Significance of the Study</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7</w:t>
      </w:r>
      <w:r>
        <w:rPr>
          <w:rFonts w:ascii="Bookman Old Style" w:eastAsia="Bookman Old Style" w:hAnsi="Bookman Old Style" w:cs="Bookman Old Style"/>
          <w:sz w:val="26"/>
          <w:szCs w:val="26"/>
        </w:rPr>
        <w:tab/>
      </w:r>
    </w:p>
    <w:p w:rsidR="005A3611" w:rsidRDefault="00470253">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1.7</w:t>
      </w:r>
      <w:r>
        <w:rPr>
          <w:rFonts w:ascii="Bookman Old Style" w:eastAsia="Bookman Old Style" w:hAnsi="Bookman Old Style" w:cs="Bookman Old Style"/>
          <w:sz w:val="26"/>
          <w:szCs w:val="26"/>
        </w:rPr>
        <w:tab/>
        <w:t xml:space="preserve">Scope of the Study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8</w:t>
      </w:r>
    </w:p>
    <w:p w:rsidR="005A3611" w:rsidRDefault="00470253">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1.8</w:t>
      </w:r>
      <w:r>
        <w:rPr>
          <w:rFonts w:ascii="Bookman Old Style" w:eastAsia="Bookman Old Style" w:hAnsi="Bookman Old Style" w:cs="Bookman Old Style"/>
          <w:sz w:val="26"/>
          <w:szCs w:val="26"/>
        </w:rPr>
        <w:tab/>
        <w:t>Definition of Terms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8</w:t>
      </w:r>
    </w:p>
    <w:p w:rsidR="005A3611" w:rsidRDefault="00470253">
      <w:pPr>
        <w:spacing w:after="0" w:line="360"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CHAPTER TWO</w:t>
      </w:r>
    </w:p>
    <w:p w:rsidR="005A3611" w:rsidRDefault="00470253">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2.1</w:t>
      </w:r>
      <w:r>
        <w:rPr>
          <w:rFonts w:ascii="Bookman Old Style" w:eastAsia="Bookman Old Style" w:hAnsi="Bookman Old Style" w:cs="Bookman Old Style"/>
          <w:sz w:val="26"/>
          <w:szCs w:val="26"/>
        </w:rPr>
        <w:tab/>
        <w:t>Introduction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11</w:t>
      </w:r>
    </w:p>
    <w:p w:rsidR="005A3611" w:rsidRDefault="00470253">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2.2</w:t>
      </w:r>
      <w:r>
        <w:rPr>
          <w:rFonts w:ascii="Bookman Old Style" w:eastAsia="Bookman Old Style" w:hAnsi="Bookman Old Style" w:cs="Bookman Old Style"/>
          <w:sz w:val="26"/>
          <w:szCs w:val="26"/>
        </w:rPr>
        <w:tab/>
        <w:t>Conceptual Framework</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15</w:t>
      </w:r>
    </w:p>
    <w:p w:rsidR="005A3611" w:rsidRDefault="00470253">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2.3</w:t>
      </w:r>
      <w:r>
        <w:rPr>
          <w:rFonts w:ascii="Bookman Old Style" w:eastAsia="Bookman Old Style" w:hAnsi="Bookman Old Style" w:cs="Bookman Old Style"/>
          <w:sz w:val="26"/>
          <w:szCs w:val="26"/>
        </w:rPr>
        <w:tab/>
        <w:t xml:space="preserve">Theoretical Framework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20</w:t>
      </w:r>
    </w:p>
    <w:p w:rsidR="005A3611" w:rsidRDefault="00470253">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2.4</w:t>
      </w:r>
      <w:r>
        <w:rPr>
          <w:rFonts w:ascii="Bookman Old Style" w:eastAsia="Bookman Old Style" w:hAnsi="Bookman Old Style" w:cs="Bookman Old Style"/>
          <w:sz w:val="26"/>
          <w:szCs w:val="26"/>
        </w:rPr>
        <w:tab/>
        <w:t>Empirical Review</w:t>
      </w:r>
    </w:p>
    <w:p w:rsidR="005A3611" w:rsidRDefault="00470253">
      <w:pPr>
        <w:spacing w:after="0" w:line="360"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CHAPTER THREE</w:t>
      </w:r>
    </w:p>
    <w:p w:rsidR="005A3611" w:rsidRDefault="00470253">
      <w:pPr>
        <w:spacing w:after="0" w:line="360" w:lineRule="auto"/>
        <w:jc w:val="both"/>
        <w:rPr>
          <w:rFonts w:ascii="Bookman Old Style" w:eastAsia="Bookman Old Style" w:hAnsi="Bookman Old Style" w:cs="Bookman Old Style"/>
          <w:b/>
          <w:i/>
          <w:sz w:val="26"/>
          <w:szCs w:val="26"/>
        </w:rPr>
      </w:pPr>
      <w:r>
        <w:rPr>
          <w:rFonts w:ascii="Bookman Old Style" w:eastAsia="Bookman Old Style" w:hAnsi="Bookman Old Style" w:cs="Bookman Old Style"/>
          <w:b/>
          <w:i/>
          <w:sz w:val="26"/>
          <w:szCs w:val="26"/>
        </w:rPr>
        <w:t xml:space="preserve">Research Methodology </w:t>
      </w:r>
    </w:p>
    <w:p w:rsidR="005A3611" w:rsidRDefault="00470253">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3.1</w:t>
      </w:r>
      <w:r>
        <w:rPr>
          <w:rFonts w:ascii="Bookman Old Style" w:eastAsia="Bookman Old Style" w:hAnsi="Bookman Old Style" w:cs="Bookman Old Style"/>
          <w:sz w:val="26"/>
          <w:szCs w:val="26"/>
        </w:rPr>
        <w:tab/>
        <w:t>Introduction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25</w:t>
      </w:r>
    </w:p>
    <w:p w:rsidR="005A3611" w:rsidRDefault="00470253">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3.2</w:t>
      </w:r>
      <w:r>
        <w:rPr>
          <w:rFonts w:ascii="Bookman Old Style" w:eastAsia="Bookman Old Style" w:hAnsi="Bookman Old Style" w:cs="Bookman Old Style"/>
          <w:sz w:val="26"/>
          <w:szCs w:val="26"/>
        </w:rPr>
        <w:tab/>
        <w:t>Research Design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25</w:t>
      </w:r>
    </w:p>
    <w:p w:rsidR="005A3611" w:rsidRDefault="00470253">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3.3</w:t>
      </w:r>
      <w:r>
        <w:rPr>
          <w:rFonts w:ascii="Bookman Old Style" w:eastAsia="Bookman Old Style" w:hAnsi="Bookman Old Style" w:cs="Bookman Old Style"/>
          <w:sz w:val="26"/>
          <w:szCs w:val="26"/>
        </w:rPr>
        <w:tab/>
        <w:t>Population of the Study</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25</w:t>
      </w:r>
    </w:p>
    <w:p w:rsidR="005A3611" w:rsidRDefault="00470253">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lastRenderedPageBreak/>
        <w:t>3.4</w:t>
      </w:r>
      <w:r>
        <w:rPr>
          <w:rFonts w:ascii="Bookman Old Style" w:eastAsia="Bookman Old Style" w:hAnsi="Bookman Old Style" w:cs="Bookman Old Style"/>
          <w:sz w:val="26"/>
          <w:szCs w:val="26"/>
        </w:rPr>
        <w:tab/>
        <w:t>Sample Size and Sampling Techniques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26</w:t>
      </w:r>
    </w:p>
    <w:p w:rsidR="005A3611" w:rsidRDefault="00470253">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3.5</w:t>
      </w:r>
      <w:r>
        <w:rPr>
          <w:rFonts w:ascii="Bookman Old Style" w:eastAsia="Bookman Old Style" w:hAnsi="Bookman Old Style" w:cs="Bookman Old Style"/>
          <w:sz w:val="26"/>
          <w:szCs w:val="26"/>
        </w:rPr>
        <w:tab/>
        <w:t xml:space="preserve">Methods of Data Collection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26</w:t>
      </w:r>
    </w:p>
    <w:p w:rsidR="005A3611" w:rsidRDefault="00470253">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3.6</w:t>
      </w:r>
      <w:r>
        <w:rPr>
          <w:rFonts w:ascii="Bookman Old Style" w:eastAsia="Bookman Old Style" w:hAnsi="Bookman Old Style" w:cs="Bookman Old Style"/>
          <w:sz w:val="26"/>
          <w:szCs w:val="26"/>
        </w:rPr>
        <w:tab/>
        <w:t>Instruments of Data Collection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27</w:t>
      </w:r>
    </w:p>
    <w:p w:rsidR="005A3611" w:rsidRDefault="00470253">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3.7</w:t>
      </w:r>
      <w:r>
        <w:rPr>
          <w:rFonts w:ascii="Bookman Old Style" w:eastAsia="Bookman Old Style" w:hAnsi="Bookman Old Style" w:cs="Bookman Old Style"/>
          <w:sz w:val="26"/>
          <w:szCs w:val="26"/>
        </w:rPr>
        <w:tab/>
        <w:t>Methods of Data Analysis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27</w:t>
      </w:r>
    </w:p>
    <w:p w:rsidR="005A3611" w:rsidRDefault="00470253">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3.8</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Historical Background of the Case Study</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27</w:t>
      </w:r>
      <w:r>
        <w:rPr>
          <w:rFonts w:ascii="Bookman Old Style" w:eastAsia="Bookman Old Style" w:hAnsi="Bookman Old Style" w:cs="Bookman Old Style"/>
          <w:sz w:val="26"/>
          <w:szCs w:val="26"/>
        </w:rPr>
        <w:tab/>
      </w:r>
    </w:p>
    <w:p w:rsidR="005A3611" w:rsidRDefault="00470253">
      <w:pPr>
        <w:spacing w:after="0" w:line="360"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 xml:space="preserve">CHAPTER FOUR </w:t>
      </w:r>
    </w:p>
    <w:p w:rsidR="005A3611" w:rsidRDefault="00470253">
      <w:pPr>
        <w:spacing w:after="0" w:line="360" w:lineRule="auto"/>
        <w:jc w:val="both"/>
        <w:rPr>
          <w:rFonts w:ascii="Bookman Old Style" w:eastAsia="Bookman Old Style" w:hAnsi="Bookman Old Style" w:cs="Bookman Old Style"/>
          <w:b/>
          <w:i/>
          <w:sz w:val="26"/>
          <w:szCs w:val="26"/>
        </w:rPr>
      </w:pPr>
      <w:r>
        <w:rPr>
          <w:rFonts w:ascii="Bookman Old Style" w:eastAsia="Bookman Old Style" w:hAnsi="Bookman Old Style" w:cs="Bookman Old Style"/>
          <w:b/>
          <w:i/>
          <w:sz w:val="26"/>
          <w:szCs w:val="26"/>
        </w:rPr>
        <w:t>Data Presentation and Analysis and Interpretation</w:t>
      </w:r>
    </w:p>
    <w:p w:rsidR="005A3611" w:rsidRDefault="00470253">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4.1</w:t>
      </w:r>
      <w:r>
        <w:rPr>
          <w:rFonts w:ascii="Bookman Old Style" w:eastAsia="Bookman Old Style" w:hAnsi="Bookman Old Style" w:cs="Bookman Old Style"/>
          <w:sz w:val="26"/>
          <w:szCs w:val="26"/>
        </w:rPr>
        <w:tab/>
        <w:t>Introduction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32</w:t>
      </w:r>
    </w:p>
    <w:p w:rsidR="005A3611" w:rsidRDefault="00470253">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4.2</w:t>
      </w:r>
      <w:r>
        <w:rPr>
          <w:rFonts w:ascii="Bookman Old Style" w:eastAsia="Bookman Old Style" w:hAnsi="Bookman Old Style" w:cs="Bookman Old Style"/>
          <w:sz w:val="26"/>
          <w:szCs w:val="26"/>
        </w:rPr>
        <w:tab/>
        <w:t>Data Presentation, Analysis and Interpretation</w:t>
      </w:r>
      <w:r>
        <w:rPr>
          <w:rFonts w:ascii="Bookman Old Style" w:eastAsia="Bookman Old Style" w:hAnsi="Bookman Old Style" w:cs="Bookman Old Style"/>
          <w:sz w:val="26"/>
          <w:szCs w:val="26"/>
        </w:rPr>
        <w:tab/>
        <w:t>32</w:t>
      </w:r>
    </w:p>
    <w:p w:rsidR="005A3611" w:rsidRDefault="00470253">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4.3</w:t>
      </w:r>
      <w:r>
        <w:rPr>
          <w:rFonts w:ascii="Bookman Old Style" w:eastAsia="Bookman Old Style" w:hAnsi="Bookman Old Style" w:cs="Bookman Old Style"/>
          <w:sz w:val="26"/>
          <w:szCs w:val="26"/>
        </w:rPr>
        <w:tab/>
        <w:t>Discussion of Findings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48</w:t>
      </w:r>
    </w:p>
    <w:p w:rsidR="005A3611" w:rsidRDefault="00470253">
      <w:pPr>
        <w:spacing w:after="0" w:line="360"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 xml:space="preserve">CHAPTER FIVE </w:t>
      </w:r>
    </w:p>
    <w:p w:rsidR="005A3611" w:rsidRDefault="00470253">
      <w:pPr>
        <w:spacing w:after="0" w:line="360" w:lineRule="auto"/>
        <w:jc w:val="both"/>
        <w:rPr>
          <w:rFonts w:ascii="Bookman Old Style" w:eastAsia="Bookman Old Style" w:hAnsi="Bookman Old Style" w:cs="Bookman Old Style"/>
          <w:b/>
          <w:i/>
          <w:sz w:val="26"/>
          <w:szCs w:val="26"/>
        </w:rPr>
      </w:pPr>
      <w:r>
        <w:rPr>
          <w:rFonts w:ascii="Bookman Old Style" w:eastAsia="Bookman Old Style" w:hAnsi="Bookman Old Style" w:cs="Bookman Old Style"/>
          <w:b/>
          <w:i/>
          <w:sz w:val="26"/>
          <w:szCs w:val="26"/>
        </w:rPr>
        <w:t>Summary, Conclusion and Recommendation</w:t>
      </w:r>
    </w:p>
    <w:p w:rsidR="005A3611" w:rsidRDefault="00470253">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5.1</w:t>
      </w:r>
      <w:r>
        <w:rPr>
          <w:rFonts w:ascii="Bookman Old Style" w:eastAsia="Bookman Old Style" w:hAnsi="Bookman Old Style" w:cs="Bookman Old Style"/>
          <w:sz w:val="26"/>
          <w:szCs w:val="26"/>
        </w:rPr>
        <w:tab/>
        <w:t>Summary of Findings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49</w:t>
      </w:r>
    </w:p>
    <w:p w:rsidR="005A3611" w:rsidRDefault="00470253">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5.2</w:t>
      </w:r>
      <w:r>
        <w:rPr>
          <w:rFonts w:ascii="Bookman Old Style" w:eastAsia="Bookman Old Style" w:hAnsi="Bookman Old Style" w:cs="Bookman Old Style"/>
          <w:sz w:val="26"/>
          <w:szCs w:val="26"/>
        </w:rPr>
        <w:tab/>
        <w:t>Conclusion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50</w:t>
      </w:r>
    </w:p>
    <w:p w:rsidR="005A3611" w:rsidRDefault="00470253">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5.3</w:t>
      </w:r>
      <w:r>
        <w:rPr>
          <w:rFonts w:ascii="Bookman Old Style" w:eastAsia="Bookman Old Style" w:hAnsi="Bookman Old Style" w:cs="Bookman Old Style"/>
          <w:sz w:val="26"/>
          <w:szCs w:val="26"/>
        </w:rPr>
        <w:tab/>
        <w:t xml:space="preserve">Recommendation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50</w:t>
      </w:r>
    </w:p>
    <w:p w:rsidR="005A3611" w:rsidRDefault="00470253">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
        <w:t>Reference</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52</w:t>
      </w:r>
    </w:p>
    <w:p w:rsidR="005A3611" w:rsidRDefault="00470253">
      <w:pPr>
        <w:tabs>
          <w:tab w:val="left" w:pos="720"/>
        </w:tabs>
        <w:spacing w:after="0" w:line="360" w:lineRule="auto"/>
        <w:ind w:left="72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
        <w:t>Appendix</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54</w:t>
      </w:r>
    </w:p>
    <w:p w:rsidR="005A3611" w:rsidRDefault="00470253">
      <w:pPr>
        <w:spacing w:after="0" w:line="276" w:lineRule="auto"/>
      </w:pPr>
      <w:r>
        <w:rPr>
          <w:rFonts w:ascii="Bookman Old Style" w:eastAsia="Bookman Old Style" w:hAnsi="Bookman Old Style" w:cs="Bookman Old Style"/>
          <w:sz w:val="26"/>
          <w:szCs w:val="26"/>
        </w:rPr>
        <w:tab/>
      </w:r>
    </w:p>
    <w:p w:rsidR="005A3611" w:rsidRDefault="005A3611">
      <w:pPr>
        <w:spacing w:after="0" w:line="276" w:lineRule="auto"/>
        <w:sectPr w:rsidR="005A3611">
          <w:footerReference w:type="default" r:id="rId9"/>
          <w:pgSz w:w="12240" w:h="15840"/>
          <w:pgMar w:top="1440" w:right="1440" w:bottom="1440" w:left="1440" w:header="720" w:footer="720" w:gutter="0"/>
          <w:pgNumType w:start="1"/>
          <w:cols w:space="720"/>
        </w:sectPr>
      </w:pPr>
    </w:p>
    <w:p w:rsidR="005A3611" w:rsidRDefault="00470253">
      <w:pPr>
        <w:tabs>
          <w:tab w:val="left" w:pos="630"/>
        </w:tabs>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CHAPTER ONE</w:t>
      </w:r>
    </w:p>
    <w:p w:rsidR="005A3611" w:rsidRDefault="00470253">
      <w:pPr>
        <w:spacing w:after="0" w:line="48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5A3611" w:rsidRDefault="0047025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Background to the Study</w:t>
      </w:r>
    </w:p>
    <w:p w:rsidR="005A3611" w:rsidRDefault="00470253">
      <w:pPr>
        <w:tabs>
          <w:tab w:val="left" w:pos="4716"/>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Studying change from organizational point of view is very important due to its effect on firm’s innovative expansion and performance. Environ</w:t>
      </w:r>
      <w:r>
        <w:rPr>
          <w:rFonts w:ascii="Times New Roman" w:eastAsia="Times New Roman" w:hAnsi="Times New Roman" w:cs="Times New Roman"/>
          <w:sz w:val="24"/>
          <w:szCs w:val="24"/>
        </w:rPr>
        <w:t>mental uncertainty, dynamism, fierce competition, complexity, hostile takeovers, mergers and acquisitions, technological developments and government interventions are forcing organizations to introduce new ways of furthering their growth and development dr</w:t>
      </w:r>
      <w:r>
        <w:rPr>
          <w:rFonts w:ascii="Times New Roman" w:eastAsia="Times New Roman" w:hAnsi="Times New Roman" w:cs="Times New Roman"/>
          <w:sz w:val="24"/>
          <w:szCs w:val="24"/>
        </w:rPr>
        <w:t>ives. These changes in the environment are not only rapid and challenging but are also in a state of constant fluctuations forcing firms to re-strategize and adopt ways that make them remain competitive. Creating positive performance and practice can impro</w:t>
      </w:r>
      <w:r>
        <w:rPr>
          <w:rFonts w:ascii="Times New Roman" w:eastAsia="Times New Roman" w:hAnsi="Times New Roman" w:cs="Times New Roman"/>
          <w:sz w:val="24"/>
          <w:szCs w:val="24"/>
        </w:rPr>
        <w:t>ve productivity, quality and service in the firm. Change in an organization is an issue that employees at all levels have to deal with at some point in their career, hence the need to understand the significance of change. Armstrong and Baron (2004), asser</w:t>
      </w:r>
      <w:r>
        <w:rPr>
          <w:rFonts w:ascii="Times New Roman" w:eastAsia="Times New Roman" w:hAnsi="Times New Roman" w:cs="Times New Roman"/>
          <w:sz w:val="24"/>
          <w:szCs w:val="24"/>
        </w:rPr>
        <w:t xml:space="preserve">ted that practices of change are concerned with how well changes are managed in organizations so as to achieve competitive advantage through the strategic creation of a highly committed and capable workforce. </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Effective change practices systematically driv</w:t>
      </w:r>
      <w:r>
        <w:rPr>
          <w:rFonts w:ascii="Times New Roman" w:eastAsia="Times New Roman" w:hAnsi="Times New Roman" w:cs="Times New Roman"/>
          <w:sz w:val="24"/>
          <w:szCs w:val="24"/>
        </w:rPr>
        <w:t>e managers to directly influence employees’ attitude and behaviour in a way that leads business to achieve its competitive strategy (Huang, 2001). There has been a debate by numerous researchers whether change should always be positively related to firm pe</w:t>
      </w:r>
      <w:r>
        <w:rPr>
          <w:rFonts w:ascii="Times New Roman" w:eastAsia="Times New Roman" w:hAnsi="Times New Roman" w:cs="Times New Roman"/>
          <w:sz w:val="24"/>
          <w:szCs w:val="24"/>
        </w:rPr>
        <w:t>rformance. Employees performance is positively affected by organizational change practice which tries to create significant contributions to organizational competencies. Some changes can be reversible while others cannot, hence the risk involved in managin</w:t>
      </w:r>
      <w:r>
        <w:rPr>
          <w:rFonts w:ascii="Times New Roman" w:eastAsia="Times New Roman" w:hAnsi="Times New Roman" w:cs="Times New Roman"/>
          <w:sz w:val="24"/>
          <w:szCs w:val="24"/>
        </w:rPr>
        <w:t xml:space="preserve">g change. Change should be effective for instance, have the ability to move freely, have </w:t>
      </w:r>
      <w:r>
        <w:rPr>
          <w:rFonts w:ascii="Times New Roman" w:eastAsia="Times New Roman" w:hAnsi="Times New Roman" w:cs="Times New Roman"/>
          <w:sz w:val="24"/>
          <w:szCs w:val="24"/>
        </w:rPr>
        <w:lastRenderedPageBreak/>
        <w:t>the ability to influence others and directing the workforce in the target systems. Many of these change programs arise from management such as cultural change, busines</w:t>
      </w:r>
      <w:r>
        <w:rPr>
          <w:rFonts w:ascii="Times New Roman" w:eastAsia="Times New Roman" w:hAnsi="Times New Roman" w:cs="Times New Roman"/>
          <w:sz w:val="24"/>
          <w:szCs w:val="24"/>
        </w:rPr>
        <w:t>s process re-engineering and total quality management.</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Business organizations are operating in a very dynamic market place and this requires the ability to choose the right change opportunities while demonstrating the necessary degree of flexibility to mee</w:t>
      </w:r>
      <w:r>
        <w:rPr>
          <w:rFonts w:ascii="Times New Roman" w:eastAsia="Times New Roman" w:hAnsi="Times New Roman" w:cs="Times New Roman"/>
          <w:sz w:val="24"/>
          <w:szCs w:val="24"/>
        </w:rPr>
        <w:t>t the fluid requirements of the firms over time (Barbaroux, 2011).</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Mullins (2000) opined that organizational change emanates from two major sources: the external and internal sources. The external source could be as a result of improved technology, pressure from interest groups external to the organization such as the gov</w:t>
      </w:r>
      <w:r>
        <w:rPr>
          <w:rFonts w:ascii="Times New Roman" w:eastAsia="Times New Roman" w:hAnsi="Times New Roman" w:cs="Times New Roman"/>
          <w:sz w:val="24"/>
          <w:szCs w:val="24"/>
        </w:rPr>
        <w:t xml:space="preserve">ernment or competitors in the industry. The internal source of change could be from individuals such as shareholders, management and employees. Irrespective of the source, wherever change is obvious, the management is always faced with the question of how </w:t>
      </w:r>
      <w:r>
        <w:rPr>
          <w:rFonts w:ascii="Times New Roman" w:eastAsia="Times New Roman" w:hAnsi="Times New Roman" w:cs="Times New Roman"/>
          <w:sz w:val="24"/>
          <w:szCs w:val="24"/>
        </w:rPr>
        <w:t>to respond to this change? Do we change the objectives and strategies of the firm? Is it the technology we need to change or human resource or organization structure or the business environment?</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Peterson (2012) opined that business environment across the w</w:t>
      </w:r>
      <w:r>
        <w:rPr>
          <w:rFonts w:ascii="Times New Roman" w:eastAsia="Times New Roman" w:hAnsi="Times New Roman" w:cs="Times New Roman"/>
          <w:sz w:val="24"/>
          <w:szCs w:val="24"/>
        </w:rPr>
        <w:t>orld has become increasingly tense and constantly changing in the last few decades. In modern business environment, organizations face rapid change like never before; Globalization and constant innovation of technology result in a constantly evolving busin</w:t>
      </w:r>
      <w:r>
        <w:rPr>
          <w:rFonts w:ascii="Times New Roman" w:eastAsia="Times New Roman" w:hAnsi="Times New Roman" w:cs="Times New Roman"/>
          <w:sz w:val="24"/>
          <w:szCs w:val="24"/>
        </w:rPr>
        <w:t>ess environment.</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Phenomena such as social media and mobile adaptability have revolutionized business and the effects of this are an ever increasing need for change. With the business environment experiencing so much change, organizations must then learn to</w:t>
      </w:r>
      <w:r>
        <w:rPr>
          <w:rFonts w:ascii="Times New Roman" w:eastAsia="Times New Roman" w:hAnsi="Times New Roman" w:cs="Times New Roman"/>
          <w:sz w:val="24"/>
          <w:szCs w:val="24"/>
        </w:rPr>
        <w:t xml:space="preserve"> become comfortable with change as well. Therefore, the ability to manage and adapt to organizational change is an essential ability required in the work place today. Growth of technology in modern organizational change is </w:t>
      </w:r>
      <w:r>
        <w:rPr>
          <w:rFonts w:ascii="Times New Roman" w:eastAsia="Times New Roman" w:hAnsi="Times New Roman" w:cs="Times New Roman"/>
          <w:sz w:val="24"/>
          <w:szCs w:val="24"/>
        </w:rPr>
        <w:lastRenderedPageBreak/>
        <w:t>clearly motivated by external inn</w:t>
      </w:r>
      <w:r>
        <w:rPr>
          <w:rFonts w:ascii="Times New Roman" w:eastAsia="Times New Roman" w:hAnsi="Times New Roman" w:cs="Times New Roman"/>
          <w:sz w:val="24"/>
          <w:szCs w:val="24"/>
        </w:rPr>
        <w:t>ovations as oppose internal moves. When these developments emerge, the organizations that can adapt quickly create a competitive advantage for themselves while those that refuse to change get left behind. This can result in drastic profit and/or market sha</w:t>
      </w:r>
      <w:r>
        <w:rPr>
          <w:rFonts w:ascii="Times New Roman" w:eastAsia="Times New Roman" w:hAnsi="Times New Roman" w:cs="Times New Roman"/>
          <w:sz w:val="24"/>
          <w:szCs w:val="24"/>
        </w:rPr>
        <w:t>re loss.</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is a requisite area of management that is hardly known or appreciated by some managers. It follows therefore that the skills required to effectively manage change are lacking. Going by the number of firms in the industry, one can easily con</w:t>
      </w:r>
      <w:r>
        <w:rPr>
          <w:rFonts w:ascii="Times New Roman" w:eastAsia="Times New Roman" w:hAnsi="Times New Roman" w:cs="Times New Roman"/>
          <w:sz w:val="24"/>
          <w:szCs w:val="24"/>
        </w:rPr>
        <w:t>clude that many of the firms that have gone under failed to effectively manage the change that occurred in the industry which eventually swept them off. When change is not properly managed, there is the tendency that it affects performance negatively which</w:t>
      </w:r>
      <w:r>
        <w:rPr>
          <w:rFonts w:ascii="Times New Roman" w:eastAsia="Times New Roman" w:hAnsi="Times New Roman" w:cs="Times New Roman"/>
          <w:sz w:val="24"/>
          <w:szCs w:val="24"/>
        </w:rPr>
        <w:t xml:space="preserve"> may result in loss of valued employees to competitors, customer dissatisfaction or total winding up of the organization as it happened to some firms in the industry like Femstar \Nigeria Ltd, makers of Limca, Goldspot and Parle Soda which is now acquired </w:t>
      </w:r>
      <w:r>
        <w:rPr>
          <w:rFonts w:ascii="Times New Roman" w:eastAsia="Times New Roman" w:hAnsi="Times New Roman" w:cs="Times New Roman"/>
          <w:sz w:val="24"/>
          <w:szCs w:val="24"/>
        </w:rPr>
        <w:t xml:space="preserve">by Nigerian Bottling Company Plc in 2015 to continue production of the brands. </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poor survival rate of the firm indicates a fundamental lack of a valid framework of how to implement and manage organizational change. This, in turn, indicates that there i</w:t>
      </w:r>
      <w:r>
        <w:rPr>
          <w:rFonts w:ascii="Times New Roman" w:eastAsia="Times New Roman" w:hAnsi="Times New Roman" w:cs="Times New Roman"/>
          <w:sz w:val="24"/>
          <w:szCs w:val="24"/>
        </w:rPr>
        <w:t xml:space="preserve">s much to change that needs to be learnt. </w:t>
      </w:r>
    </w:p>
    <w:p w:rsidR="005A3611" w:rsidRDefault="00470253">
      <w:pPr>
        <w:numPr>
          <w:ilvl w:val="1"/>
          <w:numId w:val="24"/>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Statement of the Problem</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management commitment to driving change programs, conflicts that often occur between employees included in and those excluded from change processes had, over time, affected the effective management of change. The rate of growth and development i</w:t>
      </w:r>
      <w:r>
        <w:rPr>
          <w:rFonts w:ascii="Times New Roman" w:eastAsia="Times New Roman" w:hAnsi="Times New Roman" w:cs="Times New Roman"/>
          <w:sz w:val="24"/>
          <w:szCs w:val="24"/>
        </w:rPr>
        <w:t xml:space="preserve">n the food and beverages sector continuously necessitates dynamic changes in organizational activities and managers have constantly been on each others’ toes trying to outwit themselves by devising new </w:t>
      </w:r>
      <w:r>
        <w:rPr>
          <w:rFonts w:ascii="Times New Roman" w:eastAsia="Times New Roman" w:hAnsi="Times New Roman" w:cs="Times New Roman"/>
          <w:sz w:val="24"/>
          <w:szCs w:val="24"/>
        </w:rPr>
        <w:lastRenderedPageBreak/>
        <w:t>ways of improving organizational performance and at th</w:t>
      </w:r>
      <w:r>
        <w:rPr>
          <w:rFonts w:ascii="Times New Roman" w:eastAsia="Times New Roman" w:hAnsi="Times New Roman" w:cs="Times New Roman"/>
          <w:sz w:val="24"/>
          <w:szCs w:val="24"/>
        </w:rPr>
        <w:t>e same time minimizing the cost of change implementations.</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rate of taxes levied on Nigerian bottling companies Plc by Kwara State Government in the year 2016/2017 was on the high side which made the company to completely wind up its operations in Ilori</w:t>
      </w:r>
      <w:r>
        <w:rPr>
          <w:rFonts w:ascii="Times New Roman" w:eastAsia="Times New Roman" w:hAnsi="Times New Roman" w:cs="Times New Roman"/>
          <w:sz w:val="24"/>
          <w:szCs w:val="24"/>
        </w:rPr>
        <w:t>n.</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Olujide {2014), pointed out that the poor survival rate of firms indicate a fundamental lack of valid framework of how to manage and implement organizational change and that if change is not properly managed, there is the tendency that it adversely affe</w:t>
      </w:r>
      <w:r>
        <w:rPr>
          <w:rFonts w:ascii="Times New Roman" w:eastAsia="Times New Roman" w:hAnsi="Times New Roman" w:cs="Times New Roman"/>
          <w:sz w:val="24"/>
          <w:szCs w:val="24"/>
        </w:rPr>
        <w:t xml:space="preserve">cts performance which may result in total closure of firms as it happened, for instance, to Femstar Nigeria Ltd makers of Limca, Goldspot and Parle Soda in 2015 when the Nigerian bottling company Plc eventually acquired it. </w:t>
      </w:r>
    </w:p>
    <w:p w:rsidR="005A3611" w:rsidRDefault="005A3611">
      <w:pPr>
        <w:spacing w:after="0" w:line="480" w:lineRule="auto"/>
        <w:jc w:val="both"/>
        <w:rPr>
          <w:rFonts w:ascii="Times New Roman" w:eastAsia="Times New Roman" w:hAnsi="Times New Roman" w:cs="Times New Roman"/>
          <w:sz w:val="24"/>
          <w:szCs w:val="24"/>
        </w:rPr>
      </w:pPr>
    </w:p>
    <w:p w:rsidR="005A3611" w:rsidRDefault="0047025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t>Research Questions</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w:t>
      </w:r>
      <w:r>
        <w:rPr>
          <w:rFonts w:ascii="Times New Roman" w:eastAsia="Times New Roman" w:hAnsi="Times New Roman" w:cs="Times New Roman"/>
          <w:sz w:val="24"/>
          <w:szCs w:val="24"/>
        </w:rPr>
        <w:t>dy tries to raise the following questions:</w:t>
      </w:r>
    </w:p>
    <w:p w:rsidR="005A3611" w:rsidRDefault="00470253">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extent can leadership change affect employee satisfaction?</w:t>
      </w:r>
    </w:p>
    <w:p w:rsidR="005A3611" w:rsidRDefault="00470253">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extent to which change in organizational structure affects employee commitment?</w:t>
      </w:r>
    </w:p>
    <w:p w:rsidR="005A3611" w:rsidRDefault="00470253">
      <w:pPr>
        <w:numPr>
          <w:ilvl w:val="0"/>
          <w:numId w:val="2"/>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extent to which technological change affec</w:t>
      </w:r>
      <w:r>
        <w:rPr>
          <w:rFonts w:ascii="Times New Roman" w:eastAsia="Times New Roman" w:hAnsi="Times New Roman" w:cs="Times New Roman"/>
          <w:color w:val="000000"/>
          <w:sz w:val="24"/>
          <w:szCs w:val="24"/>
        </w:rPr>
        <w:t>ts productivity?</w:t>
      </w:r>
    </w:p>
    <w:p w:rsidR="005A3611" w:rsidRDefault="0047025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Objectives of the Study</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general objective of this study is to examine the effect of change management on the performance of business organizations in Nigeria. The specific objectives of the study are to:</w:t>
      </w:r>
    </w:p>
    <w:p w:rsidR="005A3611" w:rsidRDefault="00470253">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the extent to `which leadership change affects employee satisfaction;</w:t>
      </w:r>
    </w:p>
    <w:p w:rsidR="005A3611" w:rsidRDefault="00470253">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evaluate change in organizational structure as it affects employee commitment;</w:t>
      </w:r>
    </w:p>
    <w:p w:rsidR="005A3611" w:rsidRDefault="00470253">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examine the effect of change in technology on productivity.</w:t>
      </w:r>
    </w:p>
    <w:p w:rsidR="005A3611" w:rsidRDefault="0047025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1.5 </w:t>
      </w:r>
      <w:r>
        <w:rPr>
          <w:rFonts w:ascii="Times New Roman" w:eastAsia="Times New Roman" w:hAnsi="Times New Roman" w:cs="Times New Roman"/>
          <w:b/>
          <w:sz w:val="24"/>
          <w:szCs w:val="24"/>
        </w:rPr>
        <w:tab/>
        <w:t>Research Hypotheses</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w:t>
      </w:r>
      <w:r>
        <w:rPr>
          <w:rFonts w:ascii="Times New Roman" w:eastAsia="Times New Roman" w:hAnsi="Times New Roman" w:cs="Times New Roman"/>
          <w:sz w:val="24"/>
          <w:szCs w:val="24"/>
        </w:rPr>
        <w:t>g hypotheses were formulated for the study:</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o1</w:t>
      </w:r>
      <w:r>
        <w:rPr>
          <w:rFonts w:ascii="Times New Roman" w:eastAsia="Times New Roman" w:hAnsi="Times New Roman" w:cs="Times New Roman"/>
          <w:sz w:val="24"/>
          <w:szCs w:val="24"/>
        </w:rPr>
        <w:t>; Leadership change has no significant effect on employee satisfaction.</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o2</w:t>
      </w:r>
      <w:r>
        <w:rPr>
          <w:rFonts w:ascii="Times New Roman" w:eastAsia="Times New Roman" w:hAnsi="Times New Roman" w:cs="Times New Roman"/>
          <w:sz w:val="24"/>
          <w:szCs w:val="24"/>
        </w:rPr>
        <w:t>; Change in organizational structure has no significant effect on employee commitment</w:t>
      </w:r>
    </w:p>
    <w:p w:rsidR="005A3611" w:rsidRDefault="00470253">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o3</w:t>
      </w:r>
      <w:r>
        <w:rPr>
          <w:rFonts w:ascii="Times New Roman" w:eastAsia="Times New Roman" w:hAnsi="Times New Roman" w:cs="Times New Roman"/>
          <w:sz w:val="24"/>
          <w:szCs w:val="24"/>
        </w:rPr>
        <w:t>; Change in technology has no significant effect on productivity.</w:t>
      </w:r>
    </w:p>
    <w:p w:rsidR="005A3611" w:rsidRDefault="005A3611">
      <w:pPr>
        <w:spacing w:after="0" w:line="480" w:lineRule="auto"/>
        <w:ind w:left="720" w:hanging="720"/>
        <w:jc w:val="both"/>
        <w:rPr>
          <w:rFonts w:ascii="Times New Roman" w:eastAsia="Times New Roman" w:hAnsi="Times New Roman" w:cs="Times New Roman"/>
          <w:sz w:val="24"/>
          <w:szCs w:val="24"/>
        </w:rPr>
      </w:pPr>
    </w:p>
    <w:p w:rsidR="005A3611" w:rsidRDefault="005A3611">
      <w:pPr>
        <w:spacing w:after="0" w:line="480" w:lineRule="auto"/>
        <w:ind w:left="720" w:hanging="720"/>
        <w:jc w:val="both"/>
        <w:rPr>
          <w:rFonts w:ascii="Times New Roman" w:eastAsia="Times New Roman" w:hAnsi="Times New Roman" w:cs="Times New Roman"/>
          <w:sz w:val="24"/>
          <w:szCs w:val="24"/>
        </w:rPr>
      </w:pP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t>Significance of the Study</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focus of this study is to examine the effect of change management on the performance of business organizations in Nigeria. Change becomes inevitable </w:t>
      </w:r>
      <w:r>
        <w:rPr>
          <w:rFonts w:ascii="Times New Roman" w:eastAsia="Times New Roman" w:hAnsi="Times New Roman" w:cs="Times New Roman"/>
          <w:sz w:val="24"/>
          <w:szCs w:val="24"/>
        </w:rPr>
        <w:t xml:space="preserve">the moment an organization realizes the need for improvement and expansion in its activities. The study is essential for organizations to be able to understand, assess and gauge the dynamics on their external environment in order to envisage and establish </w:t>
      </w:r>
      <w:r>
        <w:rPr>
          <w:rFonts w:ascii="Times New Roman" w:eastAsia="Times New Roman" w:hAnsi="Times New Roman" w:cs="Times New Roman"/>
          <w:sz w:val="24"/>
          <w:szCs w:val="24"/>
        </w:rPr>
        <w:t>an appropriate relationship with various factors like policy makers i,e the government that has played an important role in shaping business trends in Nigeria, other factors are customers and society at large. Meanwhile, this study will be beneficial to ac</w:t>
      </w:r>
      <w:r>
        <w:rPr>
          <w:rFonts w:ascii="Times New Roman" w:eastAsia="Times New Roman" w:hAnsi="Times New Roman" w:cs="Times New Roman"/>
          <w:sz w:val="24"/>
          <w:szCs w:val="24"/>
        </w:rPr>
        <w:t xml:space="preserve">ademics, researchers and students in pursuit of knowledge about organizational change and the practices to adopt to manage the challenges of change within the organization. The study findings are expected to benefit management of 7-up bottling company Ltd </w:t>
      </w:r>
      <w:r>
        <w:rPr>
          <w:rFonts w:ascii="Times New Roman" w:eastAsia="Times New Roman" w:hAnsi="Times New Roman" w:cs="Times New Roman"/>
          <w:sz w:val="24"/>
          <w:szCs w:val="24"/>
        </w:rPr>
        <w:t>and that of Nigerian bottling company Plc on how to achieve higher performance from their workers by using new approaches to change. It will also be useful to leaders and managers in organizations by employing leadership styles in relevant situations effec</w:t>
      </w:r>
      <w:r>
        <w:rPr>
          <w:rFonts w:ascii="Times New Roman" w:eastAsia="Times New Roman" w:hAnsi="Times New Roman" w:cs="Times New Roman"/>
          <w:sz w:val="24"/>
          <w:szCs w:val="24"/>
        </w:rPr>
        <w:t>tively which will help reduce social accidents, wastage of resources and internal conflicts in the work place.</w:t>
      </w:r>
    </w:p>
    <w:p w:rsidR="005A3611" w:rsidRDefault="0047025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1.7</w:t>
      </w:r>
      <w:r>
        <w:rPr>
          <w:rFonts w:ascii="Times New Roman" w:eastAsia="Times New Roman" w:hAnsi="Times New Roman" w:cs="Times New Roman"/>
          <w:b/>
          <w:sz w:val="24"/>
          <w:szCs w:val="24"/>
        </w:rPr>
        <w:tab/>
        <w:t>Scope of the Study</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work covers change practices as it is in Nigerian Bottling Company Plc. The preference for food and beverage</w:t>
      </w:r>
      <w:r>
        <w:rPr>
          <w:rFonts w:ascii="Times New Roman" w:eastAsia="Times New Roman" w:hAnsi="Times New Roman" w:cs="Times New Roman"/>
          <w:sz w:val="24"/>
          <w:szCs w:val="24"/>
        </w:rPr>
        <w:t>s sector is informed by a lot of transformations and competition taking place due to high innovations and technological advancement in production activities.</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Meanwhile, Nigerian Bottling Company Plc has its head office in Lagos Nigeria with operational bra</w:t>
      </w:r>
      <w:r>
        <w:rPr>
          <w:rFonts w:ascii="Times New Roman" w:eastAsia="Times New Roman" w:hAnsi="Times New Roman" w:cs="Times New Roman"/>
          <w:sz w:val="24"/>
          <w:szCs w:val="24"/>
        </w:rPr>
        <w:t>nches in some other states. But due to time and cost, the researcher has chosen the Ikeja plant of Nigerian bottling company Plc to gather relevant information for this work.</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respondents cover all employees in various units/departments including</w:t>
      </w:r>
      <w:r>
        <w:rPr>
          <w:rFonts w:ascii="Times New Roman" w:eastAsia="Times New Roman" w:hAnsi="Times New Roman" w:cs="Times New Roman"/>
          <w:sz w:val="24"/>
          <w:szCs w:val="24"/>
        </w:rPr>
        <w:t xml:space="preserve"> casual staff of this firm i.e operation/production, sales and marketing, accounts and finance, customer care and the human resource.</w:t>
      </w:r>
    </w:p>
    <w:p w:rsidR="005A3611" w:rsidRDefault="00470253">
      <w:pPr>
        <w:ind w:left="2880" w:firstLine="720"/>
        <w:rPr>
          <w:rFonts w:ascii="Times New Roman" w:eastAsia="Times New Roman" w:hAnsi="Times New Roman" w:cs="Times New Roman"/>
          <w:sz w:val="24"/>
          <w:szCs w:val="24"/>
        </w:rPr>
      </w:pPr>
      <w:r>
        <w:br w:type="page"/>
      </w:r>
      <w:r>
        <w:rPr>
          <w:rFonts w:ascii="Times New Roman" w:eastAsia="Times New Roman" w:hAnsi="Times New Roman" w:cs="Times New Roman"/>
          <w:b/>
          <w:sz w:val="24"/>
          <w:szCs w:val="24"/>
        </w:rPr>
        <w:lastRenderedPageBreak/>
        <w:t>CHAPTER TWO</w:t>
      </w:r>
    </w:p>
    <w:p w:rsidR="005A3611" w:rsidRDefault="0047025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5A3611" w:rsidRDefault="0047025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ab/>
        <w:t>Preamble</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Change is a complex process which requires serious attention as well as involvement of employees from all echelons in order to achieve a meaningful or progressive transformation in the organization. </w:t>
      </w:r>
    </w:p>
    <w:p w:rsidR="005A3611" w:rsidRDefault="0047025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t xml:space="preserve">Conceptual Clarifications </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Korir and Kimeli (2012), </w:t>
      </w:r>
      <w:r>
        <w:rPr>
          <w:rFonts w:ascii="Times New Roman" w:eastAsia="Times New Roman" w:hAnsi="Times New Roman" w:cs="Times New Roman"/>
          <w:sz w:val="24"/>
          <w:szCs w:val="24"/>
        </w:rPr>
        <w:t>defined change as the effective management of business change such that executive leaders, managers and frontline employees work in agreement to successfully implement the needed process, technology or organizational changes. While Moran and Brighton (2011</w:t>
      </w:r>
      <w:r>
        <w:rPr>
          <w:rFonts w:ascii="Times New Roman" w:eastAsia="Times New Roman" w:hAnsi="Times New Roman" w:cs="Times New Roman"/>
          <w:sz w:val="24"/>
          <w:szCs w:val="24"/>
        </w:rPr>
        <w:t xml:space="preserve">), defined change as the process of continually renewing an organization’s direction, structure and capabilities to serve the ever changing needs of external and internal customers. Burnes (2004), like many other scholars defined change as an ever present </w:t>
      </w:r>
      <w:r>
        <w:rPr>
          <w:rFonts w:ascii="Times New Roman" w:eastAsia="Times New Roman" w:hAnsi="Times New Roman" w:cs="Times New Roman"/>
          <w:sz w:val="24"/>
          <w:szCs w:val="24"/>
        </w:rPr>
        <w:t xml:space="preserve">feature of organizational life, both at the operational and strategic levels. Due to its importance, change is becoming essential and needs appropriate managerial skills and strategies. For firm to survive, succeed and remain competitive in today’s highly </w:t>
      </w:r>
      <w:r>
        <w:rPr>
          <w:rFonts w:ascii="Times New Roman" w:eastAsia="Times New Roman" w:hAnsi="Times New Roman" w:cs="Times New Roman"/>
          <w:sz w:val="24"/>
          <w:szCs w:val="24"/>
        </w:rPr>
        <w:t>competitive and continuously evolving business environment, it must be able to successfully manage the change which is as a matter of fact a necessity.</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Claver (2011) ,argued that change is an approach to transitioning individuals, teams and organizations f</w:t>
      </w:r>
      <w:r>
        <w:rPr>
          <w:rFonts w:ascii="Times New Roman" w:eastAsia="Times New Roman" w:hAnsi="Times New Roman" w:cs="Times New Roman"/>
          <w:sz w:val="24"/>
          <w:szCs w:val="24"/>
        </w:rPr>
        <w:t>rom current state to a desired future state. He stated further that change is inevitable and mastering change is, therefore, fundamental to the success of any business. In fact, the challenge of change initiator is to encourage their organizations to antic</w:t>
      </w:r>
      <w:r>
        <w:rPr>
          <w:rFonts w:ascii="Times New Roman" w:eastAsia="Times New Roman" w:hAnsi="Times New Roman" w:cs="Times New Roman"/>
          <w:sz w:val="24"/>
          <w:szCs w:val="24"/>
        </w:rPr>
        <w:t>ipate change, understand the nature of the change and to manage the change.</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Lewin and Seibold (2008), saw change as a process involving unfreezing, moving, and refreezing values, practices, and procedures within organizations. Unfreezing refers to the crea</w:t>
      </w:r>
      <w:r>
        <w:rPr>
          <w:rFonts w:ascii="Times New Roman" w:eastAsia="Times New Roman" w:hAnsi="Times New Roman" w:cs="Times New Roman"/>
          <w:sz w:val="24"/>
          <w:szCs w:val="24"/>
        </w:rPr>
        <w:t>tion of a perceived discrepancy between the existing and ideal state of an organization that generates a desire for change and lowers people’s resistance to change.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Moving refers to the various processes such as training, education, and restructuring that </w:t>
      </w:r>
      <w:r>
        <w:rPr>
          <w:rFonts w:ascii="Times New Roman" w:eastAsia="Times New Roman" w:hAnsi="Times New Roman" w:cs="Times New Roman"/>
          <w:sz w:val="24"/>
          <w:szCs w:val="24"/>
        </w:rPr>
        <w:t>lead to the development of new behaviors, attitudes, and beliefs. Refreezing refers to reestablishing a new state of equilibrium within the organization by stabilizing the new patterns through a variety of support mechanisms.</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Even though there has not been</w:t>
      </w:r>
      <w:r>
        <w:rPr>
          <w:rFonts w:ascii="Times New Roman" w:eastAsia="Times New Roman" w:hAnsi="Times New Roman" w:cs="Times New Roman"/>
          <w:sz w:val="24"/>
          <w:szCs w:val="24"/>
        </w:rPr>
        <w:t xml:space="preserve"> a consensus as to the framework for organizational change, there seem to be an agreement on two salient issues. One, there is a consensus that change, being triggered by internal or external factors, comes in all shapes, forms and sizes (Balogun and Haile</w:t>
      </w:r>
      <w:r>
        <w:rPr>
          <w:rFonts w:ascii="Times New Roman" w:eastAsia="Times New Roman" w:hAnsi="Times New Roman" w:cs="Times New Roman"/>
          <w:sz w:val="24"/>
          <w:szCs w:val="24"/>
        </w:rPr>
        <w:t>y 2004; Burnes 2004, Carnall, 2003; Luecke 2003) and second, It is agreed that the pace of change was greater in the past, than in the current business environment (Balogun &amp; Hailey 2004, Burnes 2004; Carnall 2003; Luecke 2003; Senior 2002; Moran &amp; Brighto</w:t>
      </w:r>
      <w:r>
        <w:rPr>
          <w:rFonts w:ascii="Times New Roman" w:eastAsia="Times New Roman" w:hAnsi="Times New Roman" w:cs="Times New Roman"/>
          <w:sz w:val="24"/>
          <w:szCs w:val="24"/>
        </w:rPr>
        <w:t>n 2011). Despite the complexity of change  as it does not have a simple solution, a number of key areas of focus were raised to properly manage change. These are:</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Effective leadership is a key enabler as it provides the vision and rationale for change.</w:t>
      </w:r>
      <w:r>
        <w:rPr>
          <w:rFonts w:ascii="Times New Roman" w:eastAsia="Times New Roman" w:hAnsi="Times New Roman" w:cs="Times New Roman"/>
          <w:sz w:val="24"/>
          <w:szCs w:val="24"/>
        </w:rPr>
        <w:t xml:space="preserve"> Different styles of leadership have been identified for example, coercive, consultative and collaborative. These different styles may each be appropriate depending on the type and scale of change being undertaken, for example, when there is a larger scale</w:t>
      </w:r>
      <w:r>
        <w:rPr>
          <w:rFonts w:ascii="Times New Roman" w:eastAsia="Times New Roman" w:hAnsi="Times New Roman" w:cs="Times New Roman"/>
          <w:sz w:val="24"/>
          <w:szCs w:val="24"/>
        </w:rPr>
        <w:t xml:space="preserve"> organization that requires a wide change, a directive style has been identified as most effective.</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Appropriateness and timeliness is frequently identified as key to effective change.</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Pr>
          <w:rFonts w:ascii="Times New Roman" w:eastAsia="Times New Roman" w:hAnsi="Times New Roman" w:cs="Times New Roman"/>
          <w:sz w:val="24"/>
          <w:szCs w:val="24"/>
        </w:rPr>
        <w:tab/>
        <w:t>Organizational development is one approach or intervention used wh</w:t>
      </w:r>
      <w:r>
        <w:rPr>
          <w:rFonts w:ascii="Times New Roman" w:eastAsia="Times New Roman" w:hAnsi="Times New Roman" w:cs="Times New Roman"/>
          <w:sz w:val="24"/>
          <w:szCs w:val="24"/>
        </w:rPr>
        <w:t xml:space="preserve">en trying to bring about change to improving organizational effectiveness and </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 xml:space="preserve">Two–way communication with employees and their active involvement in implementation has also been identified as a key enabler to change (Olajide 2014).  </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Variants of organiza</w:t>
      </w:r>
      <w:r>
        <w:rPr>
          <w:rFonts w:ascii="Times New Roman" w:eastAsia="Times New Roman" w:hAnsi="Times New Roman" w:cs="Times New Roman"/>
          <w:sz w:val="24"/>
          <w:szCs w:val="24"/>
        </w:rPr>
        <w:t>tional change includes but not limited to the following;</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leadership</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organizational structure</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technology</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Cultural change</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 for the purpose of this work, change in leadership, change in organizational structure, and change in </w:t>
      </w:r>
      <w:r>
        <w:rPr>
          <w:rFonts w:ascii="Times New Roman" w:eastAsia="Times New Roman" w:hAnsi="Times New Roman" w:cs="Times New Roman"/>
          <w:sz w:val="24"/>
          <w:szCs w:val="24"/>
        </w:rPr>
        <w:t>technology are discussed.</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t>Change in Leadership</w:t>
      </w:r>
    </w:p>
    <w:p w:rsidR="005A3611" w:rsidRDefault="0047025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Leadership is one of the key driving forces for improving firm performance. Leaders, as key decision-makers, determine the acquisition, development, and deployment of organizational resources, the conver</w:t>
      </w:r>
      <w:r>
        <w:rPr>
          <w:rFonts w:ascii="Times New Roman" w:eastAsia="Times New Roman" w:hAnsi="Times New Roman" w:cs="Times New Roman"/>
          <w:sz w:val="24"/>
          <w:szCs w:val="24"/>
        </w:rPr>
        <w:t xml:space="preserve">sion of these resources into valuable products and services, and delivery of value to organizational stakeholders. </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Olakemi (2005), identified six different leadership styles comprising of affiliative style, democratic style, pacesetting style, coaching st</w:t>
      </w:r>
      <w:r>
        <w:rPr>
          <w:rFonts w:ascii="Times New Roman" w:eastAsia="Times New Roman" w:hAnsi="Times New Roman" w:cs="Times New Roman"/>
          <w:sz w:val="24"/>
          <w:szCs w:val="24"/>
        </w:rPr>
        <w:t>yle, coercive style, and authoritative style.</w:t>
      </w:r>
    </w:p>
    <w:p w:rsidR="005A3611" w:rsidRDefault="00470253">
      <w:pPr>
        <w:numPr>
          <w:ilvl w:val="0"/>
          <w:numId w:val="7"/>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 Affiliative Style – People come first;</w:t>
      </w:r>
      <w:r>
        <w:rPr>
          <w:rFonts w:ascii="Times New Roman" w:eastAsia="Times New Roman" w:hAnsi="Times New Roman" w:cs="Times New Roman"/>
          <w:color w:val="000000"/>
          <w:sz w:val="24"/>
          <w:szCs w:val="24"/>
        </w:rPr>
        <w:t xml:space="preserve"> this values the individual and his emotional wellbeing more task and goals by taking a caring and nurturing approach. This style is a great for building team harmony, increase morale, improve communication or repair broken trudt as it helps creates fierce</w:t>
      </w:r>
      <w:r>
        <w:rPr>
          <w:rFonts w:ascii="Times New Roman" w:eastAsia="Times New Roman" w:hAnsi="Times New Roman" w:cs="Times New Roman"/>
          <w:color w:val="000000"/>
          <w:sz w:val="24"/>
          <w:szCs w:val="24"/>
        </w:rPr>
        <w:t xml:space="preserve"> loyalty, affinity, and friendship between the leader and the team members. In addition, the style positively impacts innovation, flexibility and </w:t>
      </w:r>
      <w:r>
        <w:rPr>
          <w:rFonts w:ascii="Times New Roman" w:eastAsia="Times New Roman" w:hAnsi="Times New Roman" w:cs="Times New Roman"/>
          <w:color w:val="000000"/>
          <w:sz w:val="24"/>
          <w:szCs w:val="24"/>
        </w:rPr>
        <w:lastRenderedPageBreak/>
        <w:t>the risk taking. Ample positive feedback is employed to recognize and reward work well done and also used to c</w:t>
      </w:r>
      <w:r>
        <w:rPr>
          <w:rFonts w:ascii="Times New Roman" w:eastAsia="Times New Roman" w:hAnsi="Times New Roman" w:cs="Times New Roman"/>
          <w:color w:val="000000"/>
          <w:sz w:val="24"/>
          <w:szCs w:val="24"/>
        </w:rPr>
        <w:t>reate a sense of belonging within the unit.</w:t>
      </w:r>
    </w:p>
    <w:p w:rsidR="005A3611" w:rsidRDefault="00470253">
      <w:pPr>
        <w:numPr>
          <w:ilvl w:val="0"/>
          <w:numId w:val="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The Democratic Style – What do you think?;</w:t>
      </w:r>
      <w:r>
        <w:rPr>
          <w:rFonts w:ascii="Times New Roman" w:eastAsia="Times New Roman" w:hAnsi="Times New Roman" w:cs="Times New Roman"/>
          <w:color w:val="000000"/>
          <w:sz w:val="24"/>
          <w:szCs w:val="24"/>
        </w:rPr>
        <w:t xml:space="preserve"> as the name suggests, this style is focused on letting workers have a say in decisions that affect their goals and how they work, which makes it sounds like asking peopl</w:t>
      </w:r>
      <w:r>
        <w:rPr>
          <w:rFonts w:ascii="Times New Roman" w:eastAsia="Times New Roman" w:hAnsi="Times New Roman" w:cs="Times New Roman"/>
          <w:color w:val="000000"/>
          <w:sz w:val="24"/>
          <w:szCs w:val="24"/>
        </w:rPr>
        <w:t>e for their opinions all the time.</w:t>
      </w:r>
    </w:p>
    <w:p w:rsidR="005A3611" w:rsidRDefault="00470253">
      <w:pPr>
        <w:numPr>
          <w:ilvl w:val="0"/>
          <w:numId w:val="7"/>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 Pacesetting Style – Do as I do;</w:t>
      </w:r>
      <w:r>
        <w:rPr>
          <w:rFonts w:ascii="Times New Roman" w:eastAsia="Times New Roman" w:hAnsi="Times New Roman" w:cs="Times New Roman"/>
          <w:color w:val="000000"/>
          <w:sz w:val="24"/>
          <w:szCs w:val="24"/>
        </w:rPr>
        <w:t xml:space="preserve"> in other words, the leader here sets extremely high performance standards and exemplify them. He is obsessed with doing things better and faster and demands the same of others. Employee</w:t>
      </w:r>
      <w:r>
        <w:rPr>
          <w:rFonts w:ascii="Times New Roman" w:eastAsia="Times New Roman" w:hAnsi="Times New Roman" w:cs="Times New Roman"/>
          <w:color w:val="000000"/>
          <w:sz w:val="24"/>
          <w:szCs w:val="24"/>
        </w:rPr>
        <w:t>s with poor performance are pinpointed and if they are unable to improve after much is demanded from them, getting sanctions. Unfortunately, this has a negative impact on the organization’s climate, as employees are overwhelmed and demoralized by excessive</w:t>
      </w:r>
      <w:r>
        <w:rPr>
          <w:rFonts w:ascii="Times New Roman" w:eastAsia="Times New Roman" w:hAnsi="Times New Roman" w:cs="Times New Roman"/>
          <w:color w:val="000000"/>
          <w:sz w:val="24"/>
          <w:szCs w:val="24"/>
        </w:rPr>
        <w:t xml:space="preserve"> demand for excellence and the leader’s inability to get across guideline to help them improve their performance. In addition, they feel they are not trusted to their or take initiative.</w:t>
      </w:r>
    </w:p>
    <w:p w:rsidR="005A3611" w:rsidRDefault="00470253">
      <w:pPr>
        <w:numPr>
          <w:ilvl w:val="0"/>
          <w:numId w:val="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The Coaching Style – Try this; </w:t>
      </w:r>
      <w:r>
        <w:rPr>
          <w:rFonts w:ascii="Times New Roman" w:eastAsia="Times New Roman" w:hAnsi="Times New Roman" w:cs="Times New Roman"/>
          <w:color w:val="000000"/>
          <w:sz w:val="24"/>
          <w:szCs w:val="24"/>
        </w:rPr>
        <w:t>as this suggest, the coaching leader a</w:t>
      </w:r>
      <w:r>
        <w:rPr>
          <w:rFonts w:ascii="Times New Roman" w:eastAsia="Times New Roman" w:hAnsi="Times New Roman" w:cs="Times New Roman"/>
          <w:color w:val="000000"/>
          <w:sz w:val="24"/>
          <w:szCs w:val="24"/>
        </w:rPr>
        <w:t>cts more like a counselor than a traditional boss, and helps employees to identify their strengths and weaknesses and tie them to their personal and career aspiration. This style encourages employees to establish long term development goals and help them c</w:t>
      </w:r>
      <w:r>
        <w:rPr>
          <w:rFonts w:ascii="Times New Roman" w:eastAsia="Times New Roman" w:hAnsi="Times New Roman" w:cs="Times New Roman"/>
          <w:color w:val="000000"/>
          <w:sz w:val="24"/>
          <w:szCs w:val="24"/>
        </w:rPr>
        <w:t>onceptualize plans for attaining them. Coaching leaders make arrangements with their employees about their roles and responsibilities in enacting development plans and they give a lot of information and feedback.</w:t>
      </w:r>
    </w:p>
    <w:p w:rsidR="005A3611" w:rsidRDefault="00470253">
      <w:pPr>
        <w:numPr>
          <w:ilvl w:val="0"/>
          <w:numId w:val="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The Coercive Style – Do what I say; </w:t>
      </w:r>
      <w:r>
        <w:rPr>
          <w:rFonts w:ascii="Times New Roman" w:eastAsia="Times New Roman" w:hAnsi="Times New Roman" w:cs="Times New Roman"/>
          <w:color w:val="000000"/>
          <w:sz w:val="24"/>
          <w:szCs w:val="24"/>
        </w:rPr>
        <w:t>any lea</w:t>
      </w:r>
      <w:r>
        <w:rPr>
          <w:rFonts w:ascii="Times New Roman" w:eastAsia="Times New Roman" w:hAnsi="Times New Roman" w:cs="Times New Roman"/>
          <w:color w:val="000000"/>
          <w:sz w:val="24"/>
          <w:szCs w:val="24"/>
        </w:rPr>
        <w:t xml:space="preserve">der adopting this style ends up creating an atmosphere of terror for their workers. They take unitary decisions without any form of input from their team members and hardly give any form of explanation. They oppose </w:t>
      </w:r>
      <w:r>
        <w:rPr>
          <w:rFonts w:ascii="Times New Roman" w:eastAsia="Times New Roman" w:hAnsi="Times New Roman" w:cs="Times New Roman"/>
          <w:color w:val="000000"/>
          <w:sz w:val="24"/>
          <w:szCs w:val="24"/>
        </w:rPr>
        <w:lastRenderedPageBreak/>
        <w:t>contributions from team members and gener</w:t>
      </w:r>
      <w:r>
        <w:rPr>
          <w:rFonts w:ascii="Times New Roman" w:eastAsia="Times New Roman" w:hAnsi="Times New Roman" w:cs="Times New Roman"/>
          <w:color w:val="000000"/>
          <w:sz w:val="24"/>
          <w:szCs w:val="24"/>
        </w:rPr>
        <w:t>ally insist on having things done their own way.</w:t>
      </w:r>
    </w:p>
    <w:p w:rsidR="005A3611" w:rsidRDefault="00470253">
      <w:pPr>
        <w:numPr>
          <w:ilvl w:val="0"/>
          <w:numId w:val="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The Authoritative Style – Come with me;</w:t>
      </w:r>
      <w:r>
        <w:rPr>
          <w:rFonts w:ascii="Times New Roman" w:eastAsia="Times New Roman" w:hAnsi="Times New Roman" w:cs="Times New Roman"/>
          <w:color w:val="000000"/>
          <w:sz w:val="24"/>
          <w:szCs w:val="24"/>
        </w:rPr>
        <w:t xml:space="preserve"> in fact, this is the most effective style of the six because of its positive impact on almost any business situation, especially those adrift and in need of new corpor</w:t>
      </w:r>
      <w:r>
        <w:rPr>
          <w:rFonts w:ascii="Times New Roman" w:eastAsia="Times New Roman" w:hAnsi="Times New Roman" w:cs="Times New Roman"/>
          <w:color w:val="000000"/>
          <w:sz w:val="24"/>
          <w:szCs w:val="24"/>
        </w:rPr>
        <w:t>ate direction and strategy. The traits of an authoritative leader are a vibrant enthusiasm and clear vision, resulting in a positive impact on all areas of the organization. The leader here is a visionary and is able to carry people along by motivating the</w:t>
      </w:r>
      <w:r>
        <w:rPr>
          <w:rFonts w:ascii="Times New Roman" w:eastAsia="Times New Roman" w:hAnsi="Times New Roman" w:cs="Times New Roman"/>
          <w:color w:val="000000"/>
          <w:sz w:val="24"/>
          <w:szCs w:val="24"/>
        </w:rPr>
        <w:t xml:space="preserve">m to see how relevant their work is – to the larger vision of the organization. </w:t>
      </w:r>
    </w:p>
    <w:p w:rsidR="005A3611" w:rsidRDefault="0047025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2.1.2 </w:t>
      </w:r>
      <w:r>
        <w:rPr>
          <w:rFonts w:ascii="Times New Roman" w:eastAsia="Times New Roman" w:hAnsi="Times New Roman" w:cs="Times New Roman"/>
          <w:b/>
          <w:sz w:val="24"/>
          <w:szCs w:val="24"/>
        </w:rPr>
        <w:tab/>
        <w:t>Change in Organizational Structure</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McLagan (2002), claimed that organizational structure enables an organization to have common views and mission. Well-functioning orga</w:t>
      </w:r>
      <w:r>
        <w:rPr>
          <w:rFonts w:ascii="Times New Roman" w:eastAsia="Times New Roman" w:hAnsi="Times New Roman" w:cs="Times New Roman"/>
          <w:sz w:val="24"/>
          <w:szCs w:val="24"/>
        </w:rPr>
        <w:t xml:space="preserve">nizational structure is important for an organization going through change, because if there are flaws in the structure it will affect communication flow. With unclear roles, conflicts and misunderstandings occur that lowers motivation and work morale. It </w:t>
      </w:r>
      <w:r>
        <w:rPr>
          <w:rFonts w:ascii="Times New Roman" w:eastAsia="Times New Roman" w:hAnsi="Times New Roman" w:cs="Times New Roman"/>
          <w:sz w:val="24"/>
          <w:szCs w:val="24"/>
        </w:rPr>
        <w:t>can also drift different departments apart from common organizational goal, where decision making processes become slow and employee effectiveness disappears.</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Duggan (2004), posited that organization structure can inhibit or promote performance, and this m</w:t>
      </w:r>
      <w:r>
        <w:rPr>
          <w:rFonts w:ascii="Times New Roman" w:eastAsia="Times New Roman" w:hAnsi="Times New Roman" w:cs="Times New Roman"/>
          <w:sz w:val="24"/>
          <w:szCs w:val="24"/>
        </w:rPr>
        <w:t>ay depend on how effectively the supervisory relationships and workflow influence productivity. He further elaborates that organizational structure affects how performance is measured in an organization.</w:t>
      </w:r>
    </w:p>
    <w:p w:rsidR="005A3611" w:rsidRDefault="0047025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2.1.3 </w:t>
      </w:r>
      <w:r>
        <w:rPr>
          <w:rFonts w:ascii="Times New Roman" w:eastAsia="Times New Roman" w:hAnsi="Times New Roman" w:cs="Times New Roman"/>
          <w:b/>
          <w:sz w:val="24"/>
          <w:szCs w:val="24"/>
        </w:rPr>
        <w:tab/>
        <w:t>Change in Technology</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study by Dauda and Aki</w:t>
      </w:r>
      <w:r>
        <w:rPr>
          <w:rFonts w:ascii="Times New Roman" w:eastAsia="Times New Roman" w:hAnsi="Times New Roman" w:cs="Times New Roman"/>
          <w:sz w:val="24"/>
          <w:szCs w:val="24"/>
        </w:rPr>
        <w:t xml:space="preserve">ngbade, (2011) found that technology change can only lead to increased productivity or improved performance when combined with other resources </w:t>
      </w:r>
      <w:r>
        <w:rPr>
          <w:rFonts w:ascii="Times New Roman" w:eastAsia="Times New Roman" w:hAnsi="Times New Roman" w:cs="Times New Roman"/>
          <w:sz w:val="24"/>
          <w:szCs w:val="24"/>
        </w:rPr>
        <w:lastRenderedPageBreak/>
        <w:t>effectively. Technological advancement makes employees more effective and firm more efficient. It can improve emp</w:t>
      </w:r>
      <w:r>
        <w:rPr>
          <w:rFonts w:ascii="Times New Roman" w:eastAsia="Times New Roman" w:hAnsi="Times New Roman" w:cs="Times New Roman"/>
          <w:sz w:val="24"/>
          <w:szCs w:val="24"/>
        </w:rPr>
        <w:t xml:space="preserve">loyee and firm performance as well (Moullin. 2002). Employees can more rapidly acquire new knowledge, skills and further advancement competencies through training. </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Robertson (2007), posited that technological advancement has enormous influence on organiza</w:t>
      </w:r>
      <w:r>
        <w:rPr>
          <w:rFonts w:ascii="Times New Roman" w:eastAsia="Times New Roman" w:hAnsi="Times New Roman" w:cs="Times New Roman"/>
          <w:sz w:val="24"/>
          <w:szCs w:val="24"/>
        </w:rPr>
        <w:t>tional performance. Technological advancement is an important factor for influencing the improvement of performance. Many industries, nations in the developed, and developing countries have established research and development units, departments and organi</w:t>
      </w:r>
      <w:r>
        <w:rPr>
          <w:rFonts w:ascii="Times New Roman" w:eastAsia="Times New Roman" w:hAnsi="Times New Roman" w:cs="Times New Roman"/>
          <w:sz w:val="24"/>
          <w:szCs w:val="24"/>
        </w:rPr>
        <w:t>zations to enable them cope with technological changes.</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their paper titled ‘Technology change and employee performance’ the Cameron and Green (2005), asserted that the degrees of aggregation of technological innovation by organizations and nations deter</w:t>
      </w:r>
      <w:r>
        <w:rPr>
          <w:rFonts w:ascii="Times New Roman" w:eastAsia="Times New Roman" w:hAnsi="Times New Roman" w:cs="Times New Roman"/>
          <w:sz w:val="24"/>
          <w:szCs w:val="24"/>
        </w:rPr>
        <w:t>mine their performance and development. This is related to management and control of internal systems and its response to external system.</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improvement in output, quality, productivity and growth are achieved when they use new technology. Increased productivity and general economic growth in most developed nations have been attributed to increasing technology and technological inno</w:t>
      </w:r>
      <w:r>
        <w:rPr>
          <w:rFonts w:ascii="Times New Roman" w:eastAsia="Times New Roman" w:hAnsi="Times New Roman" w:cs="Times New Roman"/>
          <w:sz w:val="24"/>
          <w:szCs w:val="24"/>
        </w:rPr>
        <w:t>vation.</w:t>
      </w:r>
    </w:p>
    <w:p w:rsidR="005A3611" w:rsidRDefault="0047025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2.1.4</w:t>
      </w:r>
      <w:r>
        <w:rPr>
          <w:rFonts w:ascii="Times New Roman" w:eastAsia="Times New Roman" w:hAnsi="Times New Roman" w:cs="Times New Roman"/>
          <w:b/>
          <w:sz w:val="24"/>
          <w:szCs w:val="24"/>
        </w:rPr>
        <w:tab/>
        <w:t>Types of Change</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different types of change that an organization might undertake or be forced to undertake because of internal and external factors.</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Smith (2013), posited that internal factors of change include reorganization and rest</w:t>
      </w:r>
      <w:r>
        <w:rPr>
          <w:rFonts w:ascii="Times New Roman" w:eastAsia="Times New Roman" w:hAnsi="Times New Roman" w:cs="Times New Roman"/>
          <w:sz w:val="24"/>
          <w:szCs w:val="24"/>
        </w:rPr>
        <w:t xml:space="preserve">ructuring to meet the challenges of the future and also to act proactively to initiate change as a means of staying ahead of the competition. While he saw external factors as including change that is </w:t>
      </w:r>
      <w:r>
        <w:rPr>
          <w:rFonts w:ascii="Times New Roman" w:eastAsia="Times New Roman" w:hAnsi="Times New Roman" w:cs="Times New Roman"/>
          <w:sz w:val="24"/>
          <w:szCs w:val="24"/>
        </w:rPr>
        <w:lastRenderedPageBreak/>
        <w:t>forced upon the organization because of falling revenues</w:t>
      </w:r>
      <w:r>
        <w:rPr>
          <w:rFonts w:ascii="Times New Roman" w:eastAsia="Times New Roman" w:hAnsi="Times New Roman" w:cs="Times New Roman"/>
          <w:sz w:val="24"/>
          <w:szCs w:val="24"/>
        </w:rPr>
        <w:t>, changing market conditions and the need to adapt to the ever changing business landscape.</w:t>
      </w:r>
    </w:p>
    <w:p w:rsidR="005A3611" w:rsidRDefault="005A3611">
      <w:pPr>
        <w:spacing w:after="0" w:line="480" w:lineRule="auto"/>
        <w:jc w:val="both"/>
        <w:rPr>
          <w:rFonts w:ascii="Times New Roman" w:eastAsia="Times New Roman" w:hAnsi="Times New Roman" w:cs="Times New Roman"/>
          <w:b/>
          <w:sz w:val="24"/>
          <w:szCs w:val="24"/>
        </w:rPr>
      </w:pPr>
    </w:p>
    <w:p w:rsidR="005A3611" w:rsidRDefault="00470253">
      <w:pPr>
        <w:numPr>
          <w:ilvl w:val="0"/>
          <w:numId w:val="8"/>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Radical Change </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Nadler and Tushman (2000), posited that radical change is a change that have an impact on the whole system of the organization and fundamentally redefine what the organization is or change its basic framework, including strategy, structure, people, process</w:t>
      </w:r>
      <w:r>
        <w:rPr>
          <w:rFonts w:ascii="Times New Roman" w:eastAsia="Times New Roman" w:hAnsi="Times New Roman" w:cs="Times New Roman"/>
          <w:sz w:val="24"/>
          <w:szCs w:val="24"/>
        </w:rPr>
        <w:t xml:space="preserve">es and in some cases, core values. Radical change or approach is used to address more fundamental problems especially in some situations, such as after a period of flux or unexpected rapid change in the environment (Johnson and Scholes, 2007) </w:t>
      </w:r>
    </w:p>
    <w:p w:rsidR="005A3611" w:rsidRDefault="00470253">
      <w:pPr>
        <w:numPr>
          <w:ilvl w:val="0"/>
          <w:numId w:val="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Incremental </w:t>
      </w:r>
      <w:r>
        <w:rPr>
          <w:rFonts w:ascii="Times New Roman" w:eastAsia="Times New Roman" w:hAnsi="Times New Roman" w:cs="Times New Roman"/>
          <w:b/>
          <w:color w:val="000000"/>
          <w:sz w:val="24"/>
          <w:szCs w:val="24"/>
        </w:rPr>
        <w:t>Change</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Incremental change on the other hand, is referred to as changes that happen all the time in organizations, and they need not to be small. Such things as changes in organization structure, the introduction of new technology and significant modificati</w:t>
      </w:r>
      <w:r>
        <w:rPr>
          <w:rFonts w:ascii="Times New Roman" w:eastAsia="Times New Roman" w:hAnsi="Times New Roman" w:cs="Times New Roman"/>
          <w:sz w:val="24"/>
          <w:szCs w:val="24"/>
        </w:rPr>
        <w:t>ons of personnel practices are all large and significant changes, but usually occur within the existing definition and frame of reference of the organization. Johnson (2008) claimed that the incremental approach to change is more common and this type of ch</w:t>
      </w:r>
      <w:r>
        <w:rPr>
          <w:rFonts w:ascii="Times New Roman" w:eastAsia="Times New Roman" w:hAnsi="Times New Roman" w:cs="Times New Roman"/>
          <w:sz w:val="24"/>
          <w:szCs w:val="24"/>
        </w:rPr>
        <w:t>ange is commonly used to maximize short term performance.</w:t>
      </w:r>
    </w:p>
    <w:p w:rsidR="005A3611" w:rsidRDefault="00470253">
      <w:pPr>
        <w:numPr>
          <w:ilvl w:val="0"/>
          <w:numId w:val="8"/>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Reactive Change </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Reactive change is characterized as that change implemented in response to some external event and or serious internal operational and managerial problems. Bennis and Thomas (2002),</w:t>
      </w:r>
      <w:r>
        <w:rPr>
          <w:rFonts w:ascii="Times New Roman" w:eastAsia="Times New Roman" w:hAnsi="Times New Roman" w:cs="Times New Roman"/>
          <w:sz w:val="24"/>
          <w:szCs w:val="24"/>
        </w:rPr>
        <w:t xml:space="preserve"> sees reactive change as a change in the organizational policies which is implemented in reaction to the occurrence of an event. This change is initiated due to pressures of external forces. Changes are made in response to a situation and primarily unplann</w:t>
      </w:r>
      <w:r>
        <w:rPr>
          <w:rFonts w:ascii="Times New Roman" w:eastAsia="Times New Roman" w:hAnsi="Times New Roman" w:cs="Times New Roman"/>
          <w:sz w:val="24"/>
          <w:szCs w:val="24"/>
        </w:rPr>
        <w:t xml:space="preserve">ed in nature. Management makes </w:t>
      </w:r>
      <w:r>
        <w:rPr>
          <w:rFonts w:ascii="Times New Roman" w:eastAsia="Times New Roman" w:hAnsi="Times New Roman" w:cs="Times New Roman"/>
          <w:sz w:val="24"/>
          <w:szCs w:val="24"/>
        </w:rPr>
        <w:lastRenderedPageBreak/>
        <w:t>changes to deal with the problem in a quick and routine manner since they do not have time to analyze the situation and prepare a well-conceived plan. The environmental events, various threats and opportunities are reacted to</w:t>
      </w:r>
      <w:r>
        <w:rPr>
          <w:rFonts w:ascii="Times New Roman" w:eastAsia="Times New Roman" w:hAnsi="Times New Roman" w:cs="Times New Roman"/>
          <w:sz w:val="24"/>
          <w:szCs w:val="24"/>
        </w:rPr>
        <w:t xml:space="preserve"> immediately.</w:t>
      </w:r>
    </w:p>
    <w:p w:rsidR="005A3611" w:rsidRDefault="00470253">
      <w:pPr>
        <w:numPr>
          <w:ilvl w:val="0"/>
          <w:numId w:val="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Proactive change</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Proactive change on the other hand, is that change where the company is not currently experiencing any serious problems but managers anticipate the need for change to put the company in a better position, or current potential</w:t>
      </w:r>
      <w:r>
        <w:rPr>
          <w:rFonts w:ascii="Times New Roman" w:eastAsia="Times New Roman" w:hAnsi="Times New Roman" w:cs="Times New Roman"/>
          <w:sz w:val="24"/>
          <w:szCs w:val="24"/>
        </w:rPr>
        <w:t xml:space="preserve"> problems. Though this anticipatory approach to change is generally preferable, in practice most companies tend to take a reactive approach, usually as a consequence of the commonly held view that there is no need for change if current performance is satis</w:t>
      </w:r>
      <w:r>
        <w:rPr>
          <w:rFonts w:ascii="Times New Roman" w:eastAsia="Times New Roman" w:hAnsi="Times New Roman" w:cs="Times New Roman"/>
          <w:sz w:val="24"/>
          <w:szCs w:val="24"/>
        </w:rPr>
        <w:t>factory.</w:t>
      </w:r>
    </w:p>
    <w:p w:rsidR="005A3611" w:rsidRDefault="00470253">
      <w:pPr>
        <w:numPr>
          <w:ilvl w:val="0"/>
          <w:numId w:val="8"/>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Developmental change</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Costello (2004) argued that developmental change is an improvement in the old way of doing things, with the aim of doing more or doing better things. The instance of this is when an organization is updating its policies, metho</w:t>
      </w:r>
      <w:r>
        <w:rPr>
          <w:rFonts w:ascii="Times New Roman" w:eastAsia="Times New Roman" w:hAnsi="Times New Roman" w:cs="Times New Roman"/>
          <w:sz w:val="24"/>
          <w:szCs w:val="24"/>
        </w:rPr>
        <w:t xml:space="preserve">ds and procedures which have become </w:t>
      </w:r>
      <w:bookmarkStart w:id="1" w:name="bookmark=id.rgzym2spdecs" w:colFirst="0" w:colLast="0"/>
      <w:bookmarkEnd w:id="1"/>
      <w:r>
        <w:rPr>
          <w:rFonts w:ascii="Times New Roman" w:eastAsia="Times New Roman" w:hAnsi="Times New Roman" w:cs="Times New Roman"/>
          <w:sz w:val="24"/>
          <w:szCs w:val="24"/>
        </w:rPr>
        <w:t>irrelevant to its operations. Developmental activities include problem solving, training to improved technical expertise, enhancing communication and improving processes.</w:t>
      </w:r>
    </w:p>
    <w:p w:rsidR="005A3611" w:rsidRDefault="00470253">
      <w:pPr>
        <w:rPr>
          <w:rFonts w:ascii="Times New Roman" w:eastAsia="Times New Roman" w:hAnsi="Times New Roman" w:cs="Times New Roman"/>
          <w:b/>
          <w:sz w:val="24"/>
          <w:szCs w:val="24"/>
        </w:rPr>
      </w:pPr>
      <w:r>
        <w:br w:type="page"/>
      </w:r>
    </w:p>
    <w:p w:rsidR="005A3611" w:rsidRDefault="00470253">
      <w:pPr>
        <w:numPr>
          <w:ilvl w:val="0"/>
          <w:numId w:val="8"/>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Convergent change</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Kanter and Peter (2009), opin</w:t>
      </w:r>
      <w:r>
        <w:rPr>
          <w:rFonts w:ascii="Times New Roman" w:eastAsia="Times New Roman" w:hAnsi="Times New Roman" w:cs="Times New Roman"/>
          <w:sz w:val="24"/>
          <w:szCs w:val="24"/>
        </w:rPr>
        <w:t xml:space="preserve">ed that convergent change is more like developmental change because it consist of series of incremental changes. According to them, convergent change focuses on incremental adjustments to environmental innovations and continuous improvement that optimizes </w:t>
      </w:r>
      <w:r>
        <w:rPr>
          <w:rFonts w:ascii="Times New Roman" w:eastAsia="Times New Roman" w:hAnsi="Times New Roman" w:cs="Times New Roman"/>
          <w:sz w:val="24"/>
          <w:szCs w:val="24"/>
        </w:rPr>
        <w:t>an organizational fit in its environment. In essence, organizations that embrace convergent change are better equipped to maintain excellence in performance and overcome external challenges since it is planned and proactive in approach.</w:t>
      </w:r>
    </w:p>
    <w:p w:rsidR="005A3611" w:rsidRDefault="00470253">
      <w:pPr>
        <w:numPr>
          <w:ilvl w:val="0"/>
          <w:numId w:val="8"/>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Transitional change</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Costello (2004) viewed transitional change as a situation when a decision has been made to change what currently exists and to implement something new. It is an implementation of a known state such as rearranging or dismantling old operating methods. This</w:t>
      </w:r>
      <w:r>
        <w:rPr>
          <w:rFonts w:ascii="Times New Roman" w:eastAsia="Times New Roman" w:hAnsi="Times New Roman" w:cs="Times New Roman"/>
          <w:sz w:val="24"/>
          <w:szCs w:val="24"/>
        </w:rPr>
        <w:t xml:space="preserve"> type of change generally occurs over a set of period of time and requires patience on the part of all organizational members. Examples are cases of implementation of new product lines or computerization of the management information system, introduction o</w:t>
      </w:r>
      <w:r>
        <w:rPr>
          <w:rFonts w:ascii="Times New Roman" w:eastAsia="Times New Roman" w:hAnsi="Times New Roman" w:cs="Times New Roman"/>
          <w:sz w:val="24"/>
          <w:szCs w:val="24"/>
        </w:rPr>
        <w:t>f new technology among others.</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like manners, change can also be organic which means that it evolves slowly and is like meandering up the gentle slope of a mountain. In this case, the organization and the management have enough time to prepare for chang</w:t>
      </w:r>
      <w:r>
        <w:rPr>
          <w:rFonts w:ascii="Times New Roman" w:eastAsia="Times New Roman" w:hAnsi="Times New Roman" w:cs="Times New Roman"/>
          <w:sz w:val="24"/>
          <w:szCs w:val="24"/>
        </w:rPr>
        <w:t xml:space="preserve">e and reorient themselves accordingly. This is the kind of change that is adaptive - meaning that firms have the opportunity to adapt themselves to the change. </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Change can be radical which is rapid, sudden and uncertain. This is the kind of change that is </w:t>
      </w:r>
      <w:r>
        <w:rPr>
          <w:rFonts w:ascii="Times New Roman" w:eastAsia="Times New Roman" w:hAnsi="Times New Roman" w:cs="Times New Roman"/>
          <w:sz w:val="24"/>
          <w:szCs w:val="24"/>
        </w:rPr>
        <w:t xml:space="preserve">disruptive and often forces organizations to reorient themselves without adequate notice and </w:t>
      </w:r>
      <w:r>
        <w:rPr>
          <w:rFonts w:ascii="Times New Roman" w:eastAsia="Times New Roman" w:hAnsi="Times New Roman" w:cs="Times New Roman"/>
          <w:sz w:val="24"/>
          <w:szCs w:val="24"/>
        </w:rPr>
        <w:lastRenderedPageBreak/>
        <w:t>warning. It is better for organizations to anticipate change rather than be forced into accepting change that is rapid and sudden.</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have seen how managers at dif</w:t>
      </w:r>
      <w:r>
        <w:rPr>
          <w:rFonts w:ascii="Times New Roman" w:eastAsia="Times New Roman" w:hAnsi="Times New Roman" w:cs="Times New Roman"/>
          <w:sz w:val="24"/>
          <w:szCs w:val="24"/>
        </w:rPr>
        <w:t xml:space="preserve">ferent levels resist change and how this resistance manifests itself. Apart from the ideological and personality issues, there is the very real possibility of change being resisted because the visibility of what comes next is not clear. For instance, many </w:t>
      </w:r>
      <w:r>
        <w:rPr>
          <w:rFonts w:ascii="Times New Roman" w:eastAsia="Times New Roman" w:hAnsi="Times New Roman" w:cs="Times New Roman"/>
          <w:sz w:val="24"/>
          <w:szCs w:val="24"/>
        </w:rPr>
        <w:t>managers tend to resist change because the change initiators have not clearly spelt out the outcomes of the changes and the possible impacts that such changes have on the organization. This is the realm of the “known unknowns” and the “unknown unknowns” wh</w:t>
      </w:r>
      <w:r>
        <w:rPr>
          <w:rFonts w:ascii="Times New Roman" w:eastAsia="Times New Roman" w:hAnsi="Times New Roman" w:cs="Times New Roman"/>
          <w:sz w:val="24"/>
          <w:szCs w:val="24"/>
        </w:rPr>
        <w:t>ich arise because of ambiguity, complexity and uncertainty. Hence, the resistance to change can come about due to the lack of coherence in the vision and mission and because the change is not clearly communicated as well.</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the speed with which change is introduced can disrupt the organization structures that are usually rigid and bureaucratic. Hence, it needs to be remembered that change initiators take into account all these factors when introducing changes.</w:t>
      </w:r>
    </w:p>
    <w:p w:rsidR="005A3611" w:rsidRDefault="0047025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Change Practice in Organizations</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Considering the overall data collected from interview conducted by the researcher. It is clear that lots of processes have gone automated in place of the old ways of doing things especially in the production, accounts, mark</w:t>
      </w:r>
      <w:r>
        <w:rPr>
          <w:rFonts w:ascii="Times New Roman" w:eastAsia="Times New Roman" w:hAnsi="Times New Roman" w:cs="Times New Roman"/>
          <w:sz w:val="24"/>
          <w:szCs w:val="24"/>
        </w:rPr>
        <w:t>eting and administrative departments. For instance, both firms under study have complied with the standards set by the National Agency for Food and Drugs Administration and Control (NAFDAC) and the Standards Organization of Nigeria (SON) by introducing a m</w:t>
      </w:r>
      <w:r>
        <w:rPr>
          <w:rFonts w:ascii="Times New Roman" w:eastAsia="Times New Roman" w:hAnsi="Times New Roman" w:cs="Times New Roman"/>
          <w:sz w:val="24"/>
          <w:szCs w:val="24"/>
        </w:rPr>
        <w:t xml:space="preserve">achine known as Empty-Bottle-Inspector (EBI) which will scan and sight any possible stain/dirt and consequently crush such bottle to avoid contamination of any kind. </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Also, the crate/case packing system is automated and in turn, increased efficiency. The only issue here is that there have been an intermittent retrenchment/downsizing of employees on a mutual agreement of both the management and the union since the tasks </w:t>
      </w:r>
      <w:r>
        <w:rPr>
          <w:rFonts w:ascii="Times New Roman" w:eastAsia="Times New Roman" w:hAnsi="Times New Roman" w:cs="Times New Roman"/>
          <w:sz w:val="24"/>
          <w:szCs w:val="24"/>
        </w:rPr>
        <w:t xml:space="preserve">of five workers can be handled by just two persons with the help of relevant machines. </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close example of this is the recent mass retrenchment by Nigerian bottling company Plc in Ilorin as a result of exorbitant rate of tax levied on it by the kwara state</w:t>
      </w:r>
      <w:r>
        <w:rPr>
          <w:rFonts w:ascii="Times New Roman" w:eastAsia="Times New Roman" w:hAnsi="Times New Roman" w:cs="Times New Roman"/>
          <w:sz w:val="24"/>
          <w:szCs w:val="24"/>
        </w:rPr>
        <w:t xml:space="preserve"> government. Nigerian bottling company Plc had to wind up its operations/production in the state.</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2.1.6 The Change Cycle </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Managers are the most important determinants to the potential success of any change, because it is up to them to advance any change pr</w:t>
      </w:r>
      <w:r>
        <w:rPr>
          <w:rFonts w:ascii="Times New Roman" w:eastAsia="Times New Roman" w:hAnsi="Times New Roman" w:cs="Times New Roman"/>
          <w:sz w:val="24"/>
          <w:szCs w:val="24"/>
        </w:rPr>
        <w:t>ogram. Successful strategic initiatives and organizational change require enough attention and commitment to communication as well as appropriate leadership and management skills (Salerno &amp; Brock, 2008). It is essential to analyze the process of change and</w:t>
      </w:r>
      <w:r>
        <w:rPr>
          <w:rFonts w:ascii="Times New Roman" w:eastAsia="Times New Roman" w:hAnsi="Times New Roman" w:cs="Times New Roman"/>
          <w:sz w:val="24"/>
          <w:szCs w:val="24"/>
        </w:rPr>
        <w:t xml:space="preserve"> its impact on organization to master it and find positive opportunities that produce positive results. </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Just like anything else has its own life cycle so does reaction to change. There are a number of scholars on change who have put employees’ reactions t</w:t>
      </w:r>
      <w:r>
        <w:rPr>
          <w:rFonts w:ascii="Times New Roman" w:eastAsia="Times New Roman" w:hAnsi="Times New Roman" w:cs="Times New Roman"/>
          <w:sz w:val="24"/>
          <w:szCs w:val="24"/>
        </w:rPr>
        <w:t>o change in stages. For instance, Michael (2007), posited that stages of change are denial, resistance, conflict, and adaptation. Work of John (2006) showed different stages in coping with change, such as shock, denial, resistance, renunciation, acceptance</w:t>
      </w:r>
      <w:r>
        <w:rPr>
          <w:rFonts w:ascii="Times New Roman" w:eastAsia="Times New Roman" w:hAnsi="Times New Roman" w:cs="Times New Roman"/>
          <w:sz w:val="24"/>
          <w:szCs w:val="24"/>
        </w:rPr>
        <w:t xml:space="preserve">, and pardon.  </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Salerno &amp; Brock (2008), asserted that there are four stages in change cycle from employees’ perspective; fear, doubt, discomfort, and discovery. Examining and revealing at what stage of the cycle workers are, helps management determine clea</w:t>
      </w:r>
      <w:r>
        <w:rPr>
          <w:rFonts w:ascii="Times New Roman" w:eastAsia="Times New Roman" w:hAnsi="Times New Roman" w:cs="Times New Roman"/>
          <w:sz w:val="24"/>
          <w:szCs w:val="24"/>
        </w:rPr>
        <w:t>r communication plan and strategic outreach to employees in an organization.</w:t>
      </w:r>
    </w:p>
    <w:p w:rsidR="005A3611" w:rsidRDefault="00470253">
      <w:pPr>
        <w:numPr>
          <w:ilvl w:val="0"/>
          <w:numId w:val="10"/>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Fear</w:t>
      </w:r>
      <w:r>
        <w:rPr>
          <w:rFonts w:ascii="Times New Roman" w:eastAsia="Times New Roman" w:hAnsi="Times New Roman" w:cs="Times New Roman"/>
          <w:color w:val="000000"/>
          <w:sz w:val="24"/>
          <w:szCs w:val="24"/>
        </w:rPr>
        <w:t xml:space="preserve"> </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introducing change, employees will find themselves in an emotional situation which may or may not be outwardly clear. Stage one is accompanied with fear, because employ</w:t>
      </w:r>
      <w:r>
        <w:rPr>
          <w:rFonts w:ascii="Times New Roman" w:eastAsia="Times New Roman" w:hAnsi="Times New Roman" w:cs="Times New Roman"/>
          <w:sz w:val="24"/>
          <w:szCs w:val="24"/>
        </w:rPr>
        <w:t xml:space="preserve">ees feel they are outside their comfort zones. </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Abraham Maslow argued that aside basic survival needs (water, food and shelter) people’s greatest need is safety, not only physical but also emotional.  </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people experience change they become cautious, w</w:t>
      </w:r>
      <w:r>
        <w:rPr>
          <w:rFonts w:ascii="Times New Roman" w:eastAsia="Times New Roman" w:hAnsi="Times New Roman" w:cs="Times New Roman"/>
          <w:sz w:val="24"/>
          <w:szCs w:val="24"/>
        </w:rPr>
        <w:t>hich is good, but if it lasts long it turns into suspicion which has negative impact. That is when information and answers are needed in the organization. When needed information is not given, employees’ behavior becomes more or less frozen. It is a kind o</w:t>
      </w:r>
      <w:r>
        <w:rPr>
          <w:rFonts w:ascii="Times New Roman" w:eastAsia="Times New Roman" w:hAnsi="Times New Roman" w:cs="Times New Roman"/>
          <w:sz w:val="24"/>
          <w:szCs w:val="24"/>
        </w:rPr>
        <w:t xml:space="preserve">f stillness called ‘pause’. And that is when workers feel like they lost total control over their actions. When that happens, productivity becomes less and stress increases.   </w:t>
      </w:r>
    </w:p>
    <w:p w:rsidR="005A3611" w:rsidRDefault="00470253">
      <w:pPr>
        <w:rPr>
          <w:rFonts w:ascii="Times New Roman" w:eastAsia="Times New Roman" w:hAnsi="Times New Roman" w:cs="Times New Roman"/>
          <w:sz w:val="24"/>
          <w:szCs w:val="24"/>
        </w:rPr>
      </w:pPr>
      <w:r>
        <w:br w:type="page"/>
      </w:r>
      <w:r>
        <w:rPr>
          <w:rFonts w:ascii="Times New Roman" w:eastAsia="Times New Roman" w:hAnsi="Times New Roman" w:cs="Times New Roman"/>
          <w:sz w:val="24"/>
          <w:szCs w:val="24"/>
        </w:rPr>
        <w:lastRenderedPageBreak/>
        <w:t xml:space="preserve"> </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move out of stage one, employees need to feel some degree of control over</w:t>
      </w:r>
      <w:r>
        <w:rPr>
          <w:rFonts w:ascii="Times New Roman" w:eastAsia="Times New Roman" w:hAnsi="Times New Roman" w:cs="Times New Roman"/>
          <w:sz w:val="24"/>
          <w:szCs w:val="24"/>
        </w:rPr>
        <w:t xml:space="preserve"> the situation and have sense that their safety is not threatened. The only way to do it is through communicating workers. But it is crucial to keep in mind that information and communication are different; Information is giving message out, while communic</w:t>
      </w:r>
      <w:r>
        <w:rPr>
          <w:rFonts w:ascii="Times New Roman" w:eastAsia="Times New Roman" w:hAnsi="Times New Roman" w:cs="Times New Roman"/>
          <w:sz w:val="24"/>
          <w:szCs w:val="24"/>
        </w:rPr>
        <w:t xml:space="preserve">ation is getting message through (Harris, 2011). </w:t>
      </w:r>
    </w:p>
    <w:p w:rsidR="005A3611" w:rsidRDefault="00470253">
      <w:pPr>
        <w:numPr>
          <w:ilvl w:val="0"/>
          <w:numId w:val="10"/>
        </w:num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Doubt </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stage where employees are on their platforms, filing in their own complaints and views. They do not fear change anymore, because they know the organization is going through change, but they still have to deal with doubt. During change, workplace </w:t>
      </w:r>
      <w:r>
        <w:rPr>
          <w:rFonts w:ascii="Times New Roman" w:eastAsia="Times New Roman" w:hAnsi="Times New Roman" w:cs="Times New Roman"/>
          <w:sz w:val="24"/>
          <w:szCs w:val="24"/>
        </w:rPr>
        <w:t>becomes rumour mill, where workers may be displeased and become skeptical about whether change will be in their favor or not. Doubt puts human brains in hard-wired way and slows it down with unfamiliar situation. In such cases employees take time to gather</w:t>
      </w:r>
      <w:r>
        <w:rPr>
          <w:rFonts w:ascii="Times New Roman" w:eastAsia="Times New Roman" w:hAnsi="Times New Roman" w:cs="Times New Roman"/>
          <w:sz w:val="24"/>
          <w:szCs w:val="24"/>
        </w:rPr>
        <w:t xml:space="preserve"> information before taking any action. Doubt pushes workers to dig for the facts behind the evolving scenario.  </w:t>
      </w:r>
    </w:p>
    <w:p w:rsidR="005A3611" w:rsidRDefault="005A3611">
      <w:pPr>
        <w:spacing w:line="480" w:lineRule="auto"/>
        <w:ind w:left="2160" w:firstLine="720"/>
        <w:jc w:val="both"/>
        <w:rPr>
          <w:rFonts w:ascii="Times New Roman" w:eastAsia="Times New Roman" w:hAnsi="Times New Roman" w:cs="Times New Roman"/>
          <w:sz w:val="24"/>
          <w:szCs w:val="24"/>
        </w:rPr>
      </w:pPr>
    </w:p>
    <w:p w:rsidR="005A3611" w:rsidRDefault="0047025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mc:AlternateContent>
          <mc:Choice Requires="wpg">
            <w:drawing>
              <wp:inline distT="0" distB="0" distL="0" distR="0">
                <wp:extent cx="4937760" cy="2562225"/>
                <wp:effectExtent l="0" t="0" r="0" b="0"/>
                <wp:docPr id="1297047449" name="Group 1297047449"/>
                <wp:cNvGraphicFramePr/>
                <a:graphic xmlns:a="http://schemas.openxmlformats.org/drawingml/2006/main">
                  <a:graphicData uri="http://schemas.microsoft.com/office/word/2010/wordprocessingGroup">
                    <wpg:wgp>
                      <wpg:cNvGrpSpPr/>
                      <wpg:grpSpPr>
                        <a:xfrm>
                          <a:off x="0" y="0"/>
                          <a:ext cx="4937760" cy="2562225"/>
                          <a:chOff x="0" y="0"/>
                          <a:chExt cx="4937750" cy="2562225"/>
                        </a:xfrm>
                      </wpg:grpSpPr>
                      <wpg:grpSp>
                        <wpg:cNvPr id="1" name="Group 1"/>
                        <wpg:cNvGrpSpPr/>
                        <wpg:grpSpPr>
                          <a:xfrm>
                            <a:off x="0" y="0"/>
                            <a:ext cx="4937750" cy="2562225"/>
                            <a:chOff x="0" y="0"/>
                            <a:chExt cx="4937750" cy="2562225"/>
                          </a:xfrm>
                        </wpg:grpSpPr>
                        <wps:wsp>
                          <wps:cNvPr id="2" name="Rectangle 2"/>
                          <wps:cNvSpPr/>
                          <wps:spPr>
                            <a:xfrm>
                              <a:off x="0" y="0"/>
                              <a:ext cx="4937750" cy="2562225"/>
                            </a:xfrm>
                            <a:prstGeom prst="rect">
                              <a:avLst/>
                            </a:prstGeom>
                            <a:noFill/>
                            <a:ln>
                              <a:noFill/>
                            </a:ln>
                          </wps:spPr>
                          <wps:txbx>
                            <w:txbxContent>
                              <w:p w:rsidR="005A3611" w:rsidRDefault="005A3611">
                                <w:pPr>
                                  <w:spacing w:after="0" w:line="240" w:lineRule="auto"/>
                                  <w:textDirection w:val="btLr"/>
                                </w:pPr>
                              </w:p>
                            </w:txbxContent>
                          </wps:txbx>
                          <wps:bodyPr spcFirstLastPara="1" wrap="square" lIns="91425" tIns="91425" rIns="91425" bIns="91425" anchor="ctr" anchorCtr="0">
                            <a:noAutofit/>
                          </wps:bodyPr>
                        </wps:wsp>
                        <wps:wsp>
                          <wps:cNvPr id="3" name="Oval 3"/>
                          <wps:cNvSpPr/>
                          <wps:spPr>
                            <a:xfrm>
                              <a:off x="2030390" y="1619849"/>
                              <a:ext cx="876979" cy="866725"/>
                            </a:xfrm>
                            <a:prstGeom prst="ellipse">
                              <a:avLst/>
                            </a:prstGeom>
                            <a:solidFill>
                              <a:srgbClr val="599BD5"/>
                            </a:solidFill>
                            <a:ln w="12700" cap="flat" cmpd="sng">
                              <a:solidFill>
                                <a:schemeClr val="lt1"/>
                              </a:solidFill>
                              <a:prstDash val="solid"/>
                              <a:miter lim="800000"/>
                              <a:headEnd type="none" w="sm" len="sm"/>
                              <a:tailEnd type="none" w="sm" len="sm"/>
                            </a:ln>
                          </wps:spPr>
                          <wps:txbx>
                            <w:txbxContent>
                              <w:p w:rsidR="005A3611" w:rsidRDefault="005A3611">
                                <w:pPr>
                                  <w:spacing w:after="0" w:line="240" w:lineRule="auto"/>
                                  <w:textDirection w:val="btLr"/>
                                </w:pPr>
                              </w:p>
                            </w:txbxContent>
                          </wps:txbx>
                          <wps:bodyPr spcFirstLastPara="1" wrap="square" lIns="91425" tIns="91425" rIns="91425" bIns="91425" anchor="ctr" anchorCtr="0">
                            <a:noAutofit/>
                          </wps:bodyPr>
                        </wps:wsp>
                        <wps:wsp>
                          <wps:cNvPr id="4" name="Text Box 4"/>
                          <wps:cNvSpPr txBox="1"/>
                          <wps:spPr>
                            <a:xfrm>
                              <a:off x="2158821" y="1746778"/>
                              <a:ext cx="620117" cy="612867"/>
                            </a:xfrm>
                            <a:prstGeom prst="rect">
                              <a:avLst/>
                            </a:prstGeom>
                            <a:noFill/>
                            <a:ln>
                              <a:noFill/>
                            </a:ln>
                          </wps:spPr>
                          <wps:txbx>
                            <w:txbxContent>
                              <w:p w:rsidR="005A3611" w:rsidRDefault="00470253">
                                <w:pPr>
                                  <w:spacing w:after="0" w:line="215" w:lineRule="auto"/>
                                  <w:jc w:val="center"/>
                                  <w:textDirection w:val="btLr"/>
                                </w:pPr>
                                <w:r>
                                  <w:rPr>
                                    <w:color w:val="000000"/>
                                    <w:sz w:val="36"/>
                                  </w:rPr>
                                  <w:t>Doubt</w:t>
                                </w:r>
                              </w:p>
                            </w:txbxContent>
                          </wps:txbx>
                          <wps:bodyPr spcFirstLastPara="1" wrap="square" lIns="11425" tIns="11425" rIns="11425" bIns="11425" anchor="ctr" anchorCtr="0">
                            <a:noAutofit/>
                          </wps:bodyPr>
                        </wps:wsp>
                        <wps:wsp>
                          <wps:cNvPr id="5" name="Left Arrow 5"/>
                          <wps:cNvSpPr/>
                          <wps:spPr>
                            <a:xfrm rot="-8700000">
                              <a:off x="1119189" y="1304320"/>
                              <a:ext cx="1036195" cy="333207"/>
                            </a:xfrm>
                            <a:prstGeom prst="leftArrow">
                              <a:avLst>
                                <a:gd name="adj1" fmla="val 60000"/>
                                <a:gd name="adj2" fmla="val 50000"/>
                              </a:avLst>
                            </a:prstGeom>
                            <a:solidFill>
                              <a:srgbClr val="B3CAE7"/>
                            </a:solidFill>
                            <a:ln>
                              <a:noFill/>
                            </a:ln>
                          </wps:spPr>
                          <wps:txbx>
                            <w:txbxContent>
                              <w:p w:rsidR="005A3611" w:rsidRDefault="005A3611">
                                <w:pPr>
                                  <w:spacing w:after="0" w:line="240" w:lineRule="auto"/>
                                  <w:textDirection w:val="btLr"/>
                                </w:pPr>
                              </w:p>
                            </w:txbxContent>
                          </wps:txbx>
                          <wps:bodyPr spcFirstLastPara="1" wrap="square" lIns="91425" tIns="91425" rIns="91425" bIns="91425" anchor="ctr" anchorCtr="0">
                            <a:noAutofit/>
                          </wps:bodyPr>
                        </wps:wsp>
                        <wps:wsp>
                          <wps:cNvPr id="6" name="Rounded Rectangle 6"/>
                          <wps:cNvSpPr/>
                          <wps:spPr>
                            <a:xfrm>
                              <a:off x="657539" y="729478"/>
                              <a:ext cx="1110692" cy="888553"/>
                            </a:xfrm>
                            <a:prstGeom prst="roundRect">
                              <a:avLst>
                                <a:gd name="adj" fmla="val 10000"/>
                              </a:avLst>
                            </a:prstGeom>
                            <a:solidFill>
                              <a:srgbClr val="599BD5"/>
                            </a:solidFill>
                            <a:ln w="12700" cap="flat" cmpd="sng">
                              <a:solidFill>
                                <a:schemeClr val="lt1"/>
                              </a:solidFill>
                              <a:prstDash val="solid"/>
                              <a:miter lim="800000"/>
                              <a:headEnd type="none" w="sm" len="sm"/>
                              <a:tailEnd type="none" w="sm" len="sm"/>
                            </a:ln>
                          </wps:spPr>
                          <wps:txbx>
                            <w:txbxContent>
                              <w:p w:rsidR="005A3611" w:rsidRDefault="005A3611">
                                <w:pPr>
                                  <w:spacing w:after="0" w:line="240" w:lineRule="auto"/>
                                  <w:textDirection w:val="btLr"/>
                                </w:pPr>
                              </w:p>
                            </w:txbxContent>
                          </wps:txbx>
                          <wps:bodyPr spcFirstLastPara="1" wrap="square" lIns="91425" tIns="91425" rIns="91425" bIns="91425" anchor="ctr" anchorCtr="0">
                            <a:noAutofit/>
                          </wps:bodyPr>
                        </wps:wsp>
                        <wps:wsp>
                          <wps:cNvPr id="7" name="Text Box 7"/>
                          <wps:cNvSpPr txBox="1"/>
                          <wps:spPr>
                            <a:xfrm>
                              <a:off x="683564" y="755503"/>
                              <a:ext cx="1058642" cy="836503"/>
                            </a:xfrm>
                            <a:prstGeom prst="rect">
                              <a:avLst/>
                            </a:prstGeom>
                            <a:noFill/>
                            <a:ln>
                              <a:noFill/>
                            </a:ln>
                          </wps:spPr>
                          <wps:txbx>
                            <w:txbxContent>
                              <w:p w:rsidR="005A3611" w:rsidRDefault="00470253">
                                <w:pPr>
                                  <w:spacing w:after="0" w:line="215" w:lineRule="auto"/>
                                  <w:jc w:val="center"/>
                                  <w:textDirection w:val="btLr"/>
                                </w:pPr>
                                <w:r>
                                  <w:rPr>
                                    <w:color w:val="000000"/>
                                    <w:sz w:val="32"/>
                                  </w:rPr>
                                  <w:t>Feelings of; Resentment</w:t>
                                </w:r>
                              </w:p>
                            </w:txbxContent>
                          </wps:txbx>
                          <wps:bodyPr spcFirstLastPara="1" wrap="square" lIns="30475" tIns="30475" rIns="30475" bIns="30475" anchor="ctr" anchorCtr="0">
                            <a:noAutofit/>
                          </wps:bodyPr>
                        </wps:wsp>
                        <wps:wsp>
                          <wps:cNvPr id="8" name="Left Arrow 8"/>
                          <wps:cNvSpPr/>
                          <wps:spPr>
                            <a:xfrm rot="-5400000">
                              <a:off x="1949166" y="873036"/>
                              <a:ext cx="1039427" cy="333207"/>
                            </a:xfrm>
                            <a:prstGeom prst="leftArrow">
                              <a:avLst>
                                <a:gd name="adj1" fmla="val 60000"/>
                                <a:gd name="adj2" fmla="val 50000"/>
                              </a:avLst>
                            </a:prstGeom>
                            <a:solidFill>
                              <a:srgbClr val="B3CAE7"/>
                            </a:solidFill>
                            <a:ln>
                              <a:noFill/>
                            </a:ln>
                          </wps:spPr>
                          <wps:txbx>
                            <w:txbxContent>
                              <w:p w:rsidR="005A3611" w:rsidRDefault="005A3611">
                                <w:pPr>
                                  <w:spacing w:after="0" w:line="240" w:lineRule="auto"/>
                                  <w:textDirection w:val="btLr"/>
                                </w:pPr>
                              </w:p>
                            </w:txbxContent>
                          </wps:txbx>
                          <wps:bodyPr spcFirstLastPara="1" wrap="square" lIns="91425" tIns="91425" rIns="91425" bIns="91425" anchor="ctr" anchorCtr="0">
                            <a:noAutofit/>
                          </wps:bodyPr>
                        </wps:wsp>
                        <wps:wsp>
                          <wps:cNvPr id="9" name="Rounded Rectangle 9"/>
                          <wps:cNvSpPr/>
                          <wps:spPr>
                            <a:xfrm>
                              <a:off x="1913533" y="75649"/>
                              <a:ext cx="1110692" cy="888553"/>
                            </a:xfrm>
                            <a:prstGeom prst="roundRect">
                              <a:avLst>
                                <a:gd name="adj" fmla="val 10000"/>
                              </a:avLst>
                            </a:prstGeom>
                            <a:solidFill>
                              <a:srgbClr val="599BD5"/>
                            </a:solidFill>
                            <a:ln w="12700" cap="flat" cmpd="sng">
                              <a:solidFill>
                                <a:schemeClr val="lt1"/>
                              </a:solidFill>
                              <a:prstDash val="solid"/>
                              <a:miter lim="800000"/>
                              <a:headEnd type="none" w="sm" len="sm"/>
                              <a:tailEnd type="none" w="sm" len="sm"/>
                            </a:ln>
                          </wps:spPr>
                          <wps:txbx>
                            <w:txbxContent>
                              <w:p w:rsidR="005A3611" w:rsidRDefault="005A3611">
                                <w:pPr>
                                  <w:spacing w:after="0" w:line="240" w:lineRule="auto"/>
                                  <w:textDirection w:val="btLr"/>
                                </w:pPr>
                              </w:p>
                            </w:txbxContent>
                          </wps:txbx>
                          <wps:bodyPr spcFirstLastPara="1" wrap="square" lIns="91425" tIns="91425" rIns="91425" bIns="91425" anchor="ctr" anchorCtr="0">
                            <a:noAutofit/>
                          </wps:bodyPr>
                        </wps:wsp>
                        <wps:wsp>
                          <wps:cNvPr id="10" name="Text Box 10"/>
                          <wps:cNvSpPr txBox="1"/>
                          <wps:spPr>
                            <a:xfrm>
                              <a:off x="1939558" y="101674"/>
                              <a:ext cx="1058642" cy="836503"/>
                            </a:xfrm>
                            <a:prstGeom prst="rect">
                              <a:avLst/>
                            </a:prstGeom>
                            <a:noFill/>
                            <a:ln>
                              <a:noFill/>
                            </a:ln>
                          </wps:spPr>
                          <wps:txbx>
                            <w:txbxContent>
                              <w:p w:rsidR="005A3611" w:rsidRDefault="00470253">
                                <w:pPr>
                                  <w:spacing w:after="0" w:line="215" w:lineRule="auto"/>
                                  <w:jc w:val="center"/>
                                  <w:textDirection w:val="btLr"/>
                                </w:pPr>
                                <w:r>
                                  <w:rPr>
                                    <w:color w:val="000000"/>
                                    <w:sz w:val="32"/>
                                  </w:rPr>
                                  <w:t>Thoughts are; Skeptical</w:t>
                                </w:r>
                              </w:p>
                            </w:txbxContent>
                          </wps:txbx>
                          <wps:bodyPr spcFirstLastPara="1" wrap="square" lIns="30475" tIns="30475" rIns="30475" bIns="30475" anchor="ctr" anchorCtr="0">
                            <a:noAutofit/>
                          </wps:bodyPr>
                        </wps:wsp>
                        <wps:wsp>
                          <wps:cNvPr id="11" name="Left Arrow 11"/>
                          <wps:cNvSpPr/>
                          <wps:spPr>
                            <a:xfrm rot="-2100000">
                              <a:off x="2782375" y="1304320"/>
                              <a:ext cx="1036195" cy="333207"/>
                            </a:xfrm>
                            <a:prstGeom prst="leftArrow">
                              <a:avLst>
                                <a:gd name="adj1" fmla="val 60000"/>
                                <a:gd name="adj2" fmla="val 50000"/>
                              </a:avLst>
                            </a:prstGeom>
                            <a:solidFill>
                              <a:srgbClr val="B3CAE7"/>
                            </a:solidFill>
                            <a:ln>
                              <a:noFill/>
                            </a:ln>
                          </wps:spPr>
                          <wps:txbx>
                            <w:txbxContent>
                              <w:p w:rsidR="005A3611" w:rsidRDefault="005A3611">
                                <w:pPr>
                                  <w:spacing w:after="0" w:line="240" w:lineRule="auto"/>
                                  <w:textDirection w:val="btLr"/>
                                </w:pPr>
                              </w:p>
                            </w:txbxContent>
                          </wps:txbx>
                          <wps:bodyPr spcFirstLastPara="1" wrap="square" lIns="91425" tIns="91425" rIns="91425" bIns="91425" anchor="ctr" anchorCtr="0">
                            <a:noAutofit/>
                          </wps:bodyPr>
                        </wps:wsp>
                        <wps:wsp>
                          <wps:cNvPr id="12" name="Rounded Rectangle 12"/>
                          <wps:cNvSpPr/>
                          <wps:spPr>
                            <a:xfrm>
                              <a:off x="3169527" y="729478"/>
                              <a:ext cx="1110692" cy="888553"/>
                            </a:xfrm>
                            <a:prstGeom prst="roundRect">
                              <a:avLst>
                                <a:gd name="adj" fmla="val 10000"/>
                              </a:avLst>
                            </a:prstGeom>
                            <a:solidFill>
                              <a:srgbClr val="599BD5"/>
                            </a:solidFill>
                            <a:ln w="12700" cap="flat" cmpd="sng">
                              <a:solidFill>
                                <a:schemeClr val="lt1"/>
                              </a:solidFill>
                              <a:prstDash val="solid"/>
                              <a:miter lim="800000"/>
                              <a:headEnd type="none" w="sm" len="sm"/>
                              <a:tailEnd type="none" w="sm" len="sm"/>
                            </a:ln>
                          </wps:spPr>
                          <wps:txbx>
                            <w:txbxContent>
                              <w:p w:rsidR="005A3611" w:rsidRDefault="005A3611">
                                <w:pPr>
                                  <w:spacing w:after="0" w:line="240" w:lineRule="auto"/>
                                  <w:textDirection w:val="btLr"/>
                                </w:pPr>
                              </w:p>
                            </w:txbxContent>
                          </wps:txbx>
                          <wps:bodyPr spcFirstLastPara="1" wrap="square" lIns="91425" tIns="91425" rIns="91425" bIns="91425" anchor="ctr" anchorCtr="0">
                            <a:noAutofit/>
                          </wps:bodyPr>
                        </wps:wsp>
                        <wps:wsp>
                          <wps:cNvPr id="13" name="Text Box 13"/>
                          <wps:cNvSpPr txBox="1"/>
                          <wps:spPr>
                            <a:xfrm>
                              <a:off x="3195552" y="755503"/>
                              <a:ext cx="1058642" cy="836503"/>
                            </a:xfrm>
                            <a:prstGeom prst="rect">
                              <a:avLst/>
                            </a:prstGeom>
                            <a:noFill/>
                            <a:ln>
                              <a:noFill/>
                            </a:ln>
                          </wps:spPr>
                          <wps:txbx>
                            <w:txbxContent>
                              <w:p w:rsidR="005A3611" w:rsidRDefault="00470253">
                                <w:pPr>
                                  <w:spacing w:after="0" w:line="215" w:lineRule="auto"/>
                                  <w:jc w:val="center"/>
                                  <w:textDirection w:val="btLr"/>
                                </w:pPr>
                                <w:r>
                                  <w:rPr>
                                    <w:color w:val="000000"/>
                                    <w:sz w:val="32"/>
                                  </w:rPr>
                                  <w:t>Behaviour is; Resistant</w:t>
                                </w:r>
                              </w:p>
                            </w:txbxContent>
                          </wps:txbx>
                          <wps:bodyPr spcFirstLastPara="1" wrap="square" lIns="30475" tIns="30475" rIns="30475" bIns="30475" anchor="ctr" anchorCtr="0">
                            <a:noAutofit/>
                          </wps:bodyPr>
                        </wps:wsp>
                      </wpg:grpSp>
                    </wpg:wg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4937760" cy="2562225"/>
                <wp:effectExtent b="0" l="0" r="0" t="0"/>
                <wp:docPr id="1297047449"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4937760" cy="2562225"/>
                        </a:xfrm>
                        <a:prstGeom prst="rect"/>
                        <a:ln/>
                      </pic:spPr>
                    </pic:pic>
                  </a:graphicData>
                </a:graphic>
              </wp:inline>
            </w:drawing>
          </mc:Fallback>
        </mc:AlternateConten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Figure 2:</w:t>
      </w:r>
      <w:r>
        <w:rPr>
          <w:rFonts w:ascii="Times New Roman" w:eastAsia="Times New Roman" w:hAnsi="Times New Roman" w:cs="Times New Roman"/>
          <w:sz w:val="24"/>
          <w:szCs w:val="24"/>
        </w:rPr>
        <w:t xml:space="preserve"> Doubt (Salerno &amp;</w:t>
      </w:r>
      <w:r>
        <w:rPr>
          <w:rFonts w:ascii="Times New Roman" w:eastAsia="Times New Roman" w:hAnsi="Times New Roman" w:cs="Times New Roman"/>
          <w:sz w:val="24"/>
          <w:szCs w:val="24"/>
        </w:rPr>
        <w:t xml:space="preserve"> Brock, 2008).</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Best way to deal with doubt is to recognize that it is natural human state and providing enough information can help employees overcome it. Doubt is very close with emotions of the people. Communicating roles and responsibilities of employee</w:t>
      </w:r>
      <w:r>
        <w:rPr>
          <w:rFonts w:ascii="Times New Roman" w:eastAsia="Times New Roman" w:hAnsi="Times New Roman" w:cs="Times New Roman"/>
          <w:sz w:val="24"/>
          <w:szCs w:val="24"/>
        </w:rPr>
        <w:t>s in change will minimize workers’ doubt and resistance. Overcoming doubt is challenging especially for lower management, because they have to deal with emotions and significant transition. In addition, managers can handle this stage by minimizing the imme</w:t>
      </w:r>
      <w:r>
        <w:rPr>
          <w:rFonts w:ascii="Times New Roman" w:eastAsia="Times New Roman" w:hAnsi="Times New Roman" w:cs="Times New Roman"/>
          <w:sz w:val="24"/>
          <w:szCs w:val="24"/>
        </w:rPr>
        <w:t xml:space="preserve">diate impact of change and giving workers time to adjust to new reality (Carnall, 2003). </w:t>
      </w:r>
    </w:p>
    <w:p w:rsidR="005A3611" w:rsidRDefault="00470253">
      <w:pPr>
        <w:numPr>
          <w:ilvl w:val="0"/>
          <w:numId w:val="10"/>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Discomfort </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fear and doubt comes discomfort. At this stage challenge of managers and leaders are less about communicating change, but helping employees understa</w:t>
      </w:r>
      <w:r>
        <w:rPr>
          <w:rFonts w:ascii="Times New Roman" w:eastAsia="Times New Roman" w:hAnsi="Times New Roman" w:cs="Times New Roman"/>
          <w:sz w:val="24"/>
          <w:szCs w:val="24"/>
        </w:rPr>
        <w:t>nd and avoid feelings hidden under new tasks and roles. At this stage, absenteeism will increase along with confusion. As workers get confused they lose confidence and energy that will create anxiety and frustration, which in its term reduces productivity.</w:t>
      </w:r>
      <w:r>
        <w:rPr>
          <w:rFonts w:ascii="Times New Roman" w:eastAsia="Times New Roman" w:hAnsi="Times New Roman" w:cs="Times New Roman"/>
          <w:sz w:val="24"/>
          <w:szCs w:val="24"/>
        </w:rPr>
        <w:t xml:space="preserve"> Common comments during this stage are: ‘I don’t care’, ‘I think I am working hard for nothing’, and ‘I don’t know where to start’ etc. (Salerno &amp; Brock, 2008) </w:t>
      </w:r>
    </w:p>
    <w:p w:rsidR="005A3611" w:rsidRDefault="0047025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mc:AlternateContent>
          <mc:Choice Requires="wpg">
            <w:drawing>
              <wp:inline distT="0" distB="0" distL="0" distR="0">
                <wp:extent cx="4933950" cy="2377440"/>
                <wp:effectExtent l="0" t="0" r="0" b="0"/>
                <wp:docPr id="1297047448" name="Group 1297047448"/>
                <wp:cNvGraphicFramePr/>
                <a:graphic xmlns:a="http://schemas.openxmlformats.org/drawingml/2006/main">
                  <a:graphicData uri="http://schemas.microsoft.com/office/word/2010/wordprocessingGroup">
                    <wpg:wgp>
                      <wpg:cNvGrpSpPr/>
                      <wpg:grpSpPr>
                        <a:xfrm>
                          <a:off x="0" y="0"/>
                          <a:ext cx="4933950" cy="2377440"/>
                          <a:chOff x="0" y="0"/>
                          <a:chExt cx="4933950" cy="2383675"/>
                        </a:xfrm>
                      </wpg:grpSpPr>
                      <wpg:grpSp>
                        <wpg:cNvPr id="14" name="Group 14"/>
                        <wpg:cNvGrpSpPr/>
                        <wpg:grpSpPr>
                          <a:xfrm>
                            <a:off x="0" y="0"/>
                            <a:ext cx="4933950" cy="2377425"/>
                            <a:chOff x="0" y="0"/>
                            <a:chExt cx="4933950" cy="2377425"/>
                          </a:xfrm>
                        </wpg:grpSpPr>
                        <wps:wsp>
                          <wps:cNvPr id="15" name="Rectangle 15"/>
                          <wps:cNvSpPr/>
                          <wps:spPr>
                            <a:xfrm>
                              <a:off x="0" y="0"/>
                              <a:ext cx="4933950" cy="2377425"/>
                            </a:xfrm>
                            <a:prstGeom prst="rect">
                              <a:avLst/>
                            </a:prstGeom>
                            <a:noFill/>
                            <a:ln>
                              <a:noFill/>
                            </a:ln>
                          </wps:spPr>
                          <wps:txbx>
                            <w:txbxContent>
                              <w:p w:rsidR="005A3611" w:rsidRDefault="005A3611">
                                <w:pPr>
                                  <w:spacing w:after="0" w:line="240" w:lineRule="auto"/>
                                  <w:textDirection w:val="btLr"/>
                                </w:pPr>
                              </w:p>
                            </w:txbxContent>
                          </wps:txbx>
                          <wps:bodyPr spcFirstLastPara="1" wrap="square" lIns="91425" tIns="91425" rIns="91425" bIns="91425" anchor="ctr" anchorCtr="0">
                            <a:noAutofit/>
                          </wps:bodyPr>
                        </wps:wsp>
                        <wps:wsp>
                          <wps:cNvPr id="16" name="Oval 16"/>
                          <wps:cNvSpPr/>
                          <wps:spPr>
                            <a:xfrm>
                              <a:off x="1924481" y="1292329"/>
                              <a:ext cx="1084987" cy="1084987"/>
                            </a:xfrm>
                            <a:prstGeom prst="ellipse">
                              <a:avLst/>
                            </a:prstGeom>
                            <a:solidFill>
                              <a:srgbClr val="599BD5"/>
                            </a:solidFill>
                            <a:ln w="12700" cap="flat" cmpd="sng">
                              <a:solidFill>
                                <a:schemeClr val="lt1"/>
                              </a:solidFill>
                              <a:prstDash val="solid"/>
                              <a:miter lim="800000"/>
                              <a:headEnd type="none" w="sm" len="sm"/>
                              <a:tailEnd type="none" w="sm" len="sm"/>
                            </a:ln>
                          </wps:spPr>
                          <wps:txbx>
                            <w:txbxContent>
                              <w:p w:rsidR="005A3611" w:rsidRDefault="005A3611">
                                <w:pPr>
                                  <w:spacing w:after="0" w:line="240" w:lineRule="auto"/>
                                  <w:textDirection w:val="btLr"/>
                                </w:pPr>
                              </w:p>
                            </w:txbxContent>
                          </wps:txbx>
                          <wps:bodyPr spcFirstLastPara="1" wrap="square" lIns="91425" tIns="91425" rIns="91425" bIns="91425" anchor="ctr" anchorCtr="0">
                            <a:noAutofit/>
                          </wps:bodyPr>
                        </wps:wsp>
                        <wps:wsp>
                          <wps:cNvPr id="17" name="Text Box 17"/>
                          <wps:cNvSpPr txBox="1"/>
                          <wps:spPr>
                            <a:xfrm>
                              <a:off x="2083374" y="1451222"/>
                              <a:ext cx="767201" cy="767201"/>
                            </a:xfrm>
                            <a:prstGeom prst="rect">
                              <a:avLst/>
                            </a:prstGeom>
                            <a:noFill/>
                            <a:ln>
                              <a:noFill/>
                            </a:ln>
                          </wps:spPr>
                          <wps:txbx>
                            <w:txbxContent>
                              <w:p w:rsidR="005A3611" w:rsidRDefault="00470253">
                                <w:pPr>
                                  <w:spacing w:after="0" w:line="215" w:lineRule="auto"/>
                                  <w:jc w:val="center"/>
                                  <w:textDirection w:val="btLr"/>
                                </w:pPr>
                                <w:r>
                                  <w:rPr>
                                    <w:color w:val="000000"/>
                                    <w:sz w:val="26"/>
                                  </w:rPr>
                                  <w:t>Discomfort</w:t>
                                </w:r>
                              </w:p>
                            </w:txbxContent>
                          </wps:txbx>
                          <wps:bodyPr spcFirstLastPara="1" wrap="square" lIns="8250" tIns="8250" rIns="8250" bIns="8250" anchor="ctr" anchorCtr="0">
                            <a:noAutofit/>
                          </wps:bodyPr>
                        </wps:wsp>
                        <wps:wsp>
                          <wps:cNvPr id="18" name="Left Arrow 18"/>
                          <wps:cNvSpPr/>
                          <wps:spPr>
                            <a:xfrm rot="-8700000">
                              <a:off x="1226620" y="1102823"/>
                              <a:ext cx="831516" cy="309221"/>
                            </a:xfrm>
                            <a:prstGeom prst="leftArrow">
                              <a:avLst>
                                <a:gd name="adj1" fmla="val 60000"/>
                                <a:gd name="adj2" fmla="val 50000"/>
                              </a:avLst>
                            </a:prstGeom>
                            <a:solidFill>
                              <a:srgbClr val="B3CAE7"/>
                            </a:solidFill>
                            <a:ln>
                              <a:noFill/>
                            </a:ln>
                          </wps:spPr>
                          <wps:txbx>
                            <w:txbxContent>
                              <w:p w:rsidR="005A3611" w:rsidRDefault="005A3611">
                                <w:pPr>
                                  <w:spacing w:after="0" w:line="240" w:lineRule="auto"/>
                                  <w:textDirection w:val="btLr"/>
                                </w:pPr>
                              </w:p>
                            </w:txbxContent>
                          </wps:txbx>
                          <wps:bodyPr spcFirstLastPara="1" wrap="square" lIns="91425" tIns="91425" rIns="91425" bIns="91425" anchor="ctr" anchorCtr="0">
                            <a:noAutofit/>
                          </wps:bodyPr>
                        </wps:wsp>
                        <wps:wsp>
                          <wps:cNvPr id="19" name="Rounded Rectangle 19"/>
                          <wps:cNvSpPr/>
                          <wps:spPr>
                            <a:xfrm>
                              <a:off x="786440" y="606670"/>
                              <a:ext cx="1030737" cy="824590"/>
                            </a:xfrm>
                            <a:prstGeom prst="roundRect">
                              <a:avLst>
                                <a:gd name="adj" fmla="val 10000"/>
                              </a:avLst>
                            </a:prstGeom>
                            <a:solidFill>
                              <a:srgbClr val="599BD5"/>
                            </a:solidFill>
                            <a:ln w="12700" cap="flat" cmpd="sng">
                              <a:solidFill>
                                <a:schemeClr val="lt1"/>
                              </a:solidFill>
                              <a:prstDash val="solid"/>
                              <a:miter lim="800000"/>
                              <a:headEnd type="none" w="sm" len="sm"/>
                              <a:tailEnd type="none" w="sm" len="sm"/>
                            </a:ln>
                          </wps:spPr>
                          <wps:txbx>
                            <w:txbxContent>
                              <w:p w:rsidR="005A3611" w:rsidRDefault="005A3611">
                                <w:pPr>
                                  <w:spacing w:after="0" w:line="240" w:lineRule="auto"/>
                                  <w:textDirection w:val="btLr"/>
                                </w:pPr>
                              </w:p>
                            </w:txbxContent>
                          </wps:txbx>
                          <wps:bodyPr spcFirstLastPara="1" wrap="square" lIns="91425" tIns="91425" rIns="91425" bIns="91425" anchor="ctr" anchorCtr="0">
                            <a:noAutofit/>
                          </wps:bodyPr>
                        </wps:wsp>
                        <wps:wsp>
                          <wps:cNvPr id="20" name="Text Box 20"/>
                          <wps:cNvSpPr txBox="1"/>
                          <wps:spPr>
                            <a:xfrm>
                              <a:off x="810591" y="630821"/>
                              <a:ext cx="982435" cy="776288"/>
                            </a:xfrm>
                            <a:prstGeom prst="rect">
                              <a:avLst/>
                            </a:prstGeom>
                            <a:noFill/>
                            <a:ln>
                              <a:noFill/>
                            </a:ln>
                          </wps:spPr>
                          <wps:txbx>
                            <w:txbxContent>
                              <w:p w:rsidR="005A3611" w:rsidRDefault="00470253">
                                <w:pPr>
                                  <w:spacing w:after="0" w:line="215" w:lineRule="auto"/>
                                  <w:jc w:val="center"/>
                                  <w:textDirection w:val="btLr"/>
                                </w:pPr>
                                <w:r>
                                  <w:rPr>
                                    <w:color w:val="000000"/>
                                    <w:sz w:val="26"/>
                                  </w:rPr>
                                  <w:t>Feelings of; Anxiety</w:t>
                                </w:r>
                              </w:p>
                            </w:txbxContent>
                          </wps:txbx>
                          <wps:bodyPr spcFirstLastPara="1" wrap="square" lIns="24750" tIns="24750" rIns="24750" bIns="24750" anchor="ctr" anchorCtr="0">
                            <a:noAutofit/>
                          </wps:bodyPr>
                        </wps:wsp>
                        <wps:wsp>
                          <wps:cNvPr id="21" name="Left Arrow 21"/>
                          <wps:cNvSpPr/>
                          <wps:spPr>
                            <a:xfrm rot="-5400000">
                              <a:off x="2051216" y="673565"/>
                              <a:ext cx="831516" cy="309221"/>
                            </a:xfrm>
                            <a:prstGeom prst="leftArrow">
                              <a:avLst>
                                <a:gd name="adj1" fmla="val 60000"/>
                                <a:gd name="adj2" fmla="val 50000"/>
                              </a:avLst>
                            </a:prstGeom>
                            <a:solidFill>
                              <a:srgbClr val="B3CAE7"/>
                            </a:solidFill>
                            <a:ln>
                              <a:noFill/>
                            </a:ln>
                          </wps:spPr>
                          <wps:txbx>
                            <w:txbxContent>
                              <w:p w:rsidR="005A3611" w:rsidRDefault="005A3611">
                                <w:pPr>
                                  <w:spacing w:after="0" w:line="240" w:lineRule="auto"/>
                                  <w:textDirection w:val="btLr"/>
                                </w:pPr>
                              </w:p>
                            </w:txbxContent>
                          </wps:txbx>
                          <wps:bodyPr spcFirstLastPara="1" wrap="square" lIns="91425" tIns="91425" rIns="91425" bIns="91425" anchor="ctr" anchorCtr="0">
                            <a:noAutofit/>
                          </wps:bodyPr>
                        </wps:wsp>
                        <wps:wsp>
                          <wps:cNvPr id="22" name="Rounded Rectangle 22"/>
                          <wps:cNvSpPr/>
                          <wps:spPr>
                            <a:xfrm>
                              <a:off x="1951606" y="123"/>
                              <a:ext cx="1030737" cy="824590"/>
                            </a:xfrm>
                            <a:prstGeom prst="roundRect">
                              <a:avLst>
                                <a:gd name="adj" fmla="val 10000"/>
                              </a:avLst>
                            </a:prstGeom>
                            <a:solidFill>
                              <a:srgbClr val="599BD5"/>
                            </a:solidFill>
                            <a:ln w="12700" cap="flat" cmpd="sng">
                              <a:solidFill>
                                <a:schemeClr val="lt1"/>
                              </a:solidFill>
                              <a:prstDash val="solid"/>
                              <a:miter lim="800000"/>
                              <a:headEnd type="none" w="sm" len="sm"/>
                              <a:tailEnd type="none" w="sm" len="sm"/>
                            </a:ln>
                          </wps:spPr>
                          <wps:txbx>
                            <w:txbxContent>
                              <w:p w:rsidR="005A3611" w:rsidRDefault="005A3611">
                                <w:pPr>
                                  <w:spacing w:after="0" w:line="240" w:lineRule="auto"/>
                                  <w:textDirection w:val="btLr"/>
                                </w:pPr>
                              </w:p>
                            </w:txbxContent>
                          </wps:txbx>
                          <wps:bodyPr spcFirstLastPara="1" wrap="square" lIns="91425" tIns="91425" rIns="91425" bIns="91425" anchor="ctr" anchorCtr="0">
                            <a:noAutofit/>
                          </wps:bodyPr>
                        </wps:wsp>
                        <wps:wsp>
                          <wps:cNvPr id="23" name="Text Box 23"/>
                          <wps:cNvSpPr txBox="1"/>
                          <wps:spPr>
                            <a:xfrm>
                              <a:off x="1975757" y="24274"/>
                              <a:ext cx="982435" cy="776288"/>
                            </a:xfrm>
                            <a:prstGeom prst="rect">
                              <a:avLst/>
                            </a:prstGeom>
                            <a:noFill/>
                            <a:ln>
                              <a:noFill/>
                            </a:ln>
                          </wps:spPr>
                          <wps:txbx>
                            <w:txbxContent>
                              <w:p w:rsidR="005A3611" w:rsidRDefault="00470253">
                                <w:pPr>
                                  <w:spacing w:after="0" w:line="215" w:lineRule="auto"/>
                                  <w:jc w:val="center"/>
                                  <w:textDirection w:val="btLr"/>
                                </w:pPr>
                                <w:r>
                                  <w:rPr>
                                    <w:color w:val="000000"/>
                                    <w:sz w:val="26"/>
                                  </w:rPr>
                                  <w:t>Thoughts are; Confused</w:t>
                                </w:r>
                              </w:p>
                            </w:txbxContent>
                          </wps:txbx>
                          <wps:bodyPr spcFirstLastPara="1" wrap="square" lIns="24750" tIns="24750" rIns="24750" bIns="24750" anchor="ctr" anchorCtr="0">
                            <a:noAutofit/>
                          </wps:bodyPr>
                        </wps:wsp>
                        <wps:wsp>
                          <wps:cNvPr id="24" name="Left Arrow 24"/>
                          <wps:cNvSpPr/>
                          <wps:spPr>
                            <a:xfrm rot="-2100000">
                              <a:off x="2875813" y="1102823"/>
                              <a:ext cx="831516" cy="309221"/>
                            </a:xfrm>
                            <a:prstGeom prst="leftArrow">
                              <a:avLst>
                                <a:gd name="adj1" fmla="val 60000"/>
                                <a:gd name="adj2" fmla="val 50000"/>
                              </a:avLst>
                            </a:prstGeom>
                            <a:solidFill>
                              <a:srgbClr val="B3CAE7"/>
                            </a:solidFill>
                            <a:ln>
                              <a:noFill/>
                            </a:ln>
                          </wps:spPr>
                          <wps:txbx>
                            <w:txbxContent>
                              <w:p w:rsidR="005A3611" w:rsidRDefault="005A3611">
                                <w:pPr>
                                  <w:spacing w:after="0" w:line="240" w:lineRule="auto"/>
                                  <w:textDirection w:val="btLr"/>
                                </w:pPr>
                              </w:p>
                            </w:txbxContent>
                          </wps:txbx>
                          <wps:bodyPr spcFirstLastPara="1" wrap="square" lIns="91425" tIns="91425" rIns="91425" bIns="91425" anchor="ctr" anchorCtr="0">
                            <a:noAutofit/>
                          </wps:bodyPr>
                        </wps:wsp>
                        <wps:wsp>
                          <wps:cNvPr id="25" name="Rounded Rectangle 25"/>
                          <wps:cNvSpPr/>
                          <wps:spPr>
                            <a:xfrm>
                              <a:off x="3116772" y="606670"/>
                              <a:ext cx="1030737" cy="824590"/>
                            </a:xfrm>
                            <a:prstGeom prst="roundRect">
                              <a:avLst>
                                <a:gd name="adj" fmla="val 10000"/>
                              </a:avLst>
                            </a:prstGeom>
                            <a:solidFill>
                              <a:srgbClr val="599BD5"/>
                            </a:solidFill>
                            <a:ln w="12700" cap="flat" cmpd="sng">
                              <a:solidFill>
                                <a:schemeClr val="lt1"/>
                              </a:solidFill>
                              <a:prstDash val="solid"/>
                              <a:miter lim="800000"/>
                              <a:headEnd type="none" w="sm" len="sm"/>
                              <a:tailEnd type="none" w="sm" len="sm"/>
                            </a:ln>
                          </wps:spPr>
                          <wps:txbx>
                            <w:txbxContent>
                              <w:p w:rsidR="005A3611" w:rsidRDefault="005A3611">
                                <w:pPr>
                                  <w:spacing w:after="0" w:line="240" w:lineRule="auto"/>
                                  <w:textDirection w:val="btLr"/>
                                </w:pPr>
                              </w:p>
                            </w:txbxContent>
                          </wps:txbx>
                          <wps:bodyPr spcFirstLastPara="1" wrap="square" lIns="91425" tIns="91425" rIns="91425" bIns="91425" anchor="ctr" anchorCtr="0">
                            <a:noAutofit/>
                          </wps:bodyPr>
                        </wps:wsp>
                        <wps:wsp>
                          <wps:cNvPr id="26" name="Text Box 26"/>
                          <wps:cNvSpPr txBox="1"/>
                          <wps:spPr>
                            <a:xfrm>
                              <a:off x="3140923" y="630821"/>
                              <a:ext cx="982435" cy="776288"/>
                            </a:xfrm>
                            <a:prstGeom prst="rect">
                              <a:avLst/>
                            </a:prstGeom>
                            <a:noFill/>
                            <a:ln>
                              <a:noFill/>
                            </a:ln>
                          </wps:spPr>
                          <wps:txbx>
                            <w:txbxContent>
                              <w:p w:rsidR="005A3611" w:rsidRDefault="00470253">
                                <w:pPr>
                                  <w:spacing w:after="0" w:line="215" w:lineRule="auto"/>
                                  <w:jc w:val="center"/>
                                  <w:textDirection w:val="btLr"/>
                                </w:pPr>
                                <w:r>
                                  <w:rPr>
                                    <w:color w:val="000000"/>
                                    <w:sz w:val="26"/>
                                  </w:rPr>
                                  <w:t>Behaviour is; Unproductive</w:t>
                                </w:r>
                              </w:p>
                            </w:txbxContent>
                          </wps:txbx>
                          <wps:bodyPr spcFirstLastPara="1" wrap="square" lIns="24750" tIns="24750" rIns="24750" bIns="24750" anchor="ctr" anchorCtr="0">
                            <a:noAutofit/>
                          </wps:bodyPr>
                        </wps:wsp>
                      </wpg:grpSp>
                    </wpg:wg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4933950" cy="2377440"/>
                <wp:effectExtent b="0" l="0" r="0" t="0"/>
                <wp:docPr id="1297047448"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4933950" cy="2377440"/>
                        </a:xfrm>
                        <a:prstGeom prst="rect"/>
                        <a:ln/>
                      </pic:spPr>
                    </pic:pic>
                  </a:graphicData>
                </a:graphic>
              </wp:inline>
            </w:drawing>
          </mc:Fallback>
        </mc:AlternateConten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3:</w:t>
      </w:r>
      <w:r>
        <w:rPr>
          <w:rFonts w:ascii="Times New Roman" w:eastAsia="Times New Roman" w:hAnsi="Times New Roman" w:cs="Times New Roman"/>
          <w:sz w:val="24"/>
          <w:szCs w:val="24"/>
        </w:rPr>
        <w:t xml:space="preserve"> Discomfort (Salerno &amp; Brock, 2008). </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this stage of change it is important to find out what motivates workers. Most importantly they should not ask too much of themselves and realize that being confused and anxious are normal. Being realistic to task achievements, setting realistic goals an</w:t>
      </w:r>
      <w:r>
        <w:rPr>
          <w:rFonts w:ascii="Times New Roman" w:eastAsia="Times New Roman" w:hAnsi="Times New Roman" w:cs="Times New Roman"/>
          <w:sz w:val="24"/>
          <w:szCs w:val="24"/>
        </w:rPr>
        <w:t xml:space="preserve">d having five Ps will help; patience, perspective, persistence, play, and purpose. (Salerno &amp; Brock, 2008) </w:t>
      </w:r>
    </w:p>
    <w:p w:rsidR="005A3611" w:rsidRDefault="005A3611">
      <w:pPr>
        <w:spacing w:line="480" w:lineRule="auto"/>
        <w:jc w:val="both"/>
        <w:rPr>
          <w:rFonts w:ascii="Times New Roman" w:eastAsia="Times New Roman" w:hAnsi="Times New Roman" w:cs="Times New Roman"/>
          <w:sz w:val="24"/>
          <w:szCs w:val="24"/>
        </w:rPr>
      </w:pPr>
    </w:p>
    <w:p w:rsidR="005A3611" w:rsidRDefault="005A3611">
      <w:pPr>
        <w:spacing w:line="480" w:lineRule="auto"/>
        <w:jc w:val="both"/>
        <w:rPr>
          <w:rFonts w:ascii="Times New Roman" w:eastAsia="Times New Roman" w:hAnsi="Times New Roman" w:cs="Times New Roman"/>
          <w:sz w:val="24"/>
          <w:szCs w:val="24"/>
        </w:rPr>
      </w:pPr>
    </w:p>
    <w:p w:rsidR="005A3611" w:rsidRDefault="00470253">
      <w:pPr>
        <w:numPr>
          <w:ilvl w:val="0"/>
          <w:numId w:val="10"/>
        </w:num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Discovery </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this stage is reached, employees enter energetic and hopeful stage of change. This is when workers start offering ideas, feel ener</w:t>
      </w:r>
      <w:r>
        <w:rPr>
          <w:rFonts w:ascii="Times New Roman" w:eastAsia="Times New Roman" w:hAnsi="Times New Roman" w:cs="Times New Roman"/>
          <w:sz w:val="24"/>
          <w:szCs w:val="24"/>
        </w:rPr>
        <w:t xml:space="preserve">gized, motivated and they explore options and choices. </w:t>
      </w:r>
    </w:p>
    <w:p w:rsidR="005A3611" w:rsidRDefault="0047025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mc:AlternateContent>
          <mc:Choice Requires="wpg">
            <w:drawing>
              <wp:inline distT="0" distB="0" distL="0" distR="0">
                <wp:extent cx="6126480" cy="2286000"/>
                <wp:effectExtent l="0" t="0" r="0" b="0"/>
                <wp:docPr id="1297047450" name="Group 1297047450"/>
                <wp:cNvGraphicFramePr/>
                <a:graphic xmlns:a="http://schemas.openxmlformats.org/drawingml/2006/main">
                  <a:graphicData uri="http://schemas.microsoft.com/office/word/2010/wordprocessingGroup">
                    <wpg:wgp>
                      <wpg:cNvGrpSpPr/>
                      <wpg:grpSpPr>
                        <a:xfrm>
                          <a:off x="0" y="0"/>
                          <a:ext cx="6126480" cy="2286000"/>
                          <a:chOff x="0" y="0"/>
                          <a:chExt cx="6126475" cy="2291725"/>
                        </a:xfrm>
                      </wpg:grpSpPr>
                      <wpg:grpSp>
                        <wpg:cNvPr id="27" name="Group 27"/>
                        <wpg:cNvGrpSpPr/>
                        <wpg:grpSpPr>
                          <a:xfrm>
                            <a:off x="0" y="0"/>
                            <a:ext cx="6126475" cy="2286000"/>
                            <a:chOff x="0" y="0"/>
                            <a:chExt cx="6126475" cy="2286000"/>
                          </a:xfrm>
                        </wpg:grpSpPr>
                        <wps:wsp>
                          <wps:cNvPr id="28" name="Rectangle 28"/>
                          <wps:cNvSpPr/>
                          <wps:spPr>
                            <a:xfrm>
                              <a:off x="0" y="0"/>
                              <a:ext cx="6126475" cy="2286000"/>
                            </a:xfrm>
                            <a:prstGeom prst="rect">
                              <a:avLst/>
                            </a:prstGeom>
                            <a:noFill/>
                            <a:ln>
                              <a:noFill/>
                            </a:ln>
                          </wps:spPr>
                          <wps:txbx>
                            <w:txbxContent>
                              <w:p w:rsidR="005A3611" w:rsidRDefault="005A3611">
                                <w:pPr>
                                  <w:spacing w:after="0" w:line="240" w:lineRule="auto"/>
                                  <w:textDirection w:val="btLr"/>
                                </w:pPr>
                              </w:p>
                            </w:txbxContent>
                          </wps:txbx>
                          <wps:bodyPr spcFirstLastPara="1" wrap="square" lIns="91425" tIns="91425" rIns="91425" bIns="91425" anchor="ctr" anchorCtr="0">
                            <a:noAutofit/>
                          </wps:bodyPr>
                        </wps:wsp>
                        <wps:wsp>
                          <wps:cNvPr id="29" name="Oval 29"/>
                          <wps:cNvSpPr/>
                          <wps:spPr>
                            <a:xfrm>
                              <a:off x="2542279" y="1243441"/>
                              <a:ext cx="1041920" cy="1041920"/>
                            </a:xfrm>
                            <a:prstGeom prst="ellipse">
                              <a:avLst/>
                            </a:prstGeom>
                            <a:solidFill>
                              <a:srgbClr val="599BD5"/>
                            </a:solidFill>
                            <a:ln w="12700" cap="flat" cmpd="sng">
                              <a:solidFill>
                                <a:schemeClr val="lt1"/>
                              </a:solidFill>
                              <a:prstDash val="solid"/>
                              <a:miter lim="800000"/>
                              <a:headEnd type="none" w="sm" len="sm"/>
                              <a:tailEnd type="none" w="sm" len="sm"/>
                            </a:ln>
                          </wps:spPr>
                          <wps:txbx>
                            <w:txbxContent>
                              <w:p w:rsidR="005A3611" w:rsidRDefault="005A3611">
                                <w:pPr>
                                  <w:spacing w:after="0" w:line="240" w:lineRule="auto"/>
                                  <w:textDirection w:val="btLr"/>
                                </w:pPr>
                              </w:p>
                            </w:txbxContent>
                          </wps:txbx>
                          <wps:bodyPr spcFirstLastPara="1" wrap="square" lIns="91425" tIns="91425" rIns="91425" bIns="91425" anchor="ctr" anchorCtr="0">
                            <a:noAutofit/>
                          </wps:bodyPr>
                        </wps:wsp>
                        <wps:wsp>
                          <wps:cNvPr id="30" name="Text Box 30"/>
                          <wps:cNvSpPr txBox="1"/>
                          <wps:spPr>
                            <a:xfrm>
                              <a:off x="2694865" y="1396027"/>
                              <a:ext cx="736748" cy="736748"/>
                            </a:xfrm>
                            <a:prstGeom prst="rect">
                              <a:avLst/>
                            </a:prstGeom>
                            <a:noFill/>
                            <a:ln>
                              <a:noFill/>
                            </a:ln>
                          </wps:spPr>
                          <wps:txbx>
                            <w:txbxContent>
                              <w:p w:rsidR="005A3611" w:rsidRDefault="00470253">
                                <w:pPr>
                                  <w:spacing w:after="0" w:line="215" w:lineRule="auto"/>
                                  <w:jc w:val="center"/>
                                  <w:textDirection w:val="btLr"/>
                                </w:pPr>
                                <w:r>
                                  <w:rPr>
                                    <w:color w:val="000000"/>
                                    <w:sz w:val="28"/>
                                  </w:rPr>
                                  <w:t>Discovery</w:t>
                                </w:r>
                              </w:p>
                            </w:txbxContent>
                          </wps:txbx>
                          <wps:bodyPr spcFirstLastPara="1" wrap="square" lIns="8875" tIns="8875" rIns="8875" bIns="8875" anchor="ctr" anchorCtr="0">
                            <a:noAutofit/>
                          </wps:bodyPr>
                        </wps:wsp>
                        <wps:wsp>
                          <wps:cNvPr id="31" name="Left Arrow 31"/>
                          <wps:cNvSpPr/>
                          <wps:spPr>
                            <a:xfrm rot="-8700000">
                              <a:off x="1870410" y="1060885"/>
                              <a:ext cx="800294" cy="296947"/>
                            </a:xfrm>
                            <a:prstGeom prst="leftArrow">
                              <a:avLst>
                                <a:gd name="adj1" fmla="val 60000"/>
                                <a:gd name="adj2" fmla="val 50000"/>
                              </a:avLst>
                            </a:prstGeom>
                            <a:solidFill>
                              <a:srgbClr val="B3CAE7"/>
                            </a:solidFill>
                            <a:ln>
                              <a:noFill/>
                            </a:ln>
                          </wps:spPr>
                          <wps:txbx>
                            <w:txbxContent>
                              <w:p w:rsidR="005A3611" w:rsidRDefault="005A3611">
                                <w:pPr>
                                  <w:spacing w:after="0" w:line="240" w:lineRule="auto"/>
                                  <w:textDirection w:val="btLr"/>
                                </w:pPr>
                              </w:p>
                            </w:txbxContent>
                          </wps:txbx>
                          <wps:bodyPr spcFirstLastPara="1" wrap="square" lIns="91425" tIns="91425" rIns="91425" bIns="91425" anchor="ctr" anchorCtr="0">
                            <a:noAutofit/>
                          </wps:bodyPr>
                        </wps:wsp>
                        <wps:wsp>
                          <wps:cNvPr id="1297047424" name="Rounded Rectangle 1297047424"/>
                          <wps:cNvSpPr/>
                          <wps:spPr>
                            <a:xfrm>
                              <a:off x="1447864" y="583914"/>
                              <a:ext cx="989824" cy="791859"/>
                            </a:xfrm>
                            <a:prstGeom prst="roundRect">
                              <a:avLst>
                                <a:gd name="adj" fmla="val 10000"/>
                              </a:avLst>
                            </a:prstGeom>
                            <a:solidFill>
                              <a:srgbClr val="599BD5"/>
                            </a:solidFill>
                            <a:ln w="12700" cap="flat" cmpd="sng">
                              <a:solidFill>
                                <a:schemeClr val="lt1"/>
                              </a:solidFill>
                              <a:prstDash val="solid"/>
                              <a:miter lim="800000"/>
                              <a:headEnd type="none" w="sm" len="sm"/>
                              <a:tailEnd type="none" w="sm" len="sm"/>
                            </a:ln>
                          </wps:spPr>
                          <wps:txbx>
                            <w:txbxContent>
                              <w:p w:rsidR="005A3611" w:rsidRDefault="005A3611">
                                <w:pPr>
                                  <w:spacing w:after="0" w:line="240" w:lineRule="auto"/>
                                  <w:textDirection w:val="btLr"/>
                                </w:pPr>
                              </w:p>
                            </w:txbxContent>
                          </wps:txbx>
                          <wps:bodyPr spcFirstLastPara="1" wrap="square" lIns="91425" tIns="91425" rIns="91425" bIns="91425" anchor="ctr" anchorCtr="0">
                            <a:noAutofit/>
                          </wps:bodyPr>
                        </wps:wsp>
                        <wps:wsp>
                          <wps:cNvPr id="1297047425" name="Text Box 1297047425"/>
                          <wps:cNvSpPr txBox="1"/>
                          <wps:spPr>
                            <a:xfrm>
                              <a:off x="1471057" y="607107"/>
                              <a:ext cx="943438" cy="745473"/>
                            </a:xfrm>
                            <a:prstGeom prst="rect">
                              <a:avLst/>
                            </a:prstGeom>
                            <a:noFill/>
                            <a:ln>
                              <a:noFill/>
                            </a:ln>
                          </wps:spPr>
                          <wps:txbx>
                            <w:txbxContent>
                              <w:p w:rsidR="005A3611" w:rsidRDefault="00470253">
                                <w:pPr>
                                  <w:spacing w:after="0" w:line="215" w:lineRule="auto"/>
                                  <w:jc w:val="center"/>
                                  <w:textDirection w:val="btLr"/>
                                </w:pPr>
                                <w:r>
                                  <w:rPr>
                                    <w:color w:val="000000"/>
                                    <w:sz w:val="28"/>
                                  </w:rPr>
                                  <w:t>Feelings of; Anticipation</w:t>
                                </w:r>
                              </w:p>
                            </w:txbxContent>
                          </wps:txbx>
                          <wps:bodyPr spcFirstLastPara="1" wrap="square" lIns="26650" tIns="26650" rIns="26650" bIns="26650" anchor="ctr" anchorCtr="0">
                            <a:noAutofit/>
                          </wps:bodyPr>
                        </wps:wsp>
                        <wps:wsp>
                          <wps:cNvPr id="1297047426" name="Left Arrow 1297047426"/>
                          <wps:cNvSpPr/>
                          <wps:spPr>
                            <a:xfrm rot="-5400000">
                              <a:off x="2663092" y="648242"/>
                              <a:ext cx="800294" cy="296947"/>
                            </a:xfrm>
                            <a:prstGeom prst="leftArrow">
                              <a:avLst>
                                <a:gd name="adj1" fmla="val 60000"/>
                                <a:gd name="adj2" fmla="val 50000"/>
                              </a:avLst>
                            </a:prstGeom>
                            <a:solidFill>
                              <a:srgbClr val="B3CAE7"/>
                            </a:solidFill>
                            <a:ln>
                              <a:noFill/>
                            </a:ln>
                          </wps:spPr>
                          <wps:txbx>
                            <w:txbxContent>
                              <w:p w:rsidR="005A3611" w:rsidRDefault="005A3611">
                                <w:pPr>
                                  <w:spacing w:after="0" w:line="240" w:lineRule="auto"/>
                                  <w:textDirection w:val="btLr"/>
                                </w:pPr>
                              </w:p>
                            </w:txbxContent>
                          </wps:txbx>
                          <wps:bodyPr spcFirstLastPara="1" wrap="square" lIns="91425" tIns="91425" rIns="91425" bIns="91425" anchor="ctr" anchorCtr="0">
                            <a:noAutofit/>
                          </wps:bodyPr>
                        </wps:wsp>
                        <wps:wsp>
                          <wps:cNvPr id="1297047427" name="Rounded Rectangle 1297047427"/>
                          <wps:cNvSpPr/>
                          <wps:spPr>
                            <a:xfrm>
                              <a:off x="2568327" y="638"/>
                              <a:ext cx="989824" cy="791859"/>
                            </a:xfrm>
                            <a:prstGeom prst="roundRect">
                              <a:avLst>
                                <a:gd name="adj" fmla="val 10000"/>
                              </a:avLst>
                            </a:prstGeom>
                            <a:solidFill>
                              <a:srgbClr val="599BD5"/>
                            </a:solidFill>
                            <a:ln w="12700" cap="flat" cmpd="sng">
                              <a:solidFill>
                                <a:schemeClr val="lt1"/>
                              </a:solidFill>
                              <a:prstDash val="solid"/>
                              <a:miter lim="800000"/>
                              <a:headEnd type="none" w="sm" len="sm"/>
                              <a:tailEnd type="none" w="sm" len="sm"/>
                            </a:ln>
                          </wps:spPr>
                          <wps:txbx>
                            <w:txbxContent>
                              <w:p w:rsidR="005A3611" w:rsidRDefault="005A3611">
                                <w:pPr>
                                  <w:spacing w:after="0" w:line="240" w:lineRule="auto"/>
                                  <w:textDirection w:val="btLr"/>
                                </w:pPr>
                              </w:p>
                            </w:txbxContent>
                          </wps:txbx>
                          <wps:bodyPr spcFirstLastPara="1" wrap="square" lIns="91425" tIns="91425" rIns="91425" bIns="91425" anchor="ctr" anchorCtr="0">
                            <a:noAutofit/>
                          </wps:bodyPr>
                        </wps:wsp>
                        <wps:wsp>
                          <wps:cNvPr id="1297047428" name="Text Box 1297047428"/>
                          <wps:cNvSpPr txBox="1"/>
                          <wps:spPr>
                            <a:xfrm>
                              <a:off x="2591520" y="23831"/>
                              <a:ext cx="943438" cy="745473"/>
                            </a:xfrm>
                            <a:prstGeom prst="rect">
                              <a:avLst/>
                            </a:prstGeom>
                            <a:noFill/>
                            <a:ln>
                              <a:noFill/>
                            </a:ln>
                          </wps:spPr>
                          <wps:txbx>
                            <w:txbxContent>
                              <w:p w:rsidR="005A3611" w:rsidRDefault="00470253">
                                <w:pPr>
                                  <w:spacing w:after="0" w:line="215" w:lineRule="auto"/>
                                  <w:jc w:val="center"/>
                                  <w:textDirection w:val="btLr"/>
                                </w:pPr>
                                <w:r>
                                  <w:rPr>
                                    <w:color w:val="000000"/>
                                    <w:sz w:val="28"/>
                                  </w:rPr>
                                  <w:t>Thoughts are; Resourceful</w:t>
                                </w:r>
                              </w:p>
                            </w:txbxContent>
                          </wps:txbx>
                          <wps:bodyPr spcFirstLastPara="1" wrap="square" lIns="26650" tIns="26650" rIns="26650" bIns="26650" anchor="ctr" anchorCtr="0">
                            <a:noAutofit/>
                          </wps:bodyPr>
                        </wps:wsp>
                        <wps:wsp>
                          <wps:cNvPr id="1297047429" name="Left Arrow 1297047429"/>
                          <wps:cNvSpPr/>
                          <wps:spPr>
                            <a:xfrm rot="-2100000">
                              <a:off x="3455774" y="1060885"/>
                              <a:ext cx="800294" cy="296947"/>
                            </a:xfrm>
                            <a:prstGeom prst="leftArrow">
                              <a:avLst>
                                <a:gd name="adj1" fmla="val 60000"/>
                                <a:gd name="adj2" fmla="val 50000"/>
                              </a:avLst>
                            </a:prstGeom>
                            <a:solidFill>
                              <a:srgbClr val="B3CAE7"/>
                            </a:solidFill>
                            <a:ln>
                              <a:noFill/>
                            </a:ln>
                          </wps:spPr>
                          <wps:txbx>
                            <w:txbxContent>
                              <w:p w:rsidR="005A3611" w:rsidRDefault="005A3611">
                                <w:pPr>
                                  <w:spacing w:after="0" w:line="240" w:lineRule="auto"/>
                                  <w:textDirection w:val="btLr"/>
                                </w:pPr>
                              </w:p>
                            </w:txbxContent>
                          </wps:txbx>
                          <wps:bodyPr spcFirstLastPara="1" wrap="square" lIns="91425" tIns="91425" rIns="91425" bIns="91425" anchor="ctr" anchorCtr="0">
                            <a:noAutofit/>
                          </wps:bodyPr>
                        </wps:wsp>
                        <wps:wsp>
                          <wps:cNvPr id="1297047430" name="Rounded Rectangle 1297047430"/>
                          <wps:cNvSpPr/>
                          <wps:spPr>
                            <a:xfrm>
                              <a:off x="3688791" y="583914"/>
                              <a:ext cx="989824" cy="791859"/>
                            </a:xfrm>
                            <a:prstGeom prst="roundRect">
                              <a:avLst>
                                <a:gd name="adj" fmla="val 10000"/>
                              </a:avLst>
                            </a:prstGeom>
                            <a:solidFill>
                              <a:srgbClr val="599BD5"/>
                            </a:solidFill>
                            <a:ln w="12700" cap="flat" cmpd="sng">
                              <a:solidFill>
                                <a:schemeClr val="lt1"/>
                              </a:solidFill>
                              <a:prstDash val="solid"/>
                              <a:miter lim="800000"/>
                              <a:headEnd type="none" w="sm" len="sm"/>
                              <a:tailEnd type="none" w="sm" len="sm"/>
                            </a:ln>
                          </wps:spPr>
                          <wps:txbx>
                            <w:txbxContent>
                              <w:p w:rsidR="005A3611" w:rsidRDefault="005A3611">
                                <w:pPr>
                                  <w:spacing w:after="0" w:line="240" w:lineRule="auto"/>
                                  <w:textDirection w:val="btLr"/>
                                </w:pPr>
                              </w:p>
                            </w:txbxContent>
                          </wps:txbx>
                          <wps:bodyPr spcFirstLastPara="1" wrap="square" lIns="91425" tIns="91425" rIns="91425" bIns="91425" anchor="ctr" anchorCtr="0">
                            <a:noAutofit/>
                          </wps:bodyPr>
                        </wps:wsp>
                        <wps:wsp>
                          <wps:cNvPr id="1297047431" name="Text Box 1297047431"/>
                          <wps:cNvSpPr txBox="1"/>
                          <wps:spPr>
                            <a:xfrm>
                              <a:off x="3711984" y="607107"/>
                              <a:ext cx="943438" cy="745473"/>
                            </a:xfrm>
                            <a:prstGeom prst="rect">
                              <a:avLst/>
                            </a:prstGeom>
                            <a:noFill/>
                            <a:ln>
                              <a:noFill/>
                            </a:ln>
                          </wps:spPr>
                          <wps:txbx>
                            <w:txbxContent>
                              <w:p w:rsidR="005A3611" w:rsidRDefault="00470253">
                                <w:pPr>
                                  <w:spacing w:after="0" w:line="215" w:lineRule="auto"/>
                                  <w:jc w:val="center"/>
                                  <w:textDirection w:val="btLr"/>
                                </w:pPr>
                                <w:r>
                                  <w:rPr>
                                    <w:color w:val="000000"/>
                                    <w:sz w:val="28"/>
                                  </w:rPr>
                                  <w:t>Behaviour is; Energized</w:t>
                                </w:r>
                              </w:p>
                            </w:txbxContent>
                          </wps:txbx>
                          <wps:bodyPr spcFirstLastPara="1" wrap="square" lIns="26650" tIns="26650" rIns="26650" bIns="26650" anchor="ctr" anchorCtr="0">
                            <a:noAutofit/>
                          </wps:bodyPr>
                        </wps:wsp>
                      </wpg:grpSp>
                    </wpg:wg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6126480" cy="2286000"/>
                <wp:effectExtent b="0" l="0" r="0" t="0"/>
                <wp:docPr id="1297047450"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6126480" cy="2286000"/>
                        </a:xfrm>
                        <a:prstGeom prst="rect"/>
                        <a:ln/>
                      </pic:spPr>
                    </pic:pic>
                  </a:graphicData>
                </a:graphic>
              </wp:inline>
            </w:drawing>
          </mc:Fallback>
        </mc:AlternateConten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4:</w:t>
      </w:r>
      <w:r>
        <w:rPr>
          <w:rFonts w:ascii="Times New Roman" w:eastAsia="Times New Roman" w:hAnsi="Times New Roman" w:cs="Times New Roman"/>
          <w:sz w:val="24"/>
          <w:szCs w:val="24"/>
        </w:rPr>
        <w:t xml:space="preserve"> Discovery (Salerno &amp; Brock, 2008). </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discovery stage employees have made sense of what has happened and what is going to happen. Their new behavior becomes part of their normal behavior (Carnall, 2003). </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employees do not necessarily go through stages in the same order neither d</w:t>
      </w:r>
      <w:r>
        <w:rPr>
          <w:rFonts w:ascii="Times New Roman" w:eastAsia="Times New Roman" w:hAnsi="Times New Roman" w:cs="Times New Roman"/>
          <w:sz w:val="24"/>
          <w:szCs w:val="24"/>
        </w:rPr>
        <w:t>o they go through them in same level of intensity. Time spent on each stage also varies from one individual to another. Personality types determine how long one can stay in fear and discomfort and how fast one can go to discovery stage. Thoughtful realists</w:t>
      </w:r>
      <w:r>
        <w:rPr>
          <w:rFonts w:ascii="Times New Roman" w:eastAsia="Times New Roman" w:hAnsi="Times New Roman" w:cs="Times New Roman"/>
          <w:sz w:val="24"/>
          <w:szCs w:val="24"/>
        </w:rPr>
        <w:t xml:space="preserve"> might stay longer in doubt stage than thoughtful innovators. Studying what type of personality workers have and at what stage they are in, can help determine how management should approach employees during change. When workers are lead to reach acceptance</w:t>
      </w:r>
      <w:r>
        <w:rPr>
          <w:rFonts w:ascii="Times New Roman" w:eastAsia="Times New Roman" w:hAnsi="Times New Roman" w:cs="Times New Roman"/>
          <w:sz w:val="24"/>
          <w:szCs w:val="24"/>
        </w:rPr>
        <w:t xml:space="preserve"> of the change situation will transform into a successful outcome.  </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Acceptance of change does not necessarily mean agreeing with it, but understanding it and being ready to follow it. Usually workers do not understand the need for change as from their per</w:t>
      </w:r>
      <w:r>
        <w:rPr>
          <w:rFonts w:ascii="Times New Roman" w:eastAsia="Times New Roman" w:hAnsi="Times New Roman" w:cs="Times New Roman"/>
          <w:sz w:val="24"/>
          <w:szCs w:val="24"/>
        </w:rPr>
        <w:t xml:space="preserve">spective everything is just fine the way it is. They do not agree with the forces and actions taken behind the change. When employees understand reasons behind change and benefits that it brings they become confident in their actions and believe in bright </w:t>
      </w:r>
      <w:r>
        <w:rPr>
          <w:rFonts w:ascii="Times New Roman" w:eastAsia="Times New Roman" w:hAnsi="Times New Roman" w:cs="Times New Roman"/>
          <w:sz w:val="24"/>
          <w:szCs w:val="24"/>
        </w:rPr>
        <w:t xml:space="preserve">future with change.  </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 McLagan (2002) pointed out: ‘People can accept changes that affect them adversely if they believe the change is right and procedural justice was followed. People will support changes that make sense, that make work easier and more </w:t>
      </w:r>
      <w:r>
        <w:rPr>
          <w:rFonts w:ascii="Times New Roman" w:eastAsia="Times New Roman" w:hAnsi="Times New Roman" w:cs="Times New Roman"/>
          <w:sz w:val="24"/>
          <w:szCs w:val="24"/>
        </w:rPr>
        <w:t xml:space="preserve">effective, that make customers happier, and that improve product quality’.  </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it is important to point out that there are many factors affecting change and organizational performance; such as type of change, organizational culture and structu</w:t>
      </w:r>
      <w:r>
        <w:rPr>
          <w:rFonts w:ascii="Times New Roman" w:eastAsia="Times New Roman" w:hAnsi="Times New Roman" w:cs="Times New Roman"/>
          <w:sz w:val="24"/>
          <w:szCs w:val="24"/>
        </w:rPr>
        <w:t>re, personality of employees etc. But with the right management approach and listening to workers’ demands, it is possible to create an atmosphere in workplace that fosters openness, trust and loyalty. These factors will advance group into one direction to</w:t>
      </w:r>
      <w:r>
        <w:rPr>
          <w:rFonts w:ascii="Times New Roman" w:eastAsia="Times New Roman" w:hAnsi="Times New Roman" w:cs="Times New Roman"/>
          <w:sz w:val="24"/>
          <w:szCs w:val="24"/>
        </w:rPr>
        <w:t xml:space="preserve"> achieve common goal. They create a backbone to team that is built by individuals who strive to change with interest and high motivation.  </w:t>
      </w:r>
    </w:p>
    <w:p w:rsidR="005A3611" w:rsidRDefault="0047025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2.1.7</w:t>
      </w:r>
      <w:r>
        <w:rPr>
          <w:rFonts w:ascii="Times New Roman" w:eastAsia="Times New Roman" w:hAnsi="Times New Roman" w:cs="Times New Roman"/>
          <w:b/>
          <w:sz w:val="24"/>
          <w:szCs w:val="24"/>
        </w:rPr>
        <w:tab/>
        <w:t>Resistance to Change</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Resistance to change is found to be a natural phenomenon. Individuals go through a reacti</w:t>
      </w:r>
      <w:r>
        <w:rPr>
          <w:rFonts w:ascii="Times New Roman" w:eastAsia="Times New Roman" w:hAnsi="Times New Roman" w:cs="Times New Roman"/>
          <w:sz w:val="24"/>
          <w:szCs w:val="24"/>
        </w:rPr>
        <w:t>on process when they are personally confronted with major organizational change (Jacobs, 1995). A close look at a named organization may reveal that more changes are accepted than resisted.</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Moullins (2010), posited that resistance to change takes place at </w:t>
      </w:r>
      <w:r>
        <w:rPr>
          <w:rFonts w:ascii="Times New Roman" w:eastAsia="Times New Roman" w:hAnsi="Times New Roman" w:cs="Times New Roman"/>
          <w:sz w:val="24"/>
          <w:szCs w:val="24"/>
        </w:rPr>
        <w:t>both the individual and organizational levels. Taking cognizance of the fact that people have a natural instinct to adapt to their environment is the first step to effective management of change. Bateman and Snell (2003), put forward two sources of resista</w:t>
      </w:r>
      <w:r>
        <w:rPr>
          <w:rFonts w:ascii="Times New Roman" w:eastAsia="Times New Roman" w:hAnsi="Times New Roman" w:cs="Times New Roman"/>
          <w:sz w:val="24"/>
          <w:szCs w:val="24"/>
        </w:rPr>
        <w:t>nce to change;</w:t>
      </w:r>
    </w:p>
    <w:p w:rsidR="005A3611" w:rsidRDefault="0047025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Rational resistance</w:t>
      </w:r>
      <w:r>
        <w:rPr>
          <w:rFonts w:ascii="Times New Roman" w:eastAsia="Times New Roman" w:hAnsi="Times New Roman" w:cs="Times New Roman"/>
          <w:sz w:val="24"/>
          <w:szCs w:val="24"/>
        </w:rPr>
        <w:t xml:space="preserve"> occurs when people do not have the proper knowledge or information to evaluate the change. So, to reduce resistance, requisite information should be provided to those concerned.</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Emotional resistance</w:t>
      </w:r>
      <w:r>
        <w:rPr>
          <w:rFonts w:ascii="Times New Roman" w:eastAsia="Times New Roman" w:hAnsi="Times New Roman" w:cs="Times New Roman"/>
          <w:sz w:val="24"/>
          <w:szCs w:val="24"/>
        </w:rPr>
        <w:t xml:space="preserve"> involves the psycholog</w:t>
      </w:r>
      <w:r>
        <w:rPr>
          <w:rFonts w:ascii="Times New Roman" w:eastAsia="Times New Roman" w:hAnsi="Times New Roman" w:cs="Times New Roman"/>
          <w:sz w:val="24"/>
          <w:szCs w:val="24"/>
        </w:rPr>
        <w:t>ical problems of fear, anxiety, suspicion, insecurity and so forth. These feelings are evoked because of people’s perception of how the change will affect them.</w:t>
      </w:r>
    </w:p>
    <w:p w:rsidR="005A3611" w:rsidRDefault="0047025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2.1.8 Causes of Resistance</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Bateman (2003), stated that not all changes are resisted, some are w</w:t>
      </w:r>
      <w:r>
        <w:rPr>
          <w:rFonts w:ascii="Times New Roman" w:eastAsia="Times New Roman" w:hAnsi="Times New Roman" w:cs="Times New Roman"/>
          <w:sz w:val="24"/>
          <w:szCs w:val="24"/>
        </w:rPr>
        <w:t xml:space="preserve">anted by the workforce. Sometimes employees themselves want change and new experience as they are fed up with the old practices and procedures. Resistance to change is caused by individual attitudes which are influenced by many economic, psychological and </w:t>
      </w:r>
      <w:r>
        <w:rPr>
          <w:rFonts w:ascii="Times New Roman" w:eastAsia="Times New Roman" w:hAnsi="Times New Roman" w:cs="Times New Roman"/>
          <w:sz w:val="24"/>
          <w:szCs w:val="24"/>
        </w:rPr>
        <w:t>social factors.</w:t>
      </w:r>
    </w:p>
    <w:p w:rsidR="005A3611" w:rsidRDefault="00470253">
      <w:pPr>
        <w:numPr>
          <w:ilvl w:val="0"/>
          <w:numId w:val="1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Economic Factors;</w:t>
      </w:r>
      <w:r>
        <w:rPr>
          <w:rFonts w:ascii="Times New Roman" w:eastAsia="Times New Roman" w:hAnsi="Times New Roman" w:cs="Times New Roman"/>
          <w:color w:val="000000"/>
          <w:sz w:val="24"/>
          <w:szCs w:val="24"/>
        </w:rPr>
        <w:t xml:space="preserve"> these are factors that relate to the basic economic need of the workers like necessity of life, job security and safety. They are;</w:t>
      </w:r>
    </w:p>
    <w:p w:rsidR="005A3611" w:rsidRDefault="00470253">
      <w:pPr>
        <w:numPr>
          <w:ilvl w:val="0"/>
          <w:numId w:val="4"/>
        </w:num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Workers apprehend technological unemployment. New technology is expected to reduce the proportion of labour input and therefore, people resist such change as it will negatively impact on their job security;</w:t>
      </w:r>
    </w:p>
    <w:p w:rsidR="005A3611" w:rsidRDefault="00470253">
      <w:pPr>
        <w:numPr>
          <w:ilvl w:val="0"/>
          <w:numId w:val="4"/>
        </w:num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Workers fear that they will be idle for most of t</w:t>
      </w:r>
      <w:r>
        <w:rPr>
          <w:rFonts w:ascii="Times New Roman" w:eastAsia="Times New Roman" w:hAnsi="Times New Roman" w:cs="Times New Roman"/>
          <w:color w:val="000000"/>
          <w:sz w:val="24"/>
          <w:szCs w:val="24"/>
        </w:rPr>
        <w:t>he time due to increased efficiency by new technology;</w:t>
      </w:r>
    </w:p>
    <w:p w:rsidR="005A3611" w:rsidRDefault="00470253">
      <w:pPr>
        <w:numPr>
          <w:ilvl w:val="0"/>
          <w:numId w:val="4"/>
        </w:num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Workers may fear that they will be demoted if they do not possess the new skills required for the new jobs;</w:t>
      </w:r>
    </w:p>
    <w:p w:rsidR="005A3611" w:rsidRDefault="00470253">
      <w:pPr>
        <w:numPr>
          <w:ilvl w:val="0"/>
          <w:numId w:val="4"/>
        </w:num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Workers resist the change of getting higher job standards which may reduce opportunity for bo</w:t>
      </w:r>
      <w:r>
        <w:rPr>
          <w:rFonts w:ascii="Times New Roman" w:eastAsia="Times New Roman" w:hAnsi="Times New Roman" w:cs="Times New Roman"/>
          <w:color w:val="000000"/>
          <w:sz w:val="24"/>
          <w:szCs w:val="24"/>
        </w:rPr>
        <w:t>nus or pay incentives.</w:t>
      </w:r>
    </w:p>
    <w:p w:rsidR="005A3611" w:rsidRDefault="00470253">
      <w:pPr>
        <w:numPr>
          <w:ilvl w:val="0"/>
          <w:numId w:val="1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Psychological Factors; </w:t>
      </w:r>
      <w:r>
        <w:rPr>
          <w:rFonts w:ascii="Times New Roman" w:eastAsia="Times New Roman" w:hAnsi="Times New Roman" w:cs="Times New Roman"/>
          <w:color w:val="000000"/>
          <w:sz w:val="24"/>
          <w:szCs w:val="24"/>
        </w:rPr>
        <w:t>these factors arise when workers perceive that factors relating to their psychological needs will be affected adversely by the proposed change. These needs are sense of pride, achievement, self-fulfillment etc.</w:t>
      </w:r>
      <w:r>
        <w:rPr>
          <w:rFonts w:ascii="Times New Roman" w:eastAsia="Times New Roman" w:hAnsi="Times New Roman" w:cs="Times New Roman"/>
          <w:color w:val="000000"/>
          <w:sz w:val="24"/>
          <w:szCs w:val="24"/>
        </w:rPr>
        <w:t xml:space="preserve"> these factors are;</w:t>
      </w:r>
    </w:p>
    <w:p w:rsidR="005A3611" w:rsidRDefault="00470253">
      <w:pPr>
        <w:numPr>
          <w:ilvl w:val="0"/>
          <w:numId w:val="5"/>
        </w:num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Workers may not like criticism implied in a change that the present method is inadequate and unsuitable;</w:t>
      </w:r>
    </w:p>
    <w:p w:rsidR="005A3611" w:rsidRDefault="00470253">
      <w:pPr>
        <w:numPr>
          <w:ilvl w:val="0"/>
          <w:numId w:val="5"/>
        </w:num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Workers may apprehend boredom and monotony in the new jobs as a result of specialization brought by the new technology;</w:t>
      </w:r>
    </w:p>
    <w:p w:rsidR="005A3611" w:rsidRDefault="00470253">
      <w:pPr>
        <w:numPr>
          <w:ilvl w:val="0"/>
          <w:numId w:val="5"/>
        </w:num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may fear that harder work will be required to learn and adapt to new ideas;</w:t>
      </w:r>
    </w:p>
    <w:p w:rsidR="005A3611" w:rsidRDefault="00470253">
      <w:pPr>
        <w:numPr>
          <w:ilvl w:val="0"/>
          <w:numId w:val="5"/>
        </w:num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Workers may resist a change because they do not want to experience much trouble in learning the new things;</w:t>
      </w:r>
    </w:p>
    <w:p w:rsidR="005A3611" w:rsidRDefault="00470253">
      <w:pPr>
        <w:numPr>
          <w:ilvl w:val="0"/>
          <w:numId w:val="5"/>
        </w:num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Workers may not have the knowledge of entire change or they may be incapable of the implications of the new ideas or methods.</w:t>
      </w:r>
    </w:p>
    <w:p w:rsidR="005A3611" w:rsidRDefault="00470253">
      <w:pPr>
        <w:numPr>
          <w:ilvl w:val="0"/>
          <w:numId w:val="1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Social Factors;</w:t>
      </w:r>
      <w:r>
        <w:rPr>
          <w:rFonts w:ascii="Times New Roman" w:eastAsia="Times New Roman" w:hAnsi="Times New Roman" w:cs="Times New Roman"/>
          <w:color w:val="000000"/>
          <w:sz w:val="24"/>
          <w:szCs w:val="24"/>
        </w:rPr>
        <w:t xml:space="preserve"> individuals do have certain social needs like friendship belongingness etc for the fulfillment of which they devel</w:t>
      </w:r>
      <w:r>
        <w:rPr>
          <w:rFonts w:ascii="Times New Roman" w:eastAsia="Times New Roman" w:hAnsi="Times New Roman" w:cs="Times New Roman"/>
          <w:color w:val="000000"/>
          <w:sz w:val="24"/>
          <w:szCs w:val="24"/>
        </w:rPr>
        <w:t>op informal relations in the organization. They become members of certain informal groups and act as members of the group to resist change. The social reasons for resistance to change are;</w:t>
      </w:r>
    </w:p>
    <w:p w:rsidR="005A3611" w:rsidRDefault="00470253">
      <w:pPr>
        <w:numPr>
          <w:ilvl w:val="0"/>
          <w:numId w:val="6"/>
        </w:num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New organizational set up requires new social adjustments which are</w:t>
      </w:r>
      <w:r>
        <w:rPr>
          <w:rFonts w:ascii="Times New Roman" w:eastAsia="Times New Roman" w:hAnsi="Times New Roman" w:cs="Times New Roman"/>
          <w:color w:val="000000"/>
          <w:sz w:val="24"/>
          <w:szCs w:val="24"/>
        </w:rPr>
        <w:t xml:space="preserve"> not liked by employees because these involve stresses and strains.</w:t>
      </w:r>
    </w:p>
    <w:p w:rsidR="005A3611" w:rsidRDefault="00470253">
      <w:pPr>
        <w:numPr>
          <w:ilvl w:val="0"/>
          <w:numId w:val="6"/>
        </w:numPr>
        <w:pBdr>
          <w:top w:val="nil"/>
          <w:left w:val="nil"/>
          <w:bottom w:val="nil"/>
          <w:right w:val="nil"/>
          <w:between w:val="nil"/>
        </w:pBdr>
        <w:spacing w:after="0" w:line="48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Workers are carried away by fear that the new social set up arising out of the change will be less satisfying than the old social tie which is not tolerable to the workers.</w:t>
      </w:r>
    </w:p>
    <w:p w:rsidR="005A3611" w:rsidRDefault="0047025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2.1.9 Overcomin</w:t>
      </w:r>
      <w:r>
        <w:rPr>
          <w:rFonts w:ascii="Times New Roman" w:eastAsia="Times New Roman" w:hAnsi="Times New Roman" w:cs="Times New Roman"/>
          <w:b/>
          <w:sz w:val="24"/>
          <w:szCs w:val="24"/>
        </w:rPr>
        <w:t>g Resistance to Change</w:t>
      </w:r>
    </w:p>
    <w:p w:rsidR="005A3611" w:rsidRDefault="0047025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Research has shown that the best way to get the managers at all levels interested in the change initiatives is by engaging them and seeking their buy-in for the change process. It has been noted that managers in the upper echelons bu</w:t>
      </w:r>
      <w:r>
        <w:rPr>
          <w:rFonts w:ascii="Times New Roman" w:eastAsia="Times New Roman" w:hAnsi="Times New Roman" w:cs="Times New Roman"/>
          <w:sz w:val="24"/>
          <w:szCs w:val="24"/>
        </w:rPr>
        <w:t xml:space="preserve">y in to the change from a strategic perspective where all efforts are on performance and hence radical or disruptive change is found to be part and parcel of organization development. Managers at the middle level can be made to see the value inherent </w:t>
      </w:r>
      <w:r>
        <w:rPr>
          <w:rFonts w:ascii="Times New Roman" w:eastAsia="Times New Roman" w:hAnsi="Times New Roman" w:cs="Times New Roman"/>
          <w:sz w:val="24"/>
          <w:szCs w:val="24"/>
        </w:rPr>
        <w:lastRenderedPageBreak/>
        <w:t>in ch</w:t>
      </w:r>
      <w:r>
        <w:rPr>
          <w:rFonts w:ascii="Times New Roman" w:eastAsia="Times New Roman" w:hAnsi="Times New Roman" w:cs="Times New Roman"/>
          <w:sz w:val="24"/>
          <w:szCs w:val="24"/>
        </w:rPr>
        <w:t>ange and hence they can be brought on board. The frontline managers’ views and inputs can be sought and thereby their co-operation and participation in the change obtained. In an attempt to overcome resistance to any change initiative, the following outlin</w:t>
      </w:r>
      <w:r>
        <w:rPr>
          <w:rFonts w:ascii="Times New Roman" w:eastAsia="Times New Roman" w:hAnsi="Times New Roman" w:cs="Times New Roman"/>
          <w:sz w:val="24"/>
          <w:szCs w:val="24"/>
        </w:rPr>
        <w:t>es can be pursued:</w:t>
      </w:r>
    </w:p>
    <w:p w:rsidR="005A3611" w:rsidRDefault="00470253">
      <w:pPr>
        <w:numPr>
          <w:ilvl w:val="0"/>
          <w:numId w:val="13"/>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Make them the Hero</w:t>
      </w:r>
      <w:r>
        <w:rPr>
          <w:rFonts w:ascii="Times New Roman" w:eastAsia="Times New Roman" w:hAnsi="Times New Roman" w:cs="Times New Roman"/>
          <w:color w:val="000000"/>
          <w:sz w:val="24"/>
          <w:szCs w:val="24"/>
        </w:rPr>
        <w:t xml:space="preserve">  </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Making managers the change drivers and change initiators is often the best way of securing thie support. The point here is that by getting managers to be the ones who are implementing the felt change and by giving them centre stage, it is possible to secur</w:t>
      </w:r>
      <w:r>
        <w:rPr>
          <w:rFonts w:ascii="Times New Roman" w:eastAsia="Times New Roman" w:hAnsi="Times New Roman" w:cs="Times New Roman"/>
          <w:sz w:val="24"/>
          <w:szCs w:val="24"/>
        </w:rPr>
        <w:t>e their absolute buy-in.</w:t>
      </w:r>
    </w:p>
    <w:p w:rsidR="005A3611" w:rsidRDefault="00470253">
      <w:pPr>
        <w:numPr>
          <w:ilvl w:val="0"/>
          <w:numId w:val="1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Show them the Potentials of Change</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By selling change and the value of such change to the organizations and themselves the senior managers can be persuaded to accept the change. The point to note is that managers must be told what</w:t>
      </w:r>
      <w:r>
        <w:rPr>
          <w:rFonts w:ascii="Times New Roman" w:eastAsia="Times New Roman" w:hAnsi="Times New Roman" w:cs="Times New Roman"/>
          <w:sz w:val="24"/>
          <w:szCs w:val="24"/>
        </w:rPr>
        <w:t xml:space="preserve"> their role in the post change scenario will be and by making them see themselves in the future vision, they can be made to play a key part in the change. As mentioned earlier, if the benefits of change are explained and by persuading that the change does </w:t>
      </w:r>
      <w:r>
        <w:rPr>
          <w:rFonts w:ascii="Times New Roman" w:eastAsia="Times New Roman" w:hAnsi="Times New Roman" w:cs="Times New Roman"/>
          <w:sz w:val="24"/>
          <w:szCs w:val="24"/>
        </w:rPr>
        <w:t>not involve downsizing or other in rooles and responsibilities, managers can be expected to be partners rather than resisters in the change process.</w:t>
      </w:r>
    </w:p>
    <w:p w:rsidR="005A3611" w:rsidRDefault="00470253">
      <w:pPr>
        <w:numPr>
          <w:ilvl w:val="0"/>
          <w:numId w:val="13"/>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Painting the Alternatives</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the stick part of carrot and stick approach, wherein managers are told of the urgent need for change and by indicating to then what the consequences on them and on the organization would be if the change does not succeed. By painting harsh alternat</w:t>
      </w:r>
      <w:r>
        <w:rPr>
          <w:rFonts w:ascii="Times New Roman" w:eastAsia="Times New Roman" w:hAnsi="Times New Roman" w:cs="Times New Roman"/>
          <w:sz w:val="24"/>
          <w:szCs w:val="24"/>
        </w:rPr>
        <w:t xml:space="preserve">ive scenario like declining market share and repercussions of layoffs and downsizing if the change does not succeed would make the managers realize the flip side of resistance. In this way, they can be persuaded to accept the business realities behind the </w:t>
      </w:r>
      <w:r>
        <w:rPr>
          <w:rFonts w:ascii="Times New Roman" w:eastAsia="Times New Roman" w:hAnsi="Times New Roman" w:cs="Times New Roman"/>
          <w:sz w:val="24"/>
          <w:szCs w:val="24"/>
        </w:rPr>
        <w:t>process.</w:t>
      </w:r>
    </w:p>
    <w:p w:rsidR="005A3611" w:rsidRDefault="00470253">
      <w:pPr>
        <w:numPr>
          <w:ilvl w:val="0"/>
          <w:numId w:val="13"/>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I</w:t>
      </w:r>
      <w:r>
        <w:rPr>
          <w:rFonts w:ascii="Times New Roman" w:eastAsia="Times New Roman" w:hAnsi="Times New Roman" w:cs="Times New Roman"/>
          <w:b/>
          <w:color w:val="000000"/>
          <w:sz w:val="24"/>
          <w:szCs w:val="24"/>
        </w:rPr>
        <w:t xml:space="preserve">nvolving them in the Change </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By adopting a ‘hands on’ approach that would involve ‘all hands’ and including all stakeholders, managers can be brought on board. The point is that by adopting an inclusive approach and giving a sense of ownership to</w:t>
      </w:r>
      <w:r>
        <w:rPr>
          <w:rFonts w:ascii="Times New Roman" w:eastAsia="Times New Roman" w:hAnsi="Times New Roman" w:cs="Times New Roman"/>
          <w:sz w:val="24"/>
          <w:szCs w:val="24"/>
        </w:rPr>
        <w:t xml:space="preserve"> managers and taking thir inputs and feedback would ensure that the key aspect of engagement is achieved.</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key to managers’ participation in the change initiatives is through engagement and only by communicating clearly the benefits of change and the al</w:t>
      </w:r>
      <w:r>
        <w:rPr>
          <w:rFonts w:ascii="Times New Roman" w:eastAsia="Times New Roman" w:hAnsi="Times New Roman" w:cs="Times New Roman"/>
          <w:sz w:val="24"/>
          <w:szCs w:val="24"/>
        </w:rPr>
        <w:t>ternatives would need to be possible to engage with managers. A suitable narrative of change and the impact that they have on senior managers must be communicated to all levels and there must be a process in place to being on board as many managers as poss</w:t>
      </w:r>
      <w:r>
        <w:rPr>
          <w:rFonts w:ascii="Times New Roman" w:eastAsia="Times New Roman" w:hAnsi="Times New Roman" w:cs="Times New Roman"/>
          <w:sz w:val="24"/>
          <w:szCs w:val="24"/>
        </w:rPr>
        <w:t>ible.</w:t>
      </w:r>
    </w:p>
    <w:p w:rsidR="005A3611" w:rsidRDefault="0047025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2.1.10</w:t>
      </w:r>
      <w:r>
        <w:rPr>
          <w:rFonts w:ascii="Times New Roman" w:eastAsia="Times New Roman" w:hAnsi="Times New Roman" w:cs="Times New Roman"/>
          <w:b/>
          <w:sz w:val="24"/>
          <w:szCs w:val="24"/>
        </w:rPr>
        <w:tab/>
        <w:t>Benefits of Change to the Organization</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Smith (2013), posited the following as being the benefits of organizational change to a firm;</w:t>
      </w:r>
    </w:p>
    <w:p w:rsidR="005A3611" w:rsidRDefault="00470253">
      <w:pPr>
        <w:numPr>
          <w:ilvl w:val="0"/>
          <w:numId w:val="2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Change is a planned and managed process. Benefits of the change must be known before implementation and serve </w:t>
      </w:r>
      <w:r>
        <w:rPr>
          <w:rFonts w:ascii="Times New Roman" w:eastAsia="Times New Roman" w:hAnsi="Times New Roman" w:cs="Times New Roman"/>
          <w:color w:val="000000"/>
          <w:sz w:val="24"/>
          <w:szCs w:val="24"/>
        </w:rPr>
        <w:t>as motivators and of progress.</w:t>
      </w:r>
    </w:p>
    <w:p w:rsidR="005A3611" w:rsidRDefault="00470253">
      <w:pPr>
        <w:numPr>
          <w:ilvl w:val="0"/>
          <w:numId w:val="2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organization can respond faster to customer demands</w:t>
      </w:r>
    </w:p>
    <w:p w:rsidR="005A3611" w:rsidRDefault="00470253">
      <w:pPr>
        <w:numPr>
          <w:ilvl w:val="0"/>
          <w:numId w:val="2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Help to align existing resources within the organization</w:t>
      </w:r>
    </w:p>
    <w:p w:rsidR="005A3611" w:rsidRDefault="00470253">
      <w:pPr>
        <w:numPr>
          <w:ilvl w:val="0"/>
          <w:numId w:val="2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Change can be implemented without negatively affecting the day to day running of business.</w:t>
      </w:r>
    </w:p>
    <w:p w:rsidR="005A3611" w:rsidRDefault="00470253">
      <w:pPr>
        <w:numPr>
          <w:ilvl w:val="0"/>
          <w:numId w:val="2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 performance increases when staffs feel supported and understand the change process.</w:t>
      </w:r>
    </w:p>
    <w:p w:rsidR="005A3611" w:rsidRDefault="00470253">
      <w:pPr>
        <w:numPr>
          <w:ilvl w:val="0"/>
          <w:numId w:val="2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Change management provides a way to anticipate and respond to them efficiently.</w:t>
      </w:r>
    </w:p>
    <w:p w:rsidR="005A3611" w:rsidRDefault="00470253">
      <w:pPr>
        <w:numPr>
          <w:ilvl w:val="0"/>
          <w:numId w:val="25"/>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effective change management process lowers the risk associated with change.</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ab/>
        <w:t xml:space="preserve"> Benefits of Change to Individual Employee</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Smith (2013), in like manner itemized the following as being the benefits of organizational change to individual employee; </w:t>
      </w:r>
    </w:p>
    <w:p w:rsidR="005A3611" w:rsidRDefault="00470253">
      <w:pPr>
        <w:numPr>
          <w:ilvl w:val="0"/>
          <w:numId w:val="2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Effective change management supports a smooth transition from the old state to a desired future state while maintaining morale, productivity, quality of work and even company image.</w:t>
      </w:r>
    </w:p>
    <w:p w:rsidR="005A3611" w:rsidRDefault="00470253">
      <w:pPr>
        <w:numPr>
          <w:ilvl w:val="0"/>
          <w:numId w:val="2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Provides management and staff support for concerns regarding changes.</w:t>
      </w:r>
    </w:p>
    <w:p w:rsidR="005A3611" w:rsidRDefault="00470253">
      <w:pPr>
        <w:numPr>
          <w:ilvl w:val="0"/>
          <w:numId w:val="2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e</w:t>
      </w:r>
      <w:r>
        <w:rPr>
          <w:rFonts w:ascii="Times New Roman" w:eastAsia="Times New Roman" w:hAnsi="Times New Roman" w:cs="Times New Roman"/>
          <w:color w:val="000000"/>
          <w:sz w:val="24"/>
          <w:szCs w:val="24"/>
        </w:rPr>
        <w:t>fficient change management process creates the correct perception of change for staff and public</w:t>
      </w:r>
    </w:p>
    <w:p w:rsidR="005A3611" w:rsidRDefault="00470253">
      <w:pPr>
        <w:numPr>
          <w:ilvl w:val="0"/>
          <w:numId w:val="2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Managed change can minimize resistance to change by individual employee</w:t>
      </w:r>
    </w:p>
    <w:p w:rsidR="005A3611" w:rsidRDefault="00470253">
      <w:pPr>
        <w:numPr>
          <w:ilvl w:val="0"/>
          <w:numId w:val="2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carefully planned approach to change reduces stress, anxiety and encourages employees</w:t>
      </w:r>
      <w:r>
        <w:rPr>
          <w:rFonts w:ascii="Times New Roman" w:eastAsia="Times New Roman" w:hAnsi="Times New Roman" w:cs="Times New Roman"/>
          <w:color w:val="000000"/>
          <w:sz w:val="24"/>
          <w:szCs w:val="24"/>
        </w:rPr>
        <w:t xml:space="preserve"> to stay loyal to the organization.</w:t>
      </w:r>
    </w:p>
    <w:p w:rsidR="005A3611" w:rsidRDefault="00470253">
      <w:pPr>
        <w:numPr>
          <w:ilvl w:val="0"/>
          <w:numId w:val="2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Personal loss/gain of individuals is acknowledge and addressed.</w:t>
      </w:r>
    </w:p>
    <w:p w:rsidR="005A3611" w:rsidRDefault="00470253">
      <w:pPr>
        <w:numPr>
          <w:ilvl w:val="0"/>
          <w:numId w:val="26"/>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Change management reduces disruptive aspects and emphasizes positive opportunities in the change process.</w:t>
      </w:r>
      <w:r>
        <w:rPr>
          <w:rFonts w:ascii="Times New Roman" w:eastAsia="Times New Roman" w:hAnsi="Times New Roman" w:cs="Times New Roman"/>
          <w:b/>
          <w:color w:val="000000"/>
          <w:sz w:val="24"/>
          <w:szCs w:val="24"/>
        </w:rPr>
        <w:t xml:space="preserve"> </w:t>
      </w:r>
    </w:p>
    <w:p w:rsidR="005A3611" w:rsidRDefault="0047025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Employees’ Performance</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Blout (2013), asserted</w:t>
      </w:r>
      <w:r>
        <w:rPr>
          <w:rFonts w:ascii="Times New Roman" w:eastAsia="Times New Roman" w:hAnsi="Times New Roman" w:cs="Times New Roman"/>
          <w:sz w:val="24"/>
          <w:szCs w:val="24"/>
        </w:rPr>
        <w:t xml:space="preserve"> that managers are concerned with </w:t>
      </w:r>
      <w:r>
        <w:rPr>
          <w:rFonts w:ascii="Times New Roman" w:eastAsia="Times New Roman" w:hAnsi="Times New Roman" w:cs="Times New Roman"/>
          <w:sz w:val="24"/>
          <w:szCs w:val="24"/>
        </w:rPr>
        <w:t xml:space="preserve">employees performance which is </w:t>
      </w:r>
      <w:r>
        <w:rPr>
          <w:rFonts w:ascii="Times New Roman" w:eastAsia="Times New Roman" w:hAnsi="Times New Roman" w:cs="Times New Roman"/>
          <w:sz w:val="24"/>
          <w:szCs w:val="24"/>
        </w:rPr>
        <w:t xml:space="preserve">the accumulated end result of all the organization’s work processes and activities. Upadhaya and Mounir (2014) asserted that employees performance comprises the actual output or result of an </w:t>
      </w:r>
      <w:r>
        <w:rPr>
          <w:rFonts w:ascii="Times New Roman" w:eastAsia="Times New Roman" w:hAnsi="Times New Roman" w:cs="Times New Roman"/>
          <w:sz w:val="24"/>
          <w:szCs w:val="24"/>
        </w:rPr>
        <w:t>organization as against its intended goals. It is a complex but important concept, and managers need to understand the factors that contribute to high performance. They want their organizations, work units, or work groups to achieve a high level of</w:t>
      </w:r>
      <w:r>
        <w:rPr>
          <w:rFonts w:ascii="Times New Roman" w:eastAsia="Times New Roman" w:hAnsi="Times New Roman" w:cs="Times New Roman"/>
          <w:sz w:val="24"/>
          <w:szCs w:val="24"/>
        </w:rPr>
        <w:t xml:space="preserve"> perform</w:t>
      </w:r>
      <w:r>
        <w:rPr>
          <w:rFonts w:ascii="Times New Roman" w:eastAsia="Times New Roman" w:hAnsi="Times New Roman" w:cs="Times New Roman"/>
          <w:sz w:val="24"/>
          <w:szCs w:val="24"/>
        </w:rPr>
        <w:t>ance</w:t>
      </w:r>
      <w:r>
        <w:rPr>
          <w:rFonts w:ascii="Times New Roman" w:eastAsia="Times New Roman" w:hAnsi="Times New Roman" w:cs="Times New Roman"/>
          <w:sz w:val="24"/>
          <w:szCs w:val="24"/>
        </w:rPr>
        <w:t xml:space="preserve">, no matter what mission, strategies, or goals are being pursued. Managers at all organizational echelons and in all work areas manage their available assets - people, information, equipment etc by making </w:t>
      </w:r>
      <w:r>
        <w:rPr>
          <w:rFonts w:ascii="Times New Roman" w:eastAsia="Times New Roman" w:hAnsi="Times New Roman" w:cs="Times New Roman"/>
          <w:sz w:val="24"/>
          <w:szCs w:val="24"/>
        </w:rPr>
        <w:lastRenderedPageBreak/>
        <w:t>decisions that they hope will lead to high leve</w:t>
      </w:r>
      <w:r>
        <w:rPr>
          <w:rFonts w:ascii="Times New Roman" w:eastAsia="Times New Roman" w:hAnsi="Times New Roman" w:cs="Times New Roman"/>
          <w:sz w:val="24"/>
          <w:szCs w:val="24"/>
        </w:rPr>
        <w:t xml:space="preserve">ls of performance. Because achieving high levels of performance is important in both the short run and long run. Performance dimensions, among others, are as follow; </w:t>
      </w:r>
    </w:p>
    <w:p w:rsidR="005A3611" w:rsidRDefault="00470253">
      <w:pPr>
        <w:numPr>
          <w:ilvl w:val="0"/>
          <w:numId w:val="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 satisfaction</w:t>
      </w:r>
    </w:p>
    <w:p w:rsidR="005A3611" w:rsidRDefault="00470253">
      <w:pPr>
        <w:numPr>
          <w:ilvl w:val="0"/>
          <w:numId w:val="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 commitment</w:t>
      </w:r>
    </w:p>
    <w:p w:rsidR="005A3611" w:rsidRDefault="00470253">
      <w:pPr>
        <w:numPr>
          <w:ilvl w:val="0"/>
          <w:numId w:val="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Productivity</w:t>
      </w:r>
    </w:p>
    <w:p w:rsidR="005A3611" w:rsidRDefault="00470253">
      <w:pPr>
        <w:numPr>
          <w:ilvl w:val="0"/>
          <w:numId w:val="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Customer service</w:t>
      </w:r>
    </w:p>
    <w:p w:rsidR="005A3611" w:rsidRDefault="00470253">
      <w:pPr>
        <w:numPr>
          <w:ilvl w:val="0"/>
          <w:numId w:val="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Service quality</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Meanwhile, three of these employees performance variables are discussed as highlighted in the previous chapter; Employee satisfaction, Employee commitment and Productivity.</w:t>
      </w:r>
    </w:p>
    <w:p w:rsidR="005A3611" w:rsidRDefault="0047025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w:t>
      </w:r>
      <w:r>
        <w:rPr>
          <w:rFonts w:ascii="Times New Roman" w:eastAsia="Times New Roman" w:hAnsi="Times New Roman" w:cs="Times New Roman"/>
          <w:b/>
          <w:sz w:val="24"/>
          <w:szCs w:val="24"/>
        </w:rPr>
        <w:tab/>
        <w:t xml:space="preserve">Employee Satisfaction; </w:t>
      </w:r>
    </w:p>
    <w:p w:rsidR="005A3611" w:rsidRDefault="0047025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Employee satisfaction sometimes referred to as job sa</w:t>
      </w:r>
      <w:r>
        <w:rPr>
          <w:rFonts w:ascii="Times New Roman" w:eastAsia="Times New Roman" w:hAnsi="Times New Roman" w:cs="Times New Roman"/>
          <w:sz w:val="24"/>
          <w:szCs w:val="24"/>
        </w:rPr>
        <w:t>tisfaction is important for both the employees and the organization as a whole. Human capital is the strategic resource of an organization, (Jones, 2009). If employees are are satisfied and contented, their commitment levels will be high and hence, their c</w:t>
      </w:r>
      <w:r>
        <w:rPr>
          <w:rFonts w:ascii="Times New Roman" w:eastAsia="Times New Roman" w:hAnsi="Times New Roman" w:cs="Times New Roman"/>
          <w:sz w:val="24"/>
          <w:szCs w:val="24"/>
        </w:rPr>
        <w:t>ontributions to the organization will also be high, and consequently, they tend to continue with the job and be more loyal to the organization. Lower employee turnover will further reduce recruitment and training costs for the organization, (Nagini, 2013).</w:t>
      </w:r>
      <w:r>
        <w:rPr>
          <w:rFonts w:ascii="Times New Roman" w:eastAsia="Times New Roman" w:hAnsi="Times New Roman" w:cs="Times New Roman"/>
          <w:sz w:val="24"/>
          <w:szCs w:val="24"/>
        </w:rPr>
        <w:t xml:space="preserve"> There are a number of factors that can influence an employee’s level of job satisfaction. Some of these factors include the level of pay and other financial benefits, the perceived fairness in promotion system of the firm, the quality of working condition</w:t>
      </w:r>
      <w:r>
        <w:rPr>
          <w:rFonts w:ascii="Times New Roman" w:eastAsia="Times New Roman" w:hAnsi="Times New Roman" w:cs="Times New Roman"/>
          <w:sz w:val="24"/>
          <w:szCs w:val="24"/>
        </w:rPr>
        <w:t>s, manager and sub-ordinate relationships, the job itself (i.e the variety of tasks involved, the interests and challenges the job generate, and the clarity of job description/requirements). Muhammed (2011), stood that the happier people are with their job</w:t>
      </w:r>
      <w:r>
        <w:rPr>
          <w:rFonts w:ascii="Times New Roman" w:eastAsia="Times New Roman" w:hAnsi="Times New Roman" w:cs="Times New Roman"/>
          <w:sz w:val="24"/>
          <w:szCs w:val="24"/>
        </w:rPr>
        <w:t xml:space="preserve">s, the more satisfied they tend to become. </w:t>
      </w:r>
    </w:p>
    <w:p w:rsidR="005A3611" w:rsidRDefault="004702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2.2.2</w:t>
      </w:r>
      <w:r>
        <w:rPr>
          <w:rFonts w:ascii="Times New Roman" w:eastAsia="Times New Roman" w:hAnsi="Times New Roman" w:cs="Times New Roman"/>
          <w:b/>
          <w:sz w:val="24"/>
          <w:szCs w:val="24"/>
        </w:rPr>
        <w:tab/>
        <w:t>Employee Commitment</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Akintayo (2010), defined employee commitment as the degree to which the employees feel devoted to their organizations. Meanwhile, organizations value employee commitment because it is ty</w:t>
      </w:r>
      <w:r>
        <w:rPr>
          <w:rFonts w:ascii="Times New Roman" w:eastAsia="Times New Roman" w:hAnsi="Times New Roman" w:cs="Times New Roman"/>
          <w:sz w:val="24"/>
          <w:szCs w:val="24"/>
        </w:rPr>
        <w:t>pically assume to reduce withdrawal behavior, such as lateness, absenteeism and turnover. Hence, there is no doubt that these values appear to have a potentially serious consequences for overall organizational performance. Lo (2009), noted that employee co</w:t>
      </w:r>
      <w:r>
        <w:rPr>
          <w:rFonts w:ascii="Times New Roman" w:eastAsia="Times New Roman" w:hAnsi="Times New Roman" w:cs="Times New Roman"/>
          <w:sz w:val="24"/>
          <w:szCs w:val="24"/>
        </w:rPr>
        <w:t>mmitment is important because workers with a high sense of commitment are less likely to engage in withdrawal behavior and more willing to accept change.</w:t>
      </w:r>
    </w:p>
    <w:p w:rsidR="005A3611" w:rsidRDefault="005A3611">
      <w:pPr>
        <w:spacing w:after="0" w:line="480" w:lineRule="auto"/>
        <w:jc w:val="both"/>
        <w:rPr>
          <w:rFonts w:ascii="Times New Roman" w:eastAsia="Times New Roman" w:hAnsi="Times New Roman" w:cs="Times New Roman"/>
          <w:sz w:val="24"/>
          <w:szCs w:val="24"/>
        </w:rPr>
      </w:pPr>
    </w:p>
    <w:p w:rsidR="005A3611" w:rsidRDefault="0047025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2.2.3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Productivity</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Productivity, according to business dictionary is defined as the measure of the ef</w:t>
      </w:r>
      <w:r>
        <w:rPr>
          <w:rFonts w:ascii="Times New Roman" w:eastAsia="Times New Roman" w:hAnsi="Times New Roman" w:cs="Times New Roman"/>
          <w:sz w:val="24"/>
          <w:szCs w:val="24"/>
        </w:rPr>
        <w:t>ficiency of a person, machine, factory, system, etc in converting inputs (labour, capital, energy, materials etc) to useful outputs (products and services). The only meaningful measure of industrial competitiveness is productivity due to its glaring connec</w:t>
      </w:r>
      <w:r>
        <w:rPr>
          <w:rFonts w:ascii="Times New Roman" w:eastAsia="Times New Roman" w:hAnsi="Times New Roman" w:cs="Times New Roman"/>
          <w:sz w:val="24"/>
          <w:szCs w:val="24"/>
        </w:rPr>
        <w:t>tions with profitability. There are, however, a range of research studies undertaken around the world to improve the productivity of manufacturing firms.</w:t>
      </w:r>
    </w:p>
    <w:p w:rsidR="005A3611" w:rsidRDefault="004702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Weihrich (2005), posited that productivity is the output to input ratio within a specified time period</w:t>
      </w:r>
      <w:r>
        <w:rPr>
          <w:rFonts w:ascii="Times New Roman" w:eastAsia="Times New Roman" w:hAnsi="Times New Roman" w:cs="Times New Roman"/>
          <w:sz w:val="24"/>
          <w:szCs w:val="24"/>
        </w:rPr>
        <w:t xml:space="preserve"> with appropriate consideration for quality. Productivity is therefore, computed by dividing average output per period by the total costs incurred or resources (capital, energy, material, personnel) consumed in that period.</w:t>
      </w:r>
    </w:p>
    <w:p w:rsidR="005A3611" w:rsidRDefault="00470253">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 Theoretical Framework</w:t>
      </w:r>
    </w:p>
    <w:p w:rsidR="005A3611" w:rsidRDefault="00470253">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w:t>
      </w:r>
      <w:r>
        <w:rPr>
          <w:rFonts w:ascii="Times New Roman" w:eastAsia="Times New Roman" w:hAnsi="Times New Roman" w:cs="Times New Roman"/>
          <w:sz w:val="24"/>
          <w:szCs w:val="24"/>
        </w:rPr>
        <w:t>eories relevant to this study are discussed below. The Kurt Lewin’s Theory explains the change process and how change managers can actually manage each of the stages, while the Kotter’s theory explains the seven step approach to effective management of cha</w:t>
      </w:r>
      <w:r>
        <w:rPr>
          <w:rFonts w:ascii="Times New Roman" w:eastAsia="Times New Roman" w:hAnsi="Times New Roman" w:cs="Times New Roman"/>
          <w:sz w:val="24"/>
          <w:szCs w:val="24"/>
        </w:rPr>
        <w:t>nge.</w:t>
      </w:r>
    </w:p>
    <w:p w:rsidR="005A3611" w:rsidRDefault="00470253">
      <w:pPr>
        <w:numPr>
          <w:ilvl w:val="0"/>
          <w:numId w:val="12"/>
        </w:numPr>
        <w:pBdr>
          <w:top w:val="nil"/>
          <w:left w:val="nil"/>
          <w:bottom w:val="nil"/>
          <w:right w:val="nil"/>
          <w:between w:val="nil"/>
        </w:pBdr>
        <w:spacing w:before="280" w:after="28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Kurt Lewin’s Change Theory</w:t>
      </w:r>
    </w:p>
    <w:p w:rsidR="005A3611" w:rsidRDefault="00470253">
      <w:p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Kurt Lewin’s Three Stages model or the Planned Approach to Organizational change is one of the cornerstone models which are relevant in the present scenario. Lewin, a social scientist and a physicist, during early 1950s propounded a simple framework for un</w:t>
      </w:r>
      <w:r>
        <w:rPr>
          <w:rFonts w:ascii="Times New Roman" w:eastAsia="Times New Roman" w:hAnsi="Times New Roman" w:cs="Times New Roman"/>
          <w:sz w:val="24"/>
          <w:szCs w:val="24"/>
        </w:rPr>
        <w:t>derstanding the process of organizational change known as the Three-Stage Theory which he referred as Unfreeze, Change (Transition) and Freeze (Refreeze). According to Lewin, Change for any individual or  organization is a complicated journey which may not</w:t>
      </w:r>
      <w:r>
        <w:rPr>
          <w:rFonts w:ascii="Times New Roman" w:eastAsia="Times New Roman" w:hAnsi="Times New Roman" w:cs="Times New Roman"/>
          <w:sz w:val="24"/>
          <w:szCs w:val="24"/>
        </w:rPr>
        <w:t xml:space="preserve"> be very simple and mostly involves several stages of transitions or misunderstandings before attaining the stage of equilibrium or stability.</w:t>
      </w:r>
    </w:p>
    <w:p w:rsidR="005A3611" w:rsidRDefault="00470253">
      <w:p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For explaining the process of organizational change, he used the analogy of how an ice block changes its shape to</w:t>
      </w:r>
      <w:r>
        <w:rPr>
          <w:rFonts w:ascii="Times New Roman" w:eastAsia="Times New Roman" w:hAnsi="Times New Roman" w:cs="Times New Roman"/>
          <w:i/>
          <w:sz w:val="24"/>
          <w:szCs w:val="24"/>
        </w:rPr>
        <w:t xml:space="preserve"> transform into a cone of ice through the process of unfreezing</w:t>
      </w:r>
      <w:r>
        <w:rPr>
          <w:rFonts w:ascii="Times New Roman" w:eastAsia="Times New Roman" w:hAnsi="Times New Roman" w:cs="Times New Roman"/>
          <w:sz w:val="24"/>
          <w:szCs w:val="24"/>
        </w:rPr>
        <w:t>.</w:t>
      </w:r>
    </w:p>
    <w:p w:rsidR="005A3611" w:rsidRDefault="00470253">
      <w:pPr>
        <w:pBdr>
          <w:top w:val="nil"/>
          <w:left w:val="nil"/>
          <w:bottom w:val="nil"/>
          <w:right w:val="nil"/>
          <w:between w:val="nil"/>
        </w:pBdr>
        <w:spacing w:after="0" w:line="240" w:lineRule="auto"/>
        <w:rPr>
          <w:color w:val="000000"/>
        </w:rPr>
      </w:pPr>
      <w:r>
        <w:rPr>
          <w:noProof/>
          <w:color w:val="000000"/>
          <w:lang w:val="en-US"/>
        </w:rPr>
        <w:drawing>
          <wp:inline distT="0" distB="0" distL="0" distR="0">
            <wp:extent cx="5986145" cy="701675"/>
            <wp:effectExtent l="0" t="0" r="0" b="0"/>
            <wp:docPr id="1297047452" name="image1.gif" descr="Three Stage Theory"/>
            <wp:cNvGraphicFramePr/>
            <a:graphic xmlns:a="http://schemas.openxmlformats.org/drawingml/2006/main">
              <a:graphicData uri="http://schemas.openxmlformats.org/drawingml/2006/picture">
                <pic:pic xmlns:pic="http://schemas.openxmlformats.org/drawingml/2006/picture">
                  <pic:nvPicPr>
                    <pic:cNvPr id="0" name="image1.gif" descr="Three Stage Theory"/>
                    <pic:cNvPicPr preferRelativeResize="0"/>
                  </pic:nvPicPr>
                  <pic:blipFill>
                    <a:blip r:embed="rId11"/>
                    <a:srcRect/>
                    <a:stretch>
                      <a:fillRect/>
                    </a:stretch>
                  </pic:blipFill>
                  <pic:spPr>
                    <a:xfrm>
                      <a:off x="0" y="0"/>
                      <a:ext cx="5986145" cy="701675"/>
                    </a:xfrm>
                    <a:prstGeom prst="rect">
                      <a:avLst/>
                    </a:prstGeom>
                    <a:ln/>
                  </pic:spPr>
                </pic:pic>
              </a:graphicData>
            </a:graphic>
          </wp:inline>
        </w:drawing>
      </w:r>
    </w:p>
    <w:p w:rsidR="005A3611" w:rsidRDefault="00470253">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Source: </w:t>
      </w:r>
      <w:hyperlink r:id="rId12">
        <w:r>
          <w:rPr>
            <w:rFonts w:ascii="Times New Roman" w:eastAsia="Times New Roman" w:hAnsi="Times New Roman" w:cs="Times New Roman"/>
            <w:color w:val="0000FF"/>
            <w:sz w:val="24"/>
            <w:szCs w:val="24"/>
            <w:u w:val="single"/>
          </w:rPr>
          <w:t>www.strategiesformanagingchange.com</w:t>
        </w:r>
      </w:hyperlink>
    </w:p>
    <w:p w:rsidR="005A3611" w:rsidRDefault="00470253">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Stage 1 - Unfreezing:</w:t>
      </w:r>
      <w:r>
        <w:rPr>
          <w:rFonts w:ascii="Times New Roman" w:eastAsia="Times New Roman" w:hAnsi="Times New Roman" w:cs="Times New Roman"/>
          <w:color w:val="000000"/>
          <w:sz w:val="24"/>
          <w:szCs w:val="24"/>
        </w:rPr>
        <w:t xml:space="preserve"> This is the first stage of transition and one of the most cri</w:t>
      </w:r>
      <w:r>
        <w:rPr>
          <w:rFonts w:ascii="Times New Roman" w:eastAsia="Times New Roman" w:hAnsi="Times New Roman" w:cs="Times New Roman"/>
          <w:color w:val="000000"/>
          <w:sz w:val="24"/>
          <w:szCs w:val="24"/>
        </w:rPr>
        <w:t>tical stages in the entire process of change. It involves improving the readiness as well as the willingness of people to change by fostering a realization for moving from the existing comfort zone to a transformed situation. It involves making people awar</w:t>
      </w:r>
      <w:r>
        <w:rPr>
          <w:rFonts w:ascii="Times New Roman" w:eastAsia="Times New Roman" w:hAnsi="Times New Roman" w:cs="Times New Roman"/>
          <w:color w:val="000000"/>
          <w:sz w:val="24"/>
          <w:szCs w:val="24"/>
        </w:rPr>
        <w:t>e of the need for change and improving their motivation for accepting the new ways of working for better results. During this stage, effective communication plays a vital role in getting the desired support and involvement of the people in the change proce</w:t>
      </w:r>
      <w:r>
        <w:rPr>
          <w:rFonts w:ascii="Times New Roman" w:eastAsia="Times New Roman" w:hAnsi="Times New Roman" w:cs="Times New Roman"/>
          <w:color w:val="000000"/>
          <w:sz w:val="24"/>
          <w:szCs w:val="24"/>
        </w:rPr>
        <w:t>ss.</w:t>
      </w:r>
    </w:p>
    <w:p w:rsidR="005A3611" w:rsidRDefault="00470253">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Stage 2 - Change:</w:t>
      </w:r>
      <w:r>
        <w:rPr>
          <w:rFonts w:ascii="Times New Roman" w:eastAsia="Times New Roman" w:hAnsi="Times New Roman" w:cs="Times New Roman"/>
          <w:color w:val="000000"/>
          <w:sz w:val="24"/>
          <w:szCs w:val="24"/>
        </w:rPr>
        <w:t xml:space="preserve"> This stage can also be regarded as the stage of Transition or the stage of actual implementation of change. It involves the acceptance of the new ways of doing things. This is the stage in which the people are unfrozen, and the actual</w:t>
      </w:r>
      <w:r>
        <w:rPr>
          <w:rFonts w:ascii="Times New Roman" w:eastAsia="Times New Roman" w:hAnsi="Times New Roman" w:cs="Times New Roman"/>
          <w:color w:val="000000"/>
          <w:sz w:val="24"/>
          <w:szCs w:val="24"/>
        </w:rPr>
        <w:t xml:space="preserve"> change is implemented. During this stage, careful planning, effective communication and encouraging the involvement of individuals for endorsing the change is necessary. It is believed that this stage of transition is not that easy due to the uncertaintie</w:t>
      </w:r>
      <w:r>
        <w:rPr>
          <w:rFonts w:ascii="Times New Roman" w:eastAsia="Times New Roman" w:hAnsi="Times New Roman" w:cs="Times New Roman"/>
          <w:color w:val="000000"/>
          <w:sz w:val="24"/>
          <w:szCs w:val="24"/>
        </w:rPr>
        <w:t>s or people are fearful of the consequences of adopting a change process.</w:t>
      </w:r>
    </w:p>
    <w:p w:rsidR="005A3611" w:rsidRDefault="00470253">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Stage 3 - Freeze (Refreezing):</w:t>
      </w:r>
      <w:r>
        <w:rPr>
          <w:rFonts w:ascii="Times New Roman" w:eastAsia="Times New Roman" w:hAnsi="Times New Roman" w:cs="Times New Roman"/>
          <w:color w:val="000000"/>
          <w:sz w:val="24"/>
          <w:szCs w:val="24"/>
        </w:rPr>
        <w:t xml:space="preserve"> During this stage, the people move from the stage of transition (change) to a much more stable state which we can regard as the state of equilibrium. T</w:t>
      </w:r>
      <w:r>
        <w:rPr>
          <w:rFonts w:ascii="Times New Roman" w:eastAsia="Times New Roman" w:hAnsi="Times New Roman" w:cs="Times New Roman"/>
          <w:color w:val="000000"/>
          <w:sz w:val="24"/>
          <w:szCs w:val="24"/>
        </w:rPr>
        <w:t>he stage of refreezing is the ultimate stage in which people accept or internalize the new ways of working or change, accept it as a part of their life and establish new relationships. For strengthening and reinforcing the new behaviour or changes in the w</w:t>
      </w:r>
      <w:r>
        <w:rPr>
          <w:rFonts w:ascii="Times New Roman" w:eastAsia="Times New Roman" w:hAnsi="Times New Roman" w:cs="Times New Roman"/>
          <w:color w:val="000000"/>
          <w:sz w:val="24"/>
          <w:szCs w:val="24"/>
        </w:rPr>
        <w:t>ay of working, the employees should be rewarded, recognized and provided positive reinforcements, supporting policies or structures can help in reinforcing the transformed ways of working.</w:t>
      </w:r>
    </w:p>
    <w:p w:rsidR="005A3611" w:rsidRDefault="00470253">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three stages of change can be aptly explained through the aid of an example of Femstar Nigeria Ltd (Makers of Limca, Gold Spot and Parle Soda) which went bankrupt due to the issues of high debts and dipping market share.</w:t>
      </w:r>
    </w:p>
    <w:p w:rsidR="005A3611" w:rsidRDefault="00470253">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2015, Nigeria Bottling Company Plc took charge of the management of the company through acquisition and was faced with the challenge of implementing a radical change and turning around the operations of Femstar, yet by keeping the resistance to change u</w:t>
      </w:r>
      <w:r>
        <w:rPr>
          <w:rFonts w:ascii="Times New Roman" w:eastAsia="Times New Roman" w:hAnsi="Times New Roman" w:cs="Times New Roman"/>
          <w:color w:val="000000"/>
          <w:sz w:val="24"/>
          <w:szCs w:val="24"/>
        </w:rPr>
        <w:t xml:space="preserve">nder control which was inevitable under such circumstances by forming cross-functional teams to recommend a robust plan of change in different functional areas. For facing the business challenges, Nigerian </w:t>
      </w:r>
      <w:r>
        <w:rPr>
          <w:rFonts w:ascii="Times New Roman" w:eastAsia="Times New Roman" w:hAnsi="Times New Roman" w:cs="Times New Roman"/>
          <w:color w:val="000000"/>
          <w:sz w:val="24"/>
          <w:szCs w:val="24"/>
        </w:rPr>
        <w:lastRenderedPageBreak/>
        <w:t>Bottling Company Plc developed a change management</w:t>
      </w:r>
      <w:r>
        <w:rPr>
          <w:rFonts w:ascii="Times New Roman" w:eastAsia="Times New Roman" w:hAnsi="Times New Roman" w:cs="Times New Roman"/>
          <w:color w:val="000000"/>
          <w:sz w:val="24"/>
          <w:szCs w:val="24"/>
        </w:rPr>
        <w:t xml:space="preserve"> strategy and involved the employees in the process of change through effective communication and reinforcement of desired behaviours. For refreezing the behavioural change of the employees, it introduced performance-based pay, implemented an open system o</w:t>
      </w:r>
      <w:r>
        <w:rPr>
          <w:rFonts w:ascii="Times New Roman" w:eastAsia="Times New Roman" w:hAnsi="Times New Roman" w:cs="Times New Roman"/>
          <w:color w:val="000000"/>
          <w:sz w:val="24"/>
          <w:szCs w:val="24"/>
        </w:rPr>
        <w:t>f feedback for guiding and facilitating the employees in accepting the new behavioural patterns at work.</w:t>
      </w:r>
    </w:p>
    <w:p w:rsidR="005A3611" w:rsidRDefault="00470253">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Branch (2002), argued that Lewin’s change management model can be implemented in three ways:</w:t>
      </w:r>
    </w:p>
    <w:p w:rsidR="005A3611" w:rsidRDefault="00470253">
      <w:pPr>
        <w:numPr>
          <w:ilvl w:val="0"/>
          <w:numId w:val="9"/>
        </w:numPr>
        <w:spacing w:before="28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Changing the behaviours, attitudes, and skills of the indi</w:t>
      </w:r>
      <w:r>
        <w:rPr>
          <w:rFonts w:ascii="Times New Roman" w:eastAsia="Times New Roman" w:hAnsi="Times New Roman" w:cs="Times New Roman"/>
          <w:sz w:val="24"/>
          <w:szCs w:val="24"/>
        </w:rPr>
        <w:t>viduals working in the organization.</w:t>
      </w:r>
    </w:p>
    <w:p w:rsidR="005A3611" w:rsidRDefault="00470253">
      <w:pPr>
        <w:numPr>
          <w:ilvl w:val="0"/>
          <w:numId w:val="9"/>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Changing the existing organizational structures, systems and processes</w:t>
      </w:r>
    </w:p>
    <w:p w:rsidR="005A3611" w:rsidRDefault="00470253">
      <w:pPr>
        <w:numPr>
          <w:ilvl w:val="0"/>
          <w:numId w:val="9"/>
        </w:numPr>
        <w:spacing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Changing the organizational climate, culture and interpersonal style.</w:t>
      </w:r>
    </w:p>
    <w:p w:rsidR="005A3611" w:rsidRDefault="00470253">
      <w:pPr>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Kotter’s Change Theory</w:t>
      </w:r>
    </w:p>
    <w:p w:rsidR="005A3611" w:rsidRDefault="00470253">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Kotter’s change theory is one of the most popular and </w:t>
      </w:r>
      <w:r>
        <w:rPr>
          <w:rFonts w:ascii="Times New Roman" w:eastAsia="Times New Roman" w:hAnsi="Times New Roman" w:cs="Times New Roman"/>
          <w:sz w:val="24"/>
          <w:szCs w:val="24"/>
        </w:rPr>
        <w:t xml:space="preserve">adopted theories in the world. It was propounded by John P. Kotter, who is a Harvard Business School Professor and author of several books on change. His change theory is divided in to eight stages where each one of them focuses on a key principle that is </w:t>
      </w:r>
      <w:r>
        <w:rPr>
          <w:rFonts w:ascii="Times New Roman" w:eastAsia="Times New Roman" w:hAnsi="Times New Roman" w:cs="Times New Roman"/>
          <w:sz w:val="24"/>
          <w:szCs w:val="24"/>
        </w:rPr>
        <w:t>associated with the response of people to change.</w:t>
      </w:r>
    </w:p>
    <w:p w:rsidR="005A3611" w:rsidRDefault="00470253">
      <w:p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Stages:</w:t>
      </w:r>
    </w:p>
    <w:p w:rsidR="005A3611" w:rsidRDefault="00470253">
      <w:p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       Increase urgency</w:t>
      </w:r>
      <w:r>
        <w:rPr>
          <w:rFonts w:ascii="Times New Roman" w:eastAsia="Times New Roman" w:hAnsi="Times New Roman" w:cs="Times New Roman"/>
          <w:sz w:val="24"/>
          <w:szCs w:val="24"/>
        </w:rPr>
        <w:t xml:space="preserve"> – this involves creating a sense of urgency among the people so as to motivate them to move forward towards objectives.</w:t>
      </w:r>
    </w:p>
    <w:p w:rsidR="005A3611" w:rsidRDefault="00470253">
      <w:p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ab/>
        <w:t>Build the team:</w:t>
      </w:r>
      <w:r>
        <w:rPr>
          <w:rFonts w:ascii="Times New Roman" w:eastAsia="Times New Roman" w:hAnsi="Times New Roman" w:cs="Times New Roman"/>
          <w:sz w:val="24"/>
          <w:szCs w:val="24"/>
        </w:rPr>
        <w:t xml:space="preserve"> - this is associated with getting</w:t>
      </w:r>
      <w:r>
        <w:rPr>
          <w:rFonts w:ascii="Times New Roman" w:eastAsia="Times New Roman" w:hAnsi="Times New Roman" w:cs="Times New Roman"/>
          <w:sz w:val="24"/>
          <w:szCs w:val="24"/>
        </w:rPr>
        <w:t xml:space="preserve"> the right people on the team by selecting a mix of skills, knowledge and commitment.</w:t>
      </w:r>
    </w:p>
    <w:p w:rsidR="005A3611" w:rsidRDefault="00470253">
      <w:p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iii.</w:t>
      </w:r>
      <w:r>
        <w:rPr>
          <w:rFonts w:ascii="Times New Roman" w:eastAsia="Times New Roman" w:hAnsi="Times New Roman" w:cs="Times New Roman"/>
          <w:b/>
          <w:sz w:val="24"/>
          <w:szCs w:val="24"/>
        </w:rPr>
        <w:tab/>
        <w:t>Get the vision correct</w:t>
      </w:r>
      <w:r>
        <w:rPr>
          <w:rFonts w:ascii="Times New Roman" w:eastAsia="Times New Roman" w:hAnsi="Times New Roman" w:cs="Times New Roman"/>
          <w:sz w:val="24"/>
          <w:szCs w:val="24"/>
        </w:rPr>
        <w:t xml:space="preserve"> – this has to do with creating vision by taking into account, not just the strategies but also the creativity and objectives.</w:t>
      </w:r>
    </w:p>
    <w:p w:rsidR="005A3611" w:rsidRDefault="00470253">
      <w:p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Pr>
          <w:rFonts w:ascii="Times New Roman" w:eastAsia="Times New Roman" w:hAnsi="Times New Roman" w:cs="Times New Roman"/>
          <w:b/>
          <w:sz w:val="24"/>
          <w:szCs w:val="24"/>
        </w:rPr>
        <w:tab/>
        <w:t xml:space="preserve">Communicate </w:t>
      </w:r>
      <w:r>
        <w:rPr>
          <w:rFonts w:ascii="Times New Roman" w:eastAsia="Times New Roman" w:hAnsi="Times New Roman" w:cs="Times New Roman"/>
          <w:b/>
          <w:sz w:val="24"/>
          <w:szCs w:val="24"/>
        </w:rPr>
        <w:t>the vision</w:t>
      </w:r>
      <w:r>
        <w:rPr>
          <w:rFonts w:ascii="Times New Roman" w:eastAsia="Times New Roman" w:hAnsi="Times New Roman" w:cs="Times New Roman"/>
          <w:sz w:val="24"/>
          <w:szCs w:val="24"/>
        </w:rPr>
        <w:t xml:space="preserve"> – communication with people regarding the change and its need is also an important part of change theory by Kotter.</w:t>
      </w:r>
    </w:p>
    <w:p w:rsidR="005A3611" w:rsidRDefault="00470253">
      <w:p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w:t>
      </w:r>
      <w:r>
        <w:rPr>
          <w:rFonts w:ascii="Times New Roman" w:eastAsia="Times New Roman" w:hAnsi="Times New Roman" w:cs="Times New Roman"/>
          <w:b/>
          <w:sz w:val="24"/>
          <w:szCs w:val="24"/>
        </w:rPr>
        <w:tab/>
        <w:t xml:space="preserve">Get things moving </w:t>
      </w:r>
      <w:r>
        <w:rPr>
          <w:rFonts w:ascii="Times New Roman" w:eastAsia="Times New Roman" w:hAnsi="Times New Roman" w:cs="Times New Roman"/>
          <w:sz w:val="24"/>
          <w:szCs w:val="24"/>
        </w:rPr>
        <w:t>– to do this, managers change agents need to get support, remove roadblocks and implement feedback in a cons</w:t>
      </w:r>
      <w:r>
        <w:rPr>
          <w:rFonts w:ascii="Times New Roman" w:eastAsia="Times New Roman" w:hAnsi="Times New Roman" w:cs="Times New Roman"/>
          <w:sz w:val="24"/>
          <w:szCs w:val="24"/>
        </w:rPr>
        <w:t>tructive way.</w:t>
      </w:r>
    </w:p>
    <w:p w:rsidR="005A3611" w:rsidRDefault="00470253">
      <w:p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w:t>
      </w:r>
      <w:r>
        <w:rPr>
          <w:rFonts w:ascii="Times New Roman" w:eastAsia="Times New Roman" w:hAnsi="Times New Roman" w:cs="Times New Roman"/>
          <w:b/>
          <w:sz w:val="24"/>
          <w:szCs w:val="24"/>
        </w:rPr>
        <w:tab/>
        <w:t>Focus on the short term goals</w:t>
      </w:r>
      <w:r>
        <w:rPr>
          <w:rFonts w:ascii="Times New Roman" w:eastAsia="Times New Roman" w:hAnsi="Times New Roman" w:cs="Times New Roman"/>
          <w:sz w:val="24"/>
          <w:szCs w:val="24"/>
        </w:rPr>
        <w:t xml:space="preserve"> – a good way to achieve success without too much pressure is by focusing on shrt term goals and dividing the ultimate goal in to small and achievable parts </w:t>
      </w:r>
    </w:p>
    <w:p w:rsidR="005A3611" w:rsidRDefault="00470253">
      <w:p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vii.</w:t>
      </w:r>
      <w:r>
        <w:rPr>
          <w:rFonts w:ascii="Times New Roman" w:eastAsia="Times New Roman" w:hAnsi="Times New Roman" w:cs="Times New Roman"/>
          <w:b/>
          <w:sz w:val="24"/>
          <w:szCs w:val="24"/>
        </w:rPr>
        <w:tab/>
        <w:t>Do not give up</w:t>
      </w:r>
      <w:r>
        <w:rPr>
          <w:rFonts w:ascii="Times New Roman" w:eastAsia="Times New Roman" w:hAnsi="Times New Roman" w:cs="Times New Roman"/>
          <w:sz w:val="24"/>
          <w:szCs w:val="24"/>
        </w:rPr>
        <w:t xml:space="preserve"> – persistence is the key to suc</w:t>
      </w:r>
      <w:r>
        <w:rPr>
          <w:rFonts w:ascii="Times New Roman" w:eastAsia="Times New Roman" w:hAnsi="Times New Roman" w:cs="Times New Roman"/>
          <w:sz w:val="24"/>
          <w:szCs w:val="24"/>
        </w:rPr>
        <w:t>cess and it is important not to give up while the process of change is on-going, no matter how tough things may seem.</w:t>
      </w:r>
    </w:p>
    <w:p w:rsidR="005A3611" w:rsidRDefault="00470253">
      <w:p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viii.</w:t>
      </w:r>
      <w:r>
        <w:rPr>
          <w:rFonts w:ascii="Times New Roman" w:eastAsia="Times New Roman" w:hAnsi="Times New Roman" w:cs="Times New Roman"/>
          <w:b/>
          <w:sz w:val="24"/>
          <w:szCs w:val="24"/>
        </w:rPr>
        <w:tab/>
        <w:t>Incorporate change</w:t>
      </w:r>
      <w:r>
        <w:rPr>
          <w:rFonts w:ascii="Times New Roman" w:eastAsia="Times New Roman" w:hAnsi="Times New Roman" w:cs="Times New Roman"/>
          <w:sz w:val="24"/>
          <w:szCs w:val="24"/>
        </w:rPr>
        <w:t xml:space="preserve"> – besides managing change effectively, it is also imperative to reinforce it and make it a part of the workplace culture.  </w:t>
      </w:r>
    </w:p>
    <w:p w:rsidR="005A3611" w:rsidRDefault="00470253">
      <w:p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adopted Kurt Lewin’s theory of change due to its pervasive use in the business world today, and its relevance to the prac</w:t>
      </w:r>
      <w:r>
        <w:rPr>
          <w:rFonts w:ascii="Times New Roman" w:eastAsia="Times New Roman" w:hAnsi="Times New Roman" w:cs="Times New Roman"/>
          <w:sz w:val="24"/>
          <w:szCs w:val="24"/>
        </w:rPr>
        <w:t>tice of the firm studied.</w:t>
      </w:r>
    </w:p>
    <w:p w:rsidR="005A3611" w:rsidRDefault="00470253">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2.4 </w:t>
      </w:r>
      <w:r>
        <w:rPr>
          <w:rFonts w:ascii="Times New Roman" w:eastAsia="Times New Roman" w:hAnsi="Times New Roman" w:cs="Times New Roman"/>
          <w:b/>
          <w:sz w:val="24"/>
          <w:szCs w:val="24"/>
        </w:rPr>
        <w:tab/>
        <w:t>Empirical Review</w:t>
      </w:r>
    </w:p>
    <w:p w:rsidR="005A3611" w:rsidRDefault="00470253">
      <w:p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provides an empirical review from previous studies and academics on management change.</w:t>
      </w:r>
    </w:p>
    <w:p w:rsidR="005A3611" w:rsidRDefault="00470253">
      <w:p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Doreen {2015}, conducted a research on the effect of change management on employees’ performance in co-opera</w:t>
      </w:r>
      <w:r>
        <w:rPr>
          <w:rFonts w:ascii="Times New Roman" w:eastAsia="Times New Roman" w:hAnsi="Times New Roman" w:cs="Times New Roman"/>
          <w:sz w:val="24"/>
          <w:szCs w:val="24"/>
        </w:rPr>
        <w:t>tive bank of Kenya Limited, adopted a survey research design by focusing on qualitative method of data analysis which allows detail analysis of data collected. The study then concluded that the turn-around of activities brought about by technological chang</w:t>
      </w:r>
      <w:r>
        <w:rPr>
          <w:rFonts w:ascii="Times New Roman" w:eastAsia="Times New Roman" w:hAnsi="Times New Roman" w:cs="Times New Roman"/>
          <w:sz w:val="24"/>
          <w:szCs w:val="24"/>
        </w:rPr>
        <w:t>e were successful, and also that there were technological challenges that relates to electricity disruptions and system failure which can cause interruption in service delivery of the bank.</w:t>
      </w:r>
    </w:p>
    <w:p w:rsidR="005A3611" w:rsidRDefault="00470253">
      <w:p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Olajide (2014) in his work titled ‘effect of change management on </w:t>
      </w:r>
      <w:r>
        <w:rPr>
          <w:rFonts w:ascii="Times New Roman" w:eastAsia="Times New Roman" w:hAnsi="Times New Roman" w:cs="Times New Roman"/>
          <w:sz w:val="24"/>
          <w:szCs w:val="24"/>
        </w:rPr>
        <w:t xml:space="preserve">organizational performance of Nigerian Telecoms industry: empirical insight from Airtel Nigeria’. The study was carried out in Lagos, Nigeria using descriptive survey. The study target population was one thousand employees of Airtel Nigeria where a sample </w:t>
      </w:r>
      <w:r>
        <w:rPr>
          <w:rFonts w:ascii="Times New Roman" w:eastAsia="Times New Roman" w:hAnsi="Times New Roman" w:cs="Times New Roman"/>
          <w:sz w:val="24"/>
          <w:szCs w:val="24"/>
        </w:rPr>
        <w:t>size of three hundred workers comprising middle level managers, supervisors, operating staff and customers.  Questionnaire was used to collect data which were validated through a pilot study. The study concluded that change has now become a regular feature</w:t>
      </w:r>
      <w:r>
        <w:rPr>
          <w:rFonts w:ascii="Times New Roman" w:eastAsia="Times New Roman" w:hAnsi="Times New Roman" w:cs="Times New Roman"/>
          <w:sz w:val="24"/>
          <w:szCs w:val="24"/>
        </w:rPr>
        <w:t xml:space="preserve"> of business life as part of the desires for increased organizational performance and the ever important needs to satisfy stakeholders. </w:t>
      </w:r>
    </w:p>
    <w:p w:rsidR="005A3611" w:rsidRDefault="005A3611">
      <w:pPr>
        <w:spacing w:after="0" w:line="480" w:lineRule="auto"/>
        <w:ind w:left="2160" w:firstLine="720"/>
        <w:jc w:val="both"/>
        <w:rPr>
          <w:rFonts w:ascii="Times New Roman" w:eastAsia="Times New Roman" w:hAnsi="Times New Roman" w:cs="Times New Roman"/>
          <w:b/>
          <w:sz w:val="24"/>
          <w:szCs w:val="24"/>
        </w:rPr>
      </w:pPr>
    </w:p>
    <w:p w:rsidR="005A3611" w:rsidRDefault="005A3611">
      <w:pPr>
        <w:spacing w:after="0" w:line="480" w:lineRule="auto"/>
        <w:ind w:left="2160" w:firstLine="720"/>
        <w:jc w:val="both"/>
        <w:rPr>
          <w:rFonts w:ascii="Times New Roman" w:eastAsia="Times New Roman" w:hAnsi="Times New Roman" w:cs="Times New Roman"/>
          <w:b/>
          <w:sz w:val="24"/>
          <w:szCs w:val="24"/>
        </w:rPr>
      </w:pPr>
    </w:p>
    <w:p w:rsidR="005A3611" w:rsidRDefault="005A3611">
      <w:pPr>
        <w:spacing w:after="0" w:line="480" w:lineRule="auto"/>
        <w:ind w:left="2160" w:firstLine="720"/>
        <w:jc w:val="both"/>
        <w:rPr>
          <w:rFonts w:ascii="Times New Roman" w:eastAsia="Times New Roman" w:hAnsi="Times New Roman" w:cs="Times New Roman"/>
          <w:b/>
          <w:sz w:val="24"/>
          <w:szCs w:val="24"/>
        </w:rPr>
      </w:pPr>
    </w:p>
    <w:p w:rsidR="005A3611" w:rsidRDefault="005A3611">
      <w:pPr>
        <w:spacing w:after="0" w:line="480" w:lineRule="auto"/>
        <w:ind w:left="2160" w:firstLine="720"/>
        <w:jc w:val="both"/>
        <w:rPr>
          <w:rFonts w:ascii="Times New Roman" w:eastAsia="Times New Roman" w:hAnsi="Times New Roman" w:cs="Times New Roman"/>
          <w:b/>
          <w:sz w:val="24"/>
          <w:szCs w:val="24"/>
        </w:rPr>
      </w:pPr>
    </w:p>
    <w:p w:rsidR="005A3611" w:rsidRDefault="005A3611">
      <w:pPr>
        <w:spacing w:after="0" w:line="480" w:lineRule="auto"/>
        <w:ind w:left="2160" w:firstLine="720"/>
        <w:jc w:val="both"/>
        <w:rPr>
          <w:rFonts w:ascii="Times New Roman" w:eastAsia="Times New Roman" w:hAnsi="Times New Roman" w:cs="Times New Roman"/>
          <w:b/>
          <w:sz w:val="24"/>
          <w:szCs w:val="24"/>
        </w:rPr>
      </w:pPr>
    </w:p>
    <w:p w:rsidR="005A3611" w:rsidRDefault="005A3611">
      <w:pPr>
        <w:spacing w:after="0" w:line="480" w:lineRule="auto"/>
        <w:ind w:left="2160" w:firstLine="720"/>
        <w:jc w:val="both"/>
        <w:rPr>
          <w:rFonts w:ascii="Times New Roman" w:eastAsia="Times New Roman" w:hAnsi="Times New Roman" w:cs="Times New Roman"/>
          <w:b/>
          <w:sz w:val="24"/>
          <w:szCs w:val="24"/>
        </w:rPr>
      </w:pPr>
    </w:p>
    <w:p w:rsidR="005A3611" w:rsidRDefault="005A3611">
      <w:pPr>
        <w:spacing w:after="0" w:line="480" w:lineRule="auto"/>
        <w:ind w:left="2160" w:firstLine="720"/>
        <w:jc w:val="both"/>
        <w:rPr>
          <w:rFonts w:ascii="Times New Roman" w:eastAsia="Times New Roman" w:hAnsi="Times New Roman" w:cs="Times New Roman"/>
          <w:b/>
          <w:sz w:val="24"/>
          <w:szCs w:val="24"/>
        </w:rPr>
      </w:pPr>
    </w:p>
    <w:p w:rsidR="005A3611" w:rsidRDefault="005A3611">
      <w:pPr>
        <w:spacing w:after="0" w:line="480" w:lineRule="auto"/>
        <w:jc w:val="both"/>
        <w:rPr>
          <w:rFonts w:ascii="Times New Roman" w:eastAsia="Times New Roman" w:hAnsi="Times New Roman" w:cs="Times New Roman"/>
          <w:b/>
          <w:sz w:val="24"/>
          <w:szCs w:val="24"/>
        </w:rPr>
      </w:pPr>
    </w:p>
    <w:p w:rsidR="005A3611" w:rsidRDefault="005A3611">
      <w:pPr>
        <w:spacing w:after="0" w:line="480" w:lineRule="auto"/>
        <w:jc w:val="both"/>
        <w:rPr>
          <w:rFonts w:ascii="Times New Roman" w:eastAsia="Times New Roman" w:hAnsi="Times New Roman" w:cs="Times New Roman"/>
          <w:b/>
          <w:sz w:val="24"/>
          <w:szCs w:val="24"/>
        </w:rPr>
      </w:pPr>
    </w:p>
    <w:p w:rsidR="005A3611" w:rsidRDefault="005A3611">
      <w:pPr>
        <w:spacing w:after="0" w:line="480" w:lineRule="auto"/>
        <w:jc w:val="both"/>
        <w:rPr>
          <w:rFonts w:ascii="Times New Roman" w:eastAsia="Times New Roman" w:hAnsi="Times New Roman" w:cs="Times New Roman"/>
          <w:b/>
          <w:sz w:val="24"/>
          <w:szCs w:val="24"/>
        </w:rPr>
      </w:pPr>
    </w:p>
    <w:p w:rsidR="005A3611" w:rsidRDefault="005A3611">
      <w:pPr>
        <w:spacing w:after="0" w:line="480" w:lineRule="auto"/>
        <w:jc w:val="both"/>
        <w:rPr>
          <w:rFonts w:ascii="Times New Roman" w:eastAsia="Times New Roman" w:hAnsi="Times New Roman" w:cs="Times New Roman"/>
          <w:b/>
          <w:sz w:val="24"/>
          <w:szCs w:val="24"/>
        </w:rPr>
      </w:pPr>
    </w:p>
    <w:p w:rsidR="005A3611" w:rsidRDefault="005A3611">
      <w:pPr>
        <w:spacing w:after="0" w:line="480" w:lineRule="auto"/>
        <w:jc w:val="both"/>
        <w:rPr>
          <w:rFonts w:ascii="Times New Roman" w:eastAsia="Times New Roman" w:hAnsi="Times New Roman" w:cs="Times New Roman"/>
          <w:b/>
          <w:sz w:val="24"/>
          <w:szCs w:val="24"/>
        </w:rPr>
      </w:pPr>
    </w:p>
    <w:p w:rsidR="005A3611" w:rsidRDefault="005A3611">
      <w:pPr>
        <w:spacing w:after="0" w:line="480" w:lineRule="auto"/>
        <w:jc w:val="both"/>
        <w:rPr>
          <w:rFonts w:ascii="Times New Roman" w:eastAsia="Times New Roman" w:hAnsi="Times New Roman" w:cs="Times New Roman"/>
          <w:b/>
          <w:sz w:val="24"/>
          <w:szCs w:val="24"/>
        </w:rPr>
      </w:pPr>
    </w:p>
    <w:p w:rsidR="005A3611" w:rsidRDefault="005A3611">
      <w:pPr>
        <w:spacing w:after="0" w:line="480" w:lineRule="auto"/>
        <w:jc w:val="both"/>
        <w:rPr>
          <w:rFonts w:ascii="Times New Roman" w:eastAsia="Times New Roman" w:hAnsi="Times New Roman" w:cs="Times New Roman"/>
          <w:b/>
          <w:sz w:val="24"/>
          <w:szCs w:val="24"/>
        </w:rPr>
      </w:pPr>
    </w:p>
    <w:p w:rsidR="005A3611" w:rsidRDefault="005A3611">
      <w:pPr>
        <w:spacing w:after="0" w:line="480" w:lineRule="auto"/>
        <w:jc w:val="both"/>
        <w:rPr>
          <w:rFonts w:ascii="Times New Roman" w:eastAsia="Times New Roman" w:hAnsi="Times New Roman" w:cs="Times New Roman"/>
          <w:b/>
          <w:sz w:val="24"/>
          <w:szCs w:val="24"/>
        </w:rPr>
      </w:pPr>
    </w:p>
    <w:p w:rsidR="005A3611" w:rsidRDefault="005A3611">
      <w:pPr>
        <w:spacing w:after="0" w:line="480" w:lineRule="auto"/>
        <w:jc w:val="both"/>
        <w:rPr>
          <w:rFonts w:ascii="Times New Roman" w:eastAsia="Times New Roman" w:hAnsi="Times New Roman" w:cs="Times New Roman"/>
          <w:b/>
          <w:sz w:val="24"/>
          <w:szCs w:val="24"/>
        </w:rPr>
      </w:pPr>
    </w:p>
    <w:p w:rsidR="005A3611" w:rsidRDefault="005A3611">
      <w:pPr>
        <w:spacing w:after="0" w:line="480" w:lineRule="auto"/>
        <w:ind w:left="2160" w:firstLine="720"/>
        <w:jc w:val="both"/>
        <w:rPr>
          <w:rFonts w:ascii="Times New Roman" w:eastAsia="Times New Roman" w:hAnsi="Times New Roman" w:cs="Times New Roman"/>
          <w:b/>
          <w:sz w:val="24"/>
          <w:szCs w:val="24"/>
        </w:rPr>
      </w:pPr>
    </w:p>
    <w:p w:rsidR="005A3611" w:rsidRDefault="005A3611">
      <w:pPr>
        <w:spacing w:after="0" w:line="480" w:lineRule="auto"/>
        <w:ind w:left="2160" w:firstLine="720"/>
        <w:jc w:val="both"/>
        <w:rPr>
          <w:rFonts w:ascii="Times New Roman" w:eastAsia="Times New Roman" w:hAnsi="Times New Roman" w:cs="Times New Roman"/>
          <w:b/>
          <w:sz w:val="24"/>
          <w:szCs w:val="24"/>
        </w:rPr>
      </w:pPr>
    </w:p>
    <w:p w:rsidR="005A3611" w:rsidRDefault="00470253">
      <w:pPr>
        <w:spacing w:after="0" w:line="480" w:lineRule="auto"/>
        <w:ind w:left="216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p>
    <w:p w:rsidR="005A3611" w:rsidRDefault="00470253">
      <w:pPr>
        <w:spacing w:after="0" w:line="480" w:lineRule="auto"/>
        <w:ind w:left="216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METHODOLOGY</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3.0</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Preamble</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covers the methods and procedures adopted in carrying out this work. It explains research design, population of the study, sample size and sampling techniques, sources of data collection, methods of data analysis, research instruments and vali</w:t>
      </w:r>
      <w:r>
        <w:rPr>
          <w:rFonts w:ascii="Times New Roman" w:eastAsia="Times New Roman" w:hAnsi="Times New Roman" w:cs="Times New Roman"/>
          <w:sz w:val="24"/>
          <w:szCs w:val="24"/>
        </w:rPr>
        <w:t>dity and reliability of the instruments.</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Research Design</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adopted survey design as being appropriate for this study. The justification for this is that the data required in determining the degree of the effect of change management on the perfo</w:t>
      </w:r>
      <w:r>
        <w:rPr>
          <w:rFonts w:ascii="Times New Roman" w:eastAsia="Times New Roman" w:hAnsi="Times New Roman" w:cs="Times New Roman"/>
          <w:sz w:val="24"/>
          <w:szCs w:val="24"/>
        </w:rPr>
        <w:t>rmance of business organizations in Nigeria shall be collected using the questionnaire method.</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Meanwhile, the design is a questionnaire approach which enabled the researcher to obtain needed information directly from respondents. That is, it was administer</w:t>
      </w:r>
      <w:r>
        <w:rPr>
          <w:rFonts w:ascii="Times New Roman" w:eastAsia="Times New Roman" w:hAnsi="Times New Roman" w:cs="Times New Roman"/>
          <w:sz w:val="24"/>
          <w:szCs w:val="24"/>
        </w:rPr>
        <w:t>ed to research participants who answered the questions themselves.</w:t>
      </w:r>
    </w:p>
    <w:p w:rsidR="005A3611" w:rsidRDefault="0047025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t>Profile of Nigerian Bottling Company Plc</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Nigerian bottling company Plc is a member of Coca-cola HBC AG, an anchor bottler for the Coca-cola company in twenty eight countries in North, C</w:t>
      </w:r>
      <w:r>
        <w:rPr>
          <w:rFonts w:ascii="Times New Roman" w:eastAsia="Times New Roman" w:hAnsi="Times New Roman" w:cs="Times New Roman"/>
          <w:sz w:val="24"/>
          <w:szCs w:val="24"/>
        </w:rPr>
        <w:t>entral and Southern Europe, Asia and in Africa with over five hundred and eighty one million (581,000,000) consumers in these markets. As the pioneer bottler in the group, Nigerian bottling company Plc prides itself as the bedrock of Coca-cola Helenic, the</w:t>
      </w:r>
      <w:r>
        <w:rPr>
          <w:rFonts w:ascii="Times New Roman" w:eastAsia="Times New Roman" w:hAnsi="Times New Roman" w:cs="Times New Roman"/>
          <w:sz w:val="24"/>
          <w:szCs w:val="24"/>
        </w:rPr>
        <w:t xml:space="preserve"> company is head quartered in Ebute-Metta , Lagos and operate thirteen bottling facilities, twenty eight commercial territories and fifty seven distribution depots across Nigeria.</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Nigerian bottling company limited was incorporated in Nigeria in 1951 as a s</w:t>
      </w:r>
      <w:r>
        <w:rPr>
          <w:rFonts w:ascii="Times New Roman" w:eastAsia="Times New Roman" w:hAnsi="Times New Roman" w:cs="Times New Roman"/>
          <w:sz w:val="24"/>
          <w:szCs w:val="24"/>
        </w:rPr>
        <w:t>ubsidiary of the AG Levetis Group with the franchise to bottle and sell products of the Coca-cola company in Nigeria. Two years later, in 1953, the production of Coca-cola began at a bottling facility in Ebute-Metta, Lagos. In the same year, the company op</w:t>
      </w:r>
      <w:r>
        <w:rPr>
          <w:rFonts w:ascii="Times New Roman" w:eastAsia="Times New Roman" w:hAnsi="Times New Roman" w:cs="Times New Roman"/>
          <w:sz w:val="24"/>
          <w:szCs w:val="24"/>
        </w:rPr>
        <w:t>ened its first bottling plant in Apapa, and in 1961, the company commissioned its second bottling plant in Ibadan, Oyo State and rapidly expanded its operations over the next couple of years which today, stands at thirteen bottling facilities and fifty sev</w:t>
      </w:r>
      <w:r>
        <w:rPr>
          <w:rFonts w:ascii="Times New Roman" w:eastAsia="Times New Roman" w:hAnsi="Times New Roman" w:cs="Times New Roman"/>
          <w:sz w:val="24"/>
          <w:szCs w:val="24"/>
        </w:rPr>
        <w:t xml:space="preserve">en depots in Nigeria. </w:t>
      </w:r>
    </w:p>
    <w:p w:rsidR="005A3611" w:rsidRDefault="0047025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ab/>
        <w:t>Population of the Study</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population of this study covers all the employees of Nigerian Bottking Company Plc. The study’s target population is one thousand five hundred and twenty six (1526) employees of this firm comprising ma</w:t>
      </w:r>
      <w:r>
        <w:rPr>
          <w:rFonts w:ascii="Times New Roman" w:eastAsia="Times New Roman" w:hAnsi="Times New Roman" w:cs="Times New Roman"/>
          <w:sz w:val="24"/>
          <w:szCs w:val="24"/>
        </w:rPr>
        <w:t xml:space="preserve">nagers, supervisors and operating staff. These employees were stratified </w:t>
      </w:r>
      <w:r>
        <w:rPr>
          <w:rFonts w:ascii="Times New Roman" w:eastAsia="Times New Roman" w:hAnsi="Times New Roman" w:cs="Times New Roman"/>
          <w:sz w:val="24"/>
          <w:szCs w:val="24"/>
        </w:rPr>
        <w:lastRenderedPageBreak/>
        <w:t xml:space="preserve">according to their designations, and questionnaires were used to collect data which was validated through a pilot study. </w:t>
      </w:r>
    </w:p>
    <w:p w:rsidR="005A3611" w:rsidRDefault="0047025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Sample Size and Sampling Techniques</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adopted str</w:t>
      </w:r>
      <w:r>
        <w:rPr>
          <w:rFonts w:ascii="Times New Roman" w:eastAsia="Times New Roman" w:hAnsi="Times New Roman" w:cs="Times New Roman"/>
          <w:sz w:val="24"/>
          <w:szCs w:val="24"/>
        </w:rPr>
        <w:t>atified random sampling technique. The sample size for this study is three hundred and thirty five (335) respondents and they were selected using Krejcie and Morgan (1970) formula since it gives accurate representation of the entire population by taking in</w:t>
      </w:r>
      <w:r>
        <w:rPr>
          <w:rFonts w:ascii="Times New Roman" w:eastAsia="Times New Roman" w:hAnsi="Times New Roman" w:cs="Times New Roman"/>
          <w:sz w:val="24"/>
          <w:szCs w:val="24"/>
        </w:rPr>
        <w:t xml:space="preserve"> to account their confidence levels.</w:t>
      </w:r>
    </w:p>
    <w:p w:rsidR="005A3611" w:rsidRDefault="00470253">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S</m:t>
          </m:r>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X</m:t>
                  </m:r>
                </m:e>
                <m:sup>
                  <m:r>
                    <w:rPr>
                      <w:rFonts w:ascii="Cambria Math" w:eastAsia="Cambria Math" w:hAnsi="Cambria Math" w:cs="Cambria Math"/>
                      <w:sz w:val="24"/>
                      <w:szCs w:val="24"/>
                    </w:rPr>
                    <m:t>2</m:t>
                  </m:r>
                </m:sup>
              </m:sSup>
              <m:r>
                <w:rPr>
                  <w:rFonts w:ascii="Cambria Math" w:eastAsia="Cambria Math" w:hAnsi="Cambria Math" w:cs="Cambria Math"/>
                  <w:sz w:val="24"/>
                  <w:szCs w:val="24"/>
                </w:rPr>
                <m:t>NP</m:t>
              </m:r>
              <m:r>
                <w:rPr>
                  <w:rFonts w:ascii="Cambria Math" w:eastAsia="Cambria Math" w:hAnsi="Cambria Math" w:cs="Cambria Math"/>
                  <w:sz w:val="24"/>
                  <w:szCs w:val="24"/>
                </w:rPr>
                <m:t>(1-</m:t>
              </m:r>
              <m:r>
                <w:rPr>
                  <w:rFonts w:ascii="Cambria Math" w:eastAsia="Cambria Math" w:hAnsi="Cambria Math" w:cs="Cambria Math"/>
                  <w:sz w:val="24"/>
                  <w:szCs w:val="24"/>
                </w:rPr>
                <m:t>P</m:t>
              </m:r>
              <m:r>
                <w:rPr>
                  <w:rFonts w:ascii="Cambria Math" w:eastAsia="Cambria Math" w:hAnsi="Cambria Math" w:cs="Cambria Math"/>
                  <w:sz w:val="24"/>
                  <w:szCs w:val="24"/>
                </w:rPr>
                <m:t>)</m:t>
              </m:r>
            </m:num>
            <m:den>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d</m:t>
                  </m:r>
                </m:e>
                <m:sup>
                  <m:r>
                    <w:rPr>
                      <w:rFonts w:ascii="Cambria Math" w:eastAsia="Cambria Math" w:hAnsi="Cambria Math" w:cs="Cambria Math"/>
                      <w:sz w:val="24"/>
                      <w:szCs w:val="24"/>
                    </w:rPr>
                    <m:t>2</m:t>
                  </m:r>
                </m:sup>
              </m:sSup>
              <m:d>
                <m:dPr>
                  <m:ctrlPr>
                    <w:rPr>
                      <w:rFonts w:ascii="Cambria Math" w:eastAsia="Cambria Math" w:hAnsi="Cambria Math" w:cs="Cambria Math"/>
                      <w:sz w:val="24"/>
                      <w:szCs w:val="24"/>
                    </w:rPr>
                  </m:ctrlPr>
                </m:dPr>
                <m:e>
                  <m:r>
                    <w:rPr>
                      <w:rFonts w:ascii="Cambria Math" w:eastAsia="Cambria Math" w:hAnsi="Cambria Math" w:cs="Cambria Math"/>
                      <w:sz w:val="24"/>
                      <w:szCs w:val="24"/>
                    </w:rPr>
                    <m:t>N</m:t>
                  </m:r>
                  <m:r>
                    <w:rPr>
                      <w:rFonts w:ascii="Cambria Math" w:eastAsia="Cambria Math" w:hAnsi="Cambria Math" w:cs="Cambria Math"/>
                      <w:sz w:val="24"/>
                      <w:szCs w:val="24"/>
                    </w:rPr>
                    <m:t>-</m:t>
                  </m:r>
                  <m:r>
                    <w:rPr>
                      <w:rFonts w:ascii="Cambria Math" w:eastAsia="Cambria Math" w:hAnsi="Cambria Math" w:cs="Cambria Math"/>
                      <w:sz w:val="24"/>
                      <w:szCs w:val="24"/>
                    </w:rPr>
                    <m:t>1</m:t>
                  </m:r>
                </m:e>
              </m:d>
              <m:r>
                <w:rPr>
                  <w:rFonts w:ascii="Cambria Math" w:eastAsia="Cambria Math" w:hAnsi="Cambria Math" w:cs="Cambria Math"/>
                  <w:sz w:val="24"/>
                  <w:szCs w:val="24"/>
                </w:rPr>
                <m:t>+</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X</m:t>
                  </m:r>
                </m:e>
                <m:sup>
                  <m:r>
                    <w:rPr>
                      <w:rFonts w:ascii="Cambria Math" w:eastAsia="Cambria Math" w:hAnsi="Cambria Math" w:cs="Cambria Math"/>
                      <w:sz w:val="24"/>
                      <w:szCs w:val="24"/>
                    </w:rPr>
                    <m:t>2</m:t>
                  </m:r>
                </m:sup>
              </m:sSup>
              <m:r>
                <w:rPr>
                  <w:rFonts w:ascii="Cambria Math" w:eastAsia="Cambria Math" w:hAnsi="Cambria Math" w:cs="Cambria Math"/>
                  <w:sz w:val="24"/>
                  <w:szCs w:val="24"/>
                </w:rPr>
                <m:t>P</m:t>
              </m:r>
              <m:r>
                <w:rPr>
                  <w:rFonts w:ascii="Cambria Math" w:eastAsia="Cambria Math" w:hAnsi="Cambria Math" w:cs="Cambria Math"/>
                  <w:sz w:val="24"/>
                  <w:szCs w:val="24"/>
                </w:rPr>
                <m:t>(1-</m:t>
              </m:r>
              <m:r>
                <w:rPr>
                  <w:rFonts w:ascii="Cambria Math" w:eastAsia="Cambria Math" w:hAnsi="Cambria Math" w:cs="Cambria Math"/>
                  <w:sz w:val="24"/>
                  <w:szCs w:val="24"/>
                </w:rPr>
                <m:t>P</m:t>
              </m:r>
              <m:r>
                <w:rPr>
                  <w:rFonts w:ascii="Cambria Math" w:eastAsia="Cambria Math" w:hAnsi="Cambria Math" w:cs="Cambria Math"/>
                  <w:sz w:val="24"/>
                  <w:szCs w:val="24"/>
                </w:rPr>
                <m:t>)</m:t>
              </m:r>
            </m:den>
          </m:f>
        </m:oMath>
      </m:oMathPara>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r>
        <w:rPr>
          <w:rFonts w:ascii="Times New Roman" w:eastAsia="Times New Roman" w:hAnsi="Times New Roman" w:cs="Times New Roman"/>
          <w:sz w:val="24"/>
          <w:szCs w:val="24"/>
        </w:rPr>
        <w:tab/>
        <w:t xml:space="preserve">     S = Sample size</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the table value of Chi-square for 1 at desire level of 95% (1.96)</w:t>
      </w:r>
    </w:p>
    <w:p w:rsidR="005A3611" w:rsidRDefault="00470253">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 = Population of the study (1526)</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d</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the degree of accuracy expr</w:t>
      </w:r>
      <w:r>
        <w:rPr>
          <w:rFonts w:ascii="Times New Roman" w:eastAsia="Times New Roman" w:hAnsi="Times New Roman" w:cs="Times New Roman"/>
          <w:sz w:val="24"/>
          <w:szCs w:val="24"/>
        </w:rPr>
        <w:t xml:space="preserve">essed as a proportion of 5% (Acceptance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error)</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P = the population proportion (assumed to be 0.5) based on principle of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insufficient Realism</w:t>
      </w:r>
    </w:p>
    <w:p w:rsidR="005A3611" w:rsidRDefault="00470253">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S</m:t>
          </m:r>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1.96</m:t>
                  </m:r>
                </m:e>
                <m:sup>
                  <m:r>
                    <w:rPr>
                      <w:rFonts w:ascii="Cambria Math" w:eastAsia="Cambria Math" w:hAnsi="Cambria Math" w:cs="Cambria Math"/>
                      <w:sz w:val="24"/>
                      <w:szCs w:val="24"/>
                    </w:rPr>
                    <m:t>2</m:t>
                  </m:r>
                </m:sup>
              </m:sSup>
              <m:d>
                <m:dPr>
                  <m:ctrlPr>
                    <w:rPr>
                      <w:rFonts w:ascii="Cambria Math" w:eastAsia="Cambria Math" w:hAnsi="Cambria Math" w:cs="Cambria Math"/>
                      <w:sz w:val="24"/>
                      <w:szCs w:val="24"/>
                    </w:rPr>
                  </m:ctrlPr>
                </m:dPr>
                <m:e>
                  <m:r>
                    <w:rPr>
                      <w:rFonts w:ascii="Cambria Math" w:eastAsia="Cambria Math" w:hAnsi="Cambria Math" w:cs="Cambria Math"/>
                      <w:sz w:val="24"/>
                      <w:szCs w:val="24"/>
                    </w:rPr>
                    <m:t>1526</m:t>
                  </m:r>
                </m:e>
              </m:d>
              <m:d>
                <m:dPr>
                  <m:ctrlPr>
                    <w:rPr>
                      <w:rFonts w:ascii="Cambria Math" w:eastAsia="Cambria Math" w:hAnsi="Cambria Math" w:cs="Cambria Math"/>
                      <w:sz w:val="24"/>
                      <w:szCs w:val="24"/>
                    </w:rPr>
                  </m:ctrlPr>
                </m:dPr>
                <m:e>
                  <m:r>
                    <w:rPr>
                      <w:rFonts w:ascii="Cambria Math" w:eastAsia="Cambria Math" w:hAnsi="Cambria Math" w:cs="Cambria Math"/>
                      <w:sz w:val="24"/>
                      <w:szCs w:val="24"/>
                    </w:rPr>
                    <m:t>0.5</m:t>
                  </m:r>
                </m:e>
              </m:d>
              <m:r>
                <w:rPr>
                  <w:rFonts w:ascii="Cambria Math" w:eastAsia="Cambria Math" w:hAnsi="Cambria Math" w:cs="Cambria Math"/>
                  <w:sz w:val="24"/>
                  <w:szCs w:val="24"/>
                </w:rPr>
                <m:t>(1-0.5)</m:t>
              </m:r>
            </m:num>
            <m:den>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0.05</m:t>
                  </m:r>
                </m:e>
                <m:sup>
                  <m:r>
                    <w:rPr>
                      <w:rFonts w:ascii="Cambria Math" w:eastAsia="Cambria Math" w:hAnsi="Cambria Math" w:cs="Cambria Math"/>
                      <w:sz w:val="24"/>
                      <w:szCs w:val="24"/>
                    </w:rPr>
                    <m:t>2</m:t>
                  </m:r>
                </m:sup>
              </m:sSup>
              <m:d>
                <m:dPr>
                  <m:ctrlPr>
                    <w:rPr>
                      <w:rFonts w:ascii="Cambria Math" w:eastAsia="Cambria Math" w:hAnsi="Cambria Math" w:cs="Cambria Math"/>
                      <w:sz w:val="24"/>
                      <w:szCs w:val="24"/>
                    </w:rPr>
                  </m:ctrlPr>
                </m:dPr>
                <m:e>
                  <m:r>
                    <w:rPr>
                      <w:rFonts w:ascii="Cambria Math" w:eastAsia="Cambria Math" w:hAnsi="Cambria Math" w:cs="Cambria Math"/>
                      <w:sz w:val="24"/>
                      <w:szCs w:val="24"/>
                    </w:rPr>
                    <m:t>1526-1</m:t>
                  </m:r>
                </m:e>
              </m:d>
              <m:r>
                <w:rPr>
                  <w:rFonts w:ascii="Cambria Math" w:eastAsia="Cambria Math" w:hAnsi="Cambria Math" w:cs="Cambria Math"/>
                  <w:sz w:val="24"/>
                  <w:szCs w:val="24"/>
                </w:rPr>
                <m:t>+</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1.96</m:t>
                  </m:r>
                </m:e>
                <m:sup>
                  <m:r>
                    <w:rPr>
                      <w:rFonts w:ascii="Cambria Math" w:eastAsia="Cambria Math" w:hAnsi="Cambria Math" w:cs="Cambria Math"/>
                      <w:sz w:val="24"/>
                      <w:szCs w:val="24"/>
                    </w:rPr>
                    <m:t>2</m:t>
                  </m:r>
                </m:sup>
              </m:sSup>
              <m:r>
                <w:rPr>
                  <w:rFonts w:ascii="Cambria Math" w:eastAsia="Cambria Math" w:hAnsi="Cambria Math" w:cs="Cambria Math"/>
                  <w:sz w:val="24"/>
                  <w:szCs w:val="24"/>
                </w:rPr>
                <m:t>(0.5)(1-0.5)</m:t>
              </m:r>
            </m:den>
          </m:f>
        </m:oMath>
      </m:oMathPara>
    </w:p>
    <w:p w:rsidR="005A3611" w:rsidRDefault="00470253">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3.8416</m:t>
              </m:r>
              <m:d>
                <m:dPr>
                  <m:ctrlPr>
                    <w:rPr>
                      <w:rFonts w:ascii="Cambria Math" w:eastAsia="Cambria Math" w:hAnsi="Cambria Math" w:cs="Cambria Math"/>
                      <w:sz w:val="24"/>
                      <w:szCs w:val="24"/>
                    </w:rPr>
                  </m:ctrlPr>
                </m:dPr>
                <m:e>
                  <m:r>
                    <w:rPr>
                      <w:rFonts w:ascii="Cambria Math" w:eastAsia="Cambria Math" w:hAnsi="Cambria Math" w:cs="Cambria Math"/>
                      <w:sz w:val="24"/>
                      <w:szCs w:val="24"/>
                    </w:rPr>
                    <m:t>1526</m:t>
                  </m:r>
                </m:e>
              </m:d>
              <m:d>
                <m:dPr>
                  <m:ctrlPr>
                    <w:rPr>
                      <w:rFonts w:ascii="Cambria Math" w:eastAsia="Cambria Math" w:hAnsi="Cambria Math" w:cs="Cambria Math"/>
                      <w:sz w:val="24"/>
                      <w:szCs w:val="24"/>
                    </w:rPr>
                  </m:ctrlPr>
                </m:dPr>
                <m:e>
                  <m:r>
                    <w:rPr>
                      <w:rFonts w:ascii="Cambria Math" w:eastAsia="Cambria Math" w:hAnsi="Cambria Math" w:cs="Cambria Math"/>
                      <w:sz w:val="24"/>
                      <w:szCs w:val="24"/>
                    </w:rPr>
                    <m:t>0.25</m:t>
                  </m:r>
                </m:e>
              </m:d>
            </m:num>
            <m:den>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0.0025</m:t>
                  </m:r>
                </m:e>
                <m:sup>
                  <m:r>
                    <w:rPr>
                      <w:rFonts w:ascii="Cambria Math" w:eastAsia="Cambria Math" w:hAnsi="Cambria Math" w:cs="Cambria Math"/>
                      <w:sz w:val="24"/>
                      <w:szCs w:val="24"/>
                    </w:rPr>
                    <m:t>2</m:t>
                  </m:r>
                </m:sup>
              </m:sSup>
              <m:d>
                <m:dPr>
                  <m:ctrlPr>
                    <w:rPr>
                      <w:rFonts w:ascii="Cambria Math" w:eastAsia="Cambria Math" w:hAnsi="Cambria Math" w:cs="Cambria Math"/>
                      <w:sz w:val="24"/>
                      <w:szCs w:val="24"/>
                    </w:rPr>
                  </m:ctrlPr>
                </m:dPr>
                <m:e>
                  <m:r>
                    <w:rPr>
                      <w:rFonts w:ascii="Cambria Math" w:eastAsia="Cambria Math" w:hAnsi="Cambria Math" w:cs="Cambria Math"/>
                      <w:sz w:val="24"/>
                      <w:szCs w:val="24"/>
                    </w:rPr>
                    <m:t>1525</m:t>
                  </m:r>
                </m:e>
              </m:d>
              <m:r>
                <w:rPr>
                  <w:rFonts w:ascii="Cambria Math" w:eastAsia="Cambria Math" w:hAnsi="Cambria Math" w:cs="Cambria Math"/>
                  <w:sz w:val="24"/>
                  <w:szCs w:val="24"/>
                </w:rPr>
                <m:t>+3.8416</m:t>
              </m:r>
              <m:d>
                <m:dPr>
                  <m:ctrlPr>
                    <w:rPr>
                      <w:rFonts w:ascii="Cambria Math" w:eastAsia="Cambria Math" w:hAnsi="Cambria Math" w:cs="Cambria Math"/>
                      <w:sz w:val="24"/>
                      <w:szCs w:val="24"/>
                    </w:rPr>
                  </m:ctrlPr>
                </m:dPr>
                <m:e>
                  <m:r>
                    <w:rPr>
                      <w:rFonts w:ascii="Cambria Math" w:eastAsia="Cambria Math" w:hAnsi="Cambria Math" w:cs="Cambria Math"/>
                      <w:sz w:val="24"/>
                      <w:szCs w:val="24"/>
                    </w:rPr>
                    <m:t>0.2</m:t>
                  </m:r>
                  <m:r>
                    <w:rPr>
                      <w:rFonts w:ascii="Cambria Math" w:eastAsia="Cambria Math" w:hAnsi="Cambria Math" w:cs="Cambria Math"/>
                      <w:sz w:val="24"/>
                      <w:szCs w:val="24"/>
                    </w:rPr>
                    <m:t>5</m:t>
                  </m:r>
                </m:e>
              </m:d>
            </m:den>
          </m:f>
          <m:r>
            <w:rPr>
              <w:rFonts w:ascii="Cambria Math" w:eastAsia="Cambria Math" w:hAnsi="Cambria Math" w:cs="Cambria Math"/>
              <w:sz w:val="24"/>
              <w:szCs w:val="24"/>
            </w:rPr>
            <m:t xml:space="preserve">        </m:t>
          </m:r>
        </m:oMath>
      </m:oMathPara>
    </w:p>
    <w:p w:rsidR="005A3611" w:rsidRDefault="00470253">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3.8416</m:t>
              </m:r>
              <m:d>
                <m:dPr>
                  <m:ctrlPr>
                    <w:rPr>
                      <w:rFonts w:ascii="Cambria Math" w:eastAsia="Cambria Math" w:hAnsi="Cambria Math" w:cs="Cambria Math"/>
                      <w:sz w:val="24"/>
                      <w:szCs w:val="24"/>
                    </w:rPr>
                  </m:ctrlPr>
                </m:dPr>
                <m:e>
                  <m:r>
                    <w:rPr>
                      <w:rFonts w:ascii="Cambria Math" w:eastAsia="Cambria Math" w:hAnsi="Cambria Math" w:cs="Cambria Math"/>
                      <w:sz w:val="24"/>
                      <w:szCs w:val="24"/>
                    </w:rPr>
                    <m:t>657.75</m:t>
                  </m:r>
                </m:e>
              </m:d>
            </m:num>
            <m:den>
              <m:r>
                <w:rPr>
                  <w:rFonts w:ascii="Cambria Math" w:eastAsia="Cambria Math" w:hAnsi="Cambria Math" w:cs="Cambria Math"/>
                  <w:sz w:val="24"/>
                  <w:szCs w:val="24"/>
                </w:rPr>
                <m:t>6.575+0.9604</m:t>
              </m:r>
            </m:den>
          </m:f>
          <m:r>
            <w:rPr>
              <w:rFonts w:ascii="Cambria Math" w:eastAsia="Cambria Math" w:hAnsi="Cambria Math" w:cs="Cambria Math"/>
              <w:sz w:val="24"/>
              <w:szCs w:val="24"/>
            </w:rPr>
            <m:t xml:space="preserve">                                      </m:t>
          </m:r>
        </m:oMath>
      </m:oMathPara>
    </w:p>
    <w:p w:rsidR="005A3611" w:rsidRDefault="00470253">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2526.8124</m:t>
              </m:r>
            </m:num>
            <m:den>
              <m:r>
                <w:rPr>
                  <w:rFonts w:ascii="Cambria Math" w:eastAsia="Cambria Math" w:hAnsi="Cambria Math" w:cs="Cambria Math"/>
                  <w:sz w:val="24"/>
                  <w:szCs w:val="24"/>
                </w:rPr>
                <m:t>7.5354</m:t>
              </m:r>
            </m:den>
          </m:f>
          <m:r>
            <w:rPr>
              <w:rFonts w:ascii="Cambria Math" w:eastAsia="Cambria Math" w:hAnsi="Cambria Math" w:cs="Cambria Math"/>
              <w:sz w:val="24"/>
              <w:szCs w:val="24"/>
            </w:rPr>
            <m:t xml:space="preserve">                                              </m:t>
          </m:r>
        </m:oMath>
      </m:oMathPara>
    </w:p>
    <w:p w:rsidR="005A3611" w:rsidRDefault="00470253">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 xml:space="preserve">= 335                                                          </m:t>
          </m:r>
        </m:oMath>
      </m:oMathPara>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3.5 </w:t>
      </w:r>
      <w:r>
        <w:rPr>
          <w:rFonts w:ascii="Times New Roman" w:eastAsia="Times New Roman" w:hAnsi="Times New Roman" w:cs="Times New Roman"/>
          <w:b/>
          <w:sz w:val="24"/>
          <w:szCs w:val="24"/>
        </w:rPr>
        <w:tab/>
        <w:t>Sources of Data Collection</w:t>
      </w:r>
      <w:r>
        <w:rPr>
          <w:rFonts w:ascii="Times New Roman" w:eastAsia="Times New Roman" w:hAnsi="Times New Roman" w:cs="Times New Roman"/>
          <w:sz w:val="24"/>
          <w:szCs w:val="24"/>
        </w:rPr>
        <w:t xml:space="preserve"> </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Most parts of the data collected for this study were from both the primary and secondary sources as explained below. </w:t>
      </w:r>
    </w:p>
    <w:p w:rsidR="005A3611" w:rsidRDefault="005A3611">
      <w:pPr>
        <w:spacing w:after="0" w:line="480" w:lineRule="auto"/>
        <w:jc w:val="both"/>
        <w:rPr>
          <w:rFonts w:ascii="Times New Roman" w:eastAsia="Times New Roman" w:hAnsi="Times New Roman" w:cs="Times New Roman"/>
          <w:sz w:val="24"/>
          <w:szCs w:val="24"/>
        </w:rPr>
      </w:pPr>
    </w:p>
    <w:p w:rsidR="005A3611" w:rsidRDefault="005A3611">
      <w:pPr>
        <w:spacing w:after="0" w:line="480" w:lineRule="auto"/>
        <w:jc w:val="both"/>
        <w:rPr>
          <w:rFonts w:ascii="Times New Roman" w:eastAsia="Times New Roman" w:hAnsi="Times New Roman" w:cs="Times New Roman"/>
          <w:sz w:val="24"/>
          <w:szCs w:val="24"/>
        </w:rPr>
      </w:pPr>
    </w:p>
    <w:p w:rsidR="005A3611" w:rsidRDefault="0047025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3.5.1</w:t>
      </w:r>
      <w:r>
        <w:rPr>
          <w:rFonts w:ascii="Times New Roman" w:eastAsia="Times New Roman" w:hAnsi="Times New Roman" w:cs="Times New Roman"/>
          <w:b/>
          <w:sz w:val="24"/>
          <w:szCs w:val="24"/>
        </w:rPr>
        <w:tab/>
        <w:t>Primary Source</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collected from this source include responses to questionnaire carefully constructed by the researcher with</w:t>
      </w:r>
      <w:r>
        <w:rPr>
          <w:rFonts w:ascii="Times New Roman" w:eastAsia="Times New Roman" w:hAnsi="Times New Roman" w:cs="Times New Roman"/>
          <w:sz w:val="24"/>
          <w:szCs w:val="24"/>
        </w:rPr>
        <w:t xml:space="preserve"> supervisor’s approval. To get information required for this work, questionnaire was distributed to employees of Nigerian Bottling Company Plc. The respondents were required to answer the questions administered which went a long way to provide lots of desi</w:t>
      </w:r>
      <w:r>
        <w:rPr>
          <w:rFonts w:ascii="Times New Roman" w:eastAsia="Times New Roman" w:hAnsi="Times New Roman" w:cs="Times New Roman"/>
          <w:sz w:val="24"/>
          <w:szCs w:val="24"/>
        </w:rPr>
        <w:t>red information that were tabulated, analyzed and interpreted in chapter four.</w:t>
      </w:r>
    </w:p>
    <w:p w:rsidR="005A3611" w:rsidRDefault="0047025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3.5.2</w:t>
      </w:r>
      <w:r>
        <w:rPr>
          <w:rFonts w:ascii="Times New Roman" w:eastAsia="Times New Roman" w:hAnsi="Times New Roman" w:cs="Times New Roman"/>
          <w:b/>
          <w:sz w:val="24"/>
          <w:szCs w:val="24"/>
        </w:rPr>
        <w:tab/>
        <w:t>Secondary Source</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sources of secondary data are internal and external in nature. The internal source is within the firms while the external sources include various hand</w:t>
      </w:r>
      <w:r>
        <w:rPr>
          <w:rFonts w:ascii="Times New Roman" w:eastAsia="Times New Roman" w:hAnsi="Times New Roman" w:cs="Times New Roman"/>
          <w:sz w:val="24"/>
          <w:szCs w:val="24"/>
        </w:rPr>
        <w:t>books, textbooks, and so on.</w:t>
      </w:r>
    </w:p>
    <w:p w:rsidR="005A3611" w:rsidRDefault="0047025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3.6 </w:t>
      </w:r>
      <w:r>
        <w:rPr>
          <w:rFonts w:ascii="Times New Roman" w:eastAsia="Times New Roman" w:hAnsi="Times New Roman" w:cs="Times New Roman"/>
          <w:b/>
          <w:sz w:val="24"/>
          <w:szCs w:val="24"/>
        </w:rPr>
        <w:tab/>
        <w:t>Validity and Reliability of the Instruments</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determine the validity of the instruments that were used for this study, a copy of the drafted questionnaire was presented to the supervisor to vet and approve after </w:t>
      </w:r>
      <w:r>
        <w:rPr>
          <w:rFonts w:ascii="Times New Roman" w:eastAsia="Times New Roman" w:hAnsi="Times New Roman" w:cs="Times New Roman"/>
          <w:sz w:val="24"/>
          <w:szCs w:val="24"/>
        </w:rPr>
        <w:t xml:space="preserve">necessary recommendations/corrections. The comments and suggestions of the supervisor were then incorporated into the final draft of the questionnaire after the supervisor declared the instruments valid for the study. </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ascertain the reliability level of</w:t>
      </w:r>
      <w:r>
        <w:rPr>
          <w:rFonts w:ascii="Times New Roman" w:eastAsia="Times New Roman" w:hAnsi="Times New Roman" w:cs="Times New Roman"/>
          <w:sz w:val="24"/>
          <w:szCs w:val="24"/>
        </w:rPr>
        <w:t xml:space="preserve"> the instruments, the final draft of the questionnaire was subjected to pilot survey using study scope. Ten (10) respondents were used to test the reliability of the instruments adopted for this study.  </w:t>
      </w:r>
    </w:p>
    <w:p w:rsidR="005A3611" w:rsidRDefault="0047025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3.7 </w:t>
      </w:r>
      <w:r>
        <w:rPr>
          <w:rFonts w:ascii="Times New Roman" w:eastAsia="Times New Roman" w:hAnsi="Times New Roman" w:cs="Times New Roman"/>
          <w:b/>
          <w:sz w:val="24"/>
          <w:szCs w:val="24"/>
        </w:rPr>
        <w:tab/>
        <w:t>Method of Data Collection</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study was based </w:t>
      </w:r>
      <w:r>
        <w:rPr>
          <w:rFonts w:ascii="Times New Roman" w:eastAsia="Times New Roman" w:hAnsi="Times New Roman" w:cs="Times New Roman"/>
          <w:sz w:val="24"/>
          <w:szCs w:val="24"/>
        </w:rPr>
        <w:t>majorly on primary source of data collection. The data was obtained through a well-structured questionnaire constructed by the study. The glaring advantage of questionnaire made it to be adopted for this work so as to stand clear of any bias. Also, the pro</w:t>
      </w:r>
      <w:r>
        <w:rPr>
          <w:rFonts w:ascii="Times New Roman" w:eastAsia="Times New Roman" w:hAnsi="Times New Roman" w:cs="Times New Roman"/>
          <w:sz w:val="24"/>
          <w:szCs w:val="24"/>
        </w:rPr>
        <w:t>blems of respondents feeling shy to divulge certain useful information are minimized. The instrument that was used for this study is the questionnaire. The questions are divided in to two sections A and B.</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Section A </w:t>
      </w:r>
      <w:r>
        <w:rPr>
          <w:rFonts w:ascii="Times New Roman" w:eastAsia="Times New Roman" w:hAnsi="Times New Roman" w:cs="Times New Roman"/>
          <w:sz w:val="24"/>
          <w:szCs w:val="24"/>
        </w:rPr>
        <w:t>focused on demographic data of responden</w:t>
      </w:r>
      <w:r>
        <w:rPr>
          <w:rFonts w:ascii="Times New Roman" w:eastAsia="Times New Roman" w:hAnsi="Times New Roman" w:cs="Times New Roman"/>
          <w:sz w:val="24"/>
          <w:szCs w:val="24"/>
        </w:rPr>
        <w:t xml:space="preserve">ts, while </w:t>
      </w:r>
    </w:p>
    <w:p w:rsidR="005A3611" w:rsidRDefault="0047025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Section B </w:t>
      </w:r>
      <w:r>
        <w:rPr>
          <w:rFonts w:ascii="Times New Roman" w:eastAsia="Times New Roman" w:hAnsi="Times New Roman" w:cs="Times New Roman"/>
          <w:sz w:val="24"/>
          <w:szCs w:val="24"/>
        </w:rPr>
        <w:t>focused on terms relating to the variables under study. A five point Likert scale was used as follows: Strongly Agree (SA), Agree (A), Indifference (I), Disagree (D), Strongly Disagree (SD).</w:t>
      </w:r>
    </w:p>
    <w:p w:rsidR="005A3611" w:rsidRDefault="0047025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3.8 </w:t>
      </w:r>
      <w:r>
        <w:rPr>
          <w:rFonts w:ascii="Times New Roman" w:eastAsia="Times New Roman" w:hAnsi="Times New Roman" w:cs="Times New Roman"/>
          <w:b/>
          <w:sz w:val="24"/>
          <w:szCs w:val="24"/>
        </w:rPr>
        <w:tab/>
        <w:t>Method of Data Analysis</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 qualitativ</w:t>
      </w:r>
      <w:r>
        <w:rPr>
          <w:rFonts w:ascii="Times New Roman" w:eastAsia="Times New Roman" w:hAnsi="Times New Roman" w:cs="Times New Roman"/>
          <w:sz w:val="24"/>
          <w:szCs w:val="24"/>
        </w:rPr>
        <w:t>e and quantitative methods of analyses were adopted. Qualitative method of data analysis involves the description of the data collected, while quantitative method of analysis is when calculations such as ratios, proportions and percentages are used. The st</w:t>
      </w:r>
      <w:r>
        <w:rPr>
          <w:rFonts w:ascii="Times New Roman" w:eastAsia="Times New Roman" w:hAnsi="Times New Roman" w:cs="Times New Roman"/>
          <w:sz w:val="24"/>
          <w:szCs w:val="24"/>
        </w:rPr>
        <w:t xml:space="preserve">udy adopted Ordinary Least Square (OLS) method of regression to analyze the research hypotheses with the aid of statistical package for social sciences (SPSS…..Version20).  </w:t>
      </w:r>
    </w:p>
    <w:p w:rsidR="005A3611" w:rsidRDefault="005A3611">
      <w:pPr>
        <w:spacing w:line="480" w:lineRule="auto"/>
        <w:jc w:val="both"/>
        <w:rPr>
          <w:b/>
          <w:sz w:val="24"/>
          <w:szCs w:val="24"/>
        </w:rPr>
      </w:pPr>
    </w:p>
    <w:p w:rsidR="005A3611" w:rsidRDefault="005A3611">
      <w:pPr>
        <w:spacing w:line="480" w:lineRule="auto"/>
        <w:jc w:val="both"/>
        <w:rPr>
          <w:b/>
          <w:sz w:val="24"/>
          <w:szCs w:val="24"/>
        </w:rPr>
      </w:pPr>
    </w:p>
    <w:p w:rsidR="005A3611" w:rsidRDefault="00470253">
      <w:pPr>
        <w:spacing w:line="480" w:lineRule="auto"/>
        <w:jc w:val="both"/>
        <w:rPr>
          <w:rFonts w:ascii="Times New Roman" w:eastAsia="Times New Roman" w:hAnsi="Times New Roman" w:cs="Times New Roman"/>
          <w:sz w:val="24"/>
          <w:szCs w:val="24"/>
        </w:rPr>
      </w:pPr>
      <w:r>
        <w:rPr>
          <w:b/>
          <w:sz w:val="24"/>
          <w:szCs w:val="24"/>
        </w:rPr>
        <w:tab/>
      </w:r>
      <w:r>
        <w:rPr>
          <w:b/>
          <w:sz w:val="24"/>
          <w:szCs w:val="24"/>
        </w:rPr>
        <w:tab/>
      </w:r>
      <w:r>
        <w:rPr>
          <w:b/>
          <w:sz w:val="24"/>
          <w:szCs w:val="24"/>
        </w:rPr>
        <w:tab/>
        <w:t xml:space="preserve">      </w:t>
      </w:r>
      <w:r>
        <w:rPr>
          <w:b/>
          <w:sz w:val="24"/>
          <w:szCs w:val="24"/>
        </w:rPr>
        <w:tab/>
        <w:t xml:space="preserve">       CHAPTER FOUR</w:t>
      </w:r>
    </w:p>
    <w:p w:rsidR="005A3611" w:rsidRDefault="00470253">
      <w:pPr>
        <w:spacing w:after="0" w:line="240" w:lineRule="auto"/>
        <w:rPr>
          <w:b/>
          <w:sz w:val="24"/>
          <w:szCs w:val="24"/>
        </w:rPr>
      </w:pPr>
      <w:r>
        <w:rPr>
          <w:b/>
          <w:sz w:val="24"/>
          <w:szCs w:val="24"/>
        </w:rPr>
        <w:tab/>
      </w:r>
      <w:r>
        <w:rPr>
          <w:b/>
          <w:sz w:val="24"/>
          <w:szCs w:val="24"/>
        </w:rPr>
        <w:tab/>
        <w:t xml:space="preserve">           DATA PRESENTATION AND ANALYSIS</w:t>
      </w:r>
    </w:p>
    <w:p w:rsidR="005A3611" w:rsidRDefault="005A3611">
      <w:pPr>
        <w:spacing w:after="0" w:line="240" w:lineRule="auto"/>
        <w:rPr>
          <w:b/>
          <w:sz w:val="24"/>
          <w:szCs w:val="24"/>
        </w:rPr>
      </w:pPr>
    </w:p>
    <w:p w:rsidR="005A3611" w:rsidRDefault="00470253">
      <w:pPr>
        <w:spacing w:after="0" w:line="240" w:lineRule="auto"/>
        <w:rPr>
          <w:b/>
          <w:sz w:val="24"/>
          <w:szCs w:val="24"/>
        </w:rPr>
      </w:pPr>
      <w:r>
        <w:rPr>
          <w:b/>
          <w:sz w:val="24"/>
          <w:szCs w:val="24"/>
        </w:rPr>
        <w:t>4.0</w:t>
      </w:r>
      <w:r>
        <w:rPr>
          <w:b/>
          <w:sz w:val="24"/>
          <w:szCs w:val="24"/>
        </w:rPr>
        <w:tab/>
        <w:t>P</w:t>
      </w:r>
      <w:r>
        <w:rPr>
          <w:b/>
          <w:sz w:val="24"/>
          <w:szCs w:val="24"/>
        </w:rPr>
        <w:t>reamble</w:t>
      </w:r>
    </w:p>
    <w:p w:rsidR="005A3611" w:rsidRDefault="005A3611">
      <w:pPr>
        <w:spacing w:after="0" w:line="240" w:lineRule="auto"/>
        <w:rPr>
          <w:b/>
          <w:sz w:val="24"/>
          <w:szCs w:val="24"/>
        </w:rPr>
      </w:pPr>
    </w:p>
    <w:p w:rsidR="005A3611" w:rsidRDefault="00470253">
      <w:pPr>
        <w:spacing w:after="0" w:line="480" w:lineRule="auto"/>
        <w:jc w:val="both"/>
        <w:rPr>
          <w:sz w:val="24"/>
          <w:szCs w:val="24"/>
        </w:rPr>
      </w:pPr>
      <w:r>
        <w:rPr>
          <w:sz w:val="24"/>
          <w:szCs w:val="24"/>
        </w:rPr>
        <w:lastRenderedPageBreak/>
        <w:t>This chapter covers the presentation and analysis of data collected from the Nigerian bottling company Plc, Ikeja, Nigeria. Though, 335 copies of questionnaires were administered to respondents, out of which 313 copies were completed and returned, represen</w:t>
      </w:r>
      <w:r>
        <w:rPr>
          <w:sz w:val="24"/>
          <w:szCs w:val="24"/>
        </w:rPr>
        <w:t xml:space="preserve">ting a response rate of 93.5%. The hypotheses were tested at 5% level of significance.   </w:t>
      </w:r>
    </w:p>
    <w:p w:rsidR="005A3611" w:rsidRDefault="00470253">
      <w:pPr>
        <w:spacing w:after="0" w:line="240" w:lineRule="auto"/>
        <w:rPr>
          <w:b/>
          <w:sz w:val="24"/>
          <w:szCs w:val="24"/>
        </w:rPr>
      </w:pPr>
      <w:r>
        <w:rPr>
          <w:b/>
          <w:sz w:val="24"/>
          <w:szCs w:val="24"/>
        </w:rPr>
        <w:t>4.1</w:t>
      </w:r>
      <w:r>
        <w:rPr>
          <w:b/>
          <w:sz w:val="24"/>
          <w:szCs w:val="24"/>
        </w:rPr>
        <w:tab/>
        <w:t>Presentation and Interpretation of Responses</w:t>
      </w:r>
    </w:p>
    <w:p w:rsidR="005A3611" w:rsidRDefault="005A3611">
      <w:pPr>
        <w:spacing w:after="0" w:line="240" w:lineRule="auto"/>
        <w:rPr>
          <w:sz w:val="24"/>
          <w:szCs w:val="24"/>
        </w:rPr>
      </w:pPr>
    </w:p>
    <w:p w:rsidR="005A3611" w:rsidRDefault="00470253">
      <w:pPr>
        <w:spacing w:after="0" w:line="240" w:lineRule="auto"/>
        <w:rPr>
          <w:sz w:val="24"/>
          <w:szCs w:val="24"/>
        </w:rPr>
      </w:pPr>
      <w:r>
        <w:rPr>
          <w:b/>
          <w:sz w:val="24"/>
          <w:szCs w:val="24"/>
        </w:rPr>
        <w:t>Table 4.1: Response Rate</w:t>
      </w:r>
    </w:p>
    <w:p w:rsidR="005A3611" w:rsidRDefault="005A3611">
      <w:pPr>
        <w:spacing w:after="0" w:line="240" w:lineRule="auto"/>
        <w:rPr>
          <w:sz w:val="24"/>
          <w:szCs w:val="24"/>
        </w:rPr>
      </w:pPr>
    </w:p>
    <w:tbl>
      <w:tblPr>
        <w:tblStyle w:val="a"/>
        <w:tblW w:w="8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2592"/>
        <w:gridCol w:w="2448"/>
        <w:gridCol w:w="1872"/>
      </w:tblGrid>
      <w:tr w:rsidR="005A3611">
        <w:trPr>
          <w:jc w:val="center"/>
        </w:trPr>
        <w:tc>
          <w:tcPr>
            <w:tcW w:w="1728" w:type="dxa"/>
          </w:tcPr>
          <w:p w:rsidR="005A3611" w:rsidRDefault="00470253">
            <w:pPr>
              <w:rPr>
                <w:b/>
                <w:sz w:val="24"/>
                <w:szCs w:val="24"/>
              </w:rPr>
            </w:pPr>
            <w:r>
              <w:rPr>
                <w:b/>
                <w:sz w:val="24"/>
                <w:szCs w:val="24"/>
              </w:rPr>
              <w:t>Companies</w:t>
            </w:r>
          </w:p>
        </w:tc>
        <w:tc>
          <w:tcPr>
            <w:tcW w:w="2592" w:type="dxa"/>
          </w:tcPr>
          <w:p w:rsidR="005A3611" w:rsidRDefault="00470253">
            <w:pPr>
              <w:jc w:val="center"/>
              <w:rPr>
                <w:b/>
                <w:sz w:val="24"/>
                <w:szCs w:val="24"/>
              </w:rPr>
            </w:pPr>
            <w:r>
              <w:rPr>
                <w:b/>
                <w:sz w:val="24"/>
                <w:szCs w:val="24"/>
              </w:rPr>
              <w:t>No. of Questionnaire Administered</w:t>
            </w:r>
          </w:p>
        </w:tc>
        <w:tc>
          <w:tcPr>
            <w:tcW w:w="2448" w:type="dxa"/>
          </w:tcPr>
          <w:p w:rsidR="005A3611" w:rsidRDefault="00470253">
            <w:pPr>
              <w:jc w:val="center"/>
              <w:rPr>
                <w:b/>
                <w:sz w:val="24"/>
                <w:szCs w:val="24"/>
              </w:rPr>
            </w:pPr>
            <w:r>
              <w:rPr>
                <w:b/>
                <w:sz w:val="24"/>
                <w:szCs w:val="24"/>
              </w:rPr>
              <w:t>No. of Questionnaire Returned</w:t>
            </w:r>
          </w:p>
        </w:tc>
        <w:tc>
          <w:tcPr>
            <w:tcW w:w="1872" w:type="dxa"/>
          </w:tcPr>
          <w:p w:rsidR="005A3611" w:rsidRDefault="00470253">
            <w:pPr>
              <w:jc w:val="center"/>
              <w:rPr>
                <w:b/>
                <w:sz w:val="24"/>
                <w:szCs w:val="24"/>
              </w:rPr>
            </w:pPr>
            <w:r>
              <w:rPr>
                <w:b/>
                <w:sz w:val="24"/>
                <w:szCs w:val="24"/>
              </w:rPr>
              <w:t>Percentage of Qu</w:t>
            </w:r>
            <w:r>
              <w:rPr>
                <w:b/>
                <w:sz w:val="24"/>
                <w:szCs w:val="24"/>
              </w:rPr>
              <w:t>estionnaire Returned</w:t>
            </w:r>
          </w:p>
        </w:tc>
      </w:tr>
      <w:tr w:rsidR="005A3611">
        <w:trPr>
          <w:trHeight w:val="360"/>
          <w:jc w:val="center"/>
        </w:trPr>
        <w:tc>
          <w:tcPr>
            <w:tcW w:w="1728" w:type="dxa"/>
            <w:vAlign w:val="center"/>
          </w:tcPr>
          <w:p w:rsidR="005A3611" w:rsidRDefault="00470253">
            <w:pPr>
              <w:jc w:val="center"/>
              <w:rPr>
                <w:sz w:val="24"/>
                <w:szCs w:val="24"/>
              </w:rPr>
            </w:pPr>
            <w:r>
              <w:rPr>
                <w:sz w:val="24"/>
                <w:szCs w:val="24"/>
              </w:rPr>
              <w:t>NBC Plc</w:t>
            </w:r>
          </w:p>
        </w:tc>
        <w:tc>
          <w:tcPr>
            <w:tcW w:w="2592" w:type="dxa"/>
            <w:vAlign w:val="center"/>
          </w:tcPr>
          <w:p w:rsidR="005A3611" w:rsidRDefault="00470253">
            <w:pPr>
              <w:jc w:val="center"/>
              <w:rPr>
                <w:sz w:val="24"/>
                <w:szCs w:val="24"/>
              </w:rPr>
            </w:pPr>
            <w:r>
              <w:rPr>
                <w:sz w:val="24"/>
                <w:szCs w:val="24"/>
              </w:rPr>
              <w:t>335</w:t>
            </w:r>
          </w:p>
        </w:tc>
        <w:tc>
          <w:tcPr>
            <w:tcW w:w="2448" w:type="dxa"/>
            <w:vAlign w:val="center"/>
          </w:tcPr>
          <w:p w:rsidR="005A3611" w:rsidRDefault="00470253">
            <w:pPr>
              <w:jc w:val="center"/>
              <w:rPr>
                <w:sz w:val="24"/>
                <w:szCs w:val="24"/>
              </w:rPr>
            </w:pPr>
            <w:r>
              <w:rPr>
                <w:sz w:val="24"/>
                <w:szCs w:val="24"/>
              </w:rPr>
              <w:t>313</w:t>
            </w:r>
          </w:p>
        </w:tc>
        <w:tc>
          <w:tcPr>
            <w:tcW w:w="1872" w:type="dxa"/>
            <w:vAlign w:val="center"/>
          </w:tcPr>
          <w:p w:rsidR="005A3611" w:rsidRDefault="00470253">
            <w:pPr>
              <w:jc w:val="center"/>
              <w:rPr>
                <w:sz w:val="24"/>
                <w:szCs w:val="24"/>
              </w:rPr>
            </w:pPr>
            <w:r>
              <w:rPr>
                <w:sz w:val="24"/>
                <w:szCs w:val="24"/>
              </w:rPr>
              <w:t>93.8 %</w:t>
            </w:r>
          </w:p>
        </w:tc>
      </w:tr>
      <w:tr w:rsidR="005A3611">
        <w:trPr>
          <w:trHeight w:val="360"/>
          <w:jc w:val="center"/>
        </w:trPr>
        <w:tc>
          <w:tcPr>
            <w:tcW w:w="1728" w:type="dxa"/>
            <w:vAlign w:val="center"/>
          </w:tcPr>
          <w:p w:rsidR="005A3611" w:rsidRDefault="00470253">
            <w:pPr>
              <w:jc w:val="center"/>
              <w:rPr>
                <w:b/>
                <w:sz w:val="24"/>
                <w:szCs w:val="24"/>
              </w:rPr>
            </w:pPr>
            <w:r>
              <w:rPr>
                <w:b/>
                <w:sz w:val="24"/>
                <w:szCs w:val="24"/>
              </w:rPr>
              <w:t>Total</w:t>
            </w:r>
          </w:p>
        </w:tc>
        <w:tc>
          <w:tcPr>
            <w:tcW w:w="2592" w:type="dxa"/>
            <w:vAlign w:val="center"/>
          </w:tcPr>
          <w:p w:rsidR="005A3611" w:rsidRDefault="00470253">
            <w:pPr>
              <w:jc w:val="center"/>
              <w:rPr>
                <w:b/>
                <w:sz w:val="24"/>
                <w:szCs w:val="24"/>
              </w:rPr>
            </w:pPr>
            <w:r>
              <w:rPr>
                <w:b/>
                <w:sz w:val="24"/>
                <w:szCs w:val="24"/>
              </w:rPr>
              <w:t>335</w:t>
            </w:r>
          </w:p>
        </w:tc>
        <w:tc>
          <w:tcPr>
            <w:tcW w:w="2448" w:type="dxa"/>
            <w:vAlign w:val="center"/>
          </w:tcPr>
          <w:p w:rsidR="005A3611" w:rsidRDefault="00470253">
            <w:pPr>
              <w:jc w:val="center"/>
              <w:rPr>
                <w:b/>
                <w:sz w:val="24"/>
                <w:szCs w:val="24"/>
              </w:rPr>
            </w:pPr>
            <w:r>
              <w:rPr>
                <w:b/>
                <w:sz w:val="24"/>
                <w:szCs w:val="24"/>
              </w:rPr>
              <w:t>313</w:t>
            </w:r>
          </w:p>
        </w:tc>
        <w:tc>
          <w:tcPr>
            <w:tcW w:w="1872" w:type="dxa"/>
            <w:vAlign w:val="center"/>
          </w:tcPr>
          <w:p w:rsidR="005A3611" w:rsidRDefault="00470253">
            <w:pPr>
              <w:rPr>
                <w:b/>
                <w:sz w:val="24"/>
                <w:szCs w:val="24"/>
              </w:rPr>
            </w:pPr>
            <w:r>
              <w:rPr>
                <w:b/>
                <w:sz w:val="24"/>
                <w:szCs w:val="24"/>
              </w:rPr>
              <w:t xml:space="preserve">        93.5 %</w:t>
            </w:r>
          </w:p>
        </w:tc>
      </w:tr>
    </w:tbl>
    <w:p w:rsidR="005A3611" w:rsidRDefault="005A3611">
      <w:pPr>
        <w:spacing w:after="0" w:line="240" w:lineRule="auto"/>
        <w:rPr>
          <w:sz w:val="24"/>
          <w:szCs w:val="24"/>
        </w:rPr>
      </w:pPr>
    </w:p>
    <w:p w:rsidR="005A3611" w:rsidRDefault="00470253">
      <w:pPr>
        <w:spacing w:after="0" w:line="240" w:lineRule="auto"/>
        <w:rPr>
          <w:sz w:val="24"/>
          <w:szCs w:val="24"/>
        </w:rPr>
      </w:pPr>
      <w:r>
        <w:rPr>
          <w:b/>
          <w:sz w:val="24"/>
          <w:szCs w:val="24"/>
        </w:rPr>
        <w:t>Source:</w:t>
      </w:r>
      <w:r>
        <w:rPr>
          <w:sz w:val="24"/>
          <w:szCs w:val="24"/>
        </w:rPr>
        <w:t xml:space="preserve"> Field Survey, 2025</w:t>
      </w:r>
    </w:p>
    <w:p w:rsidR="005A3611" w:rsidRDefault="005A3611">
      <w:pPr>
        <w:spacing w:after="0" w:line="240" w:lineRule="auto"/>
        <w:rPr>
          <w:sz w:val="24"/>
          <w:szCs w:val="24"/>
        </w:rPr>
      </w:pPr>
    </w:p>
    <w:p w:rsidR="005A3611" w:rsidRDefault="00470253">
      <w:pPr>
        <w:spacing w:after="0" w:line="480" w:lineRule="auto"/>
        <w:rPr>
          <w:sz w:val="24"/>
          <w:szCs w:val="24"/>
        </w:rPr>
      </w:pPr>
      <w:r>
        <w:rPr>
          <w:sz w:val="24"/>
          <w:szCs w:val="24"/>
        </w:rPr>
        <w:t>The above table shows that 335 copies of questionnaires were administered out of which 313 representing 93.5% were completed and returned by the respondents.</w:t>
      </w:r>
    </w:p>
    <w:p w:rsidR="005A3611" w:rsidRDefault="005A3611">
      <w:pPr>
        <w:spacing w:after="0" w:line="480" w:lineRule="auto"/>
        <w:rPr>
          <w:sz w:val="24"/>
          <w:szCs w:val="24"/>
        </w:rPr>
      </w:pPr>
    </w:p>
    <w:p w:rsidR="005A3611" w:rsidRDefault="005A3611">
      <w:pPr>
        <w:spacing w:after="0" w:line="480" w:lineRule="auto"/>
        <w:rPr>
          <w:sz w:val="24"/>
          <w:szCs w:val="24"/>
        </w:rPr>
      </w:pPr>
    </w:p>
    <w:p w:rsidR="005A3611" w:rsidRDefault="005A3611">
      <w:pPr>
        <w:spacing w:after="0" w:line="480" w:lineRule="auto"/>
        <w:rPr>
          <w:sz w:val="24"/>
          <w:szCs w:val="24"/>
        </w:rPr>
      </w:pPr>
    </w:p>
    <w:p w:rsidR="005A3611" w:rsidRDefault="005A3611">
      <w:pPr>
        <w:spacing w:after="0" w:line="480" w:lineRule="auto"/>
        <w:rPr>
          <w:sz w:val="24"/>
          <w:szCs w:val="24"/>
        </w:rPr>
      </w:pPr>
    </w:p>
    <w:p w:rsidR="005A3611" w:rsidRDefault="00470253">
      <w:pPr>
        <w:spacing w:after="0" w:line="480" w:lineRule="auto"/>
        <w:rPr>
          <w:b/>
          <w:sz w:val="24"/>
          <w:szCs w:val="24"/>
        </w:rPr>
      </w:pPr>
      <w:r>
        <w:rPr>
          <w:b/>
          <w:sz w:val="24"/>
          <w:szCs w:val="24"/>
        </w:rPr>
        <w:t>4.2</w:t>
      </w:r>
      <w:r>
        <w:rPr>
          <w:b/>
          <w:sz w:val="24"/>
          <w:szCs w:val="24"/>
        </w:rPr>
        <w:tab/>
        <w:t xml:space="preserve">Demographic Distribution of Respondents </w:t>
      </w:r>
    </w:p>
    <w:p w:rsidR="005A3611" w:rsidRDefault="00470253">
      <w:pPr>
        <w:spacing w:after="0" w:line="240" w:lineRule="auto"/>
        <w:rPr>
          <w:sz w:val="24"/>
          <w:szCs w:val="24"/>
        </w:rPr>
      </w:pPr>
      <w:r>
        <w:rPr>
          <w:b/>
          <w:sz w:val="24"/>
          <w:szCs w:val="24"/>
        </w:rPr>
        <w:t>Table 4.2: Gender</w:t>
      </w:r>
      <w:r>
        <w:rPr>
          <w:sz w:val="24"/>
          <w:szCs w:val="24"/>
        </w:rPr>
        <w:t xml:space="preserve"> </w:t>
      </w:r>
    </w:p>
    <w:p w:rsidR="005A3611" w:rsidRDefault="005A3611">
      <w:pPr>
        <w:spacing w:after="0" w:line="240" w:lineRule="auto"/>
        <w:rPr>
          <w:sz w:val="24"/>
          <w:szCs w:val="24"/>
        </w:rPr>
      </w:pPr>
    </w:p>
    <w:tbl>
      <w:tblPr>
        <w:tblStyle w:val="a0"/>
        <w:tblW w:w="74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8"/>
        <w:gridCol w:w="1440"/>
        <w:gridCol w:w="1152"/>
        <w:gridCol w:w="1443"/>
        <w:gridCol w:w="1570"/>
      </w:tblGrid>
      <w:tr w:rsidR="005A3611">
        <w:trPr>
          <w:jc w:val="center"/>
        </w:trPr>
        <w:tc>
          <w:tcPr>
            <w:tcW w:w="1818" w:type="dxa"/>
          </w:tcPr>
          <w:p w:rsidR="005A3611" w:rsidRDefault="005A3611">
            <w:pPr>
              <w:rPr>
                <w:b/>
                <w:sz w:val="24"/>
                <w:szCs w:val="24"/>
              </w:rPr>
            </w:pPr>
          </w:p>
        </w:tc>
        <w:tc>
          <w:tcPr>
            <w:tcW w:w="1440" w:type="dxa"/>
          </w:tcPr>
          <w:p w:rsidR="005A3611" w:rsidRDefault="00470253">
            <w:pPr>
              <w:jc w:val="center"/>
              <w:rPr>
                <w:b/>
                <w:sz w:val="24"/>
                <w:szCs w:val="24"/>
              </w:rPr>
            </w:pPr>
            <w:r>
              <w:rPr>
                <w:b/>
                <w:sz w:val="24"/>
                <w:szCs w:val="24"/>
              </w:rPr>
              <w:t>Frequency</w:t>
            </w:r>
          </w:p>
        </w:tc>
        <w:tc>
          <w:tcPr>
            <w:tcW w:w="1152" w:type="dxa"/>
          </w:tcPr>
          <w:p w:rsidR="005A3611" w:rsidRDefault="00470253">
            <w:pPr>
              <w:rPr>
                <w:b/>
                <w:sz w:val="24"/>
                <w:szCs w:val="24"/>
              </w:rPr>
            </w:pPr>
            <w:r>
              <w:rPr>
                <w:b/>
                <w:sz w:val="24"/>
                <w:szCs w:val="24"/>
              </w:rPr>
              <w:t>Percent</w:t>
            </w:r>
          </w:p>
        </w:tc>
        <w:tc>
          <w:tcPr>
            <w:tcW w:w="1443" w:type="dxa"/>
          </w:tcPr>
          <w:p w:rsidR="005A3611" w:rsidRDefault="00470253">
            <w:pPr>
              <w:jc w:val="center"/>
              <w:rPr>
                <w:b/>
                <w:sz w:val="24"/>
                <w:szCs w:val="24"/>
              </w:rPr>
            </w:pPr>
            <w:r>
              <w:rPr>
                <w:b/>
                <w:sz w:val="24"/>
                <w:szCs w:val="24"/>
              </w:rPr>
              <w:t>Valid Percent</w:t>
            </w:r>
          </w:p>
        </w:tc>
        <w:tc>
          <w:tcPr>
            <w:tcW w:w="1570" w:type="dxa"/>
          </w:tcPr>
          <w:p w:rsidR="005A3611" w:rsidRDefault="00470253">
            <w:pPr>
              <w:jc w:val="center"/>
              <w:rPr>
                <w:b/>
                <w:sz w:val="24"/>
                <w:szCs w:val="24"/>
              </w:rPr>
            </w:pPr>
            <w:r>
              <w:rPr>
                <w:b/>
                <w:sz w:val="24"/>
                <w:szCs w:val="24"/>
              </w:rPr>
              <w:t>Cumulative Percent</w:t>
            </w:r>
          </w:p>
        </w:tc>
      </w:tr>
      <w:tr w:rsidR="005A3611">
        <w:trPr>
          <w:trHeight w:val="360"/>
          <w:jc w:val="center"/>
        </w:trPr>
        <w:tc>
          <w:tcPr>
            <w:tcW w:w="1818" w:type="dxa"/>
            <w:vAlign w:val="center"/>
          </w:tcPr>
          <w:p w:rsidR="005A3611" w:rsidRDefault="00470253">
            <w:pPr>
              <w:jc w:val="center"/>
              <w:rPr>
                <w:sz w:val="24"/>
                <w:szCs w:val="24"/>
              </w:rPr>
            </w:pPr>
            <w:r>
              <w:rPr>
                <w:sz w:val="24"/>
                <w:szCs w:val="24"/>
              </w:rPr>
              <w:t>Valid: Male</w:t>
            </w:r>
          </w:p>
        </w:tc>
        <w:tc>
          <w:tcPr>
            <w:tcW w:w="1440" w:type="dxa"/>
            <w:vAlign w:val="center"/>
          </w:tcPr>
          <w:p w:rsidR="005A3611" w:rsidRDefault="00470253">
            <w:pPr>
              <w:jc w:val="center"/>
              <w:rPr>
                <w:sz w:val="24"/>
                <w:szCs w:val="24"/>
              </w:rPr>
            </w:pPr>
            <w:r>
              <w:rPr>
                <w:sz w:val="24"/>
                <w:szCs w:val="24"/>
              </w:rPr>
              <w:t>232</w:t>
            </w:r>
          </w:p>
        </w:tc>
        <w:tc>
          <w:tcPr>
            <w:tcW w:w="1152" w:type="dxa"/>
            <w:vAlign w:val="center"/>
          </w:tcPr>
          <w:p w:rsidR="005A3611" w:rsidRDefault="00470253">
            <w:pPr>
              <w:jc w:val="center"/>
              <w:rPr>
                <w:sz w:val="24"/>
                <w:szCs w:val="24"/>
              </w:rPr>
            </w:pPr>
            <w:r>
              <w:rPr>
                <w:sz w:val="24"/>
                <w:szCs w:val="24"/>
              </w:rPr>
              <w:t>74.1</w:t>
            </w:r>
          </w:p>
        </w:tc>
        <w:tc>
          <w:tcPr>
            <w:tcW w:w="1443" w:type="dxa"/>
            <w:vAlign w:val="center"/>
          </w:tcPr>
          <w:p w:rsidR="005A3611" w:rsidRDefault="00470253">
            <w:pPr>
              <w:jc w:val="center"/>
              <w:rPr>
                <w:sz w:val="24"/>
                <w:szCs w:val="24"/>
              </w:rPr>
            </w:pPr>
            <w:r>
              <w:rPr>
                <w:sz w:val="24"/>
                <w:szCs w:val="24"/>
              </w:rPr>
              <w:t>74.1</w:t>
            </w:r>
          </w:p>
        </w:tc>
        <w:tc>
          <w:tcPr>
            <w:tcW w:w="1570" w:type="dxa"/>
            <w:vAlign w:val="center"/>
          </w:tcPr>
          <w:p w:rsidR="005A3611" w:rsidRDefault="00470253">
            <w:pPr>
              <w:jc w:val="center"/>
              <w:rPr>
                <w:sz w:val="24"/>
                <w:szCs w:val="24"/>
              </w:rPr>
            </w:pPr>
            <w:r>
              <w:rPr>
                <w:sz w:val="24"/>
                <w:szCs w:val="24"/>
              </w:rPr>
              <w:t>74.1</w:t>
            </w:r>
          </w:p>
        </w:tc>
      </w:tr>
      <w:tr w:rsidR="005A3611">
        <w:trPr>
          <w:trHeight w:val="360"/>
          <w:jc w:val="center"/>
        </w:trPr>
        <w:tc>
          <w:tcPr>
            <w:tcW w:w="1818" w:type="dxa"/>
          </w:tcPr>
          <w:p w:rsidR="005A3611" w:rsidRDefault="00470253">
            <w:pPr>
              <w:jc w:val="center"/>
              <w:rPr>
                <w:sz w:val="24"/>
                <w:szCs w:val="24"/>
              </w:rPr>
            </w:pPr>
            <w:r>
              <w:rPr>
                <w:sz w:val="24"/>
                <w:szCs w:val="24"/>
              </w:rPr>
              <w:t xml:space="preserve">              Female</w:t>
            </w:r>
          </w:p>
        </w:tc>
        <w:tc>
          <w:tcPr>
            <w:tcW w:w="1440" w:type="dxa"/>
          </w:tcPr>
          <w:p w:rsidR="005A3611" w:rsidRDefault="00470253">
            <w:pPr>
              <w:jc w:val="center"/>
              <w:rPr>
                <w:sz w:val="24"/>
                <w:szCs w:val="24"/>
              </w:rPr>
            </w:pPr>
            <w:r>
              <w:rPr>
                <w:sz w:val="24"/>
                <w:szCs w:val="24"/>
              </w:rPr>
              <w:t>81</w:t>
            </w:r>
          </w:p>
        </w:tc>
        <w:tc>
          <w:tcPr>
            <w:tcW w:w="1152" w:type="dxa"/>
          </w:tcPr>
          <w:p w:rsidR="005A3611" w:rsidRDefault="00470253">
            <w:pPr>
              <w:jc w:val="center"/>
              <w:rPr>
                <w:sz w:val="24"/>
                <w:szCs w:val="24"/>
              </w:rPr>
            </w:pPr>
            <w:r>
              <w:rPr>
                <w:sz w:val="24"/>
                <w:szCs w:val="24"/>
              </w:rPr>
              <w:t>25.9</w:t>
            </w:r>
          </w:p>
        </w:tc>
        <w:tc>
          <w:tcPr>
            <w:tcW w:w="1443" w:type="dxa"/>
          </w:tcPr>
          <w:p w:rsidR="005A3611" w:rsidRDefault="00470253">
            <w:pPr>
              <w:jc w:val="center"/>
              <w:rPr>
                <w:sz w:val="24"/>
                <w:szCs w:val="24"/>
              </w:rPr>
            </w:pPr>
            <w:r>
              <w:rPr>
                <w:sz w:val="24"/>
                <w:szCs w:val="24"/>
              </w:rPr>
              <w:t>25.9</w:t>
            </w:r>
          </w:p>
        </w:tc>
        <w:tc>
          <w:tcPr>
            <w:tcW w:w="1570" w:type="dxa"/>
          </w:tcPr>
          <w:p w:rsidR="005A3611" w:rsidRDefault="00470253">
            <w:pPr>
              <w:jc w:val="center"/>
              <w:rPr>
                <w:sz w:val="24"/>
                <w:szCs w:val="24"/>
              </w:rPr>
            </w:pPr>
            <w:r>
              <w:rPr>
                <w:sz w:val="24"/>
                <w:szCs w:val="24"/>
              </w:rPr>
              <w:t>100.0</w:t>
            </w:r>
          </w:p>
        </w:tc>
      </w:tr>
      <w:tr w:rsidR="005A3611">
        <w:trPr>
          <w:trHeight w:val="360"/>
          <w:jc w:val="center"/>
        </w:trPr>
        <w:tc>
          <w:tcPr>
            <w:tcW w:w="1818" w:type="dxa"/>
          </w:tcPr>
          <w:p w:rsidR="005A3611" w:rsidRDefault="00470253">
            <w:pPr>
              <w:jc w:val="center"/>
              <w:rPr>
                <w:b/>
                <w:sz w:val="24"/>
                <w:szCs w:val="24"/>
              </w:rPr>
            </w:pPr>
            <w:r>
              <w:rPr>
                <w:b/>
                <w:sz w:val="24"/>
                <w:szCs w:val="24"/>
              </w:rPr>
              <w:t xml:space="preserve">           Total</w:t>
            </w:r>
          </w:p>
        </w:tc>
        <w:tc>
          <w:tcPr>
            <w:tcW w:w="1440" w:type="dxa"/>
          </w:tcPr>
          <w:p w:rsidR="005A3611" w:rsidRDefault="00470253">
            <w:pPr>
              <w:jc w:val="center"/>
              <w:rPr>
                <w:b/>
                <w:sz w:val="24"/>
                <w:szCs w:val="24"/>
              </w:rPr>
            </w:pPr>
            <w:r>
              <w:rPr>
                <w:b/>
                <w:sz w:val="24"/>
                <w:szCs w:val="24"/>
              </w:rPr>
              <w:t>313</w:t>
            </w:r>
          </w:p>
        </w:tc>
        <w:tc>
          <w:tcPr>
            <w:tcW w:w="1152" w:type="dxa"/>
          </w:tcPr>
          <w:p w:rsidR="005A3611" w:rsidRDefault="00470253">
            <w:pPr>
              <w:jc w:val="center"/>
              <w:rPr>
                <w:b/>
                <w:sz w:val="24"/>
                <w:szCs w:val="24"/>
              </w:rPr>
            </w:pPr>
            <w:r>
              <w:rPr>
                <w:b/>
                <w:sz w:val="24"/>
                <w:szCs w:val="24"/>
              </w:rPr>
              <w:t>100.0</w:t>
            </w:r>
          </w:p>
        </w:tc>
        <w:tc>
          <w:tcPr>
            <w:tcW w:w="1443" w:type="dxa"/>
          </w:tcPr>
          <w:p w:rsidR="005A3611" w:rsidRDefault="00470253">
            <w:pPr>
              <w:jc w:val="center"/>
              <w:rPr>
                <w:b/>
                <w:sz w:val="24"/>
                <w:szCs w:val="24"/>
              </w:rPr>
            </w:pPr>
            <w:r>
              <w:rPr>
                <w:b/>
                <w:sz w:val="24"/>
                <w:szCs w:val="24"/>
              </w:rPr>
              <w:t>100.0</w:t>
            </w:r>
          </w:p>
        </w:tc>
        <w:tc>
          <w:tcPr>
            <w:tcW w:w="1570" w:type="dxa"/>
          </w:tcPr>
          <w:p w:rsidR="005A3611" w:rsidRDefault="005A3611">
            <w:pPr>
              <w:jc w:val="center"/>
              <w:rPr>
                <w:sz w:val="24"/>
                <w:szCs w:val="24"/>
              </w:rPr>
            </w:pPr>
          </w:p>
        </w:tc>
      </w:tr>
    </w:tbl>
    <w:p w:rsidR="005A3611" w:rsidRDefault="005A3611">
      <w:pPr>
        <w:spacing w:after="0" w:line="240" w:lineRule="auto"/>
        <w:rPr>
          <w:sz w:val="24"/>
          <w:szCs w:val="24"/>
        </w:rPr>
      </w:pPr>
    </w:p>
    <w:p w:rsidR="005A3611" w:rsidRDefault="00470253">
      <w:pPr>
        <w:spacing w:after="0" w:line="240" w:lineRule="auto"/>
        <w:rPr>
          <w:sz w:val="24"/>
          <w:szCs w:val="24"/>
        </w:rPr>
      </w:pPr>
      <w:r>
        <w:rPr>
          <w:b/>
          <w:sz w:val="24"/>
          <w:szCs w:val="24"/>
        </w:rPr>
        <w:lastRenderedPageBreak/>
        <w:t>Source:</w:t>
      </w:r>
      <w:r>
        <w:rPr>
          <w:sz w:val="24"/>
          <w:szCs w:val="24"/>
        </w:rPr>
        <w:t xml:space="preserve"> Field Survey, 2025</w:t>
      </w:r>
    </w:p>
    <w:p w:rsidR="005A3611" w:rsidRDefault="005A3611">
      <w:pPr>
        <w:spacing w:after="0" w:line="240" w:lineRule="auto"/>
        <w:rPr>
          <w:sz w:val="24"/>
          <w:szCs w:val="24"/>
        </w:rPr>
      </w:pPr>
    </w:p>
    <w:p w:rsidR="005A3611" w:rsidRDefault="00470253">
      <w:pPr>
        <w:spacing w:after="0" w:line="480" w:lineRule="auto"/>
        <w:rPr>
          <w:sz w:val="24"/>
          <w:szCs w:val="24"/>
        </w:rPr>
      </w:pPr>
      <w:r>
        <w:rPr>
          <w:sz w:val="24"/>
          <w:szCs w:val="24"/>
        </w:rPr>
        <w:t>Table 4.2 shows that out of the 313 respondents, 232 (74.1%) were male, while 81 (25.9%) were female. Meaning majority of the sampled respondents were diligent individuals (male) that will be willing at all times to implement needed change in their respect</w:t>
      </w:r>
      <w:r>
        <w:rPr>
          <w:sz w:val="24"/>
          <w:szCs w:val="24"/>
        </w:rPr>
        <w:t xml:space="preserve">ive organizations. </w:t>
      </w:r>
    </w:p>
    <w:p w:rsidR="005A3611" w:rsidRDefault="00470253">
      <w:pPr>
        <w:spacing w:after="0" w:line="240" w:lineRule="auto"/>
        <w:rPr>
          <w:sz w:val="24"/>
          <w:szCs w:val="24"/>
        </w:rPr>
      </w:pPr>
      <w:r>
        <w:rPr>
          <w:b/>
          <w:sz w:val="24"/>
          <w:szCs w:val="24"/>
        </w:rPr>
        <w:t>Table 4.3:</w:t>
      </w:r>
      <w:r>
        <w:rPr>
          <w:sz w:val="24"/>
          <w:szCs w:val="24"/>
        </w:rPr>
        <w:t xml:space="preserve"> </w:t>
      </w:r>
      <w:r>
        <w:rPr>
          <w:b/>
          <w:sz w:val="24"/>
          <w:szCs w:val="24"/>
        </w:rPr>
        <w:t>Age</w:t>
      </w:r>
    </w:p>
    <w:p w:rsidR="005A3611" w:rsidRDefault="005A3611">
      <w:pPr>
        <w:spacing w:after="0" w:line="240" w:lineRule="auto"/>
        <w:ind w:left="2160" w:firstLine="720"/>
        <w:rPr>
          <w:sz w:val="24"/>
          <w:szCs w:val="24"/>
        </w:rPr>
      </w:pPr>
    </w:p>
    <w:tbl>
      <w:tblPr>
        <w:tblStyle w:val="a1"/>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8"/>
        <w:gridCol w:w="990"/>
        <w:gridCol w:w="990"/>
        <w:gridCol w:w="1350"/>
        <w:gridCol w:w="1530"/>
        <w:gridCol w:w="1530"/>
      </w:tblGrid>
      <w:tr w:rsidR="005A3611">
        <w:tc>
          <w:tcPr>
            <w:tcW w:w="2628" w:type="dxa"/>
          </w:tcPr>
          <w:p w:rsidR="005A3611" w:rsidRDefault="005A3611">
            <w:pPr>
              <w:rPr>
                <w:b/>
                <w:sz w:val="24"/>
                <w:szCs w:val="24"/>
              </w:rPr>
            </w:pPr>
          </w:p>
        </w:tc>
        <w:tc>
          <w:tcPr>
            <w:tcW w:w="990" w:type="dxa"/>
          </w:tcPr>
          <w:p w:rsidR="005A3611" w:rsidRDefault="00470253">
            <w:pPr>
              <w:rPr>
                <w:sz w:val="24"/>
                <w:szCs w:val="24"/>
              </w:rPr>
            </w:pPr>
            <w:r>
              <w:rPr>
                <w:sz w:val="24"/>
                <w:szCs w:val="24"/>
              </w:rPr>
              <w:t>Frequency</w:t>
            </w:r>
          </w:p>
        </w:tc>
        <w:tc>
          <w:tcPr>
            <w:tcW w:w="990" w:type="dxa"/>
          </w:tcPr>
          <w:p w:rsidR="005A3611" w:rsidRDefault="00470253">
            <w:pPr>
              <w:rPr>
                <w:sz w:val="24"/>
                <w:szCs w:val="24"/>
              </w:rPr>
            </w:pPr>
            <w:r>
              <w:rPr>
                <w:sz w:val="24"/>
                <w:szCs w:val="24"/>
              </w:rPr>
              <w:t>Percent</w:t>
            </w:r>
          </w:p>
        </w:tc>
        <w:tc>
          <w:tcPr>
            <w:tcW w:w="1350" w:type="dxa"/>
          </w:tcPr>
          <w:p w:rsidR="005A3611" w:rsidRDefault="00470253">
            <w:pPr>
              <w:rPr>
                <w:sz w:val="24"/>
                <w:szCs w:val="24"/>
              </w:rPr>
            </w:pPr>
            <w:r>
              <w:rPr>
                <w:sz w:val="24"/>
                <w:szCs w:val="24"/>
              </w:rPr>
              <w:t xml:space="preserve">Valid percent  </w:t>
            </w:r>
          </w:p>
        </w:tc>
        <w:tc>
          <w:tcPr>
            <w:tcW w:w="1530" w:type="dxa"/>
          </w:tcPr>
          <w:p w:rsidR="005A3611" w:rsidRDefault="00470253">
            <w:pPr>
              <w:rPr>
                <w:sz w:val="24"/>
                <w:szCs w:val="24"/>
              </w:rPr>
            </w:pPr>
            <w:r>
              <w:rPr>
                <w:sz w:val="24"/>
                <w:szCs w:val="24"/>
              </w:rPr>
              <w:t>Cumulative percent</w:t>
            </w:r>
          </w:p>
        </w:tc>
        <w:tc>
          <w:tcPr>
            <w:tcW w:w="1530" w:type="dxa"/>
            <w:vMerge w:val="restart"/>
            <w:tcBorders>
              <w:top w:val="nil"/>
              <w:right w:val="nil"/>
            </w:tcBorders>
          </w:tcPr>
          <w:p w:rsidR="005A3611" w:rsidRDefault="005A3611">
            <w:pPr>
              <w:rPr>
                <w:sz w:val="24"/>
                <w:szCs w:val="24"/>
              </w:rPr>
            </w:pPr>
          </w:p>
        </w:tc>
      </w:tr>
      <w:tr w:rsidR="005A3611">
        <w:tc>
          <w:tcPr>
            <w:tcW w:w="2628" w:type="dxa"/>
          </w:tcPr>
          <w:p w:rsidR="005A3611" w:rsidRDefault="00470253">
            <w:pPr>
              <w:rPr>
                <w:sz w:val="24"/>
                <w:szCs w:val="24"/>
              </w:rPr>
            </w:pPr>
            <w:r>
              <w:rPr>
                <w:sz w:val="24"/>
                <w:szCs w:val="24"/>
              </w:rPr>
              <w:t>Valid:  26-40 years</w:t>
            </w:r>
          </w:p>
          <w:p w:rsidR="005A3611" w:rsidRDefault="00470253">
            <w:pPr>
              <w:rPr>
                <w:sz w:val="24"/>
                <w:szCs w:val="24"/>
              </w:rPr>
            </w:pPr>
            <w:r>
              <w:rPr>
                <w:sz w:val="24"/>
                <w:szCs w:val="24"/>
              </w:rPr>
              <w:t xml:space="preserve">           41-55 years </w:t>
            </w:r>
          </w:p>
          <w:p w:rsidR="005A3611" w:rsidRDefault="00470253">
            <w:pPr>
              <w:rPr>
                <w:sz w:val="24"/>
                <w:szCs w:val="24"/>
              </w:rPr>
            </w:pPr>
            <w:r>
              <w:rPr>
                <w:sz w:val="24"/>
                <w:szCs w:val="24"/>
              </w:rPr>
              <w:t xml:space="preserve">            56 and above</w:t>
            </w:r>
          </w:p>
          <w:p w:rsidR="005A3611" w:rsidRDefault="00470253">
            <w:pPr>
              <w:rPr>
                <w:sz w:val="24"/>
                <w:szCs w:val="24"/>
              </w:rPr>
            </w:pPr>
            <w:r>
              <w:rPr>
                <w:sz w:val="24"/>
                <w:szCs w:val="24"/>
              </w:rPr>
              <w:t xml:space="preserve">            Total</w:t>
            </w:r>
          </w:p>
        </w:tc>
        <w:tc>
          <w:tcPr>
            <w:tcW w:w="990" w:type="dxa"/>
          </w:tcPr>
          <w:p w:rsidR="005A3611" w:rsidRDefault="00470253">
            <w:pPr>
              <w:rPr>
                <w:sz w:val="24"/>
                <w:szCs w:val="24"/>
              </w:rPr>
            </w:pPr>
            <w:r>
              <w:rPr>
                <w:sz w:val="24"/>
                <w:szCs w:val="24"/>
              </w:rPr>
              <w:t>180</w:t>
            </w:r>
          </w:p>
          <w:p w:rsidR="005A3611" w:rsidRDefault="00470253">
            <w:pPr>
              <w:rPr>
                <w:sz w:val="24"/>
                <w:szCs w:val="24"/>
              </w:rPr>
            </w:pPr>
            <w:r>
              <w:rPr>
                <w:sz w:val="24"/>
                <w:szCs w:val="24"/>
              </w:rPr>
              <w:t>63</w:t>
            </w:r>
          </w:p>
          <w:p w:rsidR="005A3611" w:rsidRDefault="00470253">
            <w:pPr>
              <w:rPr>
                <w:sz w:val="24"/>
                <w:szCs w:val="24"/>
              </w:rPr>
            </w:pPr>
            <w:r>
              <w:rPr>
                <w:sz w:val="24"/>
                <w:szCs w:val="24"/>
              </w:rPr>
              <w:t>70</w:t>
            </w:r>
          </w:p>
          <w:p w:rsidR="005A3611" w:rsidRDefault="00470253">
            <w:pPr>
              <w:rPr>
                <w:sz w:val="24"/>
                <w:szCs w:val="24"/>
              </w:rPr>
            </w:pPr>
            <w:r>
              <w:rPr>
                <w:sz w:val="24"/>
                <w:szCs w:val="24"/>
              </w:rPr>
              <w:t>313</w:t>
            </w:r>
          </w:p>
        </w:tc>
        <w:tc>
          <w:tcPr>
            <w:tcW w:w="990" w:type="dxa"/>
          </w:tcPr>
          <w:p w:rsidR="005A3611" w:rsidRDefault="00470253">
            <w:pPr>
              <w:rPr>
                <w:sz w:val="24"/>
                <w:szCs w:val="24"/>
              </w:rPr>
            </w:pPr>
            <w:r>
              <w:rPr>
                <w:sz w:val="24"/>
                <w:szCs w:val="24"/>
              </w:rPr>
              <w:t>57.5</w:t>
            </w:r>
          </w:p>
          <w:p w:rsidR="005A3611" w:rsidRDefault="00470253">
            <w:pPr>
              <w:rPr>
                <w:sz w:val="24"/>
                <w:szCs w:val="24"/>
              </w:rPr>
            </w:pPr>
            <w:r>
              <w:rPr>
                <w:sz w:val="24"/>
                <w:szCs w:val="24"/>
              </w:rPr>
              <w:t>20.1</w:t>
            </w:r>
          </w:p>
          <w:p w:rsidR="005A3611" w:rsidRDefault="00470253">
            <w:pPr>
              <w:rPr>
                <w:sz w:val="24"/>
                <w:szCs w:val="24"/>
              </w:rPr>
            </w:pPr>
            <w:r>
              <w:rPr>
                <w:sz w:val="24"/>
                <w:szCs w:val="24"/>
              </w:rPr>
              <w:t>22.4</w:t>
            </w:r>
          </w:p>
          <w:p w:rsidR="005A3611" w:rsidRDefault="00470253">
            <w:pPr>
              <w:rPr>
                <w:sz w:val="24"/>
                <w:szCs w:val="24"/>
              </w:rPr>
            </w:pPr>
            <w:r>
              <w:rPr>
                <w:sz w:val="24"/>
                <w:szCs w:val="24"/>
              </w:rPr>
              <w:t>100.0</w:t>
            </w:r>
          </w:p>
        </w:tc>
        <w:tc>
          <w:tcPr>
            <w:tcW w:w="1350" w:type="dxa"/>
          </w:tcPr>
          <w:p w:rsidR="005A3611" w:rsidRDefault="00470253">
            <w:pPr>
              <w:rPr>
                <w:sz w:val="24"/>
                <w:szCs w:val="24"/>
              </w:rPr>
            </w:pPr>
            <w:r>
              <w:rPr>
                <w:sz w:val="24"/>
                <w:szCs w:val="24"/>
              </w:rPr>
              <w:t>57.5</w:t>
            </w:r>
          </w:p>
          <w:p w:rsidR="005A3611" w:rsidRDefault="00470253">
            <w:pPr>
              <w:rPr>
                <w:sz w:val="24"/>
                <w:szCs w:val="24"/>
              </w:rPr>
            </w:pPr>
            <w:r>
              <w:rPr>
                <w:sz w:val="24"/>
                <w:szCs w:val="24"/>
              </w:rPr>
              <w:t>20.1</w:t>
            </w:r>
          </w:p>
          <w:p w:rsidR="005A3611" w:rsidRDefault="00470253">
            <w:pPr>
              <w:rPr>
                <w:sz w:val="24"/>
                <w:szCs w:val="24"/>
              </w:rPr>
            </w:pPr>
            <w:r>
              <w:rPr>
                <w:sz w:val="24"/>
                <w:szCs w:val="24"/>
              </w:rPr>
              <w:t>22.4</w:t>
            </w:r>
          </w:p>
          <w:p w:rsidR="005A3611" w:rsidRDefault="00470253">
            <w:pPr>
              <w:rPr>
                <w:sz w:val="24"/>
                <w:szCs w:val="24"/>
              </w:rPr>
            </w:pPr>
            <w:r>
              <w:rPr>
                <w:sz w:val="24"/>
                <w:szCs w:val="24"/>
              </w:rPr>
              <w:t>100.0</w:t>
            </w:r>
          </w:p>
        </w:tc>
        <w:tc>
          <w:tcPr>
            <w:tcW w:w="1530" w:type="dxa"/>
          </w:tcPr>
          <w:p w:rsidR="005A3611" w:rsidRDefault="00470253">
            <w:pPr>
              <w:rPr>
                <w:sz w:val="24"/>
                <w:szCs w:val="24"/>
              </w:rPr>
            </w:pPr>
            <w:r>
              <w:rPr>
                <w:sz w:val="24"/>
                <w:szCs w:val="24"/>
              </w:rPr>
              <w:t>57.5</w:t>
            </w:r>
          </w:p>
          <w:p w:rsidR="005A3611" w:rsidRDefault="00470253">
            <w:pPr>
              <w:rPr>
                <w:sz w:val="24"/>
                <w:szCs w:val="24"/>
              </w:rPr>
            </w:pPr>
            <w:r>
              <w:rPr>
                <w:sz w:val="24"/>
                <w:szCs w:val="24"/>
              </w:rPr>
              <w:t>77.6</w:t>
            </w:r>
          </w:p>
          <w:p w:rsidR="005A3611" w:rsidRDefault="00470253">
            <w:pPr>
              <w:rPr>
                <w:sz w:val="24"/>
                <w:szCs w:val="24"/>
              </w:rPr>
            </w:pPr>
            <w:r>
              <w:rPr>
                <w:sz w:val="24"/>
                <w:szCs w:val="24"/>
              </w:rPr>
              <w:t>100.0</w:t>
            </w:r>
          </w:p>
        </w:tc>
        <w:tc>
          <w:tcPr>
            <w:tcW w:w="1530" w:type="dxa"/>
            <w:vMerge/>
            <w:tcBorders>
              <w:top w:val="nil"/>
              <w:right w:val="nil"/>
            </w:tcBorders>
          </w:tcPr>
          <w:p w:rsidR="005A3611" w:rsidRDefault="005A3611">
            <w:pPr>
              <w:widowControl w:val="0"/>
              <w:pBdr>
                <w:top w:val="nil"/>
                <w:left w:val="nil"/>
                <w:bottom w:val="nil"/>
                <w:right w:val="nil"/>
                <w:between w:val="nil"/>
              </w:pBdr>
              <w:spacing w:line="276" w:lineRule="auto"/>
              <w:rPr>
                <w:sz w:val="24"/>
                <w:szCs w:val="24"/>
              </w:rPr>
            </w:pPr>
          </w:p>
        </w:tc>
      </w:tr>
    </w:tbl>
    <w:p w:rsidR="005A3611" w:rsidRDefault="005A3611">
      <w:pPr>
        <w:spacing w:after="0" w:line="240" w:lineRule="auto"/>
        <w:rPr>
          <w:sz w:val="24"/>
          <w:szCs w:val="24"/>
        </w:rPr>
      </w:pPr>
    </w:p>
    <w:p w:rsidR="005A3611" w:rsidRDefault="00470253">
      <w:pPr>
        <w:spacing w:after="0" w:line="240" w:lineRule="auto"/>
        <w:rPr>
          <w:sz w:val="24"/>
          <w:szCs w:val="24"/>
        </w:rPr>
      </w:pPr>
      <w:r>
        <w:rPr>
          <w:b/>
          <w:sz w:val="24"/>
          <w:szCs w:val="24"/>
        </w:rPr>
        <w:t>Source:</w:t>
      </w:r>
      <w:r>
        <w:rPr>
          <w:sz w:val="24"/>
          <w:szCs w:val="24"/>
        </w:rPr>
        <w:t xml:space="preserve"> Field Survey, 2025</w:t>
      </w:r>
    </w:p>
    <w:p w:rsidR="005A3611" w:rsidRDefault="005A3611">
      <w:pPr>
        <w:spacing w:after="0" w:line="240" w:lineRule="auto"/>
        <w:rPr>
          <w:sz w:val="24"/>
          <w:szCs w:val="24"/>
        </w:rPr>
      </w:pPr>
    </w:p>
    <w:p w:rsidR="005A3611" w:rsidRDefault="00470253">
      <w:pPr>
        <w:spacing w:after="0" w:line="480" w:lineRule="auto"/>
        <w:jc w:val="both"/>
        <w:rPr>
          <w:sz w:val="24"/>
          <w:szCs w:val="24"/>
        </w:rPr>
      </w:pPr>
      <w:r>
        <w:rPr>
          <w:sz w:val="24"/>
          <w:szCs w:val="24"/>
        </w:rPr>
        <w:t xml:space="preserve">Table 4.3 above reveals that 180 of the respondents representing (57.5%) were within the ages of 26-40 years, 63 (20.1%) were within the ages of 41-55 years while the remaining 70 (77.6%) of them were within the age brackets of </w:t>
      </w:r>
      <w:r>
        <w:rPr>
          <w:sz w:val="24"/>
          <w:szCs w:val="24"/>
        </w:rPr>
        <w:t>56 years and above. This implies that 22.4% of the respondents were vibrant and dynamic youths who are of high wealth of work experiences that is enough to give reliable responses regarding organizational change.</w:t>
      </w:r>
    </w:p>
    <w:p w:rsidR="005A3611" w:rsidRDefault="00470253">
      <w:pPr>
        <w:spacing w:after="0" w:line="240" w:lineRule="auto"/>
        <w:rPr>
          <w:b/>
          <w:sz w:val="24"/>
          <w:szCs w:val="24"/>
        </w:rPr>
      </w:pPr>
      <w:r>
        <w:rPr>
          <w:b/>
          <w:sz w:val="24"/>
          <w:szCs w:val="24"/>
        </w:rPr>
        <w:t>Table 4.4:</w:t>
      </w:r>
      <w:r>
        <w:rPr>
          <w:sz w:val="24"/>
          <w:szCs w:val="24"/>
        </w:rPr>
        <w:t xml:space="preserve"> </w:t>
      </w:r>
      <w:r>
        <w:rPr>
          <w:b/>
          <w:sz w:val="24"/>
          <w:szCs w:val="24"/>
        </w:rPr>
        <w:t>Educational Background</w:t>
      </w:r>
    </w:p>
    <w:p w:rsidR="005A3611" w:rsidRDefault="00470253">
      <w:pPr>
        <w:spacing w:after="0" w:line="240" w:lineRule="auto"/>
        <w:ind w:left="1440" w:firstLine="720"/>
        <w:rPr>
          <w:sz w:val="24"/>
          <w:szCs w:val="24"/>
        </w:rPr>
      </w:pPr>
      <w:r>
        <w:rPr>
          <w:sz w:val="24"/>
          <w:szCs w:val="24"/>
        </w:rPr>
        <w:t xml:space="preserve"> </w:t>
      </w:r>
    </w:p>
    <w:tbl>
      <w:tblPr>
        <w:tblStyle w:val="a2"/>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8"/>
        <w:gridCol w:w="1260"/>
        <w:gridCol w:w="990"/>
        <w:gridCol w:w="1350"/>
        <w:gridCol w:w="1530"/>
        <w:gridCol w:w="1260"/>
      </w:tblGrid>
      <w:tr w:rsidR="005A3611">
        <w:tc>
          <w:tcPr>
            <w:tcW w:w="2628" w:type="dxa"/>
          </w:tcPr>
          <w:p w:rsidR="005A3611" w:rsidRDefault="005A3611">
            <w:pPr>
              <w:rPr>
                <w:sz w:val="24"/>
                <w:szCs w:val="24"/>
              </w:rPr>
            </w:pPr>
          </w:p>
        </w:tc>
        <w:tc>
          <w:tcPr>
            <w:tcW w:w="1260" w:type="dxa"/>
          </w:tcPr>
          <w:p w:rsidR="005A3611" w:rsidRDefault="00470253">
            <w:pPr>
              <w:rPr>
                <w:sz w:val="24"/>
                <w:szCs w:val="24"/>
              </w:rPr>
            </w:pPr>
            <w:r>
              <w:rPr>
                <w:sz w:val="24"/>
                <w:szCs w:val="24"/>
              </w:rPr>
              <w:t>Frequency</w:t>
            </w:r>
          </w:p>
        </w:tc>
        <w:tc>
          <w:tcPr>
            <w:tcW w:w="990" w:type="dxa"/>
          </w:tcPr>
          <w:p w:rsidR="005A3611" w:rsidRDefault="00470253">
            <w:pPr>
              <w:rPr>
                <w:sz w:val="24"/>
                <w:szCs w:val="24"/>
              </w:rPr>
            </w:pPr>
            <w:r>
              <w:rPr>
                <w:sz w:val="24"/>
                <w:szCs w:val="24"/>
              </w:rPr>
              <w:t>Percent</w:t>
            </w:r>
          </w:p>
        </w:tc>
        <w:tc>
          <w:tcPr>
            <w:tcW w:w="1350" w:type="dxa"/>
          </w:tcPr>
          <w:p w:rsidR="005A3611" w:rsidRDefault="00470253">
            <w:pPr>
              <w:rPr>
                <w:sz w:val="24"/>
                <w:szCs w:val="24"/>
              </w:rPr>
            </w:pPr>
            <w:r>
              <w:rPr>
                <w:sz w:val="24"/>
                <w:szCs w:val="24"/>
              </w:rPr>
              <w:t xml:space="preserve">Valid percent  </w:t>
            </w:r>
          </w:p>
        </w:tc>
        <w:tc>
          <w:tcPr>
            <w:tcW w:w="1530" w:type="dxa"/>
          </w:tcPr>
          <w:p w:rsidR="005A3611" w:rsidRDefault="00470253">
            <w:pPr>
              <w:rPr>
                <w:sz w:val="24"/>
                <w:szCs w:val="24"/>
              </w:rPr>
            </w:pPr>
            <w:r>
              <w:rPr>
                <w:sz w:val="24"/>
                <w:szCs w:val="24"/>
              </w:rPr>
              <w:t>Cumulative percent</w:t>
            </w:r>
          </w:p>
        </w:tc>
        <w:tc>
          <w:tcPr>
            <w:tcW w:w="1260" w:type="dxa"/>
            <w:vMerge w:val="restart"/>
            <w:tcBorders>
              <w:top w:val="nil"/>
              <w:right w:val="nil"/>
            </w:tcBorders>
          </w:tcPr>
          <w:p w:rsidR="005A3611" w:rsidRDefault="005A3611">
            <w:pPr>
              <w:rPr>
                <w:sz w:val="24"/>
                <w:szCs w:val="24"/>
              </w:rPr>
            </w:pPr>
          </w:p>
        </w:tc>
      </w:tr>
      <w:tr w:rsidR="005A3611">
        <w:tc>
          <w:tcPr>
            <w:tcW w:w="2628" w:type="dxa"/>
          </w:tcPr>
          <w:p w:rsidR="005A3611" w:rsidRDefault="00470253">
            <w:pPr>
              <w:rPr>
                <w:sz w:val="24"/>
                <w:szCs w:val="24"/>
              </w:rPr>
            </w:pPr>
            <w:r>
              <w:rPr>
                <w:sz w:val="24"/>
                <w:szCs w:val="24"/>
              </w:rPr>
              <w:t>Valid:  MBA</w:t>
            </w:r>
          </w:p>
          <w:p w:rsidR="005A3611" w:rsidRDefault="00470253">
            <w:pPr>
              <w:rPr>
                <w:sz w:val="24"/>
                <w:szCs w:val="24"/>
              </w:rPr>
            </w:pPr>
            <w:r>
              <w:rPr>
                <w:sz w:val="24"/>
                <w:szCs w:val="24"/>
              </w:rPr>
              <w:t xml:space="preserve">            B.Sc/HND </w:t>
            </w:r>
          </w:p>
          <w:p w:rsidR="005A3611" w:rsidRDefault="00470253">
            <w:pPr>
              <w:rPr>
                <w:sz w:val="24"/>
                <w:szCs w:val="24"/>
              </w:rPr>
            </w:pPr>
            <w:r>
              <w:rPr>
                <w:sz w:val="24"/>
                <w:szCs w:val="24"/>
              </w:rPr>
              <w:t xml:space="preserve">            ND/NCE</w:t>
            </w:r>
          </w:p>
          <w:p w:rsidR="005A3611" w:rsidRDefault="00470253">
            <w:pPr>
              <w:rPr>
                <w:sz w:val="24"/>
                <w:szCs w:val="24"/>
              </w:rPr>
            </w:pPr>
            <w:r>
              <w:rPr>
                <w:sz w:val="24"/>
                <w:szCs w:val="24"/>
              </w:rPr>
              <w:t xml:space="preserve">            Total</w:t>
            </w:r>
          </w:p>
        </w:tc>
        <w:tc>
          <w:tcPr>
            <w:tcW w:w="1260" w:type="dxa"/>
          </w:tcPr>
          <w:p w:rsidR="005A3611" w:rsidRDefault="00470253">
            <w:pPr>
              <w:rPr>
                <w:sz w:val="24"/>
                <w:szCs w:val="24"/>
              </w:rPr>
            </w:pPr>
            <w:r>
              <w:rPr>
                <w:sz w:val="24"/>
                <w:szCs w:val="24"/>
              </w:rPr>
              <w:t>54</w:t>
            </w:r>
          </w:p>
          <w:p w:rsidR="005A3611" w:rsidRDefault="00470253">
            <w:pPr>
              <w:rPr>
                <w:sz w:val="24"/>
                <w:szCs w:val="24"/>
              </w:rPr>
            </w:pPr>
            <w:r>
              <w:rPr>
                <w:sz w:val="24"/>
                <w:szCs w:val="24"/>
              </w:rPr>
              <w:t>214</w:t>
            </w:r>
          </w:p>
          <w:p w:rsidR="005A3611" w:rsidRDefault="00470253">
            <w:pPr>
              <w:rPr>
                <w:sz w:val="24"/>
                <w:szCs w:val="24"/>
              </w:rPr>
            </w:pPr>
            <w:r>
              <w:rPr>
                <w:sz w:val="24"/>
                <w:szCs w:val="24"/>
              </w:rPr>
              <w:t>45</w:t>
            </w:r>
          </w:p>
          <w:p w:rsidR="005A3611" w:rsidRDefault="00470253">
            <w:pPr>
              <w:rPr>
                <w:sz w:val="24"/>
                <w:szCs w:val="24"/>
              </w:rPr>
            </w:pPr>
            <w:r>
              <w:rPr>
                <w:sz w:val="24"/>
                <w:szCs w:val="24"/>
              </w:rPr>
              <w:t>313</w:t>
            </w:r>
          </w:p>
        </w:tc>
        <w:tc>
          <w:tcPr>
            <w:tcW w:w="990" w:type="dxa"/>
          </w:tcPr>
          <w:p w:rsidR="005A3611" w:rsidRDefault="00470253">
            <w:pPr>
              <w:rPr>
                <w:sz w:val="24"/>
                <w:szCs w:val="24"/>
              </w:rPr>
            </w:pPr>
            <w:r>
              <w:rPr>
                <w:sz w:val="24"/>
                <w:szCs w:val="24"/>
              </w:rPr>
              <w:t>17.5</w:t>
            </w:r>
          </w:p>
          <w:p w:rsidR="005A3611" w:rsidRDefault="00470253">
            <w:pPr>
              <w:rPr>
                <w:sz w:val="24"/>
                <w:szCs w:val="24"/>
              </w:rPr>
            </w:pPr>
            <w:r>
              <w:rPr>
                <w:sz w:val="24"/>
                <w:szCs w:val="24"/>
              </w:rPr>
              <w:t>68.4</w:t>
            </w:r>
          </w:p>
          <w:p w:rsidR="005A3611" w:rsidRDefault="00470253">
            <w:pPr>
              <w:rPr>
                <w:sz w:val="24"/>
                <w:szCs w:val="24"/>
              </w:rPr>
            </w:pPr>
            <w:r>
              <w:rPr>
                <w:sz w:val="24"/>
                <w:szCs w:val="24"/>
              </w:rPr>
              <w:t>14.4</w:t>
            </w:r>
          </w:p>
          <w:p w:rsidR="005A3611" w:rsidRDefault="00470253">
            <w:pPr>
              <w:rPr>
                <w:sz w:val="24"/>
                <w:szCs w:val="24"/>
              </w:rPr>
            </w:pPr>
            <w:r>
              <w:rPr>
                <w:sz w:val="24"/>
                <w:szCs w:val="24"/>
              </w:rPr>
              <w:t>100.0</w:t>
            </w:r>
          </w:p>
        </w:tc>
        <w:tc>
          <w:tcPr>
            <w:tcW w:w="1350" w:type="dxa"/>
          </w:tcPr>
          <w:p w:rsidR="005A3611" w:rsidRDefault="00470253">
            <w:pPr>
              <w:rPr>
                <w:sz w:val="24"/>
                <w:szCs w:val="24"/>
              </w:rPr>
            </w:pPr>
            <w:r>
              <w:rPr>
                <w:sz w:val="24"/>
                <w:szCs w:val="24"/>
              </w:rPr>
              <w:t>17.3</w:t>
            </w:r>
          </w:p>
          <w:p w:rsidR="005A3611" w:rsidRDefault="00470253">
            <w:pPr>
              <w:rPr>
                <w:sz w:val="24"/>
                <w:szCs w:val="24"/>
              </w:rPr>
            </w:pPr>
            <w:r>
              <w:rPr>
                <w:sz w:val="24"/>
                <w:szCs w:val="24"/>
              </w:rPr>
              <w:t>68.4</w:t>
            </w:r>
          </w:p>
          <w:p w:rsidR="005A3611" w:rsidRDefault="00470253">
            <w:pPr>
              <w:rPr>
                <w:sz w:val="24"/>
                <w:szCs w:val="24"/>
              </w:rPr>
            </w:pPr>
            <w:r>
              <w:rPr>
                <w:sz w:val="24"/>
                <w:szCs w:val="24"/>
              </w:rPr>
              <w:t>20.1</w:t>
            </w:r>
          </w:p>
          <w:p w:rsidR="005A3611" w:rsidRDefault="00470253">
            <w:pPr>
              <w:rPr>
                <w:sz w:val="24"/>
                <w:szCs w:val="24"/>
              </w:rPr>
            </w:pPr>
            <w:r>
              <w:rPr>
                <w:sz w:val="24"/>
                <w:szCs w:val="24"/>
              </w:rPr>
              <w:t>100.0</w:t>
            </w:r>
          </w:p>
        </w:tc>
        <w:tc>
          <w:tcPr>
            <w:tcW w:w="1530" w:type="dxa"/>
          </w:tcPr>
          <w:p w:rsidR="005A3611" w:rsidRDefault="00470253">
            <w:pPr>
              <w:rPr>
                <w:sz w:val="24"/>
                <w:szCs w:val="24"/>
              </w:rPr>
            </w:pPr>
            <w:r>
              <w:rPr>
                <w:sz w:val="24"/>
                <w:szCs w:val="24"/>
              </w:rPr>
              <w:t>17.3</w:t>
            </w:r>
          </w:p>
          <w:p w:rsidR="005A3611" w:rsidRDefault="00470253">
            <w:pPr>
              <w:rPr>
                <w:sz w:val="24"/>
                <w:szCs w:val="24"/>
              </w:rPr>
            </w:pPr>
            <w:r>
              <w:rPr>
                <w:sz w:val="24"/>
                <w:szCs w:val="24"/>
              </w:rPr>
              <w:t>85.6</w:t>
            </w:r>
          </w:p>
          <w:p w:rsidR="005A3611" w:rsidRDefault="00470253">
            <w:pPr>
              <w:rPr>
                <w:sz w:val="24"/>
                <w:szCs w:val="24"/>
              </w:rPr>
            </w:pPr>
            <w:r>
              <w:rPr>
                <w:sz w:val="24"/>
                <w:szCs w:val="24"/>
              </w:rPr>
              <w:t>100.0</w:t>
            </w:r>
          </w:p>
        </w:tc>
        <w:tc>
          <w:tcPr>
            <w:tcW w:w="1260" w:type="dxa"/>
            <w:vMerge/>
            <w:tcBorders>
              <w:top w:val="nil"/>
              <w:right w:val="nil"/>
            </w:tcBorders>
          </w:tcPr>
          <w:p w:rsidR="005A3611" w:rsidRDefault="005A3611">
            <w:pPr>
              <w:widowControl w:val="0"/>
              <w:pBdr>
                <w:top w:val="nil"/>
                <w:left w:val="nil"/>
                <w:bottom w:val="nil"/>
                <w:right w:val="nil"/>
                <w:between w:val="nil"/>
              </w:pBdr>
              <w:spacing w:line="276" w:lineRule="auto"/>
              <w:rPr>
                <w:sz w:val="24"/>
                <w:szCs w:val="24"/>
              </w:rPr>
            </w:pPr>
          </w:p>
        </w:tc>
      </w:tr>
    </w:tbl>
    <w:p w:rsidR="005A3611" w:rsidRDefault="005A3611">
      <w:pPr>
        <w:spacing w:after="0" w:line="240" w:lineRule="auto"/>
        <w:rPr>
          <w:sz w:val="24"/>
          <w:szCs w:val="24"/>
        </w:rPr>
      </w:pPr>
    </w:p>
    <w:p w:rsidR="005A3611" w:rsidRDefault="00470253">
      <w:pPr>
        <w:spacing w:after="0" w:line="240" w:lineRule="auto"/>
        <w:rPr>
          <w:sz w:val="24"/>
          <w:szCs w:val="24"/>
        </w:rPr>
      </w:pPr>
      <w:r>
        <w:rPr>
          <w:b/>
          <w:sz w:val="24"/>
          <w:szCs w:val="24"/>
        </w:rPr>
        <w:t>Source:</w:t>
      </w:r>
      <w:r>
        <w:rPr>
          <w:sz w:val="24"/>
          <w:szCs w:val="24"/>
        </w:rPr>
        <w:t xml:space="preserve"> Field Survey, 2025</w:t>
      </w:r>
    </w:p>
    <w:p w:rsidR="005A3611" w:rsidRDefault="005A3611">
      <w:pPr>
        <w:spacing w:after="0" w:line="240" w:lineRule="auto"/>
        <w:rPr>
          <w:sz w:val="24"/>
          <w:szCs w:val="24"/>
        </w:rPr>
      </w:pPr>
    </w:p>
    <w:p w:rsidR="005A3611" w:rsidRDefault="00470253">
      <w:pPr>
        <w:spacing w:after="0" w:line="480" w:lineRule="auto"/>
        <w:jc w:val="both"/>
        <w:rPr>
          <w:sz w:val="24"/>
          <w:szCs w:val="24"/>
        </w:rPr>
      </w:pPr>
      <w:r>
        <w:rPr>
          <w:sz w:val="24"/>
          <w:szCs w:val="24"/>
        </w:rPr>
        <w:t xml:space="preserve">Table 4.4 reveals the educational background of respondents, where 54 (17.5%) of them hold Masters in Business Administration (MBA), 214 (68.4%) hold either of Bachelor of Science </w:t>
      </w:r>
      <w:r>
        <w:rPr>
          <w:sz w:val="24"/>
          <w:szCs w:val="24"/>
        </w:rPr>
        <w:lastRenderedPageBreak/>
        <w:t>degree (B.Sc) or Higher National Diploma (HND) while the remaining 45 (14.4%</w:t>
      </w:r>
      <w:r>
        <w:rPr>
          <w:sz w:val="24"/>
          <w:szCs w:val="24"/>
        </w:rPr>
        <w:t xml:space="preserve">) hold either of National Diploma (ND) or Nigerian Certificate in Education (NCE).  This implies that 85.6% of the sampled respondents were graduates with requisite professional qualifications who have, overtime, been exposed to divergent issues having to </w:t>
      </w:r>
      <w:r>
        <w:rPr>
          <w:sz w:val="24"/>
          <w:szCs w:val="24"/>
        </w:rPr>
        <w:t>do with organizational change.</w:t>
      </w:r>
    </w:p>
    <w:p w:rsidR="005A3611" w:rsidRDefault="00470253">
      <w:pPr>
        <w:spacing w:after="0" w:line="240" w:lineRule="auto"/>
        <w:rPr>
          <w:b/>
          <w:sz w:val="24"/>
          <w:szCs w:val="24"/>
        </w:rPr>
      </w:pPr>
      <w:r>
        <w:rPr>
          <w:b/>
          <w:sz w:val="24"/>
          <w:szCs w:val="24"/>
        </w:rPr>
        <w:t>Table 4.5:</w:t>
      </w:r>
      <w:r>
        <w:rPr>
          <w:sz w:val="24"/>
          <w:szCs w:val="24"/>
        </w:rPr>
        <w:t xml:space="preserve"> </w:t>
      </w:r>
      <w:r>
        <w:rPr>
          <w:b/>
          <w:sz w:val="24"/>
          <w:szCs w:val="24"/>
        </w:rPr>
        <w:t xml:space="preserve">Designation Status </w:t>
      </w:r>
    </w:p>
    <w:p w:rsidR="005A3611" w:rsidRDefault="005A3611">
      <w:pPr>
        <w:spacing w:after="0" w:line="240" w:lineRule="auto"/>
        <w:ind w:left="2160" w:firstLine="720"/>
        <w:rPr>
          <w:b/>
          <w:sz w:val="24"/>
          <w:szCs w:val="24"/>
        </w:rPr>
      </w:pPr>
    </w:p>
    <w:tbl>
      <w:tblPr>
        <w:tblStyle w:val="a3"/>
        <w:tblW w:w="8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7"/>
        <w:gridCol w:w="1426"/>
        <w:gridCol w:w="1154"/>
        <w:gridCol w:w="1238"/>
        <w:gridCol w:w="1534"/>
      </w:tblGrid>
      <w:tr w:rsidR="005A3611">
        <w:tc>
          <w:tcPr>
            <w:tcW w:w="3278" w:type="dxa"/>
          </w:tcPr>
          <w:p w:rsidR="005A3611" w:rsidRDefault="005A3611">
            <w:pPr>
              <w:rPr>
                <w:sz w:val="24"/>
                <w:szCs w:val="24"/>
              </w:rPr>
            </w:pPr>
          </w:p>
        </w:tc>
        <w:tc>
          <w:tcPr>
            <w:tcW w:w="1426" w:type="dxa"/>
          </w:tcPr>
          <w:p w:rsidR="005A3611" w:rsidRDefault="00470253">
            <w:pPr>
              <w:rPr>
                <w:sz w:val="24"/>
                <w:szCs w:val="24"/>
              </w:rPr>
            </w:pPr>
            <w:r>
              <w:rPr>
                <w:sz w:val="24"/>
                <w:szCs w:val="24"/>
              </w:rPr>
              <w:t>Frequency</w:t>
            </w:r>
          </w:p>
        </w:tc>
        <w:tc>
          <w:tcPr>
            <w:tcW w:w="1154" w:type="dxa"/>
          </w:tcPr>
          <w:p w:rsidR="005A3611" w:rsidRDefault="00470253">
            <w:pPr>
              <w:rPr>
                <w:sz w:val="24"/>
                <w:szCs w:val="24"/>
              </w:rPr>
            </w:pPr>
            <w:r>
              <w:rPr>
                <w:sz w:val="24"/>
                <w:szCs w:val="24"/>
              </w:rPr>
              <w:t>Percent</w:t>
            </w:r>
          </w:p>
        </w:tc>
        <w:tc>
          <w:tcPr>
            <w:tcW w:w="1238" w:type="dxa"/>
            <w:tcBorders>
              <w:top w:val="single" w:sz="4" w:space="0" w:color="000000"/>
              <w:right w:val="single" w:sz="4" w:space="0" w:color="000000"/>
            </w:tcBorders>
          </w:tcPr>
          <w:p w:rsidR="005A3611" w:rsidRDefault="00470253">
            <w:pPr>
              <w:rPr>
                <w:sz w:val="24"/>
                <w:szCs w:val="24"/>
              </w:rPr>
            </w:pPr>
            <w:r>
              <w:rPr>
                <w:sz w:val="24"/>
                <w:szCs w:val="24"/>
              </w:rPr>
              <w:t>Valid percent</w:t>
            </w:r>
          </w:p>
        </w:tc>
        <w:tc>
          <w:tcPr>
            <w:tcW w:w="1534" w:type="dxa"/>
            <w:tcBorders>
              <w:top w:val="single" w:sz="4" w:space="0" w:color="000000"/>
              <w:left w:val="single" w:sz="4" w:space="0" w:color="000000"/>
            </w:tcBorders>
          </w:tcPr>
          <w:p w:rsidR="005A3611" w:rsidRDefault="00470253">
            <w:pPr>
              <w:rPr>
                <w:sz w:val="24"/>
                <w:szCs w:val="24"/>
              </w:rPr>
            </w:pPr>
            <w:r>
              <w:rPr>
                <w:sz w:val="24"/>
                <w:szCs w:val="24"/>
              </w:rPr>
              <w:t>Cumulative percent</w:t>
            </w:r>
          </w:p>
        </w:tc>
      </w:tr>
      <w:tr w:rsidR="005A3611">
        <w:tc>
          <w:tcPr>
            <w:tcW w:w="3278" w:type="dxa"/>
          </w:tcPr>
          <w:p w:rsidR="005A3611" w:rsidRDefault="00470253">
            <w:pPr>
              <w:rPr>
                <w:sz w:val="24"/>
                <w:szCs w:val="24"/>
              </w:rPr>
            </w:pPr>
            <w:r>
              <w:rPr>
                <w:sz w:val="24"/>
                <w:szCs w:val="24"/>
              </w:rPr>
              <w:t>Valid:  Top level manager</w:t>
            </w:r>
          </w:p>
          <w:p w:rsidR="005A3611" w:rsidRDefault="00470253">
            <w:pPr>
              <w:rPr>
                <w:sz w:val="24"/>
                <w:szCs w:val="24"/>
              </w:rPr>
            </w:pPr>
            <w:r>
              <w:rPr>
                <w:sz w:val="24"/>
                <w:szCs w:val="24"/>
              </w:rPr>
              <w:t xml:space="preserve">             Middle level manager </w:t>
            </w:r>
          </w:p>
          <w:p w:rsidR="005A3611" w:rsidRDefault="00470253">
            <w:pPr>
              <w:rPr>
                <w:sz w:val="24"/>
                <w:szCs w:val="24"/>
              </w:rPr>
            </w:pPr>
            <w:r>
              <w:rPr>
                <w:sz w:val="24"/>
                <w:szCs w:val="24"/>
              </w:rPr>
              <w:t xml:space="preserve">             Lower level manager</w:t>
            </w:r>
          </w:p>
          <w:p w:rsidR="005A3611" w:rsidRDefault="00470253">
            <w:pPr>
              <w:rPr>
                <w:sz w:val="24"/>
                <w:szCs w:val="24"/>
              </w:rPr>
            </w:pPr>
            <w:r>
              <w:rPr>
                <w:sz w:val="24"/>
                <w:szCs w:val="24"/>
              </w:rPr>
              <w:t xml:space="preserve">             Casual worker </w:t>
            </w:r>
          </w:p>
          <w:p w:rsidR="005A3611" w:rsidRDefault="00470253">
            <w:pPr>
              <w:rPr>
                <w:sz w:val="24"/>
                <w:szCs w:val="24"/>
              </w:rPr>
            </w:pPr>
            <w:r>
              <w:rPr>
                <w:sz w:val="24"/>
                <w:szCs w:val="24"/>
              </w:rPr>
              <w:t xml:space="preserve">             Total </w:t>
            </w:r>
          </w:p>
        </w:tc>
        <w:tc>
          <w:tcPr>
            <w:tcW w:w="1426" w:type="dxa"/>
          </w:tcPr>
          <w:p w:rsidR="005A3611" w:rsidRDefault="00470253">
            <w:pPr>
              <w:rPr>
                <w:sz w:val="24"/>
                <w:szCs w:val="24"/>
              </w:rPr>
            </w:pPr>
            <w:r>
              <w:rPr>
                <w:sz w:val="24"/>
                <w:szCs w:val="24"/>
              </w:rPr>
              <w:t>5</w:t>
            </w:r>
          </w:p>
          <w:p w:rsidR="005A3611" w:rsidRDefault="00470253">
            <w:pPr>
              <w:rPr>
                <w:sz w:val="24"/>
                <w:szCs w:val="24"/>
              </w:rPr>
            </w:pPr>
            <w:r>
              <w:rPr>
                <w:sz w:val="24"/>
                <w:szCs w:val="24"/>
              </w:rPr>
              <w:t>159</w:t>
            </w:r>
          </w:p>
          <w:p w:rsidR="005A3611" w:rsidRDefault="00470253">
            <w:pPr>
              <w:rPr>
                <w:sz w:val="24"/>
                <w:szCs w:val="24"/>
              </w:rPr>
            </w:pPr>
            <w:r>
              <w:rPr>
                <w:sz w:val="24"/>
                <w:szCs w:val="24"/>
              </w:rPr>
              <w:t>144</w:t>
            </w:r>
          </w:p>
          <w:p w:rsidR="005A3611" w:rsidRDefault="00470253">
            <w:pPr>
              <w:rPr>
                <w:sz w:val="24"/>
                <w:szCs w:val="24"/>
              </w:rPr>
            </w:pPr>
            <w:r>
              <w:rPr>
                <w:sz w:val="24"/>
                <w:szCs w:val="24"/>
              </w:rPr>
              <w:t>5</w:t>
            </w:r>
          </w:p>
          <w:p w:rsidR="005A3611" w:rsidRDefault="00470253">
            <w:pPr>
              <w:rPr>
                <w:sz w:val="24"/>
                <w:szCs w:val="24"/>
              </w:rPr>
            </w:pPr>
            <w:r>
              <w:rPr>
                <w:sz w:val="24"/>
                <w:szCs w:val="24"/>
              </w:rPr>
              <w:t>313</w:t>
            </w:r>
          </w:p>
        </w:tc>
        <w:tc>
          <w:tcPr>
            <w:tcW w:w="1154" w:type="dxa"/>
          </w:tcPr>
          <w:p w:rsidR="005A3611" w:rsidRDefault="00470253">
            <w:pPr>
              <w:rPr>
                <w:sz w:val="24"/>
                <w:szCs w:val="24"/>
              </w:rPr>
            </w:pPr>
            <w:r>
              <w:rPr>
                <w:sz w:val="24"/>
                <w:szCs w:val="24"/>
              </w:rPr>
              <w:t>1.6</w:t>
            </w:r>
          </w:p>
          <w:p w:rsidR="005A3611" w:rsidRDefault="00470253">
            <w:pPr>
              <w:rPr>
                <w:sz w:val="24"/>
                <w:szCs w:val="24"/>
              </w:rPr>
            </w:pPr>
            <w:r>
              <w:rPr>
                <w:sz w:val="24"/>
                <w:szCs w:val="24"/>
              </w:rPr>
              <w:t>50.8</w:t>
            </w:r>
          </w:p>
          <w:p w:rsidR="005A3611" w:rsidRDefault="00470253">
            <w:pPr>
              <w:rPr>
                <w:sz w:val="24"/>
                <w:szCs w:val="24"/>
              </w:rPr>
            </w:pPr>
            <w:r>
              <w:rPr>
                <w:sz w:val="24"/>
                <w:szCs w:val="24"/>
              </w:rPr>
              <w:t>46.0</w:t>
            </w:r>
          </w:p>
          <w:p w:rsidR="005A3611" w:rsidRDefault="00470253">
            <w:pPr>
              <w:rPr>
                <w:sz w:val="24"/>
                <w:szCs w:val="24"/>
              </w:rPr>
            </w:pPr>
            <w:r>
              <w:rPr>
                <w:sz w:val="24"/>
                <w:szCs w:val="24"/>
              </w:rPr>
              <w:t>1.6</w:t>
            </w:r>
          </w:p>
          <w:p w:rsidR="005A3611" w:rsidRDefault="00470253">
            <w:pPr>
              <w:rPr>
                <w:sz w:val="24"/>
                <w:szCs w:val="24"/>
              </w:rPr>
            </w:pPr>
            <w:r>
              <w:rPr>
                <w:sz w:val="24"/>
                <w:szCs w:val="24"/>
              </w:rPr>
              <w:t>100.0</w:t>
            </w:r>
          </w:p>
        </w:tc>
        <w:tc>
          <w:tcPr>
            <w:tcW w:w="1238" w:type="dxa"/>
            <w:tcBorders>
              <w:right w:val="single" w:sz="4" w:space="0" w:color="000000"/>
            </w:tcBorders>
          </w:tcPr>
          <w:p w:rsidR="005A3611" w:rsidRDefault="00470253">
            <w:pPr>
              <w:rPr>
                <w:sz w:val="24"/>
                <w:szCs w:val="24"/>
              </w:rPr>
            </w:pPr>
            <w:r>
              <w:rPr>
                <w:sz w:val="24"/>
                <w:szCs w:val="24"/>
              </w:rPr>
              <w:t>1.6</w:t>
            </w:r>
          </w:p>
          <w:p w:rsidR="005A3611" w:rsidRDefault="00470253">
            <w:pPr>
              <w:rPr>
                <w:sz w:val="24"/>
                <w:szCs w:val="24"/>
              </w:rPr>
            </w:pPr>
            <w:r>
              <w:rPr>
                <w:sz w:val="24"/>
                <w:szCs w:val="24"/>
              </w:rPr>
              <w:t>50.8</w:t>
            </w:r>
          </w:p>
          <w:p w:rsidR="005A3611" w:rsidRDefault="00470253">
            <w:pPr>
              <w:rPr>
                <w:sz w:val="24"/>
                <w:szCs w:val="24"/>
              </w:rPr>
            </w:pPr>
            <w:r>
              <w:rPr>
                <w:sz w:val="24"/>
                <w:szCs w:val="24"/>
              </w:rPr>
              <w:t>46.0</w:t>
            </w:r>
          </w:p>
          <w:p w:rsidR="005A3611" w:rsidRDefault="00470253">
            <w:pPr>
              <w:rPr>
                <w:sz w:val="24"/>
                <w:szCs w:val="24"/>
              </w:rPr>
            </w:pPr>
            <w:r>
              <w:rPr>
                <w:sz w:val="24"/>
                <w:szCs w:val="24"/>
              </w:rPr>
              <w:t>1.6</w:t>
            </w:r>
          </w:p>
          <w:p w:rsidR="005A3611" w:rsidRDefault="00470253">
            <w:pPr>
              <w:rPr>
                <w:sz w:val="24"/>
                <w:szCs w:val="24"/>
              </w:rPr>
            </w:pPr>
            <w:r>
              <w:rPr>
                <w:sz w:val="24"/>
                <w:szCs w:val="24"/>
              </w:rPr>
              <w:t>100.0</w:t>
            </w:r>
          </w:p>
        </w:tc>
        <w:tc>
          <w:tcPr>
            <w:tcW w:w="1534" w:type="dxa"/>
            <w:tcBorders>
              <w:left w:val="single" w:sz="4" w:space="0" w:color="000000"/>
            </w:tcBorders>
          </w:tcPr>
          <w:p w:rsidR="005A3611" w:rsidRDefault="00470253">
            <w:pPr>
              <w:rPr>
                <w:sz w:val="24"/>
                <w:szCs w:val="24"/>
              </w:rPr>
            </w:pPr>
            <w:r>
              <w:rPr>
                <w:sz w:val="24"/>
                <w:szCs w:val="24"/>
              </w:rPr>
              <w:t>1.6</w:t>
            </w:r>
          </w:p>
          <w:p w:rsidR="005A3611" w:rsidRDefault="00470253">
            <w:pPr>
              <w:rPr>
                <w:sz w:val="24"/>
                <w:szCs w:val="24"/>
              </w:rPr>
            </w:pPr>
            <w:r>
              <w:rPr>
                <w:sz w:val="24"/>
                <w:szCs w:val="24"/>
              </w:rPr>
              <w:t>52.4</w:t>
            </w:r>
          </w:p>
          <w:p w:rsidR="005A3611" w:rsidRDefault="00470253">
            <w:pPr>
              <w:rPr>
                <w:sz w:val="24"/>
                <w:szCs w:val="24"/>
              </w:rPr>
            </w:pPr>
            <w:r>
              <w:rPr>
                <w:sz w:val="24"/>
                <w:szCs w:val="24"/>
              </w:rPr>
              <w:t>98.4</w:t>
            </w:r>
          </w:p>
          <w:p w:rsidR="005A3611" w:rsidRDefault="00470253">
            <w:pPr>
              <w:rPr>
                <w:sz w:val="24"/>
                <w:szCs w:val="24"/>
              </w:rPr>
            </w:pPr>
            <w:r>
              <w:rPr>
                <w:sz w:val="24"/>
                <w:szCs w:val="24"/>
              </w:rPr>
              <w:t>100.0</w:t>
            </w:r>
          </w:p>
        </w:tc>
      </w:tr>
    </w:tbl>
    <w:p w:rsidR="005A3611" w:rsidRDefault="005A3611">
      <w:pPr>
        <w:spacing w:after="0" w:line="240" w:lineRule="auto"/>
        <w:rPr>
          <w:sz w:val="24"/>
          <w:szCs w:val="24"/>
        </w:rPr>
      </w:pPr>
    </w:p>
    <w:p w:rsidR="005A3611" w:rsidRDefault="00470253">
      <w:pPr>
        <w:spacing w:after="0" w:line="240" w:lineRule="auto"/>
        <w:rPr>
          <w:sz w:val="24"/>
          <w:szCs w:val="24"/>
        </w:rPr>
      </w:pPr>
      <w:r>
        <w:rPr>
          <w:b/>
          <w:sz w:val="24"/>
          <w:szCs w:val="24"/>
        </w:rPr>
        <w:t>Source:</w:t>
      </w:r>
      <w:r>
        <w:rPr>
          <w:sz w:val="24"/>
          <w:szCs w:val="24"/>
        </w:rPr>
        <w:t xml:space="preserve"> Field Survey, 2025</w:t>
      </w:r>
    </w:p>
    <w:p w:rsidR="005A3611" w:rsidRDefault="005A3611">
      <w:pPr>
        <w:spacing w:after="0" w:line="240" w:lineRule="auto"/>
        <w:rPr>
          <w:sz w:val="24"/>
          <w:szCs w:val="24"/>
        </w:rPr>
      </w:pPr>
    </w:p>
    <w:p w:rsidR="005A3611" w:rsidRDefault="00470253">
      <w:pPr>
        <w:spacing w:after="0" w:line="480" w:lineRule="auto"/>
        <w:jc w:val="both"/>
        <w:rPr>
          <w:sz w:val="24"/>
          <w:szCs w:val="24"/>
        </w:rPr>
      </w:pPr>
      <w:r>
        <w:rPr>
          <w:sz w:val="24"/>
          <w:szCs w:val="24"/>
        </w:rPr>
        <w:t xml:space="preserve">The table above indicates that 5 of the respondents representing 1.6% were top level managers, 159 (50.8%) were middle level managers, 144 (46.0%) of them were lower level managers while the remaining 5 (1.6%) were casual workers at different levels. This </w:t>
      </w:r>
      <w:r>
        <w:rPr>
          <w:sz w:val="24"/>
          <w:szCs w:val="24"/>
        </w:rPr>
        <w:t>indicates that 52.4% of the respondents were in both top level and middle level cadres which go a long way to help the study in gathering firsthand information.</w:t>
      </w:r>
    </w:p>
    <w:p w:rsidR="005A3611" w:rsidRDefault="00470253">
      <w:pPr>
        <w:spacing w:after="0" w:line="240" w:lineRule="auto"/>
        <w:rPr>
          <w:sz w:val="24"/>
          <w:szCs w:val="24"/>
        </w:rPr>
      </w:pPr>
      <w:r>
        <w:rPr>
          <w:b/>
          <w:sz w:val="24"/>
          <w:szCs w:val="24"/>
        </w:rPr>
        <w:t>Table 4.6: Employment Status</w:t>
      </w:r>
    </w:p>
    <w:p w:rsidR="005A3611" w:rsidRDefault="00470253">
      <w:pPr>
        <w:spacing w:after="0" w:line="240" w:lineRule="auto"/>
        <w:ind w:left="1440" w:firstLine="720"/>
        <w:rPr>
          <w:sz w:val="24"/>
          <w:szCs w:val="24"/>
        </w:rPr>
      </w:pPr>
      <w:r>
        <w:rPr>
          <w:sz w:val="24"/>
          <w:szCs w:val="24"/>
        </w:rPr>
        <w:t xml:space="preserve">  </w:t>
      </w:r>
    </w:p>
    <w:tbl>
      <w:tblPr>
        <w:tblStyle w:val="a4"/>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8"/>
        <w:gridCol w:w="1260"/>
        <w:gridCol w:w="990"/>
        <w:gridCol w:w="1382"/>
        <w:gridCol w:w="2236"/>
      </w:tblGrid>
      <w:tr w:rsidR="005A3611">
        <w:tc>
          <w:tcPr>
            <w:tcW w:w="2988" w:type="dxa"/>
          </w:tcPr>
          <w:p w:rsidR="005A3611" w:rsidRDefault="005A3611">
            <w:pPr>
              <w:rPr>
                <w:sz w:val="24"/>
                <w:szCs w:val="24"/>
              </w:rPr>
            </w:pPr>
          </w:p>
        </w:tc>
        <w:tc>
          <w:tcPr>
            <w:tcW w:w="1260" w:type="dxa"/>
          </w:tcPr>
          <w:p w:rsidR="005A3611" w:rsidRDefault="00470253">
            <w:pPr>
              <w:rPr>
                <w:sz w:val="24"/>
                <w:szCs w:val="24"/>
              </w:rPr>
            </w:pPr>
            <w:r>
              <w:rPr>
                <w:sz w:val="24"/>
                <w:szCs w:val="24"/>
              </w:rPr>
              <w:t>Frequency</w:t>
            </w:r>
          </w:p>
        </w:tc>
        <w:tc>
          <w:tcPr>
            <w:tcW w:w="990" w:type="dxa"/>
          </w:tcPr>
          <w:p w:rsidR="005A3611" w:rsidRDefault="00470253">
            <w:pPr>
              <w:rPr>
                <w:sz w:val="24"/>
                <w:szCs w:val="24"/>
              </w:rPr>
            </w:pPr>
            <w:r>
              <w:rPr>
                <w:sz w:val="24"/>
                <w:szCs w:val="24"/>
              </w:rPr>
              <w:t>Percent</w:t>
            </w:r>
          </w:p>
        </w:tc>
        <w:tc>
          <w:tcPr>
            <w:tcW w:w="1382" w:type="dxa"/>
            <w:tcBorders>
              <w:top w:val="single" w:sz="4" w:space="0" w:color="000000"/>
              <w:right w:val="single" w:sz="4" w:space="0" w:color="000000"/>
            </w:tcBorders>
          </w:tcPr>
          <w:p w:rsidR="005A3611" w:rsidRDefault="00470253">
            <w:pPr>
              <w:rPr>
                <w:sz w:val="24"/>
                <w:szCs w:val="24"/>
              </w:rPr>
            </w:pPr>
            <w:r>
              <w:rPr>
                <w:sz w:val="24"/>
                <w:szCs w:val="24"/>
              </w:rPr>
              <w:t>Valid percent</w:t>
            </w:r>
          </w:p>
        </w:tc>
        <w:tc>
          <w:tcPr>
            <w:tcW w:w="2236" w:type="dxa"/>
            <w:tcBorders>
              <w:top w:val="single" w:sz="4" w:space="0" w:color="000000"/>
              <w:left w:val="single" w:sz="4" w:space="0" w:color="000000"/>
            </w:tcBorders>
          </w:tcPr>
          <w:p w:rsidR="005A3611" w:rsidRDefault="00470253">
            <w:pPr>
              <w:rPr>
                <w:sz w:val="24"/>
                <w:szCs w:val="24"/>
              </w:rPr>
            </w:pPr>
            <w:r>
              <w:rPr>
                <w:sz w:val="24"/>
                <w:szCs w:val="24"/>
              </w:rPr>
              <w:t>Cumulative percent</w:t>
            </w:r>
          </w:p>
        </w:tc>
      </w:tr>
      <w:tr w:rsidR="005A3611">
        <w:tc>
          <w:tcPr>
            <w:tcW w:w="2988" w:type="dxa"/>
          </w:tcPr>
          <w:p w:rsidR="005A3611" w:rsidRDefault="00470253">
            <w:pPr>
              <w:rPr>
                <w:sz w:val="24"/>
                <w:szCs w:val="24"/>
              </w:rPr>
            </w:pPr>
            <w:r>
              <w:rPr>
                <w:sz w:val="24"/>
                <w:szCs w:val="24"/>
              </w:rPr>
              <w:t>Valid: Regular  employment</w:t>
            </w:r>
          </w:p>
          <w:p w:rsidR="005A3611" w:rsidRDefault="00470253">
            <w:pPr>
              <w:rPr>
                <w:sz w:val="24"/>
                <w:szCs w:val="24"/>
              </w:rPr>
            </w:pPr>
            <w:r>
              <w:rPr>
                <w:sz w:val="24"/>
                <w:szCs w:val="24"/>
              </w:rPr>
              <w:t xml:space="preserve">           Contract employment</w:t>
            </w:r>
          </w:p>
          <w:p w:rsidR="005A3611" w:rsidRDefault="00470253">
            <w:pPr>
              <w:rPr>
                <w:sz w:val="24"/>
                <w:szCs w:val="24"/>
              </w:rPr>
            </w:pPr>
            <w:r>
              <w:rPr>
                <w:sz w:val="24"/>
                <w:szCs w:val="24"/>
              </w:rPr>
              <w:t xml:space="preserve">           Total </w:t>
            </w:r>
          </w:p>
        </w:tc>
        <w:tc>
          <w:tcPr>
            <w:tcW w:w="1260" w:type="dxa"/>
          </w:tcPr>
          <w:p w:rsidR="005A3611" w:rsidRDefault="00470253">
            <w:pPr>
              <w:rPr>
                <w:sz w:val="24"/>
                <w:szCs w:val="24"/>
              </w:rPr>
            </w:pPr>
            <w:r>
              <w:rPr>
                <w:sz w:val="24"/>
                <w:szCs w:val="24"/>
              </w:rPr>
              <w:t>293</w:t>
            </w:r>
          </w:p>
          <w:p w:rsidR="005A3611" w:rsidRDefault="00470253">
            <w:pPr>
              <w:rPr>
                <w:sz w:val="24"/>
                <w:szCs w:val="24"/>
              </w:rPr>
            </w:pPr>
            <w:r>
              <w:rPr>
                <w:sz w:val="24"/>
                <w:szCs w:val="24"/>
              </w:rPr>
              <w:t>20</w:t>
            </w:r>
          </w:p>
          <w:p w:rsidR="005A3611" w:rsidRDefault="00470253">
            <w:pPr>
              <w:rPr>
                <w:sz w:val="24"/>
                <w:szCs w:val="24"/>
              </w:rPr>
            </w:pPr>
            <w:r>
              <w:rPr>
                <w:sz w:val="24"/>
                <w:szCs w:val="24"/>
              </w:rPr>
              <w:t>313</w:t>
            </w:r>
          </w:p>
        </w:tc>
        <w:tc>
          <w:tcPr>
            <w:tcW w:w="990" w:type="dxa"/>
          </w:tcPr>
          <w:p w:rsidR="005A3611" w:rsidRDefault="00470253">
            <w:pPr>
              <w:rPr>
                <w:sz w:val="24"/>
                <w:szCs w:val="24"/>
              </w:rPr>
            </w:pPr>
            <w:r>
              <w:rPr>
                <w:sz w:val="24"/>
                <w:szCs w:val="24"/>
              </w:rPr>
              <w:t>93.6</w:t>
            </w:r>
          </w:p>
          <w:p w:rsidR="005A3611" w:rsidRDefault="00470253">
            <w:pPr>
              <w:rPr>
                <w:sz w:val="24"/>
                <w:szCs w:val="24"/>
              </w:rPr>
            </w:pPr>
            <w:r>
              <w:rPr>
                <w:sz w:val="24"/>
                <w:szCs w:val="24"/>
              </w:rPr>
              <w:t>6.4</w:t>
            </w:r>
          </w:p>
          <w:p w:rsidR="005A3611" w:rsidRDefault="00470253">
            <w:pPr>
              <w:rPr>
                <w:sz w:val="24"/>
                <w:szCs w:val="24"/>
              </w:rPr>
            </w:pPr>
            <w:r>
              <w:rPr>
                <w:sz w:val="24"/>
                <w:szCs w:val="24"/>
              </w:rPr>
              <w:t>100.0</w:t>
            </w:r>
          </w:p>
        </w:tc>
        <w:tc>
          <w:tcPr>
            <w:tcW w:w="1382" w:type="dxa"/>
            <w:tcBorders>
              <w:right w:val="single" w:sz="4" w:space="0" w:color="000000"/>
            </w:tcBorders>
          </w:tcPr>
          <w:p w:rsidR="005A3611" w:rsidRDefault="00470253">
            <w:pPr>
              <w:rPr>
                <w:sz w:val="24"/>
                <w:szCs w:val="24"/>
              </w:rPr>
            </w:pPr>
            <w:r>
              <w:rPr>
                <w:sz w:val="24"/>
                <w:szCs w:val="24"/>
              </w:rPr>
              <w:t>93.6</w:t>
            </w:r>
          </w:p>
          <w:p w:rsidR="005A3611" w:rsidRDefault="00470253">
            <w:pPr>
              <w:rPr>
                <w:sz w:val="24"/>
                <w:szCs w:val="24"/>
              </w:rPr>
            </w:pPr>
            <w:r>
              <w:rPr>
                <w:sz w:val="24"/>
                <w:szCs w:val="24"/>
              </w:rPr>
              <w:t>6.4</w:t>
            </w:r>
          </w:p>
          <w:p w:rsidR="005A3611" w:rsidRDefault="00470253">
            <w:pPr>
              <w:rPr>
                <w:sz w:val="24"/>
                <w:szCs w:val="24"/>
              </w:rPr>
            </w:pPr>
            <w:r>
              <w:rPr>
                <w:sz w:val="24"/>
                <w:szCs w:val="24"/>
              </w:rPr>
              <w:t>100.0</w:t>
            </w:r>
          </w:p>
        </w:tc>
        <w:tc>
          <w:tcPr>
            <w:tcW w:w="2236" w:type="dxa"/>
            <w:tcBorders>
              <w:left w:val="single" w:sz="4" w:space="0" w:color="000000"/>
            </w:tcBorders>
          </w:tcPr>
          <w:p w:rsidR="005A3611" w:rsidRDefault="00470253">
            <w:pPr>
              <w:rPr>
                <w:sz w:val="24"/>
                <w:szCs w:val="24"/>
              </w:rPr>
            </w:pPr>
            <w:r>
              <w:rPr>
                <w:sz w:val="24"/>
                <w:szCs w:val="24"/>
              </w:rPr>
              <w:t>93.6</w:t>
            </w:r>
          </w:p>
          <w:p w:rsidR="005A3611" w:rsidRDefault="00470253">
            <w:pPr>
              <w:rPr>
                <w:sz w:val="24"/>
                <w:szCs w:val="24"/>
              </w:rPr>
            </w:pPr>
            <w:r>
              <w:rPr>
                <w:sz w:val="24"/>
                <w:szCs w:val="24"/>
              </w:rPr>
              <w:t>100.0</w:t>
            </w:r>
          </w:p>
        </w:tc>
      </w:tr>
    </w:tbl>
    <w:p w:rsidR="005A3611" w:rsidRDefault="00470253">
      <w:pPr>
        <w:tabs>
          <w:tab w:val="left" w:pos="5651"/>
        </w:tabs>
        <w:spacing w:after="0" w:line="240" w:lineRule="auto"/>
        <w:rPr>
          <w:sz w:val="24"/>
          <w:szCs w:val="24"/>
        </w:rPr>
      </w:pPr>
      <w:r>
        <w:rPr>
          <w:sz w:val="24"/>
          <w:szCs w:val="24"/>
        </w:rPr>
        <w:tab/>
      </w:r>
    </w:p>
    <w:p w:rsidR="005A3611" w:rsidRDefault="00470253">
      <w:pPr>
        <w:spacing w:after="0" w:line="240" w:lineRule="auto"/>
        <w:rPr>
          <w:sz w:val="24"/>
          <w:szCs w:val="24"/>
        </w:rPr>
      </w:pPr>
      <w:r>
        <w:rPr>
          <w:b/>
          <w:sz w:val="24"/>
          <w:szCs w:val="24"/>
        </w:rPr>
        <w:t>Source:</w:t>
      </w:r>
      <w:r>
        <w:rPr>
          <w:sz w:val="24"/>
          <w:szCs w:val="24"/>
        </w:rPr>
        <w:t xml:space="preserve"> Field Survey, 2025</w:t>
      </w:r>
    </w:p>
    <w:p w:rsidR="005A3611" w:rsidRDefault="005A3611">
      <w:pPr>
        <w:spacing w:after="0" w:line="240" w:lineRule="auto"/>
        <w:rPr>
          <w:sz w:val="24"/>
          <w:szCs w:val="24"/>
        </w:rPr>
      </w:pPr>
    </w:p>
    <w:p w:rsidR="005A3611" w:rsidRDefault="00470253">
      <w:pPr>
        <w:spacing w:after="0" w:line="480" w:lineRule="auto"/>
        <w:jc w:val="both"/>
        <w:rPr>
          <w:sz w:val="24"/>
          <w:szCs w:val="24"/>
        </w:rPr>
      </w:pPr>
      <w:r>
        <w:rPr>
          <w:sz w:val="24"/>
          <w:szCs w:val="24"/>
        </w:rPr>
        <w:t xml:space="preserve">The table reveals that 293 of the respondents representing 93.6% were on regular employment, while the remaining 20 (6.4%) were on contract employment. This shows that </w:t>
      </w:r>
      <w:r>
        <w:rPr>
          <w:sz w:val="24"/>
          <w:szCs w:val="24"/>
        </w:rPr>
        <w:lastRenderedPageBreak/>
        <w:t xml:space="preserve">overwhelming majority of the sampled respondents were employees on permanent employment </w:t>
      </w:r>
      <w:r>
        <w:rPr>
          <w:sz w:val="24"/>
          <w:szCs w:val="24"/>
        </w:rPr>
        <w:t>who have been around long enough to give genuine information regarding change management.</w:t>
      </w:r>
    </w:p>
    <w:p w:rsidR="005A3611" w:rsidRDefault="00470253">
      <w:pPr>
        <w:spacing w:after="0" w:line="240" w:lineRule="auto"/>
        <w:rPr>
          <w:b/>
          <w:sz w:val="24"/>
          <w:szCs w:val="24"/>
        </w:rPr>
      </w:pPr>
      <w:r>
        <w:rPr>
          <w:b/>
          <w:sz w:val="24"/>
          <w:szCs w:val="24"/>
        </w:rPr>
        <w:t>4.3</w:t>
      </w:r>
      <w:r>
        <w:rPr>
          <w:b/>
          <w:sz w:val="24"/>
          <w:szCs w:val="24"/>
        </w:rPr>
        <w:tab/>
        <w:t>Analysis of Questions</w:t>
      </w:r>
    </w:p>
    <w:p w:rsidR="005A3611" w:rsidRDefault="005A3611">
      <w:pPr>
        <w:spacing w:after="0" w:line="240" w:lineRule="auto"/>
        <w:rPr>
          <w:b/>
          <w:sz w:val="24"/>
          <w:szCs w:val="24"/>
        </w:rPr>
      </w:pPr>
    </w:p>
    <w:p w:rsidR="005A3611" w:rsidRDefault="00470253">
      <w:pPr>
        <w:spacing w:after="0" w:line="240" w:lineRule="auto"/>
        <w:rPr>
          <w:b/>
          <w:sz w:val="24"/>
          <w:szCs w:val="24"/>
        </w:rPr>
      </w:pPr>
      <w:r>
        <w:rPr>
          <w:b/>
          <w:sz w:val="24"/>
          <w:szCs w:val="24"/>
        </w:rPr>
        <w:t xml:space="preserve">Table 4.7: </w:t>
      </w:r>
      <w:r>
        <w:rPr>
          <w:sz w:val="24"/>
          <w:szCs w:val="24"/>
        </w:rPr>
        <w:t>Leadership problems exist in your company and they affect employees performance</w:t>
      </w:r>
    </w:p>
    <w:p w:rsidR="005A3611" w:rsidRDefault="00470253">
      <w:pPr>
        <w:spacing w:after="0" w:line="240" w:lineRule="auto"/>
        <w:rPr>
          <w:b/>
          <w:sz w:val="24"/>
          <w:szCs w:val="24"/>
        </w:rPr>
      </w:pPr>
      <w:r>
        <w:rPr>
          <w:b/>
          <w:sz w:val="24"/>
          <w:szCs w:val="24"/>
        </w:rPr>
        <w:t xml:space="preserve"> </w:t>
      </w:r>
    </w:p>
    <w:tbl>
      <w:tblPr>
        <w:tblStyle w:val="a5"/>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671"/>
        <w:gridCol w:w="1730"/>
        <w:gridCol w:w="1729"/>
        <w:gridCol w:w="2093"/>
      </w:tblGrid>
      <w:tr w:rsidR="005A3611">
        <w:tc>
          <w:tcPr>
            <w:tcW w:w="1407" w:type="dxa"/>
          </w:tcPr>
          <w:p w:rsidR="005A3611" w:rsidRDefault="005A3611">
            <w:pPr>
              <w:rPr>
                <w:sz w:val="24"/>
                <w:szCs w:val="24"/>
              </w:rPr>
            </w:pPr>
          </w:p>
        </w:tc>
        <w:tc>
          <w:tcPr>
            <w:tcW w:w="1671" w:type="dxa"/>
          </w:tcPr>
          <w:p w:rsidR="005A3611" w:rsidRDefault="00470253">
            <w:pPr>
              <w:rPr>
                <w:sz w:val="24"/>
                <w:szCs w:val="24"/>
              </w:rPr>
            </w:pPr>
            <w:r>
              <w:rPr>
                <w:sz w:val="24"/>
                <w:szCs w:val="24"/>
              </w:rPr>
              <w:t>Frequency</w:t>
            </w:r>
          </w:p>
        </w:tc>
        <w:tc>
          <w:tcPr>
            <w:tcW w:w="1730" w:type="dxa"/>
          </w:tcPr>
          <w:p w:rsidR="005A3611" w:rsidRDefault="00470253">
            <w:pPr>
              <w:rPr>
                <w:sz w:val="24"/>
                <w:szCs w:val="24"/>
              </w:rPr>
            </w:pPr>
            <w:r>
              <w:rPr>
                <w:sz w:val="24"/>
                <w:szCs w:val="24"/>
              </w:rPr>
              <w:t xml:space="preserve">Percent </w:t>
            </w:r>
          </w:p>
        </w:tc>
        <w:tc>
          <w:tcPr>
            <w:tcW w:w="1729" w:type="dxa"/>
          </w:tcPr>
          <w:p w:rsidR="005A3611" w:rsidRDefault="00470253">
            <w:pPr>
              <w:rPr>
                <w:sz w:val="24"/>
                <w:szCs w:val="24"/>
              </w:rPr>
            </w:pPr>
            <w:r>
              <w:rPr>
                <w:sz w:val="24"/>
                <w:szCs w:val="24"/>
              </w:rPr>
              <w:t>Valid percent</w:t>
            </w:r>
          </w:p>
        </w:tc>
        <w:tc>
          <w:tcPr>
            <w:tcW w:w="2093" w:type="dxa"/>
          </w:tcPr>
          <w:p w:rsidR="005A3611" w:rsidRDefault="00470253">
            <w:pPr>
              <w:rPr>
                <w:sz w:val="24"/>
                <w:szCs w:val="24"/>
              </w:rPr>
            </w:pPr>
            <w:r>
              <w:rPr>
                <w:sz w:val="24"/>
                <w:szCs w:val="24"/>
              </w:rPr>
              <w:t>Cumulative p</w:t>
            </w:r>
            <w:r>
              <w:rPr>
                <w:sz w:val="24"/>
                <w:szCs w:val="24"/>
              </w:rPr>
              <w:t xml:space="preserve">ercent </w:t>
            </w:r>
          </w:p>
        </w:tc>
      </w:tr>
      <w:tr w:rsidR="005A3611">
        <w:tc>
          <w:tcPr>
            <w:tcW w:w="1407" w:type="dxa"/>
          </w:tcPr>
          <w:p w:rsidR="005A3611" w:rsidRDefault="00470253">
            <w:pPr>
              <w:rPr>
                <w:sz w:val="24"/>
                <w:szCs w:val="24"/>
              </w:rPr>
            </w:pPr>
            <w:r>
              <w:rPr>
                <w:sz w:val="24"/>
                <w:szCs w:val="24"/>
              </w:rPr>
              <w:t>Valid:  SA</w:t>
            </w:r>
          </w:p>
          <w:p w:rsidR="005A3611" w:rsidRDefault="00470253">
            <w:pPr>
              <w:jc w:val="center"/>
              <w:rPr>
                <w:sz w:val="24"/>
                <w:szCs w:val="24"/>
              </w:rPr>
            </w:pPr>
            <w:r>
              <w:rPr>
                <w:sz w:val="24"/>
                <w:szCs w:val="24"/>
              </w:rPr>
              <w:t xml:space="preserve">     A</w:t>
            </w:r>
          </w:p>
          <w:p w:rsidR="005A3611" w:rsidRDefault="00470253">
            <w:pPr>
              <w:rPr>
                <w:sz w:val="24"/>
                <w:szCs w:val="24"/>
              </w:rPr>
            </w:pPr>
            <w:r>
              <w:rPr>
                <w:sz w:val="24"/>
                <w:szCs w:val="24"/>
              </w:rPr>
              <w:t xml:space="preserve">            U</w:t>
            </w:r>
          </w:p>
          <w:p w:rsidR="005A3611" w:rsidRDefault="00470253">
            <w:pPr>
              <w:rPr>
                <w:sz w:val="24"/>
                <w:szCs w:val="24"/>
              </w:rPr>
            </w:pPr>
            <w:r>
              <w:rPr>
                <w:sz w:val="24"/>
                <w:szCs w:val="24"/>
              </w:rPr>
              <w:t xml:space="preserve">            D</w:t>
            </w:r>
          </w:p>
          <w:p w:rsidR="005A3611" w:rsidRDefault="00470253">
            <w:pPr>
              <w:jc w:val="center"/>
              <w:rPr>
                <w:sz w:val="24"/>
                <w:szCs w:val="24"/>
              </w:rPr>
            </w:pPr>
            <w:r>
              <w:rPr>
                <w:sz w:val="24"/>
                <w:szCs w:val="24"/>
              </w:rPr>
              <w:t xml:space="preserve">           Total</w:t>
            </w:r>
          </w:p>
        </w:tc>
        <w:tc>
          <w:tcPr>
            <w:tcW w:w="1671" w:type="dxa"/>
          </w:tcPr>
          <w:p w:rsidR="005A3611" w:rsidRDefault="00470253">
            <w:pPr>
              <w:jc w:val="right"/>
              <w:rPr>
                <w:sz w:val="24"/>
                <w:szCs w:val="24"/>
              </w:rPr>
            </w:pPr>
            <w:r>
              <w:rPr>
                <w:sz w:val="24"/>
                <w:szCs w:val="24"/>
              </w:rPr>
              <w:t>9</w:t>
            </w:r>
          </w:p>
          <w:p w:rsidR="005A3611" w:rsidRDefault="00470253">
            <w:pPr>
              <w:jc w:val="right"/>
              <w:rPr>
                <w:sz w:val="24"/>
                <w:szCs w:val="24"/>
              </w:rPr>
            </w:pPr>
            <w:r>
              <w:rPr>
                <w:sz w:val="24"/>
                <w:szCs w:val="24"/>
              </w:rPr>
              <w:t>52</w:t>
            </w:r>
          </w:p>
          <w:p w:rsidR="005A3611" w:rsidRDefault="00470253">
            <w:pPr>
              <w:jc w:val="right"/>
              <w:rPr>
                <w:sz w:val="24"/>
                <w:szCs w:val="24"/>
              </w:rPr>
            </w:pPr>
            <w:r>
              <w:rPr>
                <w:sz w:val="24"/>
                <w:szCs w:val="24"/>
              </w:rPr>
              <w:t>51</w:t>
            </w:r>
          </w:p>
          <w:p w:rsidR="005A3611" w:rsidRDefault="00470253">
            <w:pPr>
              <w:jc w:val="right"/>
              <w:rPr>
                <w:sz w:val="24"/>
                <w:szCs w:val="24"/>
              </w:rPr>
            </w:pPr>
            <w:r>
              <w:rPr>
                <w:sz w:val="24"/>
                <w:szCs w:val="24"/>
              </w:rPr>
              <w:t>201</w:t>
            </w:r>
          </w:p>
          <w:p w:rsidR="005A3611" w:rsidRDefault="00470253">
            <w:pPr>
              <w:jc w:val="right"/>
              <w:rPr>
                <w:sz w:val="24"/>
                <w:szCs w:val="24"/>
              </w:rPr>
            </w:pPr>
            <w:r>
              <w:rPr>
                <w:sz w:val="24"/>
                <w:szCs w:val="24"/>
              </w:rPr>
              <w:t>313</w:t>
            </w:r>
          </w:p>
        </w:tc>
        <w:tc>
          <w:tcPr>
            <w:tcW w:w="1730" w:type="dxa"/>
          </w:tcPr>
          <w:p w:rsidR="005A3611" w:rsidRDefault="00470253">
            <w:pPr>
              <w:jc w:val="right"/>
              <w:rPr>
                <w:sz w:val="24"/>
                <w:szCs w:val="24"/>
              </w:rPr>
            </w:pPr>
            <w:r>
              <w:rPr>
                <w:sz w:val="24"/>
                <w:szCs w:val="24"/>
              </w:rPr>
              <w:t>2.88</w:t>
            </w:r>
          </w:p>
          <w:p w:rsidR="005A3611" w:rsidRDefault="00470253">
            <w:pPr>
              <w:jc w:val="right"/>
              <w:rPr>
                <w:sz w:val="24"/>
                <w:szCs w:val="24"/>
              </w:rPr>
            </w:pPr>
            <w:r>
              <w:rPr>
                <w:sz w:val="24"/>
                <w:szCs w:val="24"/>
              </w:rPr>
              <w:t>16.61</w:t>
            </w:r>
          </w:p>
          <w:p w:rsidR="005A3611" w:rsidRDefault="00470253">
            <w:pPr>
              <w:jc w:val="right"/>
              <w:rPr>
                <w:sz w:val="24"/>
                <w:szCs w:val="24"/>
              </w:rPr>
            </w:pPr>
            <w:r>
              <w:rPr>
                <w:sz w:val="24"/>
                <w:szCs w:val="24"/>
              </w:rPr>
              <w:t>16.3</w:t>
            </w:r>
          </w:p>
          <w:p w:rsidR="005A3611" w:rsidRDefault="00470253">
            <w:pPr>
              <w:jc w:val="right"/>
              <w:rPr>
                <w:sz w:val="24"/>
                <w:szCs w:val="24"/>
              </w:rPr>
            </w:pPr>
            <w:r>
              <w:rPr>
                <w:sz w:val="24"/>
                <w:szCs w:val="24"/>
              </w:rPr>
              <w:t>64.21</w:t>
            </w:r>
          </w:p>
          <w:p w:rsidR="005A3611" w:rsidRDefault="00470253">
            <w:pPr>
              <w:jc w:val="right"/>
              <w:rPr>
                <w:sz w:val="24"/>
                <w:szCs w:val="24"/>
              </w:rPr>
            </w:pPr>
            <w:r>
              <w:rPr>
                <w:sz w:val="24"/>
                <w:szCs w:val="24"/>
              </w:rPr>
              <w:t>100.0</w:t>
            </w:r>
          </w:p>
        </w:tc>
        <w:tc>
          <w:tcPr>
            <w:tcW w:w="1729" w:type="dxa"/>
          </w:tcPr>
          <w:p w:rsidR="005A3611" w:rsidRDefault="00470253">
            <w:pPr>
              <w:jc w:val="right"/>
              <w:rPr>
                <w:sz w:val="24"/>
                <w:szCs w:val="24"/>
              </w:rPr>
            </w:pPr>
            <w:r>
              <w:rPr>
                <w:sz w:val="24"/>
                <w:szCs w:val="24"/>
              </w:rPr>
              <w:t>2.88</w:t>
            </w:r>
          </w:p>
          <w:p w:rsidR="005A3611" w:rsidRDefault="00470253">
            <w:pPr>
              <w:jc w:val="right"/>
              <w:rPr>
                <w:sz w:val="24"/>
                <w:szCs w:val="24"/>
              </w:rPr>
            </w:pPr>
            <w:r>
              <w:rPr>
                <w:sz w:val="24"/>
                <w:szCs w:val="24"/>
              </w:rPr>
              <w:t>16.61</w:t>
            </w:r>
          </w:p>
          <w:p w:rsidR="005A3611" w:rsidRDefault="00470253">
            <w:pPr>
              <w:jc w:val="right"/>
              <w:rPr>
                <w:sz w:val="24"/>
                <w:szCs w:val="24"/>
              </w:rPr>
            </w:pPr>
            <w:r>
              <w:rPr>
                <w:sz w:val="24"/>
                <w:szCs w:val="24"/>
              </w:rPr>
              <w:t>16.3</w:t>
            </w:r>
          </w:p>
          <w:p w:rsidR="005A3611" w:rsidRDefault="00470253">
            <w:pPr>
              <w:jc w:val="right"/>
              <w:rPr>
                <w:sz w:val="24"/>
                <w:szCs w:val="24"/>
              </w:rPr>
            </w:pPr>
            <w:r>
              <w:rPr>
                <w:sz w:val="24"/>
                <w:szCs w:val="24"/>
              </w:rPr>
              <w:t>64.21</w:t>
            </w:r>
          </w:p>
          <w:p w:rsidR="005A3611" w:rsidRDefault="00470253">
            <w:pPr>
              <w:jc w:val="right"/>
              <w:rPr>
                <w:sz w:val="24"/>
                <w:szCs w:val="24"/>
              </w:rPr>
            </w:pPr>
            <w:r>
              <w:rPr>
                <w:sz w:val="24"/>
                <w:szCs w:val="24"/>
              </w:rPr>
              <w:t>100.0</w:t>
            </w:r>
          </w:p>
        </w:tc>
        <w:tc>
          <w:tcPr>
            <w:tcW w:w="2093" w:type="dxa"/>
          </w:tcPr>
          <w:p w:rsidR="005A3611" w:rsidRDefault="00470253">
            <w:pPr>
              <w:jc w:val="right"/>
              <w:rPr>
                <w:sz w:val="24"/>
                <w:szCs w:val="24"/>
              </w:rPr>
            </w:pPr>
            <w:r>
              <w:rPr>
                <w:sz w:val="24"/>
                <w:szCs w:val="24"/>
              </w:rPr>
              <w:t>2.88</w:t>
            </w:r>
          </w:p>
          <w:p w:rsidR="005A3611" w:rsidRDefault="00470253">
            <w:pPr>
              <w:jc w:val="right"/>
              <w:rPr>
                <w:sz w:val="24"/>
                <w:szCs w:val="24"/>
              </w:rPr>
            </w:pPr>
            <w:r>
              <w:rPr>
                <w:sz w:val="24"/>
                <w:szCs w:val="24"/>
              </w:rPr>
              <w:t>19.49</w:t>
            </w:r>
          </w:p>
          <w:p w:rsidR="005A3611" w:rsidRDefault="00470253">
            <w:pPr>
              <w:jc w:val="right"/>
              <w:rPr>
                <w:sz w:val="24"/>
                <w:szCs w:val="24"/>
              </w:rPr>
            </w:pPr>
            <w:r>
              <w:rPr>
                <w:sz w:val="24"/>
                <w:szCs w:val="24"/>
              </w:rPr>
              <w:t>35.79</w:t>
            </w:r>
          </w:p>
          <w:p w:rsidR="005A3611" w:rsidRDefault="00470253">
            <w:pPr>
              <w:jc w:val="right"/>
              <w:rPr>
                <w:sz w:val="24"/>
                <w:szCs w:val="24"/>
              </w:rPr>
            </w:pPr>
            <w:r>
              <w:rPr>
                <w:sz w:val="24"/>
                <w:szCs w:val="24"/>
              </w:rPr>
              <w:t>100.0</w:t>
            </w:r>
          </w:p>
        </w:tc>
      </w:tr>
    </w:tbl>
    <w:p w:rsidR="005A3611" w:rsidRDefault="005A3611">
      <w:pPr>
        <w:spacing w:after="0" w:line="240" w:lineRule="auto"/>
        <w:ind w:left="2880" w:firstLine="720"/>
        <w:rPr>
          <w:b/>
          <w:sz w:val="24"/>
          <w:szCs w:val="24"/>
        </w:rPr>
      </w:pPr>
    </w:p>
    <w:p w:rsidR="005A3611" w:rsidRDefault="00470253">
      <w:pPr>
        <w:spacing w:after="0" w:line="240" w:lineRule="auto"/>
        <w:rPr>
          <w:sz w:val="24"/>
          <w:szCs w:val="24"/>
        </w:rPr>
      </w:pPr>
      <w:r>
        <w:rPr>
          <w:b/>
          <w:sz w:val="24"/>
          <w:szCs w:val="24"/>
        </w:rPr>
        <w:t>Source:</w:t>
      </w:r>
      <w:r>
        <w:rPr>
          <w:sz w:val="24"/>
          <w:szCs w:val="24"/>
        </w:rPr>
        <w:t xml:space="preserve"> Field Survey, 2025</w:t>
      </w:r>
    </w:p>
    <w:p w:rsidR="005A3611" w:rsidRDefault="005A3611">
      <w:pPr>
        <w:spacing w:after="0" w:line="240" w:lineRule="auto"/>
        <w:rPr>
          <w:sz w:val="24"/>
          <w:szCs w:val="24"/>
        </w:rPr>
      </w:pPr>
    </w:p>
    <w:p w:rsidR="005A3611" w:rsidRDefault="00470253">
      <w:pPr>
        <w:spacing w:after="0" w:line="480" w:lineRule="auto"/>
        <w:jc w:val="both"/>
        <w:rPr>
          <w:sz w:val="24"/>
          <w:szCs w:val="24"/>
        </w:rPr>
      </w:pPr>
      <w:r>
        <w:rPr>
          <w:sz w:val="24"/>
          <w:szCs w:val="24"/>
        </w:rPr>
        <w:t>Table 4,7 above shows that 61respondents representing 19.5% held that leadership problems exist in their firms and consequently affect employees performance, 51 respondents representing 16.3% were undecided, while 201 of them (64.21%) disagreed with the as</w:t>
      </w:r>
      <w:r>
        <w:rPr>
          <w:sz w:val="24"/>
          <w:szCs w:val="24"/>
        </w:rPr>
        <w:t>sertion. This implies that sampled employees of the organization studied were negative about the effect of leadership problems on employees performance.</w:t>
      </w:r>
    </w:p>
    <w:p w:rsidR="005A3611" w:rsidRDefault="00470253">
      <w:pPr>
        <w:spacing w:after="0" w:line="240" w:lineRule="auto"/>
        <w:rPr>
          <w:sz w:val="24"/>
          <w:szCs w:val="24"/>
        </w:rPr>
      </w:pPr>
      <w:r>
        <w:rPr>
          <w:b/>
          <w:sz w:val="24"/>
          <w:szCs w:val="24"/>
        </w:rPr>
        <w:t xml:space="preserve">Table 4.8: </w:t>
      </w:r>
      <w:r>
        <w:rPr>
          <w:sz w:val="24"/>
          <w:szCs w:val="24"/>
        </w:rPr>
        <w:t>Your organization plans ahead of change to avoid problems</w:t>
      </w:r>
    </w:p>
    <w:p w:rsidR="005A3611" w:rsidRDefault="005A3611">
      <w:pPr>
        <w:spacing w:after="0" w:line="240" w:lineRule="auto"/>
        <w:ind w:left="2880" w:firstLine="720"/>
        <w:rPr>
          <w:b/>
          <w:sz w:val="24"/>
          <w:szCs w:val="24"/>
        </w:rPr>
      </w:pPr>
    </w:p>
    <w:tbl>
      <w:tblPr>
        <w:tblStyle w:val="a6"/>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671"/>
        <w:gridCol w:w="1730"/>
        <w:gridCol w:w="1729"/>
        <w:gridCol w:w="2093"/>
      </w:tblGrid>
      <w:tr w:rsidR="005A3611">
        <w:tc>
          <w:tcPr>
            <w:tcW w:w="1407" w:type="dxa"/>
          </w:tcPr>
          <w:p w:rsidR="005A3611" w:rsidRDefault="005A3611">
            <w:pPr>
              <w:rPr>
                <w:sz w:val="24"/>
                <w:szCs w:val="24"/>
              </w:rPr>
            </w:pPr>
          </w:p>
        </w:tc>
        <w:tc>
          <w:tcPr>
            <w:tcW w:w="1671" w:type="dxa"/>
          </w:tcPr>
          <w:p w:rsidR="005A3611" w:rsidRDefault="00470253">
            <w:pPr>
              <w:rPr>
                <w:sz w:val="24"/>
                <w:szCs w:val="24"/>
              </w:rPr>
            </w:pPr>
            <w:r>
              <w:rPr>
                <w:sz w:val="24"/>
                <w:szCs w:val="24"/>
              </w:rPr>
              <w:t>Frequency</w:t>
            </w:r>
          </w:p>
        </w:tc>
        <w:tc>
          <w:tcPr>
            <w:tcW w:w="1730" w:type="dxa"/>
          </w:tcPr>
          <w:p w:rsidR="005A3611" w:rsidRDefault="00470253">
            <w:pPr>
              <w:rPr>
                <w:sz w:val="24"/>
                <w:szCs w:val="24"/>
              </w:rPr>
            </w:pPr>
            <w:r>
              <w:rPr>
                <w:sz w:val="24"/>
                <w:szCs w:val="24"/>
              </w:rPr>
              <w:t xml:space="preserve">Percent </w:t>
            </w:r>
          </w:p>
        </w:tc>
        <w:tc>
          <w:tcPr>
            <w:tcW w:w="1729" w:type="dxa"/>
          </w:tcPr>
          <w:p w:rsidR="005A3611" w:rsidRDefault="00470253">
            <w:pPr>
              <w:rPr>
                <w:sz w:val="24"/>
                <w:szCs w:val="24"/>
              </w:rPr>
            </w:pPr>
            <w:r>
              <w:rPr>
                <w:sz w:val="24"/>
                <w:szCs w:val="24"/>
              </w:rPr>
              <w:t>Valid percent</w:t>
            </w:r>
          </w:p>
        </w:tc>
        <w:tc>
          <w:tcPr>
            <w:tcW w:w="2093" w:type="dxa"/>
          </w:tcPr>
          <w:p w:rsidR="005A3611" w:rsidRDefault="00470253">
            <w:pPr>
              <w:rPr>
                <w:sz w:val="24"/>
                <w:szCs w:val="24"/>
              </w:rPr>
            </w:pPr>
            <w:r>
              <w:rPr>
                <w:sz w:val="24"/>
                <w:szCs w:val="24"/>
              </w:rPr>
              <w:t xml:space="preserve">Cumulative percent </w:t>
            </w:r>
          </w:p>
        </w:tc>
      </w:tr>
      <w:tr w:rsidR="005A3611">
        <w:trPr>
          <w:trHeight w:val="1124"/>
        </w:trPr>
        <w:tc>
          <w:tcPr>
            <w:tcW w:w="1407" w:type="dxa"/>
          </w:tcPr>
          <w:p w:rsidR="005A3611" w:rsidRDefault="00470253">
            <w:pPr>
              <w:rPr>
                <w:sz w:val="24"/>
                <w:szCs w:val="24"/>
              </w:rPr>
            </w:pPr>
            <w:r>
              <w:rPr>
                <w:sz w:val="24"/>
                <w:szCs w:val="24"/>
              </w:rPr>
              <w:t>Valid:  SA</w:t>
            </w:r>
          </w:p>
          <w:p w:rsidR="005A3611" w:rsidRDefault="00470253">
            <w:pPr>
              <w:jc w:val="center"/>
              <w:rPr>
                <w:sz w:val="24"/>
                <w:szCs w:val="24"/>
              </w:rPr>
            </w:pPr>
            <w:r>
              <w:rPr>
                <w:sz w:val="24"/>
                <w:szCs w:val="24"/>
              </w:rPr>
              <w:t xml:space="preserve">     A</w:t>
            </w:r>
          </w:p>
          <w:p w:rsidR="005A3611" w:rsidRDefault="00470253">
            <w:pPr>
              <w:rPr>
                <w:sz w:val="24"/>
                <w:szCs w:val="24"/>
              </w:rPr>
            </w:pPr>
            <w:r>
              <w:rPr>
                <w:sz w:val="24"/>
                <w:szCs w:val="24"/>
              </w:rPr>
              <w:t xml:space="preserve">            U</w:t>
            </w:r>
          </w:p>
          <w:p w:rsidR="005A3611" w:rsidRDefault="00470253">
            <w:pPr>
              <w:jc w:val="center"/>
              <w:rPr>
                <w:sz w:val="24"/>
                <w:szCs w:val="24"/>
              </w:rPr>
            </w:pPr>
            <w:r>
              <w:rPr>
                <w:sz w:val="24"/>
                <w:szCs w:val="24"/>
              </w:rPr>
              <w:t xml:space="preserve">           Total</w:t>
            </w:r>
          </w:p>
        </w:tc>
        <w:tc>
          <w:tcPr>
            <w:tcW w:w="1671" w:type="dxa"/>
          </w:tcPr>
          <w:p w:rsidR="005A3611" w:rsidRDefault="00470253">
            <w:pPr>
              <w:jc w:val="right"/>
              <w:rPr>
                <w:sz w:val="24"/>
                <w:szCs w:val="24"/>
              </w:rPr>
            </w:pPr>
            <w:r>
              <w:rPr>
                <w:sz w:val="24"/>
                <w:szCs w:val="24"/>
              </w:rPr>
              <w:t>120</w:t>
            </w:r>
          </w:p>
          <w:p w:rsidR="005A3611" w:rsidRDefault="00470253">
            <w:pPr>
              <w:jc w:val="right"/>
              <w:rPr>
                <w:sz w:val="24"/>
                <w:szCs w:val="24"/>
              </w:rPr>
            </w:pPr>
            <w:r>
              <w:rPr>
                <w:sz w:val="24"/>
                <w:szCs w:val="24"/>
              </w:rPr>
              <w:t>188</w:t>
            </w:r>
          </w:p>
          <w:p w:rsidR="005A3611" w:rsidRDefault="00470253">
            <w:pPr>
              <w:jc w:val="right"/>
              <w:rPr>
                <w:sz w:val="24"/>
                <w:szCs w:val="24"/>
              </w:rPr>
            </w:pPr>
            <w:r>
              <w:rPr>
                <w:sz w:val="24"/>
                <w:szCs w:val="24"/>
              </w:rPr>
              <w:t>5</w:t>
            </w:r>
          </w:p>
          <w:p w:rsidR="005A3611" w:rsidRDefault="00470253">
            <w:pPr>
              <w:jc w:val="right"/>
              <w:rPr>
                <w:sz w:val="24"/>
                <w:szCs w:val="24"/>
              </w:rPr>
            </w:pPr>
            <w:r>
              <w:rPr>
                <w:sz w:val="24"/>
                <w:szCs w:val="24"/>
              </w:rPr>
              <w:t>313</w:t>
            </w:r>
          </w:p>
        </w:tc>
        <w:tc>
          <w:tcPr>
            <w:tcW w:w="1730" w:type="dxa"/>
          </w:tcPr>
          <w:p w:rsidR="005A3611" w:rsidRDefault="00470253">
            <w:pPr>
              <w:jc w:val="right"/>
              <w:rPr>
                <w:sz w:val="24"/>
                <w:szCs w:val="24"/>
              </w:rPr>
            </w:pPr>
            <w:r>
              <w:rPr>
                <w:sz w:val="24"/>
                <w:szCs w:val="24"/>
              </w:rPr>
              <w:t>38.3</w:t>
            </w:r>
          </w:p>
          <w:p w:rsidR="005A3611" w:rsidRDefault="00470253">
            <w:pPr>
              <w:jc w:val="right"/>
              <w:rPr>
                <w:sz w:val="24"/>
                <w:szCs w:val="24"/>
              </w:rPr>
            </w:pPr>
            <w:r>
              <w:rPr>
                <w:sz w:val="24"/>
                <w:szCs w:val="24"/>
              </w:rPr>
              <w:t>60.1</w:t>
            </w:r>
          </w:p>
          <w:p w:rsidR="005A3611" w:rsidRDefault="00470253">
            <w:pPr>
              <w:jc w:val="right"/>
              <w:rPr>
                <w:sz w:val="24"/>
                <w:szCs w:val="24"/>
              </w:rPr>
            </w:pPr>
            <w:r>
              <w:rPr>
                <w:sz w:val="24"/>
                <w:szCs w:val="24"/>
              </w:rPr>
              <w:t>1.6</w:t>
            </w:r>
          </w:p>
          <w:p w:rsidR="005A3611" w:rsidRDefault="00470253">
            <w:pPr>
              <w:jc w:val="right"/>
              <w:rPr>
                <w:sz w:val="24"/>
                <w:szCs w:val="24"/>
              </w:rPr>
            </w:pPr>
            <w:r>
              <w:rPr>
                <w:sz w:val="24"/>
                <w:szCs w:val="24"/>
              </w:rPr>
              <w:t>100.0</w:t>
            </w:r>
          </w:p>
        </w:tc>
        <w:tc>
          <w:tcPr>
            <w:tcW w:w="1729" w:type="dxa"/>
          </w:tcPr>
          <w:p w:rsidR="005A3611" w:rsidRDefault="00470253">
            <w:pPr>
              <w:jc w:val="right"/>
              <w:rPr>
                <w:sz w:val="24"/>
                <w:szCs w:val="24"/>
              </w:rPr>
            </w:pPr>
            <w:r>
              <w:rPr>
                <w:sz w:val="24"/>
                <w:szCs w:val="24"/>
              </w:rPr>
              <w:t>38.3</w:t>
            </w:r>
          </w:p>
          <w:p w:rsidR="005A3611" w:rsidRDefault="00470253">
            <w:pPr>
              <w:jc w:val="right"/>
              <w:rPr>
                <w:sz w:val="24"/>
                <w:szCs w:val="24"/>
              </w:rPr>
            </w:pPr>
            <w:r>
              <w:rPr>
                <w:sz w:val="24"/>
                <w:szCs w:val="24"/>
              </w:rPr>
              <w:t>60.1</w:t>
            </w:r>
          </w:p>
          <w:p w:rsidR="005A3611" w:rsidRDefault="00470253">
            <w:pPr>
              <w:jc w:val="right"/>
              <w:rPr>
                <w:sz w:val="24"/>
                <w:szCs w:val="24"/>
              </w:rPr>
            </w:pPr>
            <w:r>
              <w:rPr>
                <w:sz w:val="24"/>
                <w:szCs w:val="24"/>
              </w:rPr>
              <w:t>1.6</w:t>
            </w:r>
          </w:p>
          <w:p w:rsidR="005A3611" w:rsidRDefault="00470253">
            <w:pPr>
              <w:jc w:val="right"/>
              <w:rPr>
                <w:sz w:val="24"/>
                <w:szCs w:val="24"/>
              </w:rPr>
            </w:pPr>
            <w:r>
              <w:rPr>
                <w:sz w:val="24"/>
                <w:szCs w:val="24"/>
              </w:rPr>
              <w:t>100.0</w:t>
            </w:r>
          </w:p>
        </w:tc>
        <w:tc>
          <w:tcPr>
            <w:tcW w:w="2093" w:type="dxa"/>
          </w:tcPr>
          <w:p w:rsidR="005A3611" w:rsidRDefault="00470253">
            <w:pPr>
              <w:jc w:val="right"/>
              <w:rPr>
                <w:sz w:val="24"/>
                <w:szCs w:val="24"/>
              </w:rPr>
            </w:pPr>
            <w:r>
              <w:rPr>
                <w:sz w:val="24"/>
                <w:szCs w:val="24"/>
              </w:rPr>
              <w:t>38.3</w:t>
            </w:r>
          </w:p>
          <w:p w:rsidR="005A3611" w:rsidRDefault="00470253">
            <w:pPr>
              <w:jc w:val="right"/>
              <w:rPr>
                <w:sz w:val="24"/>
                <w:szCs w:val="24"/>
              </w:rPr>
            </w:pPr>
            <w:r>
              <w:rPr>
                <w:sz w:val="24"/>
                <w:szCs w:val="24"/>
              </w:rPr>
              <w:t>98.4</w:t>
            </w:r>
          </w:p>
          <w:p w:rsidR="005A3611" w:rsidRDefault="00470253">
            <w:pPr>
              <w:jc w:val="right"/>
              <w:rPr>
                <w:sz w:val="24"/>
                <w:szCs w:val="24"/>
              </w:rPr>
            </w:pPr>
            <w:r>
              <w:rPr>
                <w:sz w:val="24"/>
                <w:szCs w:val="24"/>
              </w:rPr>
              <w:t xml:space="preserve">100.0                                                                        </w:t>
            </w:r>
          </w:p>
        </w:tc>
      </w:tr>
    </w:tbl>
    <w:p w:rsidR="005A3611" w:rsidRDefault="005A3611">
      <w:pPr>
        <w:spacing w:after="0" w:line="240" w:lineRule="auto"/>
        <w:rPr>
          <w:sz w:val="24"/>
          <w:szCs w:val="24"/>
        </w:rPr>
      </w:pPr>
    </w:p>
    <w:p w:rsidR="005A3611" w:rsidRDefault="00470253">
      <w:pPr>
        <w:spacing w:after="0" w:line="240" w:lineRule="auto"/>
        <w:rPr>
          <w:sz w:val="24"/>
          <w:szCs w:val="24"/>
        </w:rPr>
      </w:pPr>
      <w:r>
        <w:rPr>
          <w:b/>
          <w:sz w:val="24"/>
          <w:szCs w:val="24"/>
        </w:rPr>
        <w:t>Source:</w:t>
      </w:r>
      <w:r>
        <w:rPr>
          <w:sz w:val="24"/>
          <w:szCs w:val="24"/>
        </w:rPr>
        <w:t xml:space="preserve"> Field Survey, 2025</w:t>
      </w:r>
    </w:p>
    <w:p w:rsidR="005A3611" w:rsidRDefault="005A3611">
      <w:pPr>
        <w:spacing w:after="0" w:line="240" w:lineRule="auto"/>
        <w:rPr>
          <w:sz w:val="24"/>
          <w:szCs w:val="24"/>
        </w:rPr>
      </w:pPr>
    </w:p>
    <w:p w:rsidR="005A3611" w:rsidRDefault="00470253">
      <w:pPr>
        <w:spacing w:after="0" w:line="480" w:lineRule="auto"/>
        <w:jc w:val="both"/>
        <w:rPr>
          <w:sz w:val="24"/>
          <w:szCs w:val="24"/>
        </w:rPr>
      </w:pPr>
      <w:r>
        <w:rPr>
          <w:sz w:val="24"/>
          <w:szCs w:val="24"/>
        </w:rPr>
        <w:t xml:space="preserve">From table 4.8 above, it is seen that 308 respondents representing 98.4% stood that their firm is ever proactive to change process to enable them surmount any unforeseen events of the </w:t>
      </w:r>
      <w:r>
        <w:rPr>
          <w:sz w:val="24"/>
          <w:szCs w:val="24"/>
        </w:rPr>
        <w:lastRenderedPageBreak/>
        <w:t>future while 5 (1.6%) were undecided. This implies that sampled employee</w:t>
      </w:r>
      <w:r>
        <w:rPr>
          <w:sz w:val="24"/>
          <w:szCs w:val="24"/>
        </w:rPr>
        <w:t xml:space="preserve">s of the organization studied were positive about the fact that their organization is proactive regarding management of change. </w:t>
      </w:r>
    </w:p>
    <w:p w:rsidR="005A3611" w:rsidRDefault="00470253">
      <w:pPr>
        <w:spacing w:after="0" w:line="240" w:lineRule="auto"/>
        <w:rPr>
          <w:sz w:val="24"/>
          <w:szCs w:val="24"/>
        </w:rPr>
      </w:pPr>
      <w:r>
        <w:rPr>
          <w:b/>
          <w:sz w:val="24"/>
          <w:szCs w:val="24"/>
        </w:rPr>
        <w:t xml:space="preserve">Table 4.9: </w:t>
      </w:r>
      <w:r>
        <w:rPr>
          <w:sz w:val="24"/>
          <w:szCs w:val="24"/>
        </w:rPr>
        <w:t>The form of leadership that exists in your organization is considered friendly to all-time change process</w:t>
      </w:r>
    </w:p>
    <w:p w:rsidR="005A3611" w:rsidRDefault="005A3611">
      <w:pPr>
        <w:spacing w:after="0" w:line="240" w:lineRule="auto"/>
        <w:rPr>
          <w:sz w:val="24"/>
          <w:szCs w:val="24"/>
        </w:rPr>
      </w:pPr>
    </w:p>
    <w:tbl>
      <w:tblPr>
        <w:tblStyle w:val="a7"/>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671"/>
        <w:gridCol w:w="1730"/>
        <w:gridCol w:w="1729"/>
        <w:gridCol w:w="2093"/>
      </w:tblGrid>
      <w:tr w:rsidR="005A3611">
        <w:tc>
          <w:tcPr>
            <w:tcW w:w="1407" w:type="dxa"/>
          </w:tcPr>
          <w:p w:rsidR="005A3611" w:rsidRDefault="005A3611">
            <w:pPr>
              <w:rPr>
                <w:sz w:val="24"/>
                <w:szCs w:val="24"/>
              </w:rPr>
            </w:pPr>
          </w:p>
        </w:tc>
        <w:tc>
          <w:tcPr>
            <w:tcW w:w="1671" w:type="dxa"/>
          </w:tcPr>
          <w:p w:rsidR="005A3611" w:rsidRDefault="00470253">
            <w:pPr>
              <w:rPr>
                <w:sz w:val="24"/>
                <w:szCs w:val="24"/>
              </w:rPr>
            </w:pPr>
            <w:r>
              <w:rPr>
                <w:sz w:val="24"/>
                <w:szCs w:val="24"/>
              </w:rPr>
              <w:t>Frequency</w:t>
            </w:r>
          </w:p>
        </w:tc>
        <w:tc>
          <w:tcPr>
            <w:tcW w:w="1730" w:type="dxa"/>
          </w:tcPr>
          <w:p w:rsidR="005A3611" w:rsidRDefault="00470253">
            <w:pPr>
              <w:rPr>
                <w:sz w:val="24"/>
                <w:szCs w:val="24"/>
              </w:rPr>
            </w:pPr>
            <w:r>
              <w:rPr>
                <w:sz w:val="24"/>
                <w:szCs w:val="24"/>
              </w:rPr>
              <w:t xml:space="preserve">Percent </w:t>
            </w:r>
          </w:p>
        </w:tc>
        <w:tc>
          <w:tcPr>
            <w:tcW w:w="1729" w:type="dxa"/>
          </w:tcPr>
          <w:p w:rsidR="005A3611" w:rsidRDefault="00470253">
            <w:pPr>
              <w:rPr>
                <w:sz w:val="24"/>
                <w:szCs w:val="24"/>
              </w:rPr>
            </w:pPr>
            <w:r>
              <w:rPr>
                <w:sz w:val="24"/>
                <w:szCs w:val="24"/>
              </w:rPr>
              <w:t>Valid percent</w:t>
            </w:r>
          </w:p>
        </w:tc>
        <w:tc>
          <w:tcPr>
            <w:tcW w:w="2093" w:type="dxa"/>
          </w:tcPr>
          <w:p w:rsidR="005A3611" w:rsidRDefault="00470253">
            <w:pPr>
              <w:rPr>
                <w:sz w:val="24"/>
                <w:szCs w:val="24"/>
              </w:rPr>
            </w:pPr>
            <w:r>
              <w:rPr>
                <w:sz w:val="24"/>
                <w:szCs w:val="24"/>
              </w:rPr>
              <w:t xml:space="preserve">Cumulative percent </w:t>
            </w:r>
          </w:p>
        </w:tc>
      </w:tr>
      <w:tr w:rsidR="005A3611">
        <w:tc>
          <w:tcPr>
            <w:tcW w:w="1407" w:type="dxa"/>
          </w:tcPr>
          <w:p w:rsidR="005A3611" w:rsidRDefault="00470253">
            <w:pPr>
              <w:rPr>
                <w:sz w:val="24"/>
                <w:szCs w:val="24"/>
              </w:rPr>
            </w:pPr>
            <w:r>
              <w:rPr>
                <w:sz w:val="24"/>
                <w:szCs w:val="24"/>
              </w:rPr>
              <w:t>Valid:  SA</w:t>
            </w:r>
          </w:p>
          <w:p w:rsidR="005A3611" w:rsidRDefault="00470253">
            <w:pPr>
              <w:jc w:val="center"/>
              <w:rPr>
                <w:sz w:val="24"/>
                <w:szCs w:val="24"/>
              </w:rPr>
            </w:pPr>
            <w:r>
              <w:rPr>
                <w:sz w:val="24"/>
                <w:szCs w:val="24"/>
              </w:rPr>
              <w:t xml:space="preserve">     A</w:t>
            </w:r>
          </w:p>
          <w:p w:rsidR="005A3611" w:rsidRDefault="00470253">
            <w:pPr>
              <w:rPr>
                <w:sz w:val="24"/>
                <w:szCs w:val="24"/>
              </w:rPr>
            </w:pPr>
            <w:r>
              <w:rPr>
                <w:sz w:val="24"/>
                <w:szCs w:val="24"/>
              </w:rPr>
              <w:t xml:space="preserve">            U</w:t>
            </w:r>
          </w:p>
          <w:p w:rsidR="005A3611" w:rsidRDefault="00470253">
            <w:pPr>
              <w:rPr>
                <w:sz w:val="24"/>
                <w:szCs w:val="24"/>
              </w:rPr>
            </w:pPr>
            <w:r>
              <w:rPr>
                <w:sz w:val="24"/>
                <w:szCs w:val="24"/>
              </w:rPr>
              <w:t xml:space="preserve">            D</w:t>
            </w:r>
          </w:p>
          <w:p w:rsidR="005A3611" w:rsidRDefault="00470253">
            <w:pPr>
              <w:jc w:val="center"/>
              <w:rPr>
                <w:sz w:val="24"/>
                <w:szCs w:val="24"/>
              </w:rPr>
            </w:pPr>
            <w:r>
              <w:rPr>
                <w:sz w:val="24"/>
                <w:szCs w:val="24"/>
              </w:rPr>
              <w:t xml:space="preserve">           Total</w:t>
            </w:r>
          </w:p>
        </w:tc>
        <w:tc>
          <w:tcPr>
            <w:tcW w:w="1671" w:type="dxa"/>
          </w:tcPr>
          <w:p w:rsidR="005A3611" w:rsidRDefault="00470253">
            <w:pPr>
              <w:jc w:val="right"/>
              <w:rPr>
                <w:sz w:val="24"/>
                <w:szCs w:val="24"/>
              </w:rPr>
            </w:pPr>
            <w:r>
              <w:rPr>
                <w:sz w:val="24"/>
                <w:szCs w:val="24"/>
              </w:rPr>
              <w:t>154</w:t>
            </w:r>
          </w:p>
          <w:p w:rsidR="005A3611" w:rsidRDefault="00470253">
            <w:pPr>
              <w:jc w:val="right"/>
              <w:rPr>
                <w:sz w:val="24"/>
                <w:szCs w:val="24"/>
              </w:rPr>
            </w:pPr>
            <w:r>
              <w:rPr>
                <w:sz w:val="24"/>
                <w:szCs w:val="24"/>
              </w:rPr>
              <w:t>116</w:t>
            </w:r>
          </w:p>
          <w:p w:rsidR="005A3611" w:rsidRDefault="00470253">
            <w:pPr>
              <w:jc w:val="right"/>
              <w:rPr>
                <w:sz w:val="24"/>
                <w:szCs w:val="24"/>
              </w:rPr>
            </w:pPr>
            <w:r>
              <w:rPr>
                <w:sz w:val="24"/>
                <w:szCs w:val="24"/>
              </w:rPr>
              <w:t>21</w:t>
            </w:r>
          </w:p>
          <w:p w:rsidR="005A3611" w:rsidRDefault="00470253">
            <w:pPr>
              <w:jc w:val="right"/>
              <w:rPr>
                <w:sz w:val="24"/>
                <w:szCs w:val="24"/>
              </w:rPr>
            </w:pPr>
            <w:r>
              <w:rPr>
                <w:sz w:val="24"/>
                <w:szCs w:val="24"/>
              </w:rPr>
              <w:t>22</w:t>
            </w:r>
          </w:p>
          <w:p w:rsidR="005A3611" w:rsidRDefault="00470253">
            <w:pPr>
              <w:jc w:val="right"/>
              <w:rPr>
                <w:sz w:val="24"/>
                <w:szCs w:val="24"/>
              </w:rPr>
            </w:pPr>
            <w:r>
              <w:rPr>
                <w:sz w:val="24"/>
                <w:szCs w:val="24"/>
              </w:rPr>
              <w:t>313</w:t>
            </w:r>
          </w:p>
        </w:tc>
        <w:tc>
          <w:tcPr>
            <w:tcW w:w="1730" w:type="dxa"/>
          </w:tcPr>
          <w:p w:rsidR="005A3611" w:rsidRDefault="00470253">
            <w:pPr>
              <w:jc w:val="right"/>
              <w:rPr>
                <w:sz w:val="24"/>
                <w:szCs w:val="24"/>
              </w:rPr>
            </w:pPr>
            <w:r>
              <w:rPr>
                <w:sz w:val="24"/>
                <w:szCs w:val="24"/>
              </w:rPr>
              <w:t>49.2</w:t>
            </w:r>
          </w:p>
          <w:p w:rsidR="005A3611" w:rsidRDefault="00470253">
            <w:pPr>
              <w:jc w:val="right"/>
              <w:rPr>
                <w:sz w:val="24"/>
                <w:szCs w:val="24"/>
              </w:rPr>
            </w:pPr>
            <w:r>
              <w:rPr>
                <w:sz w:val="24"/>
                <w:szCs w:val="24"/>
              </w:rPr>
              <w:t>37.1</w:t>
            </w:r>
          </w:p>
          <w:p w:rsidR="005A3611" w:rsidRDefault="00470253">
            <w:pPr>
              <w:jc w:val="right"/>
              <w:rPr>
                <w:sz w:val="24"/>
                <w:szCs w:val="24"/>
              </w:rPr>
            </w:pPr>
            <w:r>
              <w:rPr>
                <w:sz w:val="24"/>
                <w:szCs w:val="24"/>
              </w:rPr>
              <w:t>6.7</w:t>
            </w:r>
          </w:p>
          <w:p w:rsidR="005A3611" w:rsidRDefault="00470253">
            <w:pPr>
              <w:jc w:val="right"/>
              <w:rPr>
                <w:sz w:val="24"/>
                <w:szCs w:val="24"/>
              </w:rPr>
            </w:pPr>
            <w:r>
              <w:rPr>
                <w:sz w:val="24"/>
                <w:szCs w:val="24"/>
              </w:rPr>
              <w:t>7.0</w:t>
            </w:r>
          </w:p>
          <w:p w:rsidR="005A3611" w:rsidRDefault="00470253">
            <w:pPr>
              <w:jc w:val="right"/>
              <w:rPr>
                <w:sz w:val="24"/>
                <w:szCs w:val="24"/>
              </w:rPr>
            </w:pPr>
            <w:r>
              <w:rPr>
                <w:sz w:val="24"/>
                <w:szCs w:val="24"/>
              </w:rPr>
              <w:t>100.0</w:t>
            </w:r>
          </w:p>
        </w:tc>
        <w:tc>
          <w:tcPr>
            <w:tcW w:w="1729" w:type="dxa"/>
          </w:tcPr>
          <w:p w:rsidR="005A3611" w:rsidRDefault="00470253">
            <w:pPr>
              <w:jc w:val="right"/>
              <w:rPr>
                <w:sz w:val="24"/>
                <w:szCs w:val="24"/>
              </w:rPr>
            </w:pPr>
            <w:r>
              <w:rPr>
                <w:sz w:val="24"/>
                <w:szCs w:val="24"/>
              </w:rPr>
              <w:t>49.2</w:t>
            </w:r>
          </w:p>
          <w:p w:rsidR="005A3611" w:rsidRDefault="00470253">
            <w:pPr>
              <w:jc w:val="right"/>
              <w:rPr>
                <w:sz w:val="24"/>
                <w:szCs w:val="24"/>
              </w:rPr>
            </w:pPr>
            <w:r>
              <w:rPr>
                <w:sz w:val="24"/>
                <w:szCs w:val="24"/>
              </w:rPr>
              <w:t>37.1</w:t>
            </w:r>
          </w:p>
          <w:p w:rsidR="005A3611" w:rsidRDefault="00470253">
            <w:pPr>
              <w:jc w:val="right"/>
              <w:rPr>
                <w:sz w:val="24"/>
                <w:szCs w:val="24"/>
              </w:rPr>
            </w:pPr>
            <w:r>
              <w:rPr>
                <w:sz w:val="24"/>
                <w:szCs w:val="24"/>
              </w:rPr>
              <w:t>6.7</w:t>
            </w:r>
          </w:p>
          <w:p w:rsidR="005A3611" w:rsidRDefault="00470253">
            <w:pPr>
              <w:jc w:val="right"/>
              <w:rPr>
                <w:sz w:val="24"/>
                <w:szCs w:val="24"/>
              </w:rPr>
            </w:pPr>
            <w:r>
              <w:rPr>
                <w:sz w:val="24"/>
                <w:szCs w:val="24"/>
              </w:rPr>
              <w:t>7.0</w:t>
            </w:r>
          </w:p>
          <w:p w:rsidR="005A3611" w:rsidRDefault="00470253">
            <w:pPr>
              <w:jc w:val="right"/>
              <w:rPr>
                <w:sz w:val="24"/>
                <w:szCs w:val="24"/>
              </w:rPr>
            </w:pPr>
            <w:r>
              <w:rPr>
                <w:sz w:val="24"/>
                <w:szCs w:val="24"/>
              </w:rPr>
              <w:t>100.0</w:t>
            </w:r>
          </w:p>
        </w:tc>
        <w:tc>
          <w:tcPr>
            <w:tcW w:w="2093" w:type="dxa"/>
          </w:tcPr>
          <w:p w:rsidR="005A3611" w:rsidRDefault="00470253">
            <w:pPr>
              <w:jc w:val="right"/>
              <w:rPr>
                <w:sz w:val="24"/>
                <w:szCs w:val="24"/>
              </w:rPr>
            </w:pPr>
            <w:r>
              <w:rPr>
                <w:sz w:val="24"/>
                <w:szCs w:val="24"/>
              </w:rPr>
              <w:t>49.2</w:t>
            </w:r>
          </w:p>
          <w:p w:rsidR="005A3611" w:rsidRDefault="00470253">
            <w:pPr>
              <w:jc w:val="right"/>
              <w:rPr>
                <w:sz w:val="24"/>
                <w:szCs w:val="24"/>
              </w:rPr>
            </w:pPr>
            <w:r>
              <w:rPr>
                <w:sz w:val="24"/>
                <w:szCs w:val="24"/>
              </w:rPr>
              <w:t>86.3</w:t>
            </w:r>
          </w:p>
          <w:p w:rsidR="005A3611" w:rsidRDefault="00470253">
            <w:pPr>
              <w:jc w:val="right"/>
              <w:rPr>
                <w:sz w:val="24"/>
                <w:szCs w:val="24"/>
              </w:rPr>
            </w:pPr>
            <w:r>
              <w:rPr>
                <w:sz w:val="24"/>
                <w:szCs w:val="24"/>
              </w:rPr>
              <w:t>93.0</w:t>
            </w:r>
          </w:p>
          <w:p w:rsidR="005A3611" w:rsidRDefault="00470253">
            <w:pPr>
              <w:jc w:val="right"/>
              <w:rPr>
                <w:sz w:val="24"/>
                <w:szCs w:val="24"/>
              </w:rPr>
            </w:pPr>
            <w:r>
              <w:rPr>
                <w:sz w:val="24"/>
                <w:szCs w:val="24"/>
              </w:rPr>
              <w:t>100.0</w:t>
            </w:r>
          </w:p>
        </w:tc>
      </w:tr>
    </w:tbl>
    <w:p w:rsidR="005A3611" w:rsidRDefault="005A3611">
      <w:pPr>
        <w:spacing w:after="0" w:line="240" w:lineRule="auto"/>
        <w:rPr>
          <w:sz w:val="24"/>
          <w:szCs w:val="24"/>
        </w:rPr>
      </w:pPr>
    </w:p>
    <w:p w:rsidR="005A3611" w:rsidRDefault="00470253">
      <w:pPr>
        <w:spacing w:after="0" w:line="240" w:lineRule="auto"/>
        <w:rPr>
          <w:sz w:val="24"/>
          <w:szCs w:val="24"/>
        </w:rPr>
      </w:pPr>
      <w:r>
        <w:rPr>
          <w:b/>
          <w:sz w:val="24"/>
          <w:szCs w:val="24"/>
        </w:rPr>
        <w:t>Source:</w:t>
      </w:r>
      <w:r>
        <w:rPr>
          <w:sz w:val="24"/>
          <w:szCs w:val="24"/>
        </w:rPr>
        <w:t xml:space="preserve"> Field Survey, 2025</w:t>
      </w:r>
    </w:p>
    <w:p w:rsidR="005A3611" w:rsidRDefault="005A3611">
      <w:pPr>
        <w:spacing w:after="0" w:line="240" w:lineRule="auto"/>
        <w:rPr>
          <w:sz w:val="24"/>
          <w:szCs w:val="24"/>
        </w:rPr>
      </w:pPr>
    </w:p>
    <w:p w:rsidR="005A3611" w:rsidRDefault="00470253">
      <w:pPr>
        <w:spacing w:after="0" w:line="480" w:lineRule="auto"/>
        <w:jc w:val="both"/>
        <w:rPr>
          <w:sz w:val="24"/>
          <w:szCs w:val="24"/>
        </w:rPr>
      </w:pPr>
      <w:r>
        <w:rPr>
          <w:sz w:val="24"/>
          <w:szCs w:val="24"/>
        </w:rPr>
        <w:t xml:space="preserve">Table 4.9 above shows that 270 respondents representing 86.3% asserted that the form of leadership that exists in their organization is considered friendly tot all time change process, 21 were undecided, while 22 (7.0%) stood down which implies that 86.3% </w:t>
      </w:r>
      <w:r>
        <w:rPr>
          <w:sz w:val="24"/>
          <w:szCs w:val="24"/>
        </w:rPr>
        <w:t xml:space="preserve">of the respondents agreed to the fact that the form of leadership that exists in their organization is considered friendly to all time change process.   </w:t>
      </w:r>
    </w:p>
    <w:p w:rsidR="005A3611" w:rsidRDefault="00470253">
      <w:pPr>
        <w:spacing w:after="0" w:line="240" w:lineRule="auto"/>
        <w:rPr>
          <w:b/>
          <w:sz w:val="24"/>
          <w:szCs w:val="24"/>
        </w:rPr>
      </w:pPr>
      <w:r>
        <w:rPr>
          <w:b/>
          <w:sz w:val="24"/>
          <w:szCs w:val="24"/>
        </w:rPr>
        <w:t xml:space="preserve">Table 4.10: </w:t>
      </w:r>
      <w:r>
        <w:rPr>
          <w:sz w:val="24"/>
          <w:szCs w:val="24"/>
        </w:rPr>
        <w:t>Organization structure in your firm helps to manage the process of change effectively</w:t>
      </w:r>
    </w:p>
    <w:p w:rsidR="005A3611" w:rsidRDefault="005A3611">
      <w:pPr>
        <w:spacing w:after="0" w:line="240" w:lineRule="auto"/>
        <w:rPr>
          <w:b/>
          <w:sz w:val="24"/>
          <w:szCs w:val="24"/>
        </w:rPr>
      </w:pPr>
    </w:p>
    <w:tbl>
      <w:tblPr>
        <w:tblStyle w:val="a8"/>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671"/>
        <w:gridCol w:w="1730"/>
        <w:gridCol w:w="1729"/>
        <w:gridCol w:w="2093"/>
      </w:tblGrid>
      <w:tr w:rsidR="005A3611">
        <w:tc>
          <w:tcPr>
            <w:tcW w:w="1407" w:type="dxa"/>
          </w:tcPr>
          <w:p w:rsidR="005A3611" w:rsidRDefault="00470253">
            <w:pPr>
              <w:rPr>
                <w:sz w:val="24"/>
                <w:szCs w:val="24"/>
              </w:rPr>
            </w:pPr>
            <w:r>
              <w:rPr>
                <w:b/>
                <w:sz w:val="24"/>
                <w:szCs w:val="24"/>
              </w:rPr>
              <w:t xml:space="preserve"> </w:t>
            </w:r>
          </w:p>
        </w:tc>
        <w:tc>
          <w:tcPr>
            <w:tcW w:w="1671" w:type="dxa"/>
          </w:tcPr>
          <w:p w:rsidR="005A3611" w:rsidRDefault="00470253">
            <w:pPr>
              <w:rPr>
                <w:sz w:val="24"/>
                <w:szCs w:val="24"/>
              </w:rPr>
            </w:pPr>
            <w:r>
              <w:rPr>
                <w:sz w:val="24"/>
                <w:szCs w:val="24"/>
              </w:rPr>
              <w:t>Frequency</w:t>
            </w:r>
          </w:p>
        </w:tc>
        <w:tc>
          <w:tcPr>
            <w:tcW w:w="1730" w:type="dxa"/>
          </w:tcPr>
          <w:p w:rsidR="005A3611" w:rsidRDefault="00470253">
            <w:pPr>
              <w:rPr>
                <w:sz w:val="24"/>
                <w:szCs w:val="24"/>
              </w:rPr>
            </w:pPr>
            <w:r>
              <w:rPr>
                <w:sz w:val="24"/>
                <w:szCs w:val="24"/>
              </w:rPr>
              <w:t xml:space="preserve">Percent </w:t>
            </w:r>
          </w:p>
        </w:tc>
        <w:tc>
          <w:tcPr>
            <w:tcW w:w="1729" w:type="dxa"/>
          </w:tcPr>
          <w:p w:rsidR="005A3611" w:rsidRDefault="00470253">
            <w:pPr>
              <w:rPr>
                <w:sz w:val="24"/>
                <w:szCs w:val="24"/>
              </w:rPr>
            </w:pPr>
            <w:r>
              <w:rPr>
                <w:sz w:val="24"/>
                <w:szCs w:val="24"/>
              </w:rPr>
              <w:t>Valid percent</w:t>
            </w:r>
          </w:p>
        </w:tc>
        <w:tc>
          <w:tcPr>
            <w:tcW w:w="2093" w:type="dxa"/>
          </w:tcPr>
          <w:p w:rsidR="005A3611" w:rsidRDefault="00470253">
            <w:pPr>
              <w:rPr>
                <w:sz w:val="24"/>
                <w:szCs w:val="24"/>
              </w:rPr>
            </w:pPr>
            <w:r>
              <w:rPr>
                <w:sz w:val="24"/>
                <w:szCs w:val="24"/>
              </w:rPr>
              <w:t xml:space="preserve">Cumulative percent </w:t>
            </w:r>
          </w:p>
        </w:tc>
      </w:tr>
      <w:tr w:rsidR="005A3611">
        <w:tc>
          <w:tcPr>
            <w:tcW w:w="1407" w:type="dxa"/>
          </w:tcPr>
          <w:p w:rsidR="005A3611" w:rsidRDefault="00470253">
            <w:pPr>
              <w:rPr>
                <w:sz w:val="24"/>
                <w:szCs w:val="24"/>
              </w:rPr>
            </w:pPr>
            <w:r>
              <w:rPr>
                <w:sz w:val="24"/>
                <w:szCs w:val="24"/>
              </w:rPr>
              <w:t>Valid:  SA</w:t>
            </w:r>
          </w:p>
          <w:p w:rsidR="005A3611" w:rsidRDefault="00470253">
            <w:pPr>
              <w:jc w:val="center"/>
              <w:rPr>
                <w:sz w:val="24"/>
                <w:szCs w:val="24"/>
              </w:rPr>
            </w:pPr>
            <w:r>
              <w:rPr>
                <w:sz w:val="24"/>
                <w:szCs w:val="24"/>
              </w:rPr>
              <w:t xml:space="preserve">     A</w:t>
            </w:r>
          </w:p>
          <w:p w:rsidR="005A3611" w:rsidRDefault="00470253">
            <w:pPr>
              <w:rPr>
                <w:sz w:val="24"/>
                <w:szCs w:val="24"/>
              </w:rPr>
            </w:pPr>
            <w:r>
              <w:rPr>
                <w:sz w:val="24"/>
                <w:szCs w:val="24"/>
              </w:rPr>
              <w:t xml:space="preserve">            U</w:t>
            </w:r>
          </w:p>
          <w:p w:rsidR="005A3611" w:rsidRDefault="00470253">
            <w:pPr>
              <w:rPr>
                <w:sz w:val="24"/>
                <w:szCs w:val="24"/>
              </w:rPr>
            </w:pPr>
            <w:r>
              <w:rPr>
                <w:sz w:val="24"/>
                <w:szCs w:val="24"/>
              </w:rPr>
              <w:t xml:space="preserve">            D                </w:t>
            </w:r>
          </w:p>
          <w:p w:rsidR="005A3611" w:rsidRDefault="00470253">
            <w:pPr>
              <w:jc w:val="center"/>
              <w:rPr>
                <w:sz w:val="24"/>
                <w:szCs w:val="24"/>
              </w:rPr>
            </w:pPr>
            <w:r>
              <w:rPr>
                <w:sz w:val="24"/>
                <w:szCs w:val="24"/>
              </w:rPr>
              <w:t xml:space="preserve">           Total</w:t>
            </w:r>
          </w:p>
        </w:tc>
        <w:tc>
          <w:tcPr>
            <w:tcW w:w="1671" w:type="dxa"/>
          </w:tcPr>
          <w:p w:rsidR="005A3611" w:rsidRDefault="00470253">
            <w:pPr>
              <w:jc w:val="right"/>
              <w:rPr>
                <w:sz w:val="24"/>
                <w:szCs w:val="24"/>
              </w:rPr>
            </w:pPr>
            <w:r>
              <w:rPr>
                <w:sz w:val="24"/>
                <w:szCs w:val="24"/>
              </w:rPr>
              <w:t>94</w:t>
            </w:r>
          </w:p>
          <w:p w:rsidR="005A3611" w:rsidRDefault="00470253">
            <w:pPr>
              <w:jc w:val="right"/>
              <w:rPr>
                <w:sz w:val="24"/>
                <w:szCs w:val="24"/>
              </w:rPr>
            </w:pPr>
            <w:r>
              <w:rPr>
                <w:sz w:val="24"/>
                <w:szCs w:val="24"/>
              </w:rPr>
              <w:t>208</w:t>
            </w:r>
          </w:p>
          <w:p w:rsidR="005A3611" w:rsidRDefault="00470253">
            <w:pPr>
              <w:jc w:val="right"/>
              <w:rPr>
                <w:sz w:val="24"/>
                <w:szCs w:val="24"/>
              </w:rPr>
            </w:pPr>
            <w:r>
              <w:rPr>
                <w:sz w:val="24"/>
                <w:szCs w:val="24"/>
              </w:rPr>
              <w:t>5</w:t>
            </w:r>
          </w:p>
          <w:p w:rsidR="005A3611" w:rsidRDefault="00470253">
            <w:pPr>
              <w:jc w:val="right"/>
              <w:rPr>
                <w:sz w:val="24"/>
                <w:szCs w:val="24"/>
              </w:rPr>
            </w:pPr>
            <w:r>
              <w:rPr>
                <w:sz w:val="24"/>
                <w:szCs w:val="24"/>
              </w:rPr>
              <w:t>6</w:t>
            </w:r>
          </w:p>
          <w:p w:rsidR="005A3611" w:rsidRDefault="00470253">
            <w:pPr>
              <w:jc w:val="right"/>
              <w:rPr>
                <w:sz w:val="24"/>
                <w:szCs w:val="24"/>
              </w:rPr>
            </w:pPr>
            <w:r>
              <w:rPr>
                <w:sz w:val="24"/>
                <w:szCs w:val="24"/>
              </w:rPr>
              <w:t>313</w:t>
            </w:r>
          </w:p>
        </w:tc>
        <w:tc>
          <w:tcPr>
            <w:tcW w:w="1730" w:type="dxa"/>
          </w:tcPr>
          <w:p w:rsidR="005A3611" w:rsidRDefault="00470253">
            <w:pPr>
              <w:jc w:val="right"/>
              <w:rPr>
                <w:sz w:val="24"/>
                <w:szCs w:val="24"/>
              </w:rPr>
            </w:pPr>
            <w:r>
              <w:rPr>
                <w:sz w:val="24"/>
                <w:szCs w:val="24"/>
              </w:rPr>
              <w:t>30.0</w:t>
            </w:r>
          </w:p>
          <w:p w:rsidR="005A3611" w:rsidRDefault="00470253">
            <w:pPr>
              <w:jc w:val="right"/>
              <w:rPr>
                <w:sz w:val="24"/>
                <w:szCs w:val="24"/>
              </w:rPr>
            </w:pPr>
            <w:r>
              <w:rPr>
                <w:sz w:val="24"/>
                <w:szCs w:val="24"/>
              </w:rPr>
              <w:t>66.5</w:t>
            </w:r>
          </w:p>
          <w:p w:rsidR="005A3611" w:rsidRDefault="00470253">
            <w:pPr>
              <w:jc w:val="right"/>
              <w:rPr>
                <w:sz w:val="24"/>
                <w:szCs w:val="24"/>
              </w:rPr>
            </w:pPr>
            <w:r>
              <w:rPr>
                <w:sz w:val="24"/>
                <w:szCs w:val="24"/>
              </w:rPr>
              <w:t>1.6</w:t>
            </w:r>
          </w:p>
          <w:p w:rsidR="005A3611" w:rsidRDefault="00470253">
            <w:pPr>
              <w:jc w:val="right"/>
              <w:rPr>
                <w:sz w:val="24"/>
                <w:szCs w:val="24"/>
              </w:rPr>
            </w:pPr>
            <w:r>
              <w:rPr>
                <w:sz w:val="24"/>
                <w:szCs w:val="24"/>
              </w:rPr>
              <w:t>1.9</w:t>
            </w:r>
          </w:p>
          <w:p w:rsidR="005A3611" w:rsidRDefault="00470253">
            <w:pPr>
              <w:jc w:val="right"/>
              <w:rPr>
                <w:sz w:val="24"/>
                <w:szCs w:val="24"/>
              </w:rPr>
            </w:pPr>
            <w:r>
              <w:rPr>
                <w:sz w:val="24"/>
                <w:szCs w:val="24"/>
              </w:rPr>
              <w:t>100.0</w:t>
            </w:r>
          </w:p>
        </w:tc>
        <w:tc>
          <w:tcPr>
            <w:tcW w:w="1729" w:type="dxa"/>
          </w:tcPr>
          <w:p w:rsidR="005A3611" w:rsidRDefault="00470253">
            <w:pPr>
              <w:jc w:val="right"/>
              <w:rPr>
                <w:sz w:val="24"/>
                <w:szCs w:val="24"/>
              </w:rPr>
            </w:pPr>
            <w:r>
              <w:rPr>
                <w:sz w:val="24"/>
                <w:szCs w:val="24"/>
              </w:rPr>
              <w:t>30.0</w:t>
            </w:r>
          </w:p>
          <w:p w:rsidR="005A3611" w:rsidRDefault="00470253">
            <w:pPr>
              <w:jc w:val="right"/>
              <w:rPr>
                <w:sz w:val="24"/>
                <w:szCs w:val="24"/>
              </w:rPr>
            </w:pPr>
            <w:r>
              <w:rPr>
                <w:sz w:val="24"/>
                <w:szCs w:val="24"/>
              </w:rPr>
              <w:t>66.5</w:t>
            </w:r>
          </w:p>
          <w:p w:rsidR="005A3611" w:rsidRDefault="00470253">
            <w:pPr>
              <w:jc w:val="right"/>
              <w:rPr>
                <w:sz w:val="24"/>
                <w:szCs w:val="24"/>
              </w:rPr>
            </w:pPr>
            <w:r>
              <w:rPr>
                <w:sz w:val="24"/>
                <w:szCs w:val="24"/>
              </w:rPr>
              <w:t>1.6</w:t>
            </w:r>
          </w:p>
          <w:p w:rsidR="005A3611" w:rsidRDefault="00470253">
            <w:pPr>
              <w:jc w:val="right"/>
              <w:rPr>
                <w:sz w:val="24"/>
                <w:szCs w:val="24"/>
              </w:rPr>
            </w:pPr>
            <w:r>
              <w:rPr>
                <w:sz w:val="24"/>
                <w:szCs w:val="24"/>
              </w:rPr>
              <w:t>1.9</w:t>
            </w:r>
          </w:p>
          <w:p w:rsidR="005A3611" w:rsidRDefault="00470253">
            <w:pPr>
              <w:jc w:val="right"/>
              <w:rPr>
                <w:sz w:val="24"/>
                <w:szCs w:val="24"/>
              </w:rPr>
            </w:pPr>
            <w:r>
              <w:rPr>
                <w:sz w:val="24"/>
                <w:szCs w:val="24"/>
              </w:rPr>
              <w:t>100.0</w:t>
            </w:r>
          </w:p>
        </w:tc>
        <w:tc>
          <w:tcPr>
            <w:tcW w:w="2093" w:type="dxa"/>
          </w:tcPr>
          <w:p w:rsidR="005A3611" w:rsidRDefault="00470253">
            <w:pPr>
              <w:jc w:val="right"/>
              <w:rPr>
                <w:sz w:val="24"/>
                <w:szCs w:val="24"/>
              </w:rPr>
            </w:pPr>
            <w:r>
              <w:rPr>
                <w:sz w:val="24"/>
                <w:szCs w:val="24"/>
              </w:rPr>
              <w:t>30.0</w:t>
            </w:r>
          </w:p>
          <w:p w:rsidR="005A3611" w:rsidRDefault="00470253">
            <w:pPr>
              <w:jc w:val="right"/>
              <w:rPr>
                <w:sz w:val="24"/>
                <w:szCs w:val="24"/>
              </w:rPr>
            </w:pPr>
            <w:r>
              <w:rPr>
                <w:sz w:val="24"/>
                <w:szCs w:val="24"/>
              </w:rPr>
              <w:t>96.5</w:t>
            </w:r>
          </w:p>
          <w:p w:rsidR="005A3611" w:rsidRDefault="00470253">
            <w:pPr>
              <w:jc w:val="right"/>
              <w:rPr>
                <w:sz w:val="24"/>
                <w:szCs w:val="24"/>
              </w:rPr>
            </w:pPr>
            <w:r>
              <w:rPr>
                <w:sz w:val="24"/>
                <w:szCs w:val="24"/>
              </w:rPr>
              <w:t>98.1</w:t>
            </w:r>
          </w:p>
          <w:p w:rsidR="005A3611" w:rsidRDefault="00470253">
            <w:pPr>
              <w:jc w:val="right"/>
              <w:rPr>
                <w:sz w:val="24"/>
                <w:szCs w:val="24"/>
              </w:rPr>
            </w:pPr>
            <w:r>
              <w:rPr>
                <w:sz w:val="24"/>
                <w:szCs w:val="24"/>
              </w:rPr>
              <w:t>100.0</w:t>
            </w:r>
          </w:p>
        </w:tc>
      </w:tr>
    </w:tbl>
    <w:p w:rsidR="005A3611" w:rsidRDefault="005A3611">
      <w:pPr>
        <w:spacing w:after="0" w:line="240" w:lineRule="auto"/>
        <w:ind w:left="1440" w:firstLine="720"/>
        <w:rPr>
          <w:b/>
          <w:sz w:val="24"/>
          <w:szCs w:val="24"/>
        </w:rPr>
      </w:pPr>
    </w:p>
    <w:p w:rsidR="005A3611" w:rsidRDefault="00470253">
      <w:pPr>
        <w:spacing w:after="0" w:line="240" w:lineRule="auto"/>
        <w:rPr>
          <w:sz w:val="24"/>
          <w:szCs w:val="24"/>
        </w:rPr>
      </w:pPr>
      <w:r>
        <w:rPr>
          <w:b/>
          <w:sz w:val="24"/>
          <w:szCs w:val="24"/>
        </w:rPr>
        <w:t>Source:</w:t>
      </w:r>
      <w:r>
        <w:rPr>
          <w:sz w:val="24"/>
          <w:szCs w:val="24"/>
        </w:rPr>
        <w:t xml:space="preserve"> Field Survey, 2025</w:t>
      </w:r>
    </w:p>
    <w:p w:rsidR="005A3611" w:rsidRDefault="005A3611">
      <w:pPr>
        <w:spacing w:after="0" w:line="240" w:lineRule="auto"/>
        <w:rPr>
          <w:sz w:val="24"/>
          <w:szCs w:val="24"/>
        </w:rPr>
      </w:pPr>
    </w:p>
    <w:p w:rsidR="005A3611" w:rsidRDefault="00470253">
      <w:pPr>
        <w:spacing w:after="0" w:line="480" w:lineRule="auto"/>
        <w:jc w:val="both"/>
        <w:rPr>
          <w:sz w:val="24"/>
          <w:szCs w:val="24"/>
        </w:rPr>
      </w:pPr>
      <w:r>
        <w:rPr>
          <w:sz w:val="24"/>
          <w:szCs w:val="24"/>
        </w:rPr>
        <w:lastRenderedPageBreak/>
        <w:t>Table 4.10 above indicates that 302 respondents representing 96.5% assert that the form of organization structure that are in place in their organizations afforded the opportunity to manage change process effectively, 5 (1.6%) were undecided, while 6 (1.9%</w:t>
      </w:r>
      <w:r>
        <w:rPr>
          <w:sz w:val="24"/>
          <w:szCs w:val="24"/>
        </w:rPr>
        <w:t xml:space="preserve">) disagreed with the assertion. This, in turn, shows that majority of the sampled employees of the firms studied agreed that the structure in place effectively enables them to manage change process. </w:t>
      </w:r>
    </w:p>
    <w:p w:rsidR="005A3611" w:rsidRDefault="005A3611">
      <w:pPr>
        <w:spacing w:after="0" w:line="480" w:lineRule="auto"/>
        <w:jc w:val="both"/>
        <w:rPr>
          <w:sz w:val="24"/>
          <w:szCs w:val="24"/>
        </w:rPr>
      </w:pPr>
    </w:p>
    <w:p w:rsidR="005A3611" w:rsidRDefault="00470253">
      <w:pPr>
        <w:spacing w:after="0" w:line="240" w:lineRule="auto"/>
        <w:rPr>
          <w:sz w:val="24"/>
          <w:szCs w:val="24"/>
        </w:rPr>
      </w:pPr>
      <w:r>
        <w:rPr>
          <w:b/>
          <w:sz w:val="24"/>
          <w:szCs w:val="24"/>
        </w:rPr>
        <w:t xml:space="preserve">Table 4.11: </w:t>
      </w:r>
      <w:r>
        <w:rPr>
          <w:sz w:val="24"/>
          <w:szCs w:val="24"/>
        </w:rPr>
        <w:t>There are clear lines of authority and resp</w:t>
      </w:r>
      <w:r>
        <w:rPr>
          <w:sz w:val="24"/>
          <w:szCs w:val="24"/>
        </w:rPr>
        <w:t xml:space="preserve">onsibility in your organization and they help to manage change when they occur </w:t>
      </w:r>
    </w:p>
    <w:p w:rsidR="005A3611" w:rsidRDefault="005A3611">
      <w:pPr>
        <w:spacing w:after="0" w:line="240" w:lineRule="auto"/>
        <w:rPr>
          <w:sz w:val="24"/>
          <w:szCs w:val="24"/>
        </w:rPr>
      </w:pPr>
    </w:p>
    <w:tbl>
      <w:tblPr>
        <w:tblStyle w:val="a9"/>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671"/>
        <w:gridCol w:w="1730"/>
        <w:gridCol w:w="1729"/>
        <w:gridCol w:w="2093"/>
      </w:tblGrid>
      <w:tr w:rsidR="005A3611">
        <w:tc>
          <w:tcPr>
            <w:tcW w:w="1407" w:type="dxa"/>
          </w:tcPr>
          <w:p w:rsidR="005A3611" w:rsidRDefault="005A3611">
            <w:pPr>
              <w:rPr>
                <w:sz w:val="24"/>
                <w:szCs w:val="24"/>
              </w:rPr>
            </w:pPr>
          </w:p>
        </w:tc>
        <w:tc>
          <w:tcPr>
            <w:tcW w:w="1671" w:type="dxa"/>
          </w:tcPr>
          <w:p w:rsidR="005A3611" w:rsidRDefault="00470253">
            <w:pPr>
              <w:rPr>
                <w:sz w:val="24"/>
                <w:szCs w:val="24"/>
              </w:rPr>
            </w:pPr>
            <w:r>
              <w:rPr>
                <w:sz w:val="24"/>
                <w:szCs w:val="24"/>
              </w:rPr>
              <w:t>Frequency</w:t>
            </w:r>
          </w:p>
        </w:tc>
        <w:tc>
          <w:tcPr>
            <w:tcW w:w="1730" w:type="dxa"/>
          </w:tcPr>
          <w:p w:rsidR="005A3611" w:rsidRDefault="00470253">
            <w:pPr>
              <w:rPr>
                <w:sz w:val="24"/>
                <w:szCs w:val="24"/>
              </w:rPr>
            </w:pPr>
            <w:r>
              <w:rPr>
                <w:sz w:val="24"/>
                <w:szCs w:val="24"/>
              </w:rPr>
              <w:t xml:space="preserve">Percent </w:t>
            </w:r>
          </w:p>
        </w:tc>
        <w:tc>
          <w:tcPr>
            <w:tcW w:w="1729" w:type="dxa"/>
          </w:tcPr>
          <w:p w:rsidR="005A3611" w:rsidRDefault="00470253">
            <w:pPr>
              <w:rPr>
                <w:sz w:val="24"/>
                <w:szCs w:val="24"/>
              </w:rPr>
            </w:pPr>
            <w:r>
              <w:rPr>
                <w:sz w:val="24"/>
                <w:szCs w:val="24"/>
              </w:rPr>
              <w:t>Valid percent</w:t>
            </w:r>
          </w:p>
        </w:tc>
        <w:tc>
          <w:tcPr>
            <w:tcW w:w="2093" w:type="dxa"/>
          </w:tcPr>
          <w:p w:rsidR="005A3611" w:rsidRDefault="00470253">
            <w:pPr>
              <w:rPr>
                <w:sz w:val="24"/>
                <w:szCs w:val="24"/>
              </w:rPr>
            </w:pPr>
            <w:r>
              <w:rPr>
                <w:sz w:val="24"/>
                <w:szCs w:val="24"/>
              </w:rPr>
              <w:t xml:space="preserve">Cumulative percent </w:t>
            </w:r>
          </w:p>
        </w:tc>
      </w:tr>
      <w:tr w:rsidR="005A3611">
        <w:tc>
          <w:tcPr>
            <w:tcW w:w="1407" w:type="dxa"/>
          </w:tcPr>
          <w:p w:rsidR="005A3611" w:rsidRDefault="00470253">
            <w:pPr>
              <w:rPr>
                <w:sz w:val="24"/>
                <w:szCs w:val="24"/>
              </w:rPr>
            </w:pPr>
            <w:r>
              <w:rPr>
                <w:sz w:val="24"/>
                <w:szCs w:val="24"/>
              </w:rPr>
              <w:t>Valid:  SA</w:t>
            </w:r>
          </w:p>
          <w:p w:rsidR="005A3611" w:rsidRDefault="00470253">
            <w:pPr>
              <w:jc w:val="center"/>
              <w:rPr>
                <w:sz w:val="24"/>
                <w:szCs w:val="24"/>
              </w:rPr>
            </w:pPr>
            <w:r>
              <w:rPr>
                <w:sz w:val="24"/>
                <w:szCs w:val="24"/>
              </w:rPr>
              <w:t xml:space="preserve">      A</w:t>
            </w:r>
          </w:p>
          <w:p w:rsidR="005A3611" w:rsidRDefault="00470253">
            <w:pPr>
              <w:jc w:val="center"/>
              <w:rPr>
                <w:sz w:val="24"/>
                <w:szCs w:val="24"/>
              </w:rPr>
            </w:pPr>
            <w:r>
              <w:rPr>
                <w:sz w:val="24"/>
                <w:szCs w:val="24"/>
              </w:rPr>
              <w:t xml:space="preserve">           Total</w:t>
            </w:r>
          </w:p>
        </w:tc>
        <w:tc>
          <w:tcPr>
            <w:tcW w:w="1671" w:type="dxa"/>
          </w:tcPr>
          <w:p w:rsidR="005A3611" w:rsidRDefault="00470253">
            <w:pPr>
              <w:jc w:val="right"/>
              <w:rPr>
                <w:sz w:val="24"/>
                <w:szCs w:val="24"/>
              </w:rPr>
            </w:pPr>
            <w:r>
              <w:rPr>
                <w:sz w:val="24"/>
                <w:szCs w:val="24"/>
              </w:rPr>
              <w:t>103</w:t>
            </w:r>
          </w:p>
          <w:p w:rsidR="005A3611" w:rsidRDefault="00470253">
            <w:pPr>
              <w:jc w:val="right"/>
              <w:rPr>
                <w:sz w:val="24"/>
                <w:szCs w:val="24"/>
              </w:rPr>
            </w:pPr>
            <w:r>
              <w:rPr>
                <w:sz w:val="24"/>
                <w:szCs w:val="24"/>
              </w:rPr>
              <w:t>210</w:t>
            </w:r>
          </w:p>
          <w:p w:rsidR="005A3611" w:rsidRDefault="00470253">
            <w:pPr>
              <w:jc w:val="right"/>
              <w:rPr>
                <w:sz w:val="24"/>
                <w:szCs w:val="24"/>
              </w:rPr>
            </w:pPr>
            <w:r>
              <w:rPr>
                <w:sz w:val="24"/>
                <w:szCs w:val="24"/>
              </w:rPr>
              <w:t>313</w:t>
            </w:r>
          </w:p>
        </w:tc>
        <w:tc>
          <w:tcPr>
            <w:tcW w:w="1730" w:type="dxa"/>
          </w:tcPr>
          <w:p w:rsidR="005A3611" w:rsidRDefault="00470253">
            <w:pPr>
              <w:jc w:val="right"/>
              <w:rPr>
                <w:sz w:val="24"/>
                <w:szCs w:val="24"/>
              </w:rPr>
            </w:pPr>
            <w:r>
              <w:rPr>
                <w:sz w:val="24"/>
                <w:szCs w:val="24"/>
              </w:rPr>
              <w:t>32.9</w:t>
            </w:r>
          </w:p>
          <w:p w:rsidR="005A3611" w:rsidRDefault="00470253">
            <w:pPr>
              <w:jc w:val="right"/>
              <w:rPr>
                <w:sz w:val="24"/>
                <w:szCs w:val="24"/>
              </w:rPr>
            </w:pPr>
            <w:r>
              <w:rPr>
                <w:sz w:val="24"/>
                <w:szCs w:val="24"/>
              </w:rPr>
              <w:t>67.1</w:t>
            </w:r>
          </w:p>
          <w:p w:rsidR="005A3611" w:rsidRDefault="00470253">
            <w:pPr>
              <w:jc w:val="right"/>
              <w:rPr>
                <w:sz w:val="24"/>
                <w:szCs w:val="24"/>
              </w:rPr>
            </w:pPr>
            <w:r>
              <w:rPr>
                <w:sz w:val="24"/>
                <w:szCs w:val="24"/>
              </w:rPr>
              <w:t>100.0</w:t>
            </w:r>
          </w:p>
        </w:tc>
        <w:tc>
          <w:tcPr>
            <w:tcW w:w="1729" w:type="dxa"/>
          </w:tcPr>
          <w:p w:rsidR="005A3611" w:rsidRDefault="00470253">
            <w:pPr>
              <w:jc w:val="right"/>
              <w:rPr>
                <w:sz w:val="24"/>
                <w:szCs w:val="24"/>
              </w:rPr>
            </w:pPr>
            <w:r>
              <w:rPr>
                <w:sz w:val="24"/>
                <w:szCs w:val="24"/>
              </w:rPr>
              <w:t>32.9</w:t>
            </w:r>
          </w:p>
          <w:p w:rsidR="005A3611" w:rsidRDefault="00470253">
            <w:pPr>
              <w:jc w:val="right"/>
              <w:rPr>
                <w:sz w:val="24"/>
                <w:szCs w:val="24"/>
              </w:rPr>
            </w:pPr>
            <w:r>
              <w:rPr>
                <w:sz w:val="24"/>
                <w:szCs w:val="24"/>
              </w:rPr>
              <w:t>67.1</w:t>
            </w:r>
          </w:p>
          <w:p w:rsidR="005A3611" w:rsidRDefault="00470253">
            <w:pPr>
              <w:jc w:val="right"/>
              <w:rPr>
                <w:sz w:val="24"/>
                <w:szCs w:val="24"/>
              </w:rPr>
            </w:pPr>
            <w:r>
              <w:rPr>
                <w:sz w:val="24"/>
                <w:szCs w:val="24"/>
              </w:rPr>
              <w:t>100.0</w:t>
            </w:r>
          </w:p>
        </w:tc>
        <w:tc>
          <w:tcPr>
            <w:tcW w:w="2093" w:type="dxa"/>
          </w:tcPr>
          <w:p w:rsidR="005A3611" w:rsidRDefault="00470253">
            <w:pPr>
              <w:jc w:val="right"/>
              <w:rPr>
                <w:sz w:val="24"/>
                <w:szCs w:val="24"/>
              </w:rPr>
            </w:pPr>
            <w:r>
              <w:rPr>
                <w:sz w:val="24"/>
                <w:szCs w:val="24"/>
              </w:rPr>
              <w:t>32.9</w:t>
            </w:r>
          </w:p>
          <w:p w:rsidR="005A3611" w:rsidRDefault="00470253">
            <w:pPr>
              <w:jc w:val="right"/>
              <w:rPr>
                <w:sz w:val="24"/>
                <w:szCs w:val="24"/>
              </w:rPr>
            </w:pPr>
            <w:r>
              <w:rPr>
                <w:sz w:val="24"/>
                <w:szCs w:val="24"/>
              </w:rPr>
              <w:t>100.0</w:t>
            </w:r>
          </w:p>
        </w:tc>
      </w:tr>
    </w:tbl>
    <w:p w:rsidR="005A3611" w:rsidRDefault="005A3611">
      <w:pPr>
        <w:spacing w:after="0" w:line="240" w:lineRule="auto"/>
        <w:rPr>
          <w:sz w:val="24"/>
          <w:szCs w:val="24"/>
        </w:rPr>
      </w:pPr>
    </w:p>
    <w:p w:rsidR="005A3611" w:rsidRDefault="00470253">
      <w:pPr>
        <w:spacing w:after="0" w:line="240" w:lineRule="auto"/>
        <w:rPr>
          <w:sz w:val="24"/>
          <w:szCs w:val="24"/>
        </w:rPr>
      </w:pPr>
      <w:r>
        <w:rPr>
          <w:b/>
          <w:sz w:val="24"/>
          <w:szCs w:val="24"/>
        </w:rPr>
        <w:t>Source:</w:t>
      </w:r>
      <w:r>
        <w:rPr>
          <w:sz w:val="24"/>
          <w:szCs w:val="24"/>
        </w:rPr>
        <w:t xml:space="preserve"> Field Survey, 2025</w:t>
      </w:r>
    </w:p>
    <w:p w:rsidR="005A3611" w:rsidRDefault="005A3611">
      <w:pPr>
        <w:spacing w:after="0" w:line="240" w:lineRule="auto"/>
        <w:rPr>
          <w:sz w:val="24"/>
          <w:szCs w:val="24"/>
        </w:rPr>
      </w:pPr>
    </w:p>
    <w:p w:rsidR="005A3611" w:rsidRDefault="00470253">
      <w:pPr>
        <w:spacing w:after="0" w:line="480" w:lineRule="auto"/>
        <w:jc w:val="both"/>
        <w:rPr>
          <w:sz w:val="24"/>
          <w:szCs w:val="24"/>
        </w:rPr>
      </w:pPr>
      <w:r>
        <w:rPr>
          <w:sz w:val="24"/>
          <w:szCs w:val="24"/>
        </w:rPr>
        <w:t>Table 4.11 shows that all the respondents assert that there are clear lines of authority and responsibility in their organization and these allow them to manage change effectively any time they occur.</w:t>
      </w:r>
    </w:p>
    <w:p w:rsidR="005A3611" w:rsidRDefault="00470253">
      <w:pPr>
        <w:spacing w:after="0" w:line="240" w:lineRule="auto"/>
        <w:rPr>
          <w:sz w:val="24"/>
          <w:szCs w:val="24"/>
        </w:rPr>
      </w:pPr>
      <w:r>
        <w:rPr>
          <w:b/>
          <w:sz w:val="24"/>
          <w:szCs w:val="24"/>
        </w:rPr>
        <w:t xml:space="preserve">Table 4.12: </w:t>
      </w:r>
      <w:r>
        <w:rPr>
          <w:sz w:val="24"/>
          <w:szCs w:val="24"/>
        </w:rPr>
        <w:t>Change in organizational structure is flex</w:t>
      </w:r>
      <w:r>
        <w:rPr>
          <w:sz w:val="24"/>
          <w:szCs w:val="24"/>
        </w:rPr>
        <w:t>ible enough to respond quickly to changes, challenges and uncertainties</w:t>
      </w:r>
    </w:p>
    <w:p w:rsidR="005A3611" w:rsidRDefault="005A3611">
      <w:pPr>
        <w:spacing w:after="0" w:line="240" w:lineRule="auto"/>
        <w:ind w:left="2160" w:firstLine="720"/>
        <w:rPr>
          <w:b/>
          <w:sz w:val="24"/>
          <w:szCs w:val="24"/>
        </w:rPr>
      </w:pPr>
    </w:p>
    <w:tbl>
      <w:tblPr>
        <w:tblStyle w:val="aa"/>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3"/>
        <w:gridCol w:w="1668"/>
        <w:gridCol w:w="1733"/>
        <w:gridCol w:w="1732"/>
        <w:gridCol w:w="2094"/>
      </w:tblGrid>
      <w:tr w:rsidR="005A3611">
        <w:trPr>
          <w:trHeight w:val="179"/>
        </w:trPr>
        <w:tc>
          <w:tcPr>
            <w:tcW w:w="1403" w:type="dxa"/>
          </w:tcPr>
          <w:p w:rsidR="005A3611" w:rsidRDefault="005A3611">
            <w:pPr>
              <w:rPr>
                <w:sz w:val="24"/>
                <w:szCs w:val="24"/>
              </w:rPr>
            </w:pPr>
          </w:p>
        </w:tc>
        <w:tc>
          <w:tcPr>
            <w:tcW w:w="1668" w:type="dxa"/>
          </w:tcPr>
          <w:p w:rsidR="005A3611" w:rsidRDefault="00470253">
            <w:pPr>
              <w:rPr>
                <w:sz w:val="24"/>
                <w:szCs w:val="24"/>
              </w:rPr>
            </w:pPr>
            <w:r>
              <w:rPr>
                <w:sz w:val="24"/>
                <w:szCs w:val="24"/>
              </w:rPr>
              <w:t>Frequency</w:t>
            </w:r>
          </w:p>
        </w:tc>
        <w:tc>
          <w:tcPr>
            <w:tcW w:w="1733" w:type="dxa"/>
          </w:tcPr>
          <w:p w:rsidR="005A3611" w:rsidRDefault="00470253">
            <w:pPr>
              <w:rPr>
                <w:sz w:val="24"/>
                <w:szCs w:val="24"/>
              </w:rPr>
            </w:pPr>
            <w:r>
              <w:rPr>
                <w:sz w:val="24"/>
                <w:szCs w:val="24"/>
              </w:rPr>
              <w:t xml:space="preserve">Percent </w:t>
            </w:r>
          </w:p>
        </w:tc>
        <w:tc>
          <w:tcPr>
            <w:tcW w:w="1732" w:type="dxa"/>
          </w:tcPr>
          <w:p w:rsidR="005A3611" w:rsidRDefault="00470253">
            <w:pPr>
              <w:rPr>
                <w:sz w:val="24"/>
                <w:szCs w:val="24"/>
              </w:rPr>
            </w:pPr>
            <w:r>
              <w:rPr>
                <w:sz w:val="24"/>
                <w:szCs w:val="24"/>
              </w:rPr>
              <w:t>Valid percent</w:t>
            </w:r>
          </w:p>
        </w:tc>
        <w:tc>
          <w:tcPr>
            <w:tcW w:w="2094" w:type="dxa"/>
          </w:tcPr>
          <w:p w:rsidR="005A3611" w:rsidRDefault="00470253">
            <w:pPr>
              <w:rPr>
                <w:sz w:val="24"/>
                <w:szCs w:val="24"/>
              </w:rPr>
            </w:pPr>
            <w:r>
              <w:rPr>
                <w:sz w:val="24"/>
                <w:szCs w:val="24"/>
              </w:rPr>
              <w:t xml:space="preserve">Cumulative percent </w:t>
            </w:r>
          </w:p>
        </w:tc>
      </w:tr>
      <w:tr w:rsidR="005A3611">
        <w:trPr>
          <w:trHeight w:val="1263"/>
        </w:trPr>
        <w:tc>
          <w:tcPr>
            <w:tcW w:w="1403" w:type="dxa"/>
          </w:tcPr>
          <w:p w:rsidR="005A3611" w:rsidRDefault="00470253">
            <w:pPr>
              <w:rPr>
                <w:sz w:val="24"/>
                <w:szCs w:val="24"/>
              </w:rPr>
            </w:pPr>
            <w:r>
              <w:rPr>
                <w:sz w:val="24"/>
                <w:szCs w:val="24"/>
              </w:rPr>
              <w:t>Valid : SA</w:t>
            </w:r>
          </w:p>
          <w:p w:rsidR="005A3611" w:rsidRDefault="00470253">
            <w:pPr>
              <w:jc w:val="center"/>
              <w:rPr>
                <w:sz w:val="24"/>
                <w:szCs w:val="24"/>
              </w:rPr>
            </w:pPr>
            <w:r>
              <w:rPr>
                <w:sz w:val="24"/>
                <w:szCs w:val="24"/>
              </w:rPr>
              <w:t xml:space="preserve">     A</w:t>
            </w:r>
          </w:p>
          <w:p w:rsidR="005A3611" w:rsidRDefault="00470253">
            <w:pPr>
              <w:rPr>
                <w:sz w:val="24"/>
                <w:szCs w:val="24"/>
              </w:rPr>
            </w:pPr>
            <w:r>
              <w:rPr>
                <w:sz w:val="24"/>
                <w:szCs w:val="24"/>
              </w:rPr>
              <w:t xml:space="preserve">            U</w:t>
            </w:r>
          </w:p>
          <w:p w:rsidR="005A3611" w:rsidRDefault="00470253">
            <w:pPr>
              <w:rPr>
                <w:sz w:val="24"/>
                <w:szCs w:val="24"/>
              </w:rPr>
            </w:pPr>
            <w:r>
              <w:rPr>
                <w:sz w:val="24"/>
                <w:szCs w:val="24"/>
              </w:rPr>
              <w:t xml:space="preserve">            SD</w:t>
            </w:r>
          </w:p>
          <w:p w:rsidR="005A3611" w:rsidRDefault="00470253">
            <w:pPr>
              <w:rPr>
                <w:sz w:val="24"/>
                <w:szCs w:val="24"/>
              </w:rPr>
            </w:pPr>
            <w:r>
              <w:rPr>
                <w:sz w:val="24"/>
                <w:szCs w:val="24"/>
              </w:rPr>
              <w:t xml:space="preserve">            D</w:t>
            </w:r>
          </w:p>
          <w:p w:rsidR="005A3611" w:rsidRDefault="00470253">
            <w:pPr>
              <w:jc w:val="center"/>
              <w:rPr>
                <w:sz w:val="24"/>
                <w:szCs w:val="24"/>
              </w:rPr>
            </w:pPr>
            <w:r>
              <w:rPr>
                <w:sz w:val="24"/>
                <w:szCs w:val="24"/>
              </w:rPr>
              <w:t xml:space="preserve">           Total</w:t>
            </w:r>
          </w:p>
        </w:tc>
        <w:tc>
          <w:tcPr>
            <w:tcW w:w="1668" w:type="dxa"/>
          </w:tcPr>
          <w:p w:rsidR="005A3611" w:rsidRDefault="00470253">
            <w:pPr>
              <w:jc w:val="right"/>
              <w:rPr>
                <w:sz w:val="24"/>
                <w:szCs w:val="24"/>
              </w:rPr>
            </w:pPr>
            <w:r>
              <w:rPr>
                <w:sz w:val="24"/>
                <w:szCs w:val="24"/>
              </w:rPr>
              <w:t>55</w:t>
            </w:r>
          </w:p>
          <w:p w:rsidR="005A3611" w:rsidRDefault="00470253">
            <w:pPr>
              <w:jc w:val="right"/>
              <w:rPr>
                <w:sz w:val="24"/>
                <w:szCs w:val="24"/>
              </w:rPr>
            </w:pPr>
            <w:r>
              <w:rPr>
                <w:sz w:val="24"/>
                <w:szCs w:val="24"/>
              </w:rPr>
              <w:t>232</w:t>
            </w:r>
          </w:p>
          <w:p w:rsidR="005A3611" w:rsidRDefault="00470253">
            <w:pPr>
              <w:jc w:val="right"/>
              <w:rPr>
                <w:sz w:val="24"/>
                <w:szCs w:val="24"/>
              </w:rPr>
            </w:pPr>
            <w:r>
              <w:rPr>
                <w:sz w:val="24"/>
                <w:szCs w:val="24"/>
              </w:rPr>
              <w:t>5</w:t>
            </w:r>
          </w:p>
          <w:p w:rsidR="005A3611" w:rsidRDefault="00470253">
            <w:pPr>
              <w:jc w:val="right"/>
              <w:rPr>
                <w:sz w:val="24"/>
                <w:szCs w:val="24"/>
              </w:rPr>
            </w:pPr>
            <w:r>
              <w:rPr>
                <w:sz w:val="24"/>
                <w:szCs w:val="24"/>
              </w:rPr>
              <w:t>5</w:t>
            </w:r>
          </w:p>
          <w:p w:rsidR="005A3611" w:rsidRDefault="00470253">
            <w:pPr>
              <w:jc w:val="right"/>
              <w:rPr>
                <w:sz w:val="24"/>
                <w:szCs w:val="24"/>
              </w:rPr>
            </w:pPr>
            <w:r>
              <w:rPr>
                <w:sz w:val="24"/>
                <w:szCs w:val="24"/>
              </w:rPr>
              <w:t>16</w:t>
            </w:r>
          </w:p>
          <w:p w:rsidR="005A3611" w:rsidRDefault="00470253">
            <w:pPr>
              <w:jc w:val="right"/>
              <w:rPr>
                <w:sz w:val="24"/>
                <w:szCs w:val="24"/>
              </w:rPr>
            </w:pPr>
            <w:r>
              <w:rPr>
                <w:sz w:val="24"/>
                <w:szCs w:val="24"/>
              </w:rPr>
              <w:t>313</w:t>
            </w:r>
          </w:p>
        </w:tc>
        <w:tc>
          <w:tcPr>
            <w:tcW w:w="1733" w:type="dxa"/>
          </w:tcPr>
          <w:p w:rsidR="005A3611" w:rsidRDefault="00470253">
            <w:pPr>
              <w:jc w:val="right"/>
              <w:rPr>
                <w:sz w:val="24"/>
                <w:szCs w:val="24"/>
              </w:rPr>
            </w:pPr>
            <w:r>
              <w:rPr>
                <w:sz w:val="24"/>
                <w:szCs w:val="24"/>
              </w:rPr>
              <w:t>17.6</w:t>
            </w:r>
          </w:p>
          <w:p w:rsidR="005A3611" w:rsidRDefault="00470253">
            <w:pPr>
              <w:jc w:val="right"/>
              <w:rPr>
                <w:sz w:val="24"/>
                <w:szCs w:val="24"/>
              </w:rPr>
            </w:pPr>
            <w:r>
              <w:rPr>
                <w:sz w:val="24"/>
                <w:szCs w:val="24"/>
              </w:rPr>
              <w:t>74.1</w:t>
            </w:r>
          </w:p>
          <w:p w:rsidR="005A3611" w:rsidRDefault="00470253">
            <w:pPr>
              <w:jc w:val="right"/>
              <w:rPr>
                <w:sz w:val="24"/>
                <w:szCs w:val="24"/>
              </w:rPr>
            </w:pPr>
            <w:r>
              <w:rPr>
                <w:sz w:val="24"/>
                <w:szCs w:val="24"/>
              </w:rPr>
              <w:t>1.6</w:t>
            </w:r>
          </w:p>
          <w:p w:rsidR="005A3611" w:rsidRDefault="00470253">
            <w:pPr>
              <w:jc w:val="right"/>
              <w:rPr>
                <w:sz w:val="24"/>
                <w:szCs w:val="24"/>
              </w:rPr>
            </w:pPr>
            <w:r>
              <w:rPr>
                <w:sz w:val="24"/>
                <w:szCs w:val="24"/>
              </w:rPr>
              <w:t>1.6</w:t>
            </w:r>
          </w:p>
          <w:p w:rsidR="005A3611" w:rsidRDefault="00470253">
            <w:pPr>
              <w:jc w:val="right"/>
              <w:rPr>
                <w:sz w:val="24"/>
                <w:szCs w:val="24"/>
              </w:rPr>
            </w:pPr>
            <w:r>
              <w:rPr>
                <w:sz w:val="24"/>
                <w:szCs w:val="24"/>
              </w:rPr>
              <w:t>5.1</w:t>
            </w:r>
          </w:p>
          <w:p w:rsidR="005A3611" w:rsidRDefault="00470253">
            <w:pPr>
              <w:jc w:val="right"/>
              <w:rPr>
                <w:sz w:val="24"/>
                <w:szCs w:val="24"/>
              </w:rPr>
            </w:pPr>
            <w:r>
              <w:rPr>
                <w:sz w:val="24"/>
                <w:szCs w:val="24"/>
              </w:rPr>
              <w:t>100.0</w:t>
            </w:r>
          </w:p>
        </w:tc>
        <w:tc>
          <w:tcPr>
            <w:tcW w:w="1732" w:type="dxa"/>
          </w:tcPr>
          <w:p w:rsidR="005A3611" w:rsidRDefault="00470253">
            <w:pPr>
              <w:jc w:val="right"/>
              <w:rPr>
                <w:sz w:val="24"/>
                <w:szCs w:val="24"/>
              </w:rPr>
            </w:pPr>
            <w:r>
              <w:rPr>
                <w:sz w:val="24"/>
                <w:szCs w:val="24"/>
              </w:rPr>
              <w:t>17.6</w:t>
            </w:r>
          </w:p>
          <w:p w:rsidR="005A3611" w:rsidRDefault="00470253">
            <w:pPr>
              <w:jc w:val="right"/>
              <w:rPr>
                <w:sz w:val="24"/>
                <w:szCs w:val="24"/>
              </w:rPr>
            </w:pPr>
            <w:r>
              <w:rPr>
                <w:sz w:val="24"/>
                <w:szCs w:val="24"/>
              </w:rPr>
              <w:t>74.1</w:t>
            </w:r>
          </w:p>
          <w:p w:rsidR="005A3611" w:rsidRDefault="00470253">
            <w:pPr>
              <w:jc w:val="right"/>
              <w:rPr>
                <w:sz w:val="24"/>
                <w:szCs w:val="24"/>
              </w:rPr>
            </w:pPr>
            <w:r>
              <w:rPr>
                <w:sz w:val="24"/>
                <w:szCs w:val="24"/>
              </w:rPr>
              <w:t>1.6</w:t>
            </w:r>
          </w:p>
          <w:p w:rsidR="005A3611" w:rsidRDefault="00470253">
            <w:pPr>
              <w:jc w:val="right"/>
              <w:rPr>
                <w:sz w:val="24"/>
                <w:szCs w:val="24"/>
              </w:rPr>
            </w:pPr>
            <w:r>
              <w:rPr>
                <w:sz w:val="24"/>
                <w:szCs w:val="24"/>
              </w:rPr>
              <w:t>1.6</w:t>
            </w:r>
          </w:p>
          <w:p w:rsidR="005A3611" w:rsidRDefault="00470253">
            <w:pPr>
              <w:jc w:val="right"/>
              <w:rPr>
                <w:sz w:val="24"/>
                <w:szCs w:val="24"/>
              </w:rPr>
            </w:pPr>
            <w:r>
              <w:rPr>
                <w:sz w:val="24"/>
                <w:szCs w:val="24"/>
              </w:rPr>
              <w:t>5.1</w:t>
            </w:r>
          </w:p>
          <w:p w:rsidR="005A3611" w:rsidRDefault="00470253">
            <w:pPr>
              <w:jc w:val="right"/>
              <w:rPr>
                <w:sz w:val="24"/>
                <w:szCs w:val="24"/>
              </w:rPr>
            </w:pPr>
            <w:r>
              <w:rPr>
                <w:sz w:val="24"/>
                <w:szCs w:val="24"/>
              </w:rPr>
              <w:t>100.0</w:t>
            </w:r>
          </w:p>
        </w:tc>
        <w:tc>
          <w:tcPr>
            <w:tcW w:w="2094" w:type="dxa"/>
          </w:tcPr>
          <w:p w:rsidR="005A3611" w:rsidRDefault="00470253">
            <w:pPr>
              <w:jc w:val="right"/>
              <w:rPr>
                <w:sz w:val="24"/>
                <w:szCs w:val="24"/>
              </w:rPr>
            </w:pPr>
            <w:r>
              <w:rPr>
                <w:sz w:val="24"/>
                <w:szCs w:val="24"/>
              </w:rPr>
              <w:t>17.6</w:t>
            </w:r>
          </w:p>
          <w:p w:rsidR="005A3611" w:rsidRDefault="00470253">
            <w:pPr>
              <w:jc w:val="right"/>
              <w:rPr>
                <w:sz w:val="24"/>
                <w:szCs w:val="24"/>
              </w:rPr>
            </w:pPr>
            <w:r>
              <w:rPr>
                <w:sz w:val="24"/>
                <w:szCs w:val="24"/>
              </w:rPr>
              <w:t>91.7</w:t>
            </w:r>
          </w:p>
          <w:p w:rsidR="005A3611" w:rsidRDefault="00470253">
            <w:pPr>
              <w:jc w:val="right"/>
              <w:rPr>
                <w:sz w:val="24"/>
                <w:szCs w:val="24"/>
              </w:rPr>
            </w:pPr>
            <w:r>
              <w:rPr>
                <w:sz w:val="24"/>
                <w:szCs w:val="24"/>
              </w:rPr>
              <w:t>93.3</w:t>
            </w:r>
          </w:p>
          <w:p w:rsidR="005A3611" w:rsidRDefault="00470253">
            <w:pPr>
              <w:jc w:val="right"/>
              <w:rPr>
                <w:sz w:val="24"/>
                <w:szCs w:val="24"/>
              </w:rPr>
            </w:pPr>
            <w:r>
              <w:rPr>
                <w:sz w:val="24"/>
                <w:szCs w:val="24"/>
              </w:rPr>
              <w:t>94.9</w:t>
            </w:r>
          </w:p>
          <w:p w:rsidR="005A3611" w:rsidRDefault="00470253">
            <w:pPr>
              <w:jc w:val="right"/>
              <w:rPr>
                <w:sz w:val="24"/>
                <w:szCs w:val="24"/>
              </w:rPr>
            </w:pPr>
            <w:r>
              <w:rPr>
                <w:sz w:val="24"/>
                <w:szCs w:val="24"/>
              </w:rPr>
              <w:t>100.0</w:t>
            </w:r>
          </w:p>
        </w:tc>
      </w:tr>
    </w:tbl>
    <w:p w:rsidR="005A3611" w:rsidRDefault="005A3611">
      <w:pPr>
        <w:spacing w:after="0" w:line="240" w:lineRule="auto"/>
        <w:ind w:left="1440" w:firstLine="720"/>
        <w:rPr>
          <w:b/>
          <w:sz w:val="24"/>
          <w:szCs w:val="24"/>
        </w:rPr>
      </w:pPr>
    </w:p>
    <w:p w:rsidR="005A3611" w:rsidRDefault="00470253">
      <w:pPr>
        <w:spacing w:after="0" w:line="240" w:lineRule="auto"/>
        <w:rPr>
          <w:sz w:val="24"/>
          <w:szCs w:val="24"/>
        </w:rPr>
      </w:pPr>
      <w:r>
        <w:rPr>
          <w:b/>
          <w:sz w:val="24"/>
          <w:szCs w:val="24"/>
        </w:rPr>
        <w:t>Source:</w:t>
      </w:r>
      <w:r>
        <w:rPr>
          <w:sz w:val="24"/>
          <w:szCs w:val="24"/>
        </w:rPr>
        <w:t xml:space="preserve"> Field Survey, 2025</w:t>
      </w:r>
    </w:p>
    <w:p w:rsidR="005A3611" w:rsidRDefault="005A3611">
      <w:pPr>
        <w:spacing w:after="0" w:line="240" w:lineRule="auto"/>
        <w:rPr>
          <w:sz w:val="24"/>
          <w:szCs w:val="24"/>
        </w:rPr>
      </w:pPr>
    </w:p>
    <w:p w:rsidR="005A3611" w:rsidRDefault="00470253">
      <w:pPr>
        <w:spacing w:after="0" w:line="480" w:lineRule="auto"/>
        <w:jc w:val="both"/>
        <w:rPr>
          <w:sz w:val="24"/>
          <w:szCs w:val="24"/>
        </w:rPr>
      </w:pPr>
      <w:r>
        <w:rPr>
          <w:sz w:val="24"/>
          <w:szCs w:val="24"/>
        </w:rPr>
        <w:lastRenderedPageBreak/>
        <w:t xml:space="preserve">Table 4.12 reveals that 287 of the respondents representing 91.7% maintained that any time there will be change in organization structure, the process is simple that it is so flexible that it will respond quickly to changes, challenges, and uncertainties, </w:t>
      </w:r>
      <w:r>
        <w:rPr>
          <w:sz w:val="24"/>
          <w:szCs w:val="24"/>
        </w:rPr>
        <w:t>5 (1.6%) were undecided, while 21 of them (6.7%) disagreed with the assertion, this implies that majority of the sampled employees were positive about it.</w:t>
      </w:r>
    </w:p>
    <w:p w:rsidR="005A3611" w:rsidRDefault="00470253">
      <w:pPr>
        <w:spacing w:after="0" w:line="480" w:lineRule="auto"/>
        <w:jc w:val="both"/>
        <w:rPr>
          <w:sz w:val="24"/>
          <w:szCs w:val="24"/>
        </w:rPr>
      </w:pPr>
      <w:r>
        <w:rPr>
          <w:b/>
          <w:sz w:val="24"/>
          <w:szCs w:val="24"/>
        </w:rPr>
        <w:t xml:space="preserve">Table 4.13: </w:t>
      </w:r>
      <w:r>
        <w:rPr>
          <w:sz w:val="24"/>
          <w:szCs w:val="24"/>
        </w:rPr>
        <w:t>Introduction of new technology is accompanied with training courses that will help improve firm's performance</w:t>
      </w:r>
    </w:p>
    <w:tbl>
      <w:tblPr>
        <w:tblStyle w:val="ab"/>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6"/>
        <w:gridCol w:w="1668"/>
        <w:gridCol w:w="1732"/>
        <w:gridCol w:w="1731"/>
        <w:gridCol w:w="2093"/>
      </w:tblGrid>
      <w:tr w:rsidR="005A3611">
        <w:trPr>
          <w:trHeight w:val="179"/>
        </w:trPr>
        <w:tc>
          <w:tcPr>
            <w:tcW w:w="1406" w:type="dxa"/>
          </w:tcPr>
          <w:p w:rsidR="005A3611" w:rsidRDefault="005A3611">
            <w:pPr>
              <w:rPr>
                <w:sz w:val="24"/>
                <w:szCs w:val="24"/>
              </w:rPr>
            </w:pPr>
          </w:p>
        </w:tc>
        <w:tc>
          <w:tcPr>
            <w:tcW w:w="1668" w:type="dxa"/>
          </w:tcPr>
          <w:p w:rsidR="005A3611" w:rsidRDefault="00470253">
            <w:pPr>
              <w:rPr>
                <w:sz w:val="24"/>
                <w:szCs w:val="24"/>
              </w:rPr>
            </w:pPr>
            <w:r>
              <w:rPr>
                <w:sz w:val="24"/>
                <w:szCs w:val="24"/>
              </w:rPr>
              <w:t>Frequency</w:t>
            </w:r>
          </w:p>
        </w:tc>
        <w:tc>
          <w:tcPr>
            <w:tcW w:w="1732" w:type="dxa"/>
          </w:tcPr>
          <w:p w:rsidR="005A3611" w:rsidRDefault="00470253">
            <w:pPr>
              <w:rPr>
                <w:sz w:val="24"/>
                <w:szCs w:val="24"/>
              </w:rPr>
            </w:pPr>
            <w:r>
              <w:rPr>
                <w:sz w:val="24"/>
                <w:szCs w:val="24"/>
              </w:rPr>
              <w:t xml:space="preserve">Percent </w:t>
            </w:r>
          </w:p>
        </w:tc>
        <w:tc>
          <w:tcPr>
            <w:tcW w:w="1731" w:type="dxa"/>
          </w:tcPr>
          <w:p w:rsidR="005A3611" w:rsidRDefault="00470253">
            <w:pPr>
              <w:rPr>
                <w:sz w:val="24"/>
                <w:szCs w:val="24"/>
              </w:rPr>
            </w:pPr>
            <w:r>
              <w:rPr>
                <w:sz w:val="24"/>
                <w:szCs w:val="24"/>
              </w:rPr>
              <w:t>Valid percent</w:t>
            </w:r>
          </w:p>
        </w:tc>
        <w:tc>
          <w:tcPr>
            <w:tcW w:w="2093" w:type="dxa"/>
          </w:tcPr>
          <w:p w:rsidR="005A3611" w:rsidRDefault="00470253">
            <w:pPr>
              <w:rPr>
                <w:sz w:val="24"/>
                <w:szCs w:val="24"/>
              </w:rPr>
            </w:pPr>
            <w:r>
              <w:rPr>
                <w:sz w:val="24"/>
                <w:szCs w:val="24"/>
              </w:rPr>
              <w:t xml:space="preserve">Cumulative percent </w:t>
            </w:r>
          </w:p>
        </w:tc>
      </w:tr>
      <w:tr w:rsidR="005A3611">
        <w:trPr>
          <w:trHeight w:val="1263"/>
        </w:trPr>
        <w:tc>
          <w:tcPr>
            <w:tcW w:w="1406" w:type="dxa"/>
          </w:tcPr>
          <w:p w:rsidR="005A3611" w:rsidRDefault="00470253">
            <w:pPr>
              <w:rPr>
                <w:sz w:val="24"/>
                <w:szCs w:val="24"/>
              </w:rPr>
            </w:pPr>
            <w:r>
              <w:rPr>
                <w:sz w:val="24"/>
                <w:szCs w:val="24"/>
              </w:rPr>
              <w:t>Valid:  SA</w:t>
            </w:r>
          </w:p>
          <w:p w:rsidR="005A3611" w:rsidRDefault="00470253">
            <w:pPr>
              <w:jc w:val="center"/>
              <w:rPr>
                <w:sz w:val="24"/>
                <w:szCs w:val="24"/>
              </w:rPr>
            </w:pPr>
            <w:r>
              <w:rPr>
                <w:sz w:val="24"/>
                <w:szCs w:val="24"/>
              </w:rPr>
              <w:t xml:space="preserve">     A</w:t>
            </w:r>
          </w:p>
          <w:p w:rsidR="005A3611" w:rsidRDefault="00470253">
            <w:pPr>
              <w:rPr>
                <w:sz w:val="24"/>
                <w:szCs w:val="24"/>
              </w:rPr>
            </w:pPr>
            <w:r>
              <w:rPr>
                <w:sz w:val="24"/>
                <w:szCs w:val="24"/>
              </w:rPr>
              <w:t xml:space="preserve">            U</w:t>
            </w:r>
          </w:p>
          <w:p w:rsidR="005A3611" w:rsidRDefault="00470253">
            <w:pPr>
              <w:rPr>
                <w:sz w:val="24"/>
                <w:szCs w:val="24"/>
              </w:rPr>
            </w:pPr>
            <w:r>
              <w:rPr>
                <w:sz w:val="24"/>
                <w:szCs w:val="24"/>
              </w:rPr>
              <w:t xml:space="preserve">            SD</w:t>
            </w:r>
          </w:p>
          <w:p w:rsidR="005A3611" w:rsidRDefault="00470253">
            <w:pPr>
              <w:rPr>
                <w:sz w:val="24"/>
                <w:szCs w:val="24"/>
              </w:rPr>
            </w:pPr>
            <w:r>
              <w:rPr>
                <w:sz w:val="24"/>
                <w:szCs w:val="24"/>
              </w:rPr>
              <w:t xml:space="preserve">            D</w:t>
            </w:r>
          </w:p>
          <w:p w:rsidR="005A3611" w:rsidRDefault="00470253">
            <w:pPr>
              <w:jc w:val="center"/>
              <w:rPr>
                <w:sz w:val="24"/>
                <w:szCs w:val="24"/>
              </w:rPr>
            </w:pPr>
            <w:r>
              <w:rPr>
                <w:sz w:val="24"/>
                <w:szCs w:val="24"/>
              </w:rPr>
              <w:t xml:space="preserve">           Total</w:t>
            </w:r>
          </w:p>
        </w:tc>
        <w:tc>
          <w:tcPr>
            <w:tcW w:w="1668" w:type="dxa"/>
          </w:tcPr>
          <w:p w:rsidR="005A3611" w:rsidRDefault="00470253">
            <w:pPr>
              <w:jc w:val="right"/>
              <w:rPr>
                <w:sz w:val="24"/>
                <w:szCs w:val="24"/>
              </w:rPr>
            </w:pPr>
            <w:r>
              <w:rPr>
                <w:sz w:val="24"/>
                <w:szCs w:val="24"/>
              </w:rPr>
              <w:t>102</w:t>
            </w:r>
          </w:p>
          <w:p w:rsidR="005A3611" w:rsidRDefault="00470253">
            <w:pPr>
              <w:jc w:val="right"/>
              <w:rPr>
                <w:sz w:val="24"/>
                <w:szCs w:val="24"/>
              </w:rPr>
            </w:pPr>
            <w:r>
              <w:rPr>
                <w:sz w:val="24"/>
                <w:szCs w:val="24"/>
              </w:rPr>
              <w:t>185</w:t>
            </w:r>
          </w:p>
          <w:p w:rsidR="005A3611" w:rsidRDefault="00470253">
            <w:pPr>
              <w:jc w:val="right"/>
              <w:rPr>
                <w:sz w:val="24"/>
                <w:szCs w:val="24"/>
              </w:rPr>
            </w:pPr>
            <w:r>
              <w:rPr>
                <w:sz w:val="24"/>
                <w:szCs w:val="24"/>
              </w:rPr>
              <w:t>16</w:t>
            </w:r>
          </w:p>
          <w:p w:rsidR="005A3611" w:rsidRDefault="00470253">
            <w:pPr>
              <w:jc w:val="right"/>
              <w:rPr>
                <w:sz w:val="24"/>
                <w:szCs w:val="24"/>
              </w:rPr>
            </w:pPr>
            <w:r>
              <w:rPr>
                <w:sz w:val="24"/>
                <w:szCs w:val="24"/>
              </w:rPr>
              <w:t>5</w:t>
            </w:r>
          </w:p>
          <w:p w:rsidR="005A3611" w:rsidRDefault="00470253">
            <w:pPr>
              <w:jc w:val="right"/>
              <w:rPr>
                <w:sz w:val="24"/>
                <w:szCs w:val="24"/>
              </w:rPr>
            </w:pPr>
            <w:r>
              <w:rPr>
                <w:sz w:val="24"/>
                <w:szCs w:val="24"/>
              </w:rPr>
              <w:t>5</w:t>
            </w:r>
          </w:p>
          <w:p w:rsidR="005A3611" w:rsidRDefault="00470253">
            <w:pPr>
              <w:jc w:val="right"/>
              <w:rPr>
                <w:sz w:val="24"/>
                <w:szCs w:val="24"/>
              </w:rPr>
            </w:pPr>
            <w:r>
              <w:rPr>
                <w:sz w:val="24"/>
                <w:szCs w:val="24"/>
              </w:rPr>
              <w:t>313</w:t>
            </w:r>
          </w:p>
        </w:tc>
        <w:tc>
          <w:tcPr>
            <w:tcW w:w="1732" w:type="dxa"/>
          </w:tcPr>
          <w:p w:rsidR="005A3611" w:rsidRDefault="00470253">
            <w:pPr>
              <w:jc w:val="right"/>
              <w:rPr>
                <w:sz w:val="24"/>
                <w:szCs w:val="24"/>
              </w:rPr>
            </w:pPr>
            <w:r>
              <w:rPr>
                <w:sz w:val="24"/>
                <w:szCs w:val="24"/>
              </w:rPr>
              <w:t>32.6</w:t>
            </w:r>
          </w:p>
          <w:p w:rsidR="005A3611" w:rsidRDefault="00470253">
            <w:pPr>
              <w:jc w:val="right"/>
              <w:rPr>
                <w:sz w:val="24"/>
                <w:szCs w:val="24"/>
              </w:rPr>
            </w:pPr>
            <w:r>
              <w:rPr>
                <w:sz w:val="24"/>
                <w:szCs w:val="24"/>
              </w:rPr>
              <w:t>59.1</w:t>
            </w:r>
          </w:p>
          <w:p w:rsidR="005A3611" w:rsidRDefault="00470253">
            <w:pPr>
              <w:jc w:val="right"/>
              <w:rPr>
                <w:sz w:val="24"/>
                <w:szCs w:val="24"/>
              </w:rPr>
            </w:pPr>
            <w:r>
              <w:rPr>
                <w:sz w:val="24"/>
                <w:szCs w:val="24"/>
              </w:rPr>
              <w:t>5.1</w:t>
            </w:r>
          </w:p>
          <w:p w:rsidR="005A3611" w:rsidRDefault="00470253">
            <w:pPr>
              <w:jc w:val="right"/>
              <w:rPr>
                <w:sz w:val="24"/>
                <w:szCs w:val="24"/>
              </w:rPr>
            </w:pPr>
            <w:r>
              <w:rPr>
                <w:sz w:val="24"/>
                <w:szCs w:val="24"/>
              </w:rPr>
              <w:t>1.6</w:t>
            </w:r>
          </w:p>
          <w:p w:rsidR="005A3611" w:rsidRDefault="00470253">
            <w:pPr>
              <w:jc w:val="right"/>
              <w:rPr>
                <w:sz w:val="24"/>
                <w:szCs w:val="24"/>
              </w:rPr>
            </w:pPr>
            <w:r>
              <w:rPr>
                <w:sz w:val="24"/>
                <w:szCs w:val="24"/>
              </w:rPr>
              <w:t>1.6</w:t>
            </w:r>
          </w:p>
          <w:p w:rsidR="005A3611" w:rsidRDefault="00470253">
            <w:pPr>
              <w:jc w:val="right"/>
              <w:rPr>
                <w:sz w:val="24"/>
                <w:szCs w:val="24"/>
              </w:rPr>
            </w:pPr>
            <w:r>
              <w:rPr>
                <w:sz w:val="24"/>
                <w:szCs w:val="24"/>
              </w:rPr>
              <w:t>100.0</w:t>
            </w:r>
          </w:p>
        </w:tc>
        <w:tc>
          <w:tcPr>
            <w:tcW w:w="1731" w:type="dxa"/>
          </w:tcPr>
          <w:p w:rsidR="005A3611" w:rsidRDefault="00470253">
            <w:pPr>
              <w:jc w:val="right"/>
              <w:rPr>
                <w:sz w:val="24"/>
                <w:szCs w:val="24"/>
              </w:rPr>
            </w:pPr>
            <w:r>
              <w:rPr>
                <w:sz w:val="24"/>
                <w:szCs w:val="24"/>
              </w:rPr>
              <w:t>32.6</w:t>
            </w:r>
          </w:p>
          <w:p w:rsidR="005A3611" w:rsidRDefault="00470253">
            <w:pPr>
              <w:jc w:val="right"/>
              <w:rPr>
                <w:sz w:val="24"/>
                <w:szCs w:val="24"/>
              </w:rPr>
            </w:pPr>
            <w:r>
              <w:rPr>
                <w:sz w:val="24"/>
                <w:szCs w:val="24"/>
              </w:rPr>
              <w:t>59.1</w:t>
            </w:r>
          </w:p>
          <w:p w:rsidR="005A3611" w:rsidRDefault="00470253">
            <w:pPr>
              <w:jc w:val="right"/>
              <w:rPr>
                <w:sz w:val="24"/>
                <w:szCs w:val="24"/>
              </w:rPr>
            </w:pPr>
            <w:r>
              <w:rPr>
                <w:sz w:val="24"/>
                <w:szCs w:val="24"/>
              </w:rPr>
              <w:t>5.1</w:t>
            </w:r>
          </w:p>
          <w:p w:rsidR="005A3611" w:rsidRDefault="00470253">
            <w:pPr>
              <w:jc w:val="right"/>
              <w:rPr>
                <w:sz w:val="24"/>
                <w:szCs w:val="24"/>
              </w:rPr>
            </w:pPr>
            <w:r>
              <w:rPr>
                <w:sz w:val="24"/>
                <w:szCs w:val="24"/>
              </w:rPr>
              <w:t>1.6</w:t>
            </w:r>
          </w:p>
          <w:p w:rsidR="005A3611" w:rsidRDefault="00470253">
            <w:pPr>
              <w:jc w:val="right"/>
              <w:rPr>
                <w:sz w:val="24"/>
                <w:szCs w:val="24"/>
              </w:rPr>
            </w:pPr>
            <w:r>
              <w:rPr>
                <w:sz w:val="24"/>
                <w:szCs w:val="24"/>
              </w:rPr>
              <w:t>1.6</w:t>
            </w:r>
          </w:p>
          <w:p w:rsidR="005A3611" w:rsidRDefault="00470253">
            <w:pPr>
              <w:jc w:val="right"/>
              <w:rPr>
                <w:sz w:val="24"/>
                <w:szCs w:val="24"/>
              </w:rPr>
            </w:pPr>
            <w:r>
              <w:rPr>
                <w:sz w:val="24"/>
                <w:szCs w:val="24"/>
              </w:rPr>
              <w:t>100.0</w:t>
            </w:r>
          </w:p>
        </w:tc>
        <w:tc>
          <w:tcPr>
            <w:tcW w:w="2093" w:type="dxa"/>
          </w:tcPr>
          <w:p w:rsidR="005A3611" w:rsidRDefault="00470253">
            <w:pPr>
              <w:jc w:val="right"/>
              <w:rPr>
                <w:sz w:val="24"/>
                <w:szCs w:val="24"/>
              </w:rPr>
            </w:pPr>
            <w:r>
              <w:rPr>
                <w:sz w:val="24"/>
                <w:szCs w:val="24"/>
              </w:rPr>
              <w:t>32.6</w:t>
            </w:r>
          </w:p>
          <w:p w:rsidR="005A3611" w:rsidRDefault="00470253">
            <w:pPr>
              <w:jc w:val="right"/>
              <w:rPr>
                <w:sz w:val="24"/>
                <w:szCs w:val="24"/>
              </w:rPr>
            </w:pPr>
            <w:r>
              <w:rPr>
                <w:sz w:val="24"/>
                <w:szCs w:val="24"/>
              </w:rPr>
              <w:t>91.7</w:t>
            </w:r>
          </w:p>
          <w:p w:rsidR="005A3611" w:rsidRDefault="00470253">
            <w:pPr>
              <w:jc w:val="right"/>
              <w:rPr>
                <w:sz w:val="24"/>
                <w:szCs w:val="24"/>
              </w:rPr>
            </w:pPr>
            <w:r>
              <w:rPr>
                <w:sz w:val="24"/>
                <w:szCs w:val="24"/>
              </w:rPr>
              <w:t>96.8</w:t>
            </w:r>
          </w:p>
          <w:p w:rsidR="005A3611" w:rsidRDefault="00470253">
            <w:pPr>
              <w:jc w:val="right"/>
              <w:rPr>
                <w:sz w:val="24"/>
                <w:szCs w:val="24"/>
              </w:rPr>
            </w:pPr>
            <w:r>
              <w:rPr>
                <w:sz w:val="24"/>
                <w:szCs w:val="24"/>
              </w:rPr>
              <w:t>98.4</w:t>
            </w:r>
          </w:p>
          <w:p w:rsidR="005A3611" w:rsidRDefault="00470253">
            <w:pPr>
              <w:jc w:val="right"/>
              <w:rPr>
                <w:sz w:val="24"/>
                <w:szCs w:val="24"/>
              </w:rPr>
            </w:pPr>
            <w:r>
              <w:rPr>
                <w:sz w:val="24"/>
                <w:szCs w:val="24"/>
              </w:rPr>
              <w:t>100.0</w:t>
            </w:r>
          </w:p>
        </w:tc>
      </w:tr>
    </w:tbl>
    <w:p w:rsidR="005A3611" w:rsidRDefault="005A3611">
      <w:pPr>
        <w:spacing w:after="0" w:line="360" w:lineRule="auto"/>
        <w:rPr>
          <w:b/>
          <w:sz w:val="24"/>
          <w:szCs w:val="24"/>
        </w:rPr>
      </w:pPr>
    </w:p>
    <w:p w:rsidR="005A3611" w:rsidRDefault="00470253">
      <w:pPr>
        <w:spacing w:after="0" w:line="240" w:lineRule="auto"/>
        <w:rPr>
          <w:sz w:val="24"/>
          <w:szCs w:val="24"/>
        </w:rPr>
      </w:pPr>
      <w:r>
        <w:rPr>
          <w:b/>
          <w:sz w:val="24"/>
          <w:szCs w:val="24"/>
        </w:rPr>
        <w:t>Source:</w:t>
      </w:r>
      <w:r>
        <w:rPr>
          <w:sz w:val="24"/>
          <w:szCs w:val="24"/>
        </w:rPr>
        <w:t xml:space="preserve"> Field Survey, 2025</w:t>
      </w:r>
    </w:p>
    <w:p w:rsidR="005A3611" w:rsidRDefault="005A3611">
      <w:pPr>
        <w:spacing w:after="0" w:line="240" w:lineRule="auto"/>
        <w:rPr>
          <w:sz w:val="24"/>
          <w:szCs w:val="24"/>
        </w:rPr>
      </w:pPr>
    </w:p>
    <w:p w:rsidR="005A3611" w:rsidRDefault="00470253">
      <w:pPr>
        <w:spacing w:after="0" w:line="480" w:lineRule="auto"/>
        <w:jc w:val="both"/>
        <w:rPr>
          <w:sz w:val="24"/>
          <w:szCs w:val="24"/>
        </w:rPr>
      </w:pPr>
      <w:r>
        <w:rPr>
          <w:sz w:val="24"/>
          <w:szCs w:val="24"/>
        </w:rPr>
        <w:t>Table 4.13 shows that 287 of the respondents representing 91.7% agreed that introduction of new ways of working is accompanied with training courses that always help improve firm’s performance, 16 (5.1%) were undecided, while 10 (3.2%) of them stood down t</w:t>
      </w:r>
      <w:r>
        <w:rPr>
          <w:sz w:val="24"/>
          <w:szCs w:val="24"/>
        </w:rPr>
        <w:t>he assertion. This indicates that sampled employees of the organization studied were in tandem with the assertion.</w:t>
      </w:r>
    </w:p>
    <w:p w:rsidR="005A3611" w:rsidRDefault="00470253">
      <w:pPr>
        <w:spacing w:after="0" w:line="240" w:lineRule="auto"/>
        <w:rPr>
          <w:sz w:val="24"/>
          <w:szCs w:val="24"/>
        </w:rPr>
      </w:pPr>
      <w:r>
        <w:rPr>
          <w:b/>
          <w:sz w:val="24"/>
          <w:szCs w:val="24"/>
        </w:rPr>
        <w:t xml:space="preserve">Table 4.14: </w:t>
      </w:r>
      <w:r>
        <w:rPr>
          <w:sz w:val="24"/>
          <w:szCs w:val="24"/>
        </w:rPr>
        <w:t>Available technology helps your company to reduce manual effort and save time while dealing with change</w:t>
      </w:r>
    </w:p>
    <w:p w:rsidR="005A3611" w:rsidRDefault="00470253">
      <w:pPr>
        <w:spacing w:after="0" w:line="240" w:lineRule="auto"/>
        <w:ind w:left="2880" w:firstLine="720"/>
        <w:rPr>
          <w:b/>
          <w:sz w:val="24"/>
          <w:szCs w:val="24"/>
        </w:rPr>
      </w:pPr>
      <w:r>
        <w:rPr>
          <w:b/>
          <w:sz w:val="24"/>
          <w:szCs w:val="24"/>
        </w:rPr>
        <w:t xml:space="preserve"> </w:t>
      </w:r>
    </w:p>
    <w:tbl>
      <w:tblPr>
        <w:tblStyle w:val="ac"/>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6"/>
        <w:gridCol w:w="1668"/>
        <w:gridCol w:w="1732"/>
        <w:gridCol w:w="1731"/>
        <w:gridCol w:w="2093"/>
      </w:tblGrid>
      <w:tr w:rsidR="005A3611">
        <w:trPr>
          <w:trHeight w:val="179"/>
        </w:trPr>
        <w:tc>
          <w:tcPr>
            <w:tcW w:w="1406" w:type="dxa"/>
          </w:tcPr>
          <w:p w:rsidR="005A3611" w:rsidRDefault="005A3611">
            <w:pPr>
              <w:rPr>
                <w:sz w:val="24"/>
                <w:szCs w:val="24"/>
              </w:rPr>
            </w:pPr>
          </w:p>
        </w:tc>
        <w:tc>
          <w:tcPr>
            <w:tcW w:w="1668" w:type="dxa"/>
          </w:tcPr>
          <w:p w:rsidR="005A3611" w:rsidRDefault="00470253">
            <w:pPr>
              <w:rPr>
                <w:sz w:val="24"/>
                <w:szCs w:val="24"/>
              </w:rPr>
            </w:pPr>
            <w:r>
              <w:rPr>
                <w:sz w:val="24"/>
                <w:szCs w:val="24"/>
              </w:rPr>
              <w:t>Frequency</w:t>
            </w:r>
          </w:p>
        </w:tc>
        <w:tc>
          <w:tcPr>
            <w:tcW w:w="1732" w:type="dxa"/>
          </w:tcPr>
          <w:p w:rsidR="005A3611" w:rsidRDefault="00470253">
            <w:pPr>
              <w:rPr>
                <w:sz w:val="24"/>
                <w:szCs w:val="24"/>
              </w:rPr>
            </w:pPr>
            <w:r>
              <w:rPr>
                <w:sz w:val="24"/>
                <w:szCs w:val="24"/>
              </w:rPr>
              <w:t xml:space="preserve">Percent </w:t>
            </w:r>
          </w:p>
        </w:tc>
        <w:tc>
          <w:tcPr>
            <w:tcW w:w="1731" w:type="dxa"/>
          </w:tcPr>
          <w:p w:rsidR="005A3611" w:rsidRDefault="00470253">
            <w:pPr>
              <w:rPr>
                <w:sz w:val="24"/>
                <w:szCs w:val="24"/>
              </w:rPr>
            </w:pPr>
            <w:r>
              <w:rPr>
                <w:sz w:val="24"/>
                <w:szCs w:val="24"/>
              </w:rPr>
              <w:t>Valid percent</w:t>
            </w:r>
          </w:p>
        </w:tc>
        <w:tc>
          <w:tcPr>
            <w:tcW w:w="2093" w:type="dxa"/>
          </w:tcPr>
          <w:p w:rsidR="005A3611" w:rsidRDefault="00470253">
            <w:pPr>
              <w:rPr>
                <w:sz w:val="24"/>
                <w:szCs w:val="24"/>
              </w:rPr>
            </w:pPr>
            <w:r>
              <w:rPr>
                <w:sz w:val="24"/>
                <w:szCs w:val="24"/>
              </w:rPr>
              <w:t xml:space="preserve">Cumulative percent </w:t>
            </w:r>
          </w:p>
        </w:tc>
      </w:tr>
      <w:tr w:rsidR="005A3611">
        <w:trPr>
          <w:trHeight w:val="1263"/>
        </w:trPr>
        <w:tc>
          <w:tcPr>
            <w:tcW w:w="1406" w:type="dxa"/>
          </w:tcPr>
          <w:p w:rsidR="005A3611" w:rsidRDefault="00470253">
            <w:pPr>
              <w:rPr>
                <w:sz w:val="24"/>
                <w:szCs w:val="24"/>
              </w:rPr>
            </w:pPr>
            <w:r>
              <w:rPr>
                <w:sz w:val="24"/>
                <w:szCs w:val="24"/>
              </w:rPr>
              <w:lastRenderedPageBreak/>
              <w:t>Valid:  SA</w:t>
            </w:r>
          </w:p>
          <w:p w:rsidR="005A3611" w:rsidRDefault="00470253">
            <w:pPr>
              <w:jc w:val="center"/>
              <w:rPr>
                <w:sz w:val="24"/>
                <w:szCs w:val="24"/>
              </w:rPr>
            </w:pPr>
            <w:r>
              <w:rPr>
                <w:sz w:val="24"/>
                <w:szCs w:val="24"/>
              </w:rPr>
              <w:t xml:space="preserve">     A</w:t>
            </w:r>
          </w:p>
          <w:p w:rsidR="005A3611" w:rsidRDefault="00470253">
            <w:pPr>
              <w:rPr>
                <w:sz w:val="24"/>
                <w:szCs w:val="24"/>
              </w:rPr>
            </w:pPr>
            <w:r>
              <w:rPr>
                <w:sz w:val="24"/>
                <w:szCs w:val="24"/>
              </w:rPr>
              <w:t xml:space="preserve">            U</w:t>
            </w:r>
          </w:p>
          <w:p w:rsidR="005A3611" w:rsidRDefault="00470253">
            <w:pPr>
              <w:rPr>
                <w:sz w:val="24"/>
                <w:szCs w:val="24"/>
              </w:rPr>
            </w:pPr>
            <w:r>
              <w:rPr>
                <w:sz w:val="24"/>
                <w:szCs w:val="24"/>
              </w:rPr>
              <w:t xml:space="preserve">            SD</w:t>
            </w:r>
          </w:p>
          <w:p w:rsidR="005A3611" w:rsidRDefault="00470253">
            <w:pPr>
              <w:rPr>
                <w:sz w:val="24"/>
                <w:szCs w:val="24"/>
              </w:rPr>
            </w:pPr>
            <w:r>
              <w:rPr>
                <w:sz w:val="24"/>
                <w:szCs w:val="24"/>
              </w:rPr>
              <w:t xml:space="preserve">            D</w:t>
            </w:r>
          </w:p>
          <w:p w:rsidR="005A3611" w:rsidRDefault="00470253">
            <w:pPr>
              <w:jc w:val="center"/>
              <w:rPr>
                <w:sz w:val="24"/>
                <w:szCs w:val="24"/>
              </w:rPr>
            </w:pPr>
            <w:r>
              <w:rPr>
                <w:sz w:val="24"/>
                <w:szCs w:val="24"/>
              </w:rPr>
              <w:t xml:space="preserve">           Total</w:t>
            </w:r>
          </w:p>
        </w:tc>
        <w:tc>
          <w:tcPr>
            <w:tcW w:w="1668" w:type="dxa"/>
          </w:tcPr>
          <w:p w:rsidR="005A3611" w:rsidRDefault="00470253">
            <w:pPr>
              <w:jc w:val="right"/>
              <w:rPr>
                <w:sz w:val="24"/>
                <w:szCs w:val="24"/>
              </w:rPr>
            </w:pPr>
            <w:r>
              <w:rPr>
                <w:sz w:val="24"/>
                <w:szCs w:val="24"/>
              </w:rPr>
              <w:t>149</w:t>
            </w:r>
          </w:p>
          <w:p w:rsidR="005A3611" w:rsidRDefault="00470253">
            <w:pPr>
              <w:jc w:val="right"/>
              <w:rPr>
                <w:sz w:val="24"/>
                <w:szCs w:val="24"/>
              </w:rPr>
            </w:pPr>
            <w:r>
              <w:rPr>
                <w:sz w:val="24"/>
                <w:szCs w:val="24"/>
              </w:rPr>
              <w:t>149</w:t>
            </w:r>
          </w:p>
          <w:p w:rsidR="005A3611" w:rsidRDefault="00470253">
            <w:pPr>
              <w:jc w:val="right"/>
              <w:rPr>
                <w:sz w:val="24"/>
                <w:szCs w:val="24"/>
              </w:rPr>
            </w:pPr>
            <w:r>
              <w:rPr>
                <w:sz w:val="24"/>
                <w:szCs w:val="24"/>
              </w:rPr>
              <w:t>5</w:t>
            </w:r>
          </w:p>
          <w:p w:rsidR="005A3611" w:rsidRDefault="00470253">
            <w:pPr>
              <w:jc w:val="right"/>
              <w:rPr>
                <w:sz w:val="24"/>
                <w:szCs w:val="24"/>
              </w:rPr>
            </w:pPr>
            <w:r>
              <w:rPr>
                <w:sz w:val="24"/>
                <w:szCs w:val="24"/>
              </w:rPr>
              <w:t>5</w:t>
            </w:r>
          </w:p>
          <w:p w:rsidR="005A3611" w:rsidRDefault="00470253">
            <w:pPr>
              <w:jc w:val="right"/>
              <w:rPr>
                <w:sz w:val="24"/>
                <w:szCs w:val="24"/>
              </w:rPr>
            </w:pPr>
            <w:r>
              <w:rPr>
                <w:sz w:val="24"/>
                <w:szCs w:val="24"/>
              </w:rPr>
              <w:t>5</w:t>
            </w:r>
          </w:p>
          <w:p w:rsidR="005A3611" w:rsidRDefault="00470253">
            <w:pPr>
              <w:jc w:val="right"/>
              <w:rPr>
                <w:sz w:val="24"/>
                <w:szCs w:val="24"/>
              </w:rPr>
            </w:pPr>
            <w:r>
              <w:rPr>
                <w:sz w:val="24"/>
                <w:szCs w:val="24"/>
              </w:rPr>
              <w:t>313</w:t>
            </w:r>
          </w:p>
        </w:tc>
        <w:tc>
          <w:tcPr>
            <w:tcW w:w="1732" w:type="dxa"/>
          </w:tcPr>
          <w:p w:rsidR="005A3611" w:rsidRDefault="00470253">
            <w:pPr>
              <w:jc w:val="right"/>
              <w:rPr>
                <w:sz w:val="24"/>
                <w:szCs w:val="24"/>
              </w:rPr>
            </w:pPr>
            <w:r>
              <w:rPr>
                <w:sz w:val="24"/>
                <w:szCs w:val="24"/>
              </w:rPr>
              <w:t>47.6</w:t>
            </w:r>
          </w:p>
          <w:p w:rsidR="005A3611" w:rsidRDefault="00470253">
            <w:pPr>
              <w:jc w:val="right"/>
              <w:rPr>
                <w:sz w:val="24"/>
                <w:szCs w:val="24"/>
              </w:rPr>
            </w:pPr>
            <w:r>
              <w:rPr>
                <w:sz w:val="24"/>
                <w:szCs w:val="24"/>
              </w:rPr>
              <w:t>47.6</w:t>
            </w:r>
          </w:p>
          <w:p w:rsidR="005A3611" w:rsidRDefault="00470253">
            <w:pPr>
              <w:jc w:val="right"/>
              <w:rPr>
                <w:sz w:val="24"/>
                <w:szCs w:val="24"/>
              </w:rPr>
            </w:pPr>
            <w:r>
              <w:rPr>
                <w:sz w:val="24"/>
                <w:szCs w:val="24"/>
              </w:rPr>
              <w:t>1.6</w:t>
            </w:r>
          </w:p>
          <w:p w:rsidR="005A3611" w:rsidRDefault="00470253">
            <w:pPr>
              <w:jc w:val="right"/>
              <w:rPr>
                <w:sz w:val="24"/>
                <w:szCs w:val="24"/>
              </w:rPr>
            </w:pPr>
            <w:r>
              <w:rPr>
                <w:sz w:val="24"/>
                <w:szCs w:val="24"/>
              </w:rPr>
              <w:t>1.6</w:t>
            </w:r>
          </w:p>
          <w:p w:rsidR="005A3611" w:rsidRDefault="00470253">
            <w:pPr>
              <w:jc w:val="right"/>
              <w:rPr>
                <w:sz w:val="24"/>
                <w:szCs w:val="24"/>
              </w:rPr>
            </w:pPr>
            <w:r>
              <w:rPr>
                <w:sz w:val="24"/>
                <w:szCs w:val="24"/>
              </w:rPr>
              <w:t>1.6</w:t>
            </w:r>
          </w:p>
          <w:p w:rsidR="005A3611" w:rsidRDefault="00470253">
            <w:pPr>
              <w:jc w:val="right"/>
              <w:rPr>
                <w:sz w:val="24"/>
                <w:szCs w:val="24"/>
              </w:rPr>
            </w:pPr>
            <w:r>
              <w:rPr>
                <w:sz w:val="24"/>
                <w:szCs w:val="24"/>
              </w:rPr>
              <w:t>100.0</w:t>
            </w:r>
          </w:p>
        </w:tc>
        <w:tc>
          <w:tcPr>
            <w:tcW w:w="1731" w:type="dxa"/>
          </w:tcPr>
          <w:p w:rsidR="005A3611" w:rsidRDefault="00470253">
            <w:pPr>
              <w:jc w:val="right"/>
              <w:rPr>
                <w:sz w:val="24"/>
                <w:szCs w:val="24"/>
              </w:rPr>
            </w:pPr>
            <w:r>
              <w:rPr>
                <w:sz w:val="24"/>
                <w:szCs w:val="24"/>
              </w:rPr>
              <w:t>47.6</w:t>
            </w:r>
          </w:p>
          <w:p w:rsidR="005A3611" w:rsidRDefault="00470253">
            <w:pPr>
              <w:jc w:val="right"/>
              <w:rPr>
                <w:sz w:val="24"/>
                <w:szCs w:val="24"/>
              </w:rPr>
            </w:pPr>
            <w:r>
              <w:rPr>
                <w:sz w:val="24"/>
                <w:szCs w:val="24"/>
              </w:rPr>
              <w:t>47.6</w:t>
            </w:r>
          </w:p>
          <w:p w:rsidR="005A3611" w:rsidRDefault="00470253">
            <w:pPr>
              <w:jc w:val="right"/>
              <w:rPr>
                <w:sz w:val="24"/>
                <w:szCs w:val="24"/>
              </w:rPr>
            </w:pPr>
            <w:r>
              <w:rPr>
                <w:sz w:val="24"/>
                <w:szCs w:val="24"/>
              </w:rPr>
              <w:t>1.6</w:t>
            </w:r>
          </w:p>
          <w:p w:rsidR="005A3611" w:rsidRDefault="00470253">
            <w:pPr>
              <w:jc w:val="right"/>
              <w:rPr>
                <w:sz w:val="24"/>
                <w:szCs w:val="24"/>
              </w:rPr>
            </w:pPr>
            <w:r>
              <w:rPr>
                <w:sz w:val="24"/>
                <w:szCs w:val="24"/>
              </w:rPr>
              <w:t>1.6</w:t>
            </w:r>
          </w:p>
          <w:p w:rsidR="005A3611" w:rsidRDefault="00470253">
            <w:pPr>
              <w:jc w:val="right"/>
              <w:rPr>
                <w:sz w:val="24"/>
                <w:szCs w:val="24"/>
              </w:rPr>
            </w:pPr>
            <w:r>
              <w:rPr>
                <w:sz w:val="24"/>
                <w:szCs w:val="24"/>
              </w:rPr>
              <w:t>1.6</w:t>
            </w:r>
          </w:p>
          <w:p w:rsidR="005A3611" w:rsidRDefault="00470253">
            <w:pPr>
              <w:jc w:val="right"/>
              <w:rPr>
                <w:sz w:val="24"/>
                <w:szCs w:val="24"/>
              </w:rPr>
            </w:pPr>
            <w:r>
              <w:rPr>
                <w:sz w:val="24"/>
                <w:szCs w:val="24"/>
              </w:rPr>
              <w:t>100.0</w:t>
            </w:r>
          </w:p>
        </w:tc>
        <w:tc>
          <w:tcPr>
            <w:tcW w:w="2093" w:type="dxa"/>
          </w:tcPr>
          <w:p w:rsidR="005A3611" w:rsidRDefault="00470253">
            <w:pPr>
              <w:jc w:val="right"/>
              <w:rPr>
                <w:sz w:val="24"/>
                <w:szCs w:val="24"/>
              </w:rPr>
            </w:pPr>
            <w:r>
              <w:rPr>
                <w:sz w:val="24"/>
                <w:szCs w:val="24"/>
              </w:rPr>
              <w:t>47.6</w:t>
            </w:r>
          </w:p>
          <w:p w:rsidR="005A3611" w:rsidRDefault="00470253">
            <w:pPr>
              <w:jc w:val="right"/>
              <w:rPr>
                <w:sz w:val="24"/>
                <w:szCs w:val="24"/>
              </w:rPr>
            </w:pPr>
            <w:r>
              <w:rPr>
                <w:sz w:val="24"/>
                <w:szCs w:val="24"/>
              </w:rPr>
              <w:t>95.2</w:t>
            </w:r>
          </w:p>
          <w:p w:rsidR="005A3611" w:rsidRDefault="00470253">
            <w:pPr>
              <w:jc w:val="right"/>
              <w:rPr>
                <w:sz w:val="24"/>
                <w:szCs w:val="24"/>
              </w:rPr>
            </w:pPr>
            <w:r>
              <w:rPr>
                <w:sz w:val="24"/>
                <w:szCs w:val="24"/>
              </w:rPr>
              <w:t>96.8</w:t>
            </w:r>
          </w:p>
          <w:p w:rsidR="005A3611" w:rsidRDefault="00470253">
            <w:pPr>
              <w:jc w:val="right"/>
              <w:rPr>
                <w:sz w:val="24"/>
                <w:szCs w:val="24"/>
              </w:rPr>
            </w:pPr>
            <w:r>
              <w:rPr>
                <w:sz w:val="24"/>
                <w:szCs w:val="24"/>
              </w:rPr>
              <w:t>98.4</w:t>
            </w:r>
          </w:p>
          <w:p w:rsidR="005A3611" w:rsidRDefault="00470253">
            <w:pPr>
              <w:jc w:val="right"/>
              <w:rPr>
                <w:sz w:val="24"/>
                <w:szCs w:val="24"/>
              </w:rPr>
            </w:pPr>
            <w:r>
              <w:rPr>
                <w:sz w:val="24"/>
                <w:szCs w:val="24"/>
              </w:rPr>
              <w:t>100.0</w:t>
            </w:r>
          </w:p>
        </w:tc>
      </w:tr>
    </w:tbl>
    <w:p w:rsidR="005A3611" w:rsidRDefault="005A3611">
      <w:pPr>
        <w:spacing w:after="0" w:line="240" w:lineRule="auto"/>
        <w:rPr>
          <w:b/>
          <w:sz w:val="24"/>
          <w:szCs w:val="24"/>
        </w:rPr>
      </w:pPr>
    </w:p>
    <w:p w:rsidR="005A3611" w:rsidRDefault="00470253">
      <w:pPr>
        <w:spacing w:after="0" w:line="240" w:lineRule="auto"/>
        <w:rPr>
          <w:sz w:val="24"/>
          <w:szCs w:val="24"/>
        </w:rPr>
      </w:pPr>
      <w:r>
        <w:rPr>
          <w:b/>
          <w:sz w:val="24"/>
          <w:szCs w:val="24"/>
        </w:rPr>
        <w:t>Source:</w:t>
      </w:r>
      <w:r>
        <w:rPr>
          <w:sz w:val="24"/>
          <w:szCs w:val="24"/>
        </w:rPr>
        <w:t xml:space="preserve"> Field Survey, 2025</w:t>
      </w:r>
    </w:p>
    <w:p w:rsidR="005A3611" w:rsidRDefault="005A3611">
      <w:pPr>
        <w:spacing w:after="0" w:line="240" w:lineRule="auto"/>
        <w:rPr>
          <w:sz w:val="24"/>
          <w:szCs w:val="24"/>
        </w:rPr>
      </w:pPr>
    </w:p>
    <w:p w:rsidR="005A3611" w:rsidRDefault="00470253">
      <w:pPr>
        <w:spacing w:after="0" w:line="480" w:lineRule="auto"/>
        <w:jc w:val="both"/>
        <w:rPr>
          <w:sz w:val="24"/>
          <w:szCs w:val="24"/>
        </w:rPr>
      </w:pPr>
      <w:r>
        <w:rPr>
          <w:sz w:val="24"/>
          <w:szCs w:val="24"/>
        </w:rPr>
        <w:t xml:space="preserve">Table 4.14 reveals that 298 of the respondents representing 95.2% stood that available technology help their firm to reduce manual effort and time when dealing with change, 5 (1.6%) were undecided, while 10 (3.2%) disagreed. The implication of this result </w:t>
      </w:r>
      <w:r>
        <w:rPr>
          <w:sz w:val="24"/>
          <w:szCs w:val="24"/>
        </w:rPr>
        <w:t xml:space="preserve">is that technology has gone a long way to allow employees perform their tasks effectively and efficiently  </w:t>
      </w:r>
    </w:p>
    <w:p w:rsidR="005A3611" w:rsidRDefault="00470253">
      <w:pPr>
        <w:spacing w:after="0" w:line="240" w:lineRule="auto"/>
        <w:rPr>
          <w:sz w:val="24"/>
          <w:szCs w:val="24"/>
        </w:rPr>
      </w:pPr>
      <w:r>
        <w:rPr>
          <w:b/>
          <w:sz w:val="24"/>
          <w:szCs w:val="24"/>
        </w:rPr>
        <w:t xml:space="preserve">Table 4.15: </w:t>
      </w:r>
      <w:r>
        <w:rPr>
          <w:sz w:val="24"/>
          <w:szCs w:val="24"/>
        </w:rPr>
        <w:t>Your organization faces some challenges in adopting new technology</w:t>
      </w:r>
    </w:p>
    <w:p w:rsidR="005A3611" w:rsidRDefault="005A3611">
      <w:pPr>
        <w:spacing w:after="0" w:line="240" w:lineRule="auto"/>
        <w:rPr>
          <w:b/>
          <w:sz w:val="24"/>
          <w:szCs w:val="24"/>
        </w:rPr>
      </w:pPr>
    </w:p>
    <w:tbl>
      <w:tblPr>
        <w:tblStyle w:val="ad"/>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8"/>
        <w:gridCol w:w="1665"/>
        <w:gridCol w:w="1733"/>
        <w:gridCol w:w="1732"/>
        <w:gridCol w:w="2092"/>
      </w:tblGrid>
      <w:tr w:rsidR="005A3611">
        <w:trPr>
          <w:trHeight w:val="138"/>
        </w:trPr>
        <w:tc>
          <w:tcPr>
            <w:tcW w:w="1408" w:type="dxa"/>
          </w:tcPr>
          <w:p w:rsidR="005A3611" w:rsidRDefault="005A3611">
            <w:pPr>
              <w:rPr>
                <w:sz w:val="24"/>
                <w:szCs w:val="24"/>
              </w:rPr>
            </w:pPr>
          </w:p>
        </w:tc>
        <w:tc>
          <w:tcPr>
            <w:tcW w:w="1665" w:type="dxa"/>
          </w:tcPr>
          <w:p w:rsidR="005A3611" w:rsidRDefault="00470253">
            <w:pPr>
              <w:rPr>
                <w:sz w:val="24"/>
                <w:szCs w:val="24"/>
              </w:rPr>
            </w:pPr>
            <w:r>
              <w:rPr>
                <w:sz w:val="24"/>
                <w:szCs w:val="24"/>
              </w:rPr>
              <w:t>Frequency</w:t>
            </w:r>
          </w:p>
        </w:tc>
        <w:tc>
          <w:tcPr>
            <w:tcW w:w="1733" w:type="dxa"/>
          </w:tcPr>
          <w:p w:rsidR="005A3611" w:rsidRDefault="00470253">
            <w:pPr>
              <w:rPr>
                <w:sz w:val="24"/>
                <w:szCs w:val="24"/>
              </w:rPr>
            </w:pPr>
            <w:r>
              <w:rPr>
                <w:sz w:val="24"/>
                <w:szCs w:val="24"/>
              </w:rPr>
              <w:t xml:space="preserve">Percent </w:t>
            </w:r>
          </w:p>
        </w:tc>
        <w:tc>
          <w:tcPr>
            <w:tcW w:w="1732" w:type="dxa"/>
          </w:tcPr>
          <w:p w:rsidR="005A3611" w:rsidRDefault="00470253">
            <w:pPr>
              <w:rPr>
                <w:sz w:val="24"/>
                <w:szCs w:val="24"/>
              </w:rPr>
            </w:pPr>
            <w:r>
              <w:rPr>
                <w:sz w:val="24"/>
                <w:szCs w:val="24"/>
              </w:rPr>
              <w:t>Valid percent</w:t>
            </w:r>
          </w:p>
        </w:tc>
        <w:tc>
          <w:tcPr>
            <w:tcW w:w="2092" w:type="dxa"/>
          </w:tcPr>
          <w:p w:rsidR="005A3611" w:rsidRDefault="00470253">
            <w:pPr>
              <w:rPr>
                <w:sz w:val="24"/>
                <w:szCs w:val="24"/>
              </w:rPr>
            </w:pPr>
            <w:r>
              <w:rPr>
                <w:sz w:val="24"/>
                <w:szCs w:val="24"/>
              </w:rPr>
              <w:t xml:space="preserve">Cumulative percent </w:t>
            </w:r>
          </w:p>
        </w:tc>
      </w:tr>
      <w:tr w:rsidR="005A3611">
        <w:trPr>
          <w:trHeight w:val="974"/>
        </w:trPr>
        <w:tc>
          <w:tcPr>
            <w:tcW w:w="1408" w:type="dxa"/>
          </w:tcPr>
          <w:p w:rsidR="005A3611" w:rsidRDefault="00470253">
            <w:pPr>
              <w:rPr>
                <w:sz w:val="24"/>
                <w:szCs w:val="24"/>
              </w:rPr>
            </w:pPr>
            <w:r>
              <w:rPr>
                <w:sz w:val="24"/>
                <w:szCs w:val="24"/>
              </w:rPr>
              <w:t>Valid:  SA</w:t>
            </w:r>
          </w:p>
          <w:p w:rsidR="005A3611" w:rsidRDefault="00470253">
            <w:pPr>
              <w:jc w:val="center"/>
              <w:rPr>
                <w:sz w:val="24"/>
                <w:szCs w:val="24"/>
              </w:rPr>
            </w:pPr>
            <w:r>
              <w:rPr>
                <w:sz w:val="24"/>
                <w:szCs w:val="24"/>
              </w:rPr>
              <w:t xml:space="preserve">     A</w:t>
            </w:r>
          </w:p>
          <w:p w:rsidR="005A3611" w:rsidRDefault="00470253">
            <w:pPr>
              <w:rPr>
                <w:sz w:val="24"/>
                <w:szCs w:val="24"/>
              </w:rPr>
            </w:pPr>
            <w:r>
              <w:rPr>
                <w:sz w:val="24"/>
                <w:szCs w:val="24"/>
              </w:rPr>
              <w:t xml:space="preserve">            U</w:t>
            </w:r>
          </w:p>
          <w:p w:rsidR="005A3611" w:rsidRDefault="00470253">
            <w:pPr>
              <w:rPr>
                <w:sz w:val="24"/>
                <w:szCs w:val="24"/>
              </w:rPr>
            </w:pPr>
            <w:r>
              <w:rPr>
                <w:sz w:val="24"/>
                <w:szCs w:val="24"/>
              </w:rPr>
              <w:t xml:space="preserve">            SD</w:t>
            </w:r>
          </w:p>
          <w:p w:rsidR="005A3611" w:rsidRDefault="00470253">
            <w:pPr>
              <w:rPr>
                <w:sz w:val="24"/>
                <w:szCs w:val="24"/>
              </w:rPr>
            </w:pPr>
            <w:r>
              <w:rPr>
                <w:sz w:val="24"/>
                <w:szCs w:val="24"/>
              </w:rPr>
              <w:t xml:space="preserve">            D</w:t>
            </w:r>
          </w:p>
          <w:p w:rsidR="005A3611" w:rsidRDefault="00470253">
            <w:pPr>
              <w:rPr>
                <w:sz w:val="24"/>
                <w:szCs w:val="24"/>
              </w:rPr>
            </w:pPr>
            <w:r>
              <w:rPr>
                <w:sz w:val="24"/>
                <w:szCs w:val="24"/>
              </w:rPr>
              <w:t xml:space="preserve">           Total</w:t>
            </w:r>
          </w:p>
        </w:tc>
        <w:tc>
          <w:tcPr>
            <w:tcW w:w="1665" w:type="dxa"/>
          </w:tcPr>
          <w:p w:rsidR="005A3611" w:rsidRDefault="00470253">
            <w:pPr>
              <w:jc w:val="right"/>
              <w:rPr>
                <w:sz w:val="24"/>
                <w:szCs w:val="24"/>
              </w:rPr>
            </w:pPr>
            <w:r>
              <w:rPr>
                <w:sz w:val="24"/>
                <w:szCs w:val="24"/>
              </w:rPr>
              <w:t>86</w:t>
            </w:r>
          </w:p>
          <w:p w:rsidR="005A3611" w:rsidRDefault="00470253">
            <w:pPr>
              <w:jc w:val="right"/>
              <w:rPr>
                <w:sz w:val="24"/>
                <w:szCs w:val="24"/>
              </w:rPr>
            </w:pPr>
            <w:r>
              <w:rPr>
                <w:sz w:val="24"/>
                <w:szCs w:val="24"/>
              </w:rPr>
              <w:t>123</w:t>
            </w:r>
          </w:p>
          <w:p w:rsidR="005A3611" w:rsidRDefault="00470253">
            <w:pPr>
              <w:jc w:val="right"/>
              <w:rPr>
                <w:sz w:val="24"/>
                <w:szCs w:val="24"/>
              </w:rPr>
            </w:pPr>
            <w:r>
              <w:rPr>
                <w:sz w:val="24"/>
                <w:szCs w:val="24"/>
              </w:rPr>
              <w:t>62</w:t>
            </w:r>
          </w:p>
          <w:p w:rsidR="005A3611" w:rsidRDefault="00470253">
            <w:pPr>
              <w:jc w:val="right"/>
              <w:rPr>
                <w:sz w:val="24"/>
                <w:szCs w:val="24"/>
              </w:rPr>
            </w:pPr>
            <w:r>
              <w:rPr>
                <w:sz w:val="24"/>
                <w:szCs w:val="24"/>
              </w:rPr>
              <w:t>5</w:t>
            </w:r>
          </w:p>
          <w:p w:rsidR="005A3611" w:rsidRDefault="00470253">
            <w:pPr>
              <w:jc w:val="right"/>
              <w:rPr>
                <w:sz w:val="24"/>
                <w:szCs w:val="24"/>
              </w:rPr>
            </w:pPr>
            <w:r>
              <w:rPr>
                <w:sz w:val="24"/>
                <w:szCs w:val="24"/>
              </w:rPr>
              <w:t>37</w:t>
            </w:r>
          </w:p>
          <w:p w:rsidR="005A3611" w:rsidRDefault="00470253">
            <w:pPr>
              <w:jc w:val="right"/>
              <w:rPr>
                <w:sz w:val="24"/>
                <w:szCs w:val="24"/>
              </w:rPr>
            </w:pPr>
            <w:r>
              <w:rPr>
                <w:sz w:val="24"/>
                <w:szCs w:val="24"/>
              </w:rPr>
              <w:t>313</w:t>
            </w:r>
          </w:p>
        </w:tc>
        <w:tc>
          <w:tcPr>
            <w:tcW w:w="1733" w:type="dxa"/>
          </w:tcPr>
          <w:p w:rsidR="005A3611" w:rsidRDefault="00470253">
            <w:pPr>
              <w:jc w:val="right"/>
              <w:rPr>
                <w:sz w:val="24"/>
                <w:szCs w:val="24"/>
              </w:rPr>
            </w:pPr>
            <w:r>
              <w:rPr>
                <w:sz w:val="24"/>
                <w:szCs w:val="24"/>
              </w:rPr>
              <w:t>27.5</w:t>
            </w:r>
          </w:p>
          <w:p w:rsidR="005A3611" w:rsidRDefault="00470253">
            <w:pPr>
              <w:jc w:val="right"/>
              <w:rPr>
                <w:sz w:val="24"/>
                <w:szCs w:val="24"/>
              </w:rPr>
            </w:pPr>
            <w:r>
              <w:rPr>
                <w:sz w:val="24"/>
                <w:szCs w:val="24"/>
              </w:rPr>
              <w:t>39.3</w:t>
            </w:r>
          </w:p>
          <w:p w:rsidR="005A3611" w:rsidRDefault="00470253">
            <w:pPr>
              <w:jc w:val="right"/>
              <w:rPr>
                <w:sz w:val="24"/>
                <w:szCs w:val="24"/>
              </w:rPr>
            </w:pPr>
            <w:r>
              <w:rPr>
                <w:sz w:val="24"/>
                <w:szCs w:val="24"/>
              </w:rPr>
              <w:t>19.8</w:t>
            </w:r>
          </w:p>
          <w:p w:rsidR="005A3611" w:rsidRDefault="00470253">
            <w:pPr>
              <w:jc w:val="right"/>
              <w:rPr>
                <w:sz w:val="24"/>
                <w:szCs w:val="24"/>
              </w:rPr>
            </w:pPr>
            <w:r>
              <w:rPr>
                <w:sz w:val="24"/>
                <w:szCs w:val="24"/>
              </w:rPr>
              <w:t>1.6</w:t>
            </w:r>
          </w:p>
          <w:p w:rsidR="005A3611" w:rsidRDefault="00470253">
            <w:pPr>
              <w:jc w:val="right"/>
              <w:rPr>
                <w:sz w:val="24"/>
                <w:szCs w:val="24"/>
              </w:rPr>
            </w:pPr>
            <w:r>
              <w:rPr>
                <w:sz w:val="24"/>
                <w:szCs w:val="24"/>
              </w:rPr>
              <w:t>11.8</w:t>
            </w:r>
          </w:p>
          <w:p w:rsidR="005A3611" w:rsidRDefault="00470253">
            <w:pPr>
              <w:jc w:val="right"/>
              <w:rPr>
                <w:sz w:val="24"/>
                <w:szCs w:val="24"/>
              </w:rPr>
            </w:pPr>
            <w:r>
              <w:rPr>
                <w:sz w:val="24"/>
                <w:szCs w:val="24"/>
              </w:rPr>
              <w:t>100.0</w:t>
            </w:r>
          </w:p>
        </w:tc>
        <w:tc>
          <w:tcPr>
            <w:tcW w:w="1732" w:type="dxa"/>
          </w:tcPr>
          <w:p w:rsidR="005A3611" w:rsidRDefault="00470253">
            <w:pPr>
              <w:jc w:val="right"/>
              <w:rPr>
                <w:sz w:val="24"/>
                <w:szCs w:val="24"/>
              </w:rPr>
            </w:pPr>
            <w:r>
              <w:rPr>
                <w:sz w:val="24"/>
                <w:szCs w:val="24"/>
              </w:rPr>
              <w:t>27.5</w:t>
            </w:r>
          </w:p>
          <w:p w:rsidR="005A3611" w:rsidRDefault="00470253">
            <w:pPr>
              <w:jc w:val="right"/>
              <w:rPr>
                <w:sz w:val="24"/>
                <w:szCs w:val="24"/>
              </w:rPr>
            </w:pPr>
            <w:r>
              <w:rPr>
                <w:sz w:val="24"/>
                <w:szCs w:val="24"/>
              </w:rPr>
              <w:t>39.3</w:t>
            </w:r>
          </w:p>
          <w:p w:rsidR="005A3611" w:rsidRDefault="00470253">
            <w:pPr>
              <w:jc w:val="right"/>
              <w:rPr>
                <w:sz w:val="24"/>
                <w:szCs w:val="24"/>
              </w:rPr>
            </w:pPr>
            <w:r>
              <w:rPr>
                <w:sz w:val="24"/>
                <w:szCs w:val="24"/>
              </w:rPr>
              <w:t>19.8</w:t>
            </w:r>
          </w:p>
          <w:p w:rsidR="005A3611" w:rsidRDefault="00470253">
            <w:pPr>
              <w:jc w:val="right"/>
              <w:rPr>
                <w:sz w:val="24"/>
                <w:szCs w:val="24"/>
              </w:rPr>
            </w:pPr>
            <w:r>
              <w:rPr>
                <w:sz w:val="24"/>
                <w:szCs w:val="24"/>
              </w:rPr>
              <w:t>1.6</w:t>
            </w:r>
          </w:p>
          <w:p w:rsidR="005A3611" w:rsidRDefault="00470253">
            <w:pPr>
              <w:jc w:val="right"/>
              <w:rPr>
                <w:sz w:val="24"/>
                <w:szCs w:val="24"/>
              </w:rPr>
            </w:pPr>
            <w:r>
              <w:rPr>
                <w:sz w:val="24"/>
                <w:szCs w:val="24"/>
              </w:rPr>
              <w:t>11.8</w:t>
            </w:r>
          </w:p>
          <w:p w:rsidR="005A3611" w:rsidRDefault="00470253">
            <w:pPr>
              <w:jc w:val="right"/>
              <w:rPr>
                <w:sz w:val="24"/>
                <w:szCs w:val="24"/>
              </w:rPr>
            </w:pPr>
            <w:r>
              <w:rPr>
                <w:sz w:val="24"/>
                <w:szCs w:val="24"/>
              </w:rPr>
              <w:t>100.0</w:t>
            </w:r>
          </w:p>
        </w:tc>
        <w:tc>
          <w:tcPr>
            <w:tcW w:w="2092" w:type="dxa"/>
          </w:tcPr>
          <w:p w:rsidR="005A3611" w:rsidRDefault="00470253">
            <w:pPr>
              <w:jc w:val="right"/>
              <w:rPr>
                <w:sz w:val="24"/>
                <w:szCs w:val="24"/>
              </w:rPr>
            </w:pPr>
            <w:r>
              <w:rPr>
                <w:sz w:val="24"/>
                <w:szCs w:val="24"/>
              </w:rPr>
              <w:t>27.5</w:t>
            </w:r>
          </w:p>
          <w:p w:rsidR="005A3611" w:rsidRDefault="00470253">
            <w:pPr>
              <w:jc w:val="right"/>
              <w:rPr>
                <w:sz w:val="24"/>
                <w:szCs w:val="24"/>
              </w:rPr>
            </w:pPr>
            <w:r>
              <w:rPr>
                <w:sz w:val="24"/>
                <w:szCs w:val="24"/>
              </w:rPr>
              <w:t>66.8</w:t>
            </w:r>
          </w:p>
          <w:p w:rsidR="005A3611" w:rsidRDefault="00470253">
            <w:pPr>
              <w:jc w:val="right"/>
              <w:rPr>
                <w:sz w:val="24"/>
                <w:szCs w:val="24"/>
              </w:rPr>
            </w:pPr>
            <w:r>
              <w:rPr>
                <w:sz w:val="24"/>
                <w:szCs w:val="24"/>
              </w:rPr>
              <w:t>86.6</w:t>
            </w:r>
          </w:p>
          <w:p w:rsidR="005A3611" w:rsidRDefault="00470253">
            <w:pPr>
              <w:jc w:val="right"/>
              <w:rPr>
                <w:sz w:val="24"/>
                <w:szCs w:val="24"/>
              </w:rPr>
            </w:pPr>
            <w:r>
              <w:rPr>
                <w:sz w:val="24"/>
                <w:szCs w:val="24"/>
              </w:rPr>
              <w:t>88.2</w:t>
            </w:r>
          </w:p>
          <w:p w:rsidR="005A3611" w:rsidRDefault="00470253">
            <w:pPr>
              <w:jc w:val="right"/>
              <w:rPr>
                <w:sz w:val="24"/>
                <w:szCs w:val="24"/>
              </w:rPr>
            </w:pPr>
            <w:r>
              <w:rPr>
                <w:sz w:val="24"/>
                <w:szCs w:val="24"/>
              </w:rPr>
              <w:t>100.0</w:t>
            </w:r>
          </w:p>
        </w:tc>
      </w:tr>
    </w:tbl>
    <w:p w:rsidR="005A3611" w:rsidRDefault="005A3611">
      <w:pPr>
        <w:spacing w:after="0" w:line="240" w:lineRule="auto"/>
        <w:rPr>
          <w:b/>
          <w:sz w:val="24"/>
          <w:szCs w:val="24"/>
        </w:rPr>
      </w:pPr>
    </w:p>
    <w:p w:rsidR="005A3611" w:rsidRDefault="00470253">
      <w:pPr>
        <w:spacing w:after="0" w:line="240" w:lineRule="auto"/>
        <w:rPr>
          <w:sz w:val="24"/>
          <w:szCs w:val="24"/>
        </w:rPr>
      </w:pPr>
      <w:r>
        <w:rPr>
          <w:b/>
          <w:sz w:val="24"/>
          <w:szCs w:val="24"/>
        </w:rPr>
        <w:t>Source:</w:t>
      </w:r>
      <w:r>
        <w:rPr>
          <w:sz w:val="24"/>
          <w:szCs w:val="24"/>
        </w:rPr>
        <w:t xml:space="preserve"> Field Survey, 2025</w:t>
      </w:r>
    </w:p>
    <w:p w:rsidR="005A3611" w:rsidRDefault="005A3611">
      <w:pPr>
        <w:spacing w:after="0" w:line="240" w:lineRule="auto"/>
        <w:rPr>
          <w:sz w:val="24"/>
          <w:szCs w:val="24"/>
        </w:rPr>
      </w:pPr>
    </w:p>
    <w:p w:rsidR="005A3611" w:rsidRDefault="00470253">
      <w:pPr>
        <w:spacing w:after="0" w:line="480" w:lineRule="auto"/>
        <w:jc w:val="both"/>
        <w:rPr>
          <w:sz w:val="24"/>
          <w:szCs w:val="24"/>
        </w:rPr>
      </w:pPr>
      <w:r>
        <w:rPr>
          <w:sz w:val="24"/>
          <w:szCs w:val="24"/>
        </w:rPr>
        <w:t>Table 4.15 indicates that 209 of the respondents (66.8%) assert that their organization face some challenges in adopting new technology to help drive the change process to achieve stated goals, 62 (19.8%) were undecided, while 42 (13.4%) stood down the ass</w:t>
      </w:r>
      <w:r>
        <w:rPr>
          <w:sz w:val="24"/>
          <w:szCs w:val="24"/>
        </w:rPr>
        <w:t>ertion. This implies that majority of sampled employees of organization studied were of the opinion that embracing new technology comes with certain challenges.</w:t>
      </w:r>
    </w:p>
    <w:p w:rsidR="005A3611" w:rsidRDefault="00470253">
      <w:pPr>
        <w:spacing w:after="0" w:line="480" w:lineRule="auto"/>
        <w:rPr>
          <w:sz w:val="24"/>
          <w:szCs w:val="24"/>
        </w:rPr>
      </w:pPr>
      <w:r>
        <w:rPr>
          <w:b/>
          <w:sz w:val="24"/>
          <w:szCs w:val="24"/>
        </w:rPr>
        <w:lastRenderedPageBreak/>
        <w:t xml:space="preserve">Table 4.16: </w:t>
      </w:r>
      <w:r>
        <w:rPr>
          <w:sz w:val="24"/>
          <w:szCs w:val="24"/>
        </w:rPr>
        <w:t>Would you recommend this company as a good place to work considering its form of leadership?</w:t>
      </w:r>
      <w:r>
        <w:rPr>
          <w:b/>
          <w:sz w:val="24"/>
          <w:szCs w:val="24"/>
        </w:rPr>
        <w:t xml:space="preserve"> </w:t>
      </w:r>
    </w:p>
    <w:tbl>
      <w:tblPr>
        <w:tblStyle w:val="ae"/>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3"/>
        <w:gridCol w:w="1668"/>
        <w:gridCol w:w="1733"/>
        <w:gridCol w:w="1732"/>
        <w:gridCol w:w="2094"/>
      </w:tblGrid>
      <w:tr w:rsidR="005A3611">
        <w:trPr>
          <w:trHeight w:val="179"/>
        </w:trPr>
        <w:tc>
          <w:tcPr>
            <w:tcW w:w="1403" w:type="dxa"/>
          </w:tcPr>
          <w:p w:rsidR="005A3611" w:rsidRDefault="005A3611">
            <w:pPr>
              <w:rPr>
                <w:sz w:val="24"/>
                <w:szCs w:val="24"/>
              </w:rPr>
            </w:pPr>
          </w:p>
        </w:tc>
        <w:tc>
          <w:tcPr>
            <w:tcW w:w="1668" w:type="dxa"/>
          </w:tcPr>
          <w:p w:rsidR="005A3611" w:rsidRDefault="00470253">
            <w:pPr>
              <w:rPr>
                <w:sz w:val="24"/>
                <w:szCs w:val="24"/>
              </w:rPr>
            </w:pPr>
            <w:r>
              <w:rPr>
                <w:sz w:val="24"/>
                <w:szCs w:val="24"/>
              </w:rPr>
              <w:t>Frequency</w:t>
            </w:r>
          </w:p>
        </w:tc>
        <w:tc>
          <w:tcPr>
            <w:tcW w:w="1733" w:type="dxa"/>
          </w:tcPr>
          <w:p w:rsidR="005A3611" w:rsidRDefault="00470253">
            <w:pPr>
              <w:rPr>
                <w:sz w:val="24"/>
                <w:szCs w:val="24"/>
              </w:rPr>
            </w:pPr>
            <w:r>
              <w:rPr>
                <w:sz w:val="24"/>
                <w:szCs w:val="24"/>
              </w:rPr>
              <w:t xml:space="preserve">Percent </w:t>
            </w:r>
          </w:p>
        </w:tc>
        <w:tc>
          <w:tcPr>
            <w:tcW w:w="1732" w:type="dxa"/>
          </w:tcPr>
          <w:p w:rsidR="005A3611" w:rsidRDefault="00470253">
            <w:pPr>
              <w:rPr>
                <w:sz w:val="24"/>
                <w:szCs w:val="24"/>
              </w:rPr>
            </w:pPr>
            <w:r>
              <w:rPr>
                <w:sz w:val="24"/>
                <w:szCs w:val="24"/>
              </w:rPr>
              <w:t>Valid percent</w:t>
            </w:r>
          </w:p>
        </w:tc>
        <w:tc>
          <w:tcPr>
            <w:tcW w:w="2094" w:type="dxa"/>
          </w:tcPr>
          <w:p w:rsidR="005A3611" w:rsidRDefault="00470253">
            <w:pPr>
              <w:rPr>
                <w:sz w:val="24"/>
                <w:szCs w:val="24"/>
              </w:rPr>
            </w:pPr>
            <w:r>
              <w:rPr>
                <w:sz w:val="24"/>
                <w:szCs w:val="24"/>
              </w:rPr>
              <w:t xml:space="preserve">Cumulative percent </w:t>
            </w:r>
          </w:p>
        </w:tc>
      </w:tr>
      <w:tr w:rsidR="005A3611">
        <w:trPr>
          <w:trHeight w:val="1263"/>
        </w:trPr>
        <w:tc>
          <w:tcPr>
            <w:tcW w:w="1403" w:type="dxa"/>
          </w:tcPr>
          <w:p w:rsidR="005A3611" w:rsidRDefault="00470253">
            <w:pPr>
              <w:rPr>
                <w:sz w:val="24"/>
                <w:szCs w:val="24"/>
              </w:rPr>
            </w:pPr>
            <w:r>
              <w:rPr>
                <w:sz w:val="24"/>
                <w:szCs w:val="24"/>
              </w:rPr>
              <w:t>Valid  SA</w:t>
            </w:r>
          </w:p>
          <w:p w:rsidR="005A3611" w:rsidRDefault="00470253">
            <w:pPr>
              <w:jc w:val="center"/>
              <w:rPr>
                <w:sz w:val="24"/>
                <w:szCs w:val="24"/>
              </w:rPr>
            </w:pPr>
            <w:r>
              <w:rPr>
                <w:sz w:val="24"/>
                <w:szCs w:val="24"/>
              </w:rPr>
              <w:t xml:space="preserve">     A</w:t>
            </w:r>
          </w:p>
          <w:p w:rsidR="005A3611" w:rsidRDefault="00470253">
            <w:pPr>
              <w:rPr>
                <w:sz w:val="24"/>
                <w:szCs w:val="24"/>
              </w:rPr>
            </w:pPr>
            <w:r>
              <w:rPr>
                <w:sz w:val="24"/>
                <w:szCs w:val="24"/>
              </w:rPr>
              <w:t xml:space="preserve">            U</w:t>
            </w:r>
          </w:p>
          <w:p w:rsidR="005A3611" w:rsidRDefault="00470253">
            <w:pPr>
              <w:rPr>
                <w:sz w:val="24"/>
                <w:szCs w:val="24"/>
              </w:rPr>
            </w:pPr>
            <w:r>
              <w:rPr>
                <w:sz w:val="24"/>
                <w:szCs w:val="24"/>
              </w:rPr>
              <w:t xml:space="preserve">            SD</w:t>
            </w:r>
          </w:p>
          <w:p w:rsidR="005A3611" w:rsidRDefault="00470253">
            <w:pPr>
              <w:rPr>
                <w:sz w:val="24"/>
                <w:szCs w:val="24"/>
              </w:rPr>
            </w:pPr>
            <w:r>
              <w:rPr>
                <w:sz w:val="24"/>
                <w:szCs w:val="24"/>
              </w:rPr>
              <w:t xml:space="preserve">            D</w:t>
            </w:r>
          </w:p>
          <w:p w:rsidR="005A3611" w:rsidRDefault="00470253">
            <w:pPr>
              <w:jc w:val="center"/>
              <w:rPr>
                <w:sz w:val="24"/>
                <w:szCs w:val="24"/>
              </w:rPr>
            </w:pPr>
            <w:r>
              <w:rPr>
                <w:sz w:val="24"/>
                <w:szCs w:val="24"/>
              </w:rPr>
              <w:t xml:space="preserve">           Total</w:t>
            </w:r>
          </w:p>
        </w:tc>
        <w:tc>
          <w:tcPr>
            <w:tcW w:w="1668" w:type="dxa"/>
          </w:tcPr>
          <w:p w:rsidR="005A3611" w:rsidRDefault="00470253">
            <w:pPr>
              <w:jc w:val="right"/>
              <w:rPr>
                <w:sz w:val="24"/>
                <w:szCs w:val="24"/>
              </w:rPr>
            </w:pPr>
            <w:r>
              <w:rPr>
                <w:sz w:val="24"/>
                <w:szCs w:val="24"/>
              </w:rPr>
              <w:t>67</w:t>
            </w:r>
          </w:p>
          <w:p w:rsidR="005A3611" w:rsidRDefault="00470253">
            <w:pPr>
              <w:jc w:val="right"/>
              <w:rPr>
                <w:sz w:val="24"/>
                <w:szCs w:val="24"/>
              </w:rPr>
            </w:pPr>
            <w:r>
              <w:rPr>
                <w:sz w:val="24"/>
                <w:szCs w:val="24"/>
              </w:rPr>
              <w:t>177</w:t>
            </w:r>
          </w:p>
          <w:p w:rsidR="005A3611" w:rsidRDefault="00470253">
            <w:pPr>
              <w:jc w:val="right"/>
              <w:rPr>
                <w:sz w:val="24"/>
                <w:szCs w:val="24"/>
              </w:rPr>
            </w:pPr>
            <w:r>
              <w:rPr>
                <w:sz w:val="24"/>
                <w:szCs w:val="24"/>
              </w:rPr>
              <w:t>54</w:t>
            </w:r>
          </w:p>
          <w:p w:rsidR="005A3611" w:rsidRDefault="00470253">
            <w:pPr>
              <w:jc w:val="right"/>
              <w:rPr>
                <w:sz w:val="24"/>
                <w:szCs w:val="24"/>
              </w:rPr>
            </w:pPr>
            <w:r>
              <w:rPr>
                <w:sz w:val="24"/>
                <w:szCs w:val="24"/>
              </w:rPr>
              <w:t>5</w:t>
            </w:r>
          </w:p>
          <w:p w:rsidR="005A3611" w:rsidRDefault="00470253">
            <w:pPr>
              <w:jc w:val="right"/>
              <w:rPr>
                <w:sz w:val="24"/>
                <w:szCs w:val="24"/>
              </w:rPr>
            </w:pPr>
            <w:r>
              <w:rPr>
                <w:sz w:val="24"/>
                <w:szCs w:val="24"/>
              </w:rPr>
              <w:t>10</w:t>
            </w:r>
          </w:p>
          <w:p w:rsidR="005A3611" w:rsidRDefault="00470253">
            <w:pPr>
              <w:jc w:val="right"/>
              <w:rPr>
                <w:sz w:val="24"/>
                <w:szCs w:val="24"/>
              </w:rPr>
            </w:pPr>
            <w:r>
              <w:rPr>
                <w:sz w:val="24"/>
                <w:szCs w:val="24"/>
              </w:rPr>
              <w:t>313</w:t>
            </w:r>
          </w:p>
        </w:tc>
        <w:tc>
          <w:tcPr>
            <w:tcW w:w="1733" w:type="dxa"/>
          </w:tcPr>
          <w:p w:rsidR="005A3611" w:rsidRDefault="00470253">
            <w:pPr>
              <w:jc w:val="right"/>
              <w:rPr>
                <w:sz w:val="24"/>
                <w:szCs w:val="24"/>
              </w:rPr>
            </w:pPr>
            <w:r>
              <w:rPr>
                <w:sz w:val="24"/>
                <w:szCs w:val="24"/>
              </w:rPr>
              <w:t>21.4</w:t>
            </w:r>
          </w:p>
          <w:p w:rsidR="005A3611" w:rsidRDefault="00470253">
            <w:pPr>
              <w:jc w:val="right"/>
              <w:rPr>
                <w:sz w:val="24"/>
                <w:szCs w:val="24"/>
              </w:rPr>
            </w:pPr>
            <w:r>
              <w:rPr>
                <w:sz w:val="24"/>
                <w:szCs w:val="24"/>
              </w:rPr>
              <w:t>56.5</w:t>
            </w:r>
          </w:p>
          <w:p w:rsidR="005A3611" w:rsidRDefault="00470253">
            <w:pPr>
              <w:jc w:val="right"/>
              <w:rPr>
                <w:sz w:val="24"/>
                <w:szCs w:val="24"/>
              </w:rPr>
            </w:pPr>
            <w:r>
              <w:rPr>
                <w:sz w:val="24"/>
                <w:szCs w:val="24"/>
              </w:rPr>
              <w:t>17.3</w:t>
            </w:r>
          </w:p>
          <w:p w:rsidR="005A3611" w:rsidRDefault="00470253">
            <w:pPr>
              <w:jc w:val="right"/>
              <w:rPr>
                <w:sz w:val="24"/>
                <w:szCs w:val="24"/>
              </w:rPr>
            </w:pPr>
            <w:r>
              <w:rPr>
                <w:sz w:val="24"/>
                <w:szCs w:val="24"/>
              </w:rPr>
              <w:t>1.6</w:t>
            </w:r>
          </w:p>
          <w:p w:rsidR="005A3611" w:rsidRDefault="00470253">
            <w:pPr>
              <w:jc w:val="right"/>
              <w:rPr>
                <w:sz w:val="24"/>
                <w:szCs w:val="24"/>
              </w:rPr>
            </w:pPr>
            <w:r>
              <w:rPr>
                <w:sz w:val="24"/>
                <w:szCs w:val="24"/>
              </w:rPr>
              <w:t>3.2</w:t>
            </w:r>
          </w:p>
          <w:p w:rsidR="005A3611" w:rsidRDefault="00470253">
            <w:pPr>
              <w:jc w:val="right"/>
              <w:rPr>
                <w:sz w:val="24"/>
                <w:szCs w:val="24"/>
              </w:rPr>
            </w:pPr>
            <w:r>
              <w:rPr>
                <w:sz w:val="24"/>
                <w:szCs w:val="24"/>
              </w:rPr>
              <w:t>100.0</w:t>
            </w:r>
          </w:p>
        </w:tc>
        <w:tc>
          <w:tcPr>
            <w:tcW w:w="1732" w:type="dxa"/>
          </w:tcPr>
          <w:p w:rsidR="005A3611" w:rsidRDefault="00470253">
            <w:pPr>
              <w:jc w:val="right"/>
              <w:rPr>
                <w:sz w:val="24"/>
                <w:szCs w:val="24"/>
              </w:rPr>
            </w:pPr>
            <w:r>
              <w:rPr>
                <w:sz w:val="24"/>
                <w:szCs w:val="24"/>
              </w:rPr>
              <w:t>21.4</w:t>
            </w:r>
          </w:p>
          <w:p w:rsidR="005A3611" w:rsidRDefault="00470253">
            <w:pPr>
              <w:jc w:val="right"/>
              <w:rPr>
                <w:sz w:val="24"/>
                <w:szCs w:val="24"/>
              </w:rPr>
            </w:pPr>
            <w:r>
              <w:rPr>
                <w:sz w:val="24"/>
                <w:szCs w:val="24"/>
              </w:rPr>
              <w:t>56.5</w:t>
            </w:r>
          </w:p>
          <w:p w:rsidR="005A3611" w:rsidRDefault="00470253">
            <w:pPr>
              <w:jc w:val="right"/>
              <w:rPr>
                <w:sz w:val="24"/>
                <w:szCs w:val="24"/>
              </w:rPr>
            </w:pPr>
            <w:r>
              <w:rPr>
                <w:sz w:val="24"/>
                <w:szCs w:val="24"/>
              </w:rPr>
              <w:t>17.3</w:t>
            </w:r>
          </w:p>
          <w:p w:rsidR="005A3611" w:rsidRDefault="00470253">
            <w:pPr>
              <w:jc w:val="right"/>
              <w:rPr>
                <w:sz w:val="24"/>
                <w:szCs w:val="24"/>
              </w:rPr>
            </w:pPr>
            <w:r>
              <w:rPr>
                <w:sz w:val="24"/>
                <w:szCs w:val="24"/>
              </w:rPr>
              <w:t>1.6</w:t>
            </w:r>
          </w:p>
          <w:p w:rsidR="005A3611" w:rsidRDefault="00470253">
            <w:pPr>
              <w:jc w:val="right"/>
              <w:rPr>
                <w:sz w:val="24"/>
                <w:szCs w:val="24"/>
              </w:rPr>
            </w:pPr>
            <w:r>
              <w:rPr>
                <w:sz w:val="24"/>
                <w:szCs w:val="24"/>
              </w:rPr>
              <w:t>3.2</w:t>
            </w:r>
          </w:p>
          <w:p w:rsidR="005A3611" w:rsidRDefault="00470253">
            <w:pPr>
              <w:jc w:val="right"/>
              <w:rPr>
                <w:sz w:val="24"/>
                <w:szCs w:val="24"/>
              </w:rPr>
            </w:pPr>
            <w:r>
              <w:rPr>
                <w:sz w:val="24"/>
                <w:szCs w:val="24"/>
              </w:rPr>
              <w:t>100.0</w:t>
            </w:r>
          </w:p>
        </w:tc>
        <w:tc>
          <w:tcPr>
            <w:tcW w:w="2094" w:type="dxa"/>
          </w:tcPr>
          <w:p w:rsidR="005A3611" w:rsidRDefault="00470253">
            <w:pPr>
              <w:jc w:val="right"/>
              <w:rPr>
                <w:sz w:val="24"/>
                <w:szCs w:val="24"/>
              </w:rPr>
            </w:pPr>
            <w:r>
              <w:rPr>
                <w:sz w:val="24"/>
                <w:szCs w:val="24"/>
              </w:rPr>
              <w:t>21.4</w:t>
            </w:r>
          </w:p>
          <w:p w:rsidR="005A3611" w:rsidRDefault="00470253">
            <w:pPr>
              <w:jc w:val="right"/>
              <w:rPr>
                <w:sz w:val="24"/>
                <w:szCs w:val="24"/>
              </w:rPr>
            </w:pPr>
            <w:r>
              <w:rPr>
                <w:sz w:val="24"/>
                <w:szCs w:val="24"/>
              </w:rPr>
              <w:t>78.0</w:t>
            </w:r>
          </w:p>
          <w:p w:rsidR="005A3611" w:rsidRDefault="00470253">
            <w:pPr>
              <w:jc w:val="right"/>
              <w:rPr>
                <w:sz w:val="24"/>
                <w:szCs w:val="24"/>
              </w:rPr>
            </w:pPr>
            <w:r>
              <w:rPr>
                <w:sz w:val="24"/>
                <w:szCs w:val="24"/>
              </w:rPr>
              <w:t>96.2</w:t>
            </w:r>
          </w:p>
          <w:p w:rsidR="005A3611" w:rsidRDefault="00470253">
            <w:pPr>
              <w:jc w:val="right"/>
              <w:rPr>
                <w:sz w:val="24"/>
                <w:szCs w:val="24"/>
              </w:rPr>
            </w:pPr>
            <w:r>
              <w:rPr>
                <w:sz w:val="24"/>
                <w:szCs w:val="24"/>
              </w:rPr>
              <w:t>96.8</w:t>
            </w:r>
          </w:p>
          <w:p w:rsidR="005A3611" w:rsidRDefault="00470253">
            <w:pPr>
              <w:jc w:val="right"/>
              <w:rPr>
                <w:sz w:val="24"/>
                <w:szCs w:val="24"/>
              </w:rPr>
            </w:pPr>
            <w:r>
              <w:rPr>
                <w:sz w:val="24"/>
                <w:szCs w:val="24"/>
              </w:rPr>
              <w:t>100.0</w:t>
            </w:r>
          </w:p>
        </w:tc>
      </w:tr>
    </w:tbl>
    <w:p w:rsidR="005A3611" w:rsidRDefault="00470253">
      <w:pPr>
        <w:spacing w:after="0" w:line="240" w:lineRule="auto"/>
        <w:rPr>
          <w:b/>
          <w:sz w:val="24"/>
          <w:szCs w:val="24"/>
        </w:rPr>
      </w:pPr>
      <w:r>
        <w:rPr>
          <w:b/>
          <w:sz w:val="24"/>
          <w:szCs w:val="24"/>
        </w:rPr>
        <w:t xml:space="preserve"> </w:t>
      </w:r>
    </w:p>
    <w:p w:rsidR="005A3611" w:rsidRDefault="00470253">
      <w:pPr>
        <w:spacing w:after="0" w:line="240" w:lineRule="auto"/>
        <w:rPr>
          <w:sz w:val="24"/>
          <w:szCs w:val="24"/>
        </w:rPr>
      </w:pPr>
      <w:r>
        <w:rPr>
          <w:b/>
          <w:sz w:val="24"/>
          <w:szCs w:val="24"/>
        </w:rPr>
        <w:t>Source:</w:t>
      </w:r>
      <w:r>
        <w:rPr>
          <w:sz w:val="24"/>
          <w:szCs w:val="24"/>
        </w:rPr>
        <w:t xml:space="preserve"> Field Survey, 2025</w:t>
      </w:r>
    </w:p>
    <w:p w:rsidR="005A3611" w:rsidRDefault="005A3611">
      <w:pPr>
        <w:spacing w:after="0" w:line="240" w:lineRule="auto"/>
        <w:rPr>
          <w:sz w:val="24"/>
          <w:szCs w:val="24"/>
        </w:rPr>
      </w:pPr>
    </w:p>
    <w:p w:rsidR="005A3611" w:rsidRDefault="00470253">
      <w:pPr>
        <w:spacing w:after="0" w:line="480" w:lineRule="auto"/>
        <w:jc w:val="both"/>
        <w:rPr>
          <w:sz w:val="24"/>
          <w:szCs w:val="24"/>
        </w:rPr>
      </w:pPr>
      <w:r>
        <w:rPr>
          <w:sz w:val="24"/>
          <w:szCs w:val="24"/>
        </w:rPr>
        <w:t>Table 4.16 shows that 244 of the respondents (78,0%) confirmed that they can recommend their organization as a good place to work, 54 (17.3%) were undecided, while 15 (4.8%) of them disagreed. The above result above shows that 78.0% of the respondents were</w:t>
      </w:r>
      <w:r>
        <w:rPr>
          <w:sz w:val="24"/>
          <w:szCs w:val="24"/>
        </w:rPr>
        <w:t xml:space="preserve"> of the opinion that the form of leadership in the firm was friendly.</w:t>
      </w:r>
    </w:p>
    <w:p w:rsidR="005A3611" w:rsidRDefault="00470253">
      <w:pPr>
        <w:spacing w:after="0" w:line="240" w:lineRule="auto"/>
        <w:rPr>
          <w:sz w:val="24"/>
          <w:szCs w:val="24"/>
        </w:rPr>
      </w:pPr>
      <w:r>
        <w:rPr>
          <w:b/>
          <w:sz w:val="24"/>
          <w:szCs w:val="24"/>
        </w:rPr>
        <w:t xml:space="preserve">Table 4.17: </w:t>
      </w:r>
      <w:r>
        <w:rPr>
          <w:sz w:val="24"/>
          <w:szCs w:val="24"/>
        </w:rPr>
        <w:t>Are you aware of the advancement opportunities that exist for you in this firm?</w:t>
      </w:r>
    </w:p>
    <w:p w:rsidR="005A3611" w:rsidRDefault="005A3611">
      <w:pPr>
        <w:spacing w:after="0" w:line="240" w:lineRule="auto"/>
        <w:rPr>
          <w:b/>
          <w:sz w:val="24"/>
          <w:szCs w:val="24"/>
        </w:rPr>
      </w:pPr>
    </w:p>
    <w:tbl>
      <w:tblPr>
        <w:tblStyle w:val="af"/>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6"/>
        <w:gridCol w:w="1668"/>
        <w:gridCol w:w="1732"/>
        <w:gridCol w:w="1731"/>
        <w:gridCol w:w="2093"/>
      </w:tblGrid>
      <w:tr w:rsidR="005A3611">
        <w:trPr>
          <w:trHeight w:val="179"/>
        </w:trPr>
        <w:tc>
          <w:tcPr>
            <w:tcW w:w="1406" w:type="dxa"/>
          </w:tcPr>
          <w:p w:rsidR="005A3611" w:rsidRDefault="005A3611">
            <w:pPr>
              <w:rPr>
                <w:sz w:val="24"/>
                <w:szCs w:val="24"/>
              </w:rPr>
            </w:pPr>
          </w:p>
        </w:tc>
        <w:tc>
          <w:tcPr>
            <w:tcW w:w="1668" w:type="dxa"/>
          </w:tcPr>
          <w:p w:rsidR="005A3611" w:rsidRDefault="00470253">
            <w:pPr>
              <w:rPr>
                <w:sz w:val="24"/>
                <w:szCs w:val="24"/>
              </w:rPr>
            </w:pPr>
            <w:r>
              <w:rPr>
                <w:sz w:val="24"/>
                <w:szCs w:val="24"/>
              </w:rPr>
              <w:t>Frequency</w:t>
            </w:r>
          </w:p>
        </w:tc>
        <w:tc>
          <w:tcPr>
            <w:tcW w:w="1732" w:type="dxa"/>
          </w:tcPr>
          <w:p w:rsidR="005A3611" w:rsidRDefault="00470253">
            <w:pPr>
              <w:rPr>
                <w:sz w:val="24"/>
                <w:szCs w:val="24"/>
              </w:rPr>
            </w:pPr>
            <w:r>
              <w:rPr>
                <w:sz w:val="24"/>
                <w:szCs w:val="24"/>
              </w:rPr>
              <w:t xml:space="preserve">Percent </w:t>
            </w:r>
          </w:p>
        </w:tc>
        <w:tc>
          <w:tcPr>
            <w:tcW w:w="1731" w:type="dxa"/>
          </w:tcPr>
          <w:p w:rsidR="005A3611" w:rsidRDefault="00470253">
            <w:pPr>
              <w:rPr>
                <w:sz w:val="24"/>
                <w:szCs w:val="24"/>
              </w:rPr>
            </w:pPr>
            <w:r>
              <w:rPr>
                <w:sz w:val="24"/>
                <w:szCs w:val="24"/>
              </w:rPr>
              <w:t>Valid percent</w:t>
            </w:r>
          </w:p>
        </w:tc>
        <w:tc>
          <w:tcPr>
            <w:tcW w:w="2093" w:type="dxa"/>
          </w:tcPr>
          <w:p w:rsidR="005A3611" w:rsidRDefault="00470253">
            <w:pPr>
              <w:rPr>
                <w:sz w:val="24"/>
                <w:szCs w:val="24"/>
              </w:rPr>
            </w:pPr>
            <w:r>
              <w:rPr>
                <w:sz w:val="24"/>
                <w:szCs w:val="24"/>
              </w:rPr>
              <w:t xml:space="preserve">Cumulative percent </w:t>
            </w:r>
          </w:p>
        </w:tc>
      </w:tr>
      <w:tr w:rsidR="005A3611">
        <w:trPr>
          <w:trHeight w:val="1263"/>
        </w:trPr>
        <w:tc>
          <w:tcPr>
            <w:tcW w:w="1406" w:type="dxa"/>
          </w:tcPr>
          <w:p w:rsidR="005A3611" w:rsidRDefault="00470253">
            <w:pPr>
              <w:rPr>
                <w:sz w:val="24"/>
                <w:szCs w:val="24"/>
              </w:rPr>
            </w:pPr>
            <w:r>
              <w:rPr>
                <w:sz w:val="24"/>
                <w:szCs w:val="24"/>
              </w:rPr>
              <w:t>Valid:  SA</w:t>
            </w:r>
          </w:p>
          <w:p w:rsidR="005A3611" w:rsidRDefault="00470253">
            <w:pPr>
              <w:jc w:val="center"/>
              <w:rPr>
                <w:sz w:val="24"/>
                <w:szCs w:val="24"/>
              </w:rPr>
            </w:pPr>
            <w:r>
              <w:rPr>
                <w:sz w:val="24"/>
                <w:szCs w:val="24"/>
              </w:rPr>
              <w:t xml:space="preserve">     A</w:t>
            </w:r>
          </w:p>
          <w:p w:rsidR="005A3611" w:rsidRDefault="00470253">
            <w:pPr>
              <w:rPr>
                <w:sz w:val="24"/>
                <w:szCs w:val="24"/>
              </w:rPr>
            </w:pPr>
            <w:r>
              <w:rPr>
                <w:sz w:val="24"/>
                <w:szCs w:val="24"/>
              </w:rPr>
              <w:t xml:space="preserve">            U</w:t>
            </w:r>
          </w:p>
          <w:p w:rsidR="005A3611" w:rsidRDefault="00470253">
            <w:pPr>
              <w:rPr>
                <w:sz w:val="24"/>
                <w:szCs w:val="24"/>
              </w:rPr>
            </w:pPr>
            <w:r>
              <w:rPr>
                <w:sz w:val="24"/>
                <w:szCs w:val="24"/>
              </w:rPr>
              <w:t xml:space="preserve">            SD</w:t>
            </w:r>
          </w:p>
          <w:p w:rsidR="005A3611" w:rsidRDefault="00470253">
            <w:pPr>
              <w:rPr>
                <w:sz w:val="24"/>
                <w:szCs w:val="24"/>
              </w:rPr>
            </w:pPr>
            <w:r>
              <w:rPr>
                <w:sz w:val="24"/>
                <w:szCs w:val="24"/>
              </w:rPr>
              <w:t xml:space="preserve">            D</w:t>
            </w:r>
          </w:p>
          <w:p w:rsidR="005A3611" w:rsidRDefault="00470253">
            <w:pPr>
              <w:jc w:val="center"/>
              <w:rPr>
                <w:sz w:val="24"/>
                <w:szCs w:val="24"/>
              </w:rPr>
            </w:pPr>
            <w:r>
              <w:rPr>
                <w:sz w:val="24"/>
                <w:szCs w:val="24"/>
              </w:rPr>
              <w:t xml:space="preserve">           Total</w:t>
            </w:r>
          </w:p>
        </w:tc>
        <w:tc>
          <w:tcPr>
            <w:tcW w:w="1668" w:type="dxa"/>
          </w:tcPr>
          <w:p w:rsidR="005A3611" w:rsidRDefault="00470253">
            <w:pPr>
              <w:jc w:val="right"/>
              <w:rPr>
                <w:sz w:val="24"/>
                <w:szCs w:val="24"/>
              </w:rPr>
            </w:pPr>
            <w:r>
              <w:rPr>
                <w:sz w:val="24"/>
                <w:szCs w:val="24"/>
              </w:rPr>
              <w:t>25</w:t>
            </w:r>
          </w:p>
          <w:p w:rsidR="005A3611" w:rsidRDefault="00470253">
            <w:pPr>
              <w:jc w:val="right"/>
              <w:rPr>
                <w:sz w:val="24"/>
                <w:szCs w:val="24"/>
              </w:rPr>
            </w:pPr>
            <w:r>
              <w:rPr>
                <w:sz w:val="24"/>
                <w:szCs w:val="24"/>
              </w:rPr>
              <w:t>156</w:t>
            </w:r>
          </w:p>
          <w:p w:rsidR="005A3611" w:rsidRDefault="00470253">
            <w:pPr>
              <w:jc w:val="right"/>
              <w:rPr>
                <w:sz w:val="24"/>
                <w:szCs w:val="24"/>
              </w:rPr>
            </w:pPr>
            <w:r>
              <w:rPr>
                <w:sz w:val="24"/>
                <w:szCs w:val="24"/>
              </w:rPr>
              <w:t>56</w:t>
            </w:r>
          </w:p>
          <w:p w:rsidR="005A3611" w:rsidRDefault="00470253">
            <w:pPr>
              <w:jc w:val="right"/>
              <w:rPr>
                <w:sz w:val="24"/>
                <w:szCs w:val="24"/>
              </w:rPr>
            </w:pPr>
            <w:r>
              <w:rPr>
                <w:sz w:val="24"/>
                <w:szCs w:val="24"/>
              </w:rPr>
              <w:t>10</w:t>
            </w:r>
          </w:p>
          <w:p w:rsidR="005A3611" w:rsidRDefault="00470253">
            <w:pPr>
              <w:jc w:val="right"/>
              <w:rPr>
                <w:sz w:val="24"/>
                <w:szCs w:val="24"/>
              </w:rPr>
            </w:pPr>
            <w:r>
              <w:rPr>
                <w:sz w:val="24"/>
                <w:szCs w:val="24"/>
              </w:rPr>
              <w:t>66</w:t>
            </w:r>
          </w:p>
          <w:p w:rsidR="005A3611" w:rsidRDefault="00470253">
            <w:pPr>
              <w:jc w:val="right"/>
              <w:rPr>
                <w:sz w:val="24"/>
                <w:szCs w:val="24"/>
              </w:rPr>
            </w:pPr>
            <w:r>
              <w:rPr>
                <w:sz w:val="24"/>
                <w:szCs w:val="24"/>
              </w:rPr>
              <w:t>313</w:t>
            </w:r>
          </w:p>
        </w:tc>
        <w:tc>
          <w:tcPr>
            <w:tcW w:w="1732" w:type="dxa"/>
          </w:tcPr>
          <w:p w:rsidR="005A3611" w:rsidRDefault="00470253">
            <w:pPr>
              <w:jc w:val="right"/>
              <w:rPr>
                <w:sz w:val="24"/>
                <w:szCs w:val="24"/>
              </w:rPr>
            </w:pPr>
            <w:r>
              <w:rPr>
                <w:sz w:val="24"/>
                <w:szCs w:val="24"/>
              </w:rPr>
              <w:t>8.0</w:t>
            </w:r>
          </w:p>
          <w:p w:rsidR="005A3611" w:rsidRDefault="00470253">
            <w:pPr>
              <w:jc w:val="right"/>
              <w:rPr>
                <w:sz w:val="24"/>
                <w:szCs w:val="24"/>
              </w:rPr>
            </w:pPr>
            <w:r>
              <w:rPr>
                <w:sz w:val="24"/>
                <w:szCs w:val="24"/>
              </w:rPr>
              <w:t>49.8</w:t>
            </w:r>
          </w:p>
          <w:p w:rsidR="005A3611" w:rsidRDefault="00470253">
            <w:pPr>
              <w:jc w:val="right"/>
              <w:rPr>
                <w:sz w:val="24"/>
                <w:szCs w:val="24"/>
              </w:rPr>
            </w:pPr>
            <w:r>
              <w:rPr>
                <w:sz w:val="24"/>
                <w:szCs w:val="24"/>
              </w:rPr>
              <w:t>17.9</w:t>
            </w:r>
          </w:p>
          <w:p w:rsidR="005A3611" w:rsidRDefault="00470253">
            <w:pPr>
              <w:jc w:val="right"/>
              <w:rPr>
                <w:sz w:val="24"/>
                <w:szCs w:val="24"/>
              </w:rPr>
            </w:pPr>
            <w:r>
              <w:rPr>
                <w:sz w:val="24"/>
                <w:szCs w:val="24"/>
              </w:rPr>
              <w:t>3.2</w:t>
            </w:r>
          </w:p>
          <w:p w:rsidR="005A3611" w:rsidRDefault="00470253">
            <w:pPr>
              <w:jc w:val="right"/>
              <w:rPr>
                <w:sz w:val="24"/>
                <w:szCs w:val="24"/>
              </w:rPr>
            </w:pPr>
            <w:r>
              <w:rPr>
                <w:sz w:val="24"/>
                <w:szCs w:val="24"/>
              </w:rPr>
              <w:t>21.1</w:t>
            </w:r>
          </w:p>
          <w:p w:rsidR="005A3611" w:rsidRDefault="00470253">
            <w:pPr>
              <w:jc w:val="right"/>
              <w:rPr>
                <w:sz w:val="24"/>
                <w:szCs w:val="24"/>
              </w:rPr>
            </w:pPr>
            <w:r>
              <w:rPr>
                <w:sz w:val="24"/>
                <w:szCs w:val="24"/>
              </w:rPr>
              <w:t>100.0</w:t>
            </w:r>
          </w:p>
        </w:tc>
        <w:tc>
          <w:tcPr>
            <w:tcW w:w="1731" w:type="dxa"/>
          </w:tcPr>
          <w:p w:rsidR="005A3611" w:rsidRDefault="00470253">
            <w:pPr>
              <w:jc w:val="right"/>
              <w:rPr>
                <w:sz w:val="24"/>
                <w:szCs w:val="24"/>
              </w:rPr>
            </w:pPr>
            <w:r>
              <w:rPr>
                <w:sz w:val="24"/>
                <w:szCs w:val="24"/>
              </w:rPr>
              <w:t>8.0</w:t>
            </w:r>
          </w:p>
          <w:p w:rsidR="005A3611" w:rsidRDefault="00470253">
            <w:pPr>
              <w:jc w:val="right"/>
              <w:rPr>
                <w:sz w:val="24"/>
                <w:szCs w:val="24"/>
              </w:rPr>
            </w:pPr>
            <w:r>
              <w:rPr>
                <w:sz w:val="24"/>
                <w:szCs w:val="24"/>
              </w:rPr>
              <w:t>49.8</w:t>
            </w:r>
          </w:p>
          <w:p w:rsidR="005A3611" w:rsidRDefault="00470253">
            <w:pPr>
              <w:jc w:val="right"/>
              <w:rPr>
                <w:sz w:val="24"/>
                <w:szCs w:val="24"/>
              </w:rPr>
            </w:pPr>
            <w:r>
              <w:rPr>
                <w:sz w:val="24"/>
                <w:szCs w:val="24"/>
              </w:rPr>
              <w:t>17.9</w:t>
            </w:r>
          </w:p>
          <w:p w:rsidR="005A3611" w:rsidRDefault="00470253">
            <w:pPr>
              <w:jc w:val="right"/>
              <w:rPr>
                <w:sz w:val="24"/>
                <w:szCs w:val="24"/>
              </w:rPr>
            </w:pPr>
            <w:r>
              <w:rPr>
                <w:sz w:val="24"/>
                <w:szCs w:val="24"/>
              </w:rPr>
              <w:t>3.2</w:t>
            </w:r>
          </w:p>
          <w:p w:rsidR="005A3611" w:rsidRDefault="00470253">
            <w:pPr>
              <w:jc w:val="right"/>
              <w:rPr>
                <w:sz w:val="24"/>
                <w:szCs w:val="24"/>
              </w:rPr>
            </w:pPr>
            <w:r>
              <w:rPr>
                <w:sz w:val="24"/>
                <w:szCs w:val="24"/>
              </w:rPr>
              <w:t>21.1</w:t>
            </w:r>
          </w:p>
          <w:p w:rsidR="005A3611" w:rsidRDefault="00470253">
            <w:pPr>
              <w:jc w:val="right"/>
              <w:rPr>
                <w:sz w:val="24"/>
                <w:szCs w:val="24"/>
              </w:rPr>
            </w:pPr>
            <w:r>
              <w:rPr>
                <w:sz w:val="24"/>
                <w:szCs w:val="24"/>
              </w:rPr>
              <w:t>100.0</w:t>
            </w:r>
          </w:p>
        </w:tc>
        <w:tc>
          <w:tcPr>
            <w:tcW w:w="2093" w:type="dxa"/>
          </w:tcPr>
          <w:p w:rsidR="005A3611" w:rsidRDefault="00470253">
            <w:pPr>
              <w:jc w:val="right"/>
              <w:rPr>
                <w:sz w:val="24"/>
                <w:szCs w:val="24"/>
              </w:rPr>
            </w:pPr>
            <w:r>
              <w:rPr>
                <w:sz w:val="24"/>
                <w:szCs w:val="24"/>
              </w:rPr>
              <w:t>8.0</w:t>
            </w:r>
          </w:p>
          <w:p w:rsidR="005A3611" w:rsidRDefault="00470253">
            <w:pPr>
              <w:jc w:val="right"/>
              <w:rPr>
                <w:sz w:val="24"/>
                <w:szCs w:val="24"/>
              </w:rPr>
            </w:pPr>
            <w:r>
              <w:rPr>
                <w:sz w:val="24"/>
                <w:szCs w:val="24"/>
              </w:rPr>
              <w:t>57.8</w:t>
            </w:r>
          </w:p>
          <w:p w:rsidR="005A3611" w:rsidRDefault="00470253">
            <w:pPr>
              <w:jc w:val="right"/>
              <w:rPr>
                <w:sz w:val="24"/>
                <w:szCs w:val="24"/>
              </w:rPr>
            </w:pPr>
            <w:r>
              <w:rPr>
                <w:sz w:val="24"/>
                <w:szCs w:val="24"/>
              </w:rPr>
              <w:t>75.7</w:t>
            </w:r>
          </w:p>
          <w:p w:rsidR="005A3611" w:rsidRDefault="00470253">
            <w:pPr>
              <w:jc w:val="right"/>
              <w:rPr>
                <w:sz w:val="24"/>
                <w:szCs w:val="24"/>
              </w:rPr>
            </w:pPr>
            <w:r>
              <w:rPr>
                <w:sz w:val="24"/>
                <w:szCs w:val="24"/>
              </w:rPr>
              <w:t>78.9</w:t>
            </w:r>
          </w:p>
          <w:p w:rsidR="005A3611" w:rsidRDefault="00470253">
            <w:pPr>
              <w:jc w:val="right"/>
              <w:rPr>
                <w:sz w:val="24"/>
                <w:szCs w:val="24"/>
              </w:rPr>
            </w:pPr>
            <w:r>
              <w:rPr>
                <w:sz w:val="24"/>
                <w:szCs w:val="24"/>
              </w:rPr>
              <w:t>100.0</w:t>
            </w:r>
          </w:p>
        </w:tc>
      </w:tr>
    </w:tbl>
    <w:p w:rsidR="005A3611" w:rsidRDefault="005A3611">
      <w:pPr>
        <w:spacing w:after="0" w:line="240" w:lineRule="auto"/>
        <w:rPr>
          <w:b/>
          <w:sz w:val="24"/>
          <w:szCs w:val="24"/>
        </w:rPr>
      </w:pPr>
    </w:p>
    <w:p w:rsidR="005A3611" w:rsidRDefault="00470253">
      <w:pPr>
        <w:spacing w:after="0" w:line="240" w:lineRule="auto"/>
        <w:rPr>
          <w:sz w:val="24"/>
          <w:szCs w:val="24"/>
        </w:rPr>
      </w:pPr>
      <w:r>
        <w:rPr>
          <w:b/>
          <w:sz w:val="24"/>
          <w:szCs w:val="24"/>
        </w:rPr>
        <w:t>Source:</w:t>
      </w:r>
      <w:r>
        <w:rPr>
          <w:sz w:val="24"/>
          <w:szCs w:val="24"/>
        </w:rPr>
        <w:t xml:space="preserve"> Field Survey, 2025</w:t>
      </w:r>
    </w:p>
    <w:p w:rsidR="005A3611" w:rsidRDefault="005A3611">
      <w:pPr>
        <w:spacing w:after="0" w:line="240" w:lineRule="auto"/>
        <w:rPr>
          <w:sz w:val="24"/>
          <w:szCs w:val="24"/>
        </w:rPr>
      </w:pPr>
    </w:p>
    <w:p w:rsidR="005A3611" w:rsidRDefault="00470253">
      <w:pPr>
        <w:tabs>
          <w:tab w:val="left" w:pos="3420"/>
        </w:tabs>
        <w:spacing w:after="0" w:line="480" w:lineRule="auto"/>
        <w:jc w:val="both"/>
        <w:rPr>
          <w:sz w:val="24"/>
          <w:szCs w:val="24"/>
        </w:rPr>
      </w:pPr>
      <w:r>
        <w:rPr>
          <w:sz w:val="24"/>
          <w:szCs w:val="24"/>
        </w:rPr>
        <w:t>Table 4.17 reveals that 181 of the respondents representing 57.8% asserts that they are abreast of the career advancement opportunities that are present in the company for them, 56 (17.9%) were undecided, while 76 (24.3%) stood down the assertion.</w:t>
      </w:r>
    </w:p>
    <w:p w:rsidR="005A3611" w:rsidRDefault="00470253">
      <w:pPr>
        <w:spacing w:after="0" w:line="240" w:lineRule="auto"/>
        <w:rPr>
          <w:sz w:val="24"/>
          <w:szCs w:val="24"/>
        </w:rPr>
      </w:pPr>
      <w:r>
        <w:rPr>
          <w:b/>
          <w:sz w:val="24"/>
          <w:szCs w:val="24"/>
        </w:rPr>
        <w:t>Table 4.</w:t>
      </w:r>
      <w:r>
        <w:rPr>
          <w:b/>
          <w:sz w:val="24"/>
          <w:szCs w:val="24"/>
        </w:rPr>
        <w:t xml:space="preserve">18: </w:t>
      </w:r>
      <w:r>
        <w:rPr>
          <w:sz w:val="24"/>
          <w:szCs w:val="24"/>
        </w:rPr>
        <w:t>My supervisor evaluates my contribution to change on a regular basis</w:t>
      </w:r>
    </w:p>
    <w:p w:rsidR="005A3611" w:rsidRDefault="005A3611">
      <w:pPr>
        <w:spacing w:after="0" w:line="240" w:lineRule="auto"/>
        <w:ind w:left="1440" w:firstLine="720"/>
        <w:rPr>
          <w:b/>
          <w:sz w:val="24"/>
          <w:szCs w:val="24"/>
        </w:rPr>
      </w:pPr>
    </w:p>
    <w:tbl>
      <w:tblPr>
        <w:tblStyle w:val="af0"/>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8"/>
        <w:gridCol w:w="1667"/>
        <w:gridCol w:w="1732"/>
        <w:gridCol w:w="1731"/>
        <w:gridCol w:w="2092"/>
      </w:tblGrid>
      <w:tr w:rsidR="005A3611">
        <w:trPr>
          <w:trHeight w:val="163"/>
        </w:trPr>
        <w:tc>
          <w:tcPr>
            <w:tcW w:w="1408" w:type="dxa"/>
          </w:tcPr>
          <w:p w:rsidR="005A3611" w:rsidRDefault="005A3611">
            <w:pPr>
              <w:rPr>
                <w:sz w:val="24"/>
                <w:szCs w:val="24"/>
              </w:rPr>
            </w:pPr>
          </w:p>
        </w:tc>
        <w:tc>
          <w:tcPr>
            <w:tcW w:w="1667" w:type="dxa"/>
          </w:tcPr>
          <w:p w:rsidR="005A3611" w:rsidRDefault="00470253">
            <w:pPr>
              <w:rPr>
                <w:sz w:val="24"/>
                <w:szCs w:val="24"/>
              </w:rPr>
            </w:pPr>
            <w:r>
              <w:rPr>
                <w:sz w:val="24"/>
                <w:szCs w:val="24"/>
              </w:rPr>
              <w:t>Frequency</w:t>
            </w:r>
          </w:p>
        </w:tc>
        <w:tc>
          <w:tcPr>
            <w:tcW w:w="1732" w:type="dxa"/>
          </w:tcPr>
          <w:p w:rsidR="005A3611" w:rsidRDefault="00470253">
            <w:pPr>
              <w:rPr>
                <w:sz w:val="24"/>
                <w:szCs w:val="24"/>
              </w:rPr>
            </w:pPr>
            <w:r>
              <w:rPr>
                <w:sz w:val="24"/>
                <w:szCs w:val="24"/>
              </w:rPr>
              <w:t xml:space="preserve">Percent </w:t>
            </w:r>
          </w:p>
        </w:tc>
        <w:tc>
          <w:tcPr>
            <w:tcW w:w="1731" w:type="dxa"/>
          </w:tcPr>
          <w:p w:rsidR="005A3611" w:rsidRDefault="00470253">
            <w:pPr>
              <w:rPr>
                <w:sz w:val="24"/>
                <w:szCs w:val="24"/>
              </w:rPr>
            </w:pPr>
            <w:r>
              <w:rPr>
                <w:sz w:val="24"/>
                <w:szCs w:val="24"/>
              </w:rPr>
              <w:t>Valid percent</w:t>
            </w:r>
          </w:p>
        </w:tc>
        <w:tc>
          <w:tcPr>
            <w:tcW w:w="2092" w:type="dxa"/>
          </w:tcPr>
          <w:p w:rsidR="005A3611" w:rsidRDefault="00470253">
            <w:pPr>
              <w:rPr>
                <w:sz w:val="24"/>
                <w:szCs w:val="24"/>
              </w:rPr>
            </w:pPr>
            <w:r>
              <w:rPr>
                <w:sz w:val="24"/>
                <w:szCs w:val="24"/>
              </w:rPr>
              <w:t xml:space="preserve">Cumulative percent </w:t>
            </w:r>
          </w:p>
        </w:tc>
      </w:tr>
      <w:tr w:rsidR="005A3611">
        <w:trPr>
          <w:trHeight w:val="1149"/>
        </w:trPr>
        <w:tc>
          <w:tcPr>
            <w:tcW w:w="1408" w:type="dxa"/>
          </w:tcPr>
          <w:p w:rsidR="005A3611" w:rsidRDefault="00470253">
            <w:pPr>
              <w:rPr>
                <w:sz w:val="24"/>
                <w:szCs w:val="24"/>
              </w:rPr>
            </w:pPr>
            <w:r>
              <w:rPr>
                <w:sz w:val="24"/>
                <w:szCs w:val="24"/>
              </w:rPr>
              <w:t>Valid:  SA</w:t>
            </w:r>
          </w:p>
          <w:p w:rsidR="005A3611" w:rsidRDefault="00470253">
            <w:pPr>
              <w:jc w:val="center"/>
              <w:rPr>
                <w:sz w:val="24"/>
                <w:szCs w:val="24"/>
              </w:rPr>
            </w:pPr>
            <w:r>
              <w:rPr>
                <w:sz w:val="24"/>
                <w:szCs w:val="24"/>
              </w:rPr>
              <w:t xml:space="preserve">     A</w:t>
            </w:r>
          </w:p>
          <w:p w:rsidR="005A3611" w:rsidRDefault="00470253">
            <w:pPr>
              <w:rPr>
                <w:sz w:val="24"/>
                <w:szCs w:val="24"/>
              </w:rPr>
            </w:pPr>
            <w:r>
              <w:rPr>
                <w:sz w:val="24"/>
                <w:szCs w:val="24"/>
              </w:rPr>
              <w:t xml:space="preserve">            U</w:t>
            </w:r>
          </w:p>
          <w:p w:rsidR="005A3611" w:rsidRDefault="00470253">
            <w:pPr>
              <w:rPr>
                <w:sz w:val="24"/>
                <w:szCs w:val="24"/>
              </w:rPr>
            </w:pPr>
            <w:r>
              <w:rPr>
                <w:sz w:val="24"/>
                <w:szCs w:val="24"/>
              </w:rPr>
              <w:t xml:space="preserve">            SD</w:t>
            </w:r>
          </w:p>
          <w:p w:rsidR="005A3611" w:rsidRDefault="00470253">
            <w:pPr>
              <w:rPr>
                <w:sz w:val="24"/>
                <w:szCs w:val="24"/>
              </w:rPr>
            </w:pPr>
            <w:r>
              <w:rPr>
                <w:sz w:val="24"/>
                <w:szCs w:val="24"/>
              </w:rPr>
              <w:t xml:space="preserve">            D</w:t>
            </w:r>
          </w:p>
          <w:p w:rsidR="005A3611" w:rsidRDefault="00470253">
            <w:pPr>
              <w:jc w:val="center"/>
              <w:rPr>
                <w:sz w:val="24"/>
                <w:szCs w:val="24"/>
              </w:rPr>
            </w:pPr>
            <w:r>
              <w:rPr>
                <w:sz w:val="24"/>
                <w:szCs w:val="24"/>
              </w:rPr>
              <w:t xml:space="preserve">           Total</w:t>
            </w:r>
          </w:p>
        </w:tc>
        <w:tc>
          <w:tcPr>
            <w:tcW w:w="1667" w:type="dxa"/>
          </w:tcPr>
          <w:p w:rsidR="005A3611" w:rsidRDefault="00470253">
            <w:pPr>
              <w:jc w:val="right"/>
              <w:rPr>
                <w:sz w:val="24"/>
                <w:szCs w:val="24"/>
              </w:rPr>
            </w:pPr>
            <w:r>
              <w:rPr>
                <w:sz w:val="24"/>
                <w:szCs w:val="24"/>
              </w:rPr>
              <w:t>21</w:t>
            </w:r>
          </w:p>
          <w:p w:rsidR="005A3611" w:rsidRDefault="00470253">
            <w:pPr>
              <w:jc w:val="right"/>
              <w:rPr>
                <w:sz w:val="24"/>
                <w:szCs w:val="24"/>
              </w:rPr>
            </w:pPr>
            <w:r>
              <w:rPr>
                <w:sz w:val="24"/>
                <w:szCs w:val="24"/>
              </w:rPr>
              <w:t>149</w:t>
            </w:r>
          </w:p>
          <w:p w:rsidR="005A3611" w:rsidRDefault="00470253">
            <w:pPr>
              <w:jc w:val="right"/>
              <w:rPr>
                <w:sz w:val="24"/>
                <w:szCs w:val="24"/>
              </w:rPr>
            </w:pPr>
            <w:r>
              <w:rPr>
                <w:sz w:val="24"/>
                <w:szCs w:val="24"/>
              </w:rPr>
              <w:t>83</w:t>
            </w:r>
          </w:p>
          <w:p w:rsidR="005A3611" w:rsidRDefault="00470253">
            <w:pPr>
              <w:jc w:val="right"/>
              <w:rPr>
                <w:sz w:val="24"/>
                <w:szCs w:val="24"/>
              </w:rPr>
            </w:pPr>
            <w:r>
              <w:rPr>
                <w:sz w:val="24"/>
                <w:szCs w:val="24"/>
              </w:rPr>
              <w:t>15</w:t>
            </w:r>
          </w:p>
          <w:p w:rsidR="005A3611" w:rsidRDefault="00470253">
            <w:pPr>
              <w:jc w:val="right"/>
              <w:rPr>
                <w:sz w:val="24"/>
                <w:szCs w:val="24"/>
              </w:rPr>
            </w:pPr>
            <w:r>
              <w:rPr>
                <w:sz w:val="24"/>
                <w:szCs w:val="24"/>
              </w:rPr>
              <w:t>45</w:t>
            </w:r>
          </w:p>
          <w:p w:rsidR="005A3611" w:rsidRDefault="00470253">
            <w:pPr>
              <w:jc w:val="right"/>
              <w:rPr>
                <w:sz w:val="24"/>
                <w:szCs w:val="24"/>
              </w:rPr>
            </w:pPr>
            <w:r>
              <w:rPr>
                <w:sz w:val="24"/>
                <w:szCs w:val="24"/>
              </w:rPr>
              <w:t>313</w:t>
            </w:r>
          </w:p>
        </w:tc>
        <w:tc>
          <w:tcPr>
            <w:tcW w:w="1732" w:type="dxa"/>
          </w:tcPr>
          <w:p w:rsidR="005A3611" w:rsidRDefault="00470253">
            <w:pPr>
              <w:jc w:val="right"/>
              <w:rPr>
                <w:sz w:val="24"/>
                <w:szCs w:val="24"/>
              </w:rPr>
            </w:pPr>
            <w:r>
              <w:rPr>
                <w:sz w:val="24"/>
                <w:szCs w:val="24"/>
              </w:rPr>
              <w:t>6.7</w:t>
            </w:r>
          </w:p>
          <w:p w:rsidR="005A3611" w:rsidRDefault="00470253">
            <w:pPr>
              <w:jc w:val="right"/>
              <w:rPr>
                <w:sz w:val="24"/>
                <w:szCs w:val="24"/>
              </w:rPr>
            </w:pPr>
            <w:r>
              <w:rPr>
                <w:sz w:val="24"/>
                <w:szCs w:val="24"/>
              </w:rPr>
              <w:t>47.6</w:t>
            </w:r>
          </w:p>
          <w:p w:rsidR="005A3611" w:rsidRDefault="00470253">
            <w:pPr>
              <w:jc w:val="right"/>
              <w:rPr>
                <w:sz w:val="24"/>
                <w:szCs w:val="24"/>
              </w:rPr>
            </w:pPr>
            <w:r>
              <w:rPr>
                <w:sz w:val="24"/>
                <w:szCs w:val="24"/>
              </w:rPr>
              <w:t>26.5</w:t>
            </w:r>
          </w:p>
          <w:p w:rsidR="005A3611" w:rsidRDefault="00470253">
            <w:pPr>
              <w:jc w:val="right"/>
              <w:rPr>
                <w:sz w:val="24"/>
                <w:szCs w:val="24"/>
              </w:rPr>
            </w:pPr>
            <w:r>
              <w:rPr>
                <w:sz w:val="24"/>
                <w:szCs w:val="24"/>
              </w:rPr>
              <w:t>4.8</w:t>
            </w:r>
          </w:p>
          <w:p w:rsidR="005A3611" w:rsidRDefault="00470253">
            <w:pPr>
              <w:jc w:val="right"/>
              <w:rPr>
                <w:sz w:val="24"/>
                <w:szCs w:val="24"/>
              </w:rPr>
            </w:pPr>
            <w:r>
              <w:rPr>
                <w:sz w:val="24"/>
                <w:szCs w:val="24"/>
              </w:rPr>
              <w:t>14.4</w:t>
            </w:r>
          </w:p>
          <w:p w:rsidR="005A3611" w:rsidRDefault="00470253">
            <w:pPr>
              <w:jc w:val="right"/>
              <w:rPr>
                <w:sz w:val="24"/>
                <w:szCs w:val="24"/>
              </w:rPr>
            </w:pPr>
            <w:r>
              <w:rPr>
                <w:sz w:val="24"/>
                <w:szCs w:val="24"/>
              </w:rPr>
              <w:t>100.0</w:t>
            </w:r>
          </w:p>
        </w:tc>
        <w:tc>
          <w:tcPr>
            <w:tcW w:w="1731" w:type="dxa"/>
          </w:tcPr>
          <w:p w:rsidR="005A3611" w:rsidRDefault="00470253">
            <w:pPr>
              <w:jc w:val="right"/>
              <w:rPr>
                <w:sz w:val="24"/>
                <w:szCs w:val="24"/>
              </w:rPr>
            </w:pPr>
            <w:r>
              <w:rPr>
                <w:sz w:val="24"/>
                <w:szCs w:val="24"/>
              </w:rPr>
              <w:t>6.7</w:t>
            </w:r>
          </w:p>
          <w:p w:rsidR="005A3611" w:rsidRDefault="00470253">
            <w:pPr>
              <w:jc w:val="right"/>
              <w:rPr>
                <w:sz w:val="24"/>
                <w:szCs w:val="24"/>
              </w:rPr>
            </w:pPr>
            <w:r>
              <w:rPr>
                <w:sz w:val="24"/>
                <w:szCs w:val="24"/>
              </w:rPr>
              <w:t>47.6</w:t>
            </w:r>
          </w:p>
          <w:p w:rsidR="005A3611" w:rsidRDefault="00470253">
            <w:pPr>
              <w:jc w:val="right"/>
              <w:rPr>
                <w:sz w:val="24"/>
                <w:szCs w:val="24"/>
              </w:rPr>
            </w:pPr>
            <w:r>
              <w:rPr>
                <w:sz w:val="24"/>
                <w:szCs w:val="24"/>
              </w:rPr>
              <w:t>26.5</w:t>
            </w:r>
          </w:p>
          <w:p w:rsidR="005A3611" w:rsidRDefault="00470253">
            <w:pPr>
              <w:jc w:val="right"/>
              <w:rPr>
                <w:sz w:val="24"/>
                <w:szCs w:val="24"/>
              </w:rPr>
            </w:pPr>
            <w:r>
              <w:rPr>
                <w:sz w:val="24"/>
                <w:szCs w:val="24"/>
              </w:rPr>
              <w:t>4.8</w:t>
            </w:r>
          </w:p>
          <w:p w:rsidR="005A3611" w:rsidRDefault="00470253">
            <w:pPr>
              <w:jc w:val="right"/>
              <w:rPr>
                <w:sz w:val="24"/>
                <w:szCs w:val="24"/>
              </w:rPr>
            </w:pPr>
            <w:r>
              <w:rPr>
                <w:sz w:val="24"/>
                <w:szCs w:val="24"/>
              </w:rPr>
              <w:t>14.4</w:t>
            </w:r>
          </w:p>
          <w:p w:rsidR="005A3611" w:rsidRDefault="00470253">
            <w:pPr>
              <w:jc w:val="right"/>
              <w:rPr>
                <w:sz w:val="24"/>
                <w:szCs w:val="24"/>
              </w:rPr>
            </w:pPr>
            <w:r>
              <w:rPr>
                <w:sz w:val="24"/>
                <w:szCs w:val="24"/>
              </w:rPr>
              <w:t>100.0</w:t>
            </w:r>
          </w:p>
        </w:tc>
        <w:tc>
          <w:tcPr>
            <w:tcW w:w="2092" w:type="dxa"/>
          </w:tcPr>
          <w:p w:rsidR="005A3611" w:rsidRDefault="00470253">
            <w:pPr>
              <w:jc w:val="right"/>
              <w:rPr>
                <w:sz w:val="24"/>
                <w:szCs w:val="24"/>
              </w:rPr>
            </w:pPr>
            <w:r>
              <w:rPr>
                <w:sz w:val="24"/>
                <w:szCs w:val="24"/>
              </w:rPr>
              <w:t>6.7</w:t>
            </w:r>
          </w:p>
          <w:p w:rsidR="005A3611" w:rsidRDefault="00470253">
            <w:pPr>
              <w:jc w:val="right"/>
              <w:rPr>
                <w:sz w:val="24"/>
                <w:szCs w:val="24"/>
              </w:rPr>
            </w:pPr>
            <w:r>
              <w:rPr>
                <w:sz w:val="24"/>
                <w:szCs w:val="24"/>
              </w:rPr>
              <w:t>54.3</w:t>
            </w:r>
          </w:p>
          <w:p w:rsidR="005A3611" w:rsidRDefault="00470253">
            <w:pPr>
              <w:jc w:val="right"/>
              <w:rPr>
                <w:sz w:val="24"/>
                <w:szCs w:val="24"/>
              </w:rPr>
            </w:pPr>
            <w:r>
              <w:rPr>
                <w:sz w:val="24"/>
                <w:szCs w:val="24"/>
              </w:rPr>
              <w:t>80.8</w:t>
            </w:r>
          </w:p>
          <w:p w:rsidR="005A3611" w:rsidRDefault="00470253">
            <w:pPr>
              <w:jc w:val="right"/>
              <w:rPr>
                <w:sz w:val="24"/>
                <w:szCs w:val="24"/>
              </w:rPr>
            </w:pPr>
            <w:r>
              <w:rPr>
                <w:sz w:val="24"/>
                <w:szCs w:val="24"/>
              </w:rPr>
              <w:t>85.6</w:t>
            </w:r>
          </w:p>
          <w:p w:rsidR="005A3611" w:rsidRDefault="00470253">
            <w:pPr>
              <w:jc w:val="right"/>
              <w:rPr>
                <w:sz w:val="24"/>
                <w:szCs w:val="24"/>
              </w:rPr>
            </w:pPr>
            <w:r>
              <w:rPr>
                <w:sz w:val="24"/>
                <w:szCs w:val="24"/>
              </w:rPr>
              <w:t>100.0</w:t>
            </w:r>
          </w:p>
        </w:tc>
      </w:tr>
    </w:tbl>
    <w:p w:rsidR="005A3611" w:rsidRDefault="005A3611">
      <w:pPr>
        <w:spacing w:after="0" w:line="240" w:lineRule="auto"/>
        <w:rPr>
          <w:b/>
          <w:sz w:val="24"/>
          <w:szCs w:val="24"/>
        </w:rPr>
      </w:pPr>
    </w:p>
    <w:p w:rsidR="005A3611" w:rsidRDefault="00470253">
      <w:pPr>
        <w:spacing w:after="0" w:line="240" w:lineRule="auto"/>
        <w:rPr>
          <w:sz w:val="24"/>
          <w:szCs w:val="24"/>
        </w:rPr>
      </w:pPr>
      <w:r>
        <w:rPr>
          <w:b/>
          <w:sz w:val="24"/>
          <w:szCs w:val="24"/>
        </w:rPr>
        <w:t>Source:</w:t>
      </w:r>
      <w:r>
        <w:rPr>
          <w:sz w:val="24"/>
          <w:szCs w:val="24"/>
        </w:rPr>
        <w:t xml:space="preserve"> Field Survey, 2025</w:t>
      </w:r>
    </w:p>
    <w:p w:rsidR="005A3611" w:rsidRDefault="005A3611">
      <w:pPr>
        <w:spacing w:after="0" w:line="240" w:lineRule="auto"/>
        <w:rPr>
          <w:sz w:val="24"/>
          <w:szCs w:val="24"/>
        </w:rPr>
      </w:pPr>
    </w:p>
    <w:p w:rsidR="005A3611" w:rsidRDefault="00470253">
      <w:pPr>
        <w:spacing w:after="0" w:line="480" w:lineRule="auto"/>
        <w:rPr>
          <w:sz w:val="24"/>
          <w:szCs w:val="24"/>
        </w:rPr>
      </w:pPr>
      <w:r>
        <w:rPr>
          <w:sz w:val="24"/>
          <w:szCs w:val="24"/>
        </w:rPr>
        <w:t>Table 4.18 shows that 170 of the respondents representing (54.3%) agree that their supervisors evaluate their contribution to change on a regular basis, 83 (26.5%) were undecided, while 60 (19.2%) stood down the assertion.</w:t>
      </w:r>
    </w:p>
    <w:p w:rsidR="005A3611" w:rsidRDefault="00470253">
      <w:pPr>
        <w:spacing w:after="0" w:line="240" w:lineRule="auto"/>
        <w:rPr>
          <w:sz w:val="24"/>
          <w:szCs w:val="24"/>
        </w:rPr>
      </w:pPr>
      <w:r>
        <w:rPr>
          <w:b/>
          <w:sz w:val="24"/>
          <w:szCs w:val="24"/>
        </w:rPr>
        <w:t xml:space="preserve">Table 4.19: </w:t>
      </w:r>
      <w:r>
        <w:rPr>
          <w:sz w:val="24"/>
          <w:szCs w:val="24"/>
        </w:rPr>
        <w:t>Will you be willing t</w:t>
      </w:r>
      <w:r>
        <w:rPr>
          <w:sz w:val="24"/>
          <w:szCs w:val="24"/>
        </w:rPr>
        <w:t>o put in a great deal of extra effort to ensure your organization is successful in its change moves?</w:t>
      </w:r>
    </w:p>
    <w:p w:rsidR="005A3611" w:rsidRDefault="00470253">
      <w:pPr>
        <w:spacing w:after="0" w:line="240" w:lineRule="auto"/>
        <w:rPr>
          <w:b/>
          <w:sz w:val="24"/>
          <w:szCs w:val="24"/>
        </w:rPr>
      </w:pPr>
      <w:r>
        <w:rPr>
          <w:b/>
          <w:sz w:val="24"/>
          <w:szCs w:val="24"/>
        </w:rPr>
        <w:t xml:space="preserve"> </w:t>
      </w:r>
    </w:p>
    <w:tbl>
      <w:tblPr>
        <w:tblStyle w:val="af1"/>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8"/>
        <w:gridCol w:w="1664"/>
        <w:gridCol w:w="1734"/>
        <w:gridCol w:w="1733"/>
        <w:gridCol w:w="2091"/>
      </w:tblGrid>
      <w:tr w:rsidR="005A3611">
        <w:trPr>
          <w:trHeight w:val="156"/>
        </w:trPr>
        <w:tc>
          <w:tcPr>
            <w:tcW w:w="1408" w:type="dxa"/>
          </w:tcPr>
          <w:p w:rsidR="005A3611" w:rsidRDefault="005A3611">
            <w:pPr>
              <w:rPr>
                <w:sz w:val="24"/>
                <w:szCs w:val="24"/>
              </w:rPr>
            </w:pPr>
          </w:p>
        </w:tc>
        <w:tc>
          <w:tcPr>
            <w:tcW w:w="1664" w:type="dxa"/>
          </w:tcPr>
          <w:p w:rsidR="005A3611" w:rsidRDefault="00470253">
            <w:pPr>
              <w:rPr>
                <w:sz w:val="24"/>
                <w:szCs w:val="24"/>
              </w:rPr>
            </w:pPr>
            <w:r>
              <w:rPr>
                <w:sz w:val="24"/>
                <w:szCs w:val="24"/>
              </w:rPr>
              <w:t>Frequency</w:t>
            </w:r>
          </w:p>
        </w:tc>
        <w:tc>
          <w:tcPr>
            <w:tcW w:w="1734" w:type="dxa"/>
          </w:tcPr>
          <w:p w:rsidR="005A3611" w:rsidRDefault="00470253">
            <w:pPr>
              <w:rPr>
                <w:sz w:val="24"/>
                <w:szCs w:val="24"/>
              </w:rPr>
            </w:pPr>
            <w:r>
              <w:rPr>
                <w:sz w:val="24"/>
                <w:szCs w:val="24"/>
              </w:rPr>
              <w:t xml:space="preserve">Percent </w:t>
            </w:r>
          </w:p>
        </w:tc>
        <w:tc>
          <w:tcPr>
            <w:tcW w:w="1733" w:type="dxa"/>
          </w:tcPr>
          <w:p w:rsidR="005A3611" w:rsidRDefault="00470253">
            <w:pPr>
              <w:rPr>
                <w:sz w:val="24"/>
                <w:szCs w:val="24"/>
              </w:rPr>
            </w:pPr>
            <w:r>
              <w:rPr>
                <w:sz w:val="24"/>
                <w:szCs w:val="24"/>
              </w:rPr>
              <w:t>Valid percent</w:t>
            </w:r>
          </w:p>
        </w:tc>
        <w:tc>
          <w:tcPr>
            <w:tcW w:w="2091" w:type="dxa"/>
          </w:tcPr>
          <w:p w:rsidR="005A3611" w:rsidRDefault="00470253">
            <w:pPr>
              <w:rPr>
                <w:sz w:val="24"/>
                <w:szCs w:val="24"/>
              </w:rPr>
            </w:pPr>
            <w:r>
              <w:rPr>
                <w:sz w:val="24"/>
                <w:szCs w:val="24"/>
              </w:rPr>
              <w:t xml:space="preserve">Cumulative percent </w:t>
            </w:r>
          </w:p>
        </w:tc>
      </w:tr>
      <w:tr w:rsidR="005A3611">
        <w:trPr>
          <w:trHeight w:val="1100"/>
        </w:trPr>
        <w:tc>
          <w:tcPr>
            <w:tcW w:w="1408" w:type="dxa"/>
          </w:tcPr>
          <w:p w:rsidR="005A3611" w:rsidRDefault="00470253">
            <w:pPr>
              <w:rPr>
                <w:sz w:val="24"/>
                <w:szCs w:val="24"/>
              </w:rPr>
            </w:pPr>
            <w:r>
              <w:rPr>
                <w:sz w:val="24"/>
                <w:szCs w:val="24"/>
              </w:rPr>
              <w:t>Valid:  SA</w:t>
            </w:r>
          </w:p>
          <w:p w:rsidR="005A3611" w:rsidRDefault="00470253">
            <w:pPr>
              <w:jc w:val="center"/>
              <w:rPr>
                <w:sz w:val="24"/>
                <w:szCs w:val="24"/>
              </w:rPr>
            </w:pPr>
            <w:r>
              <w:rPr>
                <w:sz w:val="24"/>
                <w:szCs w:val="24"/>
              </w:rPr>
              <w:t xml:space="preserve">     A</w:t>
            </w:r>
          </w:p>
          <w:p w:rsidR="005A3611" w:rsidRDefault="00470253">
            <w:pPr>
              <w:rPr>
                <w:sz w:val="24"/>
                <w:szCs w:val="24"/>
              </w:rPr>
            </w:pPr>
            <w:r>
              <w:rPr>
                <w:sz w:val="24"/>
                <w:szCs w:val="24"/>
              </w:rPr>
              <w:t xml:space="preserve">            U</w:t>
            </w:r>
          </w:p>
          <w:p w:rsidR="005A3611" w:rsidRDefault="00470253">
            <w:pPr>
              <w:jc w:val="center"/>
              <w:rPr>
                <w:sz w:val="24"/>
                <w:szCs w:val="24"/>
              </w:rPr>
            </w:pPr>
            <w:r>
              <w:rPr>
                <w:sz w:val="24"/>
                <w:szCs w:val="24"/>
              </w:rPr>
              <w:t xml:space="preserve">           Total</w:t>
            </w:r>
          </w:p>
        </w:tc>
        <w:tc>
          <w:tcPr>
            <w:tcW w:w="1664" w:type="dxa"/>
          </w:tcPr>
          <w:p w:rsidR="005A3611" w:rsidRDefault="00470253">
            <w:pPr>
              <w:jc w:val="right"/>
              <w:rPr>
                <w:sz w:val="24"/>
                <w:szCs w:val="24"/>
              </w:rPr>
            </w:pPr>
            <w:r>
              <w:rPr>
                <w:sz w:val="24"/>
                <w:szCs w:val="24"/>
              </w:rPr>
              <w:t>124</w:t>
            </w:r>
          </w:p>
          <w:p w:rsidR="005A3611" w:rsidRDefault="00470253">
            <w:pPr>
              <w:jc w:val="right"/>
              <w:rPr>
                <w:sz w:val="24"/>
                <w:szCs w:val="24"/>
              </w:rPr>
            </w:pPr>
            <w:r>
              <w:rPr>
                <w:sz w:val="24"/>
                <w:szCs w:val="24"/>
              </w:rPr>
              <w:t>162</w:t>
            </w:r>
          </w:p>
          <w:p w:rsidR="005A3611" w:rsidRDefault="00470253">
            <w:pPr>
              <w:jc w:val="right"/>
              <w:rPr>
                <w:sz w:val="24"/>
                <w:szCs w:val="24"/>
              </w:rPr>
            </w:pPr>
            <w:r>
              <w:rPr>
                <w:sz w:val="24"/>
                <w:szCs w:val="24"/>
              </w:rPr>
              <w:t>27</w:t>
            </w:r>
          </w:p>
          <w:p w:rsidR="005A3611" w:rsidRDefault="00470253">
            <w:pPr>
              <w:jc w:val="right"/>
              <w:rPr>
                <w:sz w:val="24"/>
                <w:szCs w:val="24"/>
              </w:rPr>
            </w:pPr>
            <w:r>
              <w:rPr>
                <w:sz w:val="24"/>
                <w:szCs w:val="24"/>
              </w:rPr>
              <w:t>313</w:t>
            </w:r>
          </w:p>
        </w:tc>
        <w:tc>
          <w:tcPr>
            <w:tcW w:w="1734" w:type="dxa"/>
          </w:tcPr>
          <w:p w:rsidR="005A3611" w:rsidRDefault="00470253">
            <w:pPr>
              <w:jc w:val="right"/>
              <w:rPr>
                <w:sz w:val="24"/>
                <w:szCs w:val="24"/>
              </w:rPr>
            </w:pPr>
            <w:r>
              <w:rPr>
                <w:sz w:val="24"/>
                <w:szCs w:val="24"/>
              </w:rPr>
              <w:t>39.6</w:t>
            </w:r>
          </w:p>
          <w:p w:rsidR="005A3611" w:rsidRDefault="00470253">
            <w:pPr>
              <w:jc w:val="right"/>
              <w:rPr>
                <w:sz w:val="24"/>
                <w:szCs w:val="24"/>
              </w:rPr>
            </w:pPr>
            <w:r>
              <w:rPr>
                <w:sz w:val="24"/>
                <w:szCs w:val="24"/>
              </w:rPr>
              <w:t>51.8</w:t>
            </w:r>
          </w:p>
          <w:p w:rsidR="005A3611" w:rsidRDefault="00470253">
            <w:pPr>
              <w:jc w:val="right"/>
              <w:rPr>
                <w:sz w:val="24"/>
                <w:szCs w:val="24"/>
              </w:rPr>
            </w:pPr>
            <w:r>
              <w:rPr>
                <w:sz w:val="24"/>
                <w:szCs w:val="24"/>
              </w:rPr>
              <w:t>8.6</w:t>
            </w:r>
          </w:p>
          <w:p w:rsidR="005A3611" w:rsidRDefault="00470253">
            <w:pPr>
              <w:jc w:val="right"/>
              <w:rPr>
                <w:sz w:val="24"/>
                <w:szCs w:val="24"/>
              </w:rPr>
            </w:pPr>
            <w:r>
              <w:rPr>
                <w:sz w:val="24"/>
                <w:szCs w:val="24"/>
              </w:rPr>
              <w:t>100.0</w:t>
            </w:r>
          </w:p>
        </w:tc>
        <w:tc>
          <w:tcPr>
            <w:tcW w:w="1733" w:type="dxa"/>
          </w:tcPr>
          <w:p w:rsidR="005A3611" w:rsidRDefault="00470253">
            <w:pPr>
              <w:jc w:val="right"/>
              <w:rPr>
                <w:sz w:val="24"/>
                <w:szCs w:val="24"/>
              </w:rPr>
            </w:pPr>
            <w:r>
              <w:rPr>
                <w:sz w:val="24"/>
                <w:szCs w:val="24"/>
              </w:rPr>
              <w:t>39.6</w:t>
            </w:r>
          </w:p>
          <w:p w:rsidR="005A3611" w:rsidRDefault="00470253">
            <w:pPr>
              <w:jc w:val="right"/>
              <w:rPr>
                <w:sz w:val="24"/>
                <w:szCs w:val="24"/>
              </w:rPr>
            </w:pPr>
            <w:r>
              <w:rPr>
                <w:sz w:val="24"/>
                <w:szCs w:val="24"/>
              </w:rPr>
              <w:t>51.8</w:t>
            </w:r>
          </w:p>
          <w:p w:rsidR="005A3611" w:rsidRDefault="00470253">
            <w:pPr>
              <w:jc w:val="right"/>
              <w:rPr>
                <w:sz w:val="24"/>
                <w:szCs w:val="24"/>
              </w:rPr>
            </w:pPr>
            <w:r>
              <w:rPr>
                <w:sz w:val="24"/>
                <w:szCs w:val="24"/>
              </w:rPr>
              <w:t>8.6</w:t>
            </w:r>
          </w:p>
          <w:p w:rsidR="005A3611" w:rsidRDefault="00470253">
            <w:pPr>
              <w:jc w:val="right"/>
              <w:rPr>
                <w:sz w:val="24"/>
                <w:szCs w:val="24"/>
              </w:rPr>
            </w:pPr>
            <w:r>
              <w:rPr>
                <w:sz w:val="24"/>
                <w:szCs w:val="24"/>
              </w:rPr>
              <w:t>100.0</w:t>
            </w:r>
          </w:p>
        </w:tc>
        <w:tc>
          <w:tcPr>
            <w:tcW w:w="2091" w:type="dxa"/>
          </w:tcPr>
          <w:p w:rsidR="005A3611" w:rsidRDefault="00470253">
            <w:pPr>
              <w:jc w:val="right"/>
              <w:rPr>
                <w:sz w:val="24"/>
                <w:szCs w:val="24"/>
              </w:rPr>
            </w:pPr>
            <w:r>
              <w:rPr>
                <w:sz w:val="24"/>
                <w:szCs w:val="24"/>
              </w:rPr>
              <w:t>39.6</w:t>
            </w:r>
          </w:p>
          <w:p w:rsidR="005A3611" w:rsidRDefault="00470253">
            <w:pPr>
              <w:jc w:val="right"/>
              <w:rPr>
                <w:sz w:val="24"/>
                <w:szCs w:val="24"/>
              </w:rPr>
            </w:pPr>
            <w:r>
              <w:rPr>
                <w:sz w:val="24"/>
                <w:szCs w:val="24"/>
              </w:rPr>
              <w:t>91.4</w:t>
            </w:r>
          </w:p>
          <w:p w:rsidR="005A3611" w:rsidRDefault="00470253">
            <w:pPr>
              <w:jc w:val="right"/>
              <w:rPr>
                <w:sz w:val="24"/>
                <w:szCs w:val="24"/>
              </w:rPr>
            </w:pPr>
            <w:r>
              <w:rPr>
                <w:sz w:val="24"/>
                <w:szCs w:val="24"/>
              </w:rPr>
              <w:t>100.0</w:t>
            </w:r>
          </w:p>
          <w:p w:rsidR="005A3611" w:rsidRDefault="005A3611">
            <w:pPr>
              <w:jc w:val="right"/>
              <w:rPr>
                <w:sz w:val="24"/>
                <w:szCs w:val="24"/>
              </w:rPr>
            </w:pPr>
          </w:p>
        </w:tc>
      </w:tr>
    </w:tbl>
    <w:p w:rsidR="005A3611" w:rsidRDefault="005A3611">
      <w:pPr>
        <w:spacing w:after="0" w:line="240" w:lineRule="auto"/>
        <w:ind w:left="1440" w:firstLine="720"/>
        <w:rPr>
          <w:b/>
          <w:sz w:val="24"/>
          <w:szCs w:val="24"/>
        </w:rPr>
      </w:pPr>
    </w:p>
    <w:p w:rsidR="005A3611" w:rsidRDefault="00470253">
      <w:pPr>
        <w:spacing w:after="0" w:line="240" w:lineRule="auto"/>
        <w:rPr>
          <w:sz w:val="24"/>
          <w:szCs w:val="24"/>
        </w:rPr>
      </w:pPr>
      <w:r>
        <w:rPr>
          <w:b/>
          <w:sz w:val="24"/>
          <w:szCs w:val="24"/>
        </w:rPr>
        <w:t>Source:</w:t>
      </w:r>
      <w:r>
        <w:rPr>
          <w:sz w:val="24"/>
          <w:szCs w:val="24"/>
        </w:rPr>
        <w:t xml:space="preserve"> Field Survey, 2025</w:t>
      </w:r>
    </w:p>
    <w:p w:rsidR="005A3611" w:rsidRDefault="005A3611">
      <w:pPr>
        <w:spacing w:after="0" w:line="240" w:lineRule="auto"/>
        <w:rPr>
          <w:sz w:val="24"/>
          <w:szCs w:val="24"/>
        </w:rPr>
      </w:pPr>
    </w:p>
    <w:p w:rsidR="005A3611" w:rsidRDefault="00470253">
      <w:pPr>
        <w:spacing w:after="0" w:line="480" w:lineRule="auto"/>
        <w:jc w:val="both"/>
        <w:rPr>
          <w:sz w:val="24"/>
          <w:szCs w:val="24"/>
        </w:rPr>
      </w:pPr>
      <w:r>
        <w:rPr>
          <w:sz w:val="24"/>
          <w:szCs w:val="24"/>
        </w:rPr>
        <w:t>Table 4.19 above indicates that 286 of the respondents representing (91.4%) agreed with the fact they will be willing to go out of their way to ensure that their organization is successful in its change moves, 27 (8.6%) were undecided, which means that maj</w:t>
      </w:r>
      <w:r>
        <w:rPr>
          <w:sz w:val="24"/>
          <w:szCs w:val="24"/>
        </w:rPr>
        <w:t>ority of the sampled employees were positive about the assertion.</w:t>
      </w:r>
    </w:p>
    <w:p w:rsidR="005A3611" w:rsidRDefault="00470253">
      <w:pPr>
        <w:spacing w:after="0" w:line="240" w:lineRule="auto"/>
        <w:rPr>
          <w:sz w:val="24"/>
          <w:szCs w:val="24"/>
        </w:rPr>
      </w:pPr>
      <w:r>
        <w:rPr>
          <w:b/>
          <w:sz w:val="24"/>
          <w:szCs w:val="24"/>
        </w:rPr>
        <w:t xml:space="preserve">Table 4.20: </w:t>
      </w:r>
      <w:r>
        <w:rPr>
          <w:sz w:val="24"/>
          <w:szCs w:val="24"/>
        </w:rPr>
        <w:t>I feel greatly motivated because the structure in the firm accommodates change processes with lots of ease</w:t>
      </w:r>
    </w:p>
    <w:p w:rsidR="005A3611" w:rsidRDefault="00470253">
      <w:pPr>
        <w:spacing w:after="0" w:line="240" w:lineRule="auto"/>
        <w:rPr>
          <w:b/>
          <w:sz w:val="24"/>
          <w:szCs w:val="24"/>
        </w:rPr>
      </w:pPr>
      <w:r>
        <w:rPr>
          <w:sz w:val="24"/>
          <w:szCs w:val="24"/>
        </w:rPr>
        <w:t xml:space="preserve"> </w:t>
      </w:r>
      <w:r>
        <w:rPr>
          <w:b/>
          <w:sz w:val="24"/>
          <w:szCs w:val="24"/>
        </w:rPr>
        <w:t xml:space="preserve"> </w:t>
      </w:r>
    </w:p>
    <w:tbl>
      <w:tblPr>
        <w:tblStyle w:val="af2"/>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8"/>
        <w:gridCol w:w="1664"/>
        <w:gridCol w:w="1734"/>
        <w:gridCol w:w="1733"/>
        <w:gridCol w:w="2091"/>
      </w:tblGrid>
      <w:tr w:rsidR="005A3611">
        <w:trPr>
          <w:trHeight w:val="156"/>
        </w:trPr>
        <w:tc>
          <w:tcPr>
            <w:tcW w:w="1408" w:type="dxa"/>
          </w:tcPr>
          <w:p w:rsidR="005A3611" w:rsidRDefault="005A3611">
            <w:pPr>
              <w:rPr>
                <w:sz w:val="24"/>
                <w:szCs w:val="24"/>
              </w:rPr>
            </w:pPr>
          </w:p>
        </w:tc>
        <w:tc>
          <w:tcPr>
            <w:tcW w:w="1664" w:type="dxa"/>
          </w:tcPr>
          <w:p w:rsidR="005A3611" w:rsidRDefault="00470253">
            <w:pPr>
              <w:rPr>
                <w:sz w:val="24"/>
                <w:szCs w:val="24"/>
              </w:rPr>
            </w:pPr>
            <w:r>
              <w:rPr>
                <w:sz w:val="24"/>
                <w:szCs w:val="24"/>
              </w:rPr>
              <w:t>Frequency</w:t>
            </w:r>
          </w:p>
        </w:tc>
        <w:tc>
          <w:tcPr>
            <w:tcW w:w="1734" w:type="dxa"/>
          </w:tcPr>
          <w:p w:rsidR="005A3611" w:rsidRDefault="00470253">
            <w:pPr>
              <w:rPr>
                <w:sz w:val="24"/>
                <w:szCs w:val="24"/>
              </w:rPr>
            </w:pPr>
            <w:r>
              <w:rPr>
                <w:sz w:val="24"/>
                <w:szCs w:val="24"/>
              </w:rPr>
              <w:t xml:space="preserve">Percent </w:t>
            </w:r>
          </w:p>
        </w:tc>
        <w:tc>
          <w:tcPr>
            <w:tcW w:w="1733" w:type="dxa"/>
          </w:tcPr>
          <w:p w:rsidR="005A3611" w:rsidRDefault="00470253">
            <w:pPr>
              <w:rPr>
                <w:sz w:val="24"/>
                <w:szCs w:val="24"/>
              </w:rPr>
            </w:pPr>
            <w:r>
              <w:rPr>
                <w:sz w:val="24"/>
                <w:szCs w:val="24"/>
              </w:rPr>
              <w:t>Valid percent</w:t>
            </w:r>
          </w:p>
        </w:tc>
        <w:tc>
          <w:tcPr>
            <w:tcW w:w="2091" w:type="dxa"/>
          </w:tcPr>
          <w:p w:rsidR="005A3611" w:rsidRDefault="00470253">
            <w:pPr>
              <w:rPr>
                <w:sz w:val="24"/>
                <w:szCs w:val="24"/>
              </w:rPr>
            </w:pPr>
            <w:r>
              <w:rPr>
                <w:sz w:val="24"/>
                <w:szCs w:val="24"/>
              </w:rPr>
              <w:t xml:space="preserve">Cumulative percent </w:t>
            </w:r>
          </w:p>
        </w:tc>
      </w:tr>
      <w:tr w:rsidR="005A3611">
        <w:trPr>
          <w:trHeight w:val="1100"/>
        </w:trPr>
        <w:tc>
          <w:tcPr>
            <w:tcW w:w="1408" w:type="dxa"/>
          </w:tcPr>
          <w:p w:rsidR="005A3611" w:rsidRDefault="00470253">
            <w:pPr>
              <w:rPr>
                <w:sz w:val="24"/>
                <w:szCs w:val="24"/>
              </w:rPr>
            </w:pPr>
            <w:r>
              <w:rPr>
                <w:sz w:val="24"/>
                <w:szCs w:val="24"/>
              </w:rPr>
              <w:lastRenderedPageBreak/>
              <w:t>Valid:  SA</w:t>
            </w:r>
          </w:p>
          <w:p w:rsidR="005A3611" w:rsidRDefault="00470253">
            <w:pPr>
              <w:jc w:val="center"/>
              <w:rPr>
                <w:sz w:val="24"/>
                <w:szCs w:val="24"/>
              </w:rPr>
            </w:pPr>
            <w:r>
              <w:rPr>
                <w:sz w:val="24"/>
                <w:szCs w:val="24"/>
              </w:rPr>
              <w:t xml:space="preserve">     A</w:t>
            </w:r>
          </w:p>
          <w:p w:rsidR="005A3611" w:rsidRDefault="00470253">
            <w:pPr>
              <w:rPr>
                <w:sz w:val="24"/>
                <w:szCs w:val="24"/>
              </w:rPr>
            </w:pPr>
            <w:r>
              <w:rPr>
                <w:sz w:val="24"/>
                <w:szCs w:val="24"/>
              </w:rPr>
              <w:t xml:space="preserve">            U</w:t>
            </w:r>
          </w:p>
          <w:p w:rsidR="005A3611" w:rsidRDefault="00470253">
            <w:pPr>
              <w:rPr>
                <w:sz w:val="24"/>
                <w:szCs w:val="24"/>
              </w:rPr>
            </w:pPr>
            <w:r>
              <w:rPr>
                <w:sz w:val="24"/>
                <w:szCs w:val="24"/>
              </w:rPr>
              <w:t xml:space="preserve">            D</w:t>
            </w:r>
          </w:p>
          <w:p w:rsidR="005A3611" w:rsidRDefault="00470253">
            <w:pPr>
              <w:jc w:val="center"/>
              <w:rPr>
                <w:sz w:val="24"/>
                <w:szCs w:val="24"/>
              </w:rPr>
            </w:pPr>
            <w:r>
              <w:rPr>
                <w:sz w:val="24"/>
                <w:szCs w:val="24"/>
              </w:rPr>
              <w:t xml:space="preserve">           Total</w:t>
            </w:r>
          </w:p>
        </w:tc>
        <w:tc>
          <w:tcPr>
            <w:tcW w:w="1664" w:type="dxa"/>
          </w:tcPr>
          <w:p w:rsidR="005A3611" w:rsidRDefault="00470253">
            <w:pPr>
              <w:jc w:val="right"/>
              <w:rPr>
                <w:sz w:val="24"/>
                <w:szCs w:val="24"/>
              </w:rPr>
            </w:pPr>
            <w:r>
              <w:rPr>
                <w:sz w:val="24"/>
                <w:szCs w:val="24"/>
              </w:rPr>
              <w:t>40</w:t>
            </w:r>
          </w:p>
          <w:p w:rsidR="005A3611" w:rsidRDefault="00470253">
            <w:pPr>
              <w:jc w:val="right"/>
              <w:rPr>
                <w:sz w:val="24"/>
                <w:szCs w:val="24"/>
              </w:rPr>
            </w:pPr>
            <w:r>
              <w:rPr>
                <w:sz w:val="24"/>
                <w:szCs w:val="24"/>
              </w:rPr>
              <w:t>258</w:t>
            </w:r>
          </w:p>
          <w:p w:rsidR="005A3611" w:rsidRDefault="00470253">
            <w:pPr>
              <w:jc w:val="right"/>
              <w:rPr>
                <w:sz w:val="24"/>
                <w:szCs w:val="24"/>
              </w:rPr>
            </w:pPr>
            <w:r>
              <w:rPr>
                <w:sz w:val="24"/>
                <w:szCs w:val="24"/>
              </w:rPr>
              <w:t>5</w:t>
            </w:r>
          </w:p>
          <w:p w:rsidR="005A3611" w:rsidRDefault="00470253">
            <w:pPr>
              <w:jc w:val="right"/>
              <w:rPr>
                <w:sz w:val="24"/>
                <w:szCs w:val="24"/>
              </w:rPr>
            </w:pPr>
            <w:r>
              <w:rPr>
                <w:sz w:val="24"/>
                <w:szCs w:val="24"/>
              </w:rPr>
              <w:t>10</w:t>
            </w:r>
          </w:p>
          <w:p w:rsidR="005A3611" w:rsidRDefault="00470253">
            <w:pPr>
              <w:jc w:val="right"/>
              <w:rPr>
                <w:sz w:val="24"/>
                <w:szCs w:val="24"/>
              </w:rPr>
            </w:pPr>
            <w:r>
              <w:rPr>
                <w:sz w:val="24"/>
                <w:szCs w:val="24"/>
              </w:rPr>
              <w:t>313</w:t>
            </w:r>
          </w:p>
        </w:tc>
        <w:tc>
          <w:tcPr>
            <w:tcW w:w="1734" w:type="dxa"/>
          </w:tcPr>
          <w:p w:rsidR="005A3611" w:rsidRDefault="00470253">
            <w:pPr>
              <w:jc w:val="right"/>
              <w:rPr>
                <w:sz w:val="24"/>
                <w:szCs w:val="24"/>
              </w:rPr>
            </w:pPr>
            <w:r>
              <w:rPr>
                <w:sz w:val="24"/>
                <w:szCs w:val="24"/>
              </w:rPr>
              <w:t>12.8</w:t>
            </w:r>
          </w:p>
          <w:p w:rsidR="005A3611" w:rsidRDefault="00470253">
            <w:pPr>
              <w:jc w:val="right"/>
              <w:rPr>
                <w:sz w:val="24"/>
                <w:szCs w:val="24"/>
              </w:rPr>
            </w:pPr>
            <w:r>
              <w:rPr>
                <w:sz w:val="24"/>
                <w:szCs w:val="24"/>
              </w:rPr>
              <w:t>82.4</w:t>
            </w:r>
          </w:p>
          <w:p w:rsidR="005A3611" w:rsidRDefault="00470253">
            <w:pPr>
              <w:jc w:val="right"/>
              <w:rPr>
                <w:sz w:val="24"/>
                <w:szCs w:val="24"/>
              </w:rPr>
            </w:pPr>
            <w:r>
              <w:rPr>
                <w:sz w:val="24"/>
                <w:szCs w:val="24"/>
              </w:rPr>
              <w:t>1.6</w:t>
            </w:r>
          </w:p>
          <w:p w:rsidR="005A3611" w:rsidRDefault="00470253">
            <w:pPr>
              <w:jc w:val="right"/>
              <w:rPr>
                <w:sz w:val="24"/>
                <w:szCs w:val="24"/>
              </w:rPr>
            </w:pPr>
            <w:r>
              <w:rPr>
                <w:sz w:val="24"/>
                <w:szCs w:val="24"/>
              </w:rPr>
              <w:t>3.2</w:t>
            </w:r>
          </w:p>
          <w:p w:rsidR="005A3611" w:rsidRDefault="00470253">
            <w:pPr>
              <w:jc w:val="right"/>
              <w:rPr>
                <w:sz w:val="24"/>
                <w:szCs w:val="24"/>
              </w:rPr>
            </w:pPr>
            <w:r>
              <w:rPr>
                <w:sz w:val="24"/>
                <w:szCs w:val="24"/>
              </w:rPr>
              <w:t>100.0</w:t>
            </w:r>
          </w:p>
        </w:tc>
        <w:tc>
          <w:tcPr>
            <w:tcW w:w="1733" w:type="dxa"/>
          </w:tcPr>
          <w:p w:rsidR="005A3611" w:rsidRDefault="00470253">
            <w:pPr>
              <w:jc w:val="right"/>
              <w:rPr>
                <w:sz w:val="24"/>
                <w:szCs w:val="24"/>
              </w:rPr>
            </w:pPr>
            <w:r>
              <w:rPr>
                <w:sz w:val="24"/>
                <w:szCs w:val="24"/>
              </w:rPr>
              <w:t>12.8</w:t>
            </w:r>
          </w:p>
          <w:p w:rsidR="005A3611" w:rsidRDefault="00470253">
            <w:pPr>
              <w:jc w:val="right"/>
              <w:rPr>
                <w:sz w:val="24"/>
                <w:szCs w:val="24"/>
              </w:rPr>
            </w:pPr>
            <w:r>
              <w:rPr>
                <w:sz w:val="24"/>
                <w:szCs w:val="24"/>
              </w:rPr>
              <w:t>82.4</w:t>
            </w:r>
          </w:p>
          <w:p w:rsidR="005A3611" w:rsidRDefault="00470253">
            <w:pPr>
              <w:jc w:val="right"/>
              <w:rPr>
                <w:sz w:val="24"/>
                <w:szCs w:val="24"/>
              </w:rPr>
            </w:pPr>
            <w:r>
              <w:rPr>
                <w:sz w:val="24"/>
                <w:szCs w:val="24"/>
              </w:rPr>
              <w:t>1.6</w:t>
            </w:r>
          </w:p>
          <w:p w:rsidR="005A3611" w:rsidRDefault="00470253">
            <w:pPr>
              <w:jc w:val="right"/>
              <w:rPr>
                <w:sz w:val="24"/>
                <w:szCs w:val="24"/>
              </w:rPr>
            </w:pPr>
            <w:r>
              <w:rPr>
                <w:sz w:val="24"/>
                <w:szCs w:val="24"/>
              </w:rPr>
              <w:t>3.2</w:t>
            </w:r>
          </w:p>
          <w:p w:rsidR="005A3611" w:rsidRDefault="00470253">
            <w:pPr>
              <w:jc w:val="right"/>
              <w:rPr>
                <w:sz w:val="24"/>
                <w:szCs w:val="24"/>
              </w:rPr>
            </w:pPr>
            <w:r>
              <w:rPr>
                <w:sz w:val="24"/>
                <w:szCs w:val="24"/>
              </w:rPr>
              <w:t>100.0</w:t>
            </w:r>
          </w:p>
        </w:tc>
        <w:tc>
          <w:tcPr>
            <w:tcW w:w="2091" w:type="dxa"/>
          </w:tcPr>
          <w:p w:rsidR="005A3611" w:rsidRDefault="00470253">
            <w:pPr>
              <w:jc w:val="right"/>
              <w:rPr>
                <w:sz w:val="24"/>
                <w:szCs w:val="24"/>
              </w:rPr>
            </w:pPr>
            <w:r>
              <w:rPr>
                <w:sz w:val="24"/>
                <w:szCs w:val="24"/>
              </w:rPr>
              <w:t>12.8</w:t>
            </w:r>
          </w:p>
          <w:p w:rsidR="005A3611" w:rsidRDefault="00470253">
            <w:pPr>
              <w:jc w:val="right"/>
              <w:rPr>
                <w:sz w:val="24"/>
                <w:szCs w:val="24"/>
              </w:rPr>
            </w:pPr>
            <w:r>
              <w:rPr>
                <w:sz w:val="24"/>
                <w:szCs w:val="24"/>
              </w:rPr>
              <w:t>95.2</w:t>
            </w:r>
          </w:p>
          <w:p w:rsidR="005A3611" w:rsidRDefault="00470253">
            <w:pPr>
              <w:jc w:val="right"/>
              <w:rPr>
                <w:sz w:val="24"/>
                <w:szCs w:val="24"/>
              </w:rPr>
            </w:pPr>
            <w:r>
              <w:rPr>
                <w:sz w:val="24"/>
                <w:szCs w:val="24"/>
              </w:rPr>
              <w:t>96.8</w:t>
            </w:r>
          </w:p>
          <w:p w:rsidR="005A3611" w:rsidRDefault="00470253">
            <w:pPr>
              <w:jc w:val="right"/>
              <w:rPr>
                <w:sz w:val="24"/>
                <w:szCs w:val="24"/>
              </w:rPr>
            </w:pPr>
            <w:r>
              <w:rPr>
                <w:sz w:val="24"/>
                <w:szCs w:val="24"/>
              </w:rPr>
              <w:t>100.0</w:t>
            </w:r>
          </w:p>
          <w:p w:rsidR="005A3611" w:rsidRDefault="005A3611">
            <w:pPr>
              <w:jc w:val="right"/>
              <w:rPr>
                <w:sz w:val="24"/>
                <w:szCs w:val="24"/>
              </w:rPr>
            </w:pPr>
          </w:p>
        </w:tc>
      </w:tr>
    </w:tbl>
    <w:p w:rsidR="005A3611" w:rsidRDefault="005A3611">
      <w:pPr>
        <w:spacing w:after="0" w:line="240" w:lineRule="auto"/>
        <w:rPr>
          <w:b/>
          <w:sz w:val="24"/>
          <w:szCs w:val="24"/>
        </w:rPr>
      </w:pPr>
    </w:p>
    <w:p w:rsidR="005A3611" w:rsidRDefault="00470253">
      <w:pPr>
        <w:spacing w:after="0" w:line="240" w:lineRule="auto"/>
        <w:rPr>
          <w:sz w:val="24"/>
          <w:szCs w:val="24"/>
        </w:rPr>
      </w:pPr>
      <w:r>
        <w:rPr>
          <w:b/>
          <w:sz w:val="24"/>
          <w:szCs w:val="24"/>
        </w:rPr>
        <w:t>Source:</w:t>
      </w:r>
      <w:r>
        <w:rPr>
          <w:sz w:val="24"/>
          <w:szCs w:val="24"/>
        </w:rPr>
        <w:t xml:space="preserve"> Field Survey, 2025</w:t>
      </w:r>
    </w:p>
    <w:p w:rsidR="005A3611" w:rsidRDefault="005A3611">
      <w:pPr>
        <w:spacing w:after="0" w:line="240" w:lineRule="auto"/>
        <w:rPr>
          <w:sz w:val="24"/>
          <w:szCs w:val="24"/>
        </w:rPr>
      </w:pPr>
    </w:p>
    <w:p w:rsidR="005A3611" w:rsidRDefault="00470253">
      <w:pPr>
        <w:spacing w:after="0" w:line="480" w:lineRule="auto"/>
        <w:jc w:val="both"/>
        <w:rPr>
          <w:sz w:val="24"/>
          <w:szCs w:val="24"/>
        </w:rPr>
      </w:pPr>
      <w:r>
        <w:rPr>
          <w:sz w:val="24"/>
          <w:szCs w:val="24"/>
        </w:rPr>
        <w:t xml:space="preserve">Table 4.20 above reveals that 298 of the respondents which represents 95.2% asserts that the structure on ground motivates them to do well as it accommodates change process with lots of ease, 5 (1.6%) were undecided, while 10 (3.2%0 of them stood down the </w:t>
      </w:r>
      <w:r>
        <w:rPr>
          <w:sz w:val="24"/>
          <w:szCs w:val="24"/>
        </w:rPr>
        <w:t>assertion.</w:t>
      </w:r>
    </w:p>
    <w:p w:rsidR="005A3611" w:rsidRDefault="00470253">
      <w:pPr>
        <w:spacing w:after="0" w:line="240" w:lineRule="auto"/>
        <w:rPr>
          <w:b/>
          <w:sz w:val="24"/>
          <w:szCs w:val="24"/>
        </w:rPr>
      </w:pPr>
      <w:r>
        <w:rPr>
          <w:b/>
          <w:sz w:val="24"/>
          <w:szCs w:val="24"/>
        </w:rPr>
        <w:t xml:space="preserve">Table 4.21: </w:t>
      </w:r>
      <w:r>
        <w:rPr>
          <w:sz w:val="24"/>
          <w:szCs w:val="24"/>
        </w:rPr>
        <w:t>My contribution to all-time change process is unrivalled and I get full credit for it always</w:t>
      </w:r>
    </w:p>
    <w:p w:rsidR="005A3611" w:rsidRDefault="00470253">
      <w:pPr>
        <w:spacing w:after="0" w:line="240" w:lineRule="auto"/>
        <w:rPr>
          <w:b/>
          <w:sz w:val="24"/>
          <w:szCs w:val="24"/>
        </w:rPr>
      </w:pPr>
      <w:r>
        <w:rPr>
          <w:b/>
          <w:sz w:val="24"/>
          <w:szCs w:val="24"/>
        </w:rPr>
        <w:t xml:space="preserve"> </w:t>
      </w:r>
    </w:p>
    <w:tbl>
      <w:tblPr>
        <w:tblStyle w:val="af3"/>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9"/>
        <w:gridCol w:w="1658"/>
        <w:gridCol w:w="1737"/>
        <w:gridCol w:w="1737"/>
        <w:gridCol w:w="2089"/>
      </w:tblGrid>
      <w:tr w:rsidR="005A3611">
        <w:trPr>
          <w:trHeight w:val="134"/>
        </w:trPr>
        <w:tc>
          <w:tcPr>
            <w:tcW w:w="1409" w:type="dxa"/>
          </w:tcPr>
          <w:p w:rsidR="005A3611" w:rsidRDefault="005A3611">
            <w:pPr>
              <w:rPr>
                <w:sz w:val="24"/>
                <w:szCs w:val="24"/>
              </w:rPr>
            </w:pPr>
          </w:p>
        </w:tc>
        <w:tc>
          <w:tcPr>
            <w:tcW w:w="1658" w:type="dxa"/>
          </w:tcPr>
          <w:p w:rsidR="005A3611" w:rsidRDefault="00470253">
            <w:pPr>
              <w:rPr>
                <w:sz w:val="24"/>
                <w:szCs w:val="24"/>
              </w:rPr>
            </w:pPr>
            <w:r>
              <w:rPr>
                <w:sz w:val="24"/>
                <w:szCs w:val="24"/>
              </w:rPr>
              <w:t>Frequency</w:t>
            </w:r>
          </w:p>
        </w:tc>
        <w:tc>
          <w:tcPr>
            <w:tcW w:w="1737" w:type="dxa"/>
          </w:tcPr>
          <w:p w:rsidR="005A3611" w:rsidRDefault="00470253">
            <w:pPr>
              <w:rPr>
                <w:sz w:val="24"/>
                <w:szCs w:val="24"/>
              </w:rPr>
            </w:pPr>
            <w:r>
              <w:rPr>
                <w:sz w:val="24"/>
                <w:szCs w:val="24"/>
              </w:rPr>
              <w:t xml:space="preserve">Percent </w:t>
            </w:r>
          </w:p>
        </w:tc>
        <w:tc>
          <w:tcPr>
            <w:tcW w:w="1737" w:type="dxa"/>
          </w:tcPr>
          <w:p w:rsidR="005A3611" w:rsidRDefault="00470253">
            <w:pPr>
              <w:rPr>
                <w:sz w:val="24"/>
                <w:szCs w:val="24"/>
              </w:rPr>
            </w:pPr>
            <w:r>
              <w:rPr>
                <w:sz w:val="24"/>
                <w:szCs w:val="24"/>
              </w:rPr>
              <w:t>Valid percent</w:t>
            </w:r>
          </w:p>
        </w:tc>
        <w:tc>
          <w:tcPr>
            <w:tcW w:w="2089" w:type="dxa"/>
          </w:tcPr>
          <w:p w:rsidR="005A3611" w:rsidRDefault="00470253">
            <w:pPr>
              <w:rPr>
                <w:sz w:val="24"/>
                <w:szCs w:val="24"/>
              </w:rPr>
            </w:pPr>
            <w:r>
              <w:rPr>
                <w:sz w:val="24"/>
                <w:szCs w:val="24"/>
              </w:rPr>
              <w:t xml:space="preserve">Cumulative percent </w:t>
            </w:r>
          </w:p>
        </w:tc>
      </w:tr>
      <w:tr w:rsidR="005A3611">
        <w:trPr>
          <w:trHeight w:val="942"/>
        </w:trPr>
        <w:tc>
          <w:tcPr>
            <w:tcW w:w="1409" w:type="dxa"/>
          </w:tcPr>
          <w:p w:rsidR="005A3611" w:rsidRDefault="00470253">
            <w:pPr>
              <w:rPr>
                <w:sz w:val="24"/>
                <w:szCs w:val="24"/>
              </w:rPr>
            </w:pPr>
            <w:r>
              <w:rPr>
                <w:sz w:val="24"/>
                <w:szCs w:val="24"/>
              </w:rPr>
              <w:t>Valid:  SA</w:t>
            </w:r>
          </w:p>
          <w:p w:rsidR="005A3611" w:rsidRDefault="00470253">
            <w:pPr>
              <w:jc w:val="center"/>
              <w:rPr>
                <w:sz w:val="24"/>
                <w:szCs w:val="24"/>
              </w:rPr>
            </w:pPr>
            <w:r>
              <w:rPr>
                <w:sz w:val="24"/>
                <w:szCs w:val="24"/>
              </w:rPr>
              <w:t xml:space="preserve">     A</w:t>
            </w:r>
          </w:p>
          <w:p w:rsidR="005A3611" w:rsidRDefault="00470253">
            <w:pPr>
              <w:rPr>
                <w:sz w:val="24"/>
                <w:szCs w:val="24"/>
              </w:rPr>
            </w:pPr>
            <w:r>
              <w:rPr>
                <w:sz w:val="24"/>
                <w:szCs w:val="24"/>
              </w:rPr>
              <w:t xml:space="preserve">            U</w:t>
            </w:r>
          </w:p>
          <w:p w:rsidR="005A3611" w:rsidRDefault="00470253">
            <w:pPr>
              <w:rPr>
                <w:sz w:val="24"/>
                <w:szCs w:val="24"/>
              </w:rPr>
            </w:pPr>
            <w:r>
              <w:rPr>
                <w:sz w:val="24"/>
                <w:szCs w:val="24"/>
              </w:rPr>
              <w:t xml:space="preserve">            SD</w:t>
            </w:r>
          </w:p>
          <w:p w:rsidR="005A3611" w:rsidRDefault="00470253">
            <w:pPr>
              <w:rPr>
                <w:sz w:val="24"/>
                <w:szCs w:val="24"/>
              </w:rPr>
            </w:pPr>
            <w:r>
              <w:rPr>
                <w:sz w:val="24"/>
                <w:szCs w:val="24"/>
              </w:rPr>
              <w:t xml:space="preserve">            D</w:t>
            </w:r>
          </w:p>
          <w:p w:rsidR="005A3611" w:rsidRDefault="00470253">
            <w:pPr>
              <w:jc w:val="center"/>
              <w:rPr>
                <w:sz w:val="24"/>
                <w:szCs w:val="24"/>
              </w:rPr>
            </w:pPr>
            <w:r>
              <w:rPr>
                <w:sz w:val="24"/>
                <w:szCs w:val="24"/>
              </w:rPr>
              <w:t xml:space="preserve">           Total</w:t>
            </w:r>
          </w:p>
        </w:tc>
        <w:tc>
          <w:tcPr>
            <w:tcW w:w="1658" w:type="dxa"/>
          </w:tcPr>
          <w:p w:rsidR="005A3611" w:rsidRDefault="00470253">
            <w:pPr>
              <w:jc w:val="right"/>
              <w:rPr>
                <w:sz w:val="24"/>
                <w:szCs w:val="24"/>
              </w:rPr>
            </w:pPr>
            <w:r>
              <w:rPr>
                <w:sz w:val="24"/>
                <w:szCs w:val="24"/>
              </w:rPr>
              <w:t>39</w:t>
            </w:r>
          </w:p>
          <w:p w:rsidR="005A3611" w:rsidRDefault="00470253">
            <w:pPr>
              <w:jc w:val="right"/>
              <w:rPr>
                <w:sz w:val="24"/>
                <w:szCs w:val="24"/>
              </w:rPr>
            </w:pPr>
            <w:r>
              <w:rPr>
                <w:sz w:val="24"/>
                <w:szCs w:val="24"/>
              </w:rPr>
              <w:t>122</w:t>
            </w:r>
          </w:p>
          <w:p w:rsidR="005A3611" w:rsidRDefault="00470253">
            <w:pPr>
              <w:jc w:val="right"/>
              <w:rPr>
                <w:sz w:val="24"/>
                <w:szCs w:val="24"/>
              </w:rPr>
            </w:pPr>
            <w:r>
              <w:rPr>
                <w:sz w:val="24"/>
                <w:szCs w:val="24"/>
              </w:rPr>
              <w:t>61</w:t>
            </w:r>
          </w:p>
          <w:p w:rsidR="005A3611" w:rsidRDefault="00470253">
            <w:pPr>
              <w:jc w:val="right"/>
              <w:rPr>
                <w:sz w:val="24"/>
                <w:szCs w:val="24"/>
              </w:rPr>
            </w:pPr>
            <w:r>
              <w:rPr>
                <w:sz w:val="24"/>
                <w:szCs w:val="24"/>
              </w:rPr>
              <w:t>5</w:t>
            </w:r>
          </w:p>
          <w:p w:rsidR="005A3611" w:rsidRDefault="00470253">
            <w:pPr>
              <w:jc w:val="right"/>
              <w:rPr>
                <w:sz w:val="24"/>
                <w:szCs w:val="24"/>
              </w:rPr>
            </w:pPr>
            <w:r>
              <w:rPr>
                <w:sz w:val="24"/>
                <w:szCs w:val="24"/>
              </w:rPr>
              <w:t>86</w:t>
            </w:r>
          </w:p>
          <w:p w:rsidR="005A3611" w:rsidRDefault="00470253">
            <w:pPr>
              <w:jc w:val="right"/>
              <w:rPr>
                <w:sz w:val="24"/>
                <w:szCs w:val="24"/>
              </w:rPr>
            </w:pPr>
            <w:r>
              <w:rPr>
                <w:sz w:val="24"/>
                <w:szCs w:val="24"/>
              </w:rPr>
              <w:t>313</w:t>
            </w:r>
          </w:p>
        </w:tc>
        <w:tc>
          <w:tcPr>
            <w:tcW w:w="1737" w:type="dxa"/>
          </w:tcPr>
          <w:p w:rsidR="005A3611" w:rsidRDefault="00470253">
            <w:pPr>
              <w:jc w:val="right"/>
              <w:rPr>
                <w:sz w:val="24"/>
                <w:szCs w:val="24"/>
              </w:rPr>
            </w:pPr>
            <w:r>
              <w:rPr>
                <w:sz w:val="24"/>
                <w:szCs w:val="24"/>
              </w:rPr>
              <w:t>12.5</w:t>
            </w:r>
          </w:p>
          <w:p w:rsidR="005A3611" w:rsidRDefault="00470253">
            <w:pPr>
              <w:jc w:val="right"/>
              <w:rPr>
                <w:sz w:val="24"/>
                <w:szCs w:val="24"/>
              </w:rPr>
            </w:pPr>
            <w:r>
              <w:rPr>
                <w:sz w:val="24"/>
                <w:szCs w:val="24"/>
              </w:rPr>
              <w:t>39.0</w:t>
            </w:r>
          </w:p>
          <w:p w:rsidR="005A3611" w:rsidRDefault="00470253">
            <w:pPr>
              <w:jc w:val="right"/>
              <w:rPr>
                <w:sz w:val="24"/>
                <w:szCs w:val="24"/>
              </w:rPr>
            </w:pPr>
            <w:r>
              <w:rPr>
                <w:sz w:val="24"/>
                <w:szCs w:val="24"/>
              </w:rPr>
              <w:t>19.5</w:t>
            </w:r>
          </w:p>
          <w:p w:rsidR="005A3611" w:rsidRDefault="00470253">
            <w:pPr>
              <w:jc w:val="right"/>
              <w:rPr>
                <w:sz w:val="24"/>
                <w:szCs w:val="24"/>
              </w:rPr>
            </w:pPr>
            <w:r>
              <w:rPr>
                <w:sz w:val="24"/>
                <w:szCs w:val="24"/>
              </w:rPr>
              <w:t>1.6</w:t>
            </w:r>
          </w:p>
          <w:p w:rsidR="005A3611" w:rsidRDefault="00470253">
            <w:pPr>
              <w:jc w:val="right"/>
              <w:rPr>
                <w:sz w:val="24"/>
                <w:szCs w:val="24"/>
              </w:rPr>
            </w:pPr>
            <w:r>
              <w:rPr>
                <w:sz w:val="24"/>
                <w:szCs w:val="24"/>
              </w:rPr>
              <w:t>27.5</w:t>
            </w:r>
          </w:p>
          <w:p w:rsidR="005A3611" w:rsidRDefault="00470253">
            <w:pPr>
              <w:jc w:val="right"/>
              <w:rPr>
                <w:sz w:val="24"/>
                <w:szCs w:val="24"/>
              </w:rPr>
            </w:pPr>
            <w:r>
              <w:rPr>
                <w:sz w:val="24"/>
                <w:szCs w:val="24"/>
              </w:rPr>
              <w:t>100.0</w:t>
            </w:r>
          </w:p>
        </w:tc>
        <w:tc>
          <w:tcPr>
            <w:tcW w:w="1737" w:type="dxa"/>
          </w:tcPr>
          <w:p w:rsidR="005A3611" w:rsidRDefault="00470253">
            <w:pPr>
              <w:jc w:val="right"/>
              <w:rPr>
                <w:sz w:val="24"/>
                <w:szCs w:val="24"/>
              </w:rPr>
            </w:pPr>
            <w:r>
              <w:rPr>
                <w:sz w:val="24"/>
                <w:szCs w:val="24"/>
              </w:rPr>
              <w:t>12.5</w:t>
            </w:r>
          </w:p>
          <w:p w:rsidR="005A3611" w:rsidRDefault="00470253">
            <w:pPr>
              <w:jc w:val="right"/>
              <w:rPr>
                <w:sz w:val="24"/>
                <w:szCs w:val="24"/>
              </w:rPr>
            </w:pPr>
            <w:r>
              <w:rPr>
                <w:sz w:val="24"/>
                <w:szCs w:val="24"/>
              </w:rPr>
              <w:t>39.0</w:t>
            </w:r>
          </w:p>
          <w:p w:rsidR="005A3611" w:rsidRDefault="00470253">
            <w:pPr>
              <w:jc w:val="right"/>
              <w:rPr>
                <w:sz w:val="24"/>
                <w:szCs w:val="24"/>
              </w:rPr>
            </w:pPr>
            <w:r>
              <w:rPr>
                <w:sz w:val="24"/>
                <w:szCs w:val="24"/>
              </w:rPr>
              <w:t>19.5</w:t>
            </w:r>
          </w:p>
          <w:p w:rsidR="005A3611" w:rsidRDefault="00470253">
            <w:pPr>
              <w:jc w:val="right"/>
              <w:rPr>
                <w:sz w:val="24"/>
                <w:szCs w:val="24"/>
              </w:rPr>
            </w:pPr>
            <w:r>
              <w:rPr>
                <w:sz w:val="24"/>
                <w:szCs w:val="24"/>
              </w:rPr>
              <w:t>1.6</w:t>
            </w:r>
          </w:p>
          <w:p w:rsidR="005A3611" w:rsidRDefault="00470253">
            <w:pPr>
              <w:jc w:val="right"/>
              <w:rPr>
                <w:sz w:val="24"/>
                <w:szCs w:val="24"/>
              </w:rPr>
            </w:pPr>
            <w:r>
              <w:rPr>
                <w:sz w:val="24"/>
                <w:szCs w:val="24"/>
              </w:rPr>
              <w:t>27.5</w:t>
            </w:r>
          </w:p>
          <w:p w:rsidR="005A3611" w:rsidRDefault="00470253">
            <w:pPr>
              <w:jc w:val="right"/>
              <w:rPr>
                <w:sz w:val="24"/>
                <w:szCs w:val="24"/>
              </w:rPr>
            </w:pPr>
            <w:r>
              <w:rPr>
                <w:sz w:val="24"/>
                <w:szCs w:val="24"/>
              </w:rPr>
              <w:t>100.0</w:t>
            </w:r>
          </w:p>
        </w:tc>
        <w:tc>
          <w:tcPr>
            <w:tcW w:w="2089" w:type="dxa"/>
          </w:tcPr>
          <w:p w:rsidR="005A3611" w:rsidRDefault="00470253">
            <w:pPr>
              <w:jc w:val="right"/>
              <w:rPr>
                <w:sz w:val="24"/>
                <w:szCs w:val="24"/>
              </w:rPr>
            </w:pPr>
            <w:r>
              <w:rPr>
                <w:sz w:val="24"/>
                <w:szCs w:val="24"/>
              </w:rPr>
              <w:t>12.5</w:t>
            </w:r>
          </w:p>
          <w:p w:rsidR="005A3611" w:rsidRDefault="00470253">
            <w:pPr>
              <w:jc w:val="right"/>
              <w:rPr>
                <w:sz w:val="24"/>
                <w:szCs w:val="24"/>
              </w:rPr>
            </w:pPr>
            <w:r>
              <w:rPr>
                <w:sz w:val="24"/>
                <w:szCs w:val="24"/>
              </w:rPr>
              <w:t>51.4</w:t>
            </w:r>
          </w:p>
          <w:p w:rsidR="005A3611" w:rsidRDefault="00470253">
            <w:pPr>
              <w:jc w:val="right"/>
              <w:rPr>
                <w:sz w:val="24"/>
                <w:szCs w:val="24"/>
              </w:rPr>
            </w:pPr>
            <w:r>
              <w:rPr>
                <w:sz w:val="24"/>
                <w:szCs w:val="24"/>
              </w:rPr>
              <w:t>70.9</w:t>
            </w:r>
          </w:p>
          <w:p w:rsidR="005A3611" w:rsidRDefault="00470253">
            <w:pPr>
              <w:jc w:val="right"/>
              <w:rPr>
                <w:sz w:val="24"/>
                <w:szCs w:val="24"/>
              </w:rPr>
            </w:pPr>
            <w:r>
              <w:rPr>
                <w:sz w:val="24"/>
                <w:szCs w:val="24"/>
              </w:rPr>
              <w:t>72.5</w:t>
            </w:r>
          </w:p>
          <w:p w:rsidR="005A3611" w:rsidRDefault="00470253">
            <w:pPr>
              <w:jc w:val="right"/>
              <w:rPr>
                <w:sz w:val="24"/>
                <w:szCs w:val="24"/>
              </w:rPr>
            </w:pPr>
            <w:r>
              <w:rPr>
                <w:sz w:val="24"/>
                <w:szCs w:val="24"/>
              </w:rPr>
              <w:t>100.0</w:t>
            </w:r>
          </w:p>
        </w:tc>
      </w:tr>
    </w:tbl>
    <w:p w:rsidR="005A3611" w:rsidRDefault="005A3611">
      <w:pPr>
        <w:spacing w:after="0" w:line="240" w:lineRule="auto"/>
        <w:rPr>
          <w:b/>
          <w:sz w:val="24"/>
          <w:szCs w:val="24"/>
        </w:rPr>
      </w:pPr>
    </w:p>
    <w:p w:rsidR="005A3611" w:rsidRDefault="00470253">
      <w:pPr>
        <w:spacing w:after="0" w:line="240" w:lineRule="auto"/>
        <w:rPr>
          <w:sz w:val="24"/>
          <w:szCs w:val="24"/>
        </w:rPr>
      </w:pPr>
      <w:r>
        <w:rPr>
          <w:b/>
          <w:sz w:val="24"/>
          <w:szCs w:val="24"/>
        </w:rPr>
        <w:t>Source:</w:t>
      </w:r>
      <w:r>
        <w:rPr>
          <w:sz w:val="24"/>
          <w:szCs w:val="24"/>
        </w:rPr>
        <w:t xml:space="preserve"> Field Survey, 2025</w:t>
      </w:r>
    </w:p>
    <w:p w:rsidR="005A3611" w:rsidRDefault="005A3611">
      <w:pPr>
        <w:spacing w:after="0" w:line="240" w:lineRule="auto"/>
        <w:rPr>
          <w:sz w:val="24"/>
          <w:szCs w:val="24"/>
        </w:rPr>
      </w:pPr>
    </w:p>
    <w:p w:rsidR="005A3611" w:rsidRDefault="00470253">
      <w:pPr>
        <w:spacing w:after="0" w:line="480" w:lineRule="auto"/>
        <w:jc w:val="both"/>
        <w:rPr>
          <w:sz w:val="24"/>
          <w:szCs w:val="24"/>
        </w:rPr>
      </w:pPr>
      <w:r>
        <w:rPr>
          <w:sz w:val="24"/>
          <w:szCs w:val="24"/>
        </w:rPr>
        <w:t>Table 4.21 above indicates that 161 of the respondents that represents 51.4% stood that their contribution to all-time change process is huge and that they get rewarded for it, 61 (19.5%) were undecided, while 91 (29.1%) disagreed which means that almost h</w:t>
      </w:r>
      <w:r>
        <w:rPr>
          <w:sz w:val="24"/>
          <w:szCs w:val="24"/>
        </w:rPr>
        <w:t xml:space="preserve">alf of the sampled respondents were either negative or undecided regarding the assertion. </w:t>
      </w:r>
    </w:p>
    <w:p w:rsidR="005A3611" w:rsidRDefault="00470253">
      <w:pPr>
        <w:spacing w:after="0" w:line="240" w:lineRule="auto"/>
        <w:rPr>
          <w:sz w:val="24"/>
          <w:szCs w:val="24"/>
        </w:rPr>
      </w:pPr>
      <w:r>
        <w:rPr>
          <w:b/>
          <w:sz w:val="24"/>
          <w:szCs w:val="24"/>
        </w:rPr>
        <w:t xml:space="preserve">Table 4.22: </w:t>
      </w:r>
      <w:r>
        <w:rPr>
          <w:sz w:val="24"/>
          <w:szCs w:val="24"/>
        </w:rPr>
        <w:t>Your productivity has increased as a result of the change introduced in your firm</w:t>
      </w:r>
    </w:p>
    <w:p w:rsidR="005A3611" w:rsidRDefault="005A3611">
      <w:pPr>
        <w:spacing w:after="0" w:line="240" w:lineRule="auto"/>
        <w:ind w:left="2880" w:firstLine="720"/>
        <w:rPr>
          <w:b/>
          <w:sz w:val="24"/>
          <w:szCs w:val="24"/>
        </w:rPr>
      </w:pPr>
    </w:p>
    <w:tbl>
      <w:tblPr>
        <w:tblStyle w:val="af4"/>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9"/>
        <w:gridCol w:w="1657"/>
        <w:gridCol w:w="1738"/>
        <w:gridCol w:w="1737"/>
        <w:gridCol w:w="2089"/>
      </w:tblGrid>
      <w:tr w:rsidR="005A3611">
        <w:trPr>
          <w:trHeight w:val="122"/>
        </w:trPr>
        <w:tc>
          <w:tcPr>
            <w:tcW w:w="1409" w:type="dxa"/>
          </w:tcPr>
          <w:p w:rsidR="005A3611" w:rsidRDefault="005A3611">
            <w:pPr>
              <w:rPr>
                <w:sz w:val="24"/>
                <w:szCs w:val="24"/>
              </w:rPr>
            </w:pPr>
          </w:p>
        </w:tc>
        <w:tc>
          <w:tcPr>
            <w:tcW w:w="1657" w:type="dxa"/>
          </w:tcPr>
          <w:p w:rsidR="005A3611" w:rsidRDefault="00470253">
            <w:pPr>
              <w:rPr>
                <w:sz w:val="24"/>
                <w:szCs w:val="24"/>
              </w:rPr>
            </w:pPr>
            <w:r>
              <w:rPr>
                <w:sz w:val="24"/>
                <w:szCs w:val="24"/>
              </w:rPr>
              <w:t>Frequency</w:t>
            </w:r>
          </w:p>
        </w:tc>
        <w:tc>
          <w:tcPr>
            <w:tcW w:w="1738" w:type="dxa"/>
          </w:tcPr>
          <w:p w:rsidR="005A3611" w:rsidRDefault="00470253">
            <w:pPr>
              <w:rPr>
                <w:sz w:val="24"/>
                <w:szCs w:val="24"/>
              </w:rPr>
            </w:pPr>
            <w:r>
              <w:rPr>
                <w:sz w:val="24"/>
                <w:szCs w:val="24"/>
              </w:rPr>
              <w:t xml:space="preserve">Percent </w:t>
            </w:r>
          </w:p>
        </w:tc>
        <w:tc>
          <w:tcPr>
            <w:tcW w:w="1737" w:type="dxa"/>
          </w:tcPr>
          <w:p w:rsidR="005A3611" w:rsidRDefault="00470253">
            <w:pPr>
              <w:rPr>
                <w:sz w:val="24"/>
                <w:szCs w:val="24"/>
              </w:rPr>
            </w:pPr>
            <w:r>
              <w:rPr>
                <w:sz w:val="24"/>
                <w:szCs w:val="24"/>
              </w:rPr>
              <w:t>Valid percent</w:t>
            </w:r>
          </w:p>
        </w:tc>
        <w:tc>
          <w:tcPr>
            <w:tcW w:w="2089" w:type="dxa"/>
          </w:tcPr>
          <w:p w:rsidR="005A3611" w:rsidRDefault="00470253">
            <w:pPr>
              <w:rPr>
                <w:sz w:val="24"/>
                <w:szCs w:val="24"/>
              </w:rPr>
            </w:pPr>
            <w:r>
              <w:rPr>
                <w:sz w:val="24"/>
                <w:szCs w:val="24"/>
              </w:rPr>
              <w:t xml:space="preserve">Cumulative percent </w:t>
            </w:r>
          </w:p>
        </w:tc>
      </w:tr>
      <w:tr w:rsidR="005A3611">
        <w:trPr>
          <w:trHeight w:val="865"/>
        </w:trPr>
        <w:tc>
          <w:tcPr>
            <w:tcW w:w="1409" w:type="dxa"/>
          </w:tcPr>
          <w:p w:rsidR="005A3611" w:rsidRDefault="00470253">
            <w:pPr>
              <w:rPr>
                <w:sz w:val="24"/>
                <w:szCs w:val="24"/>
              </w:rPr>
            </w:pPr>
            <w:r>
              <w:rPr>
                <w:sz w:val="24"/>
                <w:szCs w:val="24"/>
              </w:rPr>
              <w:t>Valid:  SA</w:t>
            </w:r>
          </w:p>
          <w:p w:rsidR="005A3611" w:rsidRDefault="00470253">
            <w:pPr>
              <w:jc w:val="center"/>
              <w:rPr>
                <w:sz w:val="24"/>
                <w:szCs w:val="24"/>
              </w:rPr>
            </w:pPr>
            <w:r>
              <w:rPr>
                <w:sz w:val="24"/>
                <w:szCs w:val="24"/>
              </w:rPr>
              <w:t xml:space="preserve">    </w:t>
            </w:r>
            <w:r>
              <w:rPr>
                <w:sz w:val="24"/>
                <w:szCs w:val="24"/>
              </w:rPr>
              <w:t xml:space="preserve"> A</w:t>
            </w:r>
          </w:p>
          <w:p w:rsidR="005A3611" w:rsidRDefault="00470253">
            <w:pPr>
              <w:rPr>
                <w:sz w:val="24"/>
                <w:szCs w:val="24"/>
              </w:rPr>
            </w:pPr>
            <w:r>
              <w:rPr>
                <w:sz w:val="24"/>
                <w:szCs w:val="24"/>
              </w:rPr>
              <w:t xml:space="preserve">           Total</w:t>
            </w:r>
          </w:p>
        </w:tc>
        <w:tc>
          <w:tcPr>
            <w:tcW w:w="1657" w:type="dxa"/>
          </w:tcPr>
          <w:p w:rsidR="005A3611" w:rsidRDefault="00470253">
            <w:pPr>
              <w:jc w:val="right"/>
              <w:rPr>
                <w:sz w:val="24"/>
                <w:szCs w:val="24"/>
              </w:rPr>
            </w:pPr>
            <w:r>
              <w:rPr>
                <w:sz w:val="24"/>
                <w:szCs w:val="24"/>
              </w:rPr>
              <w:t>186</w:t>
            </w:r>
          </w:p>
          <w:p w:rsidR="005A3611" w:rsidRDefault="00470253">
            <w:pPr>
              <w:jc w:val="right"/>
              <w:rPr>
                <w:sz w:val="24"/>
                <w:szCs w:val="24"/>
              </w:rPr>
            </w:pPr>
            <w:r>
              <w:rPr>
                <w:sz w:val="24"/>
                <w:szCs w:val="24"/>
              </w:rPr>
              <w:t>127</w:t>
            </w:r>
          </w:p>
          <w:p w:rsidR="005A3611" w:rsidRDefault="00470253">
            <w:pPr>
              <w:jc w:val="right"/>
              <w:rPr>
                <w:sz w:val="24"/>
                <w:szCs w:val="24"/>
              </w:rPr>
            </w:pPr>
            <w:r>
              <w:rPr>
                <w:sz w:val="24"/>
                <w:szCs w:val="24"/>
              </w:rPr>
              <w:t>313</w:t>
            </w:r>
          </w:p>
        </w:tc>
        <w:tc>
          <w:tcPr>
            <w:tcW w:w="1738" w:type="dxa"/>
          </w:tcPr>
          <w:p w:rsidR="005A3611" w:rsidRDefault="00470253">
            <w:pPr>
              <w:jc w:val="right"/>
              <w:rPr>
                <w:sz w:val="24"/>
                <w:szCs w:val="24"/>
              </w:rPr>
            </w:pPr>
            <w:r>
              <w:rPr>
                <w:sz w:val="24"/>
                <w:szCs w:val="24"/>
              </w:rPr>
              <w:t>59.4</w:t>
            </w:r>
          </w:p>
          <w:p w:rsidR="005A3611" w:rsidRDefault="00470253">
            <w:pPr>
              <w:jc w:val="right"/>
              <w:rPr>
                <w:sz w:val="24"/>
                <w:szCs w:val="24"/>
              </w:rPr>
            </w:pPr>
            <w:r>
              <w:rPr>
                <w:sz w:val="24"/>
                <w:szCs w:val="24"/>
              </w:rPr>
              <w:t>40.6</w:t>
            </w:r>
          </w:p>
          <w:p w:rsidR="005A3611" w:rsidRDefault="00470253">
            <w:pPr>
              <w:jc w:val="right"/>
              <w:rPr>
                <w:sz w:val="24"/>
                <w:szCs w:val="24"/>
              </w:rPr>
            </w:pPr>
            <w:r>
              <w:rPr>
                <w:sz w:val="24"/>
                <w:szCs w:val="24"/>
              </w:rPr>
              <w:t>100.0</w:t>
            </w:r>
          </w:p>
        </w:tc>
        <w:tc>
          <w:tcPr>
            <w:tcW w:w="1737" w:type="dxa"/>
          </w:tcPr>
          <w:p w:rsidR="005A3611" w:rsidRDefault="00470253">
            <w:pPr>
              <w:jc w:val="right"/>
              <w:rPr>
                <w:sz w:val="24"/>
                <w:szCs w:val="24"/>
              </w:rPr>
            </w:pPr>
            <w:r>
              <w:rPr>
                <w:sz w:val="24"/>
                <w:szCs w:val="24"/>
              </w:rPr>
              <w:t>59.4</w:t>
            </w:r>
          </w:p>
          <w:p w:rsidR="005A3611" w:rsidRDefault="00470253">
            <w:pPr>
              <w:jc w:val="right"/>
              <w:rPr>
                <w:sz w:val="24"/>
                <w:szCs w:val="24"/>
              </w:rPr>
            </w:pPr>
            <w:r>
              <w:rPr>
                <w:sz w:val="24"/>
                <w:szCs w:val="24"/>
              </w:rPr>
              <w:t>40.6</w:t>
            </w:r>
          </w:p>
          <w:p w:rsidR="005A3611" w:rsidRDefault="00470253">
            <w:pPr>
              <w:jc w:val="right"/>
              <w:rPr>
                <w:sz w:val="24"/>
                <w:szCs w:val="24"/>
              </w:rPr>
            </w:pPr>
            <w:r>
              <w:rPr>
                <w:sz w:val="24"/>
                <w:szCs w:val="24"/>
              </w:rPr>
              <w:t>100.0</w:t>
            </w:r>
          </w:p>
        </w:tc>
        <w:tc>
          <w:tcPr>
            <w:tcW w:w="2089" w:type="dxa"/>
          </w:tcPr>
          <w:p w:rsidR="005A3611" w:rsidRDefault="00470253">
            <w:pPr>
              <w:jc w:val="right"/>
              <w:rPr>
                <w:sz w:val="24"/>
                <w:szCs w:val="24"/>
              </w:rPr>
            </w:pPr>
            <w:r>
              <w:rPr>
                <w:sz w:val="24"/>
                <w:szCs w:val="24"/>
              </w:rPr>
              <w:t>59.4</w:t>
            </w:r>
          </w:p>
          <w:p w:rsidR="005A3611" w:rsidRDefault="00470253">
            <w:pPr>
              <w:jc w:val="right"/>
              <w:rPr>
                <w:sz w:val="24"/>
                <w:szCs w:val="24"/>
              </w:rPr>
            </w:pPr>
            <w:r>
              <w:rPr>
                <w:sz w:val="24"/>
                <w:szCs w:val="24"/>
              </w:rPr>
              <w:t>100.0</w:t>
            </w:r>
          </w:p>
          <w:p w:rsidR="005A3611" w:rsidRDefault="005A3611">
            <w:pPr>
              <w:jc w:val="right"/>
              <w:rPr>
                <w:sz w:val="24"/>
                <w:szCs w:val="24"/>
              </w:rPr>
            </w:pPr>
          </w:p>
        </w:tc>
      </w:tr>
    </w:tbl>
    <w:p w:rsidR="005A3611" w:rsidRDefault="005A3611">
      <w:pPr>
        <w:spacing w:after="0" w:line="240" w:lineRule="auto"/>
        <w:ind w:left="2160" w:firstLine="720"/>
        <w:rPr>
          <w:b/>
          <w:sz w:val="24"/>
          <w:szCs w:val="24"/>
        </w:rPr>
      </w:pPr>
    </w:p>
    <w:p w:rsidR="005A3611" w:rsidRDefault="00470253">
      <w:pPr>
        <w:spacing w:after="0" w:line="240" w:lineRule="auto"/>
        <w:rPr>
          <w:sz w:val="24"/>
          <w:szCs w:val="24"/>
        </w:rPr>
      </w:pPr>
      <w:r>
        <w:rPr>
          <w:b/>
          <w:sz w:val="24"/>
          <w:szCs w:val="24"/>
        </w:rPr>
        <w:t>Source:</w:t>
      </w:r>
      <w:r>
        <w:rPr>
          <w:sz w:val="24"/>
          <w:szCs w:val="24"/>
        </w:rPr>
        <w:t xml:space="preserve"> Field Survey, 2025</w:t>
      </w:r>
    </w:p>
    <w:p w:rsidR="005A3611" w:rsidRDefault="005A3611">
      <w:pPr>
        <w:spacing w:after="0" w:line="240" w:lineRule="auto"/>
        <w:rPr>
          <w:sz w:val="24"/>
          <w:szCs w:val="24"/>
        </w:rPr>
      </w:pPr>
    </w:p>
    <w:p w:rsidR="005A3611" w:rsidRDefault="00470253">
      <w:pPr>
        <w:spacing w:after="0" w:line="480" w:lineRule="auto"/>
        <w:rPr>
          <w:sz w:val="24"/>
          <w:szCs w:val="24"/>
        </w:rPr>
      </w:pPr>
      <w:r>
        <w:rPr>
          <w:sz w:val="24"/>
          <w:szCs w:val="24"/>
        </w:rPr>
        <w:t>Table 4.22 reveals that virtually all the sampled employees agreed that their productivity increase as a result of the change introduced in the firm.</w:t>
      </w:r>
    </w:p>
    <w:p w:rsidR="005A3611" w:rsidRDefault="005A3611">
      <w:pPr>
        <w:spacing w:after="0" w:line="240" w:lineRule="auto"/>
        <w:rPr>
          <w:b/>
          <w:sz w:val="24"/>
          <w:szCs w:val="24"/>
        </w:rPr>
      </w:pPr>
    </w:p>
    <w:p w:rsidR="005A3611" w:rsidRDefault="00470253">
      <w:pPr>
        <w:spacing w:after="0" w:line="240" w:lineRule="auto"/>
        <w:rPr>
          <w:sz w:val="24"/>
          <w:szCs w:val="24"/>
        </w:rPr>
      </w:pPr>
      <w:r>
        <w:rPr>
          <w:b/>
          <w:sz w:val="24"/>
          <w:szCs w:val="24"/>
        </w:rPr>
        <w:t xml:space="preserve">Table 4.23: </w:t>
      </w:r>
      <w:r>
        <w:rPr>
          <w:sz w:val="24"/>
          <w:szCs w:val="24"/>
        </w:rPr>
        <w:t>You can execute more duties and responsibilities with little amount of resources</w:t>
      </w:r>
    </w:p>
    <w:p w:rsidR="005A3611" w:rsidRDefault="00470253">
      <w:pPr>
        <w:spacing w:after="0" w:line="240" w:lineRule="auto"/>
        <w:ind w:left="2160" w:firstLine="720"/>
        <w:rPr>
          <w:b/>
          <w:sz w:val="24"/>
          <w:szCs w:val="24"/>
        </w:rPr>
      </w:pPr>
      <w:r>
        <w:rPr>
          <w:b/>
          <w:sz w:val="24"/>
          <w:szCs w:val="24"/>
        </w:rPr>
        <w:t xml:space="preserve">  </w:t>
      </w:r>
    </w:p>
    <w:tbl>
      <w:tblPr>
        <w:tblStyle w:val="af5"/>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9"/>
        <w:gridCol w:w="1655"/>
        <w:gridCol w:w="1739"/>
        <w:gridCol w:w="1739"/>
        <w:gridCol w:w="2088"/>
      </w:tblGrid>
      <w:tr w:rsidR="005A3611">
        <w:trPr>
          <w:trHeight w:val="121"/>
        </w:trPr>
        <w:tc>
          <w:tcPr>
            <w:tcW w:w="1409" w:type="dxa"/>
          </w:tcPr>
          <w:p w:rsidR="005A3611" w:rsidRDefault="005A3611">
            <w:pPr>
              <w:rPr>
                <w:sz w:val="24"/>
                <w:szCs w:val="24"/>
              </w:rPr>
            </w:pPr>
          </w:p>
        </w:tc>
        <w:tc>
          <w:tcPr>
            <w:tcW w:w="1655" w:type="dxa"/>
          </w:tcPr>
          <w:p w:rsidR="005A3611" w:rsidRDefault="00470253">
            <w:pPr>
              <w:rPr>
                <w:sz w:val="24"/>
                <w:szCs w:val="24"/>
              </w:rPr>
            </w:pPr>
            <w:r>
              <w:rPr>
                <w:sz w:val="24"/>
                <w:szCs w:val="24"/>
              </w:rPr>
              <w:t>Frequency</w:t>
            </w:r>
          </w:p>
        </w:tc>
        <w:tc>
          <w:tcPr>
            <w:tcW w:w="1739" w:type="dxa"/>
          </w:tcPr>
          <w:p w:rsidR="005A3611" w:rsidRDefault="00470253">
            <w:pPr>
              <w:rPr>
                <w:sz w:val="24"/>
                <w:szCs w:val="24"/>
              </w:rPr>
            </w:pPr>
            <w:r>
              <w:rPr>
                <w:sz w:val="24"/>
                <w:szCs w:val="24"/>
              </w:rPr>
              <w:t xml:space="preserve">Percent </w:t>
            </w:r>
          </w:p>
        </w:tc>
        <w:tc>
          <w:tcPr>
            <w:tcW w:w="1739" w:type="dxa"/>
          </w:tcPr>
          <w:p w:rsidR="005A3611" w:rsidRDefault="00470253">
            <w:pPr>
              <w:rPr>
                <w:sz w:val="24"/>
                <w:szCs w:val="24"/>
              </w:rPr>
            </w:pPr>
            <w:r>
              <w:rPr>
                <w:sz w:val="24"/>
                <w:szCs w:val="24"/>
              </w:rPr>
              <w:t>Valid percent</w:t>
            </w:r>
          </w:p>
        </w:tc>
        <w:tc>
          <w:tcPr>
            <w:tcW w:w="2088" w:type="dxa"/>
          </w:tcPr>
          <w:p w:rsidR="005A3611" w:rsidRDefault="00470253">
            <w:pPr>
              <w:rPr>
                <w:sz w:val="24"/>
                <w:szCs w:val="24"/>
              </w:rPr>
            </w:pPr>
            <w:r>
              <w:rPr>
                <w:sz w:val="24"/>
                <w:szCs w:val="24"/>
              </w:rPr>
              <w:t xml:space="preserve">Cumulative percent </w:t>
            </w:r>
          </w:p>
        </w:tc>
      </w:tr>
      <w:tr w:rsidR="005A3611">
        <w:trPr>
          <w:trHeight w:val="849"/>
        </w:trPr>
        <w:tc>
          <w:tcPr>
            <w:tcW w:w="1409" w:type="dxa"/>
          </w:tcPr>
          <w:p w:rsidR="005A3611" w:rsidRDefault="00470253">
            <w:pPr>
              <w:rPr>
                <w:sz w:val="24"/>
                <w:szCs w:val="24"/>
              </w:rPr>
            </w:pPr>
            <w:r>
              <w:rPr>
                <w:sz w:val="24"/>
                <w:szCs w:val="24"/>
              </w:rPr>
              <w:t>Valid:  SA</w:t>
            </w:r>
          </w:p>
          <w:p w:rsidR="005A3611" w:rsidRDefault="00470253">
            <w:pPr>
              <w:jc w:val="center"/>
              <w:rPr>
                <w:sz w:val="24"/>
                <w:szCs w:val="24"/>
              </w:rPr>
            </w:pPr>
            <w:r>
              <w:rPr>
                <w:sz w:val="24"/>
                <w:szCs w:val="24"/>
              </w:rPr>
              <w:t xml:space="preserve">     A</w:t>
            </w:r>
          </w:p>
          <w:p w:rsidR="005A3611" w:rsidRDefault="00470253">
            <w:pPr>
              <w:rPr>
                <w:sz w:val="24"/>
                <w:szCs w:val="24"/>
              </w:rPr>
            </w:pPr>
            <w:r>
              <w:rPr>
                <w:sz w:val="24"/>
                <w:szCs w:val="24"/>
              </w:rPr>
              <w:t xml:space="preserve">            U</w:t>
            </w:r>
          </w:p>
          <w:p w:rsidR="005A3611" w:rsidRDefault="00470253">
            <w:pPr>
              <w:rPr>
                <w:sz w:val="24"/>
                <w:szCs w:val="24"/>
              </w:rPr>
            </w:pPr>
            <w:r>
              <w:rPr>
                <w:sz w:val="24"/>
                <w:szCs w:val="24"/>
              </w:rPr>
              <w:t xml:space="preserve">            D</w:t>
            </w:r>
          </w:p>
          <w:p w:rsidR="005A3611" w:rsidRDefault="00470253">
            <w:pPr>
              <w:jc w:val="center"/>
              <w:rPr>
                <w:sz w:val="24"/>
                <w:szCs w:val="24"/>
              </w:rPr>
            </w:pPr>
            <w:r>
              <w:rPr>
                <w:sz w:val="24"/>
                <w:szCs w:val="24"/>
              </w:rPr>
              <w:t xml:space="preserve">           Total</w:t>
            </w:r>
          </w:p>
        </w:tc>
        <w:tc>
          <w:tcPr>
            <w:tcW w:w="1655" w:type="dxa"/>
          </w:tcPr>
          <w:p w:rsidR="005A3611" w:rsidRDefault="00470253">
            <w:pPr>
              <w:jc w:val="right"/>
              <w:rPr>
                <w:sz w:val="24"/>
                <w:szCs w:val="24"/>
              </w:rPr>
            </w:pPr>
            <w:r>
              <w:rPr>
                <w:sz w:val="24"/>
                <w:szCs w:val="24"/>
              </w:rPr>
              <w:t>52</w:t>
            </w:r>
          </w:p>
          <w:p w:rsidR="005A3611" w:rsidRDefault="00470253">
            <w:pPr>
              <w:jc w:val="right"/>
              <w:rPr>
                <w:sz w:val="24"/>
                <w:szCs w:val="24"/>
              </w:rPr>
            </w:pPr>
            <w:r>
              <w:rPr>
                <w:sz w:val="24"/>
                <w:szCs w:val="24"/>
              </w:rPr>
              <w:t>180</w:t>
            </w:r>
          </w:p>
          <w:p w:rsidR="005A3611" w:rsidRDefault="00470253">
            <w:pPr>
              <w:jc w:val="right"/>
              <w:rPr>
                <w:sz w:val="24"/>
                <w:szCs w:val="24"/>
              </w:rPr>
            </w:pPr>
            <w:r>
              <w:rPr>
                <w:sz w:val="24"/>
                <w:szCs w:val="24"/>
              </w:rPr>
              <w:t>10</w:t>
            </w:r>
          </w:p>
          <w:p w:rsidR="005A3611" w:rsidRDefault="00470253">
            <w:pPr>
              <w:jc w:val="right"/>
              <w:rPr>
                <w:sz w:val="24"/>
                <w:szCs w:val="24"/>
              </w:rPr>
            </w:pPr>
            <w:r>
              <w:rPr>
                <w:sz w:val="24"/>
                <w:szCs w:val="24"/>
              </w:rPr>
              <w:t>71</w:t>
            </w:r>
          </w:p>
          <w:p w:rsidR="005A3611" w:rsidRDefault="00470253">
            <w:pPr>
              <w:jc w:val="right"/>
              <w:rPr>
                <w:sz w:val="24"/>
                <w:szCs w:val="24"/>
              </w:rPr>
            </w:pPr>
            <w:r>
              <w:rPr>
                <w:sz w:val="24"/>
                <w:szCs w:val="24"/>
              </w:rPr>
              <w:t>313</w:t>
            </w:r>
          </w:p>
        </w:tc>
        <w:tc>
          <w:tcPr>
            <w:tcW w:w="1739" w:type="dxa"/>
          </w:tcPr>
          <w:p w:rsidR="005A3611" w:rsidRDefault="00470253">
            <w:pPr>
              <w:jc w:val="right"/>
              <w:rPr>
                <w:sz w:val="24"/>
                <w:szCs w:val="24"/>
              </w:rPr>
            </w:pPr>
            <w:r>
              <w:rPr>
                <w:sz w:val="24"/>
                <w:szCs w:val="24"/>
              </w:rPr>
              <w:t>16.6</w:t>
            </w:r>
          </w:p>
          <w:p w:rsidR="005A3611" w:rsidRDefault="00470253">
            <w:pPr>
              <w:jc w:val="right"/>
              <w:rPr>
                <w:sz w:val="24"/>
                <w:szCs w:val="24"/>
              </w:rPr>
            </w:pPr>
            <w:r>
              <w:rPr>
                <w:sz w:val="24"/>
                <w:szCs w:val="24"/>
              </w:rPr>
              <w:t>57.5</w:t>
            </w:r>
          </w:p>
          <w:p w:rsidR="005A3611" w:rsidRDefault="00470253">
            <w:pPr>
              <w:jc w:val="right"/>
              <w:rPr>
                <w:sz w:val="24"/>
                <w:szCs w:val="24"/>
              </w:rPr>
            </w:pPr>
            <w:r>
              <w:rPr>
                <w:sz w:val="24"/>
                <w:szCs w:val="24"/>
              </w:rPr>
              <w:t>3.2</w:t>
            </w:r>
          </w:p>
          <w:p w:rsidR="005A3611" w:rsidRDefault="00470253">
            <w:pPr>
              <w:jc w:val="right"/>
              <w:rPr>
                <w:sz w:val="24"/>
                <w:szCs w:val="24"/>
              </w:rPr>
            </w:pPr>
            <w:r>
              <w:rPr>
                <w:sz w:val="24"/>
                <w:szCs w:val="24"/>
              </w:rPr>
              <w:t>22.7</w:t>
            </w:r>
          </w:p>
          <w:p w:rsidR="005A3611" w:rsidRDefault="00470253">
            <w:pPr>
              <w:jc w:val="right"/>
              <w:rPr>
                <w:sz w:val="24"/>
                <w:szCs w:val="24"/>
              </w:rPr>
            </w:pPr>
            <w:r>
              <w:rPr>
                <w:sz w:val="24"/>
                <w:szCs w:val="24"/>
              </w:rPr>
              <w:t>100.0</w:t>
            </w:r>
          </w:p>
        </w:tc>
        <w:tc>
          <w:tcPr>
            <w:tcW w:w="1739" w:type="dxa"/>
          </w:tcPr>
          <w:p w:rsidR="005A3611" w:rsidRDefault="00470253">
            <w:pPr>
              <w:jc w:val="right"/>
              <w:rPr>
                <w:sz w:val="24"/>
                <w:szCs w:val="24"/>
              </w:rPr>
            </w:pPr>
            <w:r>
              <w:rPr>
                <w:sz w:val="24"/>
                <w:szCs w:val="24"/>
              </w:rPr>
              <w:t>16.6</w:t>
            </w:r>
          </w:p>
          <w:p w:rsidR="005A3611" w:rsidRDefault="00470253">
            <w:pPr>
              <w:jc w:val="right"/>
              <w:rPr>
                <w:sz w:val="24"/>
                <w:szCs w:val="24"/>
              </w:rPr>
            </w:pPr>
            <w:r>
              <w:rPr>
                <w:sz w:val="24"/>
                <w:szCs w:val="24"/>
              </w:rPr>
              <w:t>57.5</w:t>
            </w:r>
          </w:p>
          <w:p w:rsidR="005A3611" w:rsidRDefault="00470253">
            <w:pPr>
              <w:jc w:val="right"/>
              <w:rPr>
                <w:sz w:val="24"/>
                <w:szCs w:val="24"/>
              </w:rPr>
            </w:pPr>
            <w:r>
              <w:rPr>
                <w:sz w:val="24"/>
                <w:szCs w:val="24"/>
              </w:rPr>
              <w:t>3.2</w:t>
            </w:r>
          </w:p>
          <w:p w:rsidR="005A3611" w:rsidRDefault="00470253">
            <w:pPr>
              <w:jc w:val="right"/>
              <w:rPr>
                <w:sz w:val="24"/>
                <w:szCs w:val="24"/>
              </w:rPr>
            </w:pPr>
            <w:r>
              <w:rPr>
                <w:sz w:val="24"/>
                <w:szCs w:val="24"/>
              </w:rPr>
              <w:t>22.7</w:t>
            </w:r>
          </w:p>
          <w:p w:rsidR="005A3611" w:rsidRDefault="00470253">
            <w:pPr>
              <w:jc w:val="right"/>
              <w:rPr>
                <w:sz w:val="24"/>
                <w:szCs w:val="24"/>
              </w:rPr>
            </w:pPr>
            <w:r>
              <w:rPr>
                <w:sz w:val="24"/>
                <w:szCs w:val="24"/>
              </w:rPr>
              <w:t>100.0</w:t>
            </w:r>
          </w:p>
        </w:tc>
        <w:tc>
          <w:tcPr>
            <w:tcW w:w="2088" w:type="dxa"/>
          </w:tcPr>
          <w:p w:rsidR="005A3611" w:rsidRDefault="00470253">
            <w:pPr>
              <w:jc w:val="right"/>
              <w:rPr>
                <w:sz w:val="24"/>
                <w:szCs w:val="24"/>
              </w:rPr>
            </w:pPr>
            <w:r>
              <w:rPr>
                <w:sz w:val="24"/>
                <w:szCs w:val="24"/>
              </w:rPr>
              <w:t>16.6</w:t>
            </w:r>
          </w:p>
          <w:p w:rsidR="005A3611" w:rsidRDefault="00470253">
            <w:pPr>
              <w:jc w:val="right"/>
              <w:rPr>
                <w:sz w:val="24"/>
                <w:szCs w:val="24"/>
              </w:rPr>
            </w:pPr>
            <w:r>
              <w:rPr>
                <w:sz w:val="24"/>
                <w:szCs w:val="24"/>
              </w:rPr>
              <w:t>74.1</w:t>
            </w:r>
          </w:p>
          <w:p w:rsidR="005A3611" w:rsidRDefault="00470253">
            <w:pPr>
              <w:jc w:val="right"/>
              <w:rPr>
                <w:sz w:val="24"/>
                <w:szCs w:val="24"/>
              </w:rPr>
            </w:pPr>
            <w:r>
              <w:rPr>
                <w:sz w:val="24"/>
                <w:szCs w:val="24"/>
              </w:rPr>
              <w:t>77.3</w:t>
            </w:r>
          </w:p>
          <w:p w:rsidR="005A3611" w:rsidRDefault="00470253">
            <w:pPr>
              <w:jc w:val="right"/>
              <w:rPr>
                <w:sz w:val="24"/>
                <w:szCs w:val="24"/>
              </w:rPr>
            </w:pPr>
            <w:r>
              <w:rPr>
                <w:sz w:val="24"/>
                <w:szCs w:val="24"/>
              </w:rPr>
              <w:t>100.0</w:t>
            </w:r>
          </w:p>
        </w:tc>
      </w:tr>
    </w:tbl>
    <w:p w:rsidR="005A3611" w:rsidRDefault="005A3611">
      <w:pPr>
        <w:spacing w:after="0" w:line="240" w:lineRule="auto"/>
        <w:rPr>
          <w:b/>
          <w:sz w:val="24"/>
          <w:szCs w:val="24"/>
        </w:rPr>
      </w:pPr>
    </w:p>
    <w:p w:rsidR="005A3611" w:rsidRDefault="00470253">
      <w:pPr>
        <w:spacing w:after="0" w:line="240" w:lineRule="auto"/>
        <w:rPr>
          <w:sz w:val="24"/>
          <w:szCs w:val="24"/>
        </w:rPr>
      </w:pPr>
      <w:r>
        <w:rPr>
          <w:b/>
          <w:sz w:val="24"/>
          <w:szCs w:val="24"/>
        </w:rPr>
        <w:t>Source:</w:t>
      </w:r>
      <w:r>
        <w:rPr>
          <w:sz w:val="24"/>
          <w:szCs w:val="24"/>
        </w:rPr>
        <w:t xml:space="preserve"> Field Survey, 2025</w:t>
      </w:r>
    </w:p>
    <w:p w:rsidR="005A3611" w:rsidRDefault="005A3611">
      <w:pPr>
        <w:spacing w:after="0" w:line="240" w:lineRule="auto"/>
        <w:rPr>
          <w:sz w:val="24"/>
          <w:szCs w:val="24"/>
        </w:rPr>
      </w:pPr>
    </w:p>
    <w:p w:rsidR="005A3611" w:rsidRDefault="00470253">
      <w:pPr>
        <w:spacing w:after="0" w:line="480" w:lineRule="auto"/>
        <w:jc w:val="both"/>
        <w:rPr>
          <w:sz w:val="24"/>
          <w:szCs w:val="24"/>
        </w:rPr>
      </w:pPr>
      <w:r>
        <w:rPr>
          <w:sz w:val="24"/>
          <w:szCs w:val="24"/>
        </w:rPr>
        <w:t xml:space="preserve">Table 4.23 shows that 232 of the respondents representing 74.1% asserts that they can execute more jobs with little amount of resources, 10 (3.2%) were undecided, while 71 (22.7%) of them stood down the assertion. This implies that majority of the sampled </w:t>
      </w:r>
      <w:r>
        <w:rPr>
          <w:sz w:val="24"/>
          <w:szCs w:val="24"/>
        </w:rPr>
        <w:t>employees are efficient in discharging their duties and responsibilities.</w:t>
      </w:r>
    </w:p>
    <w:p w:rsidR="005A3611" w:rsidRDefault="00470253">
      <w:pPr>
        <w:spacing w:after="0" w:line="240" w:lineRule="auto"/>
        <w:rPr>
          <w:b/>
          <w:sz w:val="24"/>
          <w:szCs w:val="24"/>
        </w:rPr>
      </w:pPr>
      <w:r>
        <w:rPr>
          <w:b/>
          <w:sz w:val="24"/>
          <w:szCs w:val="24"/>
        </w:rPr>
        <w:t xml:space="preserve">Table 4.24: </w:t>
      </w:r>
      <w:r>
        <w:rPr>
          <w:sz w:val="24"/>
          <w:szCs w:val="24"/>
        </w:rPr>
        <w:t>Employees have all the professional skills and know-how required to complete their work efficiently and effectively</w:t>
      </w:r>
    </w:p>
    <w:p w:rsidR="005A3611" w:rsidRDefault="005A3611">
      <w:pPr>
        <w:spacing w:after="0" w:line="240" w:lineRule="auto"/>
        <w:rPr>
          <w:b/>
          <w:sz w:val="24"/>
          <w:szCs w:val="24"/>
        </w:rPr>
      </w:pPr>
    </w:p>
    <w:tbl>
      <w:tblPr>
        <w:tblStyle w:val="af6"/>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9"/>
        <w:gridCol w:w="1658"/>
        <w:gridCol w:w="1737"/>
        <w:gridCol w:w="1737"/>
        <w:gridCol w:w="2089"/>
      </w:tblGrid>
      <w:tr w:rsidR="005A3611">
        <w:trPr>
          <w:trHeight w:val="134"/>
        </w:trPr>
        <w:tc>
          <w:tcPr>
            <w:tcW w:w="1409" w:type="dxa"/>
          </w:tcPr>
          <w:p w:rsidR="005A3611" w:rsidRDefault="005A3611">
            <w:pPr>
              <w:rPr>
                <w:sz w:val="24"/>
                <w:szCs w:val="24"/>
              </w:rPr>
            </w:pPr>
          </w:p>
        </w:tc>
        <w:tc>
          <w:tcPr>
            <w:tcW w:w="1658" w:type="dxa"/>
          </w:tcPr>
          <w:p w:rsidR="005A3611" w:rsidRDefault="00470253">
            <w:pPr>
              <w:rPr>
                <w:sz w:val="24"/>
                <w:szCs w:val="24"/>
              </w:rPr>
            </w:pPr>
            <w:r>
              <w:rPr>
                <w:sz w:val="24"/>
                <w:szCs w:val="24"/>
              </w:rPr>
              <w:t>Frequency</w:t>
            </w:r>
          </w:p>
        </w:tc>
        <w:tc>
          <w:tcPr>
            <w:tcW w:w="1737" w:type="dxa"/>
          </w:tcPr>
          <w:p w:rsidR="005A3611" w:rsidRDefault="00470253">
            <w:pPr>
              <w:rPr>
                <w:sz w:val="24"/>
                <w:szCs w:val="24"/>
              </w:rPr>
            </w:pPr>
            <w:r>
              <w:rPr>
                <w:sz w:val="24"/>
                <w:szCs w:val="24"/>
              </w:rPr>
              <w:t xml:space="preserve">Percent </w:t>
            </w:r>
          </w:p>
        </w:tc>
        <w:tc>
          <w:tcPr>
            <w:tcW w:w="1737" w:type="dxa"/>
          </w:tcPr>
          <w:p w:rsidR="005A3611" w:rsidRDefault="00470253">
            <w:pPr>
              <w:rPr>
                <w:sz w:val="24"/>
                <w:szCs w:val="24"/>
              </w:rPr>
            </w:pPr>
            <w:r>
              <w:rPr>
                <w:sz w:val="24"/>
                <w:szCs w:val="24"/>
              </w:rPr>
              <w:t>Valid percent</w:t>
            </w:r>
          </w:p>
        </w:tc>
        <w:tc>
          <w:tcPr>
            <w:tcW w:w="2089" w:type="dxa"/>
          </w:tcPr>
          <w:p w:rsidR="005A3611" w:rsidRDefault="00470253">
            <w:pPr>
              <w:rPr>
                <w:sz w:val="24"/>
                <w:szCs w:val="24"/>
              </w:rPr>
            </w:pPr>
            <w:r>
              <w:rPr>
                <w:sz w:val="24"/>
                <w:szCs w:val="24"/>
              </w:rPr>
              <w:t xml:space="preserve">Cumulative percent </w:t>
            </w:r>
          </w:p>
        </w:tc>
      </w:tr>
      <w:tr w:rsidR="005A3611">
        <w:trPr>
          <w:trHeight w:val="942"/>
        </w:trPr>
        <w:tc>
          <w:tcPr>
            <w:tcW w:w="1409" w:type="dxa"/>
          </w:tcPr>
          <w:p w:rsidR="005A3611" w:rsidRDefault="00470253">
            <w:pPr>
              <w:rPr>
                <w:sz w:val="24"/>
                <w:szCs w:val="24"/>
              </w:rPr>
            </w:pPr>
            <w:r>
              <w:rPr>
                <w:sz w:val="24"/>
                <w:szCs w:val="24"/>
              </w:rPr>
              <w:t>Valid:  SA</w:t>
            </w:r>
          </w:p>
          <w:p w:rsidR="005A3611" w:rsidRDefault="00470253">
            <w:pPr>
              <w:jc w:val="center"/>
              <w:rPr>
                <w:sz w:val="24"/>
                <w:szCs w:val="24"/>
              </w:rPr>
            </w:pPr>
            <w:r>
              <w:rPr>
                <w:sz w:val="24"/>
                <w:szCs w:val="24"/>
              </w:rPr>
              <w:t xml:space="preserve">     A</w:t>
            </w:r>
          </w:p>
          <w:p w:rsidR="005A3611" w:rsidRDefault="00470253">
            <w:pPr>
              <w:rPr>
                <w:sz w:val="24"/>
                <w:szCs w:val="24"/>
              </w:rPr>
            </w:pPr>
            <w:r>
              <w:rPr>
                <w:sz w:val="24"/>
                <w:szCs w:val="24"/>
              </w:rPr>
              <w:t xml:space="preserve">            U</w:t>
            </w:r>
          </w:p>
          <w:p w:rsidR="005A3611" w:rsidRDefault="00470253">
            <w:pPr>
              <w:rPr>
                <w:sz w:val="24"/>
                <w:szCs w:val="24"/>
              </w:rPr>
            </w:pPr>
            <w:r>
              <w:rPr>
                <w:sz w:val="24"/>
                <w:szCs w:val="24"/>
              </w:rPr>
              <w:t xml:space="preserve">            D</w:t>
            </w:r>
          </w:p>
          <w:p w:rsidR="005A3611" w:rsidRDefault="00470253">
            <w:pPr>
              <w:jc w:val="center"/>
              <w:rPr>
                <w:sz w:val="24"/>
                <w:szCs w:val="24"/>
              </w:rPr>
            </w:pPr>
            <w:r>
              <w:rPr>
                <w:sz w:val="24"/>
                <w:szCs w:val="24"/>
              </w:rPr>
              <w:t xml:space="preserve">           Total</w:t>
            </w:r>
          </w:p>
        </w:tc>
        <w:tc>
          <w:tcPr>
            <w:tcW w:w="1658" w:type="dxa"/>
          </w:tcPr>
          <w:p w:rsidR="005A3611" w:rsidRDefault="00470253">
            <w:pPr>
              <w:jc w:val="right"/>
              <w:rPr>
                <w:sz w:val="24"/>
                <w:szCs w:val="24"/>
              </w:rPr>
            </w:pPr>
            <w:r>
              <w:rPr>
                <w:sz w:val="24"/>
                <w:szCs w:val="24"/>
              </w:rPr>
              <w:t>64</w:t>
            </w:r>
          </w:p>
          <w:p w:rsidR="005A3611" w:rsidRDefault="00470253">
            <w:pPr>
              <w:jc w:val="right"/>
              <w:rPr>
                <w:sz w:val="24"/>
                <w:szCs w:val="24"/>
              </w:rPr>
            </w:pPr>
            <w:r>
              <w:rPr>
                <w:sz w:val="24"/>
                <w:szCs w:val="24"/>
              </w:rPr>
              <w:t>184</w:t>
            </w:r>
          </w:p>
          <w:p w:rsidR="005A3611" w:rsidRDefault="00470253">
            <w:pPr>
              <w:jc w:val="right"/>
              <w:rPr>
                <w:sz w:val="24"/>
                <w:szCs w:val="24"/>
              </w:rPr>
            </w:pPr>
            <w:r>
              <w:rPr>
                <w:sz w:val="24"/>
                <w:szCs w:val="24"/>
              </w:rPr>
              <w:t>10</w:t>
            </w:r>
          </w:p>
          <w:p w:rsidR="005A3611" w:rsidRDefault="00470253">
            <w:pPr>
              <w:jc w:val="right"/>
              <w:rPr>
                <w:sz w:val="24"/>
                <w:szCs w:val="24"/>
              </w:rPr>
            </w:pPr>
            <w:r>
              <w:rPr>
                <w:sz w:val="24"/>
                <w:szCs w:val="24"/>
              </w:rPr>
              <w:t>55</w:t>
            </w:r>
          </w:p>
          <w:p w:rsidR="005A3611" w:rsidRDefault="00470253">
            <w:pPr>
              <w:jc w:val="right"/>
              <w:rPr>
                <w:sz w:val="24"/>
                <w:szCs w:val="24"/>
              </w:rPr>
            </w:pPr>
            <w:r>
              <w:rPr>
                <w:sz w:val="24"/>
                <w:szCs w:val="24"/>
              </w:rPr>
              <w:t>313</w:t>
            </w:r>
          </w:p>
        </w:tc>
        <w:tc>
          <w:tcPr>
            <w:tcW w:w="1737" w:type="dxa"/>
          </w:tcPr>
          <w:p w:rsidR="005A3611" w:rsidRDefault="00470253">
            <w:pPr>
              <w:jc w:val="right"/>
              <w:rPr>
                <w:sz w:val="24"/>
                <w:szCs w:val="24"/>
              </w:rPr>
            </w:pPr>
            <w:r>
              <w:rPr>
                <w:sz w:val="24"/>
                <w:szCs w:val="24"/>
              </w:rPr>
              <w:t>20.4</w:t>
            </w:r>
          </w:p>
          <w:p w:rsidR="005A3611" w:rsidRDefault="00470253">
            <w:pPr>
              <w:jc w:val="right"/>
              <w:rPr>
                <w:sz w:val="24"/>
                <w:szCs w:val="24"/>
              </w:rPr>
            </w:pPr>
            <w:r>
              <w:rPr>
                <w:sz w:val="24"/>
                <w:szCs w:val="24"/>
              </w:rPr>
              <w:t>58.8</w:t>
            </w:r>
          </w:p>
          <w:p w:rsidR="005A3611" w:rsidRDefault="00470253">
            <w:pPr>
              <w:jc w:val="right"/>
              <w:rPr>
                <w:sz w:val="24"/>
                <w:szCs w:val="24"/>
              </w:rPr>
            </w:pPr>
            <w:r>
              <w:rPr>
                <w:sz w:val="24"/>
                <w:szCs w:val="24"/>
              </w:rPr>
              <w:t>3.2</w:t>
            </w:r>
          </w:p>
          <w:p w:rsidR="005A3611" w:rsidRDefault="00470253">
            <w:pPr>
              <w:jc w:val="right"/>
              <w:rPr>
                <w:sz w:val="24"/>
                <w:szCs w:val="24"/>
              </w:rPr>
            </w:pPr>
            <w:r>
              <w:rPr>
                <w:sz w:val="24"/>
                <w:szCs w:val="24"/>
              </w:rPr>
              <w:t>17.6</w:t>
            </w:r>
          </w:p>
          <w:p w:rsidR="005A3611" w:rsidRDefault="00470253">
            <w:pPr>
              <w:jc w:val="right"/>
              <w:rPr>
                <w:sz w:val="24"/>
                <w:szCs w:val="24"/>
              </w:rPr>
            </w:pPr>
            <w:r>
              <w:rPr>
                <w:sz w:val="24"/>
                <w:szCs w:val="24"/>
              </w:rPr>
              <w:t>100.0</w:t>
            </w:r>
          </w:p>
        </w:tc>
        <w:tc>
          <w:tcPr>
            <w:tcW w:w="1737" w:type="dxa"/>
          </w:tcPr>
          <w:p w:rsidR="005A3611" w:rsidRDefault="00470253">
            <w:pPr>
              <w:jc w:val="right"/>
              <w:rPr>
                <w:sz w:val="24"/>
                <w:szCs w:val="24"/>
              </w:rPr>
            </w:pPr>
            <w:r>
              <w:rPr>
                <w:sz w:val="24"/>
                <w:szCs w:val="24"/>
              </w:rPr>
              <w:t>20.4</w:t>
            </w:r>
          </w:p>
          <w:p w:rsidR="005A3611" w:rsidRDefault="00470253">
            <w:pPr>
              <w:jc w:val="right"/>
              <w:rPr>
                <w:sz w:val="24"/>
                <w:szCs w:val="24"/>
              </w:rPr>
            </w:pPr>
            <w:r>
              <w:rPr>
                <w:sz w:val="24"/>
                <w:szCs w:val="24"/>
              </w:rPr>
              <w:t>58.8</w:t>
            </w:r>
          </w:p>
          <w:p w:rsidR="005A3611" w:rsidRDefault="00470253">
            <w:pPr>
              <w:jc w:val="right"/>
              <w:rPr>
                <w:sz w:val="24"/>
                <w:szCs w:val="24"/>
              </w:rPr>
            </w:pPr>
            <w:r>
              <w:rPr>
                <w:sz w:val="24"/>
                <w:szCs w:val="24"/>
              </w:rPr>
              <w:t>3.2</w:t>
            </w:r>
          </w:p>
          <w:p w:rsidR="005A3611" w:rsidRDefault="00470253">
            <w:pPr>
              <w:jc w:val="right"/>
              <w:rPr>
                <w:sz w:val="24"/>
                <w:szCs w:val="24"/>
              </w:rPr>
            </w:pPr>
            <w:r>
              <w:rPr>
                <w:sz w:val="24"/>
                <w:szCs w:val="24"/>
              </w:rPr>
              <w:t>17.6</w:t>
            </w:r>
          </w:p>
          <w:p w:rsidR="005A3611" w:rsidRDefault="00470253">
            <w:pPr>
              <w:jc w:val="right"/>
              <w:rPr>
                <w:sz w:val="24"/>
                <w:szCs w:val="24"/>
              </w:rPr>
            </w:pPr>
            <w:r>
              <w:rPr>
                <w:sz w:val="24"/>
                <w:szCs w:val="24"/>
              </w:rPr>
              <w:t>100.0</w:t>
            </w:r>
          </w:p>
        </w:tc>
        <w:tc>
          <w:tcPr>
            <w:tcW w:w="2089" w:type="dxa"/>
          </w:tcPr>
          <w:p w:rsidR="005A3611" w:rsidRDefault="00470253">
            <w:pPr>
              <w:jc w:val="right"/>
              <w:rPr>
                <w:sz w:val="24"/>
                <w:szCs w:val="24"/>
              </w:rPr>
            </w:pPr>
            <w:r>
              <w:rPr>
                <w:sz w:val="24"/>
                <w:szCs w:val="24"/>
              </w:rPr>
              <w:t>20.4</w:t>
            </w:r>
          </w:p>
          <w:p w:rsidR="005A3611" w:rsidRDefault="00470253">
            <w:pPr>
              <w:jc w:val="right"/>
              <w:rPr>
                <w:sz w:val="24"/>
                <w:szCs w:val="24"/>
              </w:rPr>
            </w:pPr>
            <w:r>
              <w:rPr>
                <w:sz w:val="24"/>
                <w:szCs w:val="24"/>
              </w:rPr>
              <w:t>79.2</w:t>
            </w:r>
          </w:p>
          <w:p w:rsidR="005A3611" w:rsidRDefault="00470253">
            <w:pPr>
              <w:jc w:val="right"/>
              <w:rPr>
                <w:sz w:val="24"/>
                <w:szCs w:val="24"/>
              </w:rPr>
            </w:pPr>
            <w:r>
              <w:rPr>
                <w:sz w:val="24"/>
                <w:szCs w:val="24"/>
              </w:rPr>
              <w:t>82.4</w:t>
            </w:r>
          </w:p>
          <w:p w:rsidR="005A3611" w:rsidRDefault="00470253">
            <w:pPr>
              <w:jc w:val="right"/>
              <w:rPr>
                <w:sz w:val="24"/>
                <w:szCs w:val="24"/>
              </w:rPr>
            </w:pPr>
            <w:r>
              <w:rPr>
                <w:sz w:val="24"/>
                <w:szCs w:val="24"/>
              </w:rPr>
              <w:t>100.0</w:t>
            </w:r>
          </w:p>
        </w:tc>
      </w:tr>
    </w:tbl>
    <w:p w:rsidR="005A3611" w:rsidRDefault="005A3611">
      <w:pPr>
        <w:spacing w:after="0" w:line="240" w:lineRule="auto"/>
        <w:rPr>
          <w:b/>
          <w:sz w:val="24"/>
          <w:szCs w:val="24"/>
        </w:rPr>
      </w:pPr>
    </w:p>
    <w:p w:rsidR="005A3611" w:rsidRDefault="00470253">
      <w:pPr>
        <w:spacing w:after="0" w:line="240" w:lineRule="auto"/>
        <w:rPr>
          <w:sz w:val="24"/>
          <w:szCs w:val="24"/>
        </w:rPr>
      </w:pPr>
      <w:r>
        <w:rPr>
          <w:b/>
          <w:sz w:val="24"/>
          <w:szCs w:val="24"/>
        </w:rPr>
        <w:t>Source:</w:t>
      </w:r>
      <w:r>
        <w:rPr>
          <w:sz w:val="24"/>
          <w:szCs w:val="24"/>
        </w:rPr>
        <w:t xml:space="preserve"> Field Survey, 2025</w:t>
      </w:r>
    </w:p>
    <w:p w:rsidR="005A3611" w:rsidRDefault="005A3611">
      <w:pPr>
        <w:spacing w:after="0" w:line="240" w:lineRule="auto"/>
        <w:rPr>
          <w:sz w:val="24"/>
          <w:szCs w:val="24"/>
        </w:rPr>
      </w:pPr>
    </w:p>
    <w:p w:rsidR="005A3611" w:rsidRDefault="00470253">
      <w:pPr>
        <w:spacing w:after="0" w:line="480" w:lineRule="auto"/>
        <w:jc w:val="both"/>
        <w:rPr>
          <w:sz w:val="24"/>
          <w:szCs w:val="24"/>
        </w:rPr>
      </w:pPr>
      <w:r>
        <w:rPr>
          <w:sz w:val="24"/>
          <w:szCs w:val="24"/>
        </w:rPr>
        <w:t xml:space="preserve">Table 4.24 above indicates that 248 0f the respondents representing 79.2% stood that employees have all the requisite skills and know-how to complete their work efficiently and </w:t>
      </w:r>
      <w:r>
        <w:rPr>
          <w:sz w:val="24"/>
          <w:szCs w:val="24"/>
        </w:rPr>
        <w:lastRenderedPageBreak/>
        <w:t>effectively, 10 (3.2%) were undecided while 55 (17.6%) disagreed with the asser</w:t>
      </w:r>
      <w:r>
        <w:rPr>
          <w:sz w:val="24"/>
          <w:szCs w:val="24"/>
        </w:rPr>
        <w:t xml:space="preserve">tion which means that majority of the sampled respondents have the requisite professional skills and know-how to execute their work efficiently. </w:t>
      </w:r>
    </w:p>
    <w:p w:rsidR="005A3611" w:rsidRDefault="00470253">
      <w:pPr>
        <w:spacing w:after="0" w:line="240" w:lineRule="auto"/>
        <w:rPr>
          <w:b/>
          <w:sz w:val="24"/>
          <w:szCs w:val="24"/>
        </w:rPr>
      </w:pPr>
      <w:r>
        <w:rPr>
          <w:b/>
          <w:sz w:val="24"/>
          <w:szCs w:val="24"/>
        </w:rPr>
        <w:t xml:space="preserve">4.4 </w:t>
      </w:r>
      <w:r>
        <w:rPr>
          <w:b/>
          <w:sz w:val="24"/>
          <w:szCs w:val="24"/>
        </w:rPr>
        <w:tab/>
        <w:t>Analysis of Research Hypotheses</w:t>
      </w:r>
    </w:p>
    <w:p w:rsidR="005A3611" w:rsidRDefault="005A3611">
      <w:pPr>
        <w:spacing w:after="0" w:line="240" w:lineRule="auto"/>
        <w:rPr>
          <w:b/>
          <w:sz w:val="24"/>
          <w:szCs w:val="24"/>
        </w:rPr>
      </w:pPr>
    </w:p>
    <w:p w:rsidR="005A3611" w:rsidRDefault="00470253">
      <w:pPr>
        <w:spacing w:after="0" w:line="240" w:lineRule="auto"/>
        <w:rPr>
          <w:b/>
          <w:sz w:val="24"/>
          <w:szCs w:val="24"/>
        </w:rPr>
      </w:pPr>
      <w:r>
        <w:rPr>
          <w:b/>
          <w:sz w:val="24"/>
          <w:szCs w:val="24"/>
        </w:rPr>
        <w:t>4.4.1</w:t>
      </w:r>
      <w:r>
        <w:rPr>
          <w:b/>
          <w:sz w:val="24"/>
          <w:szCs w:val="24"/>
        </w:rPr>
        <w:tab/>
        <w:t>Test of Research Hypothesis I</w:t>
      </w:r>
    </w:p>
    <w:p w:rsidR="005A3611" w:rsidRDefault="005A3611">
      <w:pPr>
        <w:spacing w:after="0" w:line="240" w:lineRule="auto"/>
        <w:rPr>
          <w:b/>
          <w:sz w:val="24"/>
          <w:szCs w:val="24"/>
        </w:rPr>
      </w:pPr>
    </w:p>
    <w:p w:rsidR="005A3611" w:rsidRDefault="00470253">
      <w:pPr>
        <w:spacing w:after="0" w:line="240" w:lineRule="auto"/>
        <w:rPr>
          <w:sz w:val="24"/>
          <w:szCs w:val="24"/>
        </w:rPr>
      </w:pPr>
      <w:r>
        <w:rPr>
          <w:b/>
          <w:sz w:val="24"/>
          <w:szCs w:val="24"/>
        </w:rPr>
        <w:t>Table 4.25:</w:t>
      </w:r>
      <w:r>
        <w:rPr>
          <w:sz w:val="24"/>
          <w:szCs w:val="24"/>
        </w:rPr>
        <w:t>:</w:t>
      </w:r>
      <w:r>
        <w:rPr>
          <w:sz w:val="24"/>
          <w:szCs w:val="24"/>
        </w:rPr>
        <w:tab/>
      </w:r>
      <w:r>
        <w:rPr>
          <w:sz w:val="24"/>
          <w:szCs w:val="24"/>
        </w:rPr>
        <w:tab/>
      </w:r>
      <w:r>
        <w:rPr>
          <w:b/>
          <w:sz w:val="24"/>
          <w:szCs w:val="24"/>
        </w:rPr>
        <w:t>Model Summary</w:t>
      </w:r>
    </w:p>
    <w:p w:rsidR="005A3611" w:rsidRDefault="005A3611">
      <w:pPr>
        <w:spacing w:after="0" w:line="240" w:lineRule="auto"/>
        <w:rPr>
          <w:sz w:val="24"/>
          <w:szCs w:val="24"/>
        </w:rPr>
      </w:pPr>
    </w:p>
    <w:tbl>
      <w:tblPr>
        <w:tblStyle w:val="af7"/>
        <w:tblpPr w:leftFromText="180" w:rightFromText="180" w:vertAnchor="text" w:tblpX="1030" w:tblpY="1"/>
        <w:tblW w:w="7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
        <w:gridCol w:w="1240"/>
        <w:gridCol w:w="1190"/>
        <w:gridCol w:w="2110"/>
        <w:gridCol w:w="1890"/>
      </w:tblGrid>
      <w:tr w:rsidR="005A3611">
        <w:trPr>
          <w:trHeight w:val="293"/>
        </w:trPr>
        <w:tc>
          <w:tcPr>
            <w:tcW w:w="878" w:type="dxa"/>
            <w:vMerge w:val="restart"/>
          </w:tcPr>
          <w:p w:rsidR="005A3611" w:rsidRDefault="00470253">
            <w:pPr>
              <w:rPr>
                <w:sz w:val="24"/>
                <w:szCs w:val="24"/>
              </w:rPr>
            </w:pPr>
            <w:r>
              <w:rPr>
                <w:sz w:val="24"/>
                <w:szCs w:val="24"/>
              </w:rPr>
              <w:t xml:space="preserve">Model </w:t>
            </w:r>
          </w:p>
        </w:tc>
        <w:tc>
          <w:tcPr>
            <w:tcW w:w="1240" w:type="dxa"/>
            <w:vMerge w:val="restart"/>
            <w:tcBorders>
              <w:right w:val="single" w:sz="4" w:space="0" w:color="000000"/>
            </w:tcBorders>
          </w:tcPr>
          <w:p w:rsidR="005A3611" w:rsidRDefault="00470253">
            <w:pPr>
              <w:jc w:val="center"/>
              <w:rPr>
                <w:sz w:val="24"/>
                <w:szCs w:val="24"/>
              </w:rPr>
            </w:pPr>
            <w:r>
              <w:rPr>
                <w:sz w:val="24"/>
                <w:szCs w:val="24"/>
              </w:rPr>
              <w:t>R</w:t>
            </w:r>
          </w:p>
          <w:p w:rsidR="005A3611" w:rsidRDefault="005A3611">
            <w:pPr>
              <w:rPr>
                <w:sz w:val="24"/>
                <w:szCs w:val="24"/>
              </w:rPr>
            </w:pPr>
          </w:p>
        </w:tc>
        <w:tc>
          <w:tcPr>
            <w:tcW w:w="1190" w:type="dxa"/>
            <w:vMerge w:val="restart"/>
            <w:tcBorders>
              <w:left w:val="single" w:sz="4" w:space="0" w:color="000000"/>
            </w:tcBorders>
          </w:tcPr>
          <w:p w:rsidR="005A3611" w:rsidRDefault="00470253">
            <w:pPr>
              <w:rPr>
                <w:sz w:val="24"/>
                <w:szCs w:val="24"/>
              </w:rPr>
            </w:pPr>
            <w:r>
              <w:rPr>
                <w:sz w:val="24"/>
                <w:szCs w:val="24"/>
              </w:rPr>
              <w:t>R square</w:t>
            </w:r>
          </w:p>
        </w:tc>
        <w:tc>
          <w:tcPr>
            <w:tcW w:w="2110" w:type="dxa"/>
            <w:vMerge w:val="restart"/>
          </w:tcPr>
          <w:p w:rsidR="005A3611" w:rsidRDefault="00470253">
            <w:pPr>
              <w:rPr>
                <w:sz w:val="24"/>
                <w:szCs w:val="24"/>
              </w:rPr>
            </w:pPr>
            <w:r>
              <w:rPr>
                <w:sz w:val="24"/>
                <w:szCs w:val="24"/>
              </w:rPr>
              <w:t xml:space="preserve">Adjusted R square </w:t>
            </w:r>
          </w:p>
        </w:tc>
        <w:tc>
          <w:tcPr>
            <w:tcW w:w="1890" w:type="dxa"/>
            <w:vMerge w:val="restart"/>
          </w:tcPr>
          <w:p w:rsidR="005A3611" w:rsidRDefault="00470253">
            <w:pPr>
              <w:rPr>
                <w:sz w:val="24"/>
                <w:szCs w:val="24"/>
              </w:rPr>
            </w:pPr>
            <w:r>
              <w:rPr>
                <w:sz w:val="24"/>
                <w:szCs w:val="24"/>
              </w:rPr>
              <w:t xml:space="preserve">Std. error of the estimate </w:t>
            </w:r>
          </w:p>
        </w:tc>
      </w:tr>
      <w:tr w:rsidR="005A3611">
        <w:trPr>
          <w:trHeight w:val="337"/>
        </w:trPr>
        <w:tc>
          <w:tcPr>
            <w:tcW w:w="878" w:type="dxa"/>
            <w:vMerge/>
          </w:tcPr>
          <w:p w:rsidR="005A3611" w:rsidRDefault="005A3611">
            <w:pPr>
              <w:widowControl w:val="0"/>
              <w:pBdr>
                <w:top w:val="nil"/>
                <w:left w:val="nil"/>
                <w:bottom w:val="nil"/>
                <w:right w:val="nil"/>
                <w:between w:val="nil"/>
              </w:pBdr>
              <w:spacing w:line="276" w:lineRule="auto"/>
              <w:rPr>
                <w:sz w:val="24"/>
                <w:szCs w:val="24"/>
              </w:rPr>
            </w:pPr>
          </w:p>
        </w:tc>
        <w:tc>
          <w:tcPr>
            <w:tcW w:w="1240" w:type="dxa"/>
            <w:vMerge/>
            <w:tcBorders>
              <w:right w:val="single" w:sz="4" w:space="0" w:color="000000"/>
            </w:tcBorders>
          </w:tcPr>
          <w:p w:rsidR="005A3611" w:rsidRDefault="005A3611">
            <w:pPr>
              <w:widowControl w:val="0"/>
              <w:pBdr>
                <w:top w:val="nil"/>
                <w:left w:val="nil"/>
                <w:bottom w:val="nil"/>
                <w:right w:val="nil"/>
                <w:between w:val="nil"/>
              </w:pBdr>
              <w:spacing w:line="276" w:lineRule="auto"/>
              <w:rPr>
                <w:sz w:val="24"/>
                <w:szCs w:val="24"/>
              </w:rPr>
            </w:pPr>
          </w:p>
        </w:tc>
        <w:tc>
          <w:tcPr>
            <w:tcW w:w="1190" w:type="dxa"/>
            <w:vMerge/>
            <w:tcBorders>
              <w:left w:val="single" w:sz="4" w:space="0" w:color="000000"/>
            </w:tcBorders>
          </w:tcPr>
          <w:p w:rsidR="005A3611" w:rsidRDefault="005A3611">
            <w:pPr>
              <w:widowControl w:val="0"/>
              <w:pBdr>
                <w:top w:val="nil"/>
                <w:left w:val="nil"/>
                <w:bottom w:val="nil"/>
                <w:right w:val="nil"/>
                <w:between w:val="nil"/>
              </w:pBdr>
              <w:spacing w:line="276" w:lineRule="auto"/>
              <w:rPr>
                <w:sz w:val="24"/>
                <w:szCs w:val="24"/>
              </w:rPr>
            </w:pPr>
          </w:p>
        </w:tc>
        <w:tc>
          <w:tcPr>
            <w:tcW w:w="2110" w:type="dxa"/>
            <w:vMerge/>
          </w:tcPr>
          <w:p w:rsidR="005A3611" w:rsidRDefault="005A3611">
            <w:pPr>
              <w:widowControl w:val="0"/>
              <w:pBdr>
                <w:top w:val="nil"/>
                <w:left w:val="nil"/>
                <w:bottom w:val="nil"/>
                <w:right w:val="nil"/>
                <w:between w:val="nil"/>
              </w:pBdr>
              <w:spacing w:line="276" w:lineRule="auto"/>
              <w:rPr>
                <w:sz w:val="24"/>
                <w:szCs w:val="24"/>
              </w:rPr>
            </w:pPr>
          </w:p>
        </w:tc>
        <w:tc>
          <w:tcPr>
            <w:tcW w:w="1890" w:type="dxa"/>
            <w:vMerge/>
          </w:tcPr>
          <w:p w:rsidR="005A3611" w:rsidRDefault="005A3611">
            <w:pPr>
              <w:widowControl w:val="0"/>
              <w:pBdr>
                <w:top w:val="nil"/>
                <w:left w:val="nil"/>
                <w:bottom w:val="nil"/>
                <w:right w:val="nil"/>
                <w:between w:val="nil"/>
              </w:pBdr>
              <w:spacing w:line="276" w:lineRule="auto"/>
              <w:rPr>
                <w:sz w:val="24"/>
                <w:szCs w:val="24"/>
              </w:rPr>
            </w:pPr>
          </w:p>
        </w:tc>
      </w:tr>
      <w:tr w:rsidR="005A3611">
        <w:tc>
          <w:tcPr>
            <w:tcW w:w="878" w:type="dxa"/>
          </w:tcPr>
          <w:p w:rsidR="005A3611" w:rsidRDefault="00470253">
            <w:pPr>
              <w:rPr>
                <w:sz w:val="24"/>
                <w:szCs w:val="24"/>
              </w:rPr>
            </w:pPr>
            <w:r>
              <w:rPr>
                <w:sz w:val="24"/>
                <w:szCs w:val="24"/>
              </w:rPr>
              <w:t>1</w:t>
            </w:r>
          </w:p>
        </w:tc>
        <w:tc>
          <w:tcPr>
            <w:tcW w:w="1240" w:type="dxa"/>
            <w:tcBorders>
              <w:right w:val="single" w:sz="4" w:space="0" w:color="000000"/>
            </w:tcBorders>
          </w:tcPr>
          <w:p w:rsidR="005A3611" w:rsidRDefault="00470253">
            <w:pPr>
              <w:jc w:val="center"/>
              <w:rPr>
                <w:sz w:val="24"/>
                <w:szCs w:val="24"/>
                <w:vertAlign w:val="superscript"/>
              </w:rPr>
            </w:pPr>
            <w:r>
              <w:rPr>
                <w:sz w:val="24"/>
                <w:szCs w:val="24"/>
              </w:rPr>
              <w:t>.760</w:t>
            </w:r>
            <w:r>
              <w:rPr>
                <w:sz w:val="24"/>
                <w:szCs w:val="24"/>
                <w:vertAlign w:val="superscript"/>
              </w:rPr>
              <w:t>a</w:t>
            </w:r>
          </w:p>
        </w:tc>
        <w:tc>
          <w:tcPr>
            <w:tcW w:w="1190" w:type="dxa"/>
            <w:tcBorders>
              <w:left w:val="single" w:sz="4" w:space="0" w:color="000000"/>
            </w:tcBorders>
          </w:tcPr>
          <w:p w:rsidR="005A3611" w:rsidRDefault="00470253">
            <w:pPr>
              <w:jc w:val="center"/>
              <w:rPr>
                <w:sz w:val="24"/>
                <w:szCs w:val="24"/>
              </w:rPr>
            </w:pPr>
            <w:r>
              <w:rPr>
                <w:sz w:val="24"/>
                <w:szCs w:val="24"/>
              </w:rPr>
              <w:t>.578</w:t>
            </w:r>
          </w:p>
        </w:tc>
        <w:tc>
          <w:tcPr>
            <w:tcW w:w="2110" w:type="dxa"/>
          </w:tcPr>
          <w:p w:rsidR="005A3611" w:rsidRDefault="00470253">
            <w:pPr>
              <w:jc w:val="center"/>
              <w:rPr>
                <w:sz w:val="24"/>
                <w:szCs w:val="24"/>
              </w:rPr>
            </w:pPr>
            <w:r>
              <w:rPr>
                <w:sz w:val="24"/>
                <w:szCs w:val="24"/>
              </w:rPr>
              <w:t>.551</w:t>
            </w:r>
          </w:p>
        </w:tc>
        <w:tc>
          <w:tcPr>
            <w:tcW w:w="1890" w:type="dxa"/>
          </w:tcPr>
          <w:p w:rsidR="005A3611" w:rsidRDefault="00470253">
            <w:pPr>
              <w:jc w:val="center"/>
              <w:rPr>
                <w:sz w:val="24"/>
                <w:szCs w:val="24"/>
              </w:rPr>
            </w:pPr>
            <w:r>
              <w:rPr>
                <w:sz w:val="24"/>
                <w:szCs w:val="24"/>
              </w:rPr>
              <w:t>1.37771</w:t>
            </w:r>
          </w:p>
        </w:tc>
      </w:tr>
    </w:tbl>
    <w:p w:rsidR="005A3611" w:rsidRDefault="00470253">
      <w:pPr>
        <w:spacing w:after="0" w:line="240" w:lineRule="auto"/>
        <w:rPr>
          <w:sz w:val="24"/>
          <w:szCs w:val="24"/>
        </w:rPr>
      </w:pPr>
      <w:r>
        <w:rPr>
          <w:sz w:val="24"/>
          <w:szCs w:val="24"/>
        </w:rPr>
        <w:br/>
      </w:r>
    </w:p>
    <w:p w:rsidR="005A3611" w:rsidRDefault="00470253">
      <w:pPr>
        <w:spacing w:after="0" w:line="240" w:lineRule="auto"/>
        <w:ind w:left="720"/>
        <w:rPr>
          <w:sz w:val="24"/>
          <w:szCs w:val="24"/>
        </w:rPr>
      </w:pPr>
      <w:r>
        <w:rPr>
          <w:sz w:val="24"/>
          <w:szCs w:val="24"/>
        </w:rPr>
        <w:t>Predictors: (Constant), Change in Leadership</w:t>
      </w:r>
    </w:p>
    <w:p w:rsidR="005A3611" w:rsidRDefault="005A3611">
      <w:pPr>
        <w:spacing w:after="0" w:line="240" w:lineRule="auto"/>
        <w:rPr>
          <w:sz w:val="24"/>
          <w:szCs w:val="24"/>
        </w:rPr>
      </w:pPr>
    </w:p>
    <w:p w:rsidR="005A3611" w:rsidRDefault="00470253">
      <w:pPr>
        <w:spacing w:after="0" w:line="240" w:lineRule="auto"/>
        <w:rPr>
          <w:sz w:val="24"/>
          <w:szCs w:val="24"/>
        </w:rPr>
      </w:pPr>
      <w:r>
        <w:rPr>
          <w:b/>
          <w:sz w:val="24"/>
          <w:szCs w:val="24"/>
        </w:rPr>
        <w:t>Source</w:t>
      </w:r>
      <w:r>
        <w:rPr>
          <w:sz w:val="24"/>
          <w:szCs w:val="24"/>
        </w:rPr>
        <w:t>: Researcher’s Computation, 2025</w:t>
      </w:r>
    </w:p>
    <w:p w:rsidR="005A3611" w:rsidRDefault="00470253">
      <w:pPr>
        <w:spacing w:after="0" w:line="240" w:lineRule="auto"/>
        <w:ind w:left="360"/>
        <w:rPr>
          <w:sz w:val="24"/>
          <w:szCs w:val="24"/>
        </w:rPr>
      </w:pPr>
      <w:r>
        <w:rPr>
          <w:sz w:val="24"/>
          <w:szCs w:val="24"/>
        </w:rPr>
        <w:t xml:space="preserve"> </w:t>
      </w:r>
    </w:p>
    <w:p w:rsidR="005A3611" w:rsidRDefault="00470253">
      <w:pPr>
        <w:spacing w:after="0" w:line="480" w:lineRule="auto"/>
        <w:jc w:val="both"/>
        <w:rPr>
          <w:sz w:val="24"/>
          <w:szCs w:val="24"/>
        </w:rPr>
      </w:pPr>
      <w:r>
        <w:rPr>
          <w:sz w:val="24"/>
          <w:szCs w:val="24"/>
        </w:rPr>
        <w:t>The result shown in table 4.25, revealed that: R-square is (0.578). The R</w:t>
      </w:r>
      <w:r>
        <w:rPr>
          <w:sz w:val="24"/>
          <w:szCs w:val="24"/>
          <w:vertAlign w:val="superscript"/>
        </w:rPr>
        <w:t xml:space="preserve">2  </w:t>
      </w:r>
      <w:r>
        <w:rPr>
          <w:sz w:val="24"/>
          <w:szCs w:val="24"/>
        </w:rPr>
        <w:t>value (0.578) is a measure of the strength of relationship between employee satisfaction and change in leadership thus, indicates a 57.8% of the variation in employee satisfaction as explained by change in leadership while the remaining 42.2% was due to</w:t>
      </w:r>
      <w:r>
        <w:rPr>
          <w:sz w:val="24"/>
          <w:szCs w:val="24"/>
        </w:rPr>
        <w:t xml:space="preserve"> other variables that were not accounted for in the model. The high value of R indicates a strong relationship between change in leadership and employee satisfaction values of the variables.</w:t>
      </w:r>
    </w:p>
    <w:p w:rsidR="005A3611" w:rsidRDefault="00470253">
      <w:pPr>
        <w:spacing w:after="0" w:line="240" w:lineRule="auto"/>
        <w:rPr>
          <w:b/>
          <w:sz w:val="24"/>
          <w:szCs w:val="24"/>
          <w:vertAlign w:val="superscript"/>
        </w:rPr>
      </w:pPr>
      <w:r>
        <w:rPr>
          <w:b/>
          <w:sz w:val="24"/>
          <w:szCs w:val="24"/>
        </w:rPr>
        <w:t>Table 4.26</w:t>
      </w:r>
      <w:r>
        <w:rPr>
          <w:sz w:val="24"/>
          <w:szCs w:val="24"/>
        </w:rPr>
        <w:t>:</w:t>
      </w:r>
      <w:r>
        <w:rPr>
          <w:b/>
          <w:sz w:val="24"/>
          <w:szCs w:val="24"/>
        </w:rPr>
        <w:tab/>
      </w:r>
      <w:r>
        <w:rPr>
          <w:b/>
          <w:sz w:val="24"/>
          <w:szCs w:val="24"/>
        </w:rPr>
        <w:tab/>
        <w:t>ANOVA</w:t>
      </w:r>
      <w:r>
        <w:rPr>
          <w:b/>
          <w:sz w:val="24"/>
          <w:szCs w:val="24"/>
          <w:vertAlign w:val="superscript"/>
        </w:rPr>
        <w:t>a</w:t>
      </w:r>
    </w:p>
    <w:p w:rsidR="005A3611" w:rsidRDefault="005A3611">
      <w:pPr>
        <w:spacing w:after="0" w:line="240" w:lineRule="auto"/>
        <w:jc w:val="center"/>
        <w:rPr>
          <w:b/>
          <w:sz w:val="24"/>
          <w:szCs w:val="24"/>
        </w:rPr>
      </w:pPr>
    </w:p>
    <w:tbl>
      <w:tblPr>
        <w:tblStyle w:val="af8"/>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4"/>
        <w:gridCol w:w="1176"/>
        <w:gridCol w:w="1360"/>
        <w:gridCol w:w="1457"/>
        <w:gridCol w:w="1430"/>
        <w:gridCol w:w="1393"/>
      </w:tblGrid>
      <w:tr w:rsidR="005A3611">
        <w:tc>
          <w:tcPr>
            <w:tcW w:w="1814" w:type="dxa"/>
          </w:tcPr>
          <w:p w:rsidR="005A3611" w:rsidRDefault="00470253">
            <w:pPr>
              <w:rPr>
                <w:sz w:val="24"/>
                <w:szCs w:val="24"/>
              </w:rPr>
            </w:pPr>
            <w:r>
              <w:rPr>
                <w:sz w:val="24"/>
                <w:szCs w:val="24"/>
              </w:rPr>
              <w:t>Model</w:t>
            </w:r>
          </w:p>
        </w:tc>
        <w:tc>
          <w:tcPr>
            <w:tcW w:w="1176" w:type="dxa"/>
          </w:tcPr>
          <w:p w:rsidR="005A3611" w:rsidRDefault="00470253">
            <w:pPr>
              <w:rPr>
                <w:sz w:val="24"/>
                <w:szCs w:val="24"/>
              </w:rPr>
            </w:pPr>
            <w:r>
              <w:rPr>
                <w:sz w:val="24"/>
                <w:szCs w:val="24"/>
              </w:rPr>
              <w:t>Sum of squares</w:t>
            </w:r>
          </w:p>
        </w:tc>
        <w:tc>
          <w:tcPr>
            <w:tcW w:w="1360" w:type="dxa"/>
          </w:tcPr>
          <w:p w:rsidR="005A3611" w:rsidRDefault="00470253">
            <w:pPr>
              <w:jc w:val="center"/>
              <w:rPr>
                <w:sz w:val="24"/>
                <w:szCs w:val="24"/>
              </w:rPr>
            </w:pPr>
            <w:r>
              <w:rPr>
                <w:sz w:val="24"/>
                <w:szCs w:val="24"/>
              </w:rPr>
              <w:t>Df</w:t>
            </w:r>
          </w:p>
        </w:tc>
        <w:tc>
          <w:tcPr>
            <w:tcW w:w="1457" w:type="dxa"/>
          </w:tcPr>
          <w:p w:rsidR="005A3611" w:rsidRDefault="00470253">
            <w:pPr>
              <w:rPr>
                <w:sz w:val="24"/>
                <w:szCs w:val="24"/>
              </w:rPr>
            </w:pPr>
            <w:r>
              <w:rPr>
                <w:sz w:val="24"/>
                <w:szCs w:val="24"/>
              </w:rPr>
              <w:t>Mean square</w:t>
            </w:r>
          </w:p>
        </w:tc>
        <w:tc>
          <w:tcPr>
            <w:tcW w:w="1430" w:type="dxa"/>
          </w:tcPr>
          <w:p w:rsidR="005A3611" w:rsidRDefault="00470253">
            <w:pPr>
              <w:rPr>
                <w:sz w:val="24"/>
                <w:szCs w:val="24"/>
              </w:rPr>
            </w:pPr>
            <w:r>
              <w:rPr>
                <w:sz w:val="24"/>
                <w:szCs w:val="24"/>
              </w:rPr>
              <w:t xml:space="preserve">        F</w:t>
            </w:r>
          </w:p>
        </w:tc>
        <w:tc>
          <w:tcPr>
            <w:tcW w:w="1393" w:type="dxa"/>
          </w:tcPr>
          <w:p w:rsidR="005A3611" w:rsidRDefault="00470253">
            <w:pPr>
              <w:rPr>
                <w:sz w:val="24"/>
                <w:szCs w:val="24"/>
              </w:rPr>
            </w:pPr>
            <w:r>
              <w:rPr>
                <w:sz w:val="24"/>
                <w:szCs w:val="24"/>
              </w:rPr>
              <w:t xml:space="preserve">        Sig.</w:t>
            </w:r>
          </w:p>
        </w:tc>
      </w:tr>
      <w:tr w:rsidR="005A3611">
        <w:tc>
          <w:tcPr>
            <w:tcW w:w="1814" w:type="dxa"/>
          </w:tcPr>
          <w:p w:rsidR="005A3611" w:rsidRDefault="00470253">
            <w:pPr>
              <w:rPr>
                <w:sz w:val="24"/>
                <w:szCs w:val="24"/>
              </w:rPr>
            </w:pPr>
            <w:r>
              <w:rPr>
                <w:sz w:val="24"/>
                <w:szCs w:val="24"/>
              </w:rPr>
              <w:t>1        regression</w:t>
            </w:r>
          </w:p>
          <w:p w:rsidR="005A3611" w:rsidRDefault="00470253">
            <w:pPr>
              <w:rPr>
                <w:sz w:val="24"/>
                <w:szCs w:val="24"/>
              </w:rPr>
            </w:pPr>
            <w:r>
              <w:rPr>
                <w:sz w:val="24"/>
                <w:szCs w:val="24"/>
              </w:rPr>
              <w:t xml:space="preserve">          Residual</w:t>
            </w:r>
          </w:p>
          <w:p w:rsidR="005A3611" w:rsidRDefault="00470253">
            <w:pPr>
              <w:rPr>
                <w:sz w:val="24"/>
                <w:szCs w:val="24"/>
              </w:rPr>
            </w:pPr>
            <w:r>
              <w:rPr>
                <w:sz w:val="24"/>
                <w:szCs w:val="24"/>
              </w:rPr>
              <w:t xml:space="preserve">          Total</w:t>
            </w:r>
          </w:p>
        </w:tc>
        <w:tc>
          <w:tcPr>
            <w:tcW w:w="1176" w:type="dxa"/>
          </w:tcPr>
          <w:p w:rsidR="005A3611" w:rsidRDefault="00470253">
            <w:pPr>
              <w:jc w:val="right"/>
              <w:rPr>
                <w:sz w:val="24"/>
                <w:szCs w:val="24"/>
              </w:rPr>
            </w:pPr>
            <w:r>
              <w:rPr>
                <w:sz w:val="24"/>
                <w:szCs w:val="24"/>
              </w:rPr>
              <w:t>262.428</w:t>
            </w:r>
          </w:p>
          <w:p w:rsidR="005A3611" w:rsidRDefault="00470253">
            <w:pPr>
              <w:jc w:val="right"/>
              <w:rPr>
                <w:sz w:val="24"/>
                <w:szCs w:val="24"/>
              </w:rPr>
            </w:pPr>
            <w:r>
              <w:rPr>
                <w:sz w:val="24"/>
                <w:szCs w:val="24"/>
              </w:rPr>
              <w:t>1758.236</w:t>
            </w:r>
          </w:p>
          <w:p w:rsidR="005A3611" w:rsidRDefault="00470253">
            <w:pPr>
              <w:jc w:val="right"/>
              <w:rPr>
                <w:sz w:val="24"/>
                <w:szCs w:val="24"/>
              </w:rPr>
            </w:pPr>
            <w:r>
              <w:rPr>
                <w:sz w:val="24"/>
                <w:szCs w:val="24"/>
              </w:rPr>
              <w:t>2020.665</w:t>
            </w:r>
          </w:p>
        </w:tc>
        <w:tc>
          <w:tcPr>
            <w:tcW w:w="1360" w:type="dxa"/>
          </w:tcPr>
          <w:p w:rsidR="005A3611" w:rsidRDefault="00470253">
            <w:pPr>
              <w:jc w:val="right"/>
              <w:rPr>
                <w:sz w:val="24"/>
                <w:szCs w:val="24"/>
              </w:rPr>
            </w:pPr>
            <w:r>
              <w:rPr>
                <w:sz w:val="24"/>
                <w:szCs w:val="24"/>
              </w:rPr>
              <w:t>1</w:t>
            </w:r>
          </w:p>
          <w:p w:rsidR="005A3611" w:rsidRDefault="00470253">
            <w:pPr>
              <w:jc w:val="right"/>
              <w:rPr>
                <w:sz w:val="24"/>
                <w:szCs w:val="24"/>
              </w:rPr>
            </w:pPr>
            <w:r>
              <w:rPr>
                <w:sz w:val="24"/>
                <w:szCs w:val="24"/>
              </w:rPr>
              <w:t>311</w:t>
            </w:r>
          </w:p>
          <w:p w:rsidR="005A3611" w:rsidRDefault="00470253">
            <w:pPr>
              <w:jc w:val="right"/>
              <w:rPr>
                <w:sz w:val="24"/>
                <w:szCs w:val="24"/>
              </w:rPr>
            </w:pPr>
            <w:r>
              <w:rPr>
                <w:sz w:val="24"/>
                <w:szCs w:val="24"/>
              </w:rPr>
              <w:t>312</w:t>
            </w:r>
          </w:p>
        </w:tc>
        <w:tc>
          <w:tcPr>
            <w:tcW w:w="1457" w:type="dxa"/>
          </w:tcPr>
          <w:p w:rsidR="005A3611" w:rsidRDefault="00470253">
            <w:pPr>
              <w:jc w:val="right"/>
              <w:rPr>
                <w:sz w:val="24"/>
                <w:szCs w:val="24"/>
              </w:rPr>
            </w:pPr>
            <w:r>
              <w:rPr>
                <w:sz w:val="24"/>
                <w:szCs w:val="24"/>
              </w:rPr>
              <w:t>262.428</w:t>
            </w:r>
          </w:p>
          <w:p w:rsidR="005A3611" w:rsidRDefault="00470253">
            <w:pPr>
              <w:jc w:val="right"/>
              <w:rPr>
                <w:sz w:val="24"/>
                <w:szCs w:val="24"/>
              </w:rPr>
            </w:pPr>
            <w:r>
              <w:rPr>
                <w:sz w:val="24"/>
                <w:szCs w:val="24"/>
              </w:rPr>
              <w:t>5.653</w:t>
            </w:r>
          </w:p>
        </w:tc>
        <w:tc>
          <w:tcPr>
            <w:tcW w:w="1430" w:type="dxa"/>
          </w:tcPr>
          <w:p w:rsidR="005A3611" w:rsidRDefault="00470253">
            <w:pPr>
              <w:jc w:val="right"/>
              <w:rPr>
                <w:sz w:val="24"/>
                <w:szCs w:val="24"/>
              </w:rPr>
            </w:pPr>
            <w:r>
              <w:rPr>
                <w:sz w:val="24"/>
                <w:szCs w:val="24"/>
              </w:rPr>
              <w:t>46.419</w:t>
            </w:r>
          </w:p>
        </w:tc>
        <w:tc>
          <w:tcPr>
            <w:tcW w:w="1393" w:type="dxa"/>
          </w:tcPr>
          <w:p w:rsidR="005A3611" w:rsidRDefault="00470253">
            <w:pPr>
              <w:jc w:val="right"/>
              <w:rPr>
                <w:sz w:val="24"/>
                <w:szCs w:val="24"/>
                <w:vertAlign w:val="superscript"/>
              </w:rPr>
            </w:pPr>
            <w:r>
              <w:rPr>
                <w:sz w:val="24"/>
                <w:szCs w:val="24"/>
              </w:rPr>
              <w:t>.000</w:t>
            </w:r>
            <w:r>
              <w:rPr>
                <w:sz w:val="24"/>
                <w:szCs w:val="24"/>
                <w:vertAlign w:val="superscript"/>
              </w:rPr>
              <w:t>b</w:t>
            </w:r>
          </w:p>
        </w:tc>
      </w:tr>
    </w:tbl>
    <w:p w:rsidR="005A3611" w:rsidRDefault="00470253">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 xml:space="preserve">Dependent Variable Employee Satisfaction </w:t>
      </w:r>
    </w:p>
    <w:p w:rsidR="005A3611" w:rsidRDefault="00470253">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Predictors: (Constant), Change in Leadership</w:t>
      </w:r>
    </w:p>
    <w:p w:rsidR="005A3611" w:rsidRDefault="005A3611">
      <w:pPr>
        <w:spacing w:after="0" w:line="240" w:lineRule="auto"/>
        <w:rPr>
          <w:sz w:val="24"/>
          <w:szCs w:val="24"/>
        </w:rPr>
      </w:pPr>
    </w:p>
    <w:p w:rsidR="005A3611" w:rsidRDefault="00470253">
      <w:pPr>
        <w:spacing w:after="0" w:line="240" w:lineRule="auto"/>
        <w:rPr>
          <w:sz w:val="24"/>
          <w:szCs w:val="24"/>
        </w:rPr>
      </w:pPr>
      <w:r>
        <w:rPr>
          <w:b/>
          <w:sz w:val="24"/>
          <w:szCs w:val="24"/>
        </w:rPr>
        <w:t>Source:</w:t>
      </w:r>
      <w:r>
        <w:rPr>
          <w:sz w:val="24"/>
          <w:szCs w:val="24"/>
        </w:rPr>
        <w:t xml:space="preserve"> Researcher’s Computation, 2025</w:t>
      </w:r>
    </w:p>
    <w:p w:rsidR="005A3611" w:rsidRDefault="00470253">
      <w:pPr>
        <w:spacing w:after="0" w:line="480" w:lineRule="auto"/>
        <w:jc w:val="both"/>
        <w:rPr>
          <w:b/>
          <w:sz w:val="24"/>
          <w:szCs w:val="24"/>
        </w:rPr>
      </w:pPr>
      <w:r>
        <w:rPr>
          <w:sz w:val="24"/>
          <w:szCs w:val="24"/>
        </w:rPr>
        <w:lastRenderedPageBreak/>
        <w:t>From the ANOVA table, p-value = 0.000 &lt; 0.05 (sig). Since p-value &lt;</w:t>
      </w:r>
      <w:r>
        <w:rPr>
          <w:sz w:val="24"/>
          <w:szCs w:val="24"/>
        </w:rPr>
        <w:t xml:space="preserve"> 0.05, the null hypothesis which state that leadership change has no significant effect on employee satisfaction is rejected, thus the alternative that change in leadership has significant effect on employee satisfaction is hereby, accepted. </w:t>
      </w:r>
      <w:r>
        <w:rPr>
          <w:b/>
          <w:sz w:val="24"/>
          <w:szCs w:val="24"/>
        </w:rPr>
        <w:t xml:space="preserve"> </w:t>
      </w:r>
    </w:p>
    <w:p w:rsidR="005A3611" w:rsidRDefault="00470253">
      <w:pPr>
        <w:spacing w:after="0" w:line="240" w:lineRule="auto"/>
        <w:rPr>
          <w:b/>
          <w:vertAlign w:val="superscript"/>
        </w:rPr>
      </w:pPr>
      <w:r>
        <w:rPr>
          <w:b/>
        </w:rPr>
        <w:t xml:space="preserve">Table 4.27: </w:t>
      </w:r>
      <w:r>
        <w:tab/>
      </w:r>
      <w:r>
        <w:tab/>
      </w:r>
      <w:r>
        <w:tab/>
      </w:r>
      <w:r>
        <w:rPr>
          <w:b/>
        </w:rPr>
        <w:t>Coefficients</w:t>
      </w:r>
      <w:r>
        <w:rPr>
          <w:b/>
          <w:vertAlign w:val="superscript"/>
        </w:rPr>
        <w:t>a</w:t>
      </w:r>
    </w:p>
    <w:p w:rsidR="005A3611" w:rsidRDefault="005A3611">
      <w:pPr>
        <w:pBdr>
          <w:top w:val="nil"/>
          <w:left w:val="nil"/>
          <w:bottom w:val="nil"/>
          <w:right w:val="nil"/>
          <w:between w:val="nil"/>
        </w:pBdr>
        <w:spacing w:after="0" w:line="240" w:lineRule="auto"/>
        <w:ind w:left="2880" w:firstLine="720"/>
        <w:rPr>
          <w:b/>
          <w:color w:val="000000"/>
          <w:sz w:val="24"/>
          <w:szCs w:val="24"/>
          <w:vertAlign w:val="superscript"/>
        </w:rPr>
      </w:pPr>
    </w:p>
    <w:tbl>
      <w:tblPr>
        <w:tblStyle w:val="af9"/>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8"/>
        <w:gridCol w:w="1260"/>
        <w:gridCol w:w="1710"/>
        <w:gridCol w:w="1710"/>
        <w:gridCol w:w="900"/>
        <w:gridCol w:w="810"/>
      </w:tblGrid>
      <w:tr w:rsidR="005A3611">
        <w:trPr>
          <w:trHeight w:val="425"/>
        </w:trPr>
        <w:tc>
          <w:tcPr>
            <w:tcW w:w="3168" w:type="dxa"/>
            <w:vMerge w:val="restart"/>
          </w:tcPr>
          <w:p w:rsidR="005A3611" w:rsidRDefault="005A3611">
            <w:pPr>
              <w:rPr>
                <w:sz w:val="24"/>
                <w:szCs w:val="24"/>
              </w:rPr>
            </w:pPr>
          </w:p>
          <w:p w:rsidR="005A3611" w:rsidRDefault="005A3611">
            <w:pPr>
              <w:rPr>
                <w:sz w:val="24"/>
                <w:szCs w:val="24"/>
              </w:rPr>
            </w:pPr>
          </w:p>
          <w:p w:rsidR="005A3611" w:rsidRDefault="005A3611">
            <w:pPr>
              <w:rPr>
                <w:sz w:val="24"/>
                <w:szCs w:val="24"/>
              </w:rPr>
            </w:pPr>
          </w:p>
          <w:p w:rsidR="005A3611" w:rsidRDefault="00470253">
            <w:pPr>
              <w:rPr>
                <w:sz w:val="24"/>
                <w:szCs w:val="24"/>
              </w:rPr>
            </w:pPr>
            <w:r>
              <w:rPr>
                <w:sz w:val="24"/>
                <w:szCs w:val="24"/>
              </w:rPr>
              <w:t>Model</w:t>
            </w:r>
          </w:p>
        </w:tc>
        <w:tc>
          <w:tcPr>
            <w:tcW w:w="2970" w:type="dxa"/>
            <w:gridSpan w:val="2"/>
            <w:tcBorders>
              <w:bottom w:val="single" w:sz="4" w:space="0" w:color="000000"/>
            </w:tcBorders>
          </w:tcPr>
          <w:p w:rsidR="005A3611" w:rsidRDefault="00470253">
            <w:pPr>
              <w:rPr>
                <w:sz w:val="24"/>
                <w:szCs w:val="24"/>
              </w:rPr>
            </w:pPr>
            <w:r>
              <w:rPr>
                <w:sz w:val="24"/>
                <w:szCs w:val="24"/>
              </w:rPr>
              <w:t>Unstandardized coefficients</w:t>
            </w:r>
          </w:p>
          <w:p w:rsidR="005A3611" w:rsidRDefault="005A3611">
            <w:pPr>
              <w:rPr>
                <w:sz w:val="24"/>
                <w:szCs w:val="24"/>
              </w:rPr>
            </w:pPr>
          </w:p>
        </w:tc>
        <w:tc>
          <w:tcPr>
            <w:tcW w:w="1710" w:type="dxa"/>
            <w:vMerge w:val="restart"/>
          </w:tcPr>
          <w:p w:rsidR="005A3611" w:rsidRDefault="00470253">
            <w:pPr>
              <w:rPr>
                <w:sz w:val="24"/>
                <w:szCs w:val="24"/>
              </w:rPr>
            </w:pPr>
            <w:r>
              <w:rPr>
                <w:sz w:val="24"/>
                <w:szCs w:val="24"/>
              </w:rPr>
              <w:t>Standardized</w:t>
            </w:r>
          </w:p>
          <w:p w:rsidR="005A3611" w:rsidRDefault="00470253">
            <w:pPr>
              <w:rPr>
                <w:sz w:val="24"/>
                <w:szCs w:val="24"/>
              </w:rPr>
            </w:pPr>
            <w:r>
              <w:rPr>
                <w:sz w:val="24"/>
                <w:szCs w:val="24"/>
              </w:rPr>
              <w:t>Coefficients</w:t>
            </w:r>
          </w:p>
          <w:p w:rsidR="005A3611" w:rsidRDefault="005A3611">
            <w:pPr>
              <w:rPr>
                <w:sz w:val="24"/>
                <w:szCs w:val="24"/>
              </w:rPr>
            </w:pPr>
          </w:p>
          <w:p w:rsidR="005A3611" w:rsidRDefault="00470253">
            <w:pPr>
              <w:rPr>
                <w:sz w:val="24"/>
                <w:szCs w:val="24"/>
              </w:rPr>
            </w:pPr>
            <w:r>
              <w:rPr>
                <w:sz w:val="24"/>
                <w:szCs w:val="24"/>
              </w:rPr>
              <w:t xml:space="preserve">Beta  </w:t>
            </w:r>
          </w:p>
        </w:tc>
        <w:tc>
          <w:tcPr>
            <w:tcW w:w="900" w:type="dxa"/>
            <w:vMerge w:val="restart"/>
          </w:tcPr>
          <w:p w:rsidR="005A3611" w:rsidRDefault="005A3611">
            <w:pPr>
              <w:rPr>
                <w:sz w:val="24"/>
                <w:szCs w:val="24"/>
              </w:rPr>
            </w:pPr>
          </w:p>
          <w:p w:rsidR="005A3611" w:rsidRDefault="005A3611">
            <w:pPr>
              <w:rPr>
                <w:sz w:val="24"/>
                <w:szCs w:val="24"/>
              </w:rPr>
            </w:pPr>
          </w:p>
          <w:p w:rsidR="005A3611" w:rsidRDefault="005A3611">
            <w:pPr>
              <w:rPr>
                <w:sz w:val="24"/>
                <w:szCs w:val="24"/>
              </w:rPr>
            </w:pPr>
          </w:p>
          <w:p w:rsidR="005A3611" w:rsidRDefault="00470253">
            <w:pPr>
              <w:rPr>
                <w:sz w:val="24"/>
                <w:szCs w:val="24"/>
              </w:rPr>
            </w:pPr>
            <w:r>
              <w:rPr>
                <w:sz w:val="24"/>
                <w:szCs w:val="24"/>
              </w:rPr>
              <w:t>T</w:t>
            </w:r>
          </w:p>
        </w:tc>
        <w:tc>
          <w:tcPr>
            <w:tcW w:w="810" w:type="dxa"/>
            <w:vMerge w:val="restart"/>
          </w:tcPr>
          <w:p w:rsidR="005A3611" w:rsidRDefault="005A3611">
            <w:pPr>
              <w:rPr>
                <w:sz w:val="24"/>
                <w:szCs w:val="24"/>
              </w:rPr>
            </w:pPr>
          </w:p>
          <w:p w:rsidR="005A3611" w:rsidRDefault="005A3611">
            <w:pPr>
              <w:rPr>
                <w:sz w:val="24"/>
                <w:szCs w:val="24"/>
              </w:rPr>
            </w:pPr>
          </w:p>
          <w:p w:rsidR="005A3611" w:rsidRDefault="005A3611">
            <w:pPr>
              <w:rPr>
                <w:sz w:val="24"/>
                <w:szCs w:val="24"/>
              </w:rPr>
            </w:pPr>
          </w:p>
          <w:p w:rsidR="005A3611" w:rsidRDefault="00470253">
            <w:pPr>
              <w:rPr>
                <w:sz w:val="24"/>
                <w:szCs w:val="24"/>
              </w:rPr>
            </w:pPr>
            <w:r>
              <w:rPr>
                <w:sz w:val="24"/>
                <w:szCs w:val="24"/>
              </w:rPr>
              <w:t>sig</w:t>
            </w:r>
          </w:p>
        </w:tc>
      </w:tr>
      <w:tr w:rsidR="005A3611">
        <w:trPr>
          <w:trHeight w:val="593"/>
        </w:trPr>
        <w:tc>
          <w:tcPr>
            <w:tcW w:w="3168" w:type="dxa"/>
            <w:vMerge/>
          </w:tcPr>
          <w:p w:rsidR="005A3611" w:rsidRDefault="005A3611">
            <w:pPr>
              <w:widowControl w:val="0"/>
              <w:pBdr>
                <w:top w:val="nil"/>
                <w:left w:val="nil"/>
                <w:bottom w:val="nil"/>
                <w:right w:val="nil"/>
                <w:between w:val="nil"/>
              </w:pBdr>
              <w:spacing w:line="276" w:lineRule="auto"/>
              <w:rPr>
                <w:sz w:val="24"/>
                <w:szCs w:val="24"/>
              </w:rPr>
            </w:pPr>
          </w:p>
        </w:tc>
        <w:tc>
          <w:tcPr>
            <w:tcW w:w="1260" w:type="dxa"/>
            <w:tcBorders>
              <w:top w:val="single" w:sz="4" w:space="0" w:color="000000"/>
              <w:right w:val="single" w:sz="4" w:space="0" w:color="000000"/>
            </w:tcBorders>
          </w:tcPr>
          <w:p w:rsidR="005A3611" w:rsidRDefault="00470253">
            <w:pPr>
              <w:rPr>
                <w:sz w:val="24"/>
                <w:szCs w:val="24"/>
              </w:rPr>
            </w:pPr>
            <w:r>
              <w:rPr>
                <w:sz w:val="24"/>
                <w:szCs w:val="24"/>
              </w:rPr>
              <w:t>B</w:t>
            </w:r>
          </w:p>
        </w:tc>
        <w:tc>
          <w:tcPr>
            <w:tcW w:w="1710" w:type="dxa"/>
            <w:tcBorders>
              <w:top w:val="single" w:sz="4" w:space="0" w:color="000000"/>
              <w:left w:val="single" w:sz="4" w:space="0" w:color="000000"/>
            </w:tcBorders>
          </w:tcPr>
          <w:p w:rsidR="005A3611" w:rsidRDefault="00470253">
            <w:pPr>
              <w:ind w:left="719"/>
              <w:rPr>
                <w:sz w:val="24"/>
                <w:szCs w:val="24"/>
              </w:rPr>
            </w:pPr>
            <w:r>
              <w:rPr>
                <w:sz w:val="24"/>
                <w:szCs w:val="24"/>
              </w:rPr>
              <w:t xml:space="preserve">Std. Error </w:t>
            </w:r>
          </w:p>
        </w:tc>
        <w:tc>
          <w:tcPr>
            <w:tcW w:w="1710" w:type="dxa"/>
            <w:vMerge/>
          </w:tcPr>
          <w:p w:rsidR="005A3611" w:rsidRDefault="005A3611">
            <w:pPr>
              <w:widowControl w:val="0"/>
              <w:pBdr>
                <w:top w:val="nil"/>
                <w:left w:val="nil"/>
                <w:bottom w:val="nil"/>
                <w:right w:val="nil"/>
                <w:between w:val="nil"/>
              </w:pBdr>
              <w:spacing w:line="276" w:lineRule="auto"/>
              <w:rPr>
                <w:sz w:val="24"/>
                <w:szCs w:val="24"/>
              </w:rPr>
            </w:pPr>
          </w:p>
        </w:tc>
        <w:tc>
          <w:tcPr>
            <w:tcW w:w="900" w:type="dxa"/>
            <w:vMerge/>
          </w:tcPr>
          <w:p w:rsidR="005A3611" w:rsidRDefault="005A3611">
            <w:pPr>
              <w:widowControl w:val="0"/>
              <w:pBdr>
                <w:top w:val="nil"/>
                <w:left w:val="nil"/>
                <w:bottom w:val="nil"/>
                <w:right w:val="nil"/>
                <w:between w:val="nil"/>
              </w:pBdr>
              <w:spacing w:line="276" w:lineRule="auto"/>
              <w:rPr>
                <w:sz w:val="24"/>
                <w:szCs w:val="24"/>
              </w:rPr>
            </w:pPr>
          </w:p>
        </w:tc>
        <w:tc>
          <w:tcPr>
            <w:tcW w:w="810" w:type="dxa"/>
            <w:vMerge/>
          </w:tcPr>
          <w:p w:rsidR="005A3611" w:rsidRDefault="005A3611">
            <w:pPr>
              <w:widowControl w:val="0"/>
              <w:pBdr>
                <w:top w:val="nil"/>
                <w:left w:val="nil"/>
                <w:bottom w:val="nil"/>
                <w:right w:val="nil"/>
                <w:between w:val="nil"/>
              </w:pBdr>
              <w:spacing w:line="276" w:lineRule="auto"/>
              <w:rPr>
                <w:sz w:val="24"/>
                <w:szCs w:val="24"/>
              </w:rPr>
            </w:pPr>
          </w:p>
        </w:tc>
      </w:tr>
      <w:tr w:rsidR="005A3611">
        <w:trPr>
          <w:trHeight w:val="710"/>
        </w:trPr>
        <w:tc>
          <w:tcPr>
            <w:tcW w:w="3168" w:type="dxa"/>
          </w:tcPr>
          <w:p w:rsidR="005A3611" w:rsidRDefault="00470253">
            <w:pPr>
              <w:rPr>
                <w:sz w:val="24"/>
                <w:szCs w:val="24"/>
              </w:rPr>
            </w:pPr>
            <w:r>
              <w:rPr>
                <w:sz w:val="24"/>
                <w:szCs w:val="24"/>
              </w:rPr>
              <w:t>1.           (Constant)</w:t>
            </w:r>
          </w:p>
          <w:p w:rsidR="005A3611" w:rsidRDefault="00470253">
            <w:pPr>
              <w:jc w:val="right"/>
              <w:rPr>
                <w:sz w:val="24"/>
                <w:szCs w:val="24"/>
              </w:rPr>
            </w:pPr>
            <w:r>
              <w:rPr>
                <w:sz w:val="24"/>
                <w:szCs w:val="24"/>
              </w:rPr>
              <w:t xml:space="preserve">      Change in Leadership </w:t>
            </w:r>
          </w:p>
        </w:tc>
        <w:tc>
          <w:tcPr>
            <w:tcW w:w="1260" w:type="dxa"/>
            <w:tcBorders>
              <w:right w:val="single" w:sz="4" w:space="0" w:color="000000"/>
            </w:tcBorders>
          </w:tcPr>
          <w:p w:rsidR="005A3611" w:rsidRDefault="00470253">
            <w:pPr>
              <w:rPr>
                <w:sz w:val="24"/>
                <w:szCs w:val="24"/>
              </w:rPr>
            </w:pPr>
            <w:r>
              <w:rPr>
                <w:sz w:val="24"/>
                <w:szCs w:val="24"/>
              </w:rPr>
              <w:t>11.031</w:t>
            </w:r>
          </w:p>
          <w:p w:rsidR="005A3611" w:rsidRDefault="00470253">
            <w:pPr>
              <w:rPr>
                <w:sz w:val="24"/>
                <w:szCs w:val="24"/>
              </w:rPr>
            </w:pPr>
            <w:r>
              <w:rPr>
                <w:sz w:val="24"/>
                <w:szCs w:val="24"/>
              </w:rPr>
              <w:t>.593</w:t>
            </w:r>
          </w:p>
          <w:p w:rsidR="005A3611" w:rsidRDefault="005A3611">
            <w:pPr>
              <w:rPr>
                <w:sz w:val="24"/>
                <w:szCs w:val="24"/>
              </w:rPr>
            </w:pPr>
          </w:p>
        </w:tc>
        <w:tc>
          <w:tcPr>
            <w:tcW w:w="1710" w:type="dxa"/>
            <w:tcBorders>
              <w:left w:val="single" w:sz="4" w:space="0" w:color="000000"/>
            </w:tcBorders>
          </w:tcPr>
          <w:p w:rsidR="005A3611" w:rsidRDefault="00470253">
            <w:pPr>
              <w:rPr>
                <w:sz w:val="24"/>
                <w:szCs w:val="24"/>
              </w:rPr>
            </w:pPr>
            <w:r>
              <w:rPr>
                <w:sz w:val="24"/>
                <w:szCs w:val="24"/>
              </w:rPr>
              <w:t>.520</w:t>
            </w:r>
          </w:p>
          <w:p w:rsidR="005A3611" w:rsidRDefault="00470253">
            <w:pPr>
              <w:rPr>
                <w:sz w:val="24"/>
                <w:szCs w:val="24"/>
              </w:rPr>
            </w:pPr>
            <w:r>
              <w:rPr>
                <w:sz w:val="24"/>
                <w:szCs w:val="24"/>
              </w:rPr>
              <w:t>.087</w:t>
            </w:r>
          </w:p>
        </w:tc>
        <w:tc>
          <w:tcPr>
            <w:tcW w:w="1710" w:type="dxa"/>
          </w:tcPr>
          <w:p w:rsidR="005A3611" w:rsidRDefault="005A3611">
            <w:pPr>
              <w:rPr>
                <w:sz w:val="24"/>
                <w:szCs w:val="24"/>
              </w:rPr>
            </w:pPr>
          </w:p>
          <w:p w:rsidR="005A3611" w:rsidRDefault="00470253">
            <w:pPr>
              <w:rPr>
                <w:sz w:val="24"/>
                <w:szCs w:val="24"/>
              </w:rPr>
            </w:pPr>
            <w:r>
              <w:rPr>
                <w:sz w:val="24"/>
                <w:szCs w:val="24"/>
              </w:rPr>
              <w:t>.760</w:t>
            </w:r>
          </w:p>
        </w:tc>
        <w:tc>
          <w:tcPr>
            <w:tcW w:w="900" w:type="dxa"/>
          </w:tcPr>
          <w:p w:rsidR="005A3611" w:rsidRDefault="00470253">
            <w:pPr>
              <w:rPr>
                <w:sz w:val="24"/>
                <w:szCs w:val="24"/>
              </w:rPr>
            </w:pPr>
            <w:r>
              <w:rPr>
                <w:sz w:val="24"/>
                <w:szCs w:val="24"/>
              </w:rPr>
              <w:t>21.206</w:t>
            </w:r>
          </w:p>
          <w:p w:rsidR="005A3611" w:rsidRDefault="00470253">
            <w:pPr>
              <w:rPr>
                <w:sz w:val="24"/>
                <w:szCs w:val="24"/>
              </w:rPr>
            </w:pPr>
            <w:r>
              <w:rPr>
                <w:sz w:val="24"/>
                <w:szCs w:val="24"/>
              </w:rPr>
              <w:t>6.813</w:t>
            </w:r>
          </w:p>
        </w:tc>
        <w:tc>
          <w:tcPr>
            <w:tcW w:w="810" w:type="dxa"/>
          </w:tcPr>
          <w:p w:rsidR="005A3611" w:rsidRDefault="00470253">
            <w:pPr>
              <w:rPr>
                <w:sz w:val="24"/>
                <w:szCs w:val="24"/>
              </w:rPr>
            </w:pPr>
            <w:r>
              <w:rPr>
                <w:sz w:val="24"/>
                <w:szCs w:val="24"/>
              </w:rPr>
              <w:t>.000</w:t>
            </w:r>
          </w:p>
          <w:p w:rsidR="005A3611" w:rsidRDefault="00470253">
            <w:pPr>
              <w:rPr>
                <w:sz w:val="24"/>
                <w:szCs w:val="24"/>
              </w:rPr>
            </w:pPr>
            <w:r>
              <w:rPr>
                <w:sz w:val="24"/>
                <w:szCs w:val="24"/>
              </w:rPr>
              <w:t>.000</w:t>
            </w:r>
          </w:p>
        </w:tc>
      </w:tr>
    </w:tbl>
    <w:p w:rsidR="005A3611" w:rsidRDefault="00470253">
      <w:pPr>
        <w:numPr>
          <w:ilvl w:val="0"/>
          <w:numId w:val="16"/>
        </w:numPr>
        <w:pBdr>
          <w:top w:val="nil"/>
          <w:left w:val="nil"/>
          <w:bottom w:val="nil"/>
          <w:right w:val="nil"/>
          <w:between w:val="nil"/>
        </w:pBdr>
        <w:spacing w:after="0" w:line="240" w:lineRule="auto"/>
        <w:rPr>
          <w:color w:val="000000"/>
          <w:sz w:val="24"/>
          <w:szCs w:val="24"/>
        </w:rPr>
      </w:pPr>
      <w:r>
        <w:rPr>
          <w:color w:val="000000"/>
          <w:sz w:val="24"/>
          <w:szCs w:val="24"/>
        </w:rPr>
        <w:t xml:space="preserve">Dependent Variable: Employee Satisfaction </w:t>
      </w:r>
    </w:p>
    <w:p w:rsidR="005A3611" w:rsidRDefault="005A3611">
      <w:pPr>
        <w:spacing w:after="0" w:line="240" w:lineRule="auto"/>
        <w:rPr>
          <w:sz w:val="32"/>
          <w:szCs w:val="32"/>
        </w:rPr>
      </w:pPr>
    </w:p>
    <w:p w:rsidR="005A3611" w:rsidRDefault="00470253">
      <w:pPr>
        <w:spacing w:after="0" w:line="240" w:lineRule="auto"/>
        <w:rPr>
          <w:sz w:val="24"/>
          <w:szCs w:val="24"/>
        </w:rPr>
      </w:pPr>
      <w:r>
        <w:rPr>
          <w:b/>
          <w:sz w:val="24"/>
          <w:szCs w:val="24"/>
        </w:rPr>
        <w:t>Source:</w:t>
      </w:r>
      <w:r>
        <w:rPr>
          <w:sz w:val="24"/>
          <w:szCs w:val="24"/>
        </w:rPr>
        <w:t xml:space="preserve"> Researcher’s Computation, 2025</w:t>
      </w:r>
    </w:p>
    <w:p w:rsidR="005A3611" w:rsidRDefault="005A3611">
      <w:pPr>
        <w:spacing w:after="0" w:line="240" w:lineRule="auto"/>
        <w:rPr>
          <w:sz w:val="24"/>
          <w:szCs w:val="24"/>
        </w:rPr>
      </w:pPr>
    </w:p>
    <w:p w:rsidR="005A3611" w:rsidRDefault="00470253">
      <w:pPr>
        <w:spacing w:line="480" w:lineRule="auto"/>
        <w:jc w:val="both"/>
        <w:rPr>
          <w:sz w:val="32"/>
          <w:szCs w:val="32"/>
        </w:rPr>
      </w:pPr>
      <w:r>
        <w:rPr>
          <w:sz w:val="24"/>
          <w:szCs w:val="24"/>
        </w:rPr>
        <w:t xml:space="preserve">Table 4.27 revealed that employee satisfaction = 11.031 when all other variables are held constant. Employee satisfaction would increase by 0.593 when there is an increase </w:t>
      </w:r>
      <w:r>
        <w:rPr>
          <w:sz w:val="24"/>
          <w:szCs w:val="24"/>
        </w:rPr>
        <w:t>in change in leadership by one unit, while other variables remain constant. However, the result indicate that change in leadership has positive and significant effect (B=0.760, t-value 6.813, p &lt; 0.05). This implies that when the organization adopts workab</w:t>
      </w:r>
      <w:r>
        <w:rPr>
          <w:sz w:val="24"/>
          <w:szCs w:val="24"/>
        </w:rPr>
        <w:t>le/friendly leadership styles, there will be 76.0% improvement on the way things are done. In other words, employees enjoy working with friendly leader/manager hence increasing satisfaction that brings about higher productivity.</w:t>
      </w:r>
    </w:p>
    <w:p w:rsidR="005A3611" w:rsidRDefault="00470253">
      <w:pPr>
        <w:spacing w:line="480" w:lineRule="auto"/>
        <w:jc w:val="both"/>
        <w:rPr>
          <w:sz w:val="32"/>
          <w:szCs w:val="32"/>
        </w:rPr>
      </w:pPr>
      <w:r>
        <w:rPr>
          <w:sz w:val="24"/>
          <w:szCs w:val="24"/>
        </w:rPr>
        <w:t>Result of the</w:t>
      </w:r>
      <w:r>
        <w:rPr>
          <w:rFonts w:ascii="Times New Roman" w:eastAsia="Times New Roman" w:hAnsi="Times New Roman" w:cs="Times New Roman"/>
          <w:sz w:val="24"/>
          <w:szCs w:val="24"/>
        </w:rPr>
        <w:t xml:space="preserve"> hypothesis te</w:t>
      </w:r>
      <w:r>
        <w:rPr>
          <w:rFonts w:ascii="Times New Roman" w:eastAsia="Times New Roman" w:hAnsi="Times New Roman" w:cs="Times New Roman"/>
          <w:sz w:val="24"/>
          <w:szCs w:val="24"/>
        </w:rPr>
        <w:t>sted implies that there is a significant effect of change in leadership on employee satisfaction. This result supported the findings of Efi (2010), who affirmed that there is a positive relationship between effective leadership and service quality which ul</w:t>
      </w:r>
      <w:r>
        <w:rPr>
          <w:rFonts w:ascii="Times New Roman" w:eastAsia="Times New Roman" w:hAnsi="Times New Roman" w:cs="Times New Roman"/>
          <w:sz w:val="24"/>
          <w:szCs w:val="24"/>
        </w:rPr>
        <w:t xml:space="preserve">timately impact organizational performance. </w:t>
      </w:r>
      <w:r>
        <w:rPr>
          <w:sz w:val="32"/>
          <w:szCs w:val="32"/>
        </w:rPr>
        <w:t xml:space="preserve">  </w:t>
      </w:r>
    </w:p>
    <w:p w:rsidR="005A3611" w:rsidRDefault="00470253">
      <w:pPr>
        <w:spacing w:line="480" w:lineRule="auto"/>
        <w:rPr>
          <w:sz w:val="32"/>
          <w:szCs w:val="32"/>
        </w:rPr>
      </w:pPr>
      <w:r>
        <w:rPr>
          <w:b/>
          <w:sz w:val="24"/>
          <w:szCs w:val="24"/>
        </w:rPr>
        <w:lastRenderedPageBreak/>
        <w:t>4.4.2</w:t>
      </w:r>
      <w:r>
        <w:rPr>
          <w:b/>
          <w:sz w:val="24"/>
          <w:szCs w:val="24"/>
        </w:rPr>
        <w:tab/>
      </w:r>
      <w:r>
        <w:rPr>
          <w:b/>
          <w:sz w:val="24"/>
          <w:szCs w:val="24"/>
        </w:rPr>
        <w:tab/>
        <w:t xml:space="preserve">Test of Research Hypothesis II </w:t>
      </w:r>
    </w:p>
    <w:p w:rsidR="005A3611" w:rsidRDefault="00470253">
      <w:pPr>
        <w:spacing w:after="0" w:line="240" w:lineRule="auto"/>
        <w:rPr>
          <w:b/>
          <w:sz w:val="24"/>
          <w:szCs w:val="24"/>
        </w:rPr>
      </w:pPr>
      <w:r>
        <w:rPr>
          <w:b/>
          <w:sz w:val="24"/>
          <w:szCs w:val="24"/>
        </w:rPr>
        <w:t>Table 4.28</w:t>
      </w:r>
      <w:r>
        <w:rPr>
          <w:b/>
          <w:sz w:val="24"/>
          <w:szCs w:val="24"/>
        </w:rPr>
        <w:tab/>
      </w:r>
      <w:r>
        <w:rPr>
          <w:b/>
          <w:sz w:val="24"/>
          <w:szCs w:val="24"/>
        </w:rPr>
        <w:tab/>
      </w:r>
      <w:r>
        <w:rPr>
          <w:b/>
          <w:sz w:val="24"/>
          <w:szCs w:val="24"/>
        </w:rPr>
        <w:tab/>
        <w:t>Model Summary</w:t>
      </w:r>
    </w:p>
    <w:p w:rsidR="005A3611" w:rsidRDefault="005A3611">
      <w:pPr>
        <w:spacing w:after="0" w:line="240" w:lineRule="auto"/>
        <w:ind w:left="3240" w:firstLine="360"/>
        <w:rPr>
          <w:b/>
          <w:sz w:val="24"/>
          <w:szCs w:val="24"/>
        </w:rPr>
      </w:pPr>
    </w:p>
    <w:tbl>
      <w:tblPr>
        <w:tblStyle w:val="afa"/>
        <w:tblW w:w="8748" w:type="dxa"/>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3"/>
        <w:gridCol w:w="1065"/>
        <w:gridCol w:w="1440"/>
        <w:gridCol w:w="2944"/>
        <w:gridCol w:w="2456"/>
      </w:tblGrid>
      <w:tr w:rsidR="005A3611">
        <w:trPr>
          <w:trHeight w:val="293"/>
        </w:trPr>
        <w:tc>
          <w:tcPr>
            <w:tcW w:w="843" w:type="dxa"/>
            <w:vMerge w:val="restart"/>
          </w:tcPr>
          <w:p w:rsidR="005A3611" w:rsidRDefault="005A3611">
            <w:pPr>
              <w:rPr>
                <w:sz w:val="24"/>
                <w:szCs w:val="24"/>
              </w:rPr>
            </w:pPr>
          </w:p>
          <w:p w:rsidR="005A3611" w:rsidRDefault="00470253">
            <w:pPr>
              <w:rPr>
                <w:sz w:val="24"/>
                <w:szCs w:val="24"/>
              </w:rPr>
            </w:pPr>
            <w:r>
              <w:rPr>
                <w:sz w:val="24"/>
                <w:szCs w:val="24"/>
              </w:rPr>
              <w:t>Model</w:t>
            </w:r>
          </w:p>
        </w:tc>
        <w:tc>
          <w:tcPr>
            <w:tcW w:w="1065" w:type="dxa"/>
            <w:vMerge w:val="restart"/>
          </w:tcPr>
          <w:p w:rsidR="005A3611" w:rsidRDefault="005A3611">
            <w:pPr>
              <w:rPr>
                <w:sz w:val="24"/>
                <w:szCs w:val="24"/>
              </w:rPr>
            </w:pPr>
          </w:p>
          <w:p w:rsidR="005A3611" w:rsidRDefault="00470253">
            <w:pPr>
              <w:rPr>
                <w:sz w:val="24"/>
                <w:szCs w:val="24"/>
              </w:rPr>
            </w:pPr>
            <w:r>
              <w:rPr>
                <w:sz w:val="24"/>
                <w:szCs w:val="24"/>
              </w:rPr>
              <w:t xml:space="preserve">R </w:t>
            </w:r>
          </w:p>
        </w:tc>
        <w:tc>
          <w:tcPr>
            <w:tcW w:w="1440" w:type="dxa"/>
            <w:vMerge w:val="restart"/>
          </w:tcPr>
          <w:p w:rsidR="005A3611" w:rsidRDefault="005A3611">
            <w:pPr>
              <w:rPr>
                <w:sz w:val="24"/>
                <w:szCs w:val="24"/>
              </w:rPr>
            </w:pPr>
          </w:p>
          <w:p w:rsidR="005A3611" w:rsidRDefault="00470253">
            <w:pPr>
              <w:rPr>
                <w:sz w:val="24"/>
                <w:szCs w:val="24"/>
              </w:rPr>
            </w:pPr>
            <w:r>
              <w:rPr>
                <w:sz w:val="24"/>
                <w:szCs w:val="24"/>
              </w:rPr>
              <w:t>R square</w:t>
            </w:r>
          </w:p>
        </w:tc>
        <w:tc>
          <w:tcPr>
            <w:tcW w:w="2944" w:type="dxa"/>
            <w:vMerge w:val="restart"/>
          </w:tcPr>
          <w:p w:rsidR="005A3611" w:rsidRDefault="005A3611">
            <w:pPr>
              <w:rPr>
                <w:sz w:val="24"/>
                <w:szCs w:val="24"/>
              </w:rPr>
            </w:pPr>
          </w:p>
          <w:p w:rsidR="005A3611" w:rsidRDefault="00470253">
            <w:pPr>
              <w:rPr>
                <w:sz w:val="24"/>
                <w:szCs w:val="24"/>
              </w:rPr>
            </w:pPr>
            <w:r>
              <w:rPr>
                <w:sz w:val="24"/>
                <w:szCs w:val="24"/>
              </w:rPr>
              <w:t xml:space="preserve">Adjusted R square </w:t>
            </w:r>
          </w:p>
        </w:tc>
        <w:tc>
          <w:tcPr>
            <w:tcW w:w="2456" w:type="dxa"/>
            <w:vMerge w:val="restart"/>
          </w:tcPr>
          <w:p w:rsidR="005A3611" w:rsidRDefault="005A3611">
            <w:pPr>
              <w:rPr>
                <w:sz w:val="24"/>
                <w:szCs w:val="24"/>
              </w:rPr>
            </w:pPr>
          </w:p>
          <w:p w:rsidR="005A3611" w:rsidRDefault="00470253">
            <w:pPr>
              <w:rPr>
                <w:sz w:val="24"/>
                <w:szCs w:val="24"/>
              </w:rPr>
            </w:pPr>
            <w:r>
              <w:rPr>
                <w:sz w:val="24"/>
                <w:szCs w:val="24"/>
              </w:rPr>
              <w:t xml:space="preserve">Std. error of the estimate </w:t>
            </w:r>
          </w:p>
        </w:tc>
      </w:tr>
      <w:tr w:rsidR="005A3611">
        <w:trPr>
          <w:trHeight w:val="563"/>
        </w:trPr>
        <w:tc>
          <w:tcPr>
            <w:tcW w:w="843" w:type="dxa"/>
            <w:vMerge/>
          </w:tcPr>
          <w:p w:rsidR="005A3611" w:rsidRDefault="005A3611">
            <w:pPr>
              <w:widowControl w:val="0"/>
              <w:pBdr>
                <w:top w:val="nil"/>
                <w:left w:val="nil"/>
                <w:bottom w:val="nil"/>
                <w:right w:val="nil"/>
                <w:between w:val="nil"/>
              </w:pBdr>
              <w:spacing w:line="276" w:lineRule="auto"/>
              <w:rPr>
                <w:sz w:val="24"/>
                <w:szCs w:val="24"/>
              </w:rPr>
            </w:pPr>
          </w:p>
        </w:tc>
        <w:tc>
          <w:tcPr>
            <w:tcW w:w="1065" w:type="dxa"/>
            <w:vMerge/>
          </w:tcPr>
          <w:p w:rsidR="005A3611" w:rsidRDefault="005A3611">
            <w:pPr>
              <w:widowControl w:val="0"/>
              <w:pBdr>
                <w:top w:val="nil"/>
                <w:left w:val="nil"/>
                <w:bottom w:val="nil"/>
                <w:right w:val="nil"/>
                <w:between w:val="nil"/>
              </w:pBdr>
              <w:spacing w:line="276" w:lineRule="auto"/>
              <w:rPr>
                <w:sz w:val="24"/>
                <w:szCs w:val="24"/>
              </w:rPr>
            </w:pPr>
          </w:p>
        </w:tc>
        <w:tc>
          <w:tcPr>
            <w:tcW w:w="1440" w:type="dxa"/>
            <w:vMerge/>
          </w:tcPr>
          <w:p w:rsidR="005A3611" w:rsidRDefault="005A3611">
            <w:pPr>
              <w:widowControl w:val="0"/>
              <w:pBdr>
                <w:top w:val="nil"/>
                <w:left w:val="nil"/>
                <w:bottom w:val="nil"/>
                <w:right w:val="nil"/>
                <w:between w:val="nil"/>
              </w:pBdr>
              <w:spacing w:line="276" w:lineRule="auto"/>
              <w:rPr>
                <w:sz w:val="24"/>
                <w:szCs w:val="24"/>
              </w:rPr>
            </w:pPr>
          </w:p>
        </w:tc>
        <w:tc>
          <w:tcPr>
            <w:tcW w:w="2944" w:type="dxa"/>
            <w:vMerge/>
          </w:tcPr>
          <w:p w:rsidR="005A3611" w:rsidRDefault="005A3611">
            <w:pPr>
              <w:widowControl w:val="0"/>
              <w:pBdr>
                <w:top w:val="nil"/>
                <w:left w:val="nil"/>
                <w:bottom w:val="nil"/>
                <w:right w:val="nil"/>
                <w:between w:val="nil"/>
              </w:pBdr>
              <w:spacing w:line="276" w:lineRule="auto"/>
              <w:rPr>
                <w:sz w:val="24"/>
                <w:szCs w:val="24"/>
              </w:rPr>
            </w:pPr>
          </w:p>
        </w:tc>
        <w:tc>
          <w:tcPr>
            <w:tcW w:w="2456" w:type="dxa"/>
            <w:vMerge/>
          </w:tcPr>
          <w:p w:rsidR="005A3611" w:rsidRDefault="005A3611">
            <w:pPr>
              <w:widowControl w:val="0"/>
              <w:pBdr>
                <w:top w:val="nil"/>
                <w:left w:val="nil"/>
                <w:bottom w:val="nil"/>
                <w:right w:val="nil"/>
                <w:between w:val="nil"/>
              </w:pBdr>
              <w:spacing w:line="276" w:lineRule="auto"/>
              <w:rPr>
                <w:sz w:val="24"/>
                <w:szCs w:val="24"/>
              </w:rPr>
            </w:pPr>
          </w:p>
        </w:tc>
      </w:tr>
      <w:tr w:rsidR="005A3611">
        <w:tc>
          <w:tcPr>
            <w:tcW w:w="843" w:type="dxa"/>
          </w:tcPr>
          <w:p w:rsidR="005A3611" w:rsidRDefault="00470253">
            <w:pPr>
              <w:rPr>
                <w:sz w:val="24"/>
                <w:szCs w:val="24"/>
              </w:rPr>
            </w:pPr>
            <w:r>
              <w:rPr>
                <w:sz w:val="24"/>
                <w:szCs w:val="24"/>
              </w:rPr>
              <w:t>1</w:t>
            </w:r>
          </w:p>
        </w:tc>
        <w:tc>
          <w:tcPr>
            <w:tcW w:w="1065" w:type="dxa"/>
          </w:tcPr>
          <w:p w:rsidR="005A3611" w:rsidRDefault="00470253">
            <w:pPr>
              <w:rPr>
                <w:sz w:val="24"/>
                <w:szCs w:val="24"/>
                <w:vertAlign w:val="superscript"/>
              </w:rPr>
            </w:pPr>
            <w:r>
              <w:rPr>
                <w:sz w:val="24"/>
                <w:szCs w:val="24"/>
              </w:rPr>
              <w:t>.845</w:t>
            </w:r>
            <w:r>
              <w:rPr>
                <w:sz w:val="24"/>
                <w:szCs w:val="24"/>
                <w:vertAlign w:val="superscript"/>
              </w:rPr>
              <w:t>a</w:t>
            </w:r>
          </w:p>
        </w:tc>
        <w:tc>
          <w:tcPr>
            <w:tcW w:w="1440" w:type="dxa"/>
          </w:tcPr>
          <w:p w:rsidR="005A3611" w:rsidRDefault="00470253">
            <w:pPr>
              <w:rPr>
                <w:sz w:val="24"/>
                <w:szCs w:val="24"/>
              </w:rPr>
            </w:pPr>
            <w:r>
              <w:rPr>
                <w:sz w:val="24"/>
                <w:szCs w:val="24"/>
              </w:rPr>
              <w:t xml:space="preserve">   .714</w:t>
            </w:r>
          </w:p>
        </w:tc>
        <w:tc>
          <w:tcPr>
            <w:tcW w:w="2944" w:type="dxa"/>
          </w:tcPr>
          <w:p w:rsidR="005A3611" w:rsidRDefault="00470253">
            <w:pPr>
              <w:rPr>
                <w:sz w:val="24"/>
                <w:szCs w:val="24"/>
              </w:rPr>
            </w:pPr>
            <w:r>
              <w:rPr>
                <w:sz w:val="24"/>
                <w:szCs w:val="24"/>
              </w:rPr>
              <w:t xml:space="preserve">             .698</w:t>
            </w:r>
          </w:p>
        </w:tc>
        <w:tc>
          <w:tcPr>
            <w:tcW w:w="2456" w:type="dxa"/>
          </w:tcPr>
          <w:p w:rsidR="005A3611" w:rsidRDefault="00470253">
            <w:pPr>
              <w:rPr>
                <w:sz w:val="24"/>
                <w:szCs w:val="24"/>
              </w:rPr>
            </w:pPr>
            <w:r>
              <w:rPr>
                <w:sz w:val="24"/>
                <w:szCs w:val="24"/>
              </w:rPr>
              <w:t>1.07752</w:t>
            </w:r>
          </w:p>
        </w:tc>
      </w:tr>
    </w:tbl>
    <w:p w:rsidR="005A3611" w:rsidRDefault="005A3611">
      <w:pPr>
        <w:spacing w:after="0" w:line="240" w:lineRule="auto"/>
        <w:rPr>
          <w:sz w:val="24"/>
          <w:szCs w:val="24"/>
        </w:rPr>
      </w:pPr>
    </w:p>
    <w:p w:rsidR="005A3611" w:rsidRDefault="00470253">
      <w:pPr>
        <w:numPr>
          <w:ilvl w:val="0"/>
          <w:numId w:val="21"/>
        </w:numPr>
        <w:pBdr>
          <w:top w:val="nil"/>
          <w:left w:val="nil"/>
          <w:bottom w:val="nil"/>
          <w:right w:val="nil"/>
          <w:between w:val="nil"/>
        </w:pBdr>
        <w:spacing w:after="0" w:line="240" w:lineRule="auto"/>
        <w:rPr>
          <w:color w:val="000000"/>
          <w:sz w:val="24"/>
          <w:szCs w:val="24"/>
        </w:rPr>
      </w:pPr>
      <w:r>
        <w:rPr>
          <w:color w:val="000000"/>
          <w:sz w:val="24"/>
          <w:szCs w:val="24"/>
        </w:rPr>
        <w:t>Predictors: (Constant), Change in Organizational Structure</w:t>
      </w:r>
    </w:p>
    <w:p w:rsidR="005A3611" w:rsidRDefault="005A3611">
      <w:pPr>
        <w:pBdr>
          <w:top w:val="nil"/>
          <w:left w:val="nil"/>
          <w:bottom w:val="nil"/>
          <w:right w:val="nil"/>
          <w:between w:val="nil"/>
        </w:pBdr>
        <w:spacing w:after="0" w:line="240" w:lineRule="auto"/>
        <w:ind w:left="720"/>
        <w:rPr>
          <w:color w:val="000000"/>
          <w:sz w:val="24"/>
          <w:szCs w:val="24"/>
        </w:rPr>
      </w:pPr>
    </w:p>
    <w:p w:rsidR="005A3611" w:rsidRDefault="00470253">
      <w:pPr>
        <w:spacing w:after="0" w:line="240" w:lineRule="auto"/>
        <w:rPr>
          <w:sz w:val="24"/>
          <w:szCs w:val="24"/>
        </w:rPr>
      </w:pPr>
      <w:r>
        <w:rPr>
          <w:b/>
          <w:sz w:val="24"/>
          <w:szCs w:val="24"/>
        </w:rPr>
        <w:t xml:space="preserve">Source: </w:t>
      </w:r>
      <w:r>
        <w:rPr>
          <w:sz w:val="24"/>
          <w:szCs w:val="24"/>
        </w:rPr>
        <w:t>Researcher’s Computation, 2025</w:t>
      </w:r>
    </w:p>
    <w:p w:rsidR="005A3611" w:rsidRDefault="00470253">
      <w:pPr>
        <w:spacing w:after="0" w:line="240" w:lineRule="auto"/>
        <w:ind w:left="360"/>
        <w:rPr>
          <w:sz w:val="24"/>
          <w:szCs w:val="24"/>
        </w:rPr>
      </w:pPr>
      <w:r>
        <w:rPr>
          <w:sz w:val="24"/>
          <w:szCs w:val="24"/>
        </w:rPr>
        <w:t xml:space="preserve"> </w:t>
      </w:r>
    </w:p>
    <w:p w:rsidR="005A3611" w:rsidRDefault="00470253">
      <w:pPr>
        <w:spacing w:after="0" w:line="480" w:lineRule="auto"/>
        <w:jc w:val="both"/>
        <w:rPr>
          <w:sz w:val="24"/>
          <w:szCs w:val="24"/>
        </w:rPr>
      </w:pPr>
      <w:r>
        <w:rPr>
          <w:sz w:val="24"/>
          <w:szCs w:val="24"/>
        </w:rPr>
        <w:t>From regression analysis result shown in table 4.28, it was found that: R-square is (0.714). The R</w:t>
      </w:r>
      <w:r>
        <w:rPr>
          <w:sz w:val="24"/>
          <w:szCs w:val="24"/>
          <w:vertAlign w:val="superscript"/>
        </w:rPr>
        <w:t xml:space="preserve">2 </w:t>
      </w:r>
      <w:r>
        <w:rPr>
          <w:sz w:val="24"/>
          <w:szCs w:val="24"/>
        </w:rPr>
        <w:t xml:space="preserve">value (0.714) measures the strength of relationship between employee commitment and change in organizational structure which means a 71.4% of the variation in employee commitment as explained by change in organizational structure while the remaining 28.6% </w:t>
      </w:r>
      <w:r>
        <w:rPr>
          <w:sz w:val="24"/>
          <w:szCs w:val="24"/>
        </w:rPr>
        <w:t xml:space="preserve">was due to other variables that were not accounted for in the model. The high value of R indicates a strong relationship between change in organizational structure and employee commitment values of the variables. </w:t>
      </w:r>
    </w:p>
    <w:p w:rsidR="005A3611" w:rsidRDefault="00470253">
      <w:pPr>
        <w:spacing w:after="0" w:line="480" w:lineRule="auto"/>
        <w:rPr>
          <w:sz w:val="24"/>
          <w:szCs w:val="24"/>
        </w:rPr>
      </w:pPr>
      <w:r>
        <w:rPr>
          <w:b/>
          <w:sz w:val="24"/>
          <w:szCs w:val="24"/>
        </w:rPr>
        <w:t>Table 4.29</w:t>
      </w:r>
      <w:r>
        <w:rPr>
          <w:b/>
          <w:sz w:val="24"/>
          <w:szCs w:val="24"/>
        </w:rPr>
        <w:tab/>
      </w:r>
      <w:r>
        <w:rPr>
          <w:b/>
          <w:sz w:val="24"/>
          <w:szCs w:val="24"/>
        </w:rPr>
        <w:tab/>
      </w:r>
      <w:r>
        <w:rPr>
          <w:b/>
          <w:sz w:val="24"/>
          <w:szCs w:val="24"/>
        </w:rPr>
        <w:tab/>
      </w:r>
      <w:r>
        <w:rPr>
          <w:b/>
          <w:sz w:val="24"/>
          <w:szCs w:val="24"/>
        </w:rPr>
        <w:tab/>
        <w:t>ANOVA</w:t>
      </w:r>
      <w:r>
        <w:rPr>
          <w:b/>
          <w:sz w:val="24"/>
          <w:szCs w:val="24"/>
          <w:vertAlign w:val="superscript"/>
        </w:rPr>
        <w:t>a</w:t>
      </w:r>
    </w:p>
    <w:tbl>
      <w:tblPr>
        <w:tblStyle w:val="afb"/>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9"/>
        <w:gridCol w:w="1290"/>
        <w:gridCol w:w="1369"/>
        <w:gridCol w:w="1436"/>
        <w:gridCol w:w="1436"/>
        <w:gridCol w:w="1400"/>
      </w:tblGrid>
      <w:tr w:rsidR="005A3611">
        <w:tc>
          <w:tcPr>
            <w:tcW w:w="1699" w:type="dxa"/>
          </w:tcPr>
          <w:p w:rsidR="005A3611" w:rsidRDefault="00470253">
            <w:pPr>
              <w:rPr>
                <w:sz w:val="24"/>
                <w:szCs w:val="24"/>
              </w:rPr>
            </w:pPr>
            <w:r>
              <w:rPr>
                <w:sz w:val="24"/>
                <w:szCs w:val="24"/>
              </w:rPr>
              <w:t>Model</w:t>
            </w:r>
          </w:p>
        </w:tc>
        <w:tc>
          <w:tcPr>
            <w:tcW w:w="1290" w:type="dxa"/>
          </w:tcPr>
          <w:p w:rsidR="005A3611" w:rsidRDefault="00470253">
            <w:pPr>
              <w:rPr>
                <w:sz w:val="24"/>
                <w:szCs w:val="24"/>
              </w:rPr>
            </w:pPr>
            <w:r>
              <w:rPr>
                <w:sz w:val="24"/>
                <w:szCs w:val="24"/>
              </w:rPr>
              <w:t>Sum of squares</w:t>
            </w:r>
          </w:p>
        </w:tc>
        <w:tc>
          <w:tcPr>
            <w:tcW w:w="1369" w:type="dxa"/>
          </w:tcPr>
          <w:p w:rsidR="005A3611" w:rsidRDefault="00470253">
            <w:pPr>
              <w:rPr>
                <w:sz w:val="24"/>
                <w:szCs w:val="24"/>
              </w:rPr>
            </w:pPr>
            <w:r>
              <w:rPr>
                <w:sz w:val="24"/>
                <w:szCs w:val="24"/>
              </w:rPr>
              <w:t>Df</w:t>
            </w:r>
          </w:p>
        </w:tc>
        <w:tc>
          <w:tcPr>
            <w:tcW w:w="1436" w:type="dxa"/>
          </w:tcPr>
          <w:p w:rsidR="005A3611" w:rsidRDefault="00470253">
            <w:pPr>
              <w:rPr>
                <w:sz w:val="24"/>
                <w:szCs w:val="24"/>
              </w:rPr>
            </w:pPr>
            <w:r>
              <w:rPr>
                <w:sz w:val="24"/>
                <w:szCs w:val="24"/>
              </w:rPr>
              <w:t>Mean square</w:t>
            </w:r>
          </w:p>
        </w:tc>
        <w:tc>
          <w:tcPr>
            <w:tcW w:w="1436" w:type="dxa"/>
          </w:tcPr>
          <w:p w:rsidR="005A3611" w:rsidRDefault="00470253">
            <w:pPr>
              <w:rPr>
                <w:sz w:val="24"/>
                <w:szCs w:val="24"/>
              </w:rPr>
            </w:pPr>
            <w:r>
              <w:rPr>
                <w:sz w:val="24"/>
                <w:szCs w:val="24"/>
              </w:rPr>
              <w:t>F</w:t>
            </w:r>
          </w:p>
        </w:tc>
        <w:tc>
          <w:tcPr>
            <w:tcW w:w="1400" w:type="dxa"/>
          </w:tcPr>
          <w:p w:rsidR="005A3611" w:rsidRDefault="00470253">
            <w:pPr>
              <w:rPr>
                <w:sz w:val="24"/>
                <w:szCs w:val="24"/>
              </w:rPr>
            </w:pPr>
            <w:r>
              <w:rPr>
                <w:sz w:val="24"/>
                <w:szCs w:val="24"/>
              </w:rPr>
              <w:t>Sig.</w:t>
            </w:r>
          </w:p>
        </w:tc>
      </w:tr>
      <w:tr w:rsidR="005A3611">
        <w:tc>
          <w:tcPr>
            <w:tcW w:w="1699" w:type="dxa"/>
          </w:tcPr>
          <w:p w:rsidR="005A3611" w:rsidRDefault="00470253">
            <w:pPr>
              <w:jc w:val="center"/>
              <w:rPr>
                <w:sz w:val="24"/>
                <w:szCs w:val="24"/>
              </w:rPr>
            </w:pPr>
            <w:r>
              <w:rPr>
                <w:sz w:val="24"/>
                <w:szCs w:val="24"/>
              </w:rPr>
              <w:t xml:space="preserve">  I    Regression</w:t>
            </w:r>
          </w:p>
          <w:p w:rsidR="005A3611" w:rsidRDefault="00470253">
            <w:pPr>
              <w:jc w:val="center"/>
              <w:rPr>
                <w:sz w:val="24"/>
                <w:szCs w:val="24"/>
              </w:rPr>
            </w:pPr>
            <w:r>
              <w:rPr>
                <w:sz w:val="24"/>
                <w:szCs w:val="24"/>
              </w:rPr>
              <w:t xml:space="preserve">    Resident</w:t>
            </w:r>
          </w:p>
          <w:p w:rsidR="005A3611" w:rsidRDefault="00470253">
            <w:pPr>
              <w:jc w:val="center"/>
              <w:rPr>
                <w:b/>
                <w:sz w:val="24"/>
                <w:szCs w:val="24"/>
              </w:rPr>
            </w:pPr>
            <w:r>
              <w:rPr>
                <w:sz w:val="24"/>
                <w:szCs w:val="24"/>
              </w:rPr>
              <w:t>Total</w:t>
            </w:r>
          </w:p>
        </w:tc>
        <w:tc>
          <w:tcPr>
            <w:tcW w:w="1290" w:type="dxa"/>
          </w:tcPr>
          <w:p w:rsidR="005A3611" w:rsidRDefault="00470253">
            <w:pPr>
              <w:rPr>
                <w:sz w:val="24"/>
                <w:szCs w:val="24"/>
              </w:rPr>
            </w:pPr>
            <w:r>
              <w:rPr>
                <w:sz w:val="24"/>
                <w:szCs w:val="24"/>
              </w:rPr>
              <w:t>48.876</w:t>
            </w:r>
          </w:p>
          <w:p w:rsidR="005A3611" w:rsidRDefault="00470253">
            <w:pPr>
              <w:rPr>
                <w:sz w:val="24"/>
                <w:szCs w:val="24"/>
              </w:rPr>
            </w:pPr>
            <w:r>
              <w:rPr>
                <w:sz w:val="24"/>
                <w:szCs w:val="24"/>
              </w:rPr>
              <w:t>361.086</w:t>
            </w:r>
          </w:p>
          <w:p w:rsidR="005A3611" w:rsidRDefault="00470253">
            <w:pPr>
              <w:rPr>
                <w:sz w:val="24"/>
                <w:szCs w:val="24"/>
              </w:rPr>
            </w:pPr>
            <w:r>
              <w:rPr>
                <w:sz w:val="24"/>
                <w:szCs w:val="24"/>
              </w:rPr>
              <w:t>409.962</w:t>
            </w:r>
          </w:p>
        </w:tc>
        <w:tc>
          <w:tcPr>
            <w:tcW w:w="1369" w:type="dxa"/>
          </w:tcPr>
          <w:p w:rsidR="005A3611" w:rsidRDefault="00470253">
            <w:pPr>
              <w:rPr>
                <w:sz w:val="24"/>
                <w:szCs w:val="24"/>
              </w:rPr>
            </w:pPr>
            <w:r>
              <w:rPr>
                <w:sz w:val="24"/>
                <w:szCs w:val="24"/>
              </w:rPr>
              <w:t>1</w:t>
            </w:r>
          </w:p>
          <w:p w:rsidR="005A3611" w:rsidRDefault="00470253">
            <w:pPr>
              <w:rPr>
                <w:sz w:val="24"/>
                <w:szCs w:val="24"/>
              </w:rPr>
            </w:pPr>
            <w:r>
              <w:rPr>
                <w:sz w:val="24"/>
                <w:szCs w:val="24"/>
              </w:rPr>
              <w:t>311</w:t>
            </w:r>
          </w:p>
          <w:p w:rsidR="005A3611" w:rsidRDefault="00470253">
            <w:pPr>
              <w:rPr>
                <w:sz w:val="24"/>
                <w:szCs w:val="24"/>
              </w:rPr>
            </w:pPr>
            <w:r>
              <w:rPr>
                <w:sz w:val="24"/>
                <w:szCs w:val="24"/>
              </w:rPr>
              <w:t>312</w:t>
            </w:r>
          </w:p>
        </w:tc>
        <w:tc>
          <w:tcPr>
            <w:tcW w:w="1436" w:type="dxa"/>
          </w:tcPr>
          <w:p w:rsidR="005A3611" w:rsidRDefault="00470253">
            <w:pPr>
              <w:rPr>
                <w:sz w:val="24"/>
                <w:szCs w:val="24"/>
              </w:rPr>
            </w:pPr>
            <w:r>
              <w:rPr>
                <w:sz w:val="24"/>
                <w:szCs w:val="24"/>
              </w:rPr>
              <w:t>48.876</w:t>
            </w:r>
          </w:p>
          <w:p w:rsidR="005A3611" w:rsidRDefault="00470253">
            <w:pPr>
              <w:rPr>
                <w:sz w:val="24"/>
                <w:szCs w:val="24"/>
              </w:rPr>
            </w:pPr>
            <w:r>
              <w:rPr>
                <w:sz w:val="24"/>
                <w:szCs w:val="24"/>
              </w:rPr>
              <w:t>1.161</w:t>
            </w:r>
          </w:p>
        </w:tc>
        <w:tc>
          <w:tcPr>
            <w:tcW w:w="1436" w:type="dxa"/>
          </w:tcPr>
          <w:p w:rsidR="005A3611" w:rsidRDefault="00470253">
            <w:pPr>
              <w:rPr>
                <w:sz w:val="24"/>
                <w:szCs w:val="24"/>
              </w:rPr>
            </w:pPr>
            <w:r>
              <w:rPr>
                <w:sz w:val="24"/>
                <w:szCs w:val="24"/>
              </w:rPr>
              <w:t>42.096</w:t>
            </w:r>
          </w:p>
        </w:tc>
        <w:tc>
          <w:tcPr>
            <w:tcW w:w="1400" w:type="dxa"/>
          </w:tcPr>
          <w:p w:rsidR="005A3611" w:rsidRDefault="00470253">
            <w:pPr>
              <w:rPr>
                <w:sz w:val="24"/>
                <w:szCs w:val="24"/>
                <w:vertAlign w:val="superscript"/>
              </w:rPr>
            </w:pPr>
            <w:r>
              <w:rPr>
                <w:sz w:val="24"/>
                <w:szCs w:val="24"/>
              </w:rPr>
              <w:t>.000</w:t>
            </w:r>
            <w:r>
              <w:rPr>
                <w:sz w:val="24"/>
                <w:szCs w:val="24"/>
                <w:vertAlign w:val="superscript"/>
              </w:rPr>
              <w:t>b</w:t>
            </w:r>
          </w:p>
        </w:tc>
      </w:tr>
    </w:tbl>
    <w:p w:rsidR="005A3611" w:rsidRDefault="00470253">
      <w:pPr>
        <w:numPr>
          <w:ilvl w:val="0"/>
          <w:numId w:val="17"/>
        </w:numPr>
        <w:pBdr>
          <w:top w:val="nil"/>
          <w:left w:val="nil"/>
          <w:bottom w:val="nil"/>
          <w:right w:val="nil"/>
          <w:between w:val="nil"/>
        </w:pBdr>
        <w:spacing w:after="0" w:line="240" w:lineRule="auto"/>
        <w:rPr>
          <w:color w:val="000000"/>
          <w:sz w:val="24"/>
          <w:szCs w:val="24"/>
        </w:rPr>
      </w:pPr>
      <w:r>
        <w:rPr>
          <w:color w:val="000000"/>
          <w:sz w:val="24"/>
          <w:szCs w:val="24"/>
        </w:rPr>
        <w:t xml:space="preserve">Dependent Variable: Employee Commitment </w:t>
      </w:r>
    </w:p>
    <w:p w:rsidR="005A3611" w:rsidRDefault="00470253">
      <w:pPr>
        <w:numPr>
          <w:ilvl w:val="0"/>
          <w:numId w:val="17"/>
        </w:numPr>
        <w:pBdr>
          <w:top w:val="nil"/>
          <w:left w:val="nil"/>
          <w:bottom w:val="nil"/>
          <w:right w:val="nil"/>
          <w:between w:val="nil"/>
        </w:pBdr>
        <w:spacing w:after="0" w:line="240" w:lineRule="auto"/>
        <w:rPr>
          <w:color w:val="000000"/>
          <w:sz w:val="24"/>
          <w:szCs w:val="24"/>
        </w:rPr>
      </w:pPr>
      <w:r>
        <w:rPr>
          <w:color w:val="000000"/>
          <w:sz w:val="24"/>
          <w:szCs w:val="24"/>
        </w:rPr>
        <w:t xml:space="preserve">Predictors: (Constant), Change in Organizational Structure </w:t>
      </w:r>
    </w:p>
    <w:p w:rsidR="005A3611" w:rsidRDefault="00470253">
      <w:pPr>
        <w:spacing w:after="0" w:line="240" w:lineRule="auto"/>
        <w:rPr>
          <w:sz w:val="24"/>
          <w:szCs w:val="24"/>
        </w:rPr>
      </w:pPr>
      <w:r>
        <w:rPr>
          <w:b/>
          <w:sz w:val="24"/>
          <w:szCs w:val="24"/>
        </w:rPr>
        <w:t xml:space="preserve">Source: </w:t>
      </w:r>
      <w:r>
        <w:rPr>
          <w:sz w:val="24"/>
          <w:szCs w:val="24"/>
        </w:rPr>
        <w:t>Researcher’s Computation, 2025</w:t>
      </w:r>
    </w:p>
    <w:p w:rsidR="005A3611" w:rsidRDefault="005A3611">
      <w:pPr>
        <w:spacing w:after="0" w:line="240" w:lineRule="auto"/>
        <w:rPr>
          <w:sz w:val="24"/>
          <w:szCs w:val="24"/>
        </w:rPr>
      </w:pPr>
    </w:p>
    <w:p w:rsidR="005A3611" w:rsidRDefault="00470253">
      <w:pPr>
        <w:spacing w:after="0" w:line="480" w:lineRule="auto"/>
        <w:jc w:val="both"/>
        <w:rPr>
          <w:sz w:val="24"/>
          <w:szCs w:val="24"/>
        </w:rPr>
      </w:pPr>
      <w:r>
        <w:rPr>
          <w:sz w:val="24"/>
          <w:szCs w:val="24"/>
        </w:rPr>
        <w:t xml:space="preserve">From the ANOVA table above, p-value = 0.000 &lt; 0.05 (sig). Since p-value &lt; 0.05, the null hypothesis which states that change in organizational structure has no significant effect on </w:t>
      </w:r>
      <w:r>
        <w:rPr>
          <w:sz w:val="24"/>
          <w:szCs w:val="24"/>
        </w:rPr>
        <w:lastRenderedPageBreak/>
        <w:t xml:space="preserve">employee commitment is rejected, thus the </w:t>
      </w:r>
      <w:r>
        <w:rPr>
          <w:sz w:val="24"/>
          <w:szCs w:val="24"/>
        </w:rPr>
        <w:t>alternative that change in organizational structure has significant effect on employee satisfaction is hereby, accepted.</w:t>
      </w:r>
    </w:p>
    <w:p w:rsidR="005A3611" w:rsidRDefault="00470253">
      <w:pPr>
        <w:spacing w:after="200" w:line="276" w:lineRule="auto"/>
        <w:rPr>
          <w:b/>
          <w:sz w:val="24"/>
          <w:szCs w:val="24"/>
        </w:rPr>
      </w:pPr>
      <w:r>
        <w:rPr>
          <w:b/>
          <w:sz w:val="24"/>
          <w:szCs w:val="24"/>
        </w:rPr>
        <w:t>Table 4.30</w:t>
      </w:r>
      <w:r>
        <w:rPr>
          <w:b/>
          <w:sz w:val="24"/>
          <w:szCs w:val="24"/>
        </w:rPr>
        <w:tab/>
      </w:r>
      <w:r>
        <w:rPr>
          <w:b/>
          <w:sz w:val="24"/>
          <w:szCs w:val="24"/>
        </w:rPr>
        <w:tab/>
      </w:r>
      <w:r>
        <w:rPr>
          <w:b/>
          <w:sz w:val="24"/>
          <w:szCs w:val="24"/>
        </w:rPr>
        <w:tab/>
        <w:t>Coefficients</w:t>
      </w:r>
      <w:r>
        <w:rPr>
          <w:b/>
          <w:sz w:val="24"/>
          <w:szCs w:val="24"/>
          <w:vertAlign w:val="superscript"/>
        </w:rPr>
        <w:t>a</w:t>
      </w:r>
    </w:p>
    <w:tbl>
      <w:tblPr>
        <w:tblStyle w:val="afc"/>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1260"/>
        <w:gridCol w:w="1710"/>
        <w:gridCol w:w="1620"/>
        <w:gridCol w:w="990"/>
        <w:gridCol w:w="918"/>
      </w:tblGrid>
      <w:tr w:rsidR="005A3611">
        <w:trPr>
          <w:trHeight w:val="881"/>
        </w:trPr>
        <w:tc>
          <w:tcPr>
            <w:tcW w:w="3078" w:type="dxa"/>
            <w:vMerge w:val="restart"/>
          </w:tcPr>
          <w:p w:rsidR="005A3611" w:rsidRDefault="00470253">
            <w:pPr>
              <w:rPr>
                <w:sz w:val="24"/>
                <w:szCs w:val="24"/>
              </w:rPr>
            </w:pPr>
            <w:r>
              <w:rPr>
                <w:sz w:val="24"/>
                <w:szCs w:val="24"/>
              </w:rPr>
              <w:t>Model</w:t>
            </w:r>
          </w:p>
        </w:tc>
        <w:tc>
          <w:tcPr>
            <w:tcW w:w="2970" w:type="dxa"/>
            <w:gridSpan w:val="2"/>
            <w:tcBorders>
              <w:bottom w:val="single" w:sz="4" w:space="0" w:color="000000"/>
              <w:right w:val="single" w:sz="4" w:space="0" w:color="000000"/>
            </w:tcBorders>
          </w:tcPr>
          <w:p w:rsidR="005A3611" w:rsidRDefault="00470253">
            <w:pPr>
              <w:rPr>
                <w:sz w:val="24"/>
                <w:szCs w:val="24"/>
              </w:rPr>
            </w:pPr>
            <w:r>
              <w:rPr>
                <w:sz w:val="24"/>
                <w:szCs w:val="24"/>
              </w:rPr>
              <w:t xml:space="preserve">                     </w:t>
            </w:r>
          </w:p>
          <w:p w:rsidR="005A3611" w:rsidRDefault="00470253">
            <w:pPr>
              <w:jc w:val="center"/>
              <w:rPr>
                <w:sz w:val="24"/>
                <w:szCs w:val="24"/>
              </w:rPr>
            </w:pPr>
            <w:r>
              <w:rPr>
                <w:sz w:val="24"/>
                <w:szCs w:val="24"/>
              </w:rPr>
              <w:t>Unstandardized coefficient</w:t>
            </w:r>
          </w:p>
        </w:tc>
        <w:tc>
          <w:tcPr>
            <w:tcW w:w="1620" w:type="dxa"/>
            <w:tcBorders>
              <w:left w:val="single" w:sz="4" w:space="0" w:color="000000"/>
              <w:bottom w:val="single" w:sz="4" w:space="0" w:color="000000"/>
            </w:tcBorders>
          </w:tcPr>
          <w:p w:rsidR="005A3611" w:rsidRDefault="005A3611">
            <w:pPr>
              <w:rPr>
                <w:sz w:val="24"/>
                <w:szCs w:val="24"/>
              </w:rPr>
            </w:pPr>
          </w:p>
          <w:p w:rsidR="005A3611" w:rsidRDefault="00470253">
            <w:pPr>
              <w:jc w:val="right"/>
              <w:rPr>
                <w:sz w:val="24"/>
                <w:szCs w:val="24"/>
              </w:rPr>
            </w:pPr>
            <w:r>
              <w:rPr>
                <w:sz w:val="24"/>
                <w:szCs w:val="24"/>
              </w:rPr>
              <w:t>Standardized</w:t>
            </w:r>
          </w:p>
          <w:p w:rsidR="005A3611" w:rsidRDefault="00470253">
            <w:pPr>
              <w:jc w:val="right"/>
              <w:rPr>
                <w:sz w:val="24"/>
                <w:szCs w:val="24"/>
              </w:rPr>
            </w:pPr>
            <w:r>
              <w:rPr>
                <w:sz w:val="24"/>
                <w:szCs w:val="24"/>
              </w:rPr>
              <w:t>Coefficients</w:t>
            </w:r>
          </w:p>
        </w:tc>
        <w:tc>
          <w:tcPr>
            <w:tcW w:w="990" w:type="dxa"/>
            <w:vMerge w:val="restart"/>
          </w:tcPr>
          <w:p w:rsidR="005A3611" w:rsidRDefault="005A3611">
            <w:pPr>
              <w:rPr>
                <w:sz w:val="24"/>
                <w:szCs w:val="24"/>
              </w:rPr>
            </w:pPr>
          </w:p>
          <w:p w:rsidR="005A3611" w:rsidRDefault="00470253">
            <w:pPr>
              <w:rPr>
                <w:sz w:val="24"/>
                <w:szCs w:val="24"/>
              </w:rPr>
            </w:pPr>
            <w:r>
              <w:rPr>
                <w:sz w:val="24"/>
                <w:szCs w:val="24"/>
              </w:rPr>
              <w:t>T</w:t>
            </w:r>
          </w:p>
        </w:tc>
        <w:tc>
          <w:tcPr>
            <w:tcW w:w="918" w:type="dxa"/>
            <w:vMerge w:val="restart"/>
          </w:tcPr>
          <w:p w:rsidR="005A3611" w:rsidRDefault="005A3611">
            <w:pPr>
              <w:rPr>
                <w:sz w:val="24"/>
                <w:szCs w:val="24"/>
              </w:rPr>
            </w:pPr>
          </w:p>
          <w:p w:rsidR="005A3611" w:rsidRDefault="00470253">
            <w:pPr>
              <w:rPr>
                <w:sz w:val="24"/>
                <w:szCs w:val="24"/>
              </w:rPr>
            </w:pPr>
            <w:r>
              <w:rPr>
                <w:sz w:val="24"/>
                <w:szCs w:val="24"/>
              </w:rPr>
              <w:t>Sig.</w:t>
            </w:r>
          </w:p>
        </w:tc>
      </w:tr>
      <w:tr w:rsidR="005A3611">
        <w:trPr>
          <w:trHeight w:val="275"/>
        </w:trPr>
        <w:tc>
          <w:tcPr>
            <w:tcW w:w="3078" w:type="dxa"/>
            <w:vMerge/>
          </w:tcPr>
          <w:p w:rsidR="005A3611" w:rsidRDefault="005A3611">
            <w:pPr>
              <w:widowControl w:val="0"/>
              <w:pBdr>
                <w:top w:val="nil"/>
                <w:left w:val="nil"/>
                <w:bottom w:val="nil"/>
                <w:right w:val="nil"/>
                <w:between w:val="nil"/>
              </w:pBdr>
              <w:spacing w:line="276" w:lineRule="auto"/>
              <w:rPr>
                <w:sz w:val="24"/>
                <w:szCs w:val="24"/>
              </w:rPr>
            </w:pPr>
          </w:p>
        </w:tc>
        <w:tc>
          <w:tcPr>
            <w:tcW w:w="1260" w:type="dxa"/>
            <w:tcBorders>
              <w:top w:val="single" w:sz="4" w:space="0" w:color="000000"/>
            </w:tcBorders>
          </w:tcPr>
          <w:p w:rsidR="005A3611" w:rsidRDefault="00470253">
            <w:pPr>
              <w:jc w:val="center"/>
              <w:rPr>
                <w:sz w:val="24"/>
                <w:szCs w:val="24"/>
              </w:rPr>
            </w:pPr>
            <w:r>
              <w:rPr>
                <w:sz w:val="24"/>
                <w:szCs w:val="24"/>
              </w:rPr>
              <w:t>B</w:t>
            </w:r>
          </w:p>
        </w:tc>
        <w:tc>
          <w:tcPr>
            <w:tcW w:w="1710" w:type="dxa"/>
            <w:tcBorders>
              <w:top w:val="single" w:sz="4" w:space="0" w:color="000000"/>
            </w:tcBorders>
          </w:tcPr>
          <w:p w:rsidR="005A3611" w:rsidRDefault="00470253">
            <w:pPr>
              <w:rPr>
                <w:sz w:val="24"/>
                <w:szCs w:val="24"/>
              </w:rPr>
            </w:pPr>
            <w:r>
              <w:rPr>
                <w:sz w:val="24"/>
                <w:szCs w:val="24"/>
              </w:rPr>
              <w:t>Std. error</w:t>
            </w:r>
          </w:p>
        </w:tc>
        <w:tc>
          <w:tcPr>
            <w:tcW w:w="1620" w:type="dxa"/>
            <w:tcBorders>
              <w:top w:val="single" w:sz="4" w:space="0" w:color="000000"/>
            </w:tcBorders>
          </w:tcPr>
          <w:p w:rsidR="005A3611" w:rsidRDefault="00470253">
            <w:pPr>
              <w:jc w:val="center"/>
              <w:rPr>
                <w:sz w:val="24"/>
                <w:szCs w:val="24"/>
              </w:rPr>
            </w:pPr>
            <w:r>
              <w:rPr>
                <w:sz w:val="24"/>
                <w:szCs w:val="24"/>
              </w:rPr>
              <w:t>Beta</w:t>
            </w:r>
          </w:p>
        </w:tc>
        <w:tc>
          <w:tcPr>
            <w:tcW w:w="990" w:type="dxa"/>
            <w:vMerge/>
          </w:tcPr>
          <w:p w:rsidR="005A3611" w:rsidRDefault="005A3611">
            <w:pPr>
              <w:widowControl w:val="0"/>
              <w:pBdr>
                <w:top w:val="nil"/>
                <w:left w:val="nil"/>
                <w:bottom w:val="nil"/>
                <w:right w:val="nil"/>
                <w:between w:val="nil"/>
              </w:pBdr>
              <w:spacing w:line="276" w:lineRule="auto"/>
              <w:rPr>
                <w:sz w:val="24"/>
                <w:szCs w:val="24"/>
              </w:rPr>
            </w:pPr>
          </w:p>
        </w:tc>
        <w:tc>
          <w:tcPr>
            <w:tcW w:w="918" w:type="dxa"/>
            <w:vMerge/>
          </w:tcPr>
          <w:p w:rsidR="005A3611" w:rsidRDefault="005A3611">
            <w:pPr>
              <w:widowControl w:val="0"/>
              <w:pBdr>
                <w:top w:val="nil"/>
                <w:left w:val="nil"/>
                <w:bottom w:val="nil"/>
                <w:right w:val="nil"/>
                <w:between w:val="nil"/>
              </w:pBdr>
              <w:spacing w:line="276" w:lineRule="auto"/>
              <w:rPr>
                <w:sz w:val="24"/>
                <w:szCs w:val="24"/>
              </w:rPr>
            </w:pPr>
          </w:p>
        </w:tc>
      </w:tr>
      <w:tr w:rsidR="005A3611">
        <w:tc>
          <w:tcPr>
            <w:tcW w:w="3078" w:type="dxa"/>
          </w:tcPr>
          <w:p w:rsidR="005A3611" w:rsidRDefault="00470253">
            <w:pPr>
              <w:rPr>
                <w:sz w:val="24"/>
                <w:szCs w:val="24"/>
              </w:rPr>
            </w:pPr>
            <w:r>
              <w:rPr>
                <w:sz w:val="24"/>
                <w:szCs w:val="24"/>
              </w:rPr>
              <w:t>1. (Constant)</w:t>
            </w:r>
          </w:p>
          <w:p w:rsidR="005A3611" w:rsidRDefault="00470253">
            <w:pPr>
              <w:rPr>
                <w:sz w:val="24"/>
                <w:szCs w:val="24"/>
              </w:rPr>
            </w:pPr>
            <w:r>
              <w:rPr>
                <w:sz w:val="24"/>
                <w:szCs w:val="24"/>
              </w:rPr>
              <w:t xml:space="preserve"> Change in Organizational Structure   </w:t>
            </w:r>
          </w:p>
        </w:tc>
        <w:tc>
          <w:tcPr>
            <w:tcW w:w="1260" w:type="dxa"/>
          </w:tcPr>
          <w:p w:rsidR="005A3611" w:rsidRDefault="00470253">
            <w:pPr>
              <w:jc w:val="right"/>
              <w:rPr>
                <w:sz w:val="24"/>
                <w:szCs w:val="24"/>
              </w:rPr>
            </w:pPr>
            <w:r>
              <w:rPr>
                <w:sz w:val="24"/>
                <w:szCs w:val="24"/>
              </w:rPr>
              <w:t>4.034</w:t>
            </w:r>
          </w:p>
          <w:p w:rsidR="005A3611" w:rsidRDefault="00470253">
            <w:pPr>
              <w:jc w:val="right"/>
              <w:rPr>
                <w:sz w:val="24"/>
                <w:szCs w:val="24"/>
              </w:rPr>
            </w:pPr>
            <w:r>
              <w:rPr>
                <w:sz w:val="24"/>
                <w:szCs w:val="24"/>
              </w:rPr>
              <w:t>.218</w:t>
            </w:r>
          </w:p>
        </w:tc>
        <w:tc>
          <w:tcPr>
            <w:tcW w:w="1710" w:type="dxa"/>
          </w:tcPr>
          <w:p w:rsidR="005A3611" w:rsidRDefault="00470253">
            <w:pPr>
              <w:jc w:val="right"/>
              <w:rPr>
                <w:sz w:val="24"/>
                <w:szCs w:val="24"/>
              </w:rPr>
            </w:pPr>
            <w:r>
              <w:rPr>
                <w:sz w:val="24"/>
                <w:szCs w:val="24"/>
              </w:rPr>
              <w:t>.230</w:t>
            </w:r>
          </w:p>
          <w:p w:rsidR="005A3611" w:rsidRDefault="00470253">
            <w:pPr>
              <w:jc w:val="right"/>
              <w:rPr>
                <w:sz w:val="24"/>
                <w:szCs w:val="24"/>
              </w:rPr>
            </w:pPr>
            <w:r>
              <w:rPr>
                <w:sz w:val="24"/>
                <w:szCs w:val="24"/>
              </w:rPr>
              <w:t>.034</w:t>
            </w:r>
          </w:p>
        </w:tc>
        <w:tc>
          <w:tcPr>
            <w:tcW w:w="1620" w:type="dxa"/>
          </w:tcPr>
          <w:p w:rsidR="005A3611" w:rsidRDefault="005A3611">
            <w:pPr>
              <w:jc w:val="center"/>
              <w:rPr>
                <w:sz w:val="24"/>
                <w:szCs w:val="24"/>
              </w:rPr>
            </w:pPr>
          </w:p>
          <w:p w:rsidR="005A3611" w:rsidRDefault="00470253">
            <w:pPr>
              <w:jc w:val="right"/>
              <w:rPr>
                <w:sz w:val="24"/>
                <w:szCs w:val="24"/>
              </w:rPr>
            </w:pPr>
            <w:r>
              <w:rPr>
                <w:sz w:val="24"/>
                <w:szCs w:val="24"/>
              </w:rPr>
              <w:t>.845</w:t>
            </w:r>
          </w:p>
        </w:tc>
        <w:tc>
          <w:tcPr>
            <w:tcW w:w="990" w:type="dxa"/>
          </w:tcPr>
          <w:p w:rsidR="005A3611" w:rsidRDefault="00470253">
            <w:pPr>
              <w:jc w:val="right"/>
              <w:rPr>
                <w:sz w:val="24"/>
                <w:szCs w:val="24"/>
              </w:rPr>
            </w:pPr>
            <w:r>
              <w:rPr>
                <w:sz w:val="24"/>
                <w:szCs w:val="24"/>
              </w:rPr>
              <w:t>17.576</w:t>
            </w:r>
          </w:p>
          <w:p w:rsidR="005A3611" w:rsidRDefault="00470253">
            <w:pPr>
              <w:jc w:val="right"/>
              <w:rPr>
                <w:sz w:val="24"/>
                <w:szCs w:val="24"/>
              </w:rPr>
            </w:pPr>
            <w:r>
              <w:rPr>
                <w:sz w:val="24"/>
                <w:szCs w:val="24"/>
              </w:rPr>
              <w:t>6.488</w:t>
            </w:r>
          </w:p>
        </w:tc>
        <w:tc>
          <w:tcPr>
            <w:tcW w:w="918" w:type="dxa"/>
          </w:tcPr>
          <w:p w:rsidR="005A3611" w:rsidRDefault="00470253">
            <w:pPr>
              <w:jc w:val="right"/>
              <w:rPr>
                <w:sz w:val="24"/>
                <w:szCs w:val="24"/>
              </w:rPr>
            </w:pPr>
            <w:r>
              <w:rPr>
                <w:sz w:val="24"/>
                <w:szCs w:val="24"/>
              </w:rPr>
              <w:t>.000</w:t>
            </w:r>
          </w:p>
          <w:p w:rsidR="005A3611" w:rsidRDefault="00470253">
            <w:pPr>
              <w:jc w:val="right"/>
              <w:rPr>
                <w:sz w:val="24"/>
                <w:szCs w:val="24"/>
              </w:rPr>
            </w:pPr>
            <w:r>
              <w:rPr>
                <w:sz w:val="24"/>
                <w:szCs w:val="24"/>
              </w:rPr>
              <w:t>.000</w:t>
            </w:r>
          </w:p>
        </w:tc>
      </w:tr>
    </w:tbl>
    <w:p w:rsidR="005A3611" w:rsidRDefault="00470253">
      <w:pPr>
        <w:numPr>
          <w:ilvl w:val="0"/>
          <w:numId w:val="18"/>
        </w:numPr>
        <w:pBdr>
          <w:top w:val="nil"/>
          <w:left w:val="nil"/>
          <w:bottom w:val="nil"/>
          <w:right w:val="nil"/>
          <w:between w:val="nil"/>
        </w:pBdr>
        <w:spacing w:after="0" w:line="240" w:lineRule="auto"/>
        <w:rPr>
          <w:color w:val="000000"/>
          <w:sz w:val="24"/>
          <w:szCs w:val="24"/>
        </w:rPr>
      </w:pPr>
      <w:r>
        <w:rPr>
          <w:color w:val="000000"/>
          <w:sz w:val="24"/>
          <w:szCs w:val="24"/>
        </w:rPr>
        <w:t>Dependent Variables: Employment Commitment</w:t>
      </w:r>
    </w:p>
    <w:p w:rsidR="005A3611" w:rsidRDefault="005A3611">
      <w:pPr>
        <w:spacing w:after="0" w:line="240" w:lineRule="auto"/>
        <w:ind w:left="360"/>
        <w:jc w:val="center"/>
        <w:rPr>
          <w:b/>
          <w:sz w:val="24"/>
          <w:szCs w:val="24"/>
        </w:rPr>
      </w:pPr>
    </w:p>
    <w:p w:rsidR="005A3611" w:rsidRDefault="00470253">
      <w:pPr>
        <w:spacing w:after="0" w:line="240" w:lineRule="auto"/>
        <w:rPr>
          <w:sz w:val="24"/>
          <w:szCs w:val="24"/>
        </w:rPr>
      </w:pPr>
      <w:r>
        <w:rPr>
          <w:b/>
          <w:sz w:val="24"/>
          <w:szCs w:val="24"/>
        </w:rPr>
        <w:t xml:space="preserve">Source: </w:t>
      </w:r>
      <w:r>
        <w:rPr>
          <w:sz w:val="24"/>
          <w:szCs w:val="24"/>
        </w:rPr>
        <w:t>Researcher’s Computation, 2025</w:t>
      </w:r>
    </w:p>
    <w:p w:rsidR="005A3611" w:rsidRDefault="005A3611">
      <w:pPr>
        <w:spacing w:after="0" w:line="240" w:lineRule="auto"/>
        <w:rPr>
          <w:sz w:val="24"/>
          <w:szCs w:val="24"/>
        </w:rPr>
      </w:pPr>
    </w:p>
    <w:p w:rsidR="005A3611" w:rsidRDefault="00470253">
      <w:pPr>
        <w:spacing w:after="0" w:line="480" w:lineRule="auto"/>
        <w:jc w:val="both"/>
        <w:rPr>
          <w:b/>
          <w:sz w:val="24"/>
          <w:szCs w:val="24"/>
        </w:rPr>
      </w:pPr>
      <w:r>
        <w:rPr>
          <w:sz w:val="24"/>
          <w:szCs w:val="24"/>
        </w:rPr>
        <w:t>Table 4.30 holds that employee commitment = 4.034 when all other variables are held constant. Employee commitment would increase by 0.218 when there is an increase in change in organizational structure by one unit, while other variables remain constant. Ho</w:t>
      </w:r>
      <w:r>
        <w:rPr>
          <w:sz w:val="24"/>
          <w:szCs w:val="24"/>
        </w:rPr>
        <w:t>wever, the result indicates that change in organizational structure has positive and significant effect (B=0.845, t-value 6.488, p &lt; 0.05). This implies that when the organization adopts stable organizational structure over time, there will be 84.5% improv</w:t>
      </w:r>
      <w:r>
        <w:rPr>
          <w:sz w:val="24"/>
          <w:szCs w:val="24"/>
        </w:rPr>
        <w:t xml:space="preserve">ement on the ways of working hence, employees are committed. In other words, employees enjoy working under flexible structure hence increasing commitment. </w:t>
      </w:r>
      <w:r>
        <w:rPr>
          <w:sz w:val="32"/>
          <w:szCs w:val="32"/>
        </w:rPr>
        <w:t xml:space="preserve">  </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 of this hypothesis tested indicates that change organizational structure has a significant </w:t>
      </w:r>
      <w:r>
        <w:rPr>
          <w:rFonts w:ascii="Times New Roman" w:eastAsia="Times New Roman" w:hAnsi="Times New Roman" w:cs="Times New Roman"/>
          <w:sz w:val="24"/>
          <w:szCs w:val="24"/>
        </w:rPr>
        <w:t>effect on employee commitment This is consistent with the findings of Wanza (2011), who observed that change management variables such as change in leadership, change in organization structure and change in technology positively impact organizational perfo</w:t>
      </w:r>
      <w:r>
        <w:rPr>
          <w:rFonts w:ascii="Times New Roman" w:eastAsia="Times New Roman" w:hAnsi="Times New Roman" w:cs="Times New Roman"/>
          <w:sz w:val="24"/>
          <w:szCs w:val="24"/>
        </w:rPr>
        <w:t xml:space="preserve">rmance and also that change in organizational structure is most affected where directive comes from a clear line of authority. </w:t>
      </w:r>
    </w:p>
    <w:p w:rsidR="005A3611" w:rsidRDefault="00470253">
      <w:pPr>
        <w:spacing w:line="480" w:lineRule="auto"/>
        <w:rPr>
          <w:rFonts w:ascii="Times New Roman" w:eastAsia="Times New Roman" w:hAnsi="Times New Roman" w:cs="Times New Roman"/>
          <w:sz w:val="24"/>
          <w:szCs w:val="24"/>
        </w:rPr>
      </w:pPr>
      <w:r>
        <w:rPr>
          <w:b/>
          <w:sz w:val="24"/>
          <w:szCs w:val="24"/>
        </w:rPr>
        <w:lastRenderedPageBreak/>
        <w:t>4.4.3</w:t>
      </w:r>
      <w:r>
        <w:rPr>
          <w:b/>
          <w:sz w:val="24"/>
          <w:szCs w:val="24"/>
        </w:rPr>
        <w:tab/>
        <w:t>Test of Research Hypothesis III</w:t>
      </w:r>
    </w:p>
    <w:p w:rsidR="005A3611" w:rsidRDefault="00470253">
      <w:pPr>
        <w:spacing w:after="0" w:line="240" w:lineRule="auto"/>
        <w:rPr>
          <w:b/>
          <w:sz w:val="24"/>
          <w:szCs w:val="24"/>
        </w:rPr>
      </w:pPr>
      <w:r>
        <w:rPr>
          <w:b/>
          <w:sz w:val="24"/>
          <w:szCs w:val="24"/>
        </w:rPr>
        <w:t>Table 4.31</w:t>
      </w:r>
      <w:r>
        <w:rPr>
          <w:b/>
          <w:sz w:val="24"/>
          <w:szCs w:val="24"/>
        </w:rPr>
        <w:tab/>
      </w:r>
      <w:r>
        <w:rPr>
          <w:b/>
          <w:sz w:val="24"/>
          <w:szCs w:val="24"/>
        </w:rPr>
        <w:tab/>
      </w:r>
      <w:r>
        <w:rPr>
          <w:b/>
          <w:sz w:val="24"/>
          <w:szCs w:val="24"/>
        </w:rPr>
        <w:tab/>
        <w:t>Model Summary</w:t>
      </w:r>
    </w:p>
    <w:p w:rsidR="005A3611" w:rsidRDefault="005A3611">
      <w:pPr>
        <w:pBdr>
          <w:top w:val="nil"/>
          <w:left w:val="nil"/>
          <w:bottom w:val="nil"/>
          <w:right w:val="nil"/>
          <w:between w:val="nil"/>
        </w:pBdr>
        <w:spacing w:after="0" w:line="240" w:lineRule="auto"/>
        <w:ind w:left="2880" w:firstLine="720"/>
        <w:rPr>
          <w:b/>
          <w:color w:val="000000"/>
          <w:sz w:val="24"/>
          <w:szCs w:val="24"/>
        </w:rPr>
      </w:pPr>
    </w:p>
    <w:tbl>
      <w:tblPr>
        <w:tblStyle w:val="afd"/>
        <w:tblW w:w="8008" w:type="dxa"/>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9"/>
        <w:gridCol w:w="757"/>
        <w:gridCol w:w="1158"/>
        <w:gridCol w:w="2115"/>
        <w:gridCol w:w="2459"/>
      </w:tblGrid>
      <w:tr w:rsidR="005A3611">
        <w:trPr>
          <w:trHeight w:val="293"/>
        </w:trPr>
        <w:tc>
          <w:tcPr>
            <w:tcW w:w="1519" w:type="dxa"/>
            <w:vMerge w:val="restart"/>
          </w:tcPr>
          <w:p w:rsidR="005A3611" w:rsidRDefault="00470253">
            <w:pPr>
              <w:pBdr>
                <w:top w:val="nil"/>
                <w:left w:val="nil"/>
                <w:bottom w:val="nil"/>
                <w:right w:val="nil"/>
                <w:between w:val="nil"/>
              </w:pBdr>
              <w:rPr>
                <w:color w:val="000000"/>
                <w:sz w:val="24"/>
                <w:szCs w:val="24"/>
              </w:rPr>
            </w:pPr>
            <w:r>
              <w:rPr>
                <w:color w:val="000000"/>
                <w:sz w:val="24"/>
                <w:szCs w:val="24"/>
              </w:rPr>
              <w:t>Model</w:t>
            </w:r>
          </w:p>
        </w:tc>
        <w:tc>
          <w:tcPr>
            <w:tcW w:w="757" w:type="dxa"/>
            <w:vMerge w:val="restart"/>
          </w:tcPr>
          <w:p w:rsidR="005A3611" w:rsidRDefault="00470253">
            <w:pPr>
              <w:pBdr>
                <w:top w:val="nil"/>
                <w:left w:val="nil"/>
                <w:bottom w:val="nil"/>
                <w:right w:val="nil"/>
                <w:between w:val="nil"/>
              </w:pBdr>
              <w:rPr>
                <w:color w:val="000000"/>
                <w:sz w:val="24"/>
                <w:szCs w:val="24"/>
              </w:rPr>
            </w:pPr>
            <w:r>
              <w:rPr>
                <w:color w:val="000000"/>
                <w:sz w:val="24"/>
                <w:szCs w:val="24"/>
              </w:rPr>
              <w:t xml:space="preserve">R </w:t>
            </w:r>
          </w:p>
        </w:tc>
        <w:tc>
          <w:tcPr>
            <w:tcW w:w="1158" w:type="dxa"/>
            <w:vMerge w:val="restart"/>
          </w:tcPr>
          <w:p w:rsidR="005A3611" w:rsidRDefault="00470253">
            <w:pPr>
              <w:pBdr>
                <w:top w:val="nil"/>
                <w:left w:val="nil"/>
                <w:bottom w:val="nil"/>
                <w:right w:val="nil"/>
                <w:between w:val="nil"/>
              </w:pBdr>
              <w:rPr>
                <w:color w:val="000000"/>
                <w:sz w:val="24"/>
                <w:szCs w:val="24"/>
              </w:rPr>
            </w:pPr>
            <w:r>
              <w:rPr>
                <w:color w:val="000000"/>
                <w:sz w:val="24"/>
                <w:szCs w:val="24"/>
              </w:rPr>
              <w:t xml:space="preserve">R square </w:t>
            </w:r>
          </w:p>
        </w:tc>
        <w:tc>
          <w:tcPr>
            <w:tcW w:w="2115" w:type="dxa"/>
            <w:vMerge w:val="restart"/>
          </w:tcPr>
          <w:p w:rsidR="005A3611" w:rsidRDefault="00470253">
            <w:pPr>
              <w:pBdr>
                <w:top w:val="nil"/>
                <w:left w:val="nil"/>
                <w:bottom w:val="nil"/>
                <w:right w:val="nil"/>
                <w:between w:val="nil"/>
              </w:pBdr>
              <w:rPr>
                <w:color w:val="000000"/>
                <w:sz w:val="24"/>
                <w:szCs w:val="24"/>
              </w:rPr>
            </w:pPr>
            <w:r>
              <w:rPr>
                <w:color w:val="000000"/>
                <w:sz w:val="24"/>
                <w:szCs w:val="24"/>
              </w:rPr>
              <w:t>Adjusted R square</w:t>
            </w:r>
          </w:p>
        </w:tc>
        <w:tc>
          <w:tcPr>
            <w:tcW w:w="2459" w:type="dxa"/>
            <w:vMerge w:val="restart"/>
          </w:tcPr>
          <w:p w:rsidR="005A3611" w:rsidRDefault="00470253">
            <w:pPr>
              <w:pBdr>
                <w:top w:val="nil"/>
                <w:left w:val="nil"/>
                <w:bottom w:val="nil"/>
                <w:right w:val="nil"/>
                <w:between w:val="nil"/>
              </w:pBdr>
              <w:rPr>
                <w:color w:val="000000"/>
                <w:sz w:val="24"/>
                <w:szCs w:val="24"/>
              </w:rPr>
            </w:pPr>
            <w:r>
              <w:rPr>
                <w:color w:val="000000"/>
                <w:sz w:val="24"/>
                <w:szCs w:val="24"/>
              </w:rPr>
              <w:t>Std. Error of the estimate</w:t>
            </w:r>
          </w:p>
        </w:tc>
      </w:tr>
      <w:tr w:rsidR="005A3611">
        <w:trPr>
          <w:trHeight w:val="589"/>
        </w:trPr>
        <w:tc>
          <w:tcPr>
            <w:tcW w:w="1519" w:type="dxa"/>
            <w:vMerge/>
          </w:tcPr>
          <w:p w:rsidR="005A3611" w:rsidRDefault="005A3611">
            <w:pPr>
              <w:widowControl w:val="0"/>
              <w:pBdr>
                <w:top w:val="nil"/>
                <w:left w:val="nil"/>
                <w:bottom w:val="nil"/>
                <w:right w:val="nil"/>
                <w:between w:val="nil"/>
              </w:pBdr>
              <w:spacing w:line="276" w:lineRule="auto"/>
              <w:rPr>
                <w:color w:val="000000"/>
                <w:sz w:val="24"/>
                <w:szCs w:val="24"/>
              </w:rPr>
            </w:pPr>
          </w:p>
        </w:tc>
        <w:tc>
          <w:tcPr>
            <w:tcW w:w="757" w:type="dxa"/>
            <w:vMerge/>
          </w:tcPr>
          <w:p w:rsidR="005A3611" w:rsidRDefault="005A3611">
            <w:pPr>
              <w:widowControl w:val="0"/>
              <w:pBdr>
                <w:top w:val="nil"/>
                <w:left w:val="nil"/>
                <w:bottom w:val="nil"/>
                <w:right w:val="nil"/>
                <w:between w:val="nil"/>
              </w:pBdr>
              <w:spacing w:line="276" w:lineRule="auto"/>
              <w:rPr>
                <w:color w:val="000000"/>
                <w:sz w:val="24"/>
                <w:szCs w:val="24"/>
              </w:rPr>
            </w:pPr>
          </w:p>
        </w:tc>
        <w:tc>
          <w:tcPr>
            <w:tcW w:w="1158" w:type="dxa"/>
            <w:vMerge/>
          </w:tcPr>
          <w:p w:rsidR="005A3611" w:rsidRDefault="005A3611">
            <w:pPr>
              <w:widowControl w:val="0"/>
              <w:pBdr>
                <w:top w:val="nil"/>
                <w:left w:val="nil"/>
                <w:bottom w:val="nil"/>
                <w:right w:val="nil"/>
                <w:between w:val="nil"/>
              </w:pBdr>
              <w:spacing w:line="276" w:lineRule="auto"/>
              <w:rPr>
                <w:color w:val="000000"/>
                <w:sz w:val="24"/>
                <w:szCs w:val="24"/>
              </w:rPr>
            </w:pPr>
          </w:p>
        </w:tc>
        <w:tc>
          <w:tcPr>
            <w:tcW w:w="2115" w:type="dxa"/>
            <w:vMerge/>
          </w:tcPr>
          <w:p w:rsidR="005A3611" w:rsidRDefault="005A3611">
            <w:pPr>
              <w:widowControl w:val="0"/>
              <w:pBdr>
                <w:top w:val="nil"/>
                <w:left w:val="nil"/>
                <w:bottom w:val="nil"/>
                <w:right w:val="nil"/>
                <w:between w:val="nil"/>
              </w:pBdr>
              <w:spacing w:line="276" w:lineRule="auto"/>
              <w:rPr>
                <w:color w:val="000000"/>
                <w:sz w:val="24"/>
                <w:szCs w:val="24"/>
              </w:rPr>
            </w:pPr>
          </w:p>
        </w:tc>
        <w:tc>
          <w:tcPr>
            <w:tcW w:w="2459" w:type="dxa"/>
            <w:vMerge/>
          </w:tcPr>
          <w:p w:rsidR="005A3611" w:rsidRDefault="005A3611">
            <w:pPr>
              <w:widowControl w:val="0"/>
              <w:pBdr>
                <w:top w:val="nil"/>
                <w:left w:val="nil"/>
                <w:bottom w:val="nil"/>
                <w:right w:val="nil"/>
                <w:between w:val="nil"/>
              </w:pBdr>
              <w:spacing w:line="276" w:lineRule="auto"/>
              <w:rPr>
                <w:color w:val="000000"/>
                <w:sz w:val="24"/>
                <w:szCs w:val="24"/>
              </w:rPr>
            </w:pPr>
          </w:p>
        </w:tc>
      </w:tr>
      <w:tr w:rsidR="005A3611">
        <w:tc>
          <w:tcPr>
            <w:tcW w:w="1519" w:type="dxa"/>
          </w:tcPr>
          <w:p w:rsidR="005A3611" w:rsidRDefault="00470253">
            <w:pPr>
              <w:pBdr>
                <w:top w:val="nil"/>
                <w:left w:val="nil"/>
                <w:bottom w:val="nil"/>
                <w:right w:val="nil"/>
                <w:between w:val="nil"/>
              </w:pBdr>
              <w:rPr>
                <w:color w:val="000000"/>
                <w:sz w:val="24"/>
                <w:szCs w:val="24"/>
              </w:rPr>
            </w:pPr>
            <w:r>
              <w:rPr>
                <w:color w:val="000000"/>
                <w:sz w:val="24"/>
                <w:szCs w:val="24"/>
              </w:rPr>
              <w:t>1</w:t>
            </w:r>
          </w:p>
        </w:tc>
        <w:tc>
          <w:tcPr>
            <w:tcW w:w="757" w:type="dxa"/>
          </w:tcPr>
          <w:p w:rsidR="005A3611" w:rsidRDefault="00470253">
            <w:pPr>
              <w:pBdr>
                <w:top w:val="nil"/>
                <w:left w:val="nil"/>
                <w:bottom w:val="nil"/>
                <w:right w:val="nil"/>
                <w:between w:val="nil"/>
              </w:pBdr>
              <w:rPr>
                <w:color w:val="000000"/>
                <w:sz w:val="24"/>
                <w:szCs w:val="24"/>
              </w:rPr>
            </w:pPr>
            <w:r>
              <w:rPr>
                <w:color w:val="000000"/>
                <w:sz w:val="24"/>
                <w:szCs w:val="24"/>
              </w:rPr>
              <w:t>.647a</w:t>
            </w:r>
          </w:p>
        </w:tc>
        <w:tc>
          <w:tcPr>
            <w:tcW w:w="1158" w:type="dxa"/>
          </w:tcPr>
          <w:p w:rsidR="005A3611" w:rsidRDefault="00470253">
            <w:pPr>
              <w:pBdr>
                <w:top w:val="nil"/>
                <w:left w:val="nil"/>
                <w:bottom w:val="nil"/>
                <w:right w:val="nil"/>
                <w:between w:val="nil"/>
              </w:pBdr>
              <w:rPr>
                <w:color w:val="000000"/>
                <w:sz w:val="24"/>
                <w:szCs w:val="24"/>
              </w:rPr>
            </w:pPr>
            <w:r>
              <w:rPr>
                <w:color w:val="000000"/>
                <w:sz w:val="24"/>
                <w:szCs w:val="24"/>
              </w:rPr>
              <w:t xml:space="preserve">   .418</w:t>
            </w:r>
          </w:p>
        </w:tc>
        <w:tc>
          <w:tcPr>
            <w:tcW w:w="2115" w:type="dxa"/>
          </w:tcPr>
          <w:p w:rsidR="005A3611" w:rsidRDefault="00470253">
            <w:pPr>
              <w:pBdr>
                <w:top w:val="nil"/>
                <w:left w:val="nil"/>
                <w:bottom w:val="nil"/>
                <w:right w:val="nil"/>
                <w:between w:val="nil"/>
              </w:pBdr>
              <w:rPr>
                <w:color w:val="000000"/>
                <w:sz w:val="24"/>
                <w:szCs w:val="24"/>
              </w:rPr>
            </w:pPr>
            <w:r>
              <w:rPr>
                <w:color w:val="000000"/>
                <w:sz w:val="24"/>
                <w:szCs w:val="24"/>
              </w:rPr>
              <w:t xml:space="preserve">      .404</w:t>
            </w:r>
          </w:p>
        </w:tc>
        <w:tc>
          <w:tcPr>
            <w:tcW w:w="2459" w:type="dxa"/>
          </w:tcPr>
          <w:p w:rsidR="005A3611" w:rsidRDefault="00470253">
            <w:pPr>
              <w:pBdr>
                <w:top w:val="nil"/>
                <w:left w:val="nil"/>
                <w:bottom w:val="nil"/>
                <w:right w:val="nil"/>
                <w:between w:val="nil"/>
              </w:pBdr>
              <w:rPr>
                <w:color w:val="000000"/>
                <w:sz w:val="24"/>
                <w:szCs w:val="24"/>
              </w:rPr>
            </w:pPr>
            <w:r>
              <w:rPr>
                <w:color w:val="000000"/>
                <w:sz w:val="24"/>
                <w:szCs w:val="24"/>
              </w:rPr>
              <w:t>1.33154</w:t>
            </w:r>
          </w:p>
        </w:tc>
      </w:tr>
    </w:tbl>
    <w:p w:rsidR="005A3611" w:rsidRDefault="005A3611">
      <w:pPr>
        <w:spacing w:after="0" w:line="240" w:lineRule="auto"/>
        <w:ind w:left="360"/>
        <w:rPr>
          <w:sz w:val="24"/>
          <w:szCs w:val="24"/>
        </w:rPr>
      </w:pPr>
    </w:p>
    <w:p w:rsidR="005A3611" w:rsidRDefault="00470253">
      <w:pPr>
        <w:numPr>
          <w:ilvl w:val="0"/>
          <w:numId w:val="22"/>
        </w:numPr>
        <w:pBdr>
          <w:top w:val="nil"/>
          <w:left w:val="nil"/>
          <w:bottom w:val="nil"/>
          <w:right w:val="nil"/>
          <w:between w:val="nil"/>
        </w:pBdr>
        <w:spacing w:after="0" w:line="240" w:lineRule="auto"/>
        <w:rPr>
          <w:color w:val="000000"/>
          <w:sz w:val="24"/>
          <w:szCs w:val="24"/>
        </w:rPr>
      </w:pPr>
      <w:r>
        <w:rPr>
          <w:color w:val="000000"/>
          <w:sz w:val="24"/>
          <w:szCs w:val="24"/>
        </w:rPr>
        <w:t>Predictors: (Constant), Change in Technology</w:t>
      </w:r>
    </w:p>
    <w:p w:rsidR="005A3611" w:rsidRDefault="005A3611">
      <w:pPr>
        <w:spacing w:after="0" w:line="240" w:lineRule="auto"/>
        <w:ind w:left="360"/>
        <w:rPr>
          <w:sz w:val="24"/>
          <w:szCs w:val="24"/>
        </w:rPr>
      </w:pPr>
    </w:p>
    <w:p w:rsidR="005A3611" w:rsidRDefault="00470253">
      <w:pPr>
        <w:spacing w:after="0" w:line="240" w:lineRule="auto"/>
        <w:rPr>
          <w:sz w:val="24"/>
          <w:szCs w:val="24"/>
        </w:rPr>
      </w:pPr>
      <w:r>
        <w:rPr>
          <w:b/>
          <w:sz w:val="24"/>
          <w:szCs w:val="24"/>
        </w:rPr>
        <w:t xml:space="preserve">Source: </w:t>
      </w:r>
      <w:r>
        <w:rPr>
          <w:sz w:val="24"/>
          <w:szCs w:val="24"/>
        </w:rPr>
        <w:t>Researcher’s Computation, 2025</w:t>
      </w:r>
    </w:p>
    <w:p w:rsidR="005A3611" w:rsidRDefault="005A3611">
      <w:pPr>
        <w:spacing w:after="0" w:line="240" w:lineRule="auto"/>
        <w:ind w:left="360"/>
        <w:rPr>
          <w:sz w:val="24"/>
          <w:szCs w:val="24"/>
        </w:rPr>
      </w:pPr>
    </w:p>
    <w:p w:rsidR="005A3611" w:rsidRDefault="00470253">
      <w:pPr>
        <w:spacing w:after="0" w:line="480" w:lineRule="auto"/>
        <w:jc w:val="both"/>
        <w:rPr>
          <w:sz w:val="24"/>
          <w:szCs w:val="24"/>
        </w:rPr>
      </w:pPr>
      <w:r>
        <w:rPr>
          <w:sz w:val="24"/>
          <w:szCs w:val="24"/>
        </w:rPr>
        <w:t>From regression analysis result shown in table 4.31, it was found that: R-square is (0.418). The R</w:t>
      </w:r>
      <w:r>
        <w:rPr>
          <w:sz w:val="24"/>
          <w:szCs w:val="24"/>
          <w:vertAlign w:val="superscript"/>
        </w:rPr>
        <w:t xml:space="preserve">2 </w:t>
      </w:r>
      <w:r>
        <w:rPr>
          <w:sz w:val="24"/>
          <w:szCs w:val="24"/>
        </w:rPr>
        <w:t>value (0.418) that measures the strength of relationship between productivity and change in technology which means a 41.8% of the variation in productivity as explained by change in technology while the remaining 58.2% was due to other variables that wer</w:t>
      </w:r>
      <w:r>
        <w:rPr>
          <w:sz w:val="24"/>
          <w:szCs w:val="24"/>
        </w:rPr>
        <w:t xml:space="preserve">e not accounted for in the model. The value of R indicates a moderate relationship between change in technology and productivity values of the variables. </w:t>
      </w:r>
    </w:p>
    <w:p w:rsidR="005A3611" w:rsidRDefault="005A3611">
      <w:pPr>
        <w:spacing w:after="0" w:line="480" w:lineRule="auto"/>
        <w:jc w:val="both"/>
        <w:rPr>
          <w:sz w:val="24"/>
          <w:szCs w:val="24"/>
        </w:rPr>
      </w:pPr>
    </w:p>
    <w:p w:rsidR="005A3611" w:rsidRDefault="00470253">
      <w:pPr>
        <w:spacing w:after="0" w:line="240" w:lineRule="auto"/>
        <w:rPr>
          <w:b/>
          <w:sz w:val="24"/>
          <w:szCs w:val="24"/>
        </w:rPr>
      </w:pPr>
      <w:r>
        <w:rPr>
          <w:b/>
          <w:sz w:val="24"/>
          <w:szCs w:val="24"/>
        </w:rPr>
        <w:t>Table 4.32</w:t>
      </w:r>
      <w:r>
        <w:rPr>
          <w:b/>
          <w:sz w:val="24"/>
          <w:szCs w:val="24"/>
        </w:rPr>
        <w:tab/>
      </w:r>
      <w:r>
        <w:rPr>
          <w:b/>
          <w:sz w:val="24"/>
          <w:szCs w:val="24"/>
        </w:rPr>
        <w:tab/>
      </w:r>
      <w:r>
        <w:rPr>
          <w:b/>
          <w:sz w:val="24"/>
          <w:szCs w:val="24"/>
        </w:rPr>
        <w:tab/>
      </w:r>
      <w:r>
        <w:rPr>
          <w:b/>
          <w:sz w:val="24"/>
          <w:szCs w:val="24"/>
        </w:rPr>
        <w:tab/>
        <w:t>ANOVA</w:t>
      </w:r>
      <w:r>
        <w:rPr>
          <w:b/>
          <w:sz w:val="24"/>
          <w:szCs w:val="24"/>
          <w:vertAlign w:val="superscript"/>
        </w:rPr>
        <w:t>a</w:t>
      </w:r>
    </w:p>
    <w:p w:rsidR="005A3611" w:rsidRDefault="005A3611">
      <w:pPr>
        <w:spacing w:after="0" w:line="240" w:lineRule="auto"/>
        <w:rPr>
          <w:sz w:val="24"/>
          <w:szCs w:val="24"/>
        </w:rPr>
      </w:pPr>
    </w:p>
    <w:tbl>
      <w:tblPr>
        <w:tblStyle w:val="afe"/>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2"/>
        <w:gridCol w:w="1616"/>
        <w:gridCol w:w="922"/>
        <w:gridCol w:w="1395"/>
        <w:gridCol w:w="1354"/>
        <w:gridCol w:w="1301"/>
      </w:tblGrid>
      <w:tr w:rsidR="005A3611">
        <w:tc>
          <w:tcPr>
            <w:tcW w:w="2042" w:type="dxa"/>
          </w:tcPr>
          <w:p w:rsidR="005A3611" w:rsidRDefault="00470253">
            <w:pPr>
              <w:rPr>
                <w:sz w:val="24"/>
                <w:szCs w:val="24"/>
              </w:rPr>
            </w:pPr>
            <w:r>
              <w:rPr>
                <w:sz w:val="24"/>
                <w:szCs w:val="24"/>
              </w:rPr>
              <w:t xml:space="preserve">Model </w:t>
            </w:r>
          </w:p>
        </w:tc>
        <w:tc>
          <w:tcPr>
            <w:tcW w:w="1616" w:type="dxa"/>
          </w:tcPr>
          <w:p w:rsidR="005A3611" w:rsidRDefault="00470253">
            <w:pPr>
              <w:jc w:val="center"/>
              <w:rPr>
                <w:sz w:val="24"/>
                <w:szCs w:val="24"/>
              </w:rPr>
            </w:pPr>
            <w:r>
              <w:rPr>
                <w:sz w:val="24"/>
                <w:szCs w:val="24"/>
              </w:rPr>
              <w:t>Sum of square</w:t>
            </w:r>
          </w:p>
        </w:tc>
        <w:tc>
          <w:tcPr>
            <w:tcW w:w="922" w:type="dxa"/>
          </w:tcPr>
          <w:p w:rsidR="005A3611" w:rsidRDefault="00470253">
            <w:pPr>
              <w:jc w:val="center"/>
              <w:rPr>
                <w:sz w:val="24"/>
                <w:szCs w:val="24"/>
              </w:rPr>
            </w:pPr>
            <w:r>
              <w:rPr>
                <w:sz w:val="24"/>
                <w:szCs w:val="24"/>
              </w:rPr>
              <w:t>Df</w:t>
            </w:r>
          </w:p>
        </w:tc>
        <w:tc>
          <w:tcPr>
            <w:tcW w:w="1395" w:type="dxa"/>
          </w:tcPr>
          <w:p w:rsidR="005A3611" w:rsidRDefault="00470253">
            <w:pPr>
              <w:jc w:val="center"/>
              <w:rPr>
                <w:sz w:val="24"/>
                <w:szCs w:val="24"/>
              </w:rPr>
            </w:pPr>
            <w:r>
              <w:rPr>
                <w:sz w:val="24"/>
                <w:szCs w:val="24"/>
              </w:rPr>
              <w:t xml:space="preserve">Mean square </w:t>
            </w:r>
          </w:p>
        </w:tc>
        <w:tc>
          <w:tcPr>
            <w:tcW w:w="1354" w:type="dxa"/>
          </w:tcPr>
          <w:p w:rsidR="005A3611" w:rsidRDefault="00470253">
            <w:pPr>
              <w:jc w:val="center"/>
              <w:rPr>
                <w:sz w:val="24"/>
                <w:szCs w:val="24"/>
              </w:rPr>
            </w:pPr>
            <w:r>
              <w:rPr>
                <w:sz w:val="24"/>
                <w:szCs w:val="24"/>
              </w:rPr>
              <w:t>F</w:t>
            </w:r>
          </w:p>
        </w:tc>
        <w:tc>
          <w:tcPr>
            <w:tcW w:w="1301" w:type="dxa"/>
          </w:tcPr>
          <w:p w:rsidR="005A3611" w:rsidRDefault="00470253">
            <w:pPr>
              <w:jc w:val="center"/>
              <w:rPr>
                <w:sz w:val="24"/>
                <w:szCs w:val="24"/>
              </w:rPr>
            </w:pPr>
            <w:r>
              <w:rPr>
                <w:sz w:val="24"/>
                <w:szCs w:val="24"/>
              </w:rPr>
              <w:t>Sig.</w:t>
            </w:r>
          </w:p>
        </w:tc>
      </w:tr>
      <w:tr w:rsidR="005A3611">
        <w:tc>
          <w:tcPr>
            <w:tcW w:w="2042" w:type="dxa"/>
          </w:tcPr>
          <w:p w:rsidR="005A3611" w:rsidRDefault="00470253">
            <w:pPr>
              <w:rPr>
                <w:sz w:val="24"/>
                <w:szCs w:val="24"/>
              </w:rPr>
            </w:pPr>
            <w:r>
              <w:rPr>
                <w:sz w:val="24"/>
                <w:szCs w:val="24"/>
              </w:rPr>
              <w:t>1        Regression</w:t>
            </w:r>
          </w:p>
          <w:p w:rsidR="005A3611" w:rsidRDefault="00470253">
            <w:pPr>
              <w:rPr>
                <w:sz w:val="24"/>
                <w:szCs w:val="24"/>
              </w:rPr>
            </w:pPr>
            <w:r>
              <w:rPr>
                <w:sz w:val="24"/>
                <w:szCs w:val="24"/>
              </w:rPr>
              <w:t xml:space="preserve">          Res</w:t>
            </w:r>
            <w:r>
              <w:rPr>
                <w:sz w:val="24"/>
                <w:szCs w:val="24"/>
              </w:rPr>
              <w:t>ident</w:t>
            </w:r>
          </w:p>
          <w:p w:rsidR="005A3611" w:rsidRDefault="00470253">
            <w:pPr>
              <w:rPr>
                <w:sz w:val="24"/>
                <w:szCs w:val="24"/>
              </w:rPr>
            </w:pPr>
            <w:r>
              <w:rPr>
                <w:sz w:val="24"/>
                <w:szCs w:val="24"/>
              </w:rPr>
              <w:t xml:space="preserve">          Total</w:t>
            </w:r>
          </w:p>
        </w:tc>
        <w:tc>
          <w:tcPr>
            <w:tcW w:w="1616" w:type="dxa"/>
          </w:tcPr>
          <w:p w:rsidR="005A3611" w:rsidRDefault="00470253">
            <w:pPr>
              <w:jc w:val="right"/>
              <w:rPr>
                <w:sz w:val="24"/>
                <w:szCs w:val="24"/>
              </w:rPr>
            </w:pPr>
            <w:r>
              <w:rPr>
                <w:sz w:val="24"/>
                <w:szCs w:val="24"/>
              </w:rPr>
              <w:t>137.588</w:t>
            </w:r>
          </w:p>
          <w:p w:rsidR="005A3611" w:rsidRDefault="00470253">
            <w:pPr>
              <w:jc w:val="right"/>
              <w:rPr>
                <w:sz w:val="24"/>
                <w:szCs w:val="24"/>
              </w:rPr>
            </w:pPr>
            <w:r>
              <w:rPr>
                <w:sz w:val="24"/>
                <w:szCs w:val="24"/>
              </w:rPr>
              <w:t>551.402</w:t>
            </w:r>
          </w:p>
          <w:p w:rsidR="005A3611" w:rsidRDefault="00470253">
            <w:pPr>
              <w:jc w:val="right"/>
              <w:rPr>
                <w:sz w:val="24"/>
                <w:szCs w:val="24"/>
              </w:rPr>
            </w:pPr>
            <w:r>
              <w:rPr>
                <w:sz w:val="24"/>
                <w:szCs w:val="24"/>
              </w:rPr>
              <w:t>688.990</w:t>
            </w:r>
          </w:p>
        </w:tc>
        <w:tc>
          <w:tcPr>
            <w:tcW w:w="922" w:type="dxa"/>
          </w:tcPr>
          <w:p w:rsidR="005A3611" w:rsidRDefault="00470253">
            <w:pPr>
              <w:jc w:val="center"/>
              <w:rPr>
                <w:sz w:val="24"/>
                <w:szCs w:val="24"/>
              </w:rPr>
            </w:pPr>
            <w:r>
              <w:rPr>
                <w:sz w:val="24"/>
                <w:szCs w:val="24"/>
              </w:rPr>
              <w:t>1</w:t>
            </w:r>
          </w:p>
          <w:p w:rsidR="005A3611" w:rsidRDefault="00470253">
            <w:pPr>
              <w:jc w:val="center"/>
              <w:rPr>
                <w:sz w:val="24"/>
                <w:szCs w:val="24"/>
              </w:rPr>
            </w:pPr>
            <w:r>
              <w:rPr>
                <w:sz w:val="24"/>
                <w:szCs w:val="24"/>
              </w:rPr>
              <w:t>311</w:t>
            </w:r>
          </w:p>
          <w:p w:rsidR="005A3611" w:rsidRDefault="00470253">
            <w:pPr>
              <w:jc w:val="center"/>
              <w:rPr>
                <w:sz w:val="24"/>
                <w:szCs w:val="24"/>
              </w:rPr>
            </w:pPr>
            <w:r>
              <w:rPr>
                <w:sz w:val="24"/>
                <w:szCs w:val="24"/>
              </w:rPr>
              <w:t>312</w:t>
            </w:r>
          </w:p>
        </w:tc>
        <w:tc>
          <w:tcPr>
            <w:tcW w:w="1395" w:type="dxa"/>
          </w:tcPr>
          <w:p w:rsidR="005A3611" w:rsidRDefault="00470253">
            <w:pPr>
              <w:jc w:val="center"/>
              <w:rPr>
                <w:sz w:val="24"/>
                <w:szCs w:val="24"/>
              </w:rPr>
            </w:pPr>
            <w:r>
              <w:rPr>
                <w:sz w:val="24"/>
                <w:szCs w:val="24"/>
              </w:rPr>
              <w:t>137.588</w:t>
            </w:r>
          </w:p>
          <w:p w:rsidR="005A3611" w:rsidRDefault="00470253">
            <w:pPr>
              <w:jc w:val="center"/>
              <w:rPr>
                <w:sz w:val="24"/>
                <w:szCs w:val="24"/>
              </w:rPr>
            </w:pPr>
            <w:r>
              <w:rPr>
                <w:sz w:val="24"/>
                <w:szCs w:val="24"/>
              </w:rPr>
              <w:t>1.773</w:t>
            </w:r>
          </w:p>
        </w:tc>
        <w:tc>
          <w:tcPr>
            <w:tcW w:w="1354" w:type="dxa"/>
          </w:tcPr>
          <w:p w:rsidR="005A3611" w:rsidRDefault="00470253">
            <w:pPr>
              <w:jc w:val="center"/>
              <w:rPr>
                <w:sz w:val="24"/>
                <w:szCs w:val="24"/>
              </w:rPr>
            </w:pPr>
            <w:r>
              <w:rPr>
                <w:sz w:val="24"/>
                <w:szCs w:val="24"/>
              </w:rPr>
              <w:t>77.602</w:t>
            </w:r>
          </w:p>
        </w:tc>
        <w:tc>
          <w:tcPr>
            <w:tcW w:w="1301" w:type="dxa"/>
          </w:tcPr>
          <w:p w:rsidR="005A3611" w:rsidRDefault="00470253">
            <w:pPr>
              <w:jc w:val="center"/>
              <w:rPr>
                <w:sz w:val="24"/>
                <w:szCs w:val="24"/>
                <w:vertAlign w:val="superscript"/>
              </w:rPr>
            </w:pPr>
            <w:r>
              <w:rPr>
                <w:sz w:val="24"/>
                <w:szCs w:val="24"/>
              </w:rPr>
              <w:t>.000</w:t>
            </w:r>
            <w:r>
              <w:rPr>
                <w:sz w:val="24"/>
                <w:szCs w:val="24"/>
                <w:vertAlign w:val="superscript"/>
              </w:rPr>
              <w:t>b</w:t>
            </w:r>
          </w:p>
        </w:tc>
      </w:tr>
    </w:tbl>
    <w:p w:rsidR="005A3611" w:rsidRDefault="00470253">
      <w:pPr>
        <w:numPr>
          <w:ilvl w:val="0"/>
          <w:numId w:val="19"/>
        </w:numPr>
        <w:pBdr>
          <w:top w:val="nil"/>
          <w:left w:val="nil"/>
          <w:bottom w:val="nil"/>
          <w:right w:val="nil"/>
          <w:between w:val="nil"/>
        </w:pBdr>
        <w:spacing w:after="0" w:line="240" w:lineRule="auto"/>
        <w:rPr>
          <w:color w:val="000000"/>
          <w:sz w:val="24"/>
          <w:szCs w:val="24"/>
        </w:rPr>
      </w:pPr>
      <w:r>
        <w:rPr>
          <w:color w:val="000000"/>
          <w:sz w:val="24"/>
          <w:szCs w:val="24"/>
        </w:rPr>
        <w:t xml:space="preserve">Dependent Variable: Productivity </w:t>
      </w:r>
    </w:p>
    <w:p w:rsidR="005A3611" w:rsidRDefault="00470253">
      <w:pPr>
        <w:numPr>
          <w:ilvl w:val="0"/>
          <w:numId w:val="19"/>
        </w:numPr>
        <w:pBdr>
          <w:top w:val="nil"/>
          <w:left w:val="nil"/>
          <w:bottom w:val="nil"/>
          <w:right w:val="nil"/>
          <w:between w:val="nil"/>
        </w:pBdr>
        <w:spacing w:after="0" w:line="240" w:lineRule="auto"/>
        <w:rPr>
          <w:color w:val="000000"/>
          <w:sz w:val="24"/>
          <w:szCs w:val="24"/>
        </w:rPr>
      </w:pPr>
      <w:r>
        <w:rPr>
          <w:color w:val="000000"/>
          <w:sz w:val="24"/>
          <w:szCs w:val="24"/>
        </w:rPr>
        <w:t>Predictors: (Constant), Change in Technology</w:t>
      </w:r>
    </w:p>
    <w:p w:rsidR="005A3611" w:rsidRDefault="005A3611">
      <w:pPr>
        <w:pBdr>
          <w:top w:val="nil"/>
          <w:left w:val="nil"/>
          <w:bottom w:val="nil"/>
          <w:right w:val="nil"/>
          <w:between w:val="nil"/>
        </w:pBdr>
        <w:spacing w:after="0" w:line="240" w:lineRule="auto"/>
        <w:ind w:left="720"/>
        <w:rPr>
          <w:color w:val="000000"/>
          <w:sz w:val="24"/>
          <w:szCs w:val="24"/>
        </w:rPr>
      </w:pPr>
    </w:p>
    <w:p w:rsidR="005A3611" w:rsidRDefault="00470253">
      <w:pPr>
        <w:spacing w:after="0" w:line="240" w:lineRule="auto"/>
        <w:rPr>
          <w:sz w:val="24"/>
          <w:szCs w:val="24"/>
        </w:rPr>
      </w:pPr>
      <w:r>
        <w:rPr>
          <w:b/>
          <w:sz w:val="24"/>
          <w:szCs w:val="24"/>
        </w:rPr>
        <w:t>Source:</w:t>
      </w:r>
      <w:r>
        <w:rPr>
          <w:sz w:val="24"/>
          <w:szCs w:val="24"/>
        </w:rPr>
        <w:t xml:space="preserve"> Researcher’s Computation, 2025</w:t>
      </w:r>
    </w:p>
    <w:p w:rsidR="005A3611" w:rsidRDefault="005A3611">
      <w:pPr>
        <w:spacing w:after="0" w:line="240" w:lineRule="auto"/>
        <w:rPr>
          <w:sz w:val="24"/>
          <w:szCs w:val="24"/>
        </w:rPr>
      </w:pPr>
    </w:p>
    <w:p w:rsidR="005A3611" w:rsidRDefault="00470253">
      <w:pPr>
        <w:spacing w:after="0" w:line="480" w:lineRule="auto"/>
        <w:jc w:val="both"/>
        <w:rPr>
          <w:sz w:val="24"/>
          <w:szCs w:val="24"/>
        </w:rPr>
      </w:pPr>
      <w:r>
        <w:rPr>
          <w:sz w:val="24"/>
          <w:szCs w:val="24"/>
        </w:rPr>
        <w:t>From the ANOVA table above, p-value = 0.000 &lt;</w:t>
      </w:r>
      <w:r>
        <w:rPr>
          <w:sz w:val="24"/>
          <w:szCs w:val="24"/>
        </w:rPr>
        <w:t xml:space="preserve"> 0.05 (sig). Since p-value &lt; 0.05, the null hypothesis which states that change in technology has no significant effect on productivity is </w:t>
      </w:r>
      <w:r>
        <w:rPr>
          <w:sz w:val="24"/>
          <w:szCs w:val="24"/>
        </w:rPr>
        <w:lastRenderedPageBreak/>
        <w:t>rejected, thus the alternative that change in technology has significant effect productivity is hereby, accepted.</w:t>
      </w:r>
    </w:p>
    <w:p w:rsidR="005A3611" w:rsidRDefault="00470253">
      <w:pPr>
        <w:spacing w:after="200" w:line="276" w:lineRule="auto"/>
        <w:rPr>
          <w:b/>
          <w:sz w:val="24"/>
          <w:szCs w:val="24"/>
        </w:rPr>
      </w:pPr>
      <w:r>
        <w:rPr>
          <w:b/>
          <w:sz w:val="24"/>
          <w:szCs w:val="24"/>
        </w:rPr>
        <w:t>Tab</w:t>
      </w:r>
      <w:r>
        <w:rPr>
          <w:b/>
          <w:sz w:val="24"/>
          <w:szCs w:val="24"/>
        </w:rPr>
        <w:t>le 4.33</w:t>
      </w:r>
      <w:r>
        <w:rPr>
          <w:b/>
          <w:sz w:val="24"/>
          <w:szCs w:val="24"/>
        </w:rPr>
        <w:tab/>
      </w:r>
      <w:r>
        <w:rPr>
          <w:b/>
          <w:sz w:val="24"/>
          <w:szCs w:val="24"/>
        </w:rPr>
        <w:tab/>
      </w:r>
      <w:r>
        <w:rPr>
          <w:b/>
          <w:sz w:val="24"/>
          <w:szCs w:val="24"/>
        </w:rPr>
        <w:tab/>
      </w:r>
      <w:r>
        <w:rPr>
          <w:b/>
          <w:sz w:val="24"/>
          <w:szCs w:val="24"/>
        </w:rPr>
        <w:tab/>
        <w:t>Coefficients</w:t>
      </w:r>
      <w:r>
        <w:rPr>
          <w:b/>
          <w:sz w:val="24"/>
          <w:szCs w:val="24"/>
          <w:vertAlign w:val="superscript"/>
        </w:rPr>
        <w:t>a</w:t>
      </w:r>
    </w:p>
    <w:tbl>
      <w:tblPr>
        <w:tblStyle w:val="aff"/>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0"/>
        <w:gridCol w:w="1569"/>
        <w:gridCol w:w="1105"/>
        <w:gridCol w:w="1665"/>
        <w:gridCol w:w="902"/>
        <w:gridCol w:w="1159"/>
      </w:tblGrid>
      <w:tr w:rsidR="005A3611">
        <w:trPr>
          <w:trHeight w:val="551"/>
        </w:trPr>
        <w:tc>
          <w:tcPr>
            <w:tcW w:w="2230" w:type="dxa"/>
            <w:vMerge w:val="restart"/>
          </w:tcPr>
          <w:p w:rsidR="005A3611" w:rsidRDefault="005A3611">
            <w:pPr>
              <w:rPr>
                <w:sz w:val="24"/>
                <w:szCs w:val="24"/>
              </w:rPr>
            </w:pPr>
          </w:p>
          <w:p w:rsidR="005A3611" w:rsidRDefault="005A3611">
            <w:pPr>
              <w:rPr>
                <w:sz w:val="24"/>
                <w:szCs w:val="24"/>
              </w:rPr>
            </w:pPr>
          </w:p>
          <w:p w:rsidR="005A3611" w:rsidRDefault="00470253">
            <w:pPr>
              <w:rPr>
                <w:sz w:val="24"/>
                <w:szCs w:val="24"/>
              </w:rPr>
            </w:pPr>
            <w:r>
              <w:rPr>
                <w:sz w:val="24"/>
                <w:szCs w:val="24"/>
              </w:rPr>
              <w:t>Model</w:t>
            </w:r>
          </w:p>
        </w:tc>
        <w:tc>
          <w:tcPr>
            <w:tcW w:w="2674" w:type="dxa"/>
            <w:gridSpan w:val="2"/>
            <w:tcBorders>
              <w:bottom w:val="single" w:sz="4" w:space="0" w:color="000000"/>
              <w:right w:val="single" w:sz="4" w:space="0" w:color="000000"/>
            </w:tcBorders>
          </w:tcPr>
          <w:p w:rsidR="005A3611" w:rsidRDefault="005A3611">
            <w:pPr>
              <w:rPr>
                <w:sz w:val="24"/>
                <w:szCs w:val="24"/>
              </w:rPr>
            </w:pPr>
          </w:p>
          <w:p w:rsidR="005A3611" w:rsidRDefault="00470253">
            <w:pPr>
              <w:rPr>
                <w:sz w:val="24"/>
                <w:szCs w:val="24"/>
              </w:rPr>
            </w:pPr>
            <w:r>
              <w:rPr>
                <w:sz w:val="24"/>
                <w:szCs w:val="24"/>
              </w:rPr>
              <w:t>Unstandardized coefficient</w:t>
            </w:r>
          </w:p>
        </w:tc>
        <w:tc>
          <w:tcPr>
            <w:tcW w:w="1665" w:type="dxa"/>
            <w:tcBorders>
              <w:left w:val="single" w:sz="4" w:space="0" w:color="000000"/>
              <w:bottom w:val="single" w:sz="4" w:space="0" w:color="000000"/>
            </w:tcBorders>
          </w:tcPr>
          <w:p w:rsidR="005A3611" w:rsidRDefault="00470253">
            <w:pPr>
              <w:rPr>
                <w:sz w:val="24"/>
                <w:szCs w:val="24"/>
              </w:rPr>
            </w:pPr>
            <w:r>
              <w:rPr>
                <w:sz w:val="24"/>
                <w:szCs w:val="24"/>
              </w:rPr>
              <w:t>Standardized coefficients</w:t>
            </w:r>
          </w:p>
        </w:tc>
        <w:tc>
          <w:tcPr>
            <w:tcW w:w="902" w:type="dxa"/>
            <w:vMerge w:val="restart"/>
          </w:tcPr>
          <w:p w:rsidR="005A3611" w:rsidRDefault="005A3611">
            <w:pPr>
              <w:jc w:val="center"/>
              <w:rPr>
                <w:sz w:val="24"/>
                <w:szCs w:val="24"/>
              </w:rPr>
            </w:pPr>
          </w:p>
          <w:p w:rsidR="005A3611" w:rsidRDefault="005A3611">
            <w:pPr>
              <w:jc w:val="center"/>
              <w:rPr>
                <w:sz w:val="24"/>
                <w:szCs w:val="24"/>
              </w:rPr>
            </w:pPr>
          </w:p>
          <w:p w:rsidR="005A3611" w:rsidRDefault="00470253">
            <w:pPr>
              <w:jc w:val="center"/>
              <w:rPr>
                <w:sz w:val="24"/>
                <w:szCs w:val="24"/>
              </w:rPr>
            </w:pPr>
            <w:r>
              <w:rPr>
                <w:sz w:val="24"/>
                <w:szCs w:val="24"/>
              </w:rPr>
              <w:t>T</w:t>
            </w:r>
          </w:p>
        </w:tc>
        <w:tc>
          <w:tcPr>
            <w:tcW w:w="1159" w:type="dxa"/>
            <w:vMerge w:val="restart"/>
          </w:tcPr>
          <w:p w:rsidR="005A3611" w:rsidRDefault="005A3611">
            <w:pPr>
              <w:jc w:val="center"/>
              <w:rPr>
                <w:sz w:val="24"/>
                <w:szCs w:val="24"/>
              </w:rPr>
            </w:pPr>
          </w:p>
          <w:p w:rsidR="005A3611" w:rsidRDefault="005A3611">
            <w:pPr>
              <w:jc w:val="center"/>
              <w:rPr>
                <w:sz w:val="24"/>
                <w:szCs w:val="24"/>
              </w:rPr>
            </w:pPr>
          </w:p>
          <w:p w:rsidR="005A3611" w:rsidRDefault="00470253">
            <w:pPr>
              <w:jc w:val="center"/>
              <w:rPr>
                <w:sz w:val="24"/>
                <w:szCs w:val="24"/>
              </w:rPr>
            </w:pPr>
            <w:r>
              <w:rPr>
                <w:sz w:val="24"/>
                <w:szCs w:val="24"/>
              </w:rPr>
              <w:t>Sig.</w:t>
            </w:r>
          </w:p>
        </w:tc>
      </w:tr>
      <w:tr w:rsidR="005A3611">
        <w:trPr>
          <w:trHeight w:val="275"/>
        </w:trPr>
        <w:tc>
          <w:tcPr>
            <w:tcW w:w="2230" w:type="dxa"/>
            <w:vMerge/>
          </w:tcPr>
          <w:p w:rsidR="005A3611" w:rsidRDefault="005A3611">
            <w:pPr>
              <w:widowControl w:val="0"/>
              <w:pBdr>
                <w:top w:val="nil"/>
                <w:left w:val="nil"/>
                <w:bottom w:val="nil"/>
                <w:right w:val="nil"/>
                <w:between w:val="nil"/>
              </w:pBdr>
              <w:spacing w:line="276" w:lineRule="auto"/>
              <w:rPr>
                <w:sz w:val="24"/>
                <w:szCs w:val="24"/>
              </w:rPr>
            </w:pPr>
          </w:p>
        </w:tc>
        <w:tc>
          <w:tcPr>
            <w:tcW w:w="1569" w:type="dxa"/>
            <w:tcBorders>
              <w:top w:val="single" w:sz="4" w:space="0" w:color="000000"/>
            </w:tcBorders>
          </w:tcPr>
          <w:p w:rsidR="005A3611" w:rsidRDefault="00470253">
            <w:pPr>
              <w:jc w:val="center"/>
              <w:rPr>
                <w:sz w:val="24"/>
                <w:szCs w:val="24"/>
              </w:rPr>
            </w:pPr>
            <w:r>
              <w:rPr>
                <w:sz w:val="24"/>
                <w:szCs w:val="24"/>
              </w:rPr>
              <w:t>B</w:t>
            </w:r>
          </w:p>
        </w:tc>
        <w:tc>
          <w:tcPr>
            <w:tcW w:w="1105" w:type="dxa"/>
            <w:tcBorders>
              <w:top w:val="single" w:sz="4" w:space="0" w:color="000000"/>
            </w:tcBorders>
          </w:tcPr>
          <w:p w:rsidR="005A3611" w:rsidRDefault="00470253">
            <w:pPr>
              <w:rPr>
                <w:sz w:val="24"/>
                <w:szCs w:val="24"/>
              </w:rPr>
            </w:pPr>
            <w:r>
              <w:rPr>
                <w:sz w:val="24"/>
                <w:szCs w:val="24"/>
              </w:rPr>
              <w:t>Std. error</w:t>
            </w:r>
          </w:p>
        </w:tc>
        <w:tc>
          <w:tcPr>
            <w:tcW w:w="1665" w:type="dxa"/>
            <w:tcBorders>
              <w:top w:val="single" w:sz="4" w:space="0" w:color="000000"/>
            </w:tcBorders>
          </w:tcPr>
          <w:p w:rsidR="005A3611" w:rsidRDefault="00470253">
            <w:pPr>
              <w:rPr>
                <w:sz w:val="24"/>
                <w:szCs w:val="24"/>
              </w:rPr>
            </w:pPr>
            <w:r>
              <w:rPr>
                <w:sz w:val="24"/>
                <w:szCs w:val="24"/>
              </w:rPr>
              <w:t>Beta</w:t>
            </w:r>
          </w:p>
        </w:tc>
        <w:tc>
          <w:tcPr>
            <w:tcW w:w="902" w:type="dxa"/>
            <w:vMerge/>
          </w:tcPr>
          <w:p w:rsidR="005A3611" w:rsidRDefault="005A3611">
            <w:pPr>
              <w:widowControl w:val="0"/>
              <w:pBdr>
                <w:top w:val="nil"/>
                <w:left w:val="nil"/>
                <w:bottom w:val="nil"/>
                <w:right w:val="nil"/>
                <w:between w:val="nil"/>
              </w:pBdr>
              <w:spacing w:line="276" w:lineRule="auto"/>
              <w:rPr>
                <w:sz w:val="24"/>
                <w:szCs w:val="24"/>
              </w:rPr>
            </w:pPr>
          </w:p>
        </w:tc>
        <w:tc>
          <w:tcPr>
            <w:tcW w:w="1159" w:type="dxa"/>
            <w:vMerge/>
          </w:tcPr>
          <w:p w:rsidR="005A3611" w:rsidRDefault="005A3611">
            <w:pPr>
              <w:widowControl w:val="0"/>
              <w:pBdr>
                <w:top w:val="nil"/>
                <w:left w:val="nil"/>
                <w:bottom w:val="nil"/>
                <w:right w:val="nil"/>
                <w:between w:val="nil"/>
              </w:pBdr>
              <w:spacing w:line="276" w:lineRule="auto"/>
              <w:rPr>
                <w:sz w:val="24"/>
                <w:szCs w:val="24"/>
              </w:rPr>
            </w:pPr>
          </w:p>
        </w:tc>
      </w:tr>
      <w:tr w:rsidR="005A3611">
        <w:tc>
          <w:tcPr>
            <w:tcW w:w="2230" w:type="dxa"/>
          </w:tcPr>
          <w:p w:rsidR="005A3611" w:rsidRDefault="00470253">
            <w:pPr>
              <w:rPr>
                <w:sz w:val="24"/>
                <w:szCs w:val="24"/>
              </w:rPr>
            </w:pPr>
            <w:r>
              <w:rPr>
                <w:sz w:val="24"/>
                <w:szCs w:val="24"/>
              </w:rPr>
              <w:t>1.(Constant)</w:t>
            </w:r>
          </w:p>
          <w:p w:rsidR="005A3611" w:rsidRDefault="00470253">
            <w:pPr>
              <w:rPr>
                <w:sz w:val="24"/>
                <w:szCs w:val="24"/>
              </w:rPr>
            </w:pPr>
            <w:r>
              <w:rPr>
                <w:sz w:val="24"/>
                <w:szCs w:val="24"/>
              </w:rPr>
              <w:t xml:space="preserve">    Change in Technology  </w:t>
            </w:r>
          </w:p>
        </w:tc>
        <w:tc>
          <w:tcPr>
            <w:tcW w:w="1569" w:type="dxa"/>
          </w:tcPr>
          <w:p w:rsidR="005A3611" w:rsidRDefault="00470253">
            <w:pPr>
              <w:jc w:val="right"/>
              <w:rPr>
                <w:sz w:val="24"/>
                <w:szCs w:val="24"/>
              </w:rPr>
            </w:pPr>
            <w:r>
              <w:rPr>
                <w:sz w:val="24"/>
                <w:szCs w:val="24"/>
              </w:rPr>
              <w:t>7.957</w:t>
            </w:r>
          </w:p>
          <w:p w:rsidR="005A3611" w:rsidRDefault="00470253">
            <w:pPr>
              <w:jc w:val="right"/>
              <w:rPr>
                <w:sz w:val="24"/>
                <w:szCs w:val="24"/>
              </w:rPr>
            </w:pPr>
            <w:r>
              <w:rPr>
                <w:sz w:val="24"/>
                <w:szCs w:val="24"/>
              </w:rPr>
              <w:t>.352</w:t>
            </w:r>
          </w:p>
        </w:tc>
        <w:tc>
          <w:tcPr>
            <w:tcW w:w="1105" w:type="dxa"/>
          </w:tcPr>
          <w:p w:rsidR="005A3611" w:rsidRDefault="00470253">
            <w:pPr>
              <w:jc w:val="right"/>
              <w:rPr>
                <w:sz w:val="24"/>
                <w:szCs w:val="24"/>
              </w:rPr>
            </w:pPr>
            <w:r>
              <w:rPr>
                <w:sz w:val="24"/>
                <w:szCs w:val="24"/>
              </w:rPr>
              <w:t>.263</w:t>
            </w:r>
          </w:p>
          <w:p w:rsidR="005A3611" w:rsidRDefault="00470253">
            <w:pPr>
              <w:jc w:val="right"/>
              <w:rPr>
                <w:sz w:val="24"/>
                <w:szCs w:val="24"/>
              </w:rPr>
            </w:pPr>
            <w:r>
              <w:rPr>
                <w:sz w:val="24"/>
                <w:szCs w:val="24"/>
              </w:rPr>
              <w:t>.040</w:t>
            </w:r>
          </w:p>
        </w:tc>
        <w:tc>
          <w:tcPr>
            <w:tcW w:w="1665" w:type="dxa"/>
          </w:tcPr>
          <w:p w:rsidR="005A3611" w:rsidRDefault="005A3611">
            <w:pPr>
              <w:jc w:val="right"/>
              <w:rPr>
                <w:sz w:val="24"/>
                <w:szCs w:val="24"/>
              </w:rPr>
            </w:pPr>
          </w:p>
          <w:p w:rsidR="005A3611" w:rsidRDefault="00470253">
            <w:pPr>
              <w:jc w:val="right"/>
              <w:rPr>
                <w:sz w:val="24"/>
                <w:szCs w:val="24"/>
              </w:rPr>
            </w:pPr>
            <w:r>
              <w:rPr>
                <w:sz w:val="24"/>
                <w:szCs w:val="24"/>
              </w:rPr>
              <w:t>.647</w:t>
            </w:r>
          </w:p>
        </w:tc>
        <w:tc>
          <w:tcPr>
            <w:tcW w:w="902" w:type="dxa"/>
          </w:tcPr>
          <w:p w:rsidR="005A3611" w:rsidRDefault="00470253">
            <w:pPr>
              <w:jc w:val="right"/>
              <w:rPr>
                <w:sz w:val="24"/>
                <w:szCs w:val="24"/>
              </w:rPr>
            </w:pPr>
            <w:r>
              <w:rPr>
                <w:sz w:val="24"/>
                <w:szCs w:val="24"/>
              </w:rPr>
              <w:t>30.229</w:t>
            </w:r>
          </w:p>
          <w:p w:rsidR="005A3611" w:rsidRDefault="00470253">
            <w:pPr>
              <w:jc w:val="right"/>
              <w:rPr>
                <w:sz w:val="24"/>
                <w:szCs w:val="24"/>
              </w:rPr>
            </w:pPr>
            <w:r>
              <w:rPr>
                <w:sz w:val="24"/>
                <w:szCs w:val="24"/>
              </w:rPr>
              <w:t>8.809</w:t>
            </w:r>
          </w:p>
        </w:tc>
        <w:tc>
          <w:tcPr>
            <w:tcW w:w="1159" w:type="dxa"/>
          </w:tcPr>
          <w:p w:rsidR="005A3611" w:rsidRDefault="00470253">
            <w:pPr>
              <w:jc w:val="right"/>
              <w:rPr>
                <w:sz w:val="24"/>
                <w:szCs w:val="24"/>
              </w:rPr>
            </w:pPr>
            <w:r>
              <w:rPr>
                <w:sz w:val="24"/>
                <w:szCs w:val="24"/>
              </w:rPr>
              <w:t>.000</w:t>
            </w:r>
          </w:p>
          <w:p w:rsidR="005A3611" w:rsidRDefault="00470253">
            <w:pPr>
              <w:jc w:val="right"/>
              <w:rPr>
                <w:sz w:val="24"/>
                <w:szCs w:val="24"/>
              </w:rPr>
            </w:pPr>
            <w:r>
              <w:rPr>
                <w:sz w:val="24"/>
                <w:szCs w:val="24"/>
              </w:rPr>
              <w:t>.000</w:t>
            </w:r>
          </w:p>
        </w:tc>
      </w:tr>
    </w:tbl>
    <w:p w:rsidR="005A3611" w:rsidRDefault="00470253">
      <w:pPr>
        <w:numPr>
          <w:ilvl w:val="0"/>
          <w:numId w:val="20"/>
        </w:numPr>
        <w:pBdr>
          <w:top w:val="nil"/>
          <w:left w:val="nil"/>
          <w:bottom w:val="nil"/>
          <w:right w:val="nil"/>
          <w:between w:val="nil"/>
        </w:pBdr>
        <w:spacing w:after="0" w:line="240" w:lineRule="auto"/>
        <w:rPr>
          <w:b/>
          <w:color w:val="000000"/>
          <w:sz w:val="24"/>
          <w:szCs w:val="24"/>
        </w:rPr>
      </w:pPr>
      <w:r>
        <w:rPr>
          <w:color w:val="000000"/>
          <w:sz w:val="24"/>
          <w:szCs w:val="24"/>
        </w:rPr>
        <w:t xml:space="preserve">Dependent Variable: Productivity </w:t>
      </w:r>
    </w:p>
    <w:p w:rsidR="005A3611" w:rsidRDefault="005A3611">
      <w:pPr>
        <w:pBdr>
          <w:top w:val="nil"/>
          <w:left w:val="nil"/>
          <w:bottom w:val="nil"/>
          <w:right w:val="nil"/>
          <w:between w:val="nil"/>
        </w:pBdr>
        <w:spacing w:after="0" w:line="240" w:lineRule="auto"/>
        <w:ind w:left="720"/>
        <w:rPr>
          <w:b/>
          <w:color w:val="000000"/>
          <w:sz w:val="24"/>
          <w:szCs w:val="24"/>
        </w:rPr>
      </w:pPr>
    </w:p>
    <w:p w:rsidR="005A3611" w:rsidRDefault="00470253">
      <w:pPr>
        <w:spacing w:after="0" w:line="240" w:lineRule="auto"/>
        <w:rPr>
          <w:sz w:val="24"/>
          <w:szCs w:val="24"/>
        </w:rPr>
      </w:pPr>
      <w:r>
        <w:rPr>
          <w:b/>
          <w:sz w:val="24"/>
          <w:szCs w:val="24"/>
        </w:rPr>
        <w:t>Source:</w:t>
      </w:r>
      <w:r>
        <w:rPr>
          <w:sz w:val="24"/>
          <w:szCs w:val="24"/>
        </w:rPr>
        <w:t xml:space="preserve"> Researcher’s Computation, 2025</w:t>
      </w:r>
    </w:p>
    <w:p w:rsidR="005A3611" w:rsidRDefault="005A3611">
      <w:pPr>
        <w:spacing w:after="0" w:line="240" w:lineRule="auto"/>
        <w:ind w:left="360"/>
        <w:rPr>
          <w:sz w:val="28"/>
          <w:szCs w:val="28"/>
        </w:rPr>
      </w:pPr>
    </w:p>
    <w:p w:rsidR="005A3611" w:rsidRDefault="00470253">
      <w:pPr>
        <w:spacing w:after="0" w:line="480" w:lineRule="auto"/>
        <w:jc w:val="both"/>
        <w:rPr>
          <w:b/>
          <w:sz w:val="24"/>
          <w:szCs w:val="24"/>
        </w:rPr>
      </w:pPr>
      <w:r>
        <w:rPr>
          <w:sz w:val="24"/>
          <w:szCs w:val="24"/>
        </w:rPr>
        <w:t>Table 4.33 holds that productivity = 7.957 when all other variables are held constant. Productivity would increase by 0.352 when there is an increase in change in technology by one unit, while other variables remain constan</w:t>
      </w:r>
      <w:r>
        <w:rPr>
          <w:sz w:val="24"/>
          <w:szCs w:val="24"/>
        </w:rPr>
        <w:t>t. However, the result indicates that change in technology has positive and significant effect (B=0.647, t-value 8.809, p &lt; 0.05). This implies that when the organization adopts new technology over time, there will be 64.7% improvement on workers’ output h</w:t>
      </w:r>
      <w:r>
        <w:rPr>
          <w:sz w:val="24"/>
          <w:szCs w:val="24"/>
        </w:rPr>
        <w:t xml:space="preserve">ence increased productivity. In other words, most employees of organizations studied enjoy working with lots of ease provided by available technology hence increasing productivity. </w:t>
      </w:r>
      <w:r>
        <w:rPr>
          <w:b/>
          <w:sz w:val="24"/>
          <w:szCs w:val="24"/>
        </w:rPr>
        <w:t xml:space="preserve">  </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 of this hypothesis tested reveals that change in technology has a</w:t>
      </w:r>
      <w:r>
        <w:rPr>
          <w:rFonts w:ascii="Times New Roman" w:eastAsia="Times New Roman" w:hAnsi="Times New Roman" w:cs="Times New Roman"/>
          <w:sz w:val="24"/>
          <w:szCs w:val="24"/>
        </w:rPr>
        <w:t xml:space="preserve"> significant effect on productivity. This result is in line with the findings of Doreen (2015), who posited that the turn-around of activities brought about by technological change was successful and that most employees have generally embraced the changes </w:t>
      </w:r>
      <w:r>
        <w:rPr>
          <w:rFonts w:ascii="Times New Roman" w:eastAsia="Times New Roman" w:hAnsi="Times New Roman" w:cs="Times New Roman"/>
          <w:sz w:val="24"/>
          <w:szCs w:val="24"/>
        </w:rPr>
        <w:t xml:space="preserve">made which went a long way to increasing productivity. </w:t>
      </w:r>
    </w:p>
    <w:p w:rsidR="005A3611" w:rsidRDefault="00470253">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4.5</w:t>
      </w:r>
      <w:r>
        <w:rPr>
          <w:rFonts w:ascii="Times New Roman" w:eastAsia="Times New Roman" w:hAnsi="Times New Roman" w:cs="Times New Roman"/>
          <w:b/>
          <w:sz w:val="24"/>
          <w:szCs w:val="24"/>
        </w:rPr>
        <w:tab/>
        <w:t>Discussion of Findings</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above results and analyses, it is evident that employees’ performance in terms of employee satisfaction, employee commitment and productivity are positively related</w:t>
      </w:r>
      <w:r>
        <w:rPr>
          <w:rFonts w:ascii="Times New Roman" w:eastAsia="Times New Roman" w:hAnsi="Times New Roman" w:cs="Times New Roman"/>
          <w:sz w:val="24"/>
          <w:szCs w:val="24"/>
        </w:rPr>
        <w:t xml:space="preserve"> to organizational change with statistical significance measured by change in leadership, change in organizational structure and change in technology. This implies that employee satisfaction, employee commitment and productivity increase with a correspondi</w:t>
      </w:r>
      <w:r>
        <w:rPr>
          <w:rFonts w:ascii="Times New Roman" w:eastAsia="Times New Roman" w:hAnsi="Times New Roman" w:cs="Times New Roman"/>
          <w:sz w:val="24"/>
          <w:szCs w:val="24"/>
        </w:rPr>
        <w:t xml:space="preserve">ng improvement in change in leadership, change in organizational structure and productivity. Also, it was found that the three hypotheses tested have strong correlations given their result values (.760, .845, and .647 respectively). </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Findings from the test</w:t>
      </w:r>
      <w:r>
        <w:rPr>
          <w:rFonts w:ascii="Times New Roman" w:eastAsia="Times New Roman" w:hAnsi="Times New Roman" w:cs="Times New Roman"/>
          <w:sz w:val="24"/>
          <w:szCs w:val="24"/>
        </w:rPr>
        <w:t>ed hypothesis one shows that there is a significant effect of change in leadership on employee satisfaction which informed the rejection of the null hypothesis which stated otherwise. This result supported the findings of Efi (2010), who affirmed that ther</w:t>
      </w:r>
      <w:r>
        <w:rPr>
          <w:rFonts w:ascii="Times New Roman" w:eastAsia="Times New Roman" w:hAnsi="Times New Roman" w:cs="Times New Roman"/>
          <w:sz w:val="24"/>
          <w:szCs w:val="24"/>
        </w:rPr>
        <w:t xml:space="preserve">e is a positive relationship between effective leadership and service quality which ultimately impact organizational performance. </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Findings from the tested hypothesis two indicate that change in organizational structure has a significant effect on employee</w:t>
      </w:r>
      <w:r>
        <w:rPr>
          <w:rFonts w:ascii="Times New Roman" w:eastAsia="Times New Roman" w:hAnsi="Times New Roman" w:cs="Times New Roman"/>
          <w:sz w:val="24"/>
          <w:szCs w:val="24"/>
        </w:rPr>
        <w:t xml:space="preserve"> commitment which necessitated the rejection of the null hypothesis that stated otherwise. This is consistent with the findings of Wanza (2011), who observed that change variables such as change in leadership, change in organization structure and change in</w:t>
      </w:r>
      <w:r>
        <w:rPr>
          <w:rFonts w:ascii="Times New Roman" w:eastAsia="Times New Roman" w:hAnsi="Times New Roman" w:cs="Times New Roman"/>
          <w:sz w:val="24"/>
          <w:szCs w:val="24"/>
        </w:rPr>
        <w:t xml:space="preserve"> technology positively impact organizational performance and also that change in organizational structure is most affected where directive comes from a clear line of authority. </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Findings from tested hypothesis three reveal that change in technology has a s</w:t>
      </w:r>
      <w:r>
        <w:rPr>
          <w:rFonts w:ascii="Times New Roman" w:eastAsia="Times New Roman" w:hAnsi="Times New Roman" w:cs="Times New Roman"/>
          <w:sz w:val="24"/>
          <w:szCs w:val="24"/>
        </w:rPr>
        <w:t xml:space="preserve">ignificant effect on productivity hence the rejection of the null hypothesis. This result is in line with the findings of </w:t>
      </w:r>
      <w:r>
        <w:rPr>
          <w:rFonts w:ascii="Times New Roman" w:eastAsia="Times New Roman" w:hAnsi="Times New Roman" w:cs="Times New Roman"/>
          <w:sz w:val="24"/>
          <w:szCs w:val="24"/>
        </w:rPr>
        <w:lastRenderedPageBreak/>
        <w:t>Doreen (2015), who posited that the turn-around of activities brought about by technological change was successful and that most emplo</w:t>
      </w:r>
      <w:r>
        <w:rPr>
          <w:rFonts w:ascii="Times New Roman" w:eastAsia="Times New Roman" w:hAnsi="Times New Roman" w:cs="Times New Roman"/>
          <w:sz w:val="24"/>
          <w:szCs w:val="24"/>
        </w:rPr>
        <w:t xml:space="preserve">yees have generally embraced the changes made which went a long way to increasing productivity. </w:t>
      </w:r>
    </w:p>
    <w:p w:rsidR="005A3611" w:rsidRDefault="005A3611">
      <w:pPr>
        <w:jc w:val="both"/>
        <w:rPr>
          <w:rFonts w:ascii="Times New Roman" w:eastAsia="Times New Roman" w:hAnsi="Times New Roman" w:cs="Times New Roman"/>
          <w:b/>
          <w:sz w:val="24"/>
          <w:szCs w:val="24"/>
        </w:rPr>
      </w:pPr>
    </w:p>
    <w:p w:rsidR="005A3611" w:rsidRDefault="005A3611">
      <w:pPr>
        <w:rPr>
          <w:rFonts w:ascii="Times New Roman" w:eastAsia="Times New Roman" w:hAnsi="Times New Roman" w:cs="Times New Roman"/>
          <w:b/>
          <w:sz w:val="24"/>
          <w:szCs w:val="24"/>
        </w:rPr>
      </w:pPr>
    </w:p>
    <w:p w:rsidR="005A3611" w:rsidRDefault="005A3611">
      <w:pPr>
        <w:rPr>
          <w:rFonts w:ascii="Times New Roman" w:eastAsia="Times New Roman" w:hAnsi="Times New Roman" w:cs="Times New Roman"/>
          <w:b/>
          <w:sz w:val="24"/>
          <w:szCs w:val="24"/>
        </w:rPr>
      </w:pPr>
    </w:p>
    <w:p w:rsidR="005A3611" w:rsidRDefault="005A3611">
      <w:pPr>
        <w:rPr>
          <w:rFonts w:ascii="Times New Roman" w:eastAsia="Times New Roman" w:hAnsi="Times New Roman" w:cs="Times New Roman"/>
          <w:b/>
          <w:sz w:val="24"/>
          <w:szCs w:val="24"/>
        </w:rPr>
      </w:pPr>
    </w:p>
    <w:p w:rsidR="005A3611" w:rsidRDefault="005A3611">
      <w:pPr>
        <w:rPr>
          <w:rFonts w:ascii="Times New Roman" w:eastAsia="Times New Roman" w:hAnsi="Times New Roman" w:cs="Times New Roman"/>
          <w:b/>
          <w:sz w:val="24"/>
          <w:szCs w:val="24"/>
        </w:rPr>
      </w:pPr>
    </w:p>
    <w:p w:rsidR="005A3611" w:rsidRDefault="005A3611">
      <w:pPr>
        <w:rPr>
          <w:rFonts w:ascii="Times New Roman" w:eastAsia="Times New Roman" w:hAnsi="Times New Roman" w:cs="Times New Roman"/>
          <w:b/>
          <w:sz w:val="24"/>
          <w:szCs w:val="24"/>
        </w:rPr>
      </w:pPr>
    </w:p>
    <w:p w:rsidR="005A3611" w:rsidRDefault="00470253">
      <w:pPr>
        <w:ind w:left="21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p>
    <w:p w:rsidR="005A3611" w:rsidRDefault="00470253">
      <w:pPr>
        <w:ind w:left="72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RECOMMENDATIONS</w:t>
      </w:r>
    </w:p>
    <w:p w:rsidR="005A3611" w:rsidRDefault="0047025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Summary</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becomes necessary because many organizations today are striving to gain competitive edge and there is no way this can be achieved without increasing employee satisfaction, employee commitment and productivity through appropriate change programs. </w:t>
      </w:r>
      <w:r>
        <w:rPr>
          <w:rFonts w:ascii="Times New Roman" w:eastAsia="Times New Roman" w:hAnsi="Times New Roman" w:cs="Times New Roman"/>
          <w:sz w:val="24"/>
          <w:szCs w:val="24"/>
        </w:rPr>
        <w:t>The study results will help the management to identify the challenges of organizational change on employees performance, hence determine the areas where improvements could be sought. It will also help them in planning for the development and implementation</w:t>
      </w:r>
      <w:r>
        <w:rPr>
          <w:rFonts w:ascii="Times New Roman" w:eastAsia="Times New Roman" w:hAnsi="Times New Roman" w:cs="Times New Roman"/>
          <w:sz w:val="24"/>
          <w:szCs w:val="24"/>
        </w:rPr>
        <w:t xml:space="preserve"> of effective and efficient change needs that will lead to increased employee satisfaction and at large, the overall organizational performance.</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adopted descriptive research design using primary data collected basically through structured/closed </w:t>
      </w:r>
      <w:r>
        <w:rPr>
          <w:rFonts w:ascii="Times New Roman" w:eastAsia="Times New Roman" w:hAnsi="Times New Roman" w:cs="Times New Roman"/>
          <w:sz w:val="24"/>
          <w:szCs w:val="24"/>
        </w:rPr>
        <w:t>ended questionnaire of 5-point Likert scale format administered to employees of both Nigerian bottling company Plc Ikeja, Lagos. The population of the study is made up of entire 1526 employees of the organization studied as at February, 2022. But using Kre</w:t>
      </w:r>
      <w:r>
        <w:rPr>
          <w:rFonts w:ascii="Times New Roman" w:eastAsia="Times New Roman" w:hAnsi="Times New Roman" w:cs="Times New Roman"/>
          <w:sz w:val="24"/>
          <w:szCs w:val="24"/>
        </w:rPr>
        <w:t xml:space="preserve">jcie and </w:t>
      </w:r>
      <w:r>
        <w:rPr>
          <w:rFonts w:ascii="Times New Roman" w:eastAsia="Times New Roman" w:hAnsi="Times New Roman" w:cs="Times New Roman"/>
          <w:sz w:val="24"/>
          <w:szCs w:val="24"/>
        </w:rPr>
        <w:lastRenderedPageBreak/>
        <w:t xml:space="preserve">Morgan (1970) formular, the sample size of 335 was drawn from the population of which 22 copies were not returned.  </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Ordinary Least Square (OLS) Method of Regression was used with the aid of statistical Package for Social Sciences (SPSS) to determ</w:t>
      </w:r>
      <w:r>
        <w:rPr>
          <w:rFonts w:ascii="Times New Roman" w:eastAsia="Times New Roman" w:hAnsi="Times New Roman" w:cs="Times New Roman"/>
          <w:sz w:val="24"/>
          <w:szCs w:val="24"/>
        </w:rPr>
        <w:t>ine and analyze the impact of organizational change on employees performance of business organizations in Nigeria. Thus, organizational change was measured by change in leadership, change in organizational structure, and change in technology as independent</w:t>
      </w:r>
      <w:r>
        <w:rPr>
          <w:rFonts w:ascii="Times New Roman" w:eastAsia="Times New Roman" w:hAnsi="Times New Roman" w:cs="Times New Roman"/>
          <w:sz w:val="24"/>
          <w:szCs w:val="24"/>
        </w:rPr>
        <w:t xml:space="preserve"> variables whereas, employees performance was measured by employee satisfaction, employee commitment and productivity as dependent variables.</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evident from the regression results that employees performance in terms of employee satisfaction, employee c</w:t>
      </w:r>
      <w:r>
        <w:rPr>
          <w:rFonts w:ascii="Times New Roman" w:eastAsia="Times New Roman" w:hAnsi="Times New Roman" w:cs="Times New Roman"/>
          <w:sz w:val="24"/>
          <w:szCs w:val="24"/>
        </w:rPr>
        <w:t>ommitment and productivity are positively related to organizational change with statistical significance measured by change in leadership, change in organizational structure and change in technology.</w:t>
      </w:r>
    </w:p>
    <w:p w:rsidR="005A3611" w:rsidRDefault="0047025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5.2</w:t>
      </w:r>
      <w:r>
        <w:rPr>
          <w:rFonts w:ascii="Times New Roman" w:eastAsia="Times New Roman" w:hAnsi="Times New Roman" w:cs="Times New Roman"/>
          <w:b/>
          <w:sz w:val="24"/>
          <w:szCs w:val="24"/>
        </w:rPr>
        <w:tab/>
        <w:t>Conclusion</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 studied have benefited from</w:t>
      </w:r>
      <w:r>
        <w:rPr>
          <w:rFonts w:ascii="Times New Roman" w:eastAsia="Times New Roman" w:hAnsi="Times New Roman" w:cs="Times New Roman"/>
          <w:sz w:val="24"/>
          <w:szCs w:val="24"/>
        </w:rPr>
        <w:t xml:space="preserve"> change through employing friendly leadership styles, workable structure and modern technology. Also, every organizational change, whether large or small, requires one or more change agents. A change agent is one who has the skills and authority to guide a</w:t>
      </w:r>
      <w:r>
        <w:rPr>
          <w:rFonts w:ascii="Times New Roman" w:eastAsia="Times New Roman" w:hAnsi="Times New Roman" w:cs="Times New Roman"/>
          <w:sz w:val="24"/>
          <w:szCs w:val="24"/>
        </w:rPr>
        <w:t>nd facilitate the change efforts.</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of the study revealed positive and significant impact of organizational change on employees performance of business organizations in Nigeria. This implies that effective change in terms of leadership change, change in organizational structure </w:t>
      </w:r>
      <w:r>
        <w:rPr>
          <w:rFonts w:ascii="Times New Roman" w:eastAsia="Times New Roman" w:hAnsi="Times New Roman" w:cs="Times New Roman"/>
          <w:sz w:val="24"/>
          <w:szCs w:val="24"/>
        </w:rPr>
        <w:t xml:space="preserve">and change in technology positively improves employees performance in terms of employee satisfaction, employee commitment and productivity. Thus, from the research objectives stated in chapter one, the study </w:t>
      </w:r>
      <w:r>
        <w:rPr>
          <w:rFonts w:ascii="Times New Roman" w:eastAsia="Times New Roman" w:hAnsi="Times New Roman" w:cs="Times New Roman"/>
          <w:sz w:val="24"/>
          <w:szCs w:val="24"/>
        </w:rPr>
        <w:lastRenderedPageBreak/>
        <w:t>concludes that change has a significant effect o</w:t>
      </w:r>
      <w:r>
        <w:rPr>
          <w:rFonts w:ascii="Times New Roman" w:eastAsia="Times New Roman" w:hAnsi="Times New Roman" w:cs="Times New Roman"/>
          <w:sz w:val="24"/>
          <w:szCs w:val="24"/>
        </w:rPr>
        <w:t>n influencing the performance of business organizations in Nigeria. That is, from the result of the analysis above, leadership change was found to positively affect employee satisfaction, also change in organizational structure has positive effect on emplo</w:t>
      </w:r>
      <w:r>
        <w:rPr>
          <w:rFonts w:ascii="Times New Roman" w:eastAsia="Times New Roman" w:hAnsi="Times New Roman" w:cs="Times New Roman"/>
          <w:sz w:val="24"/>
          <w:szCs w:val="24"/>
        </w:rPr>
        <w:t xml:space="preserve">yee commitment, while change in technology, from the result of the analysis above revealed a positive correlation with productivity. </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it was shown from the regression analyses results that change in leadership was found to be the second influe</w:t>
      </w:r>
      <w:r>
        <w:rPr>
          <w:rFonts w:ascii="Times New Roman" w:eastAsia="Times New Roman" w:hAnsi="Times New Roman" w:cs="Times New Roman"/>
          <w:sz w:val="24"/>
          <w:szCs w:val="24"/>
        </w:rPr>
        <w:t>ntial variable (.760</w:t>
      </w: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in ensuring effective employees performance measured by employee satisfaction while change in organizational structure has the greatest influence (.845</w:t>
      </w: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and of course, change in technology has least influence (.647</w:t>
      </w: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w:t>
      </w:r>
    </w:p>
    <w:p w:rsidR="005A3611" w:rsidRDefault="00470253">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r>
        <w:rPr>
          <w:rFonts w:ascii="Times New Roman" w:eastAsia="Times New Roman" w:hAnsi="Times New Roman" w:cs="Times New Roman"/>
          <w:b/>
          <w:sz w:val="24"/>
          <w:szCs w:val="24"/>
        </w:rPr>
        <w:tab/>
        <w:t>Recommenda</w:t>
      </w:r>
      <w:r>
        <w:rPr>
          <w:rFonts w:ascii="Times New Roman" w:eastAsia="Times New Roman" w:hAnsi="Times New Roman" w:cs="Times New Roman"/>
          <w:b/>
          <w:sz w:val="24"/>
          <w:szCs w:val="24"/>
        </w:rPr>
        <w:t>tions</w:t>
      </w:r>
    </w:p>
    <w:p w:rsidR="005A3611" w:rsidRDefault="0047025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light of the above findings and conclusion drawn, the study recommends that:</w:t>
      </w:r>
    </w:p>
    <w:p w:rsidR="005A3611" w:rsidRDefault="00470253">
      <w:pPr>
        <w:numPr>
          <w:ilvl w:val="0"/>
          <w:numId w:val="2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Change implementation in organizations should be systematic and be initiated from the top management down the line in a clear and consistent manner, and efforts shoul</w:t>
      </w:r>
      <w:r>
        <w:rPr>
          <w:rFonts w:ascii="Times New Roman" w:eastAsia="Times New Roman" w:hAnsi="Times New Roman" w:cs="Times New Roman"/>
          <w:color w:val="000000"/>
          <w:sz w:val="24"/>
          <w:szCs w:val="24"/>
        </w:rPr>
        <w:t>d be made to avoid some forms of ambiguity through communication clarity and consistency.</w:t>
      </w:r>
    </w:p>
    <w:p w:rsidR="005A3611" w:rsidRDefault="00470253">
      <w:pPr>
        <w:numPr>
          <w:ilvl w:val="0"/>
          <w:numId w:val="2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communication of change is critical and must be made available to all actors at work to provide needed information to avoid undue surprises that sometimes ignites</w:t>
      </w:r>
      <w:r>
        <w:rPr>
          <w:rFonts w:ascii="Times New Roman" w:eastAsia="Times New Roman" w:hAnsi="Times New Roman" w:cs="Times New Roman"/>
          <w:color w:val="000000"/>
          <w:sz w:val="24"/>
          <w:szCs w:val="24"/>
        </w:rPr>
        <w:t xml:space="preserve"> resistance to change, better and all-embracing communication techniques is recommended. </w:t>
      </w:r>
    </w:p>
    <w:p w:rsidR="005A3611" w:rsidRDefault="00470253">
      <w:pPr>
        <w:numPr>
          <w:ilvl w:val="0"/>
          <w:numId w:val="2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negative side of every change option should be discussed to better prepare the workforce who are directly affected by the change for adaptation. Also, involving t</w:t>
      </w:r>
      <w:r>
        <w:rPr>
          <w:rFonts w:ascii="Times New Roman" w:eastAsia="Times New Roman" w:hAnsi="Times New Roman" w:cs="Times New Roman"/>
          <w:color w:val="000000"/>
          <w:sz w:val="24"/>
          <w:szCs w:val="24"/>
        </w:rPr>
        <w:t>he employees and getting them engaged in the discussion about needed change is crucial.</w:t>
      </w:r>
    </w:p>
    <w:p w:rsidR="005A3611" w:rsidRDefault="005A3611">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p>
    <w:p w:rsidR="005A3611" w:rsidRDefault="005A3611">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p>
    <w:p w:rsidR="005A3611" w:rsidRDefault="005A3611">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p>
    <w:p w:rsidR="005A3611" w:rsidRDefault="005A3611">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p>
    <w:p w:rsidR="005A3611" w:rsidRDefault="005A3611">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p>
    <w:p w:rsidR="005A3611" w:rsidRDefault="005A3611">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p>
    <w:p w:rsidR="005A3611" w:rsidRDefault="005A3611">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p>
    <w:p w:rsidR="005A3611" w:rsidRDefault="005A3611">
      <w:pPr>
        <w:pBdr>
          <w:top w:val="nil"/>
          <w:left w:val="nil"/>
          <w:bottom w:val="nil"/>
          <w:right w:val="nil"/>
          <w:between w:val="nil"/>
        </w:pBdr>
        <w:spacing w:line="480" w:lineRule="auto"/>
        <w:ind w:left="720"/>
        <w:jc w:val="both"/>
        <w:rPr>
          <w:rFonts w:ascii="Times New Roman" w:eastAsia="Times New Roman" w:hAnsi="Times New Roman" w:cs="Times New Roman"/>
          <w:color w:val="000000"/>
          <w:sz w:val="24"/>
          <w:szCs w:val="24"/>
        </w:rPr>
      </w:pPr>
    </w:p>
    <w:p w:rsidR="005A3611" w:rsidRDefault="005A3611">
      <w:pPr>
        <w:spacing w:line="480" w:lineRule="auto"/>
        <w:rPr>
          <w:rFonts w:ascii="Times New Roman" w:eastAsia="Times New Roman" w:hAnsi="Times New Roman" w:cs="Times New Roman"/>
          <w:sz w:val="24"/>
          <w:szCs w:val="24"/>
        </w:rPr>
      </w:pPr>
    </w:p>
    <w:p w:rsidR="005A3611" w:rsidRDefault="005A3611">
      <w:pPr>
        <w:spacing w:line="480" w:lineRule="auto"/>
        <w:ind w:left="3600"/>
        <w:jc w:val="both"/>
        <w:rPr>
          <w:rFonts w:ascii="Times New Roman" w:eastAsia="Times New Roman" w:hAnsi="Times New Roman" w:cs="Times New Roman"/>
          <w:b/>
          <w:sz w:val="24"/>
          <w:szCs w:val="24"/>
        </w:rPr>
      </w:pPr>
    </w:p>
    <w:p w:rsidR="005A3611" w:rsidRDefault="005A3611">
      <w:pPr>
        <w:spacing w:line="480" w:lineRule="auto"/>
        <w:ind w:left="3600"/>
        <w:jc w:val="both"/>
        <w:rPr>
          <w:rFonts w:ascii="Times New Roman" w:eastAsia="Times New Roman" w:hAnsi="Times New Roman" w:cs="Times New Roman"/>
          <w:b/>
          <w:sz w:val="24"/>
          <w:szCs w:val="24"/>
        </w:rPr>
      </w:pPr>
    </w:p>
    <w:p w:rsidR="005A3611" w:rsidRDefault="005A3611">
      <w:pPr>
        <w:spacing w:line="480" w:lineRule="auto"/>
        <w:ind w:left="3600"/>
        <w:jc w:val="both"/>
        <w:rPr>
          <w:rFonts w:ascii="Times New Roman" w:eastAsia="Times New Roman" w:hAnsi="Times New Roman" w:cs="Times New Roman"/>
          <w:b/>
          <w:sz w:val="24"/>
          <w:szCs w:val="24"/>
        </w:rPr>
      </w:pPr>
    </w:p>
    <w:p w:rsidR="005A3611" w:rsidRDefault="005A3611">
      <w:pPr>
        <w:spacing w:line="480" w:lineRule="auto"/>
        <w:ind w:left="3600"/>
        <w:jc w:val="both"/>
        <w:rPr>
          <w:rFonts w:ascii="Times New Roman" w:eastAsia="Times New Roman" w:hAnsi="Times New Roman" w:cs="Times New Roman"/>
          <w:b/>
          <w:sz w:val="24"/>
          <w:szCs w:val="24"/>
        </w:rPr>
      </w:pPr>
    </w:p>
    <w:p w:rsidR="005A3611" w:rsidRDefault="005A3611">
      <w:pPr>
        <w:spacing w:line="480" w:lineRule="auto"/>
        <w:ind w:left="3600"/>
        <w:jc w:val="both"/>
        <w:rPr>
          <w:rFonts w:ascii="Times New Roman" w:eastAsia="Times New Roman" w:hAnsi="Times New Roman" w:cs="Times New Roman"/>
          <w:b/>
          <w:sz w:val="24"/>
          <w:szCs w:val="24"/>
        </w:rPr>
      </w:pPr>
    </w:p>
    <w:p w:rsidR="005A3611" w:rsidRDefault="005A3611">
      <w:pPr>
        <w:spacing w:line="480" w:lineRule="auto"/>
        <w:ind w:left="3600"/>
        <w:jc w:val="both"/>
        <w:rPr>
          <w:rFonts w:ascii="Times New Roman" w:eastAsia="Times New Roman" w:hAnsi="Times New Roman" w:cs="Times New Roman"/>
          <w:b/>
          <w:sz w:val="24"/>
          <w:szCs w:val="24"/>
        </w:rPr>
      </w:pPr>
    </w:p>
    <w:p w:rsidR="005A3611" w:rsidRDefault="00470253">
      <w:pPr>
        <w:spacing w:line="480" w:lineRule="auto"/>
        <w:ind w:left="36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References </w:t>
      </w:r>
    </w:p>
    <w:p w:rsidR="005A3611" w:rsidRDefault="00470253">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Ahls, B. (2001), ‘Organizational Behaviour: A Model for Cultural Change’ </w:t>
      </w:r>
      <w:r>
        <w:rPr>
          <w:rFonts w:ascii="Times New Roman" w:eastAsia="Times New Roman" w:hAnsi="Times New Roman" w:cs="Times New Roman"/>
          <w:i/>
          <w:sz w:val="24"/>
          <w:szCs w:val="24"/>
        </w:rPr>
        <w:t>Journal of Management.</w:t>
      </w:r>
      <w:r>
        <w:rPr>
          <w:rFonts w:ascii="Times New Roman" w:eastAsia="Times New Roman" w:hAnsi="Times New Roman" w:cs="Times New Roman"/>
          <w:sz w:val="24"/>
          <w:szCs w:val="24"/>
        </w:rPr>
        <w:t>.43(4)..</w:t>
      </w:r>
    </w:p>
    <w:p w:rsidR="005A3611" w:rsidRDefault="00470253">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Anderson, L. A. (2011), Change leader’s roadmap: How to navigate your organization’s transformation. New York, NY: Routledge.</w:t>
      </w:r>
    </w:p>
    <w:p w:rsidR="005A3611" w:rsidRDefault="00470253">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Armstrong, M. (2009), A Handbook of Human Resource Management Practice. U.S.A.</w:t>
      </w:r>
    </w:p>
    <w:p w:rsidR="005A3611" w:rsidRDefault="00470253">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Asika, N. (2004), Research Methodology: A Process A</w:t>
      </w:r>
      <w:r>
        <w:rPr>
          <w:rFonts w:ascii="Times New Roman" w:eastAsia="Times New Roman" w:hAnsi="Times New Roman" w:cs="Times New Roman"/>
          <w:sz w:val="24"/>
          <w:szCs w:val="24"/>
        </w:rPr>
        <w:t>pproach. Unilag Press, Akoka, Lagos. Nigeria.</w:t>
      </w:r>
    </w:p>
    <w:p w:rsidR="005A3611" w:rsidRDefault="00470253">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Barbaroux, P. (2011), Design-Oriented Approach to Organizational Change: Insights from Military Case Study. </w:t>
      </w:r>
      <w:r>
        <w:rPr>
          <w:rFonts w:ascii="Times New Roman" w:eastAsia="Times New Roman" w:hAnsi="Times New Roman" w:cs="Times New Roman"/>
          <w:i/>
          <w:sz w:val="24"/>
          <w:szCs w:val="24"/>
        </w:rPr>
        <w:t>Journal of Organizational Change.</w:t>
      </w:r>
      <w:r>
        <w:rPr>
          <w:rFonts w:ascii="Times New Roman" w:eastAsia="Times New Roman" w:hAnsi="Times New Roman" w:cs="Times New Roman"/>
          <w:sz w:val="24"/>
          <w:szCs w:val="24"/>
        </w:rPr>
        <w:t xml:space="preserve"> 24(5): 626-639.</w:t>
      </w:r>
    </w:p>
    <w:p w:rsidR="005A3611" w:rsidRDefault="00470253">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Barney, J. B. (2002), Firm Resources and Sustained C</w:t>
      </w:r>
      <w:r>
        <w:rPr>
          <w:rFonts w:ascii="Times New Roman" w:eastAsia="Times New Roman" w:hAnsi="Times New Roman" w:cs="Times New Roman"/>
          <w:sz w:val="24"/>
          <w:szCs w:val="24"/>
        </w:rPr>
        <w:t xml:space="preserve">ompetitive Advantage. </w:t>
      </w:r>
      <w:r>
        <w:rPr>
          <w:rFonts w:ascii="Times New Roman" w:eastAsia="Times New Roman" w:hAnsi="Times New Roman" w:cs="Times New Roman"/>
          <w:i/>
          <w:sz w:val="24"/>
          <w:szCs w:val="24"/>
        </w:rPr>
        <w:t>Journal of Management.</w:t>
      </w:r>
      <w:r>
        <w:rPr>
          <w:rFonts w:ascii="Times New Roman" w:eastAsia="Times New Roman" w:hAnsi="Times New Roman" w:cs="Times New Roman"/>
          <w:sz w:val="24"/>
          <w:szCs w:val="24"/>
        </w:rPr>
        <w:t xml:space="preserve"> 17(3): 88-111.</w:t>
      </w:r>
    </w:p>
    <w:p w:rsidR="005A3611" w:rsidRDefault="00470253">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Beer, M. (19800, Organizational Change and Development: A System View, Santa Monica, CA: Goodyear publishing Co.</w:t>
      </w:r>
    </w:p>
    <w:p w:rsidR="005A3611" w:rsidRDefault="00470253">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Beinstein, L. (2009), Management Development. First Edition, McGraw Hill Publishers. London.</w:t>
      </w:r>
    </w:p>
    <w:p w:rsidR="005A3611" w:rsidRDefault="00470253">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Boston, T. (2002), The Resource-Based View of Strategy and its Value of Practicing Managers. Strategic Change. 1(1): 306- 316.</w:t>
      </w:r>
    </w:p>
    <w:p w:rsidR="005A3611" w:rsidRDefault="00470253">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Burke, W. W.  (2011), Organizational</w:t>
      </w:r>
      <w:r>
        <w:rPr>
          <w:rFonts w:ascii="Times New Roman" w:eastAsia="Times New Roman" w:hAnsi="Times New Roman" w:cs="Times New Roman"/>
          <w:sz w:val="24"/>
          <w:szCs w:val="24"/>
        </w:rPr>
        <w:t xml:space="preserve"> change: Theory and practice. Thousand Oaks, CA: Sage.</w:t>
      </w:r>
    </w:p>
    <w:p w:rsidR="005A3611" w:rsidRDefault="00470253">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Burnes, B. (2004), Managing Change: A Strategic Approach of Organizational Dynamic,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 England. Prentice Hall, New Jersey.</w:t>
      </w:r>
    </w:p>
    <w:p w:rsidR="005A3611" w:rsidRDefault="00470253">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Bwibo, A. (2000), Survey of Strategic Change Management Practices wi</w:t>
      </w:r>
      <w:r>
        <w:rPr>
          <w:rFonts w:ascii="Times New Roman" w:eastAsia="Times New Roman" w:hAnsi="Times New Roman" w:cs="Times New Roman"/>
          <w:sz w:val="24"/>
          <w:szCs w:val="24"/>
        </w:rPr>
        <w:t>thin Non-Governmental Organizations in Kenya MBA Project, University of Nairobi.</w:t>
      </w:r>
    </w:p>
    <w:p w:rsidR="005A3611" w:rsidRDefault="00470253">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Cameron, E. and Green, M. (2004), Making Sense of Change Management: a complete guide to the Models, Tools and Techniques of Organizational Change, London. GBR: Kogan Page Lim</w:t>
      </w:r>
      <w:r>
        <w:rPr>
          <w:rFonts w:ascii="Times New Roman" w:eastAsia="Times New Roman" w:hAnsi="Times New Roman" w:cs="Times New Roman"/>
          <w:sz w:val="24"/>
          <w:szCs w:val="24"/>
        </w:rPr>
        <w:t>ited.</w:t>
      </w:r>
    </w:p>
    <w:p w:rsidR="005A3611" w:rsidRDefault="00470253">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Carnall, C. (2008), Managing change in organizations. Upper saddle RIVER, NJ: Prentice Hall.</w:t>
      </w:r>
    </w:p>
    <w:p w:rsidR="005A3611" w:rsidRDefault="00470253">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Carnall, C. A. (2007), Managing Change in Organizations,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 Prentice Hall, New Jersey.</w:t>
      </w:r>
    </w:p>
    <w:p w:rsidR="005A3611" w:rsidRDefault="00470253">
      <w:pPr>
        <w:spacing w:before="24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Claver, E., and Gasco, J. (2001), Strategic Process of Cultu</w:t>
      </w:r>
      <w:r>
        <w:rPr>
          <w:rFonts w:ascii="Times New Roman" w:eastAsia="Times New Roman" w:hAnsi="Times New Roman" w:cs="Times New Roman"/>
          <w:sz w:val="24"/>
          <w:szCs w:val="24"/>
        </w:rPr>
        <w:t>ral Change to Implement Total Quality Management. 12(4).</w:t>
      </w:r>
    </w:p>
    <w:p w:rsidR="005A3611" w:rsidRDefault="00470253">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Ezirim, A. (2004), Research Methodology for Management and Social Sciences. McComputer Press. Owerri, Nigeria.</w:t>
      </w:r>
    </w:p>
    <w:p w:rsidR="005A3611" w:rsidRDefault="00470253">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 and Pine, (1995), Globalization strategy in the hospitality industry – London: Routle</w:t>
      </w:r>
      <w:r>
        <w:rPr>
          <w:rFonts w:ascii="Times New Roman" w:eastAsia="Times New Roman" w:hAnsi="Times New Roman" w:cs="Times New Roman"/>
          <w:sz w:val="24"/>
          <w:szCs w:val="24"/>
        </w:rPr>
        <w:t>edge.</w:t>
      </w:r>
    </w:p>
    <w:p w:rsidR="005A3611" w:rsidRDefault="00470253">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Goodman, J. and Truss, C. (2004), The Medium and the Message: Communicating effectively during a major change initiative. </w:t>
      </w:r>
      <w:r>
        <w:rPr>
          <w:rFonts w:ascii="Times New Roman" w:eastAsia="Times New Roman" w:hAnsi="Times New Roman" w:cs="Times New Roman"/>
          <w:i/>
          <w:sz w:val="24"/>
          <w:szCs w:val="24"/>
        </w:rPr>
        <w:t>Journal of Change Management,</w:t>
      </w:r>
      <w:r>
        <w:rPr>
          <w:rFonts w:ascii="Times New Roman" w:eastAsia="Times New Roman" w:hAnsi="Times New Roman" w:cs="Times New Roman"/>
          <w:sz w:val="24"/>
          <w:szCs w:val="24"/>
        </w:rPr>
        <w:t xml:space="preserve"> 4(3): 217- 228. </w:t>
      </w:r>
    </w:p>
    <w:p w:rsidR="005A3611" w:rsidRDefault="00470253">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Graetz, F. et al (20050, Managing Organizational Change : A Philosophy of Change </w:t>
      </w:r>
      <w:r>
        <w:rPr>
          <w:rFonts w:ascii="Times New Roman" w:eastAsia="Times New Roman" w:hAnsi="Times New Roman" w:cs="Times New Roman"/>
          <w:sz w:val="24"/>
          <w:szCs w:val="24"/>
        </w:rPr>
        <w:t xml:space="preserve">approach. </w:t>
      </w:r>
      <w:r>
        <w:rPr>
          <w:rFonts w:ascii="Times New Roman" w:eastAsia="Times New Roman" w:hAnsi="Times New Roman" w:cs="Times New Roman"/>
          <w:i/>
          <w:sz w:val="24"/>
          <w:szCs w:val="24"/>
        </w:rPr>
        <w:t>Journal of Change Management.</w:t>
      </w:r>
      <w:r>
        <w:rPr>
          <w:rFonts w:ascii="Times New Roman" w:eastAsia="Times New Roman" w:hAnsi="Times New Roman" w:cs="Times New Roman"/>
          <w:sz w:val="24"/>
          <w:szCs w:val="24"/>
        </w:rPr>
        <w:t xml:space="preserve"> 10(2): 134-135.</w:t>
      </w:r>
    </w:p>
    <w:p w:rsidR="005A3611" w:rsidRDefault="00470253">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Jain, R. (2011), Managing research, development and innovation: Managing the unmanageable. New York, NY: Wiley.</w:t>
      </w:r>
    </w:p>
    <w:p w:rsidR="005A3611" w:rsidRDefault="00470253">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Jick, T. (2003), Managing Change: Cases and Concepts, second Edition, New York: Irwin Pu</w:t>
      </w:r>
      <w:r>
        <w:rPr>
          <w:rFonts w:ascii="Times New Roman" w:eastAsia="Times New Roman" w:hAnsi="Times New Roman" w:cs="Times New Roman"/>
          <w:sz w:val="24"/>
          <w:szCs w:val="24"/>
        </w:rPr>
        <w:t>blishing.</w:t>
      </w:r>
    </w:p>
    <w:p w:rsidR="005A3611" w:rsidRDefault="00470253">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Korir, J. (2012), Change Management Effect on Hotel Performance: Journal of Social Sciences Tomorrow. 1(8).</w:t>
      </w:r>
    </w:p>
    <w:p w:rsidR="005A3611" w:rsidRDefault="005A3611">
      <w:pPr>
        <w:spacing w:line="480" w:lineRule="auto"/>
        <w:rPr>
          <w:rFonts w:ascii="Times New Roman" w:eastAsia="Times New Roman" w:hAnsi="Times New Roman" w:cs="Times New Roman"/>
          <w:sz w:val="24"/>
          <w:szCs w:val="24"/>
        </w:rPr>
      </w:pPr>
    </w:p>
    <w:p w:rsidR="005A3611" w:rsidRDefault="005A3611">
      <w:pPr>
        <w:rPr>
          <w:rFonts w:ascii="Times New Roman" w:eastAsia="Times New Roman" w:hAnsi="Times New Roman" w:cs="Times New Roman"/>
          <w:sz w:val="24"/>
          <w:szCs w:val="24"/>
        </w:rPr>
      </w:pPr>
    </w:p>
    <w:p w:rsidR="005A3611" w:rsidRDefault="005A3611">
      <w:pPr>
        <w:ind w:left="2880" w:firstLine="720"/>
        <w:rPr>
          <w:rFonts w:ascii="Times New Roman" w:eastAsia="Times New Roman" w:hAnsi="Times New Roman" w:cs="Times New Roman"/>
          <w:b/>
          <w:sz w:val="24"/>
          <w:szCs w:val="24"/>
        </w:rPr>
      </w:pPr>
    </w:p>
    <w:p w:rsidR="005A3611" w:rsidRDefault="005A3611">
      <w:pPr>
        <w:ind w:left="2880" w:firstLine="720"/>
        <w:rPr>
          <w:rFonts w:ascii="Times New Roman" w:eastAsia="Times New Roman" w:hAnsi="Times New Roman" w:cs="Times New Roman"/>
          <w:b/>
          <w:sz w:val="24"/>
          <w:szCs w:val="24"/>
        </w:rPr>
      </w:pPr>
    </w:p>
    <w:p w:rsidR="005A3611" w:rsidRDefault="005A3611">
      <w:pPr>
        <w:ind w:left="2880" w:firstLine="720"/>
        <w:rPr>
          <w:rFonts w:ascii="Times New Roman" w:eastAsia="Times New Roman" w:hAnsi="Times New Roman" w:cs="Times New Roman"/>
          <w:b/>
          <w:sz w:val="24"/>
          <w:szCs w:val="24"/>
        </w:rPr>
      </w:pPr>
    </w:p>
    <w:p w:rsidR="005A3611" w:rsidRDefault="005A3611">
      <w:pPr>
        <w:ind w:left="2880" w:firstLine="720"/>
        <w:rPr>
          <w:rFonts w:ascii="Times New Roman" w:eastAsia="Times New Roman" w:hAnsi="Times New Roman" w:cs="Times New Roman"/>
          <w:b/>
          <w:sz w:val="24"/>
          <w:szCs w:val="24"/>
        </w:rPr>
      </w:pPr>
    </w:p>
    <w:p w:rsidR="005A3611" w:rsidRDefault="005A3611">
      <w:pPr>
        <w:ind w:left="2880" w:firstLine="720"/>
        <w:rPr>
          <w:rFonts w:ascii="Times New Roman" w:eastAsia="Times New Roman" w:hAnsi="Times New Roman" w:cs="Times New Roman"/>
          <w:b/>
          <w:sz w:val="24"/>
          <w:szCs w:val="24"/>
        </w:rPr>
      </w:pPr>
    </w:p>
    <w:p w:rsidR="005A3611" w:rsidRDefault="00470253">
      <w:pPr>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w:t>
      </w:r>
    </w:p>
    <w:p w:rsidR="005A3611" w:rsidRDefault="00470253">
      <w:pPr>
        <w:ind w:left="144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 TO RESPONDENTS</w:t>
      </w:r>
    </w:p>
    <w:p w:rsidR="005A3611" w:rsidRDefault="00470253">
      <w:pPr>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Department of Business Administration and Management,</w:t>
      </w:r>
    </w:p>
    <w:p w:rsidR="005A3611" w:rsidRDefault="00470253">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Institute of Finance and Management Studies,</w:t>
      </w:r>
    </w:p>
    <w:p w:rsidR="005A3611" w:rsidRDefault="00470253">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Kwara State Polytechnic,</w:t>
      </w:r>
    </w:p>
    <w:p w:rsidR="005A3611" w:rsidRDefault="00470253">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 M. B., 1375,</w:t>
      </w:r>
    </w:p>
    <w:p w:rsidR="005A3611" w:rsidRDefault="00470253">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Ilorin.</w:t>
      </w:r>
    </w:p>
    <w:p w:rsidR="005A3611" w:rsidRDefault="00470253">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February, 2025.</w:t>
      </w:r>
    </w:p>
    <w:p w:rsidR="005A3611" w:rsidRDefault="00470253">
      <w:pPr>
        <w:rPr>
          <w:rFonts w:ascii="Times New Roman" w:eastAsia="Times New Roman" w:hAnsi="Times New Roman" w:cs="Times New Roman"/>
          <w:sz w:val="24"/>
          <w:szCs w:val="24"/>
        </w:rPr>
      </w:pPr>
      <w:r>
        <w:rPr>
          <w:rFonts w:ascii="Times New Roman" w:eastAsia="Times New Roman" w:hAnsi="Times New Roman" w:cs="Times New Roman"/>
          <w:sz w:val="24"/>
          <w:szCs w:val="24"/>
        </w:rPr>
        <w:t>Dear Respondents,</w:t>
      </w:r>
    </w:p>
    <w:p w:rsidR="005A3611" w:rsidRDefault="00470253">
      <w:pPr>
        <w:ind w:left="2160" w:firstLine="72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Letter of Introduction</w:t>
      </w:r>
    </w:p>
    <w:p w:rsidR="005A3611" w:rsidRDefault="004702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researcher is a student of the above named institution, conducting a research on the impact of organizational change on employees performance.</w:t>
      </w:r>
    </w:p>
    <w:p w:rsidR="005A3611" w:rsidRDefault="004702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information required here is strictly for this study and not otherwise which shall be treated as confiden</w:t>
      </w:r>
      <w:r>
        <w:rPr>
          <w:rFonts w:ascii="Times New Roman" w:eastAsia="Times New Roman" w:hAnsi="Times New Roman" w:cs="Times New Roman"/>
          <w:sz w:val="24"/>
          <w:szCs w:val="24"/>
        </w:rPr>
        <w:t>tial.</w:t>
      </w:r>
    </w:p>
    <w:p w:rsidR="005A3611" w:rsidRDefault="004702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seek your optimum cooperation.</w:t>
      </w:r>
    </w:p>
    <w:p w:rsidR="005A3611" w:rsidRDefault="004702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w:t>
      </w:r>
    </w:p>
    <w:p w:rsidR="005A3611" w:rsidRDefault="005A3611">
      <w:pPr>
        <w:spacing w:line="360" w:lineRule="auto"/>
        <w:rPr>
          <w:rFonts w:ascii="Times New Roman" w:eastAsia="Times New Roman" w:hAnsi="Times New Roman" w:cs="Times New Roman"/>
          <w:sz w:val="24"/>
          <w:szCs w:val="24"/>
        </w:rPr>
      </w:pPr>
    </w:p>
    <w:p w:rsidR="005A3611" w:rsidRDefault="0047025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5A3611" w:rsidRDefault="0047025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Name </w:t>
      </w:r>
    </w:p>
    <w:p w:rsidR="005A3611" w:rsidRDefault="00470253">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Researcher</w:t>
      </w:r>
    </w:p>
    <w:p w:rsidR="005A3611" w:rsidRDefault="005A3611">
      <w:pPr>
        <w:spacing w:after="0" w:line="360" w:lineRule="auto"/>
        <w:rPr>
          <w:rFonts w:ascii="Times New Roman" w:eastAsia="Times New Roman" w:hAnsi="Times New Roman" w:cs="Times New Roman"/>
          <w:b/>
          <w:sz w:val="24"/>
          <w:szCs w:val="24"/>
        </w:rPr>
      </w:pPr>
    </w:p>
    <w:p w:rsidR="005A3611" w:rsidRDefault="005A3611">
      <w:pPr>
        <w:spacing w:line="360" w:lineRule="auto"/>
        <w:rPr>
          <w:rFonts w:ascii="Times New Roman" w:eastAsia="Times New Roman" w:hAnsi="Times New Roman" w:cs="Times New Roman"/>
          <w:b/>
          <w:sz w:val="24"/>
          <w:szCs w:val="24"/>
        </w:rPr>
      </w:pPr>
    </w:p>
    <w:p w:rsidR="005A3611" w:rsidRDefault="005A3611">
      <w:pPr>
        <w:spacing w:line="360" w:lineRule="auto"/>
        <w:rPr>
          <w:rFonts w:ascii="Times New Roman" w:eastAsia="Times New Roman" w:hAnsi="Times New Roman" w:cs="Times New Roman"/>
          <w:b/>
          <w:sz w:val="24"/>
          <w:szCs w:val="24"/>
        </w:rPr>
      </w:pPr>
    </w:p>
    <w:p w:rsidR="005A3611" w:rsidRDefault="005A3611">
      <w:pPr>
        <w:rPr>
          <w:rFonts w:ascii="Times New Roman" w:eastAsia="Times New Roman" w:hAnsi="Times New Roman" w:cs="Times New Roman"/>
          <w:b/>
          <w:sz w:val="24"/>
          <w:szCs w:val="24"/>
        </w:rPr>
      </w:pPr>
    </w:p>
    <w:p w:rsidR="005A3611" w:rsidRDefault="0047025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w:t>
      </w:r>
      <w:r>
        <w:rPr>
          <w:rFonts w:ascii="Times New Roman" w:eastAsia="Times New Roman" w:hAnsi="Times New Roman" w:cs="Times New Roman"/>
          <w:b/>
          <w:sz w:val="24"/>
          <w:szCs w:val="24"/>
        </w:rPr>
        <w:tab/>
        <w:t>Biographic Data</w:t>
      </w:r>
    </w:p>
    <w:p w:rsidR="005A3611" w:rsidRDefault="004702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Instruction:</w:t>
      </w:r>
      <w:r>
        <w:rPr>
          <w:rFonts w:ascii="Times New Roman" w:eastAsia="Times New Roman" w:hAnsi="Times New Roman" w:cs="Times New Roman"/>
          <w:sz w:val="24"/>
          <w:szCs w:val="24"/>
        </w:rPr>
        <w:t xml:space="preserve"> Kindly tick (   ) as appropriate.</w:t>
      </w:r>
    </w:p>
    <w:p w:rsidR="005A3611" w:rsidRDefault="00470253">
      <w:pPr>
        <w:numPr>
          <w:ilvl w:val="0"/>
          <w:numId w:val="1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Gender:</w:t>
      </w:r>
      <w:r>
        <w:rPr>
          <w:rFonts w:ascii="Times New Roman" w:eastAsia="Times New Roman" w:hAnsi="Times New Roman" w:cs="Times New Roman"/>
          <w:color w:val="000000"/>
          <w:sz w:val="24"/>
          <w:szCs w:val="24"/>
        </w:rPr>
        <w:tab/>
        <w:t>a.</w:t>
      </w:r>
      <w:r>
        <w:rPr>
          <w:rFonts w:ascii="Times New Roman" w:eastAsia="Times New Roman" w:hAnsi="Times New Roman" w:cs="Times New Roman"/>
          <w:color w:val="000000"/>
          <w:sz w:val="24"/>
          <w:szCs w:val="24"/>
        </w:rPr>
        <w:tab/>
        <w:t>Male (</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t>b.</w:t>
      </w:r>
      <w:r>
        <w:rPr>
          <w:rFonts w:ascii="Times New Roman" w:eastAsia="Times New Roman" w:hAnsi="Times New Roman" w:cs="Times New Roman"/>
          <w:color w:val="000000"/>
          <w:sz w:val="24"/>
          <w:szCs w:val="24"/>
        </w:rPr>
        <w:tab/>
        <w:t xml:space="preserve"> Female  (     )</w:t>
      </w:r>
    </w:p>
    <w:p w:rsidR="005A3611" w:rsidRDefault="00470253">
      <w:pPr>
        <w:numPr>
          <w:ilvl w:val="0"/>
          <w:numId w:val="1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Age:    a. 18-25yrs (    )   b. 26-40 (     )   c.  41-55 (   )    d.  56 and above  (  ) </w:t>
      </w:r>
    </w:p>
    <w:p w:rsidR="005A3611" w:rsidRDefault="00470253">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Highest Qualification:   a. MBA  (    )  b.  B.Sc/HND  (    )   c.  ND/NCE     (     )              d.  SSCE    (      )      e.   Basic Education   (      )</w:t>
      </w:r>
    </w:p>
    <w:p w:rsidR="005A3611" w:rsidRDefault="00470253">
      <w:pPr>
        <w:numPr>
          <w:ilvl w:val="0"/>
          <w:numId w:val="1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Designation Status:</w:t>
      </w:r>
      <w:r>
        <w:rPr>
          <w:rFonts w:ascii="Times New Roman" w:eastAsia="Times New Roman" w:hAnsi="Times New Roman" w:cs="Times New Roman"/>
          <w:color w:val="000000"/>
          <w:sz w:val="24"/>
          <w:szCs w:val="24"/>
        </w:rPr>
        <w:tab/>
        <w:t>a. Top Level Management (     )  b. Middle Level Management (   )   c.  Lower Level Management  (    )   d. Casual Worker   (    )</w:t>
      </w:r>
    </w:p>
    <w:p w:rsidR="005A3611" w:rsidRDefault="00470253">
      <w:pPr>
        <w:numPr>
          <w:ilvl w:val="0"/>
          <w:numId w:val="14"/>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Employment Status:</w:t>
      </w:r>
      <w:r>
        <w:rPr>
          <w:rFonts w:ascii="Times New Roman" w:eastAsia="Times New Roman" w:hAnsi="Times New Roman" w:cs="Times New Roman"/>
          <w:color w:val="000000"/>
          <w:sz w:val="24"/>
          <w:szCs w:val="24"/>
        </w:rPr>
        <w:tab/>
        <w:t xml:space="preserve">a. Regular Employment (    )   b. Contract Employment  (   )          </w:t>
      </w:r>
    </w:p>
    <w:tbl>
      <w:tblPr>
        <w:tblStyle w:val="aff0"/>
        <w:tblpPr w:leftFromText="180" w:rightFromText="180" w:vertAnchor="text" w:tblpX="8815" w:tblpY="1"/>
        <w:tblW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5"/>
      </w:tblGrid>
      <w:tr w:rsidR="005A3611">
        <w:trPr>
          <w:trHeight w:val="574"/>
        </w:trPr>
        <w:tc>
          <w:tcPr>
            <w:tcW w:w="1265" w:type="dxa"/>
            <w:vMerge w:val="restart"/>
            <w:tcBorders>
              <w:top w:val="nil"/>
              <w:left w:val="nil"/>
              <w:right w:val="nil"/>
            </w:tcBorders>
          </w:tcPr>
          <w:p w:rsidR="005A3611" w:rsidRDefault="005A3611">
            <w:pPr>
              <w:pBdr>
                <w:top w:val="nil"/>
                <w:left w:val="nil"/>
                <w:bottom w:val="nil"/>
                <w:right w:val="nil"/>
                <w:between w:val="nil"/>
              </w:pBdr>
              <w:spacing w:after="160" w:line="360" w:lineRule="auto"/>
              <w:rPr>
                <w:rFonts w:ascii="Times New Roman" w:eastAsia="Times New Roman" w:hAnsi="Times New Roman" w:cs="Times New Roman"/>
                <w:color w:val="000000"/>
                <w:sz w:val="24"/>
                <w:szCs w:val="24"/>
              </w:rPr>
            </w:pPr>
          </w:p>
        </w:tc>
      </w:tr>
      <w:tr w:rsidR="005A3611">
        <w:trPr>
          <w:trHeight w:val="414"/>
        </w:trPr>
        <w:tc>
          <w:tcPr>
            <w:tcW w:w="1265" w:type="dxa"/>
            <w:vMerge/>
            <w:tcBorders>
              <w:top w:val="nil"/>
              <w:left w:val="nil"/>
              <w:right w:val="nil"/>
            </w:tcBorders>
          </w:tcPr>
          <w:p w:rsidR="005A3611" w:rsidRDefault="005A3611">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bl>
    <w:p w:rsidR="005A3611" w:rsidRDefault="00470253">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 Student on SIWES   (     )</w:t>
      </w:r>
      <w:r>
        <w:rPr>
          <w:rFonts w:ascii="Times New Roman" w:eastAsia="Times New Roman" w:hAnsi="Times New Roman" w:cs="Times New Roman"/>
          <w:sz w:val="24"/>
          <w:szCs w:val="24"/>
        </w:rPr>
        <w:tab/>
      </w:r>
    </w:p>
    <w:p w:rsidR="005A3611" w:rsidRDefault="00470253">
      <w:pPr>
        <w:numPr>
          <w:ilvl w:val="0"/>
          <w:numId w:val="14"/>
        </w:numPr>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How long have you been in the organization?    a. 1- 5years   (   )    b.  6 -10 years  (  )   c.  11 – 15 years    (    )    d. 16 – 20 years   (   )    e.  20 years and above  (  )</w:t>
      </w:r>
      <w:r>
        <w:rPr>
          <w:rFonts w:ascii="Times New Roman" w:eastAsia="Times New Roman" w:hAnsi="Times New Roman" w:cs="Times New Roman"/>
          <w:color w:val="000000"/>
          <w:sz w:val="24"/>
          <w:szCs w:val="24"/>
        </w:rPr>
        <w:tab/>
      </w:r>
    </w:p>
    <w:p w:rsidR="005A3611" w:rsidRDefault="0047025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B:</w:t>
      </w:r>
      <w:r>
        <w:rPr>
          <w:rFonts w:ascii="Times New Roman" w:eastAsia="Times New Roman" w:hAnsi="Times New Roman" w:cs="Times New Roman"/>
          <w:b/>
          <w:sz w:val="24"/>
          <w:szCs w:val="24"/>
        </w:rPr>
        <w:tab/>
        <w:t>Questions relating to Organiza</w:t>
      </w:r>
      <w:r>
        <w:rPr>
          <w:rFonts w:ascii="Times New Roman" w:eastAsia="Times New Roman" w:hAnsi="Times New Roman" w:cs="Times New Roman"/>
          <w:b/>
          <w:sz w:val="24"/>
          <w:szCs w:val="24"/>
        </w:rPr>
        <w:t>tional Change and Employees Performance.</w:t>
      </w:r>
    </w:p>
    <w:p w:rsidR="005A3611" w:rsidRDefault="0047025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Instruction: F</w:t>
      </w:r>
      <w:r>
        <w:rPr>
          <w:rFonts w:ascii="Times New Roman" w:eastAsia="Times New Roman" w:hAnsi="Times New Roman" w:cs="Times New Roman"/>
          <w:sz w:val="24"/>
          <w:szCs w:val="24"/>
        </w:rPr>
        <w:t>or each of the following statements, please, indicate whether you Strongly Agree (SA), Agree (A), Undecided (UN), Disagree D, or Strongly Disagree (SD) as provided in the table below.</w:t>
      </w:r>
      <w:r>
        <w:rPr>
          <w:rFonts w:ascii="Times New Roman" w:eastAsia="Times New Roman" w:hAnsi="Times New Roman" w:cs="Times New Roman"/>
          <w:b/>
          <w:sz w:val="24"/>
          <w:szCs w:val="24"/>
        </w:rPr>
        <w:tab/>
      </w:r>
    </w:p>
    <w:tbl>
      <w:tblPr>
        <w:tblStyle w:val="aff1"/>
        <w:tblW w:w="8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
        <w:gridCol w:w="5084"/>
        <w:gridCol w:w="523"/>
        <w:gridCol w:w="558"/>
        <w:gridCol w:w="610"/>
        <w:gridCol w:w="535"/>
        <w:gridCol w:w="626"/>
      </w:tblGrid>
      <w:tr w:rsidR="005A3611">
        <w:tc>
          <w:tcPr>
            <w:tcW w:w="693" w:type="dxa"/>
          </w:tcPr>
          <w:p w:rsidR="005A3611" w:rsidRDefault="0047025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5085" w:type="dxa"/>
          </w:tcPr>
          <w:p w:rsidR="005A3611" w:rsidRDefault="00470253">
            <w:pPr>
              <w:spacing w:line="360" w:lineRule="auto"/>
              <w:ind w:left="44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CHANGE IN LEADERSHIP</w:t>
            </w:r>
          </w:p>
        </w:tc>
        <w:tc>
          <w:tcPr>
            <w:tcW w:w="523" w:type="dxa"/>
          </w:tcPr>
          <w:p w:rsidR="005A3611" w:rsidRDefault="0047025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SA</w:t>
            </w:r>
          </w:p>
        </w:tc>
        <w:tc>
          <w:tcPr>
            <w:tcW w:w="558" w:type="dxa"/>
          </w:tcPr>
          <w:p w:rsidR="005A3611" w:rsidRDefault="0047025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p>
        </w:tc>
        <w:tc>
          <w:tcPr>
            <w:tcW w:w="610" w:type="dxa"/>
          </w:tcPr>
          <w:p w:rsidR="005A3611" w:rsidRDefault="0047025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UN</w:t>
            </w:r>
          </w:p>
        </w:tc>
        <w:tc>
          <w:tcPr>
            <w:tcW w:w="535" w:type="dxa"/>
          </w:tcPr>
          <w:p w:rsidR="005A3611" w:rsidRDefault="0047025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tc>
        <w:tc>
          <w:tcPr>
            <w:tcW w:w="626" w:type="dxa"/>
          </w:tcPr>
          <w:p w:rsidR="005A3611" w:rsidRDefault="0047025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w:t>
            </w:r>
          </w:p>
        </w:tc>
      </w:tr>
      <w:tr w:rsidR="005A3611">
        <w:tc>
          <w:tcPr>
            <w:tcW w:w="693" w:type="dxa"/>
          </w:tcPr>
          <w:p w:rsidR="005A3611" w:rsidRDefault="004702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085" w:type="dxa"/>
          </w:tcPr>
          <w:p w:rsidR="005A3611" w:rsidRDefault="004702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problems exist in your company and they affect   organizational performance.</w:t>
            </w:r>
          </w:p>
        </w:tc>
        <w:tc>
          <w:tcPr>
            <w:tcW w:w="523" w:type="dxa"/>
          </w:tcPr>
          <w:p w:rsidR="005A3611" w:rsidRDefault="005A3611">
            <w:pPr>
              <w:spacing w:line="360" w:lineRule="auto"/>
              <w:rPr>
                <w:rFonts w:ascii="Times New Roman" w:eastAsia="Times New Roman" w:hAnsi="Times New Roman" w:cs="Times New Roman"/>
                <w:sz w:val="24"/>
                <w:szCs w:val="24"/>
              </w:rPr>
            </w:pPr>
          </w:p>
        </w:tc>
        <w:tc>
          <w:tcPr>
            <w:tcW w:w="558" w:type="dxa"/>
          </w:tcPr>
          <w:p w:rsidR="005A3611" w:rsidRDefault="005A3611">
            <w:pPr>
              <w:spacing w:line="360" w:lineRule="auto"/>
              <w:rPr>
                <w:rFonts w:ascii="Times New Roman" w:eastAsia="Times New Roman" w:hAnsi="Times New Roman" w:cs="Times New Roman"/>
                <w:sz w:val="24"/>
                <w:szCs w:val="24"/>
              </w:rPr>
            </w:pPr>
          </w:p>
        </w:tc>
        <w:tc>
          <w:tcPr>
            <w:tcW w:w="610" w:type="dxa"/>
          </w:tcPr>
          <w:p w:rsidR="005A3611" w:rsidRDefault="005A3611">
            <w:pPr>
              <w:spacing w:line="360" w:lineRule="auto"/>
              <w:rPr>
                <w:rFonts w:ascii="Times New Roman" w:eastAsia="Times New Roman" w:hAnsi="Times New Roman" w:cs="Times New Roman"/>
                <w:sz w:val="24"/>
                <w:szCs w:val="24"/>
              </w:rPr>
            </w:pPr>
          </w:p>
        </w:tc>
        <w:tc>
          <w:tcPr>
            <w:tcW w:w="535" w:type="dxa"/>
          </w:tcPr>
          <w:p w:rsidR="005A3611" w:rsidRDefault="005A3611">
            <w:pPr>
              <w:spacing w:line="360" w:lineRule="auto"/>
              <w:rPr>
                <w:rFonts w:ascii="Times New Roman" w:eastAsia="Times New Roman" w:hAnsi="Times New Roman" w:cs="Times New Roman"/>
                <w:sz w:val="24"/>
                <w:szCs w:val="24"/>
              </w:rPr>
            </w:pPr>
          </w:p>
        </w:tc>
        <w:tc>
          <w:tcPr>
            <w:tcW w:w="626" w:type="dxa"/>
          </w:tcPr>
          <w:p w:rsidR="005A3611" w:rsidRDefault="005A3611">
            <w:pPr>
              <w:spacing w:line="360" w:lineRule="auto"/>
              <w:rPr>
                <w:rFonts w:ascii="Times New Roman" w:eastAsia="Times New Roman" w:hAnsi="Times New Roman" w:cs="Times New Roman"/>
                <w:sz w:val="24"/>
                <w:szCs w:val="24"/>
              </w:rPr>
            </w:pPr>
          </w:p>
        </w:tc>
      </w:tr>
      <w:tr w:rsidR="005A3611">
        <w:tc>
          <w:tcPr>
            <w:tcW w:w="693" w:type="dxa"/>
          </w:tcPr>
          <w:p w:rsidR="005A3611" w:rsidRDefault="004702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085" w:type="dxa"/>
          </w:tcPr>
          <w:p w:rsidR="005A3611" w:rsidRDefault="004702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Your organization plans ahead of change to avoid problems</w:t>
            </w:r>
          </w:p>
        </w:tc>
        <w:tc>
          <w:tcPr>
            <w:tcW w:w="523" w:type="dxa"/>
          </w:tcPr>
          <w:p w:rsidR="005A3611" w:rsidRDefault="005A3611">
            <w:pPr>
              <w:spacing w:line="360" w:lineRule="auto"/>
              <w:rPr>
                <w:rFonts w:ascii="Times New Roman" w:eastAsia="Times New Roman" w:hAnsi="Times New Roman" w:cs="Times New Roman"/>
                <w:sz w:val="24"/>
                <w:szCs w:val="24"/>
              </w:rPr>
            </w:pPr>
          </w:p>
        </w:tc>
        <w:tc>
          <w:tcPr>
            <w:tcW w:w="558" w:type="dxa"/>
          </w:tcPr>
          <w:p w:rsidR="005A3611" w:rsidRDefault="005A3611">
            <w:pPr>
              <w:spacing w:line="360" w:lineRule="auto"/>
              <w:rPr>
                <w:rFonts w:ascii="Times New Roman" w:eastAsia="Times New Roman" w:hAnsi="Times New Roman" w:cs="Times New Roman"/>
                <w:sz w:val="24"/>
                <w:szCs w:val="24"/>
              </w:rPr>
            </w:pPr>
          </w:p>
        </w:tc>
        <w:tc>
          <w:tcPr>
            <w:tcW w:w="610" w:type="dxa"/>
          </w:tcPr>
          <w:p w:rsidR="005A3611" w:rsidRDefault="005A3611">
            <w:pPr>
              <w:spacing w:line="360" w:lineRule="auto"/>
              <w:rPr>
                <w:rFonts w:ascii="Times New Roman" w:eastAsia="Times New Roman" w:hAnsi="Times New Roman" w:cs="Times New Roman"/>
                <w:sz w:val="24"/>
                <w:szCs w:val="24"/>
              </w:rPr>
            </w:pPr>
          </w:p>
        </w:tc>
        <w:tc>
          <w:tcPr>
            <w:tcW w:w="535" w:type="dxa"/>
          </w:tcPr>
          <w:p w:rsidR="005A3611" w:rsidRDefault="005A3611">
            <w:pPr>
              <w:spacing w:line="360" w:lineRule="auto"/>
              <w:rPr>
                <w:rFonts w:ascii="Times New Roman" w:eastAsia="Times New Roman" w:hAnsi="Times New Roman" w:cs="Times New Roman"/>
                <w:sz w:val="24"/>
                <w:szCs w:val="24"/>
              </w:rPr>
            </w:pPr>
          </w:p>
        </w:tc>
        <w:tc>
          <w:tcPr>
            <w:tcW w:w="626" w:type="dxa"/>
          </w:tcPr>
          <w:p w:rsidR="005A3611" w:rsidRDefault="005A3611">
            <w:pPr>
              <w:spacing w:line="360" w:lineRule="auto"/>
              <w:rPr>
                <w:rFonts w:ascii="Times New Roman" w:eastAsia="Times New Roman" w:hAnsi="Times New Roman" w:cs="Times New Roman"/>
                <w:sz w:val="24"/>
                <w:szCs w:val="24"/>
              </w:rPr>
            </w:pPr>
          </w:p>
        </w:tc>
      </w:tr>
      <w:tr w:rsidR="005A3611">
        <w:tc>
          <w:tcPr>
            <w:tcW w:w="693" w:type="dxa"/>
          </w:tcPr>
          <w:p w:rsidR="005A3611" w:rsidRDefault="004702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085" w:type="dxa"/>
          </w:tcPr>
          <w:p w:rsidR="005A3611" w:rsidRDefault="004702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form of leadership that exist in your organization is </w:t>
            </w:r>
          </w:p>
          <w:p w:rsidR="005A3611" w:rsidRDefault="004702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considered friendly to all-time change processes</w:t>
            </w:r>
          </w:p>
        </w:tc>
        <w:tc>
          <w:tcPr>
            <w:tcW w:w="523" w:type="dxa"/>
          </w:tcPr>
          <w:p w:rsidR="005A3611" w:rsidRDefault="005A3611">
            <w:pPr>
              <w:spacing w:line="360" w:lineRule="auto"/>
              <w:rPr>
                <w:rFonts w:ascii="Times New Roman" w:eastAsia="Times New Roman" w:hAnsi="Times New Roman" w:cs="Times New Roman"/>
                <w:sz w:val="24"/>
                <w:szCs w:val="24"/>
              </w:rPr>
            </w:pPr>
          </w:p>
        </w:tc>
        <w:tc>
          <w:tcPr>
            <w:tcW w:w="558" w:type="dxa"/>
          </w:tcPr>
          <w:p w:rsidR="005A3611" w:rsidRDefault="005A3611">
            <w:pPr>
              <w:spacing w:line="360" w:lineRule="auto"/>
              <w:rPr>
                <w:rFonts w:ascii="Times New Roman" w:eastAsia="Times New Roman" w:hAnsi="Times New Roman" w:cs="Times New Roman"/>
                <w:sz w:val="24"/>
                <w:szCs w:val="24"/>
              </w:rPr>
            </w:pPr>
          </w:p>
        </w:tc>
        <w:tc>
          <w:tcPr>
            <w:tcW w:w="610" w:type="dxa"/>
          </w:tcPr>
          <w:p w:rsidR="005A3611" w:rsidRDefault="005A3611">
            <w:pPr>
              <w:spacing w:line="360" w:lineRule="auto"/>
              <w:rPr>
                <w:rFonts w:ascii="Times New Roman" w:eastAsia="Times New Roman" w:hAnsi="Times New Roman" w:cs="Times New Roman"/>
                <w:sz w:val="24"/>
                <w:szCs w:val="24"/>
              </w:rPr>
            </w:pPr>
          </w:p>
        </w:tc>
        <w:tc>
          <w:tcPr>
            <w:tcW w:w="535" w:type="dxa"/>
          </w:tcPr>
          <w:p w:rsidR="005A3611" w:rsidRDefault="005A3611">
            <w:pPr>
              <w:spacing w:line="360" w:lineRule="auto"/>
              <w:rPr>
                <w:rFonts w:ascii="Times New Roman" w:eastAsia="Times New Roman" w:hAnsi="Times New Roman" w:cs="Times New Roman"/>
                <w:sz w:val="24"/>
                <w:szCs w:val="24"/>
              </w:rPr>
            </w:pPr>
          </w:p>
        </w:tc>
        <w:tc>
          <w:tcPr>
            <w:tcW w:w="626" w:type="dxa"/>
          </w:tcPr>
          <w:p w:rsidR="005A3611" w:rsidRDefault="005A3611">
            <w:pPr>
              <w:spacing w:line="360" w:lineRule="auto"/>
              <w:rPr>
                <w:rFonts w:ascii="Times New Roman" w:eastAsia="Times New Roman" w:hAnsi="Times New Roman" w:cs="Times New Roman"/>
                <w:sz w:val="24"/>
                <w:szCs w:val="24"/>
              </w:rPr>
            </w:pPr>
          </w:p>
        </w:tc>
      </w:tr>
      <w:tr w:rsidR="005A3611">
        <w:tc>
          <w:tcPr>
            <w:tcW w:w="693" w:type="dxa"/>
          </w:tcPr>
          <w:p w:rsidR="005A3611" w:rsidRDefault="005A3611">
            <w:pPr>
              <w:spacing w:line="360" w:lineRule="auto"/>
              <w:rPr>
                <w:rFonts w:ascii="Times New Roman" w:eastAsia="Times New Roman" w:hAnsi="Times New Roman" w:cs="Times New Roman"/>
                <w:sz w:val="24"/>
                <w:szCs w:val="24"/>
              </w:rPr>
            </w:pPr>
          </w:p>
        </w:tc>
        <w:tc>
          <w:tcPr>
            <w:tcW w:w="5085" w:type="dxa"/>
          </w:tcPr>
          <w:p w:rsidR="005A3611" w:rsidRDefault="005A3611">
            <w:pPr>
              <w:spacing w:line="360" w:lineRule="auto"/>
              <w:jc w:val="both"/>
              <w:rPr>
                <w:rFonts w:ascii="Times New Roman" w:eastAsia="Times New Roman" w:hAnsi="Times New Roman" w:cs="Times New Roman"/>
                <w:sz w:val="24"/>
                <w:szCs w:val="24"/>
              </w:rPr>
            </w:pPr>
          </w:p>
        </w:tc>
        <w:tc>
          <w:tcPr>
            <w:tcW w:w="523" w:type="dxa"/>
          </w:tcPr>
          <w:p w:rsidR="005A3611" w:rsidRDefault="005A3611">
            <w:pPr>
              <w:spacing w:line="360" w:lineRule="auto"/>
              <w:rPr>
                <w:rFonts w:ascii="Times New Roman" w:eastAsia="Times New Roman" w:hAnsi="Times New Roman" w:cs="Times New Roman"/>
                <w:sz w:val="24"/>
                <w:szCs w:val="24"/>
              </w:rPr>
            </w:pPr>
          </w:p>
        </w:tc>
        <w:tc>
          <w:tcPr>
            <w:tcW w:w="558" w:type="dxa"/>
          </w:tcPr>
          <w:p w:rsidR="005A3611" w:rsidRDefault="005A3611">
            <w:pPr>
              <w:spacing w:line="360" w:lineRule="auto"/>
              <w:rPr>
                <w:rFonts w:ascii="Times New Roman" w:eastAsia="Times New Roman" w:hAnsi="Times New Roman" w:cs="Times New Roman"/>
                <w:sz w:val="24"/>
                <w:szCs w:val="24"/>
              </w:rPr>
            </w:pPr>
          </w:p>
        </w:tc>
        <w:tc>
          <w:tcPr>
            <w:tcW w:w="610" w:type="dxa"/>
          </w:tcPr>
          <w:p w:rsidR="005A3611" w:rsidRDefault="005A3611">
            <w:pPr>
              <w:spacing w:line="360" w:lineRule="auto"/>
              <w:rPr>
                <w:rFonts w:ascii="Times New Roman" w:eastAsia="Times New Roman" w:hAnsi="Times New Roman" w:cs="Times New Roman"/>
                <w:sz w:val="24"/>
                <w:szCs w:val="24"/>
              </w:rPr>
            </w:pPr>
          </w:p>
        </w:tc>
        <w:tc>
          <w:tcPr>
            <w:tcW w:w="535" w:type="dxa"/>
          </w:tcPr>
          <w:p w:rsidR="005A3611" w:rsidRDefault="005A3611">
            <w:pPr>
              <w:spacing w:line="360" w:lineRule="auto"/>
              <w:rPr>
                <w:rFonts w:ascii="Times New Roman" w:eastAsia="Times New Roman" w:hAnsi="Times New Roman" w:cs="Times New Roman"/>
                <w:sz w:val="24"/>
                <w:szCs w:val="24"/>
              </w:rPr>
            </w:pPr>
          </w:p>
        </w:tc>
        <w:tc>
          <w:tcPr>
            <w:tcW w:w="626" w:type="dxa"/>
          </w:tcPr>
          <w:p w:rsidR="005A3611" w:rsidRDefault="005A3611">
            <w:pPr>
              <w:spacing w:line="360" w:lineRule="auto"/>
              <w:rPr>
                <w:rFonts w:ascii="Times New Roman" w:eastAsia="Times New Roman" w:hAnsi="Times New Roman" w:cs="Times New Roman"/>
                <w:sz w:val="24"/>
                <w:szCs w:val="24"/>
              </w:rPr>
            </w:pPr>
          </w:p>
        </w:tc>
      </w:tr>
      <w:tr w:rsidR="005A3611">
        <w:tc>
          <w:tcPr>
            <w:tcW w:w="693" w:type="dxa"/>
          </w:tcPr>
          <w:p w:rsidR="005A3611" w:rsidRDefault="005A3611">
            <w:pPr>
              <w:spacing w:line="360" w:lineRule="auto"/>
              <w:rPr>
                <w:rFonts w:ascii="Times New Roman" w:eastAsia="Times New Roman" w:hAnsi="Times New Roman" w:cs="Times New Roman"/>
                <w:sz w:val="24"/>
                <w:szCs w:val="24"/>
              </w:rPr>
            </w:pPr>
          </w:p>
        </w:tc>
        <w:tc>
          <w:tcPr>
            <w:tcW w:w="5085" w:type="dxa"/>
          </w:tcPr>
          <w:p w:rsidR="005A3611" w:rsidRDefault="004702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CHANGE IN ORGANIZATIONAL STRUCTURE</w:t>
            </w:r>
          </w:p>
        </w:tc>
        <w:tc>
          <w:tcPr>
            <w:tcW w:w="523" w:type="dxa"/>
          </w:tcPr>
          <w:p w:rsidR="005A3611" w:rsidRDefault="005A3611">
            <w:pPr>
              <w:spacing w:line="360" w:lineRule="auto"/>
              <w:rPr>
                <w:rFonts w:ascii="Times New Roman" w:eastAsia="Times New Roman" w:hAnsi="Times New Roman" w:cs="Times New Roman"/>
                <w:sz w:val="24"/>
                <w:szCs w:val="24"/>
              </w:rPr>
            </w:pPr>
          </w:p>
        </w:tc>
        <w:tc>
          <w:tcPr>
            <w:tcW w:w="558" w:type="dxa"/>
          </w:tcPr>
          <w:p w:rsidR="005A3611" w:rsidRDefault="005A3611">
            <w:pPr>
              <w:spacing w:line="360" w:lineRule="auto"/>
              <w:rPr>
                <w:rFonts w:ascii="Times New Roman" w:eastAsia="Times New Roman" w:hAnsi="Times New Roman" w:cs="Times New Roman"/>
                <w:sz w:val="24"/>
                <w:szCs w:val="24"/>
              </w:rPr>
            </w:pPr>
          </w:p>
        </w:tc>
        <w:tc>
          <w:tcPr>
            <w:tcW w:w="610" w:type="dxa"/>
          </w:tcPr>
          <w:p w:rsidR="005A3611" w:rsidRDefault="005A3611">
            <w:pPr>
              <w:spacing w:line="360" w:lineRule="auto"/>
              <w:rPr>
                <w:rFonts w:ascii="Times New Roman" w:eastAsia="Times New Roman" w:hAnsi="Times New Roman" w:cs="Times New Roman"/>
                <w:sz w:val="24"/>
                <w:szCs w:val="24"/>
              </w:rPr>
            </w:pPr>
          </w:p>
        </w:tc>
        <w:tc>
          <w:tcPr>
            <w:tcW w:w="535" w:type="dxa"/>
          </w:tcPr>
          <w:p w:rsidR="005A3611" w:rsidRDefault="005A3611">
            <w:pPr>
              <w:spacing w:line="360" w:lineRule="auto"/>
              <w:rPr>
                <w:rFonts w:ascii="Times New Roman" w:eastAsia="Times New Roman" w:hAnsi="Times New Roman" w:cs="Times New Roman"/>
                <w:sz w:val="24"/>
                <w:szCs w:val="24"/>
              </w:rPr>
            </w:pPr>
          </w:p>
        </w:tc>
        <w:tc>
          <w:tcPr>
            <w:tcW w:w="626" w:type="dxa"/>
          </w:tcPr>
          <w:p w:rsidR="005A3611" w:rsidRDefault="005A3611">
            <w:pPr>
              <w:spacing w:line="360" w:lineRule="auto"/>
              <w:rPr>
                <w:rFonts w:ascii="Times New Roman" w:eastAsia="Times New Roman" w:hAnsi="Times New Roman" w:cs="Times New Roman"/>
                <w:sz w:val="24"/>
                <w:szCs w:val="24"/>
              </w:rPr>
            </w:pPr>
          </w:p>
        </w:tc>
      </w:tr>
      <w:tr w:rsidR="005A3611">
        <w:tc>
          <w:tcPr>
            <w:tcW w:w="693" w:type="dxa"/>
          </w:tcPr>
          <w:p w:rsidR="005A3611" w:rsidRDefault="004702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085" w:type="dxa"/>
          </w:tcPr>
          <w:p w:rsidR="005A3611" w:rsidRDefault="0047025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Organization structure in your firm helps to </w:t>
            </w:r>
            <w:r>
              <w:rPr>
                <w:rFonts w:ascii="Times New Roman" w:eastAsia="Times New Roman" w:hAnsi="Times New Roman" w:cs="Times New Roman"/>
                <w:sz w:val="24"/>
                <w:szCs w:val="24"/>
              </w:rPr>
              <w:lastRenderedPageBreak/>
              <w:t>manage the                   process of change</w:t>
            </w:r>
          </w:p>
        </w:tc>
        <w:tc>
          <w:tcPr>
            <w:tcW w:w="523" w:type="dxa"/>
          </w:tcPr>
          <w:p w:rsidR="005A3611" w:rsidRDefault="005A3611">
            <w:pPr>
              <w:spacing w:line="360" w:lineRule="auto"/>
              <w:rPr>
                <w:rFonts w:ascii="Times New Roman" w:eastAsia="Times New Roman" w:hAnsi="Times New Roman" w:cs="Times New Roman"/>
                <w:sz w:val="24"/>
                <w:szCs w:val="24"/>
              </w:rPr>
            </w:pPr>
          </w:p>
        </w:tc>
        <w:tc>
          <w:tcPr>
            <w:tcW w:w="558" w:type="dxa"/>
          </w:tcPr>
          <w:p w:rsidR="005A3611" w:rsidRDefault="005A3611">
            <w:pPr>
              <w:spacing w:line="360" w:lineRule="auto"/>
              <w:rPr>
                <w:rFonts w:ascii="Times New Roman" w:eastAsia="Times New Roman" w:hAnsi="Times New Roman" w:cs="Times New Roman"/>
                <w:sz w:val="24"/>
                <w:szCs w:val="24"/>
              </w:rPr>
            </w:pPr>
          </w:p>
        </w:tc>
        <w:tc>
          <w:tcPr>
            <w:tcW w:w="610" w:type="dxa"/>
          </w:tcPr>
          <w:p w:rsidR="005A3611" w:rsidRDefault="005A3611">
            <w:pPr>
              <w:spacing w:line="360" w:lineRule="auto"/>
              <w:rPr>
                <w:rFonts w:ascii="Times New Roman" w:eastAsia="Times New Roman" w:hAnsi="Times New Roman" w:cs="Times New Roman"/>
                <w:sz w:val="24"/>
                <w:szCs w:val="24"/>
              </w:rPr>
            </w:pPr>
          </w:p>
        </w:tc>
        <w:tc>
          <w:tcPr>
            <w:tcW w:w="535" w:type="dxa"/>
          </w:tcPr>
          <w:p w:rsidR="005A3611" w:rsidRDefault="005A3611">
            <w:pPr>
              <w:spacing w:line="360" w:lineRule="auto"/>
              <w:rPr>
                <w:rFonts w:ascii="Times New Roman" w:eastAsia="Times New Roman" w:hAnsi="Times New Roman" w:cs="Times New Roman"/>
                <w:sz w:val="24"/>
                <w:szCs w:val="24"/>
              </w:rPr>
            </w:pPr>
          </w:p>
        </w:tc>
        <w:tc>
          <w:tcPr>
            <w:tcW w:w="626" w:type="dxa"/>
          </w:tcPr>
          <w:p w:rsidR="005A3611" w:rsidRDefault="005A3611">
            <w:pPr>
              <w:spacing w:line="360" w:lineRule="auto"/>
              <w:rPr>
                <w:rFonts w:ascii="Times New Roman" w:eastAsia="Times New Roman" w:hAnsi="Times New Roman" w:cs="Times New Roman"/>
                <w:sz w:val="24"/>
                <w:szCs w:val="24"/>
              </w:rPr>
            </w:pPr>
          </w:p>
        </w:tc>
      </w:tr>
      <w:tr w:rsidR="005A3611">
        <w:tc>
          <w:tcPr>
            <w:tcW w:w="693" w:type="dxa"/>
          </w:tcPr>
          <w:p w:rsidR="005A3611" w:rsidRDefault="004702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5085" w:type="dxa"/>
          </w:tcPr>
          <w:p w:rsidR="005A3611" w:rsidRDefault="004702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clear lines of authority and responsibility in your Organization</w:t>
            </w:r>
          </w:p>
        </w:tc>
        <w:tc>
          <w:tcPr>
            <w:tcW w:w="523" w:type="dxa"/>
          </w:tcPr>
          <w:p w:rsidR="005A3611" w:rsidRDefault="005A3611">
            <w:pPr>
              <w:spacing w:line="360" w:lineRule="auto"/>
              <w:rPr>
                <w:rFonts w:ascii="Times New Roman" w:eastAsia="Times New Roman" w:hAnsi="Times New Roman" w:cs="Times New Roman"/>
                <w:sz w:val="24"/>
                <w:szCs w:val="24"/>
              </w:rPr>
            </w:pPr>
          </w:p>
        </w:tc>
        <w:tc>
          <w:tcPr>
            <w:tcW w:w="558" w:type="dxa"/>
          </w:tcPr>
          <w:p w:rsidR="005A3611" w:rsidRDefault="005A3611">
            <w:pPr>
              <w:spacing w:line="360" w:lineRule="auto"/>
              <w:rPr>
                <w:rFonts w:ascii="Times New Roman" w:eastAsia="Times New Roman" w:hAnsi="Times New Roman" w:cs="Times New Roman"/>
                <w:sz w:val="24"/>
                <w:szCs w:val="24"/>
              </w:rPr>
            </w:pPr>
          </w:p>
        </w:tc>
        <w:tc>
          <w:tcPr>
            <w:tcW w:w="610" w:type="dxa"/>
          </w:tcPr>
          <w:p w:rsidR="005A3611" w:rsidRDefault="005A3611">
            <w:pPr>
              <w:spacing w:line="360" w:lineRule="auto"/>
              <w:rPr>
                <w:rFonts w:ascii="Times New Roman" w:eastAsia="Times New Roman" w:hAnsi="Times New Roman" w:cs="Times New Roman"/>
                <w:sz w:val="24"/>
                <w:szCs w:val="24"/>
              </w:rPr>
            </w:pPr>
          </w:p>
        </w:tc>
        <w:tc>
          <w:tcPr>
            <w:tcW w:w="535" w:type="dxa"/>
          </w:tcPr>
          <w:p w:rsidR="005A3611" w:rsidRDefault="005A3611">
            <w:pPr>
              <w:spacing w:line="360" w:lineRule="auto"/>
              <w:rPr>
                <w:rFonts w:ascii="Times New Roman" w:eastAsia="Times New Roman" w:hAnsi="Times New Roman" w:cs="Times New Roman"/>
                <w:sz w:val="24"/>
                <w:szCs w:val="24"/>
              </w:rPr>
            </w:pPr>
          </w:p>
        </w:tc>
        <w:tc>
          <w:tcPr>
            <w:tcW w:w="626" w:type="dxa"/>
          </w:tcPr>
          <w:p w:rsidR="005A3611" w:rsidRDefault="005A3611">
            <w:pPr>
              <w:spacing w:line="360" w:lineRule="auto"/>
              <w:rPr>
                <w:rFonts w:ascii="Times New Roman" w:eastAsia="Times New Roman" w:hAnsi="Times New Roman" w:cs="Times New Roman"/>
                <w:sz w:val="24"/>
                <w:szCs w:val="24"/>
              </w:rPr>
            </w:pPr>
          </w:p>
        </w:tc>
      </w:tr>
      <w:tr w:rsidR="005A3611">
        <w:tc>
          <w:tcPr>
            <w:tcW w:w="693" w:type="dxa"/>
          </w:tcPr>
          <w:p w:rsidR="005A3611" w:rsidRDefault="004702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085" w:type="dxa"/>
          </w:tcPr>
          <w:p w:rsidR="005A3611" w:rsidRDefault="004702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organizational structure is flexible enough to respond quickly to changes, challenges and uncertainties</w:t>
            </w:r>
          </w:p>
        </w:tc>
        <w:tc>
          <w:tcPr>
            <w:tcW w:w="523" w:type="dxa"/>
          </w:tcPr>
          <w:p w:rsidR="005A3611" w:rsidRDefault="005A3611">
            <w:pPr>
              <w:spacing w:line="360" w:lineRule="auto"/>
              <w:rPr>
                <w:rFonts w:ascii="Times New Roman" w:eastAsia="Times New Roman" w:hAnsi="Times New Roman" w:cs="Times New Roman"/>
                <w:sz w:val="24"/>
                <w:szCs w:val="24"/>
              </w:rPr>
            </w:pPr>
          </w:p>
        </w:tc>
        <w:tc>
          <w:tcPr>
            <w:tcW w:w="558" w:type="dxa"/>
          </w:tcPr>
          <w:p w:rsidR="005A3611" w:rsidRDefault="005A3611">
            <w:pPr>
              <w:spacing w:line="360" w:lineRule="auto"/>
              <w:rPr>
                <w:rFonts w:ascii="Times New Roman" w:eastAsia="Times New Roman" w:hAnsi="Times New Roman" w:cs="Times New Roman"/>
                <w:sz w:val="24"/>
                <w:szCs w:val="24"/>
              </w:rPr>
            </w:pPr>
          </w:p>
        </w:tc>
        <w:tc>
          <w:tcPr>
            <w:tcW w:w="610" w:type="dxa"/>
          </w:tcPr>
          <w:p w:rsidR="005A3611" w:rsidRDefault="005A3611">
            <w:pPr>
              <w:spacing w:line="360" w:lineRule="auto"/>
              <w:rPr>
                <w:rFonts w:ascii="Times New Roman" w:eastAsia="Times New Roman" w:hAnsi="Times New Roman" w:cs="Times New Roman"/>
                <w:sz w:val="24"/>
                <w:szCs w:val="24"/>
              </w:rPr>
            </w:pPr>
          </w:p>
        </w:tc>
        <w:tc>
          <w:tcPr>
            <w:tcW w:w="535" w:type="dxa"/>
          </w:tcPr>
          <w:p w:rsidR="005A3611" w:rsidRDefault="005A3611">
            <w:pPr>
              <w:spacing w:line="360" w:lineRule="auto"/>
              <w:rPr>
                <w:rFonts w:ascii="Times New Roman" w:eastAsia="Times New Roman" w:hAnsi="Times New Roman" w:cs="Times New Roman"/>
                <w:sz w:val="24"/>
                <w:szCs w:val="24"/>
              </w:rPr>
            </w:pPr>
          </w:p>
        </w:tc>
        <w:tc>
          <w:tcPr>
            <w:tcW w:w="626" w:type="dxa"/>
          </w:tcPr>
          <w:p w:rsidR="005A3611" w:rsidRDefault="005A3611">
            <w:pPr>
              <w:spacing w:line="360" w:lineRule="auto"/>
              <w:rPr>
                <w:rFonts w:ascii="Times New Roman" w:eastAsia="Times New Roman" w:hAnsi="Times New Roman" w:cs="Times New Roman"/>
                <w:sz w:val="24"/>
                <w:szCs w:val="24"/>
              </w:rPr>
            </w:pPr>
          </w:p>
        </w:tc>
      </w:tr>
      <w:tr w:rsidR="005A3611">
        <w:tc>
          <w:tcPr>
            <w:tcW w:w="693" w:type="dxa"/>
          </w:tcPr>
          <w:p w:rsidR="005A3611" w:rsidRDefault="005A3611">
            <w:pPr>
              <w:spacing w:line="360" w:lineRule="auto"/>
              <w:rPr>
                <w:rFonts w:ascii="Times New Roman" w:eastAsia="Times New Roman" w:hAnsi="Times New Roman" w:cs="Times New Roman"/>
                <w:sz w:val="24"/>
                <w:szCs w:val="24"/>
              </w:rPr>
            </w:pPr>
          </w:p>
        </w:tc>
        <w:tc>
          <w:tcPr>
            <w:tcW w:w="5085" w:type="dxa"/>
          </w:tcPr>
          <w:p w:rsidR="005A3611" w:rsidRDefault="005A3611">
            <w:pPr>
              <w:spacing w:line="360" w:lineRule="auto"/>
              <w:jc w:val="both"/>
              <w:rPr>
                <w:rFonts w:ascii="Times New Roman" w:eastAsia="Times New Roman" w:hAnsi="Times New Roman" w:cs="Times New Roman"/>
                <w:sz w:val="24"/>
                <w:szCs w:val="24"/>
              </w:rPr>
            </w:pPr>
          </w:p>
        </w:tc>
        <w:tc>
          <w:tcPr>
            <w:tcW w:w="523" w:type="dxa"/>
          </w:tcPr>
          <w:p w:rsidR="005A3611" w:rsidRDefault="005A3611">
            <w:pPr>
              <w:spacing w:line="360" w:lineRule="auto"/>
              <w:rPr>
                <w:rFonts w:ascii="Times New Roman" w:eastAsia="Times New Roman" w:hAnsi="Times New Roman" w:cs="Times New Roman"/>
                <w:sz w:val="24"/>
                <w:szCs w:val="24"/>
              </w:rPr>
            </w:pPr>
          </w:p>
        </w:tc>
        <w:tc>
          <w:tcPr>
            <w:tcW w:w="558" w:type="dxa"/>
          </w:tcPr>
          <w:p w:rsidR="005A3611" w:rsidRDefault="005A3611">
            <w:pPr>
              <w:spacing w:line="360" w:lineRule="auto"/>
              <w:rPr>
                <w:rFonts w:ascii="Times New Roman" w:eastAsia="Times New Roman" w:hAnsi="Times New Roman" w:cs="Times New Roman"/>
                <w:sz w:val="24"/>
                <w:szCs w:val="24"/>
              </w:rPr>
            </w:pPr>
          </w:p>
        </w:tc>
        <w:tc>
          <w:tcPr>
            <w:tcW w:w="610" w:type="dxa"/>
          </w:tcPr>
          <w:p w:rsidR="005A3611" w:rsidRDefault="005A3611">
            <w:pPr>
              <w:spacing w:line="360" w:lineRule="auto"/>
              <w:rPr>
                <w:rFonts w:ascii="Times New Roman" w:eastAsia="Times New Roman" w:hAnsi="Times New Roman" w:cs="Times New Roman"/>
                <w:sz w:val="24"/>
                <w:szCs w:val="24"/>
              </w:rPr>
            </w:pPr>
          </w:p>
        </w:tc>
        <w:tc>
          <w:tcPr>
            <w:tcW w:w="535" w:type="dxa"/>
          </w:tcPr>
          <w:p w:rsidR="005A3611" w:rsidRDefault="005A3611">
            <w:pPr>
              <w:spacing w:line="360" w:lineRule="auto"/>
              <w:rPr>
                <w:rFonts w:ascii="Times New Roman" w:eastAsia="Times New Roman" w:hAnsi="Times New Roman" w:cs="Times New Roman"/>
                <w:sz w:val="24"/>
                <w:szCs w:val="24"/>
              </w:rPr>
            </w:pPr>
          </w:p>
        </w:tc>
        <w:tc>
          <w:tcPr>
            <w:tcW w:w="626" w:type="dxa"/>
          </w:tcPr>
          <w:p w:rsidR="005A3611" w:rsidRDefault="005A3611">
            <w:pPr>
              <w:spacing w:line="360" w:lineRule="auto"/>
              <w:rPr>
                <w:rFonts w:ascii="Times New Roman" w:eastAsia="Times New Roman" w:hAnsi="Times New Roman" w:cs="Times New Roman"/>
                <w:sz w:val="24"/>
                <w:szCs w:val="24"/>
              </w:rPr>
            </w:pPr>
          </w:p>
        </w:tc>
      </w:tr>
      <w:tr w:rsidR="005A3611">
        <w:tc>
          <w:tcPr>
            <w:tcW w:w="693" w:type="dxa"/>
          </w:tcPr>
          <w:p w:rsidR="005A3611" w:rsidRDefault="005A3611">
            <w:pPr>
              <w:spacing w:line="360" w:lineRule="auto"/>
              <w:rPr>
                <w:rFonts w:ascii="Times New Roman" w:eastAsia="Times New Roman" w:hAnsi="Times New Roman" w:cs="Times New Roman"/>
                <w:sz w:val="24"/>
                <w:szCs w:val="24"/>
              </w:rPr>
            </w:pPr>
          </w:p>
        </w:tc>
        <w:tc>
          <w:tcPr>
            <w:tcW w:w="5085" w:type="dxa"/>
          </w:tcPr>
          <w:p w:rsidR="005A3611" w:rsidRDefault="004702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CHANGE IN TECHNOLOGY</w:t>
            </w:r>
          </w:p>
        </w:tc>
        <w:tc>
          <w:tcPr>
            <w:tcW w:w="523" w:type="dxa"/>
          </w:tcPr>
          <w:p w:rsidR="005A3611" w:rsidRDefault="005A3611">
            <w:pPr>
              <w:spacing w:line="360" w:lineRule="auto"/>
              <w:rPr>
                <w:rFonts w:ascii="Times New Roman" w:eastAsia="Times New Roman" w:hAnsi="Times New Roman" w:cs="Times New Roman"/>
                <w:sz w:val="24"/>
                <w:szCs w:val="24"/>
              </w:rPr>
            </w:pPr>
          </w:p>
        </w:tc>
        <w:tc>
          <w:tcPr>
            <w:tcW w:w="558" w:type="dxa"/>
          </w:tcPr>
          <w:p w:rsidR="005A3611" w:rsidRDefault="005A3611">
            <w:pPr>
              <w:spacing w:line="360" w:lineRule="auto"/>
              <w:rPr>
                <w:rFonts w:ascii="Times New Roman" w:eastAsia="Times New Roman" w:hAnsi="Times New Roman" w:cs="Times New Roman"/>
                <w:sz w:val="24"/>
                <w:szCs w:val="24"/>
              </w:rPr>
            </w:pPr>
          </w:p>
        </w:tc>
        <w:tc>
          <w:tcPr>
            <w:tcW w:w="610" w:type="dxa"/>
          </w:tcPr>
          <w:p w:rsidR="005A3611" w:rsidRDefault="005A3611">
            <w:pPr>
              <w:spacing w:line="360" w:lineRule="auto"/>
              <w:rPr>
                <w:rFonts w:ascii="Times New Roman" w:eastAsia="Times New Roman" w:hAnsi="Times New Roman" w:cs="Times New Roman"/>
                <w:sz w:val="24"/>
                <w:szCs w:val="24"/>
              </w:rPr>
            </w:pPr>
          </w:p>
        </w:tc>
        <w:tc>
          <w:tcPr>
            <w:tcW w:w="535" w:type="dxa"/>
          </w:tcPr>
          <w:p w:rsidR="005A3611" w:rsidRDefault="005A3611">
            <w:pPr>
              <w:spacing w:line="360" w:lineRule="auto"/>
              <w:rPr>
                <w:rFonts w:ascii="Times New Roman" w:eastAsia="Times New Roman" w:hAnsi="Times New Roman" w:cs="Times New Roman"/>
                <w:sz w:val="24"/>
                <w:szCs w:val="24"/>
              </w:rPr>
            </w:pPr>
          </w:p>
        </w:tc>
        <w:tc>
          <w:tcPr>
            <w:tcW w:w="626" w:type="dxa"/>
          </w:tcPr>
          <w:p w:rsidR="005A3611" w:rsidRDefault="005A3611">
            <w:pPr>
              <w:spacing w:line="360" w:lineRule="auto"/>
              <w:rPr>
                <w:rFonts w:ascii="Times New Roman" w:eastAsia="Times New Roman" w:hAnsi="Times New Roman" w:cs="Times New Roman"/>
                <w:sz w:val="24"/>
                <w:szCs w:val="24"/>
              </w:rPr>
            </w:pPr>
          </w:p>
        </w:tc>
      </w:tr>
      <w:tr w:rsidR="005A3611">
        <w:tc>
          <w:tcPr>
            <w:tcW w:w="693" w:type="dxa"/>
          </w:tcPr>
          <w:p w:rsidR="005A3611" w:rsidRDefault="004702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085" w:type="dxa"/>
          </w:tcPr>
          <w:p w:rsidR="005A3611" w:rsidRDefault="0047025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Introduction of new technology is accompanied with training courses that will help improve firm’s performance</w:t>
            </w:r>
          </w:p>
        </w:tc>
        <w:tc>
          <w:tcPr>
            <w:tcW w:w="523" w:type="dxa"/>
          </w:tcPr>
          <w:p w:rsidR="005A3611" w:rsidRDefault="005A3611">
            <w:pPr>
              <w:spacing w:line="360" w:lineRule="auto"/>
              <w:rPr>
                <w:rFonts w:ascii="Times New Roman" w:eastAsia="Times New Roman" w:hAnsi="Times New Roman" w:cs="Times New Roman"/>
                <w:sz w:val="24"/>
                <w:szCs w:val="24"/>
              </w:rPr>
            </w:pPr>
          </w:p>
        </w:tc>
        <w:tc>
          <w:tcPr>
            <w:tcW w:w="558" w:type="dxa"/>
          </w:tcPr>
          <w:p w:rsidR="005A3611" w:rsidRDefault="005A3611">
            <w:pPr>
              <w:spacing w:line="360" w:lineRule="auto"/>
              <w:rPr>
                <w:rFonts w:ascii="Times New Roman" w:eastAsia="Times New Roman" w:hAnsi="Times New Roman" w:cs="Times New Roman"/>
                <w:sz w:val="24"/>
                <w:szCs w:val="24"/>
              </w:rPr>
            </w:pPr>
          </w:p>
        </w:tc>
        <w:tc>
          <w:tcPr>
            <w:tcW w:w="610" w:type="dxa"/>
          </w:tcPr>
          <w:p w:rsidR="005A3611" w:rsidRDefault="005A3611">
            <w:pPr>
              <w:spacing w:line="360" w:lineRule="auto"/>
              <w:rPr>
                <w:rFonts w:ascii="Times New Roman" w:eastAsia="Times New Roman" w:hAnsi="Times New Roman" w:cs="Times New Roman"/>
                <w:sz w:val="24"/>
                <w:szCs w:val="24"/>
              </w:rPr>
            </w:pPr>
          </w:p>
        </w:tc>
        <w:tc>
          <w:tcPr>
            <w:tcW w:w="535" w:type="dxa"/>
          </w:tcPr>
          <w:p w:rsidR="005A3611" w:rsidRDefault="005A3611">
            <w:pPr>
              <w:spacing w:line="360" w:lineRule="auto"/>
              <w:rPr>
                <w:rFonts w:ascii="Times New Roman" w:eastAsia="Times New Roman" w:hAnsi="Times New Roman" w:cs="Times New Roman"/>
                <w:sz w:val="24"/>
                <w:szCs w:val="24"/>
              </w:rPr>
            </w:pPr>
          </w:p>
        </w:tc>
        <w:tc>
          <w:tcPr>
            <w:tcW w:w="626" w:type="dxa"/>
          </w:tcPr>
          <w:p w:rsidR="005A3611" w:rsidRDefault="005A3611">
            <w:pPr>
              <w:spacing w:line="360" w:lineRule="auto"/>
              <w:rPr>
                <w:rFonts w:ascii="Times New Roman" w:eastAsia="Times New Roman" w:hAnsi="Times New Roman" w:cs="Times New Roman"/>
                <w:sz w:val="24"/>
                <w:szCs w:val="24"/>
              </w:rPr>
            </w:pPr>
          </w:p>
        </w:tc>
      </w:tr>
      <w:tr w:rsidR="005A3611">
        <w:tc>
          <w:tcPr>
            <w:tcW w:w="693" w:type="dxa"/>
          </w:tcPr>
          <w:p w:rsidR="005A3611" w:rsidRDefault="004702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085" w:type="dxa"/>
          </w:tcPr>
          <w:p w:rsidR="005A3611" w:rsidRDefault="004702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Available technology help your firm to reduce manual effort and save time</w:t>
            </w:r>
          </w:p>
        </w:tc>
        <w:tc>
          <w:tcPr>
            <w:tcW w:w="523" w:type="dxa"/>
          </w:tcPr>
          <w:p w:rsidR="005A3611" w:rsidRDefault="005A3611">
            <w:pPr>
              <w:spacing w:line="360" w:lineRule="auto"/>
              <w:rPr>
                <w:rFonts w:ascii="Times New Roman" w:eastAsia="Times New Roman" w:hAnsi="Times New Roman" w:cs="Times New Roman"/>
                <w:sz w:val="24"/>
                <w:szCs w:val="24"/>
              </w:rPr>
            </w:pPr>
          </w:p>
        </w:tc>
        <w:tc>
          <w:tcPr>
            <w:tcW w:w="558" w:type="dxa"/>
          </w:tcPr>
          <w:p w:rsidR="005A3611" w:rsidRDefault="005A3611">
            <w:pPr>
              <w:spacing w:line="360" w:lineRule="auto"/>
              <w:rPr>
                <w:rFonts w:ascii="Times New Roman" w:eastAsia="Times New Roman" w:hAnsi="Times New Roman" w:cs="Times New Roman"/>
                <w:sz w:val="24"/>
                <w:szCs w:val="24"/>
              </w:rPr>
            </w:pPr>
          </w:p>
        </w:tc>
        <w:tc>
          <w:tcPr>
            <w:tcW w:w="610" w:type="dxa"/>
          </w:tcPr>
          <w:p w:rsidR="005A3611" w:rsidRDefault="005A3611">
            <w:pPr>
              <w:spacing w:line="360" w:lineRule="auto"/>
              <w:rPr>
                <w:rFonts w:ascii="Times New Roman" w:eastAsia="Times New Roman" w:hAnsi="Times New Roman" w:cs="Times New Roman"/>
                <w:sz w:val="24"/>
                <w:szCs w:val="24"/>
              </w:rPr>
            </w:pPr>
          </w:p>
        </w:tc>
        <w:tc>
          <w:tcPr>
            <w:tcW w:w="535" w:type="dxa"/>
          </w:tcPr>
          <w:p w:rsidR="005A3611" w:rsidRDefault="005A3611">
            <w:pPr>
              <w:spacing w:line="360" w:lineRule="auto"/>
              <w:rPr>
                <w:rFonts w:ascii="Times New Roman" w:eastAsia="Times New Roman" w:hAnsi="Times New Roman" w:cs="Times New Roman"/>
                <w:sz w:val="24"/>
                <w:szCs w:val="24"/>
              </w:rPr>
            </w:pPr>
          </w:p>
        </w:tc>
        <w:tc>
          <w:tcPr>
            <w:tcW w:w="626" w:type="dxa"/>
          </w:tcPr>
          <w:p w:rsidR="005A3611" w:rsidRDefault="005A3611">
            <w:pPr>
              <w:spacing w:line="360" w:lineRule="auto"/>
              <w:rPr>
                <w:rFonts w:ascii="Times New Roman" w:eastAsia="Times New Roman" w:hAnsi="Times New Roman" w:cs="Times New Roman"/>
                <w:sz w:val="24"/>
                <w:szCs w:val="24"/>
              </w:rPr>
            </w:pPr>
          </w:p>
        </w:tc>
      </w:tr>
      <w:tr w:rsidR="005A3611">
        <w:tc>
          <w:tcPr>
            <w:tcW w:w="693" w:type="dxa"/>
          </w:tcPr>
          <w:p w:rsidR="005A3611" w:rsidRDefault="004702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085" w:type="dxa"/>
          </w:tcPr>
          <w:p w:rsidR="005A3611" w:rsidRDefault="004702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organization faces some challenges in adopting new technology   </w:t>
            </w:r>
          </w:p>
        </w:tc>
        <w:tc>
          <w:tcPr>
            <w:tcW w:w="523" w:type="dxa"/>
          </w:tcPr>
          <w:p w:rsidR="005A3611" w:rsidRDefault="005A3611">
            <w:pPr>
              <w:spacing w:line="360" w:lineRule="auto"/>
              <w:rPr>
                <w:rFonts w:ascii="Times New Roman" w:eastAsia="Times New Roman" w:hAnsi="Times New Roman" w:cs="Times New Roman"/>
                <w:sz w:val="24"/>
                <w:szCs w:val="24"/>
              </w:rPr>
            </w:pPr>
          </w:p>
        </w:tc>
        <w:tc>
          <w:tcPr>
            <w:tcW w:w="558" w:type="dxa"/>
          </w:tcPr>
          <w:p w:rsidR="005A3611" w:rsidRDefault="005A3611">
            <w:pPr>
              <w:spacing w:line="360" w:lineRule="auto"/>
              <w:rPr>
                <w:rFonts w:ascii="Times New Roman" w:eastAsia="Times New Roman" w:hAnsi="Times New Roman" w:cs="Times New Roman"/>
                <w:sz w:val="24"/>
                <w:szCs w:val="24"/>
              </w:rPr>
            </w:pPr>
          </w:p>
        </w:tc>
        <w:tc>
          <w:tcPr>
            <w:tcW w:w="610" w:type="dxa"/>
          </w:tcPr>
          <w:p w:rsidR="005A3611" w:rsidRDefault="005A3611">
            <w:pPr>
              <w:spacing w:line="360" w:lineRule="auto"/>
              <w:rPr>
                <w:rFonts w:ascii="Times New Roman" w:eastAsia="Times New Roman" w:hAnsi="Times New Roman" w:cs="Times New Roman"/>
                <w:sz w:val="24"/>
                <w:szCs w:val="24"/>
              </w:rPr>
            </w:pPr>
          </w:p>
        </w:tc>
        <w:tc>
          <w:tcPr>
            <w:tcW w:w="535" w:type="dxa"/>
          </w:tcPr>
          <w:p w:rsidR="005A3611" w:rsidRDefault="005A3611">
            <w:pPr>
              <w:spacing w:line="360" w:lineRule="auto"/>
              <w:rPr>
                <w:rFonts w:ascii="Times New Roman" w:eastAsia="Times New Roman" w:hAnsi="Times New Roman" w:cs="Times New Roman"/>
                <w:sz w:val="24"/>
                <w:szCs w:val="24"/>
              </w:rPr>
            </w:pPr>
          </w:p>
        </w:tc>
        <w:tc>
          <w:tcPr>
            <w:tcW w:w="626" w:type="dxa"/>
          </w:tcPr>
          <w:p w:rsidR="005A3611" w:rsidRDefault="005A3611">
            <w:pPr>
              <w:spacing w:line="360" w:lineRule="auto"/>
              <w:rPr>
                <w:rFonts w:ascii="Times New Roman" w:eastAsia="Times New Roman" w:hAnsi="Times New Roman" w:cs="Times New Roman"/>
                <w:sz w:val="24"/>
                <w:szCs w:val="24"/>
              </w:rPr>
            </w:pPr>
          </w:p>
        </w:tc>
      </w:tr>
      <w:tr w:rsidR="005A3611">
        <w:tc>
          <w:tcPr>
            <w:tcW w:w="693" w:type="dxa"/>
          </w:tcPr>
          <w:p w:rsidR="005A3611" w:rsidRDefault="005A3611">
            <w:pPr>
              <w:spacing w:line="360" w:lineRule="auto"/>
              <w:rPr>
                <w:rFonts w:ascii="Times New Roman" w:eastAsia="Times New Roman" w:hAnsi="Times New Roman" w:cs="Times New Roman"/>
                <w:sz w:val="24"/>
                <w:szCs w:val="24"/>
              </w:rPr>
            </w:pPr>
          </w:p>
        </w:tc>
        <w:tc>
          <w:tcPr>
            <w:tcW w:w="5085" w:type="dxa"/>
          </w:tcPr>
          <w:p w:rsidR="005A3611" w:rsidRDefault="005A3611">
            <w:pPr>
              <w:spacing w:line="360" w:lineRule="auto"/>
              <w:jc w:val="both"/>
              <w:rPr>
                <w:rFonts w:ascii="Times New Roman" w:eastAsia="Times New Roman" w:hAnsi="Times New Roman" w:cs="Times New Roman"/>
                <w:sz w:val="24"/>
                <w:szCs w:val="24"/>
              </w:rPr>
            </w:pPr>
          </w:p>
        </w:tc>
        <w:tc>
          <w:tcPr>
            <w:tcW w:w="523" w:type="dxa"/>
          </w:tcPr>
          <w:p w:rsidR="005A3611" w:rsidRDefault="005A3611">
            <w:pPr>
              <w:spacing w:line="360" w:lineRule="auto"/>
              <w:rPr>
                <w:rFonts w:ascii="Times New Roman" w:eastAsia="Times New Roman" w:hAnsi="Times New Roman" w:cs="Times New Roman"/>
                <w:sz w:val="24"/>
                <w:szCs w:val="24"/>
              </w:rPr>
            </w:pPr>
          </w:p>
        </w:tc>
        <w:tc>
          <w:tcPr>
            <w:tcW w:w="558" w:type="dxa"/>
          </w:tcPr>
          <w:p w:rsidR="005A3611" w:rsidRDefault="005A3611">
            <w:pPr>
              <w:spacing w:line="360" w:lineRule="auto"/>
              <w:rPr>
                <w:rFonts w:ascii="Times New Roman" w:eastAsia="Times New Roman" w:hAnsi="Times New Roman" w:cs="Times New Roman"/>
                <w:sz w:val="24"/>
                <w:szCs w:val="24"/>
              </w:rPr>
            </w:pPr>
          </w:p>
        </w:tc>
        <w:tc>
          <w:tcPr>
            <w:tcW w:w="610" w:type="dxa"/>
          </w:tcPr>
          <w:p w:rsidR="005A3611" w:rsidRDefault="005A3611">
            <w:pPr>
              <w:spacing w:line="360" w:lineRule="auto"/>
              <w:rPr>
                <w:rFonts w:ascii="Times New Roman" w:eastAsia="Times New Roman" w:hAnsi="Times New Roman" w:cs="Times New Roman"/>
                <w:sz w:val="24"/>
                <w:szCs w:val="24"/>
              </w:rPr>
            </w:pPr>
          </w:p>
        </w:tc>
        <w:tc>
          <w:tcPr>
            <w:tcW w:w="535" w:type="dxa"/>
          </w:tcPr>
          <w:p w:rsidR="005A3611" w:rsidRDefault="005A3611">
            <w:pPr>
              <w:spacing w:line="360" w:lineRule="auto"/>
              <w:rPr>
                <w:rFonts w:ascii="Times New Roman" w:eastAsia="Times New Roman" w:hAnsi="Times New Roman" w:cs="Times New Roman"/>
                <w:sz w:val="24"/>
                <w:szCs w:val="24"/>
              </w:rPr>
            </w:pPr>
          </w:p>
        </w:tc>
        <w:tc>
          <w:tcPr>
            <w:tcW w:w="626" w:type="dxa"/>
          </w:tcPr>
          <w:p w:rsidR="005A3611" w:rsidRDefault="005A3611">
            <w:pPr>
              <w:spacing w:line="360" w:lineRule="auto"/>
              <w:rPr>
                <w:rFonts w:ascii="Times New Roman" w:eastAsia="Times New Roman" w:hAnsi="Times New Roman" w:cs="Times New Roman"/>
                <w:sz w:val="24"/>
                <w:szCs w:val="24"/>
              </w:rPr>
            </w:pPr>
          </w:p>
        </w:tc>
      </w:tr>
      <w:tr w:rsidR="005A3611">
        <w:tc>
          <w:tcPr>
            <w:tcW w:w="693" w:type="dxa"/>
          </w:tcPr>
          <w:p w:rsidR="005A3611" w:rsidRDefault="005A3611">
            <w:pPr>
              <w:spacing w:line="360" w:lineRule="auto"/>
              <w:rPr>
                <w:rFonts w:ascii="Times New Roman" w:eastAsia="Times New Roman" w:hAnsi="Times New Roman" w:cs="Times New Roman"/>
                <w:sz w:val="24"/>
                <w:szCs w:val="24"/>
              </w:rPr>
            </w:pPr>
          </w:p>
        </w:tc>
        <w:tc>
          <w:tcPr>
            <w:tcW w:w="5085" w:type="dxa"/>
          </w:tcPr>
          <w:p w:rsidR="005A3611" w:rsidRDefault="004702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EMPLOYEE SATISFACTION</w:t>
            </w:r>
          </w:p>
        </w:tc>
        <w:tc>
          <w:tcPr>
            <w:tcW w:w="523" w:type="dxa"/>
          </w:tcPr>
          <w:p w:rsidR="005A3611" w:rsidRDefault="005A3611">
            <w:pPr>
              <w:spacing w:line="360" w:lineRule="auto"/>
              <w:rPr>
                <w:rFonts w:ascii="Times New Roman" w:eastAsia="Times New Roman" w:hAnsi="Times New Roman" w:cs="Times New Roman"/>
                <w:sz w:val="24"/>
                <w:szCs w:val="24"/>
              </w:rPr>
            </w:pPr>
          </w:p>
        </w:tc>
        <w:tc>
          <w:tcPr>
            <w:tcW w:w="558" w:type="dxa"/>
          </w:tcPr>
          <w:p w:rsidR="005A3611" w:rsidRDefault="005A3611">
            <w:pPr>
              <w:spacing w:line="360" w:lineRule="auto"/>
              <w:rPr>
                <w:rFonts w:ascii="Times New Roman" w:eastAsia="Times New Roman" w:hAnsi="Times New Roman" w:cs="Times New Roman"/>
                <w:sz w:val="24"/>
                <w:szCs w:val="24"/>
              </w:rPr>
            </w:pPr>
          </w:p>
        </w:tc>
        <w:tc>
          <w:tcPr>
            <w:tcW w:w="610" w:type="dxa"/>
          </w:tcPr>
          <w:p w:rsidR="005A3611" w:rsidRDefault="005A3611">
            <w:pPr>
              <w:spacing w:line="360" w:lineRule="auto"/>
              <w:rPr>
                <w:rFonts w:ascii="Times New Roman" w:eastAsia="Times New Roman" w:hAnsi="Times New Roman" w:cs="Times New Roman"/>
                <w:sz w:val="24"/>
                <w:szCs w:val="24"/>
              </w:rPr>
            </w:pPr>
          </w:p>
        </w:tc>
        <w:tc>
          <w:tcPr>
            <w:tcW w:w="535" w:type="dxa"/>
          </w:tcPr>
          <w:p w:rsidR="005A3611" w:rsidRDefault="005A3611">
            <w:pPr>
              <w:spacing w:line="360" w:lineRule="auto"/>
              <w:rPr>
                <w:rFonts w:ascii="Times New Roman" w:eastAsia="Times New Roman" w:hAnsi="Times New Roman" w:cs="Times New Roman"/>
                <w:sz w:val="24"/>
                <w:szCs w:val="24"/>
              </w:rPr>
            </w:pPr>
          </w:p>
        </w:tc>
        <w:tc>
          <w:tcPr>
            <w:tcW w:w="626" w:type="dxa"/>
          </w:tcPr>
          <w:p w:rsidR="005A3611" w:rsidRDefault="005A3611">
            <w:pPr>
              <w:spacing w:line="360" w:lineRule="auto"/>
              <w:rPr>
                <w:rFonts w:ascii="Times New Roman" w:eastAsia="Times New Roman" w:hAnsi="Times New Roman" w:cs="Times New Roman"/>
                <w:sz w:val="24"/>
                <w:szCs w:val="24"/>
              </w:rPr>
            </w:pPr>
          </w:p>
        </w:tc>
      </w:tr>
      <w:tr w:rsidR="005A3611">
        <w:tc>
          <w:tcPr>
            <w:tcW w:w="693" w:type="dxa"/>
          </w:tcPr>
          <w:p w:rsidR="005A3611" w:rsidRDefault="004702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085" w:type="dxa"/>
          </w:tcPr>
          <w:p w:rsidR="005A3611" w:rsidRDefault="0047025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Would you recommend this company as a good place to work considering its form of leadership?</w:t>
            </w:r>
          </w:p>
        </w:tc>
        <w:tc>
          <w:tcPr>
            <w:tcW w:w="523" w:type="dxa"/>
          </w:tcPr>
          <w:p w:rsidR="005A3611" w:rsidRDefault="005A3611">
            <w:pPr>
              <w:spacing w:line="360" w:lineRule="auto"/>
              <w:rPr>
                <w:rFonts w:ascii="Times New Roman" w:eastAsia="Times New Roman" w:hAnsi="Times New Roman" w:cs="Times New Roman"/>
                <w:sz w:val="24"/>
                <w:szCs w:val="24"/>
              </w:rPr>
            </w:pPr>
          </w:p>
        </w:tc>
        <w:tc>
          <w:tcPr>
            <w:tcW w:w="558" w:type="dxa"/>
          </w:tcPr>
          <w:p w:rsidR="005A3611" w:rsidRDefault="005A3611">
            <w:pPr>
              <w:spacing w:line="360" w:lineRule="auto"/>
              <w:rPr>
                <w:rFonts w:ascii="Times New Roman" w:eastAsia="Times New Roman" w:hAnsi="Times New Roman" w:cs="Times New Roman"/>
                <w:sz w:val="24"/>
                <w:szCs w:val="24"/>
              </w:rPr>
            </w:pPr>
          </w:p>
        </w:tc>
        <w:tc>
          <w:tcPr>
            <w:tcW w:w="610" w:type="dxa"/>
          </w:tcPr>
          <w:p w:rsidR="005A3611" w:rsidRDefault="005A3611">
            <w:pPr>
              <w:spacing w:line="360" w:lineRule="auto"/>
              <w:rPr>
                <w:rFonts w:ascii="Times New Roman" w:eastAsia="Times New Roman" w:hAnsi="Times New Roman" w:cs="Times New Roman"/>
                <w:sz w:val="24"/>
                <w:szCs w:val="24"/>
              </w:rPr>
            </w:pPr>
          </w:p>
        </w:tc>
        <w:tc>
          <w:tcPr>
            <w:tcW w:w="535" w:type="dxa"/>
          </w:tcPr>
          <w:p w:rsidR="005A3611" w:rsidRDefault="005A3611">
            <w:pPr>
              <w:spacing w:line="360" w:lineRule="auto"/>
              <w:rPr>
                <w:rFonts w:ascii="Times New Roman" w:eastAsia="Times New Roman" w:hAnsi="Times New Roman" w:cs="Times New Roman"/>
                <w:sz w:val="24"/>
                <w:szCs w:val="24"/>
              </w:rPr>
            </w:pPr>
          </w:p>
        </w:tc>
        <w:tc>
          <w:tcPr>
            <w:tcW w:w="626" w:type="dxa"/>
          </w:tcPr>
          <w:p w:rsidR="005A3611" w:rsidRDefault="005A3611">
            <w:pPr>
              <w:spacing w:line="360" w:lineRule="auto"/>
              <w:rPr>
                <w:rFonts w:ascii="Times New Roman" w:eastAsia="Times New Roman" w:hAnsi="Times New Roman" w:cs="Times New Roman"/>
                <w:sz w:val="24"/>
                <w:szCs w:val="24"/>
              </w:rPr>
            </w:pPr>
          </w:p>
        </w:tc>
      </w:tr>
      <w:tr w:rsidR="005A3611">
        <w:tc>
          <w:tcPr>
            <w:tcW w:w="693" w:type="dxa"/>
          </w:tcPr>
          <w:p w:rsidR="005A3611" w:rsidRDefault="004702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5085" w:type="dxa"/>
          </w:tcPr>
          <w:p w:rsidR="005A3611" w:rsidRDefault="0047025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Are you aware of the advancement opportunities that exist in the company for you?</w:t>
            </w:r>
          </w:p>
        </w:tc>
        <w:tc>
          <w:tcPr>
            <w:tcW w:w="523" w:type="dxa"/>
          </w:tcPr>
          <w:p w:rsidR="005A3611" w:rsidRDefault="005A3611">
            <w:pPr>
              <w:spacing w:line="360" w:lineRule="auto"/>
              <w:rPr>
                <w:rFonts w:ascii="Times New Roman" w:eastAsia="Times New Roman" w:hAnsi="Times New Roman" w:cs="Times New Roman"/>
                <w:sz w:val="24"/>
                <w:szCs w:val="24"/>
              </w:rPr>
            </w:pPr>
          </w:p>
        </w:tc>
        <w:tc>
          <w:tcPr>
            <w:tcW w:w="558" w:type="dxa"/>
          </w:tcPr>
          <w:p w:rsidR="005A3611" w:rsidRDefault="005A3611">
            <w:pPr>
              <w:spacing w:line="360" w:lineRule="auto"/>
              <w:rPr>
                <w:rFonts w:ascii="Times New Roman" w:eastAsia="Times New Roman" w:hAnsi="Times New Roman" w:cs="Times New Roman"/>
                <w:sz w:val="24"/>
                <w:szCs w:val="24"/>
              </w:rPr>
            </w:pPr>
          </w:p>
        </w:tc>
        <w:tc>
          <w:tcPr>
            <w:tcW w:w="610" w:type="dxa"/>
          </w:tcPr>
          <w:p w:rsidR="005A3611" w:rsidRDefault="005A3611">
            <w:pPr>
              <w:spacing w:line="360" w:lineRule="auto"/>
              <w:rPr>
                <w:rFonts w:ascii="Times New Roman" w:eastAsia="Times New Roman" w:hAnsi="Times New Roman" w:cs="Times New Roman"/>
                <w:sz w:val="24"/>
                <w:szCs w:val="24"/>
              </w:rPr>
            </w:pPr>
          </w:p>
        </w:tc>
        <w:tc>
          <w:tcPr>
            <w:tcW w:w="535" w:type="dxa"/>
          </w:tcPr>
          <w:p w:rsidR="005A3611" w:rsidRDefault="005A3611">
            <w:pPr>
              <w:spacing w:line="360" w:lineRule="auto"/>
              <w:rPr>
                <w:rFonts w:ascii="Times New Roman" w:eastAsia="Times New Roman" w:hAnsi="Times New Roman" w:cs="Times New Roman"/>
                <w:sz w:val="24"/>
                <w:szCs w:val="24"/>
              </w:rPr>
            </w:pPr>
          </w:p>
        </w:tc>
        <w:tc>
          <w:tcPr>
            <w:tcW w:w="626" w:type="dxa"/>
          </w:tcPr>
          <w:p w:rsidR="005A3611" w:rsidRDefault="005A3611">
            <w:pPr>
              <w:spacing w:line="360" w:lineRule="auto"/>
              <w:rPr>
                <w:rFonts w:ascii="Times New Roman" w:eastAsia="Times New Roman" w:hAnsi="Times New Roman" w:cs="Times New Roman"/>
                <w:sz w:val="24"/>
                <w:szCs w:val="24"/>
              </w:rPr>
            </w:pPr>
          </w:p>
        </w:tc>
      </w:tr>
      <w:tr w:rsidR="005A3611">
        <w:tc>
          <w:tcPr>
            <w:tcW w:w="693" w:type="dxa"/>
          </w:tcPr>
          <w:p w:rsidR="005A3611" w:rsidRDefault="004702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5085" w:type="dxa"/>
          </w:tcPr>
          <w:p w:rsidR="005A3611" w:rsidRDefault="0047025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My supervisor evaluates my performance on a regular basis and I have been rising through the ranks all along</w:t>
            </w:r>
          </w:p>
        </w:tc>
        <w:tc>
          <w:tcPr>
            <w:tcW w:w="523" w:type="dxa"/>
          </w:tcPr>
          <w:p w:rsidR="005A3611" w:rsidRDefault="005A3611">
            <w:pPr>
              <w:spacing w:line="360" w:lineRule="auto"/>
              <w:rPr>
                <w:rFonts w:ascii="Times New Roman" w:eastAsia="Times New Roman" w:hAnsi="Times New Roman" w:cs="Times New Roman"/>
                <w:sz w:val="24"/>
                <w:szCs w:val="24"/>
              </w:rPr>
            </w:pPr>
          </w:p>
        </w:tc>
        <w:tc>
          <w:tcPr>
            <w:tcW w:w="558" w:type="dxa"/>
          </w:tcPr>
          <w:p w:rsidR="005A3611" w:rsidRDefault="005A3611">
            <w:pPr>
              <w:spacing w:line="360" w:lineRule="auto"/>
              <w:rPr>
                <w:rFonts w:ascii="Times New Roman" w:eastAsia="Times New Roman" w:hAnsi="Times New Roman" w:cs="Times New Roman"/>
                <w:sz w:val="24"/>
                <w:szCs w:val="24"/>
              </w:rPr>
            </w:pPr>
          </w:p>
        </w:tc>
        <w:tc>
          <w:tcPr>
            <w:tcW w:w="610" w:type="dxa"/>
          </w:tcPr>
          <w:p w:rsidR="005A3611" w:rsidRDefault="005A3611">
            <w:pPr>
              <w:spacing w:line="360" w:lineRule="auto"/>
              <w:rPr>
                <w:rFonts w:ascii="Times New Roman" w:eastAsia="Times New Roman" w:hAnsi="Times New Roman" w:cs="Times New Roman"/>
                <w:sz w:val="24"/>
                <w:szCs w:val="24"/>
              </w:rPr>
            </w:pPr>
          </w:p>
        </w:tc>
        <w:tc>
          <w:tcPr>
            <w:tcW w:w="535" w:type="dxa"/>
          </w:tcPr>
          <w:p w:rsidR="005A3611" w:rsidRDefault="005A3611">
            <w:pPr>
              <w:spacing w:line="360" w:lineRule="auto"/>
              <w:rPr>
                <w:rFonts w:ascii="Times New Roman" w:eastAsia="Times New Roman" w:hAnsi="Times New Roman" w:cs="Times New Roman"/>
                <w:sz w:val="24"/>
                <w:szCs w:val="24"/>
              </w:rPr>
            </w:pPr>
          </w:p>
        </w:tc>
        <w:tc>
          <w:tcPr>
            <w:tcW w:w="626" w:type="dxa"/>
          </w:tcPr>
          <w:p w:rsidR="005A3611" w:rsidRDefault="005A3611">
            <w:pPr>
              <w:spacing w:line="360" w:lineRule="auto"/>
              <w:rPr>
                <w:rFonts w:ascii="Times New Roman" w:eastAsia="Times New Roman" w:hAnsi="Times New Roman" w:cs="Times New Roman"/>
                <w:sz w:val="24"/>
                <w:szCs w:val="24"/>
              </w:rPr>
            </w:pPr>
          </w:p>
        </w:tc>
      </w:tr>
      <w:tr w:rsidR="005A3611">
        <w:tc>
          <w:tcPr>
            <w:tcW w:w="693" w:type="dxa"/>
          </w:tcPr>
          <w:p w:rsidR="005A3611" w:rsidRDefault="005A3611">
            <w:pPr>
              <w:spacing w:line="360" w:lineRule="auto"/>
              <w:rPr>
                <w:rFonts w:ascii="Times New Roman" w:eastAsia="Times New Roman" w:hAnsi="Times New Roman" w:cs="Times New Roman"/>
                <w:sz w:val="24"/>
                <w:szCs w:val="24"/>
              </w:rPr>
            </w:pPr>
          </w:p>
        </w:tc>
        <w:tc>
          <w:tcPr>
            <w:tcW w:w="5085" w:type="dxa"/>
          </w:tcPr>
          <w:p w:rsidR="005A3611" w:rsidRDefault="005A3611">
            <w:pPr>
              <w:spacing w:line="360" w:lineRule="auto"/>
              <w:jc w:val="both"/>
              <w:rPr>
                <w:rFonts w:ascii="Times New Roman" w:eastAsia="Times New Roman" w:hAnsi="Times New Roman" w:cs="Times New Roman"/>
                <w:sz w:val="24"/>
                <w:szCs w:val="24"/>
              </w:rPr>
            </w:pPr>
          </w:p>
        </w:tc>
        <w:tc>
          <w:tcPr>
            <w:tcW w:w="523" w:type="dxa"/>
          </w:tcPr>
          <w:p w:rsidR="005A3611" w:rsidRDefault="005A3611">
            <w:pPr>
              <w:spacing w:line="360" w:lineRule="auto"/>
              <w:rPr>
                <w:rFonts w:ascii="Times New Roman" w:eastAsia="Times New Roman" w:hAnsi="Times New Roman" w:cs="Times New Roman"/>
                <w:sz w:val="24"/>
                <w:szCs w:val="24"/>
              </w:rPr>
            </w:pPr>
          </w:p>
        </w:tc>
        <w:tc>
          <w:tcPr>
            <w:tcW w:w="558" w:type="dxa"/>
          </w:tcPr>
          <w:p w:rsidR="005A3611" w:rsidRDefault="005A3611">
            <w:pPr>
              <w:spacing w:line="360" w:lineRule="auto"/>
              <w:rPr>
                <w:rFonts w:ascii="Times New Roman" w:eastAsia="Times New Roman" w:hAnsi="Times New Roman" w:cs="Times New Roman"/>
                <w:sz w:val="24"/>
                <w:szCs w:val="24"/>
              </w:rPr>
            </w:pPr>
          </w:p>
        </w:tc>
        <w:tc>
          <w:tcPr>
            <w:tcW w:w="610" w:type="dxa"/>
          </w:tcPr>
          <w:p w:rsidR="005A3611" w:rsidRDefault="005A3611">
            <w:pPr>
              <w:spacing w:line="360" w:lineRule="auto"/>
              <w:rPr>
                <w:rFonts w:ascii="Times New Roman" w:eastAsia="Times New Roman" w:hAnsi="Times New Roman" w:cs="Times New Roman"/>
                <w:sz w:val="24"/>
                <w:szCs w:val="24"/>
              </w:rPr>
            </w:pPr>
          </w:p>
        </w:tc>
        <w:tc>
          <w:tcPr>
            <w:tcW w:w="535" w:type="dxa"/>
          </w:tcPr>
          <w:p w:rsidR="005A3611" w:rsidRDefault="005A3611">
            <w:pPr>
              <w:spacing w:line="360" w:lineRule="auto"/>
              <w:rPr>
                <w:rFonts w:ascii="Times New Roman" w:eastAsia="Times New Roman" w:hAnsi="Times New Roman" w:cs="Times New Roman"/>
                <w:sz w:val="24"/>
                <w:szCs w:val="24"/>
              </w:rPr>
            </w:pPr>
          </w:p>
        </w:tc>
        <w:tc>
          <w:tcPr>
            <w:tcW w:w="626" w:type="dxa"/>
          </w:tcPr>
          <w:p w:rsidR="005A3611" w:rsidRDefault="005A3611">
            <w:pPr>
              <w:spacing w:line="360" w:lineRule="auto"/>
              <w:rPr>
                <w:rFonts w:ascii="Times New Roman" w:eastAsia="Times New Roman" w:hAnsi="Times New Roman" w:cs="Times New Roman"/>
                <w:sz w:val="24"/>
                <w:szCs w:val="24"/>
              </w:rPr>
            </w:pPr>
          </w:p>
        </w:tc>
      </w:tr>
      <w:tr w:rsidR="005A3611">
        <w:tc>
          <w:tcPr>
            <w:tcW w:w="693" w:type="dxa"/>
          </w:tcPr>
          <w:p w:rsidR="005A3611" w:rsidRDefault="005A3611">
            <w:pPr>
              <w:spacing w:line="360" w:lineRule="auto"/>
              <w:rPr>
                <w:rFonts w:ascii="Times New Roman" w:eastAsia="Times New Roman" w:hAnsi="Times New Roman" w:cs="Times New Roman"/>
                <w:sz w:val="24"/>
                <w:szCs w:val="24"/>
              </w:rPr>
            </w:pPr>
          </w:p>
        </w:tc>
        <w:tc>
          <w:tcPr>
            <w:tcW w:w="5085" w:type="dxa"/>
          </w:tcPr>
          <w:p w:rsidR="005A3611" w:rsidRDefault="004702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rPr>
              <w:t>EMPLOYEE COMMITMENT</w:t>
            </w:r>
          </w:p>
        </w:tc>
        <w:tc>
          <w:tcPr>
            <w:tcW w:w="523" w:type="dxa"/>
          </w:tcPr>
          <w:p w:rsidR="005A3611" w:rsidRDefault="005A3611">
            <w:pPr>
              <w:spacing w:line="360" w:lineRule="auto"/>
              <w:rPr>
                <w:rFonts w:ascii="Times New Roman" w:eastAsia="Times New Roman" w:hAnsi="Times New Roman" w:cs="Times New Roman"/>
                <w:sz w:val="24"/>
                <w:szCs w:val="24"/>
              </w:rPr>
            </w:pPr>
          </w:p>
        </w:tc>
        <w:tc>
          <w:tcPr>
            <w:tcW w:w="558" w:type="dxa"/>
          </w:tcPr>
          <w:p w:rsidR="005A3611" w:rsidRDefault="005A3611">
            <w:pPr>
              <w:spacing w:line="360" w:lineRule="auto"/>
              <w:rPr>
                <w:rFonts w:ascii="Times New Roman" w:eastAsia="Times New Roman" w:hAnsi="Times New Roman" w:cs="Times New Roman"/>
                <w:sz w:val="24"/>
                <w:szCs w:val="24"/>
              </w:rPr>
            </w:pPr>
          </w:p>
        </w:tc>
        <w:tc>
          <w:tcPr>
            <w:tcW w:w="610" w:type="dxa"/>
          </w:tcPr>
          <w:p w:rsidR="005A3611" w:rsidRDefault="005A3611">
            <w:pPr>
              <w:spacing w:line="360" w:lineRule="auto"/>
              <w:rPr>
                <w:rFonts w:ascii="Times New Roman" w:eastAsia="Times New Roman" w:hAnsi="Times New Roman" w:cs="Times New Roman"/>
                <w:sz w:val="24"/>
                <w:szCs w:val="24"/>
              </w:rPr>
            </w:pPr>
          </w:p>
        </w:tc>
        <w:tc>
          <w:tcPr>
            <w:tcW w:w="535" w:type="dxa"/>
          </w:tcPr>
          <w:p w:rsidR="005A3611" w:rsidRDefault="005A3611">
            <w:pPr>
              <w:spacing w:line="360" w:lineRule="auto"/>
              <w:rPr>
                <w:rFonts w:ascii="Times New Roman" w:eastAsia="Times New Roman" w:hAnsi="Times New Roman" w:cs="Times New Roman"/>
                <w:sz w:val="24"/>
                <w:szCs w:val="24"/>
              </w:rPr>
            </w:pPr>
          </w:p>
        </w:tc>
        <w:tc>
          <w:tcPr>
            <w:tcW w:w="626" w:type="dxa"/>
          </w:tcPr>
          <w:p w:rsidR="005A3611" w:rsidRDefault="005A3611">
            <w:pPr>
              <w:spacing w:line="360" w:lineRule="auto"/>
              <w:rPr>
                <w:rFonts w:ascii="Times New Roman" w:eastAsia="Times New Roman" w:hAnsi="Times New Roman" w:cs="Times New Roman"/>
                <w:sz w:val="24"/>
                <w:szCs w:val="24"/>
              </w:rPr>
            </w:pPr>
          </w:p>
        </w:tc>
      </w:tr>
      <w:tr w:rsidR="005A3611">
        <w:tc>
          <w:tcPr>
            <w:tcW w:w="693" w:type="dxa"/>
          </w:tcPr>
          <w:p w:rsidR="005A3611" w:rsidRDefault="004702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5085" w:type="dxa"/>
          </w:tcPr>
          <w:p w:rsidR="005A3611" w:rsidRDefault="00470253">
            <w:pPr>
              <w:spacing w:line="360" w:lineRule="auto"/>
              <w:jc w:val="both"/>
              <w:rPr>
                <w:rFonts w:ascii="Times New Roman" w:eastAsia="Times New Roman" w:hAnsi="Times New Roman" w:cs="Times New Roman"/>
                <w:b/>
              </w:rPr>
            </w:pPr>
            <w:r>
              <w:rPr>
                <w:rFonts w:ascii="Times New Roman" w:eastAsia="Times New Roman" w:hAnsi="Times New Roman" w:cs="Times New Roman"/>
                <w:sz w:val="24"/>
                <w:szCs w:val="24"/>
              </w:rPr>
              <w:t>Will you be willing to put in a great deal of extra efforts to ensure your organization is successful in its change drive?</w:t>
            </w:r>
          </w:p>
        </w:tc>
        <w:tc>
          <w:tcPr>
            <w:tcW w:w="523" w:type="dxa"/>
          </w:tcPr>
          <w:p w:rsidR="005A3611" w:rsidRDefault="005A3611">
            <w:pPr>
              <w:spacing w:line="360" w:lineRule="auto"/>
              <w:rPr>
                <w:rFonts w:ascii="Times New Roman" w:eastAsia="Times New Roman" w:hAnsi="Times New Roman" w:cs="Times New Roman"/>
                <w:sz w:val="24"/>
                <w:szCs w:val="24"/>
              </w:rPr>
            </w:pPr>
          </w:p>
        </w:tc>
        <w:tc>
          <w:tcPr>
            <w:tcW w:w="558" w:type="dxa"/>
          </w:tcPr>
          <w:p w:rsidR="005A3611" w:rsidRDefault="005A3611">
            <w:pPr>
              <w:spacing w:line="360" w:lineRule="auto"/>
              <w:rPr>
                <w:rFonts w:ascii="Times New Roman" w:eastAsia="Times New Roman" w:hAnsi="Times New Roman" w:cs="Times New Roman"/>
                <w:sz w:val="24"/>
                <w:szCs w:val="24"/>
              </w:rPr>
            </w:pPr>
          </w:p>
        </w:tc>
        <w:tc>
          <w:tcPr>
            <w:tcW w:w="610" w:type="dxa"/>
          </w:tcPr>
          <w:p w:rsidR="005A3611" w:rsidRDefault="005A3611">
            <w:pPr>
              <w:spacing w:line="360" w:lineRule="auto"/>
              <w:rPr>
                <w:rFonts w:ascii="Times New Roman" w:eastAsia="Times New Roman" w:hAnsi="Times New Roman" w:cs="Times New Roman"/>
                <w:sz w:val="24"/>
                <w:szCs w:val="24"/>
              </w:rPr>
            </w:pPr>
          </w:p>
        </w:tc>
        <w:tc>
          <w:tcPr>
            <w:tcW w:w="535" w:type="dxa"/>
          </w:tcPr>
          <w:p w:rsidR="005A3611" w:rsidRDefault="005A3611">
            <w:pPr>
              <w:spacing w:line="360" w:lineRule="auto"/>
              <w:rPr>
                <w:rFonts w:ascii="Times New Roman" w:eastAsia="Times New Roman" w:hAnsi="Times New Roman" w:cs="Times New Roman"/>
                <w:sz w:val="24"/>
                <w:szCs w:val="24"/>
              </w:rPr>
            </w:pPr>
          </w:p>
        </w:tc>
        <w:tc>
          <w:tcPr>
            <w:tcW w:w="626" w:type="dxa"/>
          </w:tcPr>
          <w:p w:rsidR="005A3611" w:rsidRDefault="005A3611">
            <w:pPr>
              <w:spacing w:line="360" w:lineRule="auto"/>
              <w:rPr>
                <w:rFonts w:ascii="Times New Roman" w:eastAsia="Times New Roman" w:hAnsi="Times New Roman" w:cs="Times New Roman"/>
                <w:sz w:val="24"/>
                <w:szCs w:val="24"/>
              </w:rPr>
            </w:pPr>
          </w:p>
        </w:tc>
      </w:tr>
      <w:tr w:rsidR="005A3611">
        <w:tc>
          <w:tcPr>
            <w:tcW w:w="693" w:type="dxa"/>
          </w:tcPr>
          <w:p w:rsidR="005A3611" w:rsidRDefault="004702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5085" w:type="dxa"/>
          </w:tcPr>
          <w:p w:rsidR="005A3611" w:rsidRDefault="00470253">
            <w:pPr>
              <w:spacing w:line="360" w:lineRule="auto"/>
              <w:jc w:val="both"/>
              <w:rPr>
                <w:rFonts w:ascii="Times New Roman" w:eastAsia="Times New Roman" w:hAnsi="Times New Roman" w:cs="Times New Roman"/>
                <w:b/>
              </w:rPr>
            </w:pPr>
            <w:r>
              <w:rPr>
                <w:rFonts w:ascii="Times New Roman" w:eastAsia="Times New Roman" w:hAnsi="Times New Roman" w:cs="Times New Roman"/>
                <w:sz w:val="24"/>
                <w:szCs w:val="24"/>
              </w:rPr>
              <w:t xml:space="preserve">I feel greatly motivated because the structure in </w:t>
            </w:r>
            <w:r>
              <w:rPr>
                <w:rFonts w:ascii="Times New Roman" w:eastAsia="Times New Roman" w:hAnsi="Times New Roman" w:cs="Times New Roman"/>
                <w:sz w:val="24"/>
                <w:szCs w:val="24"/>
              </w:rPr>
              <w:lastRenderedPageBreak/>
              <w:t>the firm accommodate change processes with lots of ease</w:t>
            </w:r>
          </w:p>
        </w:tc>
        <w:tc>
          <w:tcPr>
            <w:tcW w:w="523" w:type="dxa"/>
          </w:tcPr>
          <w:p w:rsidR="005A3611" w:rsidRDefault="005A3611">
            <w:pPr>
              <w:spacing w:line="360" w:lineRule="auto"/>
              <w:rPr>
                <w:rFonts w:ascii="Times New Roman" w:eastAsia="Times New Roman" w:hAnsi="Times New Roman" w:cs="Times New Roman"/>
                <w:sz w:val="24"/>
                <w:szCs w:val="24"/>
              </w:rPr>
            </w:pPr>
          </w:p>
        </w:tc>
        <w:tc>
          <w:tcPr>
            <w:tcW w:w="558" w:type="dxa"/>
          </w:tcPr>
          <w:p w:rsidR="005A3611" w:rsidRDefault="005A3611">
            <w:pPr>
              <w:spacing w:line="360" w:lineRule="auto"/>
              <w:rPr>
                <w:rFonts w:ascii="Times New Roman" w:eastAsia="Times New Roman" w:hAnsi="Times New Roman" w:cs="Times New Roman"/>
                <w:sz w:val="24"/>
                <w:szCs w:val="24"/>
              </w:rPr>
            </w:pPr>
          </w:p>
        </w:tc>
        <w:tc>
          <w:tcPr>
            <w:tcW w:w="610" w:type="dxa"/>
          </w:tcPr>
          <w:p w:rsidR="005A3611" w:rsidRDefault="005A3611">
            <w:pPr>
              <w:spacing w:line="360" w:lineRule="auto"/>
              <w:rPr>
                <w:rFonts w:ascii="Times New Roman" w:eastAsia="Times New Roman" w:hAnsi="Times New Roman" w:cs="Times New Roman"/>
                <w:sz w:val="24"/>
                <w:szCs w:val="24"/>
              </w:rPr>
            </w:pPr>
          </w:p>
        </w:tc>
        <w:tc>
          <w:tcPr>
            <w:tcW w:w="535" w:type="dxa"/>
          </w:tcPr>
          <w:p w:rsidR="005A3611" w:rsidRDefault="005A3611">
            <w:pPr>
              <w:spacing w:line="360" w:lineRule="auto"/>
              <w:rPr>
                <w:rFonts w:ascii="Times New Roman" w:eastAsia="Times New Roman" w:hAnsi="Times New Roman" w:cs="Times New Roman"/>
                <w:sz w:val="24"/>
                <w:szCs w:val="24"/>
              </w:rPr>
            </w:pPr>
          </w:p>
        </w:tc>
        <w:tc>
          <w:tcPr>
            <w:tcW w:w="626" w:type="dxa"/>
          </w:tcPr>
          <w:p w:rsidR="005A3611" w:rsidRDefault="005A3611">
            <w:pPr>
              <w:spacing w:line="360" w:lineRule="auto"/>
              <w:rPr>
                <w:rFonts w:ascii="Times New Roman" w:eastAsia="Times New Roman" w:hAnsi="Times New Roman" w:cs="Times New Roman"/>
                <w:sz w:val="24"/>
                <w:szCs w:val="24"/>
              </w:rPr>
            </w:pPr>
          </w:p>
        </w:tc>
      </w:tr>
      <w:tr w:rsidR="005A3611">
        <w:tc>
          <w:tcPr>
            <w:tcW w:w="693" w:type="dxa"/>
          </w:tcPr>
          <w:p w:rsidR="005A3611" w:rsidRDefault="004702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p>
        </w:tc>
        <w:tc>
          <w:tcPr>
            <w:tcW w:w="5085" w:type="dxa"/>
          </w:tcPr>
          <w:p w:rsidR="005A3611" w:rsidRDefault="00470253">
            <w:pPr>
              <w:spacing w:line="360" w:lineRule="auto"/>
              <w:jc w:val="both"/>
              <w:rPr>
                <w:rFonts w:ascii="Times New Roman" w:eastAsia="Times New Roman" w:hAnsi="Times New Roman" w:cs="Times New Roman"/>
                <w:b/>
              </w:rPr>
            </w:pPr>
            <w:r>
              <w:rPr>
                <w:rFonts w:ascii="Times New Roman" w:eastAsia="Times New Roman" w:hAnsi="Times New Roman" w:cs="Times New Roman"/>
                <w:sz w:val="24"/>
                <w:szCs w:val="24"/>
              </w:rPr>
              <w:t>My contribution to all-time change process is unrivalled and I get full credit for it always</w:t>
            </w:r>
          </w:p>
        </w:tc>
        <w:tc>
          <w:tcPr>
            <w:tcW w:w="523" w:type="dxa"/>
          </w:tcPr>
          <w:p w:rsidR="005A3611" w:rsidRDefault="005A3611">
            <w:pPr>
              <w:spacing w:line="360" w:lineRule="auto"/>
              <w:rPr>
                <w:rFonts w:ascii="Times New Roman" w:eastAsia="Times New Roman" w:hAnsi="Times New Roman" w:cs="Times New Roman"/>
                <w:sz w:val="24"/>
                <w:szCs w:val="24"/>
              </w:rPr>
            </w:pPr>
          </w:p>
        </w:tc>
        <w:tc>
          <w:tcPr>
            <w:tcW w:w="558" w:type="dxa"/>
          </w:tcPr>
          <w:p w:rsidR="005A3611" w:rsidRDefault="005A3611">
            <w:pPr>
              <w:spacing w:line="360" w:lineRule="auto"/>
              <w:rPr>
                <w:rFonts w:ascii="Times New Roman" w:eastAsia="Times New Roman" w:hAnsi="Times New Roman" w:cs="Times New Roman"/>
                <w:sz w:val="24"/>
                <w:szCs w:val="24"/>
              </w:rPr>
            </w:pPr>
          </w:p>
        </w:tc>
        <w:tc>
          <w:tcPr>
            <w:tcW w:w="610" w:type="dxa"/>
          </w:tcPr>
          <w:p w:rsidR="005A3611" w:rsidRDefault="005A3611">
            <w:pPr>
              <w:spacing w:line="360" w:lineRule="auto"/>
              <w:rPr>
                <w:rFonts w:ascii="Times New Roman" w:eastAsia="Times New Roman" w:hAnsi="Times New Roman" w:cs="Times New Roman"/>
                <w:sz w:val="24"/>
                <w:szCs w:val="24"/>
              </w:rPr>
            </w:pPr>
          </w:p>
        </w:tc>
        <w:tc>
          <w:tcPr>
            <w:tcW w:w="535" w:type="dxa"/>
          </w:tcPr>
          <w:p w:rsidR="005A3611" w:rsidRDefault="005A3611">
            <w:pPr>
              <w:spacing w:line="360" w:lineRule="auto"/>
              <w:rPr>
                <w:rFonts w:ascii="Times New Roman" w:eastAsia="Times New Roman" w:hAnsi="Times New Roman" w:cs="Times New Roman"/>
                <w:sz w:val="24"/>
                <w:szCs w:val="24"/>
              </w:rPr>
            </w:pPr>
          </w:p>
        </w:tc>
        <w:tc>
          <w:tcPr>
            <w:tcW w:w="626" w:type="dxa"/>
          </w:tcPr>
          <w:p w:rsidR="005A3611" w:rsidRDefault="005A3611">
            <w:pPr>
              <w:spacing w:line="360" w:lineRule="auto"/>
              <w:rPr>
                <w:rFonts w:ascii="Times New Roman" w:eastAsia="Times New Roman" w:hAnsi="Times New Roman" w:cs="Times New Roman"/>
                <w:sz w:val="24"/>
                <w:szCs w:val="24"/>
              </w:rPr>
            </w:pPr>
          </w:p>
        </w:tc>
      </w:tr>
      <w:tr w:rsidR="005A3611">
        <w:tc>
          <w:tcPr>
            <w:tcW w:w="693" w:type="dxa"/>
          </w:tcPr>
          <w:p w:rsidR="005A3611" w:rsidRDefault="005A3611">
            <w:pPr>
              <w:spacing w:line="360" w:lineRule="auto"/>
              <w:rPr>
                <w:rFonts w:ascii="Times New Roman" w:eastAsia="Times New Roman" w:hAnsi="Times New Roman" w:cs="Times New Roman"/>
                <w:sz w:val="24"/>
                <w:szCs w:val="24"/>
              </w:rPr>
            </w:pPr>
          </w:p>
        </w:tc>
        <w:tc>
          <w:tcPr>
            <w:tcW w:w="5085" w:type="dxa"/>
          </w:tcPr>
          <w:p w:rsidR="005A3611" w:rsidRDefault="005A3611">
            <w:pPr>
              <w:spacing w:line="360" w:lineRule="auto"/>
              <w:jc w:val="both"/>
              <w:rPr>
                <w:rFonts w:ascii="Times New Roman" w:eastAsia="Times New Roman" w:hAnsi="Times New Roman" w:cs="Times New Roman"/>
                <w:sz w:val="24"/>
                <w:szCs w:val="24"/>
              </w:rPr>
            </w:pPr>
          </w:p>
        </w:tc>
        <w:tc>
          <w:tcPr>
            <w:tcW w:w="523" w:type="dxa"/>
          </w:tcPr>
          <w:p w:rsidR="005A3611" w:rsidRDefault="005A3611">
            <w:pPr>
              <w:spacing w:line="360" w:lineRule="auto"/>
              <w:rPr>
                <w:rFonts w:ascii="Times New Roman" w:eastAsia="Times New Roman" w:hAnsi="Times New Roman" w:cs="Times New Roman"/>
                <w:sz w:val="24"/>
                <w:szCs w:val="24"/>
              </w:rPr>
            </w:pPr>
          </w:p>
        </w:tc>
        <w:tc>
          <w:tcPr>
            <w:tcW w:w="558" w:type="dxa"/>
          </w:tcPr>
          <w:p w:rsidR="005A3611" w:rsidRDefault="005A3611">
            <w:pPr>
              <w:spacing w:line="360" w:lineRule="auto"/>
              <w:rPr>
                <w:rFonts w:ascii="Times New Roman" w:eastAsia="Times New Roman" w:hAnsi="Times New Roman" w:cs="Times New Roman"/>
                <w:sz w:val="24"/>
                <w:szCs w:val="24"/>
              </w:rPr>
            </w:pPr>
          </w:p>
        </w:tc>
        <w:tc>
          <w:tcPr>
            <w:tcW w:w="610" w:type="dxa"/>
          </w:tcPr>
          <w:p w:rsidR="005A3611" w:rsidRDefault="005A3611">
            <w:pPr>
              <w:spacing w:line="360" w:lineRule="auto"/>
              <w:rPr>
                <w:rFonts w:ascii="Times New Roman" w:eastAsia="Times New Roman" w:hAnsi="Times New Roman" w:cs="Times New Roman"/>
                <w:sz w:val="24"/>
                <w:szCs w:val="24"/>
              </w:rPr>
            </w:pPr>
          </w:p>
        </w:tc>
        <w:tc>
          <w:tcPr>
            <w:tcW w:w="535" w:type="dxa"/>
          </w:tcPr>
          <w:p w:rsidR="005A3611" w:rsidRDefault="005A3611">
            <w:pPr>
              <w:spacing w:line="360" w:lineRule="auto"/>
              <w:rPr>
                <w:rFonts w:ascii="Times New Roman" w:eastAsia="Times New Roman" w:hAnsi="Times New Roman" w:cs="Times New Roman"/>
                <w:sz w:val="24"/>
                <w:szCs w:val="24"/>
              </w:rPr>
            </w:pPr>
          </w:p>
        </w:tc>
        <w:tc>
          <w:tcPr>
            <w:tcW w:w="626" w:type="dxa"/>
          </w:tcPr>
          <w:p w:rsidR="005A3611" w:rsidRDefault="005A3611">
            <w:pPr>
              <w:spacing w:line="360" w:lineRule="auto"/>
              <w:rPr>
                <w:rFonts w:ascii="Times New Roman" w:eastAsia="Times New Roman" w:hAnsi="Times New Roman" w:cs="Times New Roman"/>
                <w:sz w:val="24"/>
                <w:szCs w:val="24"/>
              </w:rPr>
            </w:pPr>
          </w:p>
        </w:tc>
      </w:tr>
      <w:tr w:rsidR="005A3611">
        <w:tc>
          <w:tcPr>
            <w:tcW w:w="693" w:type="dxa"/>
          </w:tcPr>
          <w:p w:rsidR="005A3611" w:rsidRDefault="005A3611">
            <w:pPr>
              <w:spacing w:line="360" w:lineRule="auto"/>
              <w:rPr>
                <w:rFonts w:ascii="Times New Roman" w:eastAsia="Times New Roman" w:hAnsi="Times New Roman" w:cs="Times New Roman"/>
                <w:sz w:val="24"/>
                <w:szCs w:val="24"/>
              </w:rPr>
            </w:pPr>
          </w:p>
        </w:tc>
        <w:tc>
          <w:tcPr>
            <w:tcW w:w="5085" w:type="dxa"/>
          </w:tcPr>
          <w:p w:rsidR="005A3611" w:rsidRDefault="004702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PRODUCTIVITY</w:t>
            </w:r>
          </w:p>
        </w:tc>
        <w:tc>
          <w:tcPr>
            <w:tcW w:w="523" w:type="dxa"/>
          </w:tcPr>
          <w:p w:rsidR="005A3611" w:rsidRDefault="005A3611">
            <w:pPr>
              <w:spacing w:line="360" w:lineRule="auto"/>
              <w:rPr>
                <w:rFonts w:ascii="Times New Roman" w:eastAsia="Times New Roman" w:hAnsi="Times New Roman" w:cs="Times New Roman"/>
                <w:sz w:val="24"/>
                <w:szCs w:val="24"/>
              </w:rPr>
            </w:pPr>
          </w:p>
        </w:tc>
        <w:tc>
          <w:tcPr>
            <w:tcW w:w="558" w:type="dxa"/>
          </w:tcPr>
          <w:p w:rsidR="005A3611" w:rsidRDefault="005A3611">
            <w:pPr>
              <w:spacing w:line="360" w:lineRule="auto"/>
              <w:rPr>
                <w:rFonts w:ascii="Times New Roman" w:eastAsia="Times New Roman" w:hAnsi="Times New Roman" w:cs="Times New Roman"/>
                <w:sz w:val="24"/>
                <w:szCs w:val="24"/>
              </w:rPr>
            </w:pPr>
          </w:p>
        </w:tc>
        <w:tc>
          <w:tcPr>
            <w:tcW w:w="610" w:type="dxa"/>
          </w:tcPr>
          <w:p w:rsidR="005A3611" w:rsidRDefault="005A3611">
            <w:pPr>
              <w:spacing w:line="360" w:lineRule="auto"/>
              <w:rPr>
                <w:rFonts w:ascii="Times New Roman" w:eastAsia="Times New Roman" w:hAnsi="Times New Roman" w:cs="Times New Roman"/>
                <w:sz w:val="24"/>
                <w:szCs w:val="24"/>
              </w:rPr>
            </w:pPr>
          </w:p>
        </w:tc>
        <w:tc>
          <w:tcPr>
            <w:tcW w:w="535" w:type="dxa"/>
          </w:tcPr>
          <w:p w:rsidR="005A3611" w:rsidRDefault="005A3611">
            <w:pPr>
              <w:spacing w:line="360" w:lineRule="auto"/>
              <w:rPr>
                <w:rFonts w:ascii="Times New Roman" w:eastAsia="Times New Roman" w:hAnsi="Times New Roman" w:cs="Times New Roman"/>
                <w:sz w:val="24"/>
                <w:szCs w:val="24"/>
              </w:rPr>
            </w:pPr>
          </w:p>
        </w:tc>
        <w:tc>
          <w:tcPr>
            <w:tcW w:w="626" w:type="dxa"/>
          </w:tcPr>
          <w:p w:rsidR="005A3611" w:rsidRDefault="005A3611">
            <w:pPr>
              <w:spacing w:line="360" w:lineRule="auto"/>
              <w:rPr>
                <w:rFonts w:ascii="Times New Roman" w:eastAsia="Times New Roman" w:hAnsi="Times New Roman" w:cs="Times New Roman"/>
                <w:sz w:val="24"/>
                <w:szCs w:val="24"/>
              </w:rPr>
            </w:pPr>
          </w:p>
        </w:tc>
      </w:tr>
      <w:tr w:rsidR="005A3611">
        <w:tc>
          <w:tcPr>
            <w:tcW w:w="693" w:type="dxa"/>
          </w:tcPr>
          <w:p w:rsidR="005A3611" w:rsidRDefault="004702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5085" w:type="dxa"/>
          </w:tcPr>
          <w:p w:rsidR="005A3611" w:rsidRDefault="00470253">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Your productivity has increased as a result of the change introduced in your firm.   </w:t>
            </w: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-114299</wp:posOffset>
                      </wp:positionH>
                      <wp:positionV relativeFrom="paragraph">
                        <wp:posOffset>-8140699</wp:posOffset>
                      </wp:positionV>
                      <wp:extent cx="276225" cy="209550"/>
                      <wp:effectExtent l="0" t="0" r="0" b="0"/>
                      <wp:wrapNone/>
                      <wp:docPr id="1297047451" name="Straight Arrow Connector 1297047451"/>
                      <wp:cNvGraphicFramePr/>
                      <a:graphic xmlns:a="http://schemas.openxmlformats.org/drawingml/2006/main">
                        <a:graphicData uri="http://schemas.microsoft.com/office/word/2010/wordprocessingShape">
                          <wps:wsp>
                            <wps:cNvCnPr/>
                            <wps:spPr>
                              <a:xfrm rot="10800000" flipH="1">
                                <a:off x="5212650" y="3679988"/>
                                <a:ext cx="266700" cy="2000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-114299</wp:posOffset>
                      </wp:positionH>
                      <wp:positionV relativeFrom="paragraph">
                        <wp:posOffset>-8140699</wp:posOffset>
                      </wp:positionV>
                      <wp:extent cx="276225" cy="209550"/>
                      <wp:effectExtent b="0" l="0" r="0" t="0"/>
                      <wp:wrapNone/>
                      <wp:docPr id="1297047451"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276225" cy="209550"/>
                              </a:xfrm>
                              <a:prstGeom prst="rect"/>
                              <a:ln/>
                            </pic:spPr>
                          </pic:pic>
                        </a:graphicData>
                      </a:graphic>
                    </wp:anchor>
                  </w:drawing>
                </mc:Fallback>
              </mc:AlternateContent>
            </w:r>
          </w:p>
          <w:p w:rsidR="005A3611" w:rsidRDefault="005A3611">
            <w:pPr>
              <w:spacing w:line="360" w:lineRule="auto"/>
              <w:jc w:val="both"/>
              <w:rPr>
                <w:rFonts w:ascii="Times New Roman" w:eastAsia="Times New Roman" w:hAnsi="Times New Roman" w:cs="Times New Roman"/>
                <w:b/>
                <w:sz w:val="24"/>
                <w:szCs w:val="24"/>
              </w:rPr>
            </w:pPr>
          </w:p>
        </w:tc>
        <w:tc>
          <w:tcPr>
            <w:tcW w:w="523" w:type="dxa"/>
          </w:tcPr>
          <w:p w:rsidR="005A3611" w:rsidRDefault="005A3611">
            <w:pPr>
              <w:spacing w:line="360" w:lineRule="auto"/>
              <w:rPr>
                <w:rFonts w:ascii="Times New Roman" w:eastAsia="Times New Roman" w:hAnsi="Times New Roman" w:cs="Times New Roman"/>
                <w:sz w:val="24"/>
                <w:szCs w:val="24"/>
              </w:rPr>
            </w:pPr>
          </w:p>
        </w:tc>
        <w:tc>
          <w:tcPr>
            <w:tcW w:w="558" w:type="dxa"/>
          </w:tcPr>
          <w:p w:rsidR="005A3611" w:rsidRDefault="005A3611">
            <w:pPr>
              <w:spacing w:line="360" w:lineRule="auto"/>
              <w:rPr>
                <w:rFonts w:ascii="Times New Roman" w:eastAsia="Times New Roman" w:hAnsi="Times New Roman" w:cs="Times New Roman"/>
                <w:sz w:val="24"/>
                <w:szCs w:val="24"/>
              </w:rPr>
            </w:pPr>
          </w:p>
        </w:tc>
        <w:tc>
          <w:tcPr>
            <w:tcW w:w="610" w:type="dxa"/>
          </w:tcPr>
          <w:p w:rsidR="005A3611" w:rsidRDefault="005A3611">
            <w:pPr>
              <w:spacing w:line="360" w:lineRule="auto"/>
              <w:rPr>
                <w:rFonts w:ascii="Times New Roman" w:eastAsia="Times New Roman" w:hAnsi="Times New Roman" w:cs="Times New Roman"/>
                <w:sz w:val="24"/>
                <w:szCs w:val="24"/>
              </w:rPr>
            </w:pPr>
          </w:p>
        </w:tc>
        <w:tc>
          <w:tcPr>
            <w:tcW w:w="535" w:type="dxa"/>
          </w:tcPr>
          <w:p w:rsidR="005A3611" w:rsidRDefault="005A3611">
            <w:pPr>
              <w:spacing w:line="360" w:lineRule="auto"/>
              <w:rPr>
                <w:rFonts w:ascii="Times New Roman" w:eastAsia="Times New Roman" w:hAnsi="Times New Roman" w:cs="Times New Roman"/>
                <w:sz w:val="24"/>
                <w:szCs w:val="24"/>
              </w:rPr>
            </w:pPr>
          </w:p>
        </w:tc>
        <w:tc>
          <w:tcPr>
            <w:tcW w:w="626" w:type="dxa"/>
          </w:tcPr>
          <w:p w:rsidR="005A3611" w:rsidRDefault="005A3611">
            <w:pPr>
              <w:spacing w:line="360" w:lineRule="auto"/>
              <w:rPr>
                <w:rFonts w:ascii="Times New Roman" w:eastAsia="Times New Roman" w:hAnsi="Times New Roman" w:cs="Times New Roman"/>
                <w:sz w:val="24"/>
                <w:szCs w:val="24"/>
              </w:rPr>
            </w:pPr>
          </w:p>
        </w:tc>
      </w:tr>
      <w:tr w:rsidR="005A3611">
        <w:tc>
          <w:tcPr>
            <w:tcW w:w="693" w:type="dxa"/>
          </w:tcPr>
          <w:p w:rsidR="005A3611" w:rsidRDefault="004702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085" w:type="dxa"/>
          </w:tcPr>
          <w:p w:rsidR="005A3611" w:rsidRDefault="0047025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You can execute more duties and responsibilities with little amount of resources</w:t>
            </w:r>
          </w:p>
        </w:tc>
        <w:tc>
          <w:tcPr>
            <w:tcW w:w="523" w:type="dxa"/>
          </w:tcPr>
          <w:p w:rsidR="005A3611" w:rsidRDefault="005A3611">
            <w:pPr>
              <w:spacing w:line="360" w:lineRule="auto"/>
              <w:rPr>
                <w:rFonts w:ascii="Times New Roman" w:eastAsia="Times New Roman" w:hAnsi="Times New Roman" w:cs="Times New Roman"/>
                <w:sz w:val="24"/>
                <w:szCs w:val="24"/>
              </w:rPr>
            </w:pPr>
          </w:p>
        </w:tc>
        <w:tc>
          <w:tcPr>
            <w:tcW w:w="558" w:type="dxa"/>
          </w:tcPr>
          <w:p w:rsidR="005A3611" w:rsidRDefault="005A3611">
            <w:pPr>
              <w:spacing w:line="360" w:lineRule="auto"/>
              <w:rPr>
                <w:rFonts w:ascii="Times New Roman" w:eastAsia="Times New Roman" w:hAnsi="Times New Roman" w:cs="Times New Roman"/>
                <w:sz w:val="24"/>
                <w:szCs w:val="24"/>
              </w:rPr>
            </w:pPr>
          </w:p>
        </w:tc>
        <w:tc>
          <w:tcPr>
            <w:tcW w:w="610" w:type="dxa"/>
          </w:tcPr>
          <w:p w:rsidR="005A3611" w:rsidRDefault="005A3611">
            <w:pPr>
              <w:spacing w:line="360" w:lineRule="auto"/>
              <w:rPr>
                <w:rFonts w:ascii="Times New Roman" w:eastAsia="Times New Roman" w:hAnsi="Times New Roman" w:cs="Times New Roman"/>
                <w:sz w:val="24"/>
                <w:szCs w:val="24"/>
              </w:rPr>
            </w:pPr>
          </w:p>
        </w:tc>
        <w:tc>
          <w:tcPr>
            <w:tcW w:w="535" w:type="dxa"/>
          </w:tcPr>
          <w:p w:rsidR="005A3611" w:rsidRDefault="005A3611">
            <w:pPr>
              <w:spacing w:line="360" w:lineRule="auto"/>
              <w:rPr>
                <w:rFonts w:ascii="Times New Roman" w:eastAsia="Times New Roman" w:hAnsi="Times New Roman" w:cs="Times New Roman"/>
                <w:sz w:val="24"/>
                <w:szCs w:val="24"/>
              </w:rPr>
            </w:pPr>
          </w:p>
        </w:tc>
        <w:tc>
          <w:tcPr>
            <w:tcW w:w="626" w:type="dxa"/>
          </w:tcPr>
          <w:p w:rsidR="005A3611" w:rsidRDefault="005A3611">
            <w:pPr>
              <w:spacing w:line="360" w:lineRule="auto"/>
              <w:rPr>
                <w:rFonts w:ascii="Times New Roman" w:eastAsia="Times New Roman" w:hAnsi="Times New Roman" w:cs="Times New Roman"/>
                <w:sz w:val="24"/>
                <w:szCs w:val="24"/>
              </w:rPr>
            </w:pPr>
          </w:p>
        </w:tc>
      </w:tr>
      <w:tr w:rsidR="005A3611">
        <w:tc>
          <w:tcPr>
            <w:tcW w:w="693" w:type="dxa"/>
          </w:tcPr>
          <w:p w:rsidR="005A3611" w:rsidRDefault="0047025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5085" w:type="dxa"/>
          </w:tcPr>
          <w:p w:rsidR="005A3611" w:rsidRDefault="0047025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Employees have all the professional skills and know-how  to complete their work efficiently and effectively</w:t>
            </w:r>
          </w:p>
        </w:tc>
        <w:tc>
          <w:tcPr>
            <w:tcW w:w="523" w:type="dxa"/>
          </w:tcPr>
          <w:p w:rsidR="005A3611" w:rsidRDefault="005A3611">
            <w:pPr>
              <w:spacing w:line="360" w:lineRule="auto"/>
              <w:rPr>
                <w:rFonts w:ascii="Times New Roman" w:eastAsia="Times New Roman" w:hAnsi="Times New Roman" w:cs="Times New Roman"/>
                <w:sz w:val="24"/>
                <w:szCs w:val="24"/>
              </w:rPr>
            </w:pPr>
          </w:p>
        </w:tc>
        <w:tc>
          <w:tcPr>
            <w:tcW w:w="558" w:type="dxa"/>
          </w:tcPr>
          <w:p w:rsidR="005A3611" w:rsidRDefault="005A3611">
            <w:pPr>
              <w:spacing w:line="360" w:lineRule="auto"/>
              <w:rPr>
                <w:rFonts w:ascii="Times New Roman" w:eastAsia="Times New Roman" w:hAnsi="Times New Roman" w:cs="Times New Roman"/>
                <w:sz w:val="24"/>
                <w:szCs w:val="24"/>
              </w:rPr>
            </w:pPr>
          </w:p>
        </w:tc>
        <w:tc>
          <w:tcPr>
            <w:tcW w:w="610" w:type="dxa"/>
          </w:tcPr>
          <w:p w:rsidR="005A3611" w:rsidRDefault="005A3611">
            <w:pPr>
              <w:spacing w:line="360" w:lineRule="auto"/>
              <w:rPr>
                <w:rFonts w:ascii="Times New Roman" w:eastAsia="Times New Roman" w:hAnsi="Times New Roman" w:cs="Times New Roman"/>
                <w:sz w:val="24"/>
                <w:szCs w:val="24"/>
              </w:rPr>
            </w:pPr>
          </w:p>
        </w:tc>
        <w:tc>
          <w:tcPr>
            <w:tcW w:w="535" w:type="dxa"/>
          </w:tcPr>
          <w:p w:rsidR="005A3611" w:rsidRDefault="005A3611">
            <w:pPr>
              <w:spacing w:line="360" w:lineRule="auto"/>
              <w:rPr>
                <w:rFonts w:ascii="Times New Roman" w:eastAsia="Times New Roman" w:hAnsi="Times New Roman" w:cs="Times New Roman"/>
                <w:sz w:val="24"/>
                <w:szCs w:val="24"/>
              </w:rPr>
            </w:pPr>
          </w:p>
        </w:tc>
        <w:tc>
          <w:tcPr>
            <w:tcW w:w="626" w:type="dxa"/>
          </w:tcPr>
          <w:p w:rsidR="005A3611" w:rsidRDefault="005A3611">
            <w:pPr>
              <w:spacing w:line="360" w:lineRule="auto"/>
              <w:rPr>
                <w:rFonts w:ascii="Times New Roman" w:eastAsia="Times New Roman" w:hAnsi="Times New Roman" w:cs="Times New Roman"/>
                <w:sz w:val="24"/>
                <w:szCs w:val="24"/>
              </w:rPr>
            </w:pPr>
          </w:p>
        </w:tc>
      </w:tr>
    </w:tbl>
    <w:p w:rsidR="005A3611" w:rsidRDefault="0047025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sectPr w:rsidR="005A3611">
      <w:footerReference w:type="even"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253" w:rsidRDefault="00470253">
      <w:pPr>
        <w:spacing w:after="0" w:line="240" w:lineRule="auto"/>
      </w:pPr>
      <w:r>
        <w:separator/>
      </w:r>
    </w:p>
  </w:endnote>
  <w:endnote w:type="continuationSeparator" w:id="0">
    <w:p w:rsidR="00470253" w:rsidRDefault="00470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auto"/>
    <w:pitch w:val="default"/>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611" w:rsidRDefault="0047025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C64804">
      <w:rPr>
        <w:color w:val="000000"/>
      </w:rPr>
      <w:fldChar w:fldCharType="separate"/>
    </w:r>
    <w:r w:rsidR="00C64804">
      <w:rPr>
        <w:noProof/>
        <w:color w:val="000000"/>
      </w:rPr>
      <w:t>1</w:t>
    </w:r>
    <w:r>
      <w:rPr>
        <w:color w:val="000000"/>
      </w:rPr>
      <w:fldChar w:fldCharType="end"/>
    </w:r>
  </w:p>
  <w:p w:rsidR="005A3611" w:rsidRDefault="005A361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611" w:rsidRDefault="0047025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rsidR="005A3611" w:rsidRDefault="005A3611">
    <w:pPr>
      <w:pBdr>
        <w:top w:val="nil"/>
        <w:left w:val="nil"/>
        <w:bottom w:val="nil"/>
        <w:right w:val="nil"/>
        <w:between w:val="nil"/>
      </w:pBdr>
      <w:tabs>
        <w:tab w:val="center" w:pos="4680"/>
        <w:tab w:val="right" w:pos="9360"/>
      </w:tabs>
      <w:spacing w:after="0" w:line="240" w:lineRule="auto"/>
      <w:ind w:right="36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611" w:rsidRDefault="0047025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C64804">
      <w:rPr>
        <w:color w:val="000000"/>
      </w:rPr>
      <w:fldChar w:fldCharType="separate"/>
    </w:r>
    <w:r w:rsidR="00C64804">
      <w:rPr>
        <w:noProof/>
        <w:color w:val="000000"/>
      </w:rPr>
      <w:t>75</w:t>
    </w:r>
    <w:r>
      <w:rPr>
        <w:color w:val="000000"/>
      </w:rPr>
      <w:fldChar w:fldCharType="end"/>
    </w:r>
  </w:p>
  <w:p w:rsidR="005A3611" w:rsidRDefault="005A3611">
    <w:pPr>
      <w:pBdr>
        <w:top w:val="nil"/>
        <w:left w:val="nil"/>
        <w:bottom w:val="nil"/>
        <w:right w:val="nil"/>
        <w:between w:val="nil"/>
      </w:pBdr>
      <w:tabs>
        <w:tab w:val="center" w:pos="4680"/>
        <w:tab w:val="right" w:pos="9360"/>
      </w:tabs>
      <w:spacing w:after="0" w:line="240" w:lineRule="auto"/>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253" w:rsidRDefault="00470253">
      <w:pPr>
        <w:spacing w:after="0" w:line="240" w:lineRule="auto"/>
      </w:pPr>
      <w:r>
        <w:separator/>
      </w:r>
    </w:p>
  </w:footnote>
  <w:footnote w:type="continuationSeparator" w:id="0">
    <w:p w:rsidR="00470253" w:rsidRDefault="004702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4924"/>
    <w:multiLevelType w:val="multilevel"/>
    <w:tmpl w:val="475876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155DD8"/>
    <w:multiLevelType w:val="multilevel"/>
    <w:tmpl w:val="DA9C539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1215207"/>
    <w:multiLevelType w:val="multilevel"/>
    <w:tmpl w:val="1A348914"/>
    <w:lvl w:ilvl="0">
      <w:start w:val="1"/>
      <w:numFmt w:val="decimal"/>
      <w:lvlText w:val="%1."/>
      <w:lvlJc w:val="left"/>
      <w:pPr>
        <w:ind w:left="720" w:hanging="360"/>
      </w:pPr>
    </w:lvl>
    <w:lvl w:ilvl="1">
      <w:start w:val="1"/>
      <w:numFmt w:val="decimal"/>
      <w:lvlText w:val="%1.%2"/>
      <w:lvlJc w:val="left"/>
      <w:pPr>
        <w:ind w:left="960" w:hanging="600"/>
      </w:pPr>
    </w:lvl>
    <w:lvl w:ilvl="2">
      <w:start w:val="16"/>
      <w:numFmt w:val="decimal"/>
      <w:lvlText w:val="%1.%2.%3"/>
      <w:lvlJc w:val="left"/>
      <w:pPr>
        <w:ind w:left="243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nsid w:val="14553846"/>
    <w:multiLevelType w:val="multilevel"/>
    <w:tmpl w:val="1158A298"/>
    <w:lvl w:ilvl="0">
      <w:start w:val="1"/>
      <w:numFmt w:val="upperRoman"/>
      <w:lvlText w:val="%1."/>
      <w:lvlJc w:val="right"/>
      <w:pPr>
        <w:ind w:left="720" w:hanging="360"/>
      </w:pPr>
    </w:lvl>
    <w:lvl w:ilvl="1">
      <w:start w:val="8"/>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nsid w:val="1CA64285"/>
    <w:multiLevelType w:val="multilevel"/>
    <w:tmpl w:val="5672D61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D824838"/>
    <w:multiLevelType w:val="multilevel"/>
    <w:tmpl w:val="AC5849BC"/>
    <w:lvl w:ilvl="0">
      <w:start w:val="1"/>
      <w:numFmt w:val="lowerRoman"/>
      <w:lvlText w:val="%1."/>
      <w:lvlJc w:val="right"/>
      <w:pPr>
        <w:ind w:left="1050" w:hanging="720"/>
      </w:pPr>
      <w:rPr>
        <w:b w:val="0"/>
      </w:rPr>
    </w:lvl>
    <w:lvl w:ilvl="1">
      <w:start w:val="8"/>
      <w:numFmt w:val="decimal"/>
      <w:lvlText w:val="%1.%2"/>
      <w:lvlJc w:val="left"/>
      <w:pPr>
        <w:ind w:left="1050" w:hanging="720"/>
      </w:pPr>
    </w:lvl>
    <w:lvl w:ilvl="2">
      <w:start w:val="1"/>
      <w:numFmt w:val="decimal"/>
      <w:lvlText w:val="%1.%2.%3"/>
      <w:lvlJc w:val="left"/>
      <w:pPr>
        <w:ind w:left="1050" w:hanging="720"/>
      </w:pPr>
    </w:lvl>
    <w:lvl w:ilvl="3">
      <w:start w:val="1"/>
      <w:numFmt w:val="decimal"/>
      <w:lvlText w:val="%1.%2.%3.%4"/>
      <w:lvlJc w:val="left"/>
      <w:pPr>
        <w:ind w:left="1410" w:hanging="1080"/>
      </w:pPr>
    </w:lvl>
    <w:lvl w:ilvl="4">
      <w:start w:val="1"/>
      <w:numFmt w:val="decimal"/>
      <w:lvlText w:val="%1.%2.%3.%4.%5"/>
      <w:lvlJc w:val="left"/>
      <w:pPr>
        <w:ind w:left="1770" w:hanging="1440"/>
      </w:pPr>
    </w:lvl>
    <w:lvl w:ilvl="5">
      <w:start w:val="1"/>
      <w:numFmt w:val="decimal"/>
      <w:lvlText w:val="%1.%2.%3.%4.%5.%6"/>
      <w:lvlJc w:val="left"/>
      <w:pPr>
        <w:ind w:left="2130" w:hanging="1800"/>
      </w:pPr>
    </w:lvl>
    <w:lvl w:ilvl="6">
      <w:start w:val="1"/>
      <w:numFmt w:val="decimal"/>
      <w:lvlText w:val="%1.%2.%3.%4.%5.%6.%7"/>
      <w:lvlJc w:val="left"/>
      <w:pPr>
        <w:ind w:left="2130" w:hanging="1800"/>
      </w:pPr>
    </w:lvl>
    <w:lvl w:ilvl="7">
      <w:start w:val="1"/>
      <w:numFmt w:val="decimal"/>
      <w:lvlText w:val="%1.%2.%3.%4.%5.%6.%7.%8"/>
      <w:lvlJc w:val="left"/>
      <w:pPr>
        <w:ind w:left="2490" w:hanging="2160"/>
      </w:pPr>
    </w:lvl>
    <w:lvl w:ilvl="8">
      <w:start w:val="1"/>
      <w:numFmt w:val="decimal"/>
      <w:lvlText w:val="%1.%2.%3.%4.%5.%6.%7.%8.%9"/>
      <w:lvlJc w:val="left"/>
      <w:pPr>
        <w:ind w:left="2850" w:hanging="2520"/>
      </w:pPr>
    </w:lvl>
  </w:abstractNum>
  <w:abstractNum w:abstractNumId="6">
    <w:nsid w:val="1E5905E1"/>
    <w:multiLevelType w:val="multilevel"/>
    <w:tmpl w:val="6C54433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7F27039"/>
    <w:multiLevelType w:val="multilevel"/>
    <w:tmpl w:val="FF0ADFF2"/>
    <w:lvl w:ilvl="0">
      <w:start w:val="1"/>
      <w:numFmt w:val="lowerRoman"/>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84E3BAD"/>
    <w:multiLevelType w:val="multilevel"/>
    <w:tmpl w:val="1B329E5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8735E73"/>
    <w:multiLevelType w:val="multilevel"/>
    <w:tmpl w:val="36826C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0BF1512"/>
    <w:multiLevelType w:val="multilevel"/>
    <w:tmpl w:val="1BE22F3E"/>
    <w:lvl w:ilvl="0">
      <w:start w:val="1"/>
      <w:numFmt w:val="lowerRoman"/>
      <w:lvlText w:val="%1."/>
      <w:lvlJc w:val="right"/>
      <w:pPr>
        <w:ind w:left="780" w:hanging="360"/>
      </w:pPr>
      <w:rPr>
        <w:b w:val="0"/>
      </w:rPr>
    </w:lvl>
    <w:lvl w:ilvl="1">
      <w:start w:val="8"/>
      <w:numFmt w:val="decimal"/>
      <w:lvlText w:val="%1.%2"/>
      <w:lvlJc w:val="left"/>
      <w:pPr>
        <w:ind w:left="1140" w:hanging="720"/>
      </w:pPr>
    </w:lvl>
    <w:lvl w:ilvl="2">
      <w:start w:val="2"/>
      <w:numFmt w:val="decimal"/>
      <w:lvlText w:val="%1.%2.%3"/>
      <w:lvlJc w:val="left"/>
      <w:pPr>
        <w:ind w:left="1140" w:hanging="720"/>
      </w:pPr>
    </w:lvl>
    <w:lvl w:ilvl="3">
      <w:start w:val="1"/>
      <w:numFmt w:val="decimal"/>
      <w:lvlText w:val="%1.%2.%3.%4"/>
      <w:lvlJc w:val="left"/>
      <w:pPr>
        <w:ind w:left="1140" w:hanging="720"/>
      </w:pPr>
    </w:lvl>
    <w:lvl w:ilvl="4">
      <w:start w:val="1"/>
      <w:numFmt w:val="decimal"/>
      <w:lvlText w:val="%1.%2.%3.%4.%5"/>
      <w:lvlJc w:val="left"/>
      <w:pPr>
        <w:ind w:left="1500" w:hanging="1080"/>
      </w:pPr>
    </w:lvl>
    <w:lvl w:ilvl="5">
      <w:start w:val="1"/>
      <w:numFmt w:val="decimal"/>
      <w:lvlText w:val="%1.%2.%3.%4.%5.%6"/>
      <w:lvlJc w:val="left"/>
      <w:pPr>
        <w:ind w:left="1500" w:hanging="1080"/>
      </w:pPr>
    </w:lvl>
    <w:lvl w:ilvl="6">
      <w:start w:val="1"/>
      <w:numFmt w:val="decimal"/>
      <w:lvlText w:val="%1.%2.%3.%4.%5.%6.%7"/>
      <w:lvlJc w:val="left"/>
      <w:pPr>
        <w:ind w:left="1860" w:hanging="1440"/>
      </w:pPr>
    </w:lvl>
    <w:lvl w:ilvl="7">
      <w:start w:val="1"/>
      <w:numFmt w:val="decimal"/>
      <w:lvlText w:val="%1.%2.%3.%4.%5.%6.%7.%8"/>
      <w:lvlJc w:val="left"/>
      <w:pPr>
        <w:ind w:left="1860" w:hanging="1440"/>
      </w:pPr>
    </w:lvl>
    <w:lvl w:ilvl="8">
      <w:start w:val="1"/>
      <w:numFmt w:val="decimal"/>
      <w:lvlText w:val="%1.%2.%3.%4.%5.%6.%7.%8.%9"/>
      <w:lvlJc w:val="left"/>
      <w:pPr>
        <w:ind w:left="2220" w:hanging="1800"/>
      </w:pPr>
    </w:lvl>
  </w:abstractNum>
  <w:abstractNum w:abstractNumId="11">
    <w:nsid w:val="43931D18"/>
    <w:multiLevelType w:val="multilevel"/>
    <w:tmpl w:val="99A6E79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95D492F"/>
    <w:multiLevelType w:val="multilevel"/>
    <w:tmpl w:val="9A7276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B2802F9"/>
    <w:multiLevelType w:val="multilevel"/>
    <w:tmpl w:val="80A01C1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E7B064F"/>
    <w:multiLevelType w:val="multilevel"/>
    <w:tmpl w:val="8F72808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9320AC4"/>
    <w:multiLevelType w:val="multilevel"/>
    <w:tmpl w:val="6B7297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9927561"/>
    <w:multiLevelType w:val="multilevel"/>
    <w:tmpl w:val="9B2EA7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0A5739B"/>
    <w:multiLevelType w:val="multilevel"/>
    <w:tmpl w:val="9E5EFCD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9070505"/>
    <w:multiLevelType w:val="multilevel"/>
    <w:tmpl w:val="62E8B986"/>
    <w:lvl w:ilvl="0">
      <w:start w:val="1"/>
      <w:numFmt w:val="lowerRoman"/>
      <w:lvlText w:val="%1."/>
      <w:lvlJc w:val="right"/>
      <w:pPr>
        <w:ind w:left="1050" w:hanging="720"/>
      </w:pPr>
      <w:rPr>
        <w:b w:val="0"/>
      </w:rPr>
    </w:lvl>
    <w:lvl w:ilvl="1">
      <w:start w:val="8"/>
      <w:numFmt w:val="decimal"/>
      <w:lvlText w:val="%1.%2"/>
      <w:lvlJc w:val="left"/>
      <w:pPr>
        <w:ind w:left="1050" w:hanging="720"/>
      </w:pPr>
    </w:lvl>
    <w:lvl w:ilvl="2">
      <w:start w:val="1"/>
      <w:numFmt w:val="decimal"/>
      <w:lvlText w:val="%1.%2.%3"/>
      <w:lvlJc w:val="left"/>
      <w:pPr>
        <w:ind w:left="1050" w:hanging="720"/>
      </w:pPr>
    </w:lvl>
    <w:lvl w:ilvl="3">
      <w:start w:val="1"/>
      <w:numFmt w:val="decimal"/>
      <w:lvlText w:val="%1.%2.%3.%4"/>
      <w:lvlJc w:val="left"/>
      <w:pPr>
        <w:ind w:left="1410" w:hanging="1080"/>
      </w:pPr>
    </w:lvl>
    <w:lvl w:ilvl="4">
      <w:start w:val="1"/>
      <w:numFmt w:val="decimal"/>
      <w:lvlText w:val="%1.%2.%3.%4.%5"/>
      <w:lvlJc w:val="left"/>
      <w:pPr>
        <w:ind w:left="1770" w:hanging="1440"/>
      </w:pPr>
    </w:lvl>
    <w:lvl w:ilvl="5">
      <w:start w:val="1"/>
      <w:numFmt w:val="decimal"/>
      <w:lvlText w:val="%1.%2.%3.%4.%5.%6"/>
      <w:lvlJc w:val="left"/>
      <w:pPr>
        <w:ind w:left="2130" w:hanging="1800"/>
      </w:pPr>
    </w:lvl>
    <w:lvl w:ilvl="6">
      <w:start w:val="1"/>
      <w:numFmt w:val="decimal"/>
      <w:lvlText w:val="%1.%2.%3.%4.%5.%6.%7"/>
      <w:lvlJc w:val="left"/>
      <w:pPr>
        <w:ind w:left="2130" w:hanging="1800"/>
      </w:pPr>
    </w:lvl>
    <w:lvl w:ilvl="7">
      <w:start w:val="1"/>
      <w:numFmt w:val="decimal"/>
      <w:lvlText w:val="%1.%2.%3.%4.%5.%6.%7.%8"/>
      <w:lvlJc w:val="left"/>
      <w:pPr>
        <w:ind w:left="2490" w:hanging="2160"/>
      </w:pPr>
    </w:lvl>
    <w:lvl w:ilvl="8">
      <w:start w:val="1"/>
      <w:numFmt w:val="decimal"/>
      <w:lvlText w:val="%1.%2.%3.%4.%5.%6.%7.%8.%9"/>
      <w:lvlJc w:val="left"/>
      <w:pPr>
        <w:ind w:left="2850" w:hanging="2520"/>
      </w:pPr>
    </w:lvl>
  </w:abstractNum>
  <w:abstractNum w:abstractNumId="19">
    <w:nsid w:val="69535A45"/>
    <w:multiLevelType w:val="multilevel"/>
    <w:tmpl w:val="A034654C"/>
    <w:lvl w:ilvl="0">
      <w:start w:val="1"/>
      <w:numFmt w:val="lowerRoman"/>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A4525BA"/>
    <w:multiLevelType w:val="multilevel"/>
    <w:tmpl w:val="19F08CDA"/>
    <w:lvl w:ilvl="0">
      <w:start w:val="1"/>
      <w:numFmt w:val="decimal"/>
      <w:lvlText w:val="%1"/>
      <w:lvlJc w:val="left"/>
      <w:pPr>
        <w:ind w:left="450" w:hanging="45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1">
    <w:nsid w:val="704F4F1D"/>
    <w:multiLevelType w:val="multilevel"/>
    <w:tmpl w:val="A0A2E9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1883073"/>
    <w:multiLevelType w:val="multilevel"/>
    <w:tmpl w:val="D34E0CD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85E7432"/>
    <w:multiLevelType w:val="multilevel"/>
    <w:tmpl w:val="089226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AF96B1E"/>
    <w:multiLevelType w:val="multilevel"/>
    <w:tmpl w:val="77AA54E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E794306"/>
    <w:multiLevelType w:val="multilevel"/>
    <w:tmpl w:val="04349ACA"/>
    <w:lvl w:ilvl="0">
      <w:start w:val="1"/>
      <w:numFmt w:val="lowerRoman"/>
      <w:lvlText w:val="%1."/>
      <w:lvlJc w:val="right"/>
      <w:pPr>
        <w:ind w:left="720" w:hanging="360"/>
      </w:pPr>
    </w:lvl>
    <w:lvl w:ilvl="1">
      <w:start w:val="1"/>
      <w:numFmt w:val="decimal"/>
      <w:lvlText w:val="%2"/>
      <w:lvlJc w:val="left"/>
      <w:pPr>
        <w:ind w:left="1440" w:hanging="360"/>
      </w:pPr>
      <w:rPr>
        <w:b/>
      </w:rPr>
    </w:lvl>
    <w:lvl w:ilvl="2">
      <w:start w:val="1"/>
      <w:numFmt w:val="upperRoman"/>
      <w:lvlText w:val="%3."/>
      <w:lvlJc w:val="left"/>
      <w:pPr>
        <w:ind w:left="2520" w:hanging="720"/>
      </w:pPr>
    </w:lvl>
    <w:lvl w:ilvl="3">
      <w:start w:val="7"/>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0"/>
  </w:num>
  <w:num w:numId="2">
    <w:abstractNumId w:val="18"/>
  </w:num>
  <w:num w:numId="3">
    <w:abstractNumId w:val="17"/>
  </w:num>
  <w:num w:numId="4">
    <w:abstractNumId w:val="1"/>
  </w:num>
  <w:num w:numId="5">
    <w:abstractNumId w:val="11"/>
  </w:num>
  <w:num w:numId="6">
    <w:abstractNumId w:val="2"/>
  </w:num>
  <w:num w:numId="7">
    <w:abstractNumId w:val="7"/>
  </w:num>
  <w:num w:numId="8">
    <w:abstractNumId w:val="22"/>
  </w:num>
  <w:num w:numId="9">
    <w:abstractNumId w:val="25"/>
  </w:num>
  <w:num w:numId="10">
    <w:abstractNumId w:val="19"/>
  </w:num>
  <w:num w:numId="11">
    <w:abstractNumId w:val="8"/>
  </w:num>
  <w:num w:numId="12">
    <w:abstractNumId w:val="3"/>
  </w:num>
  <w:num w:numId="13">
    <w:abstractNumId w:val="5"/>
  </w:num>
  <w:num w:numId="14">
    <w:abstractNumId w:val="6"/>
  </w:num>
  <w:num w:numId="15">
    <w:abstractNumId w:val="0"/>
  </w:num>
  <w:num w:numId="16">
    <w:abstractNumId w:val="16"/>
  </w:num>
  <w:num w:numId="17">
    <w:abstractNumId w:val="9"/>
  </w:num>
  <w:num w:numId="18">
    <w:abstractNumId w:val="21"/>
  </w:num>
  <w:num w:numId="19">
    <w:abstractNumId w:val="12"/>
  </w:num>
  <w:num w:numId="20">
    <w:abstractNumId w:val="13"/>
  </w:num>
  <w:num w:numId="21">
    <w:abstractNumId w:val="23"/>
  </w:num>
  <w:num w:numId="22">
    <w:abstractNumId w:val="15"/>
  </w:num>
  <w:num w:numId="23">
    <w:abstractNumId w:val="4"/>
  </w:num>
  <w:num w:numId="24">
    <w:abstractNumId w:val="20"/>
  </w:num>
  <w:num w:numId="25">
    <w:abstractNumId w:val="24"/>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A3611"/>
    <w:rsid w:val="00470253"/>
    <w:rsid w:val="005A3611"/>
    <w:rsid w:val="00C64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link w:val="Heading3Char"/>
    <w:pPr>
      <w:keepNext/>
      <w:keepLines/>
      <w:spacing w:before="200" w:after="0"/>
      <w:outlineLvl w:val="2"/>
    </w:pPr>
    <w:rPr>
      <w:b/>
      <w:color w:val="5B9BD5"/>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CC3CAD"/>
    <w:pPr>
      <w:ind w:left="720"/>
      <w:contextualSpacing/>
    </w:pPr>
  </w:style>
  <w:style w:type="paragraph" w:styleId="NormalWeb">
    <w:name w:val="Normal (Web)"/>
    <w:basedOn w:val="Normal"/>
    <w:uiPriority w:val="99"/>
    <w:unhideWhenUsed/>
    <w:rsid w:val="000576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749A"/>
    <w:rPr>
      <w:b/>
      <w:bCs/>
    </w:rPr>
  </w:style>
  <w:style w:type="paragraph" w:styleId="BalloonText">
    <w:name w:val="Balloon Text"/>
    <w:basedOn w:val="Normal"/>
    <w:link w:val="BalloonTextChar"/>
    <w:uiPriority w:val="99"/>
    <w:semiHidden/>
    <w:unhideWhenUsed/>
    <w:rsid w:val="00F77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49A"/>
    <w:rPr>
      <w:rFonts w:ascii="Tahoma" w:hAnsi="Tahoma" w:cs="Tahoma"/>
      <w:sz w:val="16"/>
      <w:szCs w:val="16"/>
    </w:rPr>
  </w:style>
  <w:style w:type="character" w:customStyle="1" w:styleId="Heading2Char">
    <w:name w:val="Heading 2 Char"/>
    <w:basedOn w:val="DefaultParagraphFont"/>
    <w:link w:val="Heading2"/>
    <w:uiPriority w:val="9"/>
    <w:rsid w:val="00E31D6A"/>
    <w:rPr>
      <w:rFonts w:ascii="Times New Roman" w:eastAsia="Times New Roman" w:hAnsi="Times New Roman" w:cs="Times New Roman"/>
      <w:b/>
      <w:bCs/>
      <w:sz w:val="36"/>
      <w:szCs w:val="36"/>
    </w:rPr>
  </w:style>
  <w:style w:type="paragraph" w:customStyle="1" w:styleId="guidesh3">
    <w:name w:val="guidesh3"/>
    <w:basedOn w:val="Normal"/>
    <w:rsid w:val="00C43B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1F8B"/>
    <w:rPr>
      <w:color w:val="0000FF"/>
      <w:u w:val="single"/>
    </w:rPr>
  </w:style>
  <w:style w:type="character" w:customStyle="1" w:styleId="Heading3Char">
    <w:name w:val="Heading 3 Char"/>
    <w:basedOn w:val="DefaultParagraphFont"/>
    <w:link w:val="Heading3"/>
    <w:uiPriority w:val="9"/>
    <w:semiHidden/>
    <w:rsid w:val="00E248F2"/>
    <w:rPr>
      <w:rFonts w:asciiTheme="majorHAnsi" w:eastAsiaTheme="majorEastAsia" w:hAnsiTheme="majorHAnsi" w:cstheme="majorBidi"/>
      <w:b/>
      <w:bCs/>
      <w:color w:val="5B9BD5" w:themeColor="accent1"/>
    </w:rPr>
  </w:style>
  <w:style w:type="paragraph" w:styleId="NoSpacing">
    <w:name w:val="No Spacing"/>
    <w:uiPriority w:val="1"/>
    <w:qFormat/>
    <w:rsid w:val="003559A3"/>
    <w:pPr>
      <w:spacing w:after="0" w:line="240" w:lineRule="auto"/>
    </w:pPr>
  </w:style>
  <w:style w:type="paragraph" w:styleId="Footer">
    <w:name w:val="footer"/>
    <w:basedOn w:val="Normal"/>
    <w:link w:val="FooterChar"/>
    <w:uiPriority w:val="99"/>
    <w:semiHidden/>
    <w:unhideWhenUsed/>
    <w:rsid w:val="00D75A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5A28"/>
  </w:style>
  <w:style w:type="character" w:styleId="PageNumber">
    <w:name w:val="page number"/>
    <w:basedOn w:val="DefaultParagraphFont"/>
    <w:uiPriority w:val="99"/>
    <w:semiHidden/>
    <w:unhideWhenUsed/>
    <w:rsid w:val="00D75A28"/>
  </w:style>
  <w:style w:type="character" w:styleId="PlaceholderText">
    <w:name w:val="Placeholder Text"/>
    <w:basedOn w:val="DefaultParagraphFont"/>
    <w:uiPriority w:val="99"/>
    <w:semiHidden/>
    <w:rsid w:val="00210D8A"/>
    <w:rPr>
      <w:color w:val="808080"/>
    </w:rPr>
  </w:style>
  <w:style w:type="paragraph" w:styleId="Header">
    <w:name w:val="header"/>
    <w:basedOn w:val="Normal"/>
    <w:link w:val="HeaderChar"/>
    <w:uiPriority w:val="99"/>
    <w:semiHidden/>
    <w:unhideWhenUsed/>
    <w:rsid w:val="00214C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4C0F"/>
  </w:style>
  <w:style w:type="table" w:styleId="TableGrid">
    <w:name w:val="Table Grid"/>
    <w:basedOn w:val="TableNormal"/>
    <w:uiPriority w:val="59"/>
    <w:rsid w:val="007C29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link w:val="Heading3Char"/>
    <w:pPr>
      <w:keepNext/>
      <w:keepLines/>
      <w:spacing w:before="200" w:after="0"/>
      <w:outlineLvl w:val="2"/>
    </w:pPr>
    <w:rPr>
      <w:b/>
      <w:color w:val="5B9BD5"/>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CC3CAD"/>
    <w:pPr>
      <w:ind w:left="720"/>
      <w:contextualSpacing/>
    </w:pPr>
  </w:style>
  <w:style w:type="paragraph" w:styleId="NormalWeb">
    <w:name w:val="Normal (Web)"/>
    <w:basedOn w:val="Normal"/>
    <w:uiPriority w:val="99"/>
    <w:unhideWhenUsed/>
    <w:rsid w:val="000576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749A"/>
    <w:rPr>
      <w:b/>
      <w:bCs/>
    </w:rPr>
  </w:style>
  <w:style w:type="paragraph" w:styleId="BalloonText">
    <w:name w:val="Balloon Text"/>
    <w:basedOn w:val="Normal"/>
    <w:link w:val="BalloonTextChar"/>
    <w:uiPriority w:val="99"/>
    <w:semiHidden/>
    <w:unhideWhenUsed/>
    <w:rsid w:val="00F77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49A"/>
    <w:rPr>
      <w:rFonts w:ascii="Tahoma" w:hAnsi="Tahoma" w:cs="Tahoma"/>
      <w:sz w:val="16"/>
      <w:szCs w:val="16"/>
    </w:rPr>
  </w:style>
  <w:style w:type="character" w:customStyle="1" w:styleId="Heading2Char">
    <w:name w:val="Heading 2 Char"/>
    <w:basedOn w:val="DefaultParagraphFont"/>
    <w:link w:val="Heading2"/>
    <w:uiPriority w:val="9"/>
    <w:rsid w:val="00E31D6A"/>
    <w:rPr>
      <w:rFonts w:ascii="Times New Roman" w:eastAsia="Times New Roman" w:hAnsi="Times New Roman" w:cs="Times New Roman"/>
      <w:b/>
      <w:bCs/>
      <w:sz w:val="36"/>
      <w:szCs w:val="36"/>
    </w:rPr>
  </w:style>
  <w:style w:type="paragraph" w:customStyle="1" w:styleId="guidesh3">
    <w:name w:val="guidesh3"/>
    <w:basedOn w:val="Normal"/>
    <w:rsid w:val="00C43B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1F8B"/>
    <w:rPr>
      <w:color w:val="0000FF"/>
      <w:u w:val="single"/>
    </w:rPr>
  </w:style>
  <w:style w:type="character" w:customStyle="1" w:styleId="Heading3Char">
    <w:name w:val="Heading 3 Char"/>
    <w:basedOn w:val="DefaultParagraphFont"/>
    <w:link w:val="Heading3"/>
    <w:uiPriority w:val="9"/>
    <w:semiHidden/>
    <w:rsid w:val="00E248F2"/>
    <w:rPr>
      <w:rFonts w:asciiTheme="majorHAnsi" w:eastAsiaTheme="majorEastAsia" w:hAnsiTheme="majorHAnsi" w:cstheme="majorBidi"/>
      <w:b/>
      <w:bCs/>
      <w:color w:val="5B9BD5" w:themeColor="accent1"/>
    </w:rPr>
  </w:style>
  <w:style w:type="paragraph" w:styleId="NoSpacing">
    <w:name w:val="No Spacing"/>
    <w:uiPriority w:val="1"/>
    <w:qFormat/>
    <w:rsid w:val="003559A3"/>
    <w:pPr>
      <w:spacing w:after="0" w:line="240" w:lineRule="auto"/>
    </w:pPr>
  </w:style>
  <w:style w:type="paragraph" w:styleId="Footer">
    <w:name w:val="footer"/>
    <w:basedOn w:val="Normal"/>
    <w:link w:val="FooterChar"/>
    <w:uiPriority w:val="99"/>
    <w:semiHidden/>
    <w:unhideWhenUsed/>
    <w:rsid w:val="00D75A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5A28"/>
  </w:style>
  <w:style w:type="character" w:styleId="PageNumber">
    <w:name w:val="page number"/>
    <w:basedOn w:val="DefaultParagraphFont"/>
    <w:uiPriority w:val="99"/>
    <w:semiHidden/>
    <w:unhideWhenUsed/>
    <w:rsid w:val="00D75A28"/>
  </w:style>
  <w:style w:type="character" w:styleId="PlaceholderText">
    <w:name w:val="Placeholder Text"/>
    <w:basedOn w:val="DefaultParagraphFont"/>
    <w:uiPriority w:val="99"/>
    <w:semiHidden/>
    <w:rsid w:val="00210D8A"/>
    <w:rPr>
      <w:color w:val="808080"/>
    </w:rPr>
  </w:style>
  <w:style w:type="paragraph" w:styleId="Header">
    <w:name w:val="header"/>
    <w:basedOn w:val="Normal"/>
    <w:link w:val="HeaderChar"/>
    <w:uiPriority w:val="99"/>
    <w:semiHidden/>
    <w:unhideWhenUsed/>
    <w:rsid w:val="00214C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4C0F"/>
  </w:style>
  <w:style w:type="table" w:styleId="TableGrid">
    <w:name w:val="Table Grid"/>
    <w:basedOn w:val="TableNormal"/>
    <w:uiPriority w:val="59"/>
    <w:rsid w:val="007C29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rategiesformanagingchang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rtjIwF/746AZ6QC1lXAW+MH0Q==">CgMxLjAyD2lkLnJnenltMnNwZGVjczgAciExTVdiZDhqUmRxTTJPNDJMNXN6clE1b3pBLUstdGxnSnI=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15209</Words>
  <Characters>86696</Characters>
  <Application>Microsoft Office Word</Application>
  <DocSecurity>0</DocSecurity>
  <Lines>722</Lines>
  <Paragraphs>203</Paragraphs>
  <ScaleCrop>false</ScaleCrop>
  <Company/>
  <LinksUpToDate>false</LinksUpToDate>
  <CharactersWithSpaces>101702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sanni romoke</dc:creator>
  <cp:lastModifiedBy>USERR</cp:lastModifiedBy>
  <cp:revision>2</cp:revision>
  <dcterms:created xsi:type="dcterms:W3CDTF">2025-07-07T20:48:00Z</dcterms:created>
  <dcterms:modified xsi:type="dcterms:W3CDTF">2025-08-05T05:01:00Z</dcterms:modified>
</cp:coreProperties>
</file>