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3D0D" w:rsidRPr="00A32BE2" w:rsidRDefault="00EF3D0D" w:rsidP="00A32BE2">
      <w:pPr>
        <w:pStyle w:val="Default"/>
        <w:spacing w:before="240" w:line="360" w:lineRule="auto"/>
        <w:jc w:val="center"/>
        <w:rPr>
          <w:rFonts w:ascii="Times New Roman" w:hAnsi="Times New Roman" w:cs="Times New Roman"/>
          <w:b/>
          <w:color w:val="000000" w:themeColor="text1"/>
        </w:rPr>
      </w:pPr>
      <w:r w:rsidRPr="00A32BE2">
        <w:rPr>
          <w:rFonts w:ascii="Times New Roman" w:hAnsi="Times New Roman" w:cs="Times New Roman"/>
          <w:b/>
          <w:color w:val="000000" w:themeColor="text1"/>
        </w:rPr>
        <w:t>CHAPTER ONE</w:t>
      </w:r>
    </w:p>
    <w:p w:rsidR="00523165" w:rsidRPr="00A32BE2" w:rsidRDefault="00523165" w:rsidP="00A32BE2">
      <w:pPr>
        <w:pStyle w:val="Default"/>
        <w:spacing w:before="240" w:line="360" w:lineRule="auto"/>
        <w:jc w:val="center"/>
        <w:rPr>
          <w:rFonts w:ascii="Times New Roman" w:eastAsia="Times New Roman" w:hAnsi="Times New Roman" w:cs="Times New Roman"/>
          <w:b/>
          <w:bCs/>
          <w:color w:val="000000" w:themeColor="text1"/>
        </w:rPr>
      </w:pPr>
      <w:r w:rsidRPr="00A32BE2">
        <w:rPr>
          <w:rFonts w:ascii="Times New Roman" w:eastAsia="Times New Roman" w:hAnsi="Times New Roman" w:cs="Times New Roman"/>
          <w:b/>
          <w:bCs/>
          <w:color w:val="000000" w:themeColor="text1"/>
        </w:rPr>
        <w:t>INTRODUCTION</w:t>
      </w:r>
    </w:p>
    <w:p w:rsidR="00523165" w:rsidRPr="00A32BE2" w:rsidRDefault="00523165" w:rsidP="00A32BE2">
      <w:pPr>
        <w:pStyle w:val="Default"/>
        <w:spacing w:before="240" w:line="360" w:lineRule="auto"/>
        <w:jc w:val="both"/>
        <w:rPr>
          <w:rFonts w:ascii="Times New Roman" w:eastAsia="Times New Roman" w:hAnsi="Times New Roman" w:cs="Times New Roman"/>
          <w:b/>
          <w:bCs/>
          <w:color w:val="000000" w:themeColor="text1"/>
        </w:rPr>
      </w:pPr>
      <w:r w:rsidRPr="00A32BE2">
        <w:rPr>
          <w:rFonts w:ascii="Times New Roman" w:eastAsia="Times New Roman" w:hAnsi="Times New Roman" w:cs="Times New Roman"/>
          <w:b/>
          <w:bCs/>
          <w:color w:val="000000" w:themeColor="text1"/>
        </w:rPr>
        <w:t>1.1</w:t>
      </w:r>
      <w:r w:rsidRPr="00A32BE2">
        <w:rPr>
          <w:rFonts w:ascii="Times New Roman" w:eastAsia="Times New Roman" w:hAnsi="Times New Roman" w:cs="Times New Roman"/>
          <w:b/>
          <w:bCs/>
          <w:color w:val="000000" w:themeColor="text1"/>
        </w:rPr>
        <w:tab/>
        <w:t>Background of the study</w:t>
      </w:r>
    </w:p>
    <w:p w:rsidR="00523165" w:rsidRPr="00A32BE2" w:rsidRDefault="00EF3D0D" w:rsidP="00A32BE2">
      <w:pPr>
        <w:pStyle w:val="Default"/>
        <w:spacing w:before="240" w:line="360" w:lineRule="auto"/>
        <w:jc w:val="both"/>
        <w:rPr>
          <w:rFonts w:ascii="Times New Roman" w:hAnsi="Times New Roman" w:cs="Times New Roman"/>
          <w:color w:val="000000" w:themeColor="text1"/>
        </w:rPr>
      </w:pPr>
      <w:r w:rsidRPr="00A32BE2">
        <w:rPr>
          <w:rFonts w:ascii="Times New Roman" w:hAnsi="Times New Roman" w:cs="Times New Roman"/>
          <w:color w:val="000000" w:themeColor="text1"/>
        </w:rPr>
        <w:t>The railway transportation system provides services to millions of passengers worldwide and is also responsible for the haulage of tones of goods daily. It is a high capacity system and it is economical. The necessity to keep train journeys safe and reliable cannot be overemphasized</w:t>
      </w:r>
      <w:r w:rsidR="00AE7F36" w:rsidRPr="00A32BE2">
        <w:rPr>
          <w:rFonts w:ascii="Times New Roman" w:hAnsi="Times New Roman" w:cs="Times New Roman"/>
          <w:color w:val="000000" w:themeColor="text1"/>
        </w:rPr>
        <w:t xml:space="preserve"> (</w:t>
      </w:r>
      <w:proofErr w:type="spellStart"/>
      <w:r w:rsidR="00AC4599" w:rsidRPr="00A32BE2">
        <w:rPr>
          <w:rFonts w:ascii="Times New Roman" w:hAnsi="Times New Roman" w:cs="Times New Roman"/>
          <w:color w:val="000000" w:themeColor="text1"/>
        </w:rPr>
        <w:t>Azim</w:t>
      </w:r>
      <w:proofErr w:type="spellEnd"/>
      <w:r w:rsidR="00AC4599" w:rsidRPr="00A32BE2">
        <w:rPr>
          <w:rFonts w:ascii="Times New Roman" w:hAnsi="Times New Roman" w:cs="Times New Roman"/>
          <w:color w:val="000000" w:themeColor="text1"/>
        </w:rPr>
        <w:t xml:space="preserve"> et al</w:t>
      </w:r>
      <w:r w:rsidR="00AE7F36" w:rsidRPr="00A32BE2">
        <w:rPr>
          <w:rFonts w:ascii="Times New Roman" w:hAnsi="Times New Roman" w:cs="Times New Roman"/>
          <w:color w:val="000000" w:themeColor="text1"/>
          <w:shd w:val="clear" w:color="auto" w:fill="FFFFFF"/>
        </w:rPr>
        <w:t>,</w:t>
      </w:r>
      <w:r w:rsidR="00AE7F36" w:rsidRPr="00A32BE2">
        <w:rPr>
          <w:rStyle w:val="a"/>
          <w:rFonts w:ascii="Times New Roman" w:hAnsi="Times New Roman" w:cs="Times New Roman"/>
          <w:color w:val="000000" w:themeColor="text1"/>
          <w:shd w:val="clear" w:color="auto" w:fill="FFFFFF"/>
        </w:rPr>
        <w:t xml:space="preserve"> </w:t>
      </w:r>
      <w:r w:rsidR="00AE7F36" w:rsidRPr="00A32BE2">
        <w:rPr>
          <w:rStyle w:val="fc2"/>
          <w:rFonts w:ascii="Times New Roman" w:hAnsi="Times New Roman" w:cs="Times New Roman"/>
          <w:color w:val="000000" w:themeColor="text1"/>
          <w:shd w:val="clear" w:color="auto" w:fill="FFFFFF"/>
        </w:rPr>
        <w:t>201</w:t>
      </w:r>
      <w:r w:rsidR="00AC4599" w:rsidRPr="00A32BE2">
        <w:rPr>
          <w:rStyle w:val="fc2"/>
          <w:rFonts w:ascii="Times New Roman" w:hAnsi="Times New Roman" w:cs="Times New Roman"/>
          <w:color w:val="000000" w:themeColor="text1"/>
          <w:shd w:val="clear" w:color="auto" w:fill="FFFFFF"/>
        </w:rPr>
        <w:t>8</w:t>
      </w:r>
      <w:r w:rsidR="00AE7F36" w:rsidRPr="00A32BE2">
        <w:rPr>
          <w:rStyle w:val="ws37"/>
          <w:rFonts w:ascii="Times New Roman" w:hAnsi="Times New Roman" w:cs="Times New Roman"/>
          <w:color w:val="000000" w:themeColor="text1"/>
          <w:shd w:val="clear" w:color="auto" w:fill="FFFFFF"/>
        </w:rPr>
        <w:t>)</w:t>
      </w:r>
      <w:r w:rsidRPr="00A32BE2">
        <w:rPr>
          <w:rFonts w:ascii="Times New Roman" w:hAnsi="Times New Roman" w:cs="Times New Roman"/>
          <w:color w:val="000000" w:themeColor="text1"/>
        </w:rPr>
        <w:t xml:space="preserve">. </w:t>
      </w:r>
    </w:p>
    <w:p w:rsidR="004E4F40" w:rsidRPr="00A32BE2" w:rsidRDefault="004E4F40" w:rsidP="00A32BE2">
      <w:pPr>
        <w:pStyle w:val="Default"/>
        <w:spacing w:before="240" w:line="360" w:lineRule="auto"/>
        <w:jc w:val="both"/>
        <w:rPr>
          <w:rFonts w:ascii="Times New Roman" w:hAnsi="Times New Roman" w:cs="Times New Roman"/>
          <w:color w:val="000000" w:themeColor="text1"/>
        </w:rPr>
      </w:pPr>
      <w:r w:rsidRPr="00A32BE2">
        <w:rPr>
          <w:rFonts w:ascii="Times New Roman" w:hAnsi="Times New Roman" w:cs="Times New Roman"/>
          <w:color w:val="000000" w:themeColor="text1"/>
        </w:rPr>
        <w:t>A level crossing occurs where a railway line is intersected by</w:t>
      </w:r>
      <w:proofErr w:type="gramStart"/>
      <w:r w:rsidRPr="00A32BE2">
        <w:rPr>
          <w:rFonts w:ascii="Times New Roman" w:hAnsi="Times New Roman" w:cs="Times New Roman"/>
          <w:color w:val="000000" w:themeColor="text1"/>
        </w:rPr>
        <w:t>  a</w:t>
      </w:r>
      <w:proofErr w:type="gramEnd"/>
      <w:r w:rsidRPr="00A32BE2">
        <w:rPr>
          <w:rFonts w:ascii="Times New Roman" w:hAnsi="Times New Roman" w:cs="Times New Roman"/>
          <w:color w:val="000000" w:themeColor="text1"/>
        </w:rPr>
        <w:t xml:space="preserve"> road or  path on one level,  without recourse to a bridge or tunnel. It is a type of at grade intersection. The term also applies when a light rail line with separate right-of-way in reserved track crosses a road in the same fashion. Other names include railway crossing, railroad crossing, </w:t>
      </w:r>
      <w:proofErr w:type="gramStart"/>
      <w:r w:rsidRPr="00A32BE2">
        <w:rPr>
          <w:rFonts w:ascii="Times New Roman" w:hAnsi="Times New Roman" w:cs="Times New Roman"/>
          <w:color w:val="000000" w:themeColor="text1"/>
        </w:rPr>
        <w:t>road</w:t>
      </w:r>
      <w:proofErr w:type="gramEnd"/>
      <w:r w:rsidRPr="00A32BE2">
        <w:rPr>
          <w:rFonts w:ascii="Times New Roman" w:hAnsi="Times New Roman" w:cs="Times New Roman"/>
          <w:color w:val="000000" w:themeColor="text1"/>
        </w:rPr>
        <w:t xml:space="preserve"> through railroad, train crossing or grade crossing. Early level crossings had a </w:t>
      </w:r>
      <w:proofErr w:type="spellStart"/>
      <w:r w:rsidRPr="00A32BE2">
        <w:rPr>
          <w:rFonts w:ascii="Times New Roman" w:hAnsi="Times New Roman" w:cs="Times New Roman"/>
          <w:color w:val="000000" w:themeColor="text1"/>
        </w:rPr>
        <w:t>lagman</w:t>
      </w:r>
      <w:proofErr w:type="spellEnd"/>
      <w:r w:rsidRPr="00A32BE2">
        <w:rPr>
          <w:rFonts w:ascii="Times New Roman" w:hAnsi="Times New Roman" w:cs="Times New Roman"/>
          <w:color w:val="000000" w:themeColor="text1"/>
        </w:rPr>
        <w:t xml:space="preserve"> in a nearby booth who would, on the approach of a train, wave a red flag or lantern to stop </w:t>
      </w:r>
      <w:proofErr w:type="spellStart"/>
      <w:r w:rsidRPr="00A32BE2">
        <w:rPr>
          <w:rFonts w:ascii="Times New Roman" w:hAnsi="Times New Roman" w:cs="Times New Roman"/>
          <w:color w:val="000000" w:themeColor="text1"/>
        </w:rPr>
        <w:t>alralic</w:t>
      </w:r>
      <w:proofErr w:type="spellEnd"/>
      <w:r w:rsidRPr="00A32BE2">
        <w:rPr>
          <w:rFonts w:ascii="Times New Roman" w:hAnsi="Times New Roman" w:cs="Times New Roman"/>
          <w:color w:val="000000" w:themeColor="text1"/>
        </w:rPr>
        <w:t xml:space="preserve"> and clear the </w:t>
      </w:r>
      <w:proofErr w:type="gramStart"/>
      <w:r w:rsidRPr="00A32BE2">
        <w:rPr>
          <w:rFonts w:ascii="Times New Roman" w:hAnsi="Times New Roman" w:cs="Times New Roman"/>
          <w:color w:val="000000" w:themeColor="text1"/>
        </w:rPr>
        <w:t>tracks .</w:t>
      </w:r>
      <w:proofErr w:type="gramEnd"/>
    </w:p>
    <w:p w:rsidR="001D1330" w:rsidRPr="00A32BE2" w:rsidRDefault="001D1330" w:rsidP="00A32BE2">
      <w:pPr>
        <w:pStyle w:val="Default"/>
        <w:spacing w:before="240" w:line="360" w:lineRule="auto"/>
        <w:jc w:val="both"/>
        <w:rPr>
          <w:rFonts w:ascii="Times New Roman" w:eastAsia="Times New Roman" w:hAnsi="Times New Roman" w:cs="Times New Roman"/>
          <w:color w:val="000000" w:themeColor="text1"/>
        </w:rPr>
      </w:pPr>
      <w:r w:rsidRPr="00A32BE2">
        <w:rPr>
          <w:rFonts w:ascii="Times New Roman" w:eastAsia="Times New Roman" w:hAnsi="Times New Roman" w:cs="Times New Roman"/>
          <w:color w:val="000000" w:themeColor="text1"/>
        </w:rPr>
        <w:t xml:space="preserve">Railway level crossings are critical intersections where road traffic and trains converge, often leading to accidents due to human error, delayed responses, or malfunctioning barriers. This research paper introduces an "Automated Level Crossing System for Trains with Real-Time Obstacle Detection and Alerting Mechanism" to address these safety concerns. The system integrates advanced sensors, including infrared and ultrasonic sensors, along with image processing and object detection algorithms to monitor crossings for potential obstructions such as vehicles, pedestrians, or debris. Upon detecting an obstacle, it triggers alerts using audible alarms and flashing lights, while also controlling barrier systems to ensure timely and safe operations. Additionally, real-time alerts are sent </w:t>
      </w:r>
      <w:r w:rsidRPr="00A32BE2">
        <w:rPr>
          <w:rFonts w:ascii="Times New Roman" w:eastAsia="Times New Roman" w:hAnsi="Times New Roman" w:cs="Times New Roman"/>
          <w:color w:val="000000" w:themeColor="text1"/>
        </w:rPr>
        <w:lastRenderedPageBreak/>
        <w:t>to both the train driver and the railway control center, facilitating swift action to prevent accidents</w:t>
      </w:r>
      <w:r w:rsidR="00AE7F36" w:rsidRPr="00A32BE2">
        <w:rPr>
          <w:rFonts w:ascii="Times New Roman" w:eastAsia="Times New Roman" w:hAnsi="Times New Roman" w:cs="Times New Roman"/>
          <w:color w:val="000000" w:themeColor="text1"/>
        </w:rPr>
        <w:t xml:space="preserve"> </w:t>
      </w:r>
      <w:r w:rsidR="00AE7F36" w:rsidRPr="00A32BE2">
        <w:rPr>
          <w:rFonts w:ascii="Times New Roman" w:hAnsi="Times New Roman" w:cs="Times New Roman"/>
          <w:color w:val="000000" w:themeColor="text1"/>
          <w:shd w:val="clear" w:color="auto" w:fill="FFFFFF"/>
        </w:rPr>
        <w:t>(</w:t>
      </w:r>
      <w:proofErr w:type="spellStart"/>
      <w:r w:rsidR="00AE7F36" w:rsidRPr="00A32BE2">
        <w:rPr>
          <w:rFonts w:ascii="Times New Roman" w:hAnsi="Times New Roman" w:cs="Times New Roman"/>
          <w:color w:val="000000" w:themeColor="text1"/>
          <w:shd w:val="clear" w:color="auto" w:fill="FFFFFF"/>
        </w:rPr>
        <w:t>Mohammadfam</w:t>
      </w:r>
      <w:proofErr w:type="spellEnd"/>
      <w:r w:rsidR="00AE7F36" w:rsidRPr="00A32BE2">
        <w:rPr>
          <w:rStyle w:val="a"/>
          <w:rFonts w:ascii="Times New Roman" w:hAnsi="Times New Roman" w:cs="Times New Roman"/>
          <w:color w:val="000000" w:themeColor="text1"/>
          <w:shd w:val="clear" w:color="auto" w:fill="FFFFFF"/>
        </w:rPr>
        <w:t xml:space="preserve"> </w:t>
      </w:r>
      <w:r w:rsidR="00AE7F36" w:rsidRPr="00A32BE2">
        <w:rPr>
          <w:rFonts w:ascii="Times New Roman" w:hAnsi="Times New Roman" w:cs="Times New Roman"/>
          <w:color w:val="000000" w:themeColor="text1"/>
          <w:shd w:val="clear" w:color="auto" w:fill="FFFFFF"/>
        </w:rPr>
        <w:t>&amp;</w:t>
      </w:r>
      <w:r w:rsidR="00AE7F36" w:rsidRPr="00A32BE2">
        <w:rPr>
          <w:rStyle w:val="a"/>
          <w:rFonts w:ascii="Times New Roman" w:hAnsi="Times New Roman" w:cs="Times New Roman"/>
          <w:color w:val="000000" w:themeColor="text1"/>
          <w:shd w:val="clear" w:color="auto" w:fill="FFFFFF"/>
        </w:rPr>
        <w:t xml:space="preserve"> </w:t>
      </w:r>
      <w:proofErr w:type="spellStart"/>
      <w:r w:rsidR="00AE7F36" w:rsidRPr="00A32BE2">
        <w:rPr>
          <w:rFonts w:ascii="Times New Roman" w:hAnsi="Times New Roman" w:cs="Times New Roman"/>
          <w:color w:val="000000" w:themeColor="text1"/>
          <w:shd w:val="clear" w:color="auto" w:fill="FFFFFF"/>
        </w:rPr>
        <w:t>Gholamizadeh</w:t>
      </w:r>
      <w:proofErr w:type="spellEnd"/>
      <w:r w:rsidR="00AE7F36" w:rsidRPr="00A32BE2">
        <w:rPr>
          <w:rFonts w:ascii="Times New Roman" w:hAnsi="Times New Roman" w:cs="Times New Roman"/>
          <w:color w:val="000000" w:themeColor="text1"/>
          <w:shd w:val="clear" w:color="auto" w:fill="FFFFFF"/>
        </w:rPr>
        <w:t>,</w:t>
      </w:r>
      <w:r w:rsidR="00AE7F36" w:rsidRPr="00A32BE2">
        <w:rPr>
          <w:rStyle w:val="a"/>
          <w:rFonts w:ascii="Times New Roman" w:hAnsi="Times New Roman" w:cs="Times New Roman"/>
          <w:color w:val="000000" w:themeColor="text1"/>
          <w:shd w:val="clear" w:color="auto" w:fill="FFFFFF"/>
        </w:rPr>
        <w:t xml:space="preserve"> </w:t>
      </w:r>
      <w:r w:rsidR="00AE7F36" w:rsidRPr="00A32BE2">
        <w:rPr>
          <w:rStyle w:val="fc2"/>
          <w:rFonts w:ascii="Times New Roman" w:hAnsi="Times New Roman" w:cs="Times New Roman"/>
          <w:color w:val="000000" w:themeColor="text1"/>
          <w:shd w:val="clear" w:color="auto" w:fill="FFFFFF"/>
        </w:rPr>
        <w:t>2021</w:t>
      </w:r>
      <w:r w:rsidR="00AE7F36" w:rsidRPr="00A32BE2">
        <w:rPr>
          <w:rFonts w:ascii="Times New Roman" w:hAnsi="Times New Roman" w:cs="Times New Roman"/>
          <w:color w:val="000000" w:themeColor="text1"/>
          <w:shd w:val="clear" w:color="auto" w:fill="FFFFFF"/>
        </w:rPr>
        <w:t>)</w:t>
      </w:r>
      <w:r w:rsidRPr="00A32BE2">
        <w:rPr>
          <w:rFonts w:ascii="Times New Roman" w:eastAsia="Times New Roman" w:hAnsi="Times New Roman" w:cs="Times New Roman"/>
          <w:color w:val="000000" w:themeColor="text1"/>
        </w:rPr>
        <w:t xml:space="preserve">. </w:t>
      </w:r>
    </w:p>
    <w:p w:rsidR="00AC4599" w:rsidRPr="00A32BE2" w:rsidRDefault="008D2A71" w:rsidP="00A32BE2">
      <w:pPr>
        <w:pStyle w:val="Default"/>
        <w:spacing w:before="240" w:line="360" w:lineRule="auto"/>
        <w:jc w:val="both"/>
        <w:rPr>
          <w:rFonts w:ascii="Times New Roman" w:eastAsia="Times New Roman" w:hAnsi="Times New Roman" w:cs="Times New Roman"/>
          <w:color w:val="000000" w:themeColor="text1"/>
        </w:rPr>
      </w:pPr>
      <w:r w:rsidRPr="00A32BE2">
        <w:rPr>
          <w:rFonts w:ascii="Times New Roman" w:eastAsia="Times New Roman" w:hAnsi="Times New Roman" w:cs="Times New Roman"/>
          <w:color w:val="000000" w:themeColor="text1"/>
        </w:rPr>
        <w:t>A level crossing occurs where a railway line is intersected by</w:t>
      </w:r>
      <w:proofErr w:type="gramStart"/>
      <w:r w:rsidRPr="00A32BE2">
        <w:rPr>
          <w:rFonts w:ascii="Times New Roman" w:eastAsia="Times New Roman" w:hAnsi="Times New Roman" w:cs="Times New Roman"/>
          <w:color w:val="000000" w:themeColor="text1"/>
        </w:rPr>
        <w:t>  a</w:t>
      </w:r>
      <w:proofErr w:type="gramEnd"/>
      <w:r w:rsidRPr="00A32BE2">
        <w:rPr>
          <w:rFonts w:ascii="Times New Roman" w:eastAsia="Times New Roman" w:hAnsi="Times New Roman" w:cs="Times New Roman"/>
          <w:color w:val="000000" w:themeColor="text1"/>
        </w:rPr>
        <w:t xml:space="preserve"> road or  path on one level,  without recourse to a bridge or tunnel. It is a type of at grade intersection. The term also applies when a light rail line with separate right-of-way in reserved track crosses a road in the same fashion. Other names include railway crossing, railroad crossing, road through railroad, train crossing or grade crossing</w:t>
      </w:r>
      <w:r w:rsidR="00AC4599" w:rsidRPr="00A32BE2">
        <w:rPr>
          <w:rFonts w:ascii="Times New Roman" w:eastAsia="Times New Roman" w:hAnsi="Times New Roman" w:cs="Times New Roman"/>
          <w:color w:val="000000" w:themeColor="text1"/>
        </w:rPr>
        <w:t xml:space="preserve"> </w:t>
      </w:r>
      <w:proofErr w:type="spellStart"/>
      <w:r w:rsidR="00AC4599" w:rsidRPr="00A32BE2">
        <w:rPr>
          <w:rFonts w:ascii="Times New Roman" w:hAnsi="Times New Roman" w:cs="Times New Roman"/>
          <w:color w:val="000000" w:themeColor="text1"/>
          <w:shd w:val="clear" w:color="auto" w:fill="FFFFFF"/>
        </w:rPr>
        <w:t>Lebedev</w:t>
      </w:r>
      <w:proofErr w:type="spellEnd"/>
      <w:r w:rsidR="00AC4599" w:rsidRPr="00A32BE2">
        <w:rPr>
          <w:rStyle w:val="a"/>
          <w:rFonts w:ascii="Times New Roman" w:hAnsi="Times New Roman" w:cs="Times New Roman"/>
          <w:color w:val="000000" w:themeColor="text1"/>
          <w:shd w:val="clear" w:color="auto" w:fill="FFFFFF"/>
        </w:rPr>
        <w:t xml:space="preserve"> </w:t>
      </w:r>
      <w:r w:rsidR="00AC4599" w:rsidRPr="00A32BE2">
        <w:rPr>
          <w:rFonts w:ascii="Times New Roman" w:hAnsi="Times New Roman" w:cs="Times New Roman"/>
          <w:color w:val="000000" w:themeColor="text1"/>
          <w:shd w:val="clear" w:color="auto" w:fill="FFFFFF"/>
        </w:rPr>
        <w:t>and</w:t>
      </w:r>
      <w:r w:rsidR="00AC4599" w:rsidRPr="00A32BE2">
        <w:rPr>
          <w:rStyle w:val="a"/>
          <w:rFonts w:ascii="Times New Roman" w:hAnsi="Times New Roman" w:cs="Times New Roman"/>
          <w:color w:val="000000" w:themeColor="text1"/>
          <w:shd w:val="clear" w:color="auto" w:fill="FFFFFF"/>
        </w:rPr>
        <w:t xml:space="preserve"> </w:t>
      </w:r>
      <w:r w:rsidR="00AC4599" w:rsidRPr="00A32BE2">
        <w:rPr>
          <w:rFonts w:ascii="Times New Roman" w:hAnsi="Times New Roman" w:cs="Times New Roman"/>
          <w:color w:val="000000" w:themeColor="text1"/>
          <w:shd w:val="clear" w:color="auto" w:fill="FFFFFF"/>
        </w:rPr>
        <w:t>Staples</w:t>
      </w:r>
      <w:r w:rsidR="00AC4599" w:rsidRPr="00A32BE2">
        <w:rPr>
          <w:rStyle w:val="a"/>
          <w:rFonts w:ascii="Times New Roman" w:hAnsi="Times New Roman" w:cs="Times New Roman"/>
          <w:color w:val="000000" w:themeColor="text1"/>
          <w:shd w:val="clear" w:color="auto" w:fill="FFFFFF"/>
        </w:rPr>
        <w:t xml:space="preserve"> </w:t>
      </w:r>
      <w:r w:rsidR="00AC4599" w:rsidRPr="00A32BE2">
        <w:rPr>
          <w:rFonts w:ascii="Times New Roman" w:hAnsi="Times New Roman" w:cs="Times New Roman"/>
          <w:color w:val="000000" w:themeColor="text1"/>
          <w:shd w:val="clear" w:color="auto" w:fill="FFFFFF"/>
        </w:rPr>
        <w:t>(</w:t>
      </w:r>
      <w:r w:rsidR="00AC4599" w:rsidRPr="00A32BE2">
        <w:rPr>
          <w:rStyle w:val="fc2"/>
          <w:rFonts w:ascii="Times New Roman" w:hAnsi="Times New Roman" w:cs="Times New Roman"/>
          <w:color w:val="000000" w:themeColor="text1"/>
          <w:shd w:val="clear" w:color="auto" w:fill="FFFFFF"/>
        </w:rPr>
        <w:t>1998</w:t>
      </w:r>
      <w:r w:rsidR="00AC4599" w:rsidRPr="00A32BE2">
        <w:rPr>
          <w:rStyle w:val="wsd0"/>
          <w:rFonts w:ascii="Times New Roman" w:hAnsi="Times New Roman" w:cs="Times New Roman"/>
          <w:color w:val="000000" w:themeColor="text1"/>
          <w:shd w:val="clear" w:color="auto" w:fill="FFFFFF"/>
        </w:rPr>
        <w:t>)</w:t>
      </w:r>
      <w:r w:rsidRPr="00A32BE2">
        <w:rPr>
          <w:rFonts w:ascii="Times New Roman" w:eastAsia="Times New Roman" w:hAnsi="Times New Roman" w:cs="Times New Roman"/>
          <w:color w:val="000000" w:themeColor="text1"/>
        </w:rPr>
        <w:t xml:space="preserve">. </w:t>
      </w:r>
    </w:p>
    <w:p w:rsidR="008D2A71" w:rsidRPr="00A32BE2" w:rsidRDefault="008D2A71" w:rsidP="00A32BE2">
      <w:pPr>
        <w:pStyle w:val="Default"/>
        <w:spacing w:before="240" w:line="360" w:lineRule="auto"/>
        <w:jc w:val="both"/>
        <w:rPr>
          <w:rFonts w:ascii="Times New Roman" w:eastAsia="Times New Roman" w:hAnsi="Times New Roman" w:cs="Times New Roman"/>
          <w:color w:val="000000" w:themeColor="text1"/>
        </w:rPr>
      </w:pPr>
      <w:r w:rsidRPr="00A32BE2">
        <w:rPr>
          <w:rFonts w:ascii="Times New Roman" w:eastAsia="Times New Roman" w:hAnsi="Times New Roman" w:cs="Times New Roman"/>
          <w:color w:val="000000" w:themeColor="text1"/>
        </w:rPr>
        <w:t xml:space="preserve">Early level crossings had a </w:t>
      </w:r>
      <w:proofErr w:type="spellStart"/>
      <w:r w:rsidRPr="00A32BE2">
        <w:rPr>
          <w:rFonts w:ascii="Times New Roman" w:eastAsia="Times New Roman" w:hAnsi="Times New Roman" w:cs="Times New Roman"/>
          <w:color w:val="000000" w:themeColor="text1"/>
        </w:rPr>
        <w:t>lagman</w:t>
      </w:r>
      <w:proofErr w:type="spellEnd"/>
      <w:r w:rsidRPr="00A32BE2">
        <w:rPr>
          <w:rFonts w:ascii="Times New Roman" w:eastAsia="Times New Roman" w:hAnsi="Times New Roman" w:cs="Times New Roman"/>
          <w:color w:val="000000" w:themeColor="text1"/>
        </w:rPr>
        <w:t xml:space="preserve"> in a nearby booth who would, on the approach of a train, wave a red flag or lantern to stop </w:t>
      </w:r>
      <w:proofErr w:type="spellStart"/>
      <w:r w:rsidRPr="00A32BE2">
        <w:rPr>
          <w:rFonts w:ascii="Times New Roman" w:eastAsia="Times New Roman" w:hAnsi="Times New Roman" w:cs="Times New Roman"/>
          <w:color w:val="000000" w:themeColor="text1"/>
        </w:rPr>
        <w:t>alralic</w:t>
      </w:r>
      <w:proofErr w:type="spellEnd"/>
      <w:r w:rsidRPr="00A32BE2">
        <w:rPr>
          <w:rFonts w:ascii="Times New Roman" w:eastAsia="Times New Roman" w:hAnsi="Times New Roman" w:cs="Times New Roman"/>
          <w:color w:val="000000" w:themeColor="text1"/>
        </w:rPr>
        <w:t xml:space="preserve"> and clear the tracks. Manual or electrical closable gates that barricaded the roadway were later introduced. The gates were intended to be a complete barrier against instruction of any road traffic onto the railway. In the early days of the railways much road traffic was horse drawn or included livestock. It was thus necessary to provide a real barrier. Thus, crossing gates, when closed to road traffic, crossed the entire width of the road. When opened to allow road users to cross the line, the gates were swung across the width of</w:t>
      </w:r>
      <w:proofErr w:type="gramStart"/>
      <w:r w:rsidRPr="00A32BE2">
        <w:rPr>
          <w:rFonts w:ascii="Times New Roman" w:eastAsia="Times New Roman" w:hAnsi="Times New Roman" w:cs="Times New Roman"/>
          <w:color w:val="000000" w:themeColor="text1"/>
        </w:rPr>
        <w:t>  the</w:t>
      </w:r>
      <w:proofErr w:type="gramEnd"/>
      <w:r w:rsidRPr="00A32BE2">
        <w:rPr>
          <w:rFonts w:ascii="Times New Roman" w:eastAsia="Times New Roman" w:hAnsi="Times New Roman" w:cs="Times New Roman"/>
          <w:color w:val="000000" w:themeColor="text1"/>
        </w:rPr>
        <w:t xml:space="preserve"> railway, preventing any pedestrians or animals getting onto the line. With the appearance of motor vehicles, this barrier became less effective and the need for a barrier to livestock diminished dramatically. Many countries therefore substituted the gated crossings</w:t>
      </w:r>
      <w:proofErr w:type="gramStart"/>
      <w:r w:rsidRPr="00A32BE2">
        <w:rPr>
          <w:rFonts w:ascii="Times New Roman" w:eastAsia="Times New Roman" w:hAnsi="Times New Roman" w:cs="Times New Roman"/>
          <w:color w:val="000000" w:themeColor="text1"/>
        </w:rPr>
        <w:t>  with</w:t>
      </w:r>
      <w:proofErr w:type="gramEnd"/>
      <w:r w:rsidRPr="00A32BE2">
        <w:rPr>
          <w:rFonts w:ascii="Times New Roman" w:eastAsia="Times New Roman" w:hAnsi="Times New Roman" w:cs="Times New Roman"/>
          <w:color w:val="000000" w:themeColor="text1"/>
        </w:rPr>
        <w:t>  weaker but  more highly  visible barriers and relied upon road  users  following the associated warning signals to stop</w:t>
      </w:r>
      <w:r w:rsidR="00AC4599" w:rsidRPr="00A32BE2">
        <w:rPr>
          <w:rFonts w:ascii="Times New Roman" w:eastAsia="Times New Roman" w:hAnsi="Times New Roman" w:cs="Times New Roman"/>
          <w:color w:val="000000" w:themeColor="text1"/>
        </w:rPr>
        <w:t xml:space="preserve"> </w:t>
      </w:r>
      <w:r w:rsidR="00AC4599" w:rsidRPr="00A32BE2">
        <w:rPr>
          <w:rFonts w:ascii="Times New Roman" w:hAnsi="Times New Roman" w:cs="Times New Roman"/>
          <w:color w:val="000000" w:themeColor="text1"/>
          <w:shd w:val="clear" w:color="auto" w:fill="FFFFFF"/>
        </w:rPr>
        <w:t>(</w:t>
      </w:r>
      <w:proofErr w:type="spellStart"/>
      <w:r w:rsidR="00AC4599" w:rsidRPr="00A32BE2">
        <w:rPr>
          <w:rFonts w:ascii="Times New Roman" w:hAnsi="Times New Roman" w:cs="Times New Roman"/>
          <w:color w:val="000000" w:themeColor="text1"/>
          <w:shd w:val="clear" w:color="auto" w:fill="FFFFFF"/>
        </w:rPr>
        <w:t>Pro</w:t>
      </w:r>
      <w:r w:rsidR="00AC4599" w:rsidRPr="00A32BE2">
        <w:rPr>
          <w:rStyle w:val="ff7"/>
          <w:rFonts w:ascii="Times New Roman" w:hAnsi="Times New Roman" w:cs="Times New Roman"/>
          <w:color w:val="000000" w:themeColor="text1"/>
          <w:shd w:val="clear" w:color="auto" w:fill="FFFFFF"/>
        </w:rPr>
        <w:t>ﬁ</w:t>
      </w:r>
      <w:r w:rsidR="00AC4599" w:rsidRPr="00A32BE2">
        <w:rPr>
          <w:rStyle w:val="wsbd"/>
          <w:rFonts w:ascii="Times New Roman" w:hAnsi="Times New Roman" w:cs="Times New Roman"/>
          <w:color w:val="000000" w:themeColor="text1"/>
          <w:shd w:val="clear" w:color="auto" w:fill="FFFFFF"/>
        </w:rPr>
        <w:t>llidis</w:t>
      </w:r>
      <w:proofErr w:type="spellEnd"/>
      <w:r w:rsidR="00AC4599" w:rsidRPr="00A32BE2">
        <w:rPr>
          <w:rStyle w:val="wsbd"/>
          <w:rFonts w:ascii="Times New Roman" w:hAnsi="Times New Roman" w:cs="Times New Roman"/>
          <w:color w:val="000000" w:themeColor="text1"/>
          <w:shd w:val="clear" w:color="auto" w:fill="FFFFFF"/>
        </w:rPr>
        <w:t>,</w:t>
      </w:r>
      <w:r w:rsidR="00AC4599" w:rsidRPr="00A32BE2">
        <w:rPr>
          <w:rStyle w:val="a"/>
          <w:rFonts w:ascii="Times New Roman" w:hAnsi="Times New Roman" w:cs="Times New Roman"/>
          <w:color w:val="000000" w:themeColor="text1"/>
          <w:shd w:val="clear" w:color="auto" w:fill="FFFFFF"/>
        </w:rPr>
        <w:t xml:space="preserve"> </w:t>
      </w:r>
      <w:r w:rsidR="00AC4599" w:rsidRPr="00A32BE2">
        <w:rPr>
          <w:rStyle w:val="fc2"/>
          <w:rFonts w:ascii="Times New Roman" w:hAnsi="Times New Roman" w:cs="Times New Roman"/>
          <w:color w:val="000000" w:themeColor="text1"/>
          <w:shd w:val="clear" w:color="auto" w:fill="FFFFFF"/>
        </w:rPr>
        <w:t>2016</w:t>
      </w:r>
      <w:r w:rsidR="00AC4599" w:rsidRPr="00A32BE2">
        <w:rPr>
          <w:rStyle w:val="wsbd"/>
          <w:rFonts w:ascii="Times New Roman" w:hAnsi="Times New Roman" w:cs="Times New Roman"/>
          <w:color w:val="000000" w:themeColor="text1"/>
          <w:shd w:val="clear" w:color="auto" w:fill="FFFFFF"/>
        </w:rPr>
        <w:t>)</w:t>
      </w:r>
      <w:r w:rsidRPr="00A32BE2">
        <w:rPr>
          <w:rFonts w:ascii="Times New Roman" w:eastAsia="Times New Roman" w:hAnsi="Times New Roman" w:cs="Times New Roman"/>
          <w:color w:val="000000" w:themeColor="text1"/>
        </w:rPr>
        <w:t>.</w:t>
      </w:r>
    </w:p>
    <w:p w:rsidR="00523165" w:rsidRPr="00A32BE2" w:rsidRDefault="008D2A71" w:rsidP="00A32BE2">
      <w:pPr>
        <w:spacing w:before="240" w:after="100" w:afterAutospacing="1" w:line="360" w:lineRule="auto"/>
        <w:jc w:val="both"/>
        <w:rPr>
          <w:rFonts w:ascii="Times New Roman" w:eastAsia="Times New Roman" w:hAnsi="Times New Roman" w:cs="Times New Roman"/>
          <w:color w:val="000000" w:themeColor="text1"/>
          <w:sz w:val="24"/>
          <w:szCs w:val="24"/>
        </w:rPr>
      </w:pPr>
      <w:r w:rsidRPr="00A32BE2">
        <w:rPr>
          <w:rFonts w:ascii="Times New Roman" w:eastAsia="Times New Roman" w:hAnsi="Times New Roman" w:cs="Times New Roman"/>
          <w:color w:val="000000" w:themeColor="text1"/>
          <w:sz w:val="24"/>
          <w:szCs w:val="24"/>
        </w:rPr>
        <w:t>Automatic Railway Gate Control System controls the automatic opening and closing the railway gate upon detecting arrival or departure of the train.</w:t>
      </w:r>
      <w:r w:rsidR="00523165" w:rsidRPr="00A32BE2">
        <w:rPr>
          <w:rFonts w:ascii="Times New Roman" w:eastAsia="Times New Roman" w:hAnsi="Times New Roman" w:cs="Times New Roman"/>
          <w:color w:val="000000" w:themeColor="text1"/>
          <w:sz w:val="24"/>
          <w:szCs w:val="24"/>
        </w:rPr>
        <w:t xml:space="preserve"> </w:t>
      </w:r>
      <w:r w:rsidRPr="00A32BE2">
        <w:rPr>
          <w:rFonts w:ascii="Times New Roman" w:eastAsia="Times New Roman" w:hAnsi="Times New Roman" w:cs="Times New Roman"/>
          <w:color w:val="000000" w:themeColor="text1"/>
          <w:sz w:val="24"/>
          <w:szCs w:val="24"/>
        </w:rPr>
        <w:t>In general, Railway gates are opened or closed manually by a gate keeper. The information about arrival of train for opening or closing of door is received from nearby station. But some railway crossings are totally unmanned and many railway accidents occur at these unmanned level crossings</w:t>
      </w:r>
      <w:r w:rsidR="00AC4599" w:rsidRPr="00A32BE2">
        <w:rPr>
          <w:rFonts w:ascii="Times New Roman" w:eastAsia="Times New Roman" w:hAnsi="Times New Roman" w:cs="Times New Roman"/>
          <w:color w:val="000000" w:themeColor="text1"/>
          <w:sz w:val="24"/>
          <w:szCs w:val="24"/>
        </w:rPr>
        <w:t xml:space="preserve"> </w:t>
      </w:r>
      <w:r w:rsidR="00AC4599" w:rsidRPr="00A32BE2">
        <w:rPr>
          <w:rFonts w:ascii="Times New Roman" w:hAnsi="Times New Roman" w:cs="Times New Roman"/>
          <w:color w:val="000000" w:themeColor="text1"/>
          <w:sz w:val="24"/>
          <w:szCs w:val="24"/>
          <w:shd w:val="clear" w:color="auto" w:fill="FFFFFF"/>
        </w:rPr>
        <w:t>(</w:t>
      </w:r>
      <w:proofErr w:type="spellStart"/>
      <w:r w:rsidR="00AC4599" w:rsidRPr="00A32BE2">
        <w:rPr>
          <w:rFonts w:ascii="Times New Roman" w:hAnsi="Times New Roman" w:cs="Times New Roman"/>
          <w:color w:val="000000" w:themeColor="text1"/>
          <w:sz w:val="24"/>
          <w:szCs w:val="24"/>
          <w:shd w:val="clear" w:color="auto" w:fill="FFFFFF"/>
        </w:rPr>
        <w:t>Pyrgidis</w:t>
      </w:r>
      <w:proofErr w:type="spellEnd"/>
      <w:r w:rsidR="00AC4599" w:rsidRPr="00A32BE2">
        <w:rPr>
          <w:rFonts w:ascii="Times New Roman" w:hAnsi="Times New Roman" w:cs="Times New Roman"/>
          <w:color w:val="000000" w:themeColor="text1"/>
          <w:sz w:val="24"/>
          <w:szCs w:val="24"/>
          <w:shd w:val="clear" w:color="auto" w:fill="FFFFFF"/>
        </w:rPr>
        <w:t>,</w:t>
      </w:r>
      <w:r w:rsidR="00AC4599" w:rsidRPr="00A32BE2">
        <w:rPr>
          <w:rStyle w:val="a"/>
          <w:rFonts w:ascii="Times New Roman" w:hAnsi="Times New Roman" w:cs="Times New Roman"/>
          <w:color w:val="000000" w:themeColor="text1"/>
          <w:sz w:val="24"/>
          <w:szCs w:val="24"/>
          <w:shd w:val="clear" w:color="auto" w:fill="FFFFFF"/>
        </w:rPr>
        <w:t xml:space="preserve"> </w:t>
      </w:r>
      <w:r w:rsidR="00AC4599" w:rsidRPr="00A32BE2">
        <w:rPr>
          <w:rStyle w:val="fc2"/>
          <w:rFonts w:ascii="Times New Roman" w:hAnsi="Times New Roman" w:cs="Times New Roman"/>
          <w:color w:val="000000" w:themeColor="text1"/>
          <w:sz w:val="24"/>
          <w:szCs w:val="24"/>
          <w:shd w:val="clear" w:color="auto" w:fill="FFFFFF"/>
        </w:rPr>
        <w:t>2019</w:t>
      </w:r>
      <w:r w:rsidR="00AC4599" w:rsidRPr="00A32BE2">
        <w:rPr>
          <w:rFonts w:ascii="Times New Roman" w:hAnsi="Times New Roman" w:cs="Times New Roman"/>
          <w:color w:val="000000" w:themeColor="text1"/>
          <w:sz w:val="24"/>
          <w:szCs w:val="24"/>
          <w:shd w:val="clear" w:color="auto" w:fill="FFFFFF"/>
        </w:rPr>
        <w:t>)</w:t>
      </w:r>
      <w:r w:rsidRPr="00A32BE2">
        <w:rPr>
          <w:rFonts w:ascii="Times New Roman" w:eastAsia="Times New Roman" w:hAnsi="Times New Roman" w:cs="Times New Roman"/>
          <w:color w:val="000000" w:themeColor="text1"/>
          <w:sz w:val="24"/>
          <w:szCs w:val="24"/>
        </w:rPr>
        <w:t>.</w:t>
      </w:r>
    </w:p>
    <w:p w:rsidR="008D2A71" w:rsidRPr="00A32BE2" w:rsidRDefault="008D2A71" w:rsidP="00A32BE2">
      <w:pPr>
        <w:spacing w:before="240" w:after="100" w:afterAutospacing="1" w:line="360" w:lineRule="auto"/>
        <w:jc w:val="both"/>
        <w:rPr>
          <w:rFonts w:ascii="Times New Roman" w:eastAsia="Times New Roman" w:hAnsi="Times New Roman" w:cs="Times New Roman"/>
          <w:color w:val="000000" w:themeColor="text1"/>
          <w:sz w:val="24"/>
          <w:szCs w:val="24"/>
        </w:rPr>
      </w:pPr>
      <w:r w:rsidRPr="00A32BE2">
        <w:rPr>
          <w:rFonts w:ascii="Times New Roman" w:eastAsia="Times New Roman" w:hAnsi="Times New Roman" w:cs="Times New Roman"/>
          <w:color w:val="000000" w:themeColor="text1"/>
          <w:sz w:val="24"/>
          <w:szCs w:val="24"/>
        </w:rPr>
        <w:lastRenderedPageBreak/>
        <w:t>To avoid the human intervention at level crossings completely, we need to automate the process of railway gate control.</w:t>
      </w:r>
    </w:p>
    <w:p w:rsidR="004E4F40" w:rsidRPr="00A32BE2" w:rsidRDefault="004E4F40" w:rsidP="00A32BE2">
      <w:pPr>
        <w:spacing w:before="240" w:after="100" w:afterAutospacing="1" w:line="360" w:lineRule="auto"/>
        <w:jc w:val="both"/>
        <w:rPr>
          <w:rFonts w:ascii="Times New Roman" w:eastAsia="Times New Roman" w:hAnsi="Times New Roman" w:cs="Times New Roman"/>
          <w:color w:val="000000" w:themeColor="text1"/>
          <w:sz w:val="24"/>
          <w:szCs w:val="24"/>
        </w:rPr>
      </w:pPr>
      <w:r w:rsidRPr="00A32BE2">
        <w:rPr>
          <w:rFonts w:ascii="Times New Roman" w:eastAsia="Times New Roman" w:hAnsi="Times New Roman" w:cs="Times New Roman"/>
          <w:b/>
          <w:bCs/>
          <w:color w:val="000000" w:themeColor="text1"/>
          <w:sz w:val="24"/>
          <w:szCs w:val="24"/>
        </w:rPr>
        <w:t>1.2    Aim and objectives of the study</w:t>
      </w:r>
    </w:p>
    <w:p w:rsidR="004E4F40" w:rsidRPr="00A32BE2" w:rsidRDefault="00A07C8C" w:rsidP="00A32BE2">
      <w:pPr>
        <w:spacing w:before="240" w:after="100" w:afterAutospacing="1" w:line="360" w:lineRule="auto"/>
        <w:jc w:val="both"/>
        <w:outlineLvl w:val="1"/>
        <w:rPr>
          <w:rFonts w:ascii="Times New Roman" w:eastAsia="Times New Roman" w:hAnsi="Times New Roman" w:cs="Times New Roman"/>
          <w:color w:val="000000" w:themeColor="text1"/>
          <w:sz w:val="24"/>
          <w:szCs w:val="24"/>
        </w:rPr>
      </w:pPr>
      <w:r w:rsidRPr="00A32BE2">
        <w:rPr>
          <w:rFonts w:ascii="Times New Roman" w:eastAsia="Times New Roman" w:hAnsi="Times New Roman" w:cs="Times New Roman"/>
          <w:color w:val="000000" w:themeColor="text1"/>
          <w:sz w:val="24"/>
          <w:szCs w:val="24"/>
        </w:rPr>
        <w:t xml:space="preserve">The aims is to develop an automated railway level crossing system using basic electronics and micro-controller programming to provide a more reliable and safe method of managing rail-intersection. While the objectives are </w:t>
      </w:r>
    </w:p>
    <w:p w:rsidR="00A07C8C" w:rsidRPr="00A32BE2" w:rsidRDefault="00A07C8C" w:rsidP="00A32BE2">
      <w:pPr>
        <w:pStyle w:val="ListParagraph"/>
        <w:numPr>
          <w:ilvl w:val="0"/>
          <w:numId w:val="36"/>
        </w:numPr>
        <w:spacing w:before="240" w:after="100" w:afterAutospacing="1" w:line="360" w:lineRule="auto"/>
        <w:jc w:val="both"/>
        <w:outlineLvl w:val="1"/>
        <w:rPr>
          <w:rFonts w:ascii="Times New Roman" w:eastAsia="Times New Roman" w:hAnsi="Times New Roman"/>
          <w:color w:val="000000" w:themeColor="text1"/>
          <w:sz w:val="24"/>
          <w:szCs w:val="24"/>
        </w:rPr>
      </w:pPr>
      <w:r w:rsidRPr="00A32BE2">
        <w:rPr>
          <w:rFonts w:ascii="Times New Roman" w:eastAsia="Times New Roman" w:hAnsi="Times New Roman"/>
          <w:color w:val="000000" w:themeColor="text1"/>
          <w:sz w:val="24"/>
          <w:szCs w:val="24"/>
        </w:rPr>
        <w:t xml:space="preserve">Stimulate an automated level crossing barrier system using </w:t>
      </w:r>
      <w:proofErr w:type="spellStart"/>
      <w:r w:rsidRPr="00A32BE2">
        <w:rPr>
          <w:rFonts w:ascii="Times New Roman" w:eastAsia="Times New Roman" w:hAnsi="Times New Roman"/>
          <w:color w:val="000000" w:themeColor="text1"/>
          <w:sz w:val="24"/>
          <w:szCs w:val="24"/>
        </w:rPr>
        <w:t>Arduino</w:t>
      </w:r>
      <w:proofErr w:type="spellEnd"/>
      <w:r w:rsidRPr="00A32BE2">
        <w:rPr>
          <w:rFonts w:ascii="Times New Roman" w:eastAsia="Times New Roman" w:hAnsi="Times New Roman"/>
          <w:color w:val="000000" w:themeColor="text1"/>
          <w:sz w:val="24"/>
          <w:szCs w:val="24"/>
        </w:rPr>
        <w:t xml:space="preserve"> </w:t>
      </w:r>
    </w:p>
    <w:p w:rsidR="00A07C8C" w:rsidRPr="00A32BE2" w:rsidRDefault="00A07C8C" w:rsidP="00A32BE2">
      <w:pPr>
        <w:pStyle w:val="ListParagraph"/>
        <w:numPr>
          <w:ilvl w:val="0"/>
          <w:numId w:val="36"/>
        </w:numPr>
        <w:spacing w:before="240" w:after="100" w:afterAutospacing="1" w:line="360" w:lineRule="auto"/>
        <w:jc w:val="both"/>
        <w:outlineLvl w:val="1"/>
        <w:rPr>
          <w:rFonts w:ascii="Times New Roman" w:eastAsia="Times New Roman" w:hAnsi="Times New Roman"/>
          <w:color w:val="000000" w:themeColor="text1"/>
          <w:sz w:val="24"/>
          <w:szCs w:val="24"/>
        </w:rPr>
      </w:pPr>
      <w:r w:rsidRPr="00A32BE2">
        <w:rPr>
          <w:rFonts w:ascii="Times New Roman" w:eastAsia="Times New Roman" w:hAnsi="Times New Roman"/>
          <w:color w:val="000000" w:themeColor="text1"/>
          <w:sz w:val="24"/>
          <w:szCs w:val="24"/>
        </w:rPr>
        <w:t xml:space="preserve">Detect approaching and departing train using ultrasonic sensors </w:t>
      </w:r>
    </w:p>
    <w:p w:rsidR="00A07C8C" w:rsidRPr="00A32BE2" w:rsidRDefault="00A07C8C" w:rsidP="00A32BE2">
      <w:pPr>
        <w:pStyle w:val="ListParagraph"/>
        <w:numPr>
          <w:ilvl w:val="0"/>
          <w:numId w:val="36"/>
        </w:numPr>
        <w:spacing w:before="240" w:after="100" w:afterAutospacing="1" w:line="360" w:lineRule="auto"/>
        <w:jc w:val="both"/>
        <w:outlineLvl w:val="1"/>
        <w:rPr>
          <w:rFonts w:ascii="Times New Roman" w:eastAsia="Times New Roman" w:hAnsi="Times New Roman"/>
          <w:color w:val="000000" w:themeColor="text1"/>
          <w:sz w:val="24"/>
          <w:szCs w:val="24"/>
        </w:rPr>
      </w:pPr>
      <w:r w:rsidRPr="00A32BE2">
        <w:rPr>
          <w:rFonts w:ascii="Times New Roman" w:eastAsia="Times New Roman" w:hAnsi="Times New Roman"/>
          <w:color w:val="000000" w:themeColor="text1"/>
          <w:sz w:val="24"/>
          <w:szCs w:val="24"/>
        </w:rPr>
        <w:t xml:space="preserve">Automatically operate barriers gates and traffic signals </w:t>
      </w:r>
    </w:p>
    <w:p w:rsidR="00A07C8C" w:rsidRPr="00A32BE2" w:rsidRDefault="00A07C8C" w:rsidP="00A32BE2">
      <w:pPr>
        <w:pStyle w:val="ListParagraph"/>
        <w:numPr>
          <w:ilvl w:val="0"/>
          <w:numId w:val="36"/>
        </w:numPr>
        <w:spacing w:before="240" w:after="100" w:afterAutospacing="1" w:line="360" w:lineRule="auto"/>
        <w:jc w:val="both"/>
        <w:outlineLvl w:val="1"/>
        <w:rPr>
          <w:rFonts w:ascii="Times New Roman" w:eastAsia="Times New Roman" w:hAnsi="Times New Roman"/>
          <w:color w:val="000000" w:themeColor="text1"/>
          <w:sz w:val="24"/>
          <w:szCs w:val="24"/>
        </w:rPr>
      </w:pPr>
      <w:r w:rsidRPr="00A32BE2">
        <w:rPr>
          <w:rFonts w:ascii="Times New Roman" w:eastAsia="Times New Roman" w:hAnsi="Times New Roman"/>
          <w:color w:val="000000" w:themeColor="text1"/>
          <w:sz w:val="24"/>
          <w:szCs w:val="24"/>
        </w:rPr>
        <w:t xml:space="preserve">Improve railway crossing safety and reduce human errors. </w:t>
      </w:r>
    </w:p>
    <w:p w:rsidR="00523165" w:rsidRPr="00A32BE2" w:rsidRDefault="004E4F40" w:rsidP="00A32BE2">
      <w:pPr>
        <w:spacing w:before="240" w:after="100" w:afterAutospacing="1" w:line="360" w:lineRule="auto"/>
        <w:jc w:val="both"/>
        <w:rPr>
          <w:rFonts w:ascii="Times New Roman" w:eastAsia="Times New Roman" w:hAnsi="Times New Roman" w:cs="Times New Roman"/>
          <w:color w:val="000000" w:themeColor="text1"/>
          <w:sz w:val="24"/>
          <w:szCs w:val="24"/>
        </w:rPr>
      </w:pPr>
      <w:r w:rsidRPr="00A32BE2">
        <w:rPr>
          <w:rFonts w:ascii="Times New Roman" w:eastAsia="Times New Roman" w:hAnsi="Times New Roman" w:cs="Times New Roman"/>
          <w:b/>
          <w:bCs/>
          <w:color w:val="000000" w:themeColor="text1"/>
          <w:sz w:val="24"/>
          <w:szCs w:val="24"/>
        </w:rPr>
        <w:t>1.3</w:t>
      </w:r>
      <w:r w:rsidR="00523165" w:rsidRPr="00A32BE2">
        <w:rPr>
          <w:rFonts w:ascii="Times New Roman" w:eastAsia="Times New Roman" w:hAnsi="Times New Roman" w:cs="Times New Roman"/>
          <w:b/>
          <w:bCs/>
          <w:color w:val="000000" w:themeColor="text1"/>
          <w:sz w:val="24"/>
          <w:szCs w:val="24"/>
        </w:rPr>
        <w:tab/>
      </w:r>
      <w:r w:rsidRPr="00A32BE2">
        <w:rPr>
          <w:rFonts w:ascii="Times New Roman" w:eastAsia="Times New Roman" w:hAnsi="Times New Roman" w:cs="Times New Roman"/>
          <w:b/>
          <w:bCs/>
          <w:color w:val="000000" w:themeColor="text1"/>
          <w:sz w:val="24"/>
          <w:szCs w:val="24"/>
        </w:rPr>
        <w:t>Statement of the Problem</w:t>
      </w:r>
    </w:p>
    <w:p w:rsidR="004E4F40" w:rsidRPr="00A32BE2" w:rsidRDefault="004E4F40" w:rsidP="00A32BE2">
      <w:pPr>
        <w:shd w:val="clear" w:color="auto" w:fill="FFFFFF"/>
        <w:spacing w:before="240" w:line="360" w:lineRule="auto"/>
        <w:jc w:val="both"/>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 xml:space="preserve">Safety at level crossings has been a concern for </w:t>
      </w:r>
      <w:r w:rsidR="0019604F" w:rsidRPr="00A32BE2">
        <w:rPr>
          <w:rFonts w:ascii="Times New Roman" w:hAnsi="Times New Roman" w:cs="Times New Roman"/>
          <w:color w:val="000000" w:themeColor="text1"/>
          <w:sz w:val="24"/>
          <w:szCs w:val="24"/>
        </w:rPr>
        <w:t xml:space="preserve">Nigerian </w:t>
      </w:r>
      <w:r w:rsidRPr="00A32BE2">
        <w:rPr>
          <w:rFonts w:ascii="Times New Roman" w:hAnsi="Times New Roman" w:cs="Times New Roman"/>
          <w:color w:val="000000" w:themeColor="text1"/>
          <w:sz w:val="24"/>
          <w:szCs w:val="24"/>
        </w:rPr>
        <w:t xml:space="preserve">citizens and the government </w:t>
      </w:r>
      <w:r w:rsidR="0019604F" w:rsidRPr="00A32BE2">
        <w:rPr>
          <w:rFonts w:ascii="Times New Roman" w:hAnsi="Times New Roman" w:cs="Times New Roman"/>
          <w:color w:val="000000" w:themeColor="text1"/>
          <w:sz w:val="24"/>
          <w:szCs w:val="24"/>
        </w:rPr>
        <w:t xml:space="preserve">of Nigeria </w:t>
      </w:r>
      <w:r w:rsidRPr="00A32BE2">
        <w:rPr>
          <w:rFonts w:ascii="Times New Roman" w:hAnsi="Times New Roman" w:cs="Times New Roman"/>
          <w:color w:val="000000" w:themeColor="text1"/>
          <w:sz w:val="24"/>
          <w:szCs w:val="24"/>
        </w:rPr>
        <w:t xml:space="preserve">as many accidents have occurred, claiming many lives and causing delays for cargo and the train itself. Currently, the safety precautions at </w:t>
      </w:r>
      <w:r w:rsidR="0019604F" w:rsidRPr="00A32BE2">
        <w:rPr>
          <w:rFonts w:ascii="Times New Roman" w:hAnsi="Times New Roman" w:cs="Times New Roman"/>
          <w:color w:val="000000" w:themeColor="text1"/>
          <w:sz w:val="24"/>
          <w:szCs w:val="24"/>
        </w:rPr>
        <w:t xml:space="preserve">Nigeria </w:t>
      </w:r>
      <w:r w:rsidRPr="00A32BE2">
        <w:rPr>
          <w:rFonts w:ascii="Times New Roman" w:hAnsi="Times New Roman" w:cs="Times New Roman"/>
          <w:color w:val="000000" w:themeColor="text1"/>
          <w:sz w:val="24"/>
          <w:szCs w:val="24"/>
        </w:rPr>
        <w:t xml:space="preserve">railway level crossings are signposts, </w:t>
      </w:r>
      <w:r w:rsidR="0019604F" w:rsidRPr="00A32BE2">
        <w:rPr>
          <w:rFonts w:ascii="Times New Roman" w:hAnsi="Times New Roman" w:cs="Times New Roman"/>
          <w:color w:val="000000" w:themeColor="text1"/>
          <w:sz w:val="24"/>
          <w:szCs w:val="24"/>
        </w:rPr>
        <w:t xml:space="preserve">manual </w:t>
      </w:r>
      <w:r w:rsidRPr="00A32BE2">
        <w:rPr>
          <w:rFonts w:ascii="Times New Roman" w:hAnsi="Times New Roman" w:cs="Times New Roman"/>
          <w:color w:val="000000" w:themeColor="text1"/>
          <w:sz w:val="24"/>
          <w:szCs w:val="24"/>
        </w:rPr>
        <w:t>barriers (gates), hooting, and flashlights. Still, these methods have significant limitations, which make them</w:t>
      </w:r>
      <w:r w:rsidRPr="00A32BE2">
        <w:rPr>
          <w:rStyle w:val="a"/>
          <w:rFonts w:ascii="Times New Roman" w:hAnsi="Times New Roman" w:cs="Times New Roman"/>
          <w:color w:val="000000" w:themeColor="text1"/>
          <w:sz w:val="24"/>
          <w:szCs w:val="24"/>
        </w:rPr>
        <w:t xml:space="preserve"> </w:t>
      </w:r>
      <w:r w:rsidRPr="00A32BE2">
        <w:rPr>
          <w:rFonts w:ascii="Times New Roman" w:hAnsi="Times New Roman" w:cs="Times New Roman"/>
          <w:color w:val="000000" w:themeColor="text1"/>
          <w:sz w:val="24"/>
          <w:szCs w:val="24"/>
        </w:rPr>
        <w:t>unsuitable</w:t>
      </w:r>
      <w:r w:rsidRPr="00A32BE2">
        <w:rPr>
          <w:rStyle w:val="a"/>
          <w:rFonts w:ascii="Times New Roman" w:hAnsi="Times New Roman" w:cs="Times New Roman"/>
          <w:color w:val="000000" w:themeColor="text1"/>
          <w:sz w:val="24"/>
          <w:szCs w:val="24"/>
        </w:rPr>
        <w:t xml:space="preserve"> </w:t>
      </w:r>
      <w:r w:rsidRPr="00A32BE2">
        <w:rPr>
          <w:rFonts w:ascii="Times New Roman" w:hAnsi="Times New Roman" w:cs="Times New Roman"/>
          <w:color w:val="000000" w:themeColor="text1"/>
          <w:sz w:val="24"/>
          <w:szCs w:val="24"/>
        </w:rPr>
        <w:t xml:space="preserve">for </w:t>
      </w:r>
      <w:proofErr w:type="gramStart"/>
      <w:r w:rsidRPr="00A32BE2">
        <w:rPr>
          <w:rFonts w:ascii="Times New Roman" w:hAnsi="Times New Roman" w:cs="Times New Roman"/>
          <w:color w:val="000000" w:themeColor="text1"/>
          <w:sz w:val="24"/>
          <w:szCs w:val="24"/>
        </w:rPr>
        <w:t xml:space="preserve">that </w:t>
      </w:r>
      <w:r w:rsidRPr="00A32BE2">
        <w:rPr>
          <w:rStyle w:val="a"/>
          <w:rFonts w:ascii="Times New Roman" w:hAnsi="Times New Roman" w:cs="Times New Roman"/>
          <w:color w:val="000000" w:themeColor="text1"/>
          <w:sz w:val="24"/>
          <w:szCs w:val="24"/>
        </w:rPr>
        <w:t xml:space="preserve"> </w:t>
      </w:r>
      <w:r w:rsidRPr="00A32BE2">
        <w:rPr>
          <w:rFonts w:ascii="Times New Roman" w:hAnsi="Times New Roman" w:cs="Times New Roman"/>
          <w:color w:val="000000" w:themeColor="text1"/>
          <w:sz w:val="24"/>
          <w:szCs w:val="24"/>
        </w:rPr>
        <w:t>purpose</w:t>
      </w:r>
      <w:proofErr w:type="gramEnd"/>
      <w:r w:rsidRPr="00A32BE2">
        <w:rPr>
          <w:rFonts w:ascii="Times New Roman" w:hAnsi="Times New Roman" w:cs="Times New Roman"/>
          <w:color w:val="000000" w:themeColor="text1"/>
          <w:sz w:val="24"/>
          <w:szCs w:val="24"/>
        </w:rPr>
        <w:t>.</w:t>
      </w:r>
    </w:p>
    <w:p w:rsidR="00AC4599" w:rsidRPr="00A32BE2" w:rsidRDefault="008D2A71" w:rsidP="00A32BE2">
      <w:pPr>
        <w:spacing w:before="240" w:after="100" w:afterAutospacing="1" w:line="360" w:lineRule="auto"/>
        <w:jc w:val="both"/>
        <w:rPr>
          <w:rFonts w:ascii="Times New Roman" w:eastAsia="Times New Roman" w:hAnsi="Times New Roman" w:cs="Times New Roman"/>
          <w:color w:val="000000" w:themeColor="text1"/>
          <w:sz w:val="24"/>
          <w:szCs w:val="24"/>
        </w:rPr>
      </w:pPr>
      <w:r w:rsidRPr="00A32BE2">
        <w:rPr>
          <w:rFonts w:ascii="Times New Roman" w:eastAsia="Times New Roman" w:hAnsi="Times New Roman" w:cs="Times New Roman"/>
          <w:color w:val="000000" w:themeColor="text1"/>
          <w:sz w:val="24"/>
          <w:szCs w:val="24"/>
        </w:rPr>
        <w:t xml:space="preserve">Due to this, the worker will manually open and close the gate with under supervision. This prototype will introduce the automatic railway gate operation. This system will make improvement towards the manually operation before this. Human supervision will be considered if there are problems occurred while this system was operated. </w:t>
      </w:r>
      <w:r w:rsidR="00523165" w:rsidRPr="00A32BE2">
        <w:rPr>
          <w:rFonts w:ascii="Times New Roman" w:eastAsia="Times New Roman" w:hAnsi="Times New Roman" w:cs="Times New Roman"/>
          <w:color w:val="000000" w:themeColor="text1"/>
          <w:sz w:val="24"/>
          <w:szCs w:val="24"/>
        </w:rPr>
        <w:tab/>
      </w:r>
      <w:r w:rsidRPr="00A32BE2">
        <w:rPr>
          <w:rFonts w:ascii="Times New Roman" w:eastAsia="Times New Roman" w:hAnsi="Times New Roman" w:cs="Times New Roman"/>
          <w:color w:val="000000" w:themeColor="text1"/>
          <w:sz w:val="24"/>
          <w:szCs w:val="24"/>
        </w:rPr>
        <w:t xml:space="preserve">Automatic railway gate control systems have proved to be most suitable solution to such instances. Helping in automatically opening and closing the railway gate upon detecting arrival or departure of the train. </w:t>
      </w:r>
    </w:p>
    <w:p w:rsidR="008D2A71" w:rsidRPr="00A32BE2" w:rsidRDefault="00AC4599" w:rsidP="00A32BE2">
      <w:pPr>
        <w:spacing w:before="240" w:after="100" w:afterAutospacing="1" w:line="360" w:lineRule="auto"/>
        <w:jc w:val="both"/>
        <w:rPr>
          <w:rFonts w:ascii="Times New Roman" w:eastAsia="Times New Roman" w:hAnsi="Times New Roman" w:cs="Times New Roman"/>
          <w:color w:val="000000" w:themeColor="text1"/>
          <w:sz w:val="24"/>
          <w:szCs w:val="24"/>
        </w:rPr>
      </w:pPr>
      <w:r w:rsidRPr="00A32BE2">
        <w:rPr>
          <w:rFonts w:ascii="Times New Roman" w:eastAsia="Times New Roman" w:hAnsi="Times New Roman" w:cs="Times New Roman"/>
          <w:color w:val="000000" w:themeColor="text1"/>
          <w:sz w:val="24"/>
          <w:szCs w:val="24"/>
        </w:rPr>
        <w:lastRenderedPageBreak/>
        <w:t>This project</w:t>
      </w:r>
      <w:r w:rsidR="008D2A71" w:rsidRPr="00A32BE2">
        <w:rPr>
          <w:rFonts w:ascii="Times New Roman" w:eastAsia="Times New Roman" w:hAnsi="Times New Roman" w:cs="Times New Roman"/>
          <w:color w:val="000000" w:themeColor="text1"/>
          <w:sz w:val="24"/>
          <w:szCs w:val="24"/>
        </w:rPr>
        <w:t xml:space="preserve"> aims to familiarize you with advantages of automatic railway gate control systems, their implementation in the real world</w:t>
      </w:r>
      <w:r w:rsidRPr="00A32BE2">
        <w:rPr>
          <w:rFonts w:ascii="Times New Roman" w:eastAsia="Times New Roman" w:hAnsi="Times New Roman" w:cs="Times New Roman"/>
          <w:color w:val="000000" w:themeColor="text1"/>
          <w:sz w:val="24"/>
          <w:szCs w:val="24"/>
        </w:rPr>
        <w:t>.</w:t>
      </w:r>
    </w:p>
    <w:p w:rsidR="008D2A71" w:rsidRPr="00A32BE2" w:rsidRDefault="003047B3" w:rsidP="00A32BE2">
      <w:pPr>
        <w:spacing w:before="240" w:after="100" w:afterAutospacing="1" w:line="360" w:lineRule="auto"/>
        <w:jc w:val="both"/>
        <w:outlineLvl w:val="1"/>
        <w:rPr>
          <w:rFonts w:ascii="Times New Roman" w:eastAsia="Times New Roman" w:hAnsi="Times New Roman" w:cs="Times New Roman"/>
          <w:b/>
          <w:bCs/>
          <w:color w:val="000000" w:themeColor="text1"/>
          <w:sz w:val="24"/>
          <w:szCs w:val="24"/>
        </w:rPr>
      </w:pPr>
      <w:r w:rsidRPr="00A32BE2">
        <w:rPr>
          <w:rFonts w:ascii="Times New Roman" w:eastAsia="Times New Roman" w:hAnsi="Times New Roman" w:cs="Times New Roman"/>
          <w:b/>
          <w:bCs/>
          <w:color w:val="000000" w:themeColor="text1"/>
          <w:sz w:val="24"/>
          <w:szCs w:val="24"/>
        </w:rPr>
        <w:t xml:space="preserve">1.4    Justification </w:t>
      </w:r>
      <w:proofErr w:type="gramStart"/>
      <w:r w:rsidRPr="00A32BE2">
        <w:rPr>
          <w:rFonts w:ascii="Times New Roman" w:eastAsia="Times New Roman" w:hAnsi="Times New Roman" w:cs="Times New Roman"/>
          <w:b/>
          <w:bCs/>
          <w:color w:val="000000" w:themeColor="text1"/>
          <w:sz w:val="24"/>
          <w:szCs w:val="24"/>
        </w:rPr>
        <w:t>Of</w:t>
      </w:r>
      <w:proofErr w:type="gramEnd"/>
      <w:r w:rsidRPr="00A32BE2">
        <w:rPr>
          <w:rFonts w:ascii="Times New Roman" w:eastAsia="Times New Roman" w:hAnsi="Times New Roman" w:cs="Times New Roman"/>
          <w:b/>
          <w:bCs/>
          <w:color w:val="000000" w:themeColor="text1"/>
          <w:sz w:val="24"/>
          <w:szCs w:val="24"/>
        </w:rPr>
        <w:t xml:space="preserve"> Automated Railway Crossing System</w:t>
      </w:r>
    </w:p>
    <w:p w:rsidR="0019604F" w:rsidRPr="00A32BE2" w:rsidRDefault="0019604F" w:rsidP="00A32BE2">
      <w:pPr>
        <w:shd w:val="clear" w:color="auto" w:fill="FFFFFF"/>
        <w:spacing w:before="240" w:after="0" w:line="360" w:lineRule="auto"/>
        <w:jc w:val="both"/>
        <w:rPr>
          <w:rFonts w:ascii="Times New Roman" w:eastAsia="Times New Roman" w:hAnsi="Times New Roman" w:cs="Times New Roman"/>
          <w:color w:val="000000" w:themeColor="text1"/>
          <w:sz w:val="24"/>
          <w:szCs w:val="24"/>
        </w:rPr>
      </w:pPr>
      <w:r w:rsidRPr="00A32BE2">
        <w:rPr>
          <w:rFonts w:ascii="Times New Roman" w:eastAsia="Times New Roman" w:hAnsi="Times New Roman" w:cs="Times New Roman"/>
          <w:color w:val="000000" w:themeColor="text1"/>
          <w:sz w:val="24"/>
          <w:szCs w:val="24"/>
        </w:rPr>
        <w:t xml:space="preserve">The justification of designing an automatic railway level crossing system is to curb the number of Railway accidents that happen in Nigeria and possibly throughout the world. </w:t>
      </w:r>
    </w:p>
    <w:p w:rsidR="0019604F" w:rsidRPr="00A32BE2" w:rsidRDefault="0019604F" w:rsidP="00A32BE2">
      <w:pPr>
        <w:shd w:val="clear" w:color="auto" w:fill="FFFFFF"/>
        <w:spacing w:before="240" w:after="0" w:line="360" w:lineRule="auto"/>
        <w:jc w:val="both"/>
        <w:rPr>
          <w:rFonts w:ascii="Times New Roman" w:eastAsia="Times New Roman" w:hAnsi="Times New Roman" w:cs="Times New Roman"/>
          <w:color w:val="000000" w:themeColor="text1"/>
          <w:sz w:val="24"/>
          <w:szCs w:val="24"/>
        </w:rPr>
      </w:pPr>
      <w:r w:rsidRPr="00A32BE2">
        <w:rPr>
          <w:rFonts w:ascii="Times New Roman" w:eastAsia="Times New Roman" w:hAnsi="Times New Roman" w:cs="Times New Roman"/>
          <w:color w:val="000000" w:themeColor="text1"/>
          <w:sz w:val="24"/>
          <w:szCs w:val="24"/>
        </w:rPr>
        <w:t>It is estimated that over the years, the US has spent over 100 million dollars in damages and insurance policies due to Railway accidents at Crossing Level [</w:t>
      </w:r>
      <w:proofErr w:type="gramStart"/>
      <w:r w:rsidRPr="00A32BE2">
        <w:rPr>
          <w:rFonts w:ascii="Times New Roman" w:hAnsi="Times New Roman" w:cs="Times New Roman"/>
          <w:color w:val="000000" w:themeColor="text1"/>
          <w:sz w:val="24"/>
          <w:szCs w:val="24"/>
          <w:shd w:val="clear" w:color="auto" w:fill="FFFFFF"/>
        </w:rPr>
        <w:t xml:space="preserve">Federal </w:t>
      </w:r>
      <w:r w:rsidRPr="00A32BE2">
        <w:rPr>
          <w:rStyle w:val="a"/>
          <w:rFonts w:ascii="Times New Roman" w:hAnsi="Times New Roman" w:cs="Times New Roman"/>
          <w:color w:val="000000" w:themeColor="text1"/>
          <w:sz w:val="24"/>
          <w:szCs w:val="24"/>
          <w:shd w:val="clear" w:color="auto" w:fill="FFFFFF"/>
        </w:rPr>
        <w:t xml:space="preserve"> </w:t>
      </w:r>
      <w:r w:rsidRPr="00A32BE2">
        <w:rPr>
          <w:rFonts w:ascii="Times New Roman" w:hAnsi="Times New Roman" w:cs="Times New Roman"/>
          <w:color w:val="000000" w:themeColor="text1"/>
          <w:sz w:val="24"/>
          <w:szCs w:val="24"/>
          <w:shd w:val="clear" w:color="auto" w:fill="FFFFFF"/>
        </w:rPr>
        <w:t>Railroad</w:t>
      </w:r>
      <w:proofErr w:type="gramEnd"/>
      <w:r w:rsidRPr="00A32BE2">
        <w:rPr>
          <w:rFonts w:ascii="Times New Roman" w:hAnsi="Times New Roman" w:cs="Times New Roman"/>
          <w:color w:val="000000" w:themeColor="text1"/>
          <w:sz w:val="24"/>
          <w:szCs w:val="24"/>
          <w:shd w:val="clear" w:color="auto" w:fill="FFFFFF"/>
        </w:rPr>
        <w:t xml:space="preserve"> </w:t>
      </w:r>
      <w:r w:rsidRPr="00A32BE2">
        <w:rPr>
          <w:rStyle w:val="a"/>
          <w:rFonts w:ascii="Times New Roman" w:hAnsi="Times New Roman" w:cs="Times New Roman"/>
          <w:color w:val="000000" w:themeColor="text1"/>
          <w:sz w:val="24"/>
          <w:szCs w:val="24"/>
          <w:shd w:val="clear" w:color="auto" w:fill="FFFFFF"/>
        </w:rPr>
        <w:t xml:space="preserve"> </w:t>
      </w:r>
      <w:r w:rsidRPr="00A32BE2">
        <w:rPr>
          <w:rFonts w:ascii="Times New Roman" w:hAnsi="Times New Roman" w:cs="Times New Roman"/>
          <w:color w:val="000000" w:themeColor="text1"/>
          <w:sz w:val="24"/>
          <w:szCs w:val="24"/>
          <w:shd w:val="clear" w:color="auto" w:fill="FFFFFF"/>
        </w:rPr>
        <w:t>Administration. 2019</w:t>
      </w:r>
      <w:r w:rsidRPr="00A32BE2">
        <w:rPr>
          <w:rFonts w:ascii="Times New Roman" w:eastAsia="Times New Roman" w:hAnsi="Times New Roman" w:cs="Times New Roman"/>
          <w:color w:val="000000" w:themeColor="text1"/>
          <w:sz w:val="24"/>
          <w:szCs w:val="24"/>
        </w:rPr>
        <w:t xml:space="preserve">]. </w:t>
      </w:r>
    </w:p>
    <w:p w:rsidR="0019604F" w:rsidRPr="00A32BE2" w:rsidRDefault="0019604F" w:rsidP="00A32BE2">
      <w:pPr>
        <w:shd w:val="clear" w:color="auto" w:fill="FFFFFF"/>
        <w:spacing w:before="240" w:after="0" w:line="360" w:lineRule="auto"/>
        <w:jc w:val="both"/>
        <w:rPr>
          <w:rFonts w:ascii="Times New Roman" w:eastAsia="Times New Roman" w:hAnsi="Times New Roman" w:cs="Times New Roman"/>
          <w:color w:val="000000" w:themeColor="text1"/>
          <w:sz w:val="24"/>
          <w:szCs w:val="24"/>
        </w:rPr>
      </w:pPr>
      <w:r w:rsidRPr="00A32BE2">
        <w:rPr>
          <w:rFonts w:ascii="Times New Roman" w:eastAsia="Times New Roman" w:hAnsi="Times New Roman" w:cs="Times New Roman"/>
          <w:color w:val="000000" w:themeColor="text1"/>
          <w:sz w:val="24"/>
          <w:szCs w:val="24"/>
        </w:rPr>
        <w:t xml:space="preserve">This expense in Nigeria is also increasing and represents the latest identifiable point of attention to curb Railway accidents. Thus, such systems as barricades have significantly improved when used in trains. </w:t>
      </w:r>
    </w:p>
    <w:p w:rsidR="0019604F" w:rsidRPr="00A32BE2" w:rsidRDefault="0019604F" w:rsidP="00A32BE2">
      <w:pPr>
        <w:shd w:val="clear" w:color="auto" w:fill="FFFFFF"/>
        <w:spacing w:before="240" w:after="0" w:line="360" w:lineRule="auto"/>
        <w:jc w:val="both"/>
        <w:rPr>
          <w:rFonts w:ascii="Times New Roman" w:eastAsia="Times New Roman" w:hAnsi="Times New Roman" w:cs="Times New Roman"/>
          <w:color w:val="000000" w:themeColor="text1"/>
          <w:sz w:val="24"/>
          <w:szCs w:val="24"/>
        </w:rPr>
      </w:pPr>
      <w:r w:rsidRPr="00A32BE2">
        <w:rPr>
          <w:rFonts w:ascii="Times New Roman" w:eastAsia="Times New Roman" w:hAnsi="Times New Roman" w:cs="Times New Roman"/>
          <w:color w:val="000000" w:themeColor="text1"/>
          <w:sz w:val="24"/>
          <w:szCs w:val="24"/>
        </w:rPr>
        <w:t>Therefore, the implementation of an automated railway level crossing system would not only support the increased use of the Railway but also increase railway safety with new features. The United Nations has also adopted a decade for change to cut down by 50 percent of all railway and road accidents and use intelligent systems integrated with cars and trains. Trains would work a long way in trying to meet that target.</w:t>
      </w:r>
    </w:p>
    <w:p w:rsidR="0019604F" w:rsidRPr="00A32BE2" w:rsidRDefault="0019604F" w:rsidP="00A32BE2">
      <w:pPr>
        <w:shd w:val="clear" w:color="auto" w:fill="FFFFFF"/>
        <w:spacing w:before="240" w:after="0" w:line="360" w:lineRule="auto"/>
        <w:jc w:val="both"/>
        <w:rPr>
          <w:rFonts w:ascii="Times New Roman" w:eastAsia="Times New Roman" w:hAnsi="Times New Roman" w:cs="Times New Roman"/>
          <w:color w:val="000000" w:themeColor="text1"/>
          <w:sz w:val="24"/>
          <w:szCs w:val="24"/>
        </w:rPr>
      </w:pPr>
      <w:r w:rsidRPr="00A32BE2">
        <w:rPr>
          <w:rFonts w:ascii="Times New Roman" w:eastAsia="Times New Roman" w:hAnsi="Times New Roman" w:cs="Times New Roman"/>
          <w:color w:val="000000" w:themeColor="text1"/>
          <w:sz w:val="24"/>
          <w:szCs w:val="24"/>
        </w:rPr>
        <w:t>This project will benefit community people who live around the railway line, car drivers and other road users, and unique interest organizations such as environmental organizations, Railway operating companies, station</w:t>
      </w:r>
      <w:r w:rsidR="003047B3" w:rsidRPr="00A32BE2">
        <w:rPr>
          <w:rFonts w:ascii="Times New Roman" w:eastAsia="Times New Roman" w:hAnsi="Times New Roman" w:cs="Times New Roman"/>
          <w:color w:val="000000" w:themeColor="text1"/>
          <w:sz w:val="24"/>
          <w:szCs w:val="24"/>
        </w:rPr>
        <w:t xml:space="preserve"> </w:t>
      </w:r>
      <w:r w:rsidR="003047B3" w:rsidRPr="00A32BE2">
        <w:rPr>
          <w:rFonts w:ascii="Times New Roman" w:hAnsi="Times New Roman" w:cs="Times New Roman"/>
          <w:color w:val="000000" w:themeColor="text1"/>
          <w:sz w:val="24"/>
          <w:szCs w:val="24"/>
          <w:shd w:val="clear" w:color="auto" w:fill="FFFFFF"/>
        </w:rPr>
        <w:t>managers/ associations, and Infrastructure managers/ associations.</w:t>
      </w:r>
    </w:p>
    <w:p w:rsidR="008D2A71" w:rsidRPr="00A32BE2" w:rsidRDefault="0019604F" w:rsidP="00A32BE2">
      <w:pPr>
        <w:spacing w:before="240" w:after="100" w:afterAutospacing="1" w:line="360" w:lineRule="auto"/>
        <w:jc w:val="both"/>
        <w:outlineLvl w:val="1"/>
        <w:rPr>
          <w:rFonts w:ascii="Times New Roman" w:eastAsia="Times New Roman" w:hAnsi="Times New Roman" w:cs="Times New Roman"/>
          <w:b/>
          <w:bCs/>
          <w:color w:val="000000" w:themeColor="text1"/>
          <w:sz w:val="24"/>
          <w:szCs w:val="24"/>
        </w:rPr>
      </w:pPr>
      <w:r w:rsidRPr="00A32BE2">
        <w:rPr>
          <w:rFonts w:ascii="Times New Roman" w:eastAsia="Times New Roman" w:hAnsi="Times New Roman" w:cs="Times New Roman"/>
          <w:b/>
          <w:bCs/>
          <w:color w:val="000000" w:themeColor="text1"/>
          <w:sz w:val="24"/>
          <w:szCs w:val="24"/>
        </w:rPr>
        <w:t>1.5</w:t>
      </w:r>
      <w:r w:rsidR="008D2A71" w:rsidRPr="00A32BE2">
        <w:rPr>
          <w:rFonts w:ascii="Times New Roman" w:eastAsia="Times New Roman" w:hAnsi="Times New Roman" w:cs="Times New Roman"/>
          <w:b/>
          <w:bCs/>
          <w:color w:val="000000" w:themeColor="text1"/>
          <w:sz w:val="24"/>
          <w:szCs w:val="24"/>
        </w:rPr>
        <w:t>      Scope of the study</w:t>
      </w:r>
    </w:p>
    <w:p w:rsidR="008D2A71" w:rsidRPr="00A32BE2" w:rsidRDefault="008D2A71" w:rsidP="00A32BE2">
      <w:pPr>
        <w:spacing w:before="240" w:after="100" w:afterAutospacing="1" w:line="360" w:lineRule="auto"/>
        <w:jc w:val="both"/>
        <w:outlineLvl w:val="1"/>
        <w:rPr>
          <w:rFonts w:ascii="Times New Roman" w:eastAsia="Times New Roman" w:hAnsi="Times New Roman" w:cs="Times New Roman"/>
          <w:bCs/>
          <w:color w:val="000000" w:themeColor="text1"/>
          <w:sz w:val="24"/>
          <w:szCs w:val="24"/>
        </w:rPr>
      </w:pPr>
      <w:r w:rsidRPr="00A32BE2">
        <w:rPr>
          <w:rFonts w:ascii="Times New Roman" w:eastAsia="Times New Roman" w:hAnsi="Times New Roman" w:cs="Times New Roman"/>
          <w:bCs/>
          <w:color w:val="000000" w:themeColor="text1"/>
          <w:sz w:val="24"/>
          <w:szCs w:val="24"/>
        </w:rPr>
        <w:t xml:space="preserve">This project covered the operation of automatic railway gate control. The circuits involved such as power supply, IR sensor, light and buzzer, gate motor and LCD display. All of </w:t>
      </w:r>
      <w:r w:rsidRPr="00A32BE2">
        <w:rPr>
          <w:rFonts w:ascii="Times New Roman" w:eastAsia="Times New Roman" w:hAnsi="Times New Roman" w:cs="Times New Roman"/>
          <w:bCs/>
          <w:color w:val="000000" w:themeColor="text1"/>
          <w:sz w:val="24"/>
          <w:szCs w:val="24"/>
        </w:rPr>
        <w:lastRenderedPageBreak/>
        <w:t>these operations will be combining to demonstrate the operation of microcontroller (8051). The operations of microcontroller works follow the instruction programmed. The combining circuits were constructed on Proteus software to seen whether that circuits was right or not. After that, the hardware part was constructed after all the simulation being done. IR sensor circuit is providing signal to triggered the 8051. The sensed signal wills active the gate motor and LCD display. Alarm and indication light circuit was provided as additional part of this system. Additional elements can be added without affecting the remaining elements. This allows the flexibility of the developed system</w:t>
      </w:r>
    </w:p>
    <w:p w:rsidR="003047B3" w:rsidRPr="00A32BE2" w:rsidRDefault="003047B3" w:rsidP="00A32BE2">
      <w:pPr>
        <w:spacing w:before="240" w:after="100" w:afterAutospacing="1" w:line="360" w:lineRule="auto"/>
        <w:ind w:left="720"/>
        <w:jc w:val="center"/>
        <w:rPr>
          <w:rFonts w:ascii="Times New Roman" w:eastAsia="Times New Roman" w:hAnsi="Times New Roman" w:cs="Times New Roman"/>
          <w:b/>
          <w:bCs/>
          <w:color w:val="000000" w:themeColor="text1"/>
          <w:sz w:val="24"/>
          <w:szCs w:val="24"/>
        </w:rPr>
      </w:pPr>
    </w:p>
    <w:p w:rsidR="003047B3" w:rsidRPr="00A32BE2" w:rsidRDefault="003047B3" w:rsidP="00A32BE2">
      <w:pPr>
        <w:spacing w:before="240" w:after="100" w:afterAutospacing="1" w:line="360" w:lineRule="auto"/>
        <w:ind w:left="720"/>
        <w:jc w:val="center"/>
        <w:rPr>
          <w:rFonts w:ascii="Times New Roman" w:eastAsia="Times New Roman" w:hAnsi="Times New Roman" w:cs="Times New Roman"/>
          <w:b/>
          <w:bCs/>
          <w:color w:val="000000" w:themeColor="text1"/>
          <w:sz w:val="24"/>
          <w:szCs w:val="24"/>
        </w:rPr>
      </w:pPr>
    </w:p>
    <w:p w:rsidR="003047B3" w:rsidRPr="00A32BE2" w:rsidRDefault="003047B3" w:rsidP="00A32BE2">
      <w:pPr>
        <w:spacing w:before="240" w:after="100" w:afterAutospacing="1" w:line="360" w:lineRule="auto"/>
        <w:ind w:left="720"/>
        <w:jc w:val="center"/>
        <w:rPr>
          <w:rFonts w:ascii="Times New Roman" w:eastAsia="Times New Roman" w:hAnsi="Times New Roman" w:cs="Times New Roman"/>
          <w:b/>
          <w:bCs/>
          <w:color w:val="000000" w:themeColor="text1"/>
          <w:sz w:val="24"/>
          <w:szCs w:val="24"/>
        </w:rPr>
      </w:pPr>
    </w:p>
    <w:p w:rsidR="00A32BE2" w:rsidRDefault="00A32BE2">
      <w:pP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br w:type="page"/>
      </w:r>
    </w:p>
    <w:p w:rsidR="00222A85" w:rsidRPr="00A32BE2" w:rsidRDefault="00222A85" w:rsidP="00A32BE2">
      <w:pPr>
        <w:spacing w:before="240" w:after="100" w:afterAutospacing="1" w:line="360" w:lineRule="auto"/>
        <w:ind w:left="720"/>
        <w:jc w:val="center"/>
        <w:rPr>
          <w:rFonts w:ascii="Times New Roman" w:eastAsia="Times New Roman" w:hAnsi="Times New Roman" w:cs="Times New Roman"/>
          <w:b/>
          <w:color w:val="000000" w:themeColor="text1"/>
          <w:sz w:val="24"/>
          <w:szCs w:val="24"/>
        </w:rPr>
      </w:pPr>
      <w:r w:rsidRPr="00A32BE2">
        <w:rPr>
          <w:rFonts w:ascii="Times New Roman" w:eastAsia="Times New Roman" w:hAnsi="Times New Roman" w:cs="Times New Roman"/>
          <w:b/>
          <w:color w:val="000000" w:themeColor="text1"/>
          <w:sz w:val="24"/>
          <w:szCs w:val="24"/>
        </w:rPr>
        <w:lastRenderedPageBreak/>
        <w:t>References</w:t>
      </w:r>
    </w:p>
    <w:p w:rsidR="00AC55E8" w:rsidRPr="00A32BE2" w:rsidRDefault="00AC55E8" w:rsidP="00A32BE2">
      <w:pPr>
        <w:tabs>
          <w:tab w:val="left" w:pos="1260"/>
        </w:tabs>
        <w:spacing w:before="240" w:line="360" w:lineRule="auto"/>
        <w:jc w:val="both"/>
        <w:rPr>
          <w:rFonts w:ascii="Times New Roman" w:eastAsia="Times New Roman" w:hAnsi="Times New Roman" w:cs="Times New Roman"/>
          <w:color w:val="000000" w:themeColor="text1"/>
          <w:sz w:val="24"/>
          <w:szCs w:val="24"/>
        </w:rPr>
      </w:pPr>
      <w:proofErr w:type="spellStart"/>
      <w:r w:rsidRPr="00A32BE2">
        <w:rPr>
          <w:rFonts w:ascii="Times New Roman" w:eastAsia="Times New Roman" w:hAnsi="Times New Roman" w:cs="Times New Roman"/>
          <w:color w:val="000000" w:themeColor="text1"/>
          <w:sz w:val="24"/>
          <w:szCs w:val="24"/>
        </w:rPr>
        <w:t>Azim</w:t>
      </w:r>
      <w:proofErr w:type="spellEnd"/>
      <w:r w:rsidR="00222A85" w:rsidRPr="00A32BE2">
        <w:rPr>
          <w:rFonts w:ascii="Times New Roman" w:eastAsia="Times New Roman" w:hAnsi="Times New Roman" w:cs="Times New Roman"/>
          <w:color w:val="000000" w:themeColor="text1"/>
          <w:sz w:val="24"/>
          <w:szCs w:val="24"/>
        </w:rPr>
        <w:t xml:space="preserve">, S., </w:t>
      </w:r>
      <w:proofErr w:type="spellStart"/>
      <w:r w:rsidR="00222A85" w:rsidRPr="00A32BE2">
        <w:rPr>
          <w:rFonts w:ascii="Times New Roman" w:eastAsia="Times New Roman" w:hAnsi="Times New Roman" w:cs="Times New Roman"/>
          <w:color w:val="000000" w:themeColor="text1"/>
          <w:sz w:val="24"/>
          <w:szCs w:val="24"/>
        </w:rPr>
        <w:t>Prem</w:t>
      </w:r>
      <w:proofErr w:type="spellEnd"/>
      <w:r w:rsidR="00222A85" w:rsidRPr="00A32BE2">
        <w:rPr>
          <w:rFonts w:ascii="Times New Roman" w:eastAsia="Times New Roman" w:hAnsi="Times New Roman" w:cs="Times New Roman"/>
          <w:color w:val="000000" w:themeColor="text1"/>
          <w:sz w:val="24"/>
          <w:szCs w:val="24"/>
        </w:rPr>
        <w:t xml:space="preserve"> Kumar, R., </w:t>
      </w:r>
      <w:proofErr w:type="spellStart"/>
      <w:r w:rsidR="00222A85" w:rsidRPr="00A32BE2">
        <w:rPr>
          <w:rFonts w:ascii="Times New Roman" w:eastAsia="Times New Roman" w:hAnsi="Times New Roman" w:cs="Times New Roman"/>
          <w:color w:val="000000" w:themeColor="text1"/>
          <w:sz w:val="24"/>
          <w:szCs w:val="24"/>
        </w:rPr>
        <w:t>Venkate</w:t>
      </w:r>
      <w:r w:rsidRPr="00A32BE2">
        <w:rPr>
          <w:rFonts w:ascii="Times New Roman" w:eastAsia="Times New Roman" w:hAnsi="Times New Roman" w:cs="Times New Roman"/>
          <w:color w:val="000000" w:themeColor="text1"/>
          <w:sz w:val="24"/>
          <w:szCs w:val="24"/>
        </w:rPr>
        <w:t>san</w:t>
      </w:r>
      <w:proofErr w:type="spellEnd"/>
      <w:r w:rsidRPr="00A32BE2">
        <w:rPr>
          <w:rFonts w:ascii="Times New Roman" w:eastAsia="Times New Roman" w:hAnsi="Times New Roman" w:cs="Times New Roman"/>
          <w:color w:val="000000" w:themeColor="text1"/>
          <w:sz w:val="24"/>
          <w:szCs w:val="24"/>
        </w:rPr>
        <w:t xml:space="preserve">, G., &amp; </w:t>
      </w:r>
      <w:proofErr w:type="spellStart"/>
      <w:r w:rsidRPr="00A32BE2">
        <w:rPr>
          <w:rFonts w:ascii="Times New Roman" w:eastAsia="Times New Roman" w:hAnsi="Times New Roman" w:cs="Times New Roman"/>
          <w:color w:val="000000" w:themeColor="text1"/>
          <w:sz w:val="24"/>
          <w:szCs w:val="24"/>
        </w:rPr>
        <w:t>Vinston</w:t>
      </w:r>
      <w:proofErr w:type="spellEnd"/>
      <w:r w:rsidRPr="00A32BE2">
        <w:rPr>
          <w:rFonts w:ascii="Times New Roman" w:eastAsia="Times New Roman" w:hAnsi="Times New Roman" w:cs="Times New Roman"/>
          <w:color w:val="000000" w:themeColor="text1"/>
          <w:sz w:val="24"/>
          <w:szCs w:val="24"/>
        </w:rPr>
        <w:t xml:space="preserve"> Raja, R. 2018</w:t>
      </w:r>
      <w:r w:rsidR="00222A85" w:rsidRPr="00A32BE2">
        <w:rPr>
          <w:rFonts w:ascii="Times New Roman" w:eastAsia="Times New Roman" w:hAnsi="Times New Roman" w:cs="Times New Roman"/>
          <w:color w:val="000000" w:themeColor="text1"/>
          <w:sz w:val="24"/>
          <w:szCs w:val="24"/>
        </w:rPr>
        <w:t xml:space="preserve">. Automatic opening and closing of railway </w:t>
      </w:r>
      <w:r w:rsidRPr="00A32BE2">
        <w:rPr>
          <w:rFonts w:ascii="Times New Roman" w:eastAsia="Times New Roman" w:hAnsi="Times New Roman" w:cs="Times New Roman"/>
          <w:color w:val="000000" w:themeColor="text1"/>
          <w:sz w:val="24"/>
          <w:szCs w:val="24"/>
        </w:rPr>
        <w:tab/>
      </w:r>
      <w:r w:rsidR="00222A85" w:rsidRPr="00A32BE2">
        <w:rPr>
          <w:rFonts w:ascii="Times New Roman" w:eastAsia="Times New Roman" w:hAnsi="Times New Roman" w:cs="Times New Roman"/>
          <w:color w:val="000000" w:themeColor="text1"/>
          <w:sz w:val="24"/>
          <w:szCs w:val="24"/>
        </w:rPr>
        <w:t xml:space="preserve">gates and signaling in railways using </w:t>
      </w:r>
      <w:proofErr w:type="spellStart"/>
      <w:r w:rsidR="00222A85" w:rsidRPr="00A32BE2">
        <w:rPr>
          <w:rFonts w:ascii="Times New Roman" w:eastAsia="Times New Roman" w:hAnsi="Times New Roman" w:cs="Times New Roman"/>
          <w:color w:val="000000" w:themeColor="text1"/>
          <w:sz w:val="24"/>
          <w:szCs w:val="24"/>
        </w:rPr>
        <w:t>IoT</w:t>
      </w:r>
      <w:proofErr w:type="spellEnd"/>
      <w:r w:rsidR="00222A85" w:rsidRPr="00A32BE2">
        <w:rPr>
          <w:rFonts w:ascii="Times New Roman" w:eastAsia="Times New Roman" w:hAnsi="Times New Roman" w:cs="Times New Roman"/>
          <w:color w:val="000000" w:themeColor="text1"/>
          <w:sz w:val="24"/>
          <w:szCs w:val="24"/>
        </w:rPr>
        <w:t xml:space="preserve">. International Journal of Advance Research, Ideas and </w:t>
      </w:r>
      <w:r w:rsidRPr="00A32BE2">
        <w:rPr>
          <w:rFonts w:ascii="Times New Roman" w:eastAsia="Times New Roman" w:hAnsi="Times New Roman" w:cs="Times New Roman"/>
          <w:color w:val="000000" w:themeColor="text1"/>
          <w:sz w:val="24"/>
          <w:szCs w:val="24"/>
        </w:rPr>
        <w:tab/>
      </w:r>
      <w:r w:rsidR="00222A85" w:rsidRPr="00A32BE2">
        <w:rPr>
          <w:rFonts w:ascii="Times New Roman" w:eastAsia="Times New Roman" w:hAnsi="Times New Roman" w:cs="Times New Roman"/>
          <w:color w:val="000000" w:themeColor="text1"/>
          <w:sz w:val="24"/>
          <w:szCs w:val="24"/>
        </w:rPr>
        <w:t xml:space="preserve">Innovations in Technology, 5(2). </w:t>
      </w:r>
    </w:p>
    <w:p w:rsidR="00AC55E8" w:rsidRPr="00A32BE2" w:rsidRDefault="00AC55E8" w:rsidP="00A32BE2">
      <w:pPr>
        <w:spacing w:before="240" w:line="360" w:lineRule="auto"/>
        <w:jc w:val="both"/>
        <w:rPr>
          <w:rFonts w:ascii="Times New Roman" w:eastAsia="Times New Roman" w:hAnsi="Times New Roman" w:cs="Times New Roman"/>
          <w:color w:val="000000" w:themeColor="text1"/>
          <w:sz w:val="24"/>
          <w:szCs w:val="24"/>
        </w:rPr>
      </w:pPr>
      <w:proofErr w:type="spellStart"/>
      <w:r w:rsidRPr="00A32BE2">
        <w:rPr>
          <w:rFonts w:ascii="Times New Roman" w:eastAsia="Times New Roman" w:hAnsi="Times New Roman" w:cs="Times New Roman"/>
          <w:color w:val="000000" w:themeColor="text1"/>
          <w:sz w:val="24"/>
          <w:szCs w:val="24"/>
        </w:rPr>
        <w:t>Lebedev</w:t>
      </w:r>
      <w:proofErr w:type="spellEnd"/>
      <w:r w:rsidRPr="00A32BE2">
        <w:rPr>
          <w:rFonts w:ascii="Times New Roman" w:eastAsia="Times New Roman" w:hAnsi="Times New Roman" w:cs="Times New Roman"/>
          <w:color w:val="000000" w:themeColor="text1"/>
          <w:sz w:val="24"/>
          <w:szCs w:val="24"/>
        </w:rPr>
        <w:t xml:space="preserve"> and Staple. 1998</w:t>
      </w:r>
      <w:r w:rsidR="00222A85" w:rsidRPr="00A32BE2">
        <w:rPr>
          <w:rFonts w:ascii="Times New Roman" w:eastAsia="Times New Roman" w:hAnsi="Times New Roman" w:cs="Times New Roman"/>
          <w:color w:val="000000" w:themeColor="text1"/>
          <w:sz w:val="24"/>
          <w:szCs w:val="24"/>
        </w:rPr>
        <w:t xml:space="preserve">. Automatic Railway Gate Control System Using 8051 Microcontroller. </w:t>
      </w:r>
      <w:proofErr w:type="spellStart"/>
      <w:r w:rsidR="00222A85" w:rsidRPr="00A32BE2">
        <w:rPr>
          <w:rFonts w:ascii="Times New Roman" w:eastAsia="Times New Roman" w:hAnsi="Times New Roman" w:cs="Times New Roman"/>
          <w:color w:val="000000" w:themeColor="text1"/>
          <w:sz w:val="24"/>
          <w:szCs w:val="24"/>
        </w:rPr>
        <w:t>Karpagam</w:t>
      </w:r>
      <w:proofErr w:type="spellEnd"/>
      <w:r w:rsidR="00222A85" w:rsidRPr="00A32BE2">
        <w:rPr>
          <w:rFonts w:ascii="Times New Roman" w:eastAsia="Times New Roman" w:hAnsi="Times New Roman" w:cs="Times New Roman"/>
          <w:color w:val="000000" w:themeColor="text1"/>
          <w:sz w:val="24"/>
          <w:szCs w:val="24"/>
        </w:rPr>
        <w:t xml:space="preserve"> </w:t>
      </w:r>
      <w:r w:rsidRPr="00A32BE2">
        <w:rPr>
          <w:rFonts w:ascii="Times New Roman" w:eastAsia="Times New Roman" w:hAnsi="Times New Roman" w:cs="Times New Roman"/>
          <w:color w:val="000000" w:themeColor="text1"/>
          <w:sz w:val="24"/>
          <w:szCs w:val="24"/>
        </w:rPr>
        <w:tab/>
      </w:r>
      <w:r w:rsidR="00222A85" w:rsidRPr="00A32BE2">
        <w:rPr>
          <w:rFonts w:ascii="Times New Roman" w:eastAsia="Times New Roman" w:hAnsi="Times New Roman" w:cs="Times New Roman"/>
          <w:color w:val="000000" w:themeColor="text1"/>
          <w:sz w:val="24"/>
          <w:szCs w:val="24"/>
        </w:rPr>
        <w:t xml:space="preserve">College of Engineering, Coimbatore, India. Available at: </w:t>
      </w:r>
      <w:hyperlink r:id="rId7" w:history="1">
        <w:r w:rsidRPr="00A32BE2">
          <w:rPr>
            <w:rStyle w:val="Hyperlink"/>
            <w:rFonts w:ascii="Times New Roman" w:eastAsia="Times New Roman" w:hAnsi="Times New Roman" w:cs="Times New Roman"/>
            <w:color w:val="000000" w:themeColor="text1"/>
            <w:sz w:val="24"/>
            <w:szCs w:val="24"/>
            <w:u w:val="none"/>
          </w:rPr>
          <w:t>https://www.researchgate.net</w:t>
        </w:r>
      </w:hyperlink>
      <w:r w:rsidR="00222A85" w:rsidRPr="00A32BE2">
        <w:rPr>
          <w:rFonts w:ascii="Times New Roman" w:eastAsia="Times New Roman" w:hAnsi="Times New Roman" w:cs="Times New Roman"/>
          <w:color w:val="000000" w:themeColor="text1"/>
          <w:sz w:val="24"/>
          <w:szCs w:val="24"/>
        </w:rPr>
        <w:t xml:space="preserve"> </w:t>
      </w:r>
    </w:p>
    <w:p w:rsidR="00AC55E8" w:rsidRPr="00A32BE2" w:rsidRDefault="00AC55E8" w:rsidP="00A32BE2">
      <w:pPr>
        <w:spacing w:before="240" w:line="360" w:lineRule="auto"/>
        <w:jc w:val="both"/>
        <w:rPr>
          <w:rFonts w:ascii="Times New Roman" w:eastAsia="Times New Roman" w:hAnsi="Times New Roman" w:cs="Times New Roman"/>
          <w:color w:val="000000" w:themeColor="text1"/>
          <w:sz w:val="24"/>
          <w:szCs w:val="24"/>
        </w:rPr>
      </w:pPr>
      <w:proofErr w:type="spellStart"/>
      <w:r w:rsidRPr="00A32BE2">
        <w:rPr>
          <w:rFonts w:ascii="Times New Roman" w:eastAsia="Times New Roman" w:hAnsi="Times New Roman" w:cs="Times New Roman"/>
          <w:color w:val="000000" w:themeColor="text1"/>
          <w:sz w:val="24"/>
          <w:szCs w:val="24"/>
        </w:rPr>
        <w:t>Pyrgidis</w:t>
      </w:r>
      <w:proofErr w:type="spellEnd"/>
      <w:r w:rsidRPr="00A32BE2">
        <w:rPr>
          <w:rFonts w:ascii="Times New Roman" w:eastAsia="Times New Roman" w:hAnsi="Times New Roman" w:cs="Times New Roman"/>
          <w:color w:val="000000" w:themeColor="text1"/>
          <w:sz w:val="24"/>
          <w:szCs w:val="24"/>
        </w:rPr>
        <w:t xml:space="preserve"> U.</w:t>
      </w:r>
      <w:r w:rsidR="00222A85" w:rsidRPr="00A32BE2">
        <w:rPr>
          <w:rFonts w:ascii="Times New Roman" w:eastAsia="Times New Roman" w:hAnsi="Times New Roman" w:cs="Times New Roman"/>
          <w:color w:val="000000" w:themeColor="text1"/>
          <w:sz w:val="24"/>
          <w:szCs w:val="24"/>
        </w:rPr>
        <w:t xml:space="preserve"> 2024. High-precision laser monitoring system with enhanced non-uniform scanning for railway </w:t>
      </w:r>
      <w:r w:rsidRPr="00A32BE2">
        <w:rPr>
          <w:rFonts w:ascii="Times New Roman" w:eastAsia="Times New Roman" w:hAnsi="Times New Roman" w:cs="Times New Roman"/>
          <w:color w:val="000000" w:themeColor="text1"/>
          <w:sz w:val="24"/>
          <w:szCs w:val="24"/>
        </w:rPr>
        <w:tab/>
      </w:r>
      <w:r w:rsidR="00577EAD">
        <w:rPr>
          <w:rFonts w:ascii="Times New Roman" w:eastAsia="Times New Roman" w:hAnsi="Times New Roman" w:cs="Times New Roman"/>
          <w:color w:val="000000" w:themeColor="text1"/>
          <w:sz w:val="24"/>
          <w:szCs w:val="24"/>
        </w:rPr>
        <w:t xml:space="preserve">safety. </w:t>
      </w:r>
      <w:r w:rsidR="00222A85" w:rsidRPr="00A32BE2">
        <w:rPr>
          <w:rFonts w:ascii="Times New Roman" w:eastAsia="Times New Roman" w:hAnsi="Times New Roman" w:cs="Times New Roman"/>
          <w:color w:val="000000" w:themeColor="text1"/>
          <w:sz w:val="24"/>
          <w:szCs w:val="24"/>
        </w:rPr>
        <w:t>Springer</w:t>
      </w:r>
      <w:r w:rsidR="00577EAD">
        <w:rPr>
          <w:rFonts w:ascii="Times New Roman" w:eastAsia="Times New Roman" w:hAnsi="Times New Roman" w:cs="Times New Roman"/>
          <w:color w:val="000000" w:themeColor="text1"/>
          <w:sz w:val="24"/>
          <w:szCs w:val="24"/>
        </w:rPr>
        <w:t xml:space="preserve"> </w:t>
      </w:r>
      <w:r w:rsidR="00222A85" w:rsidRPr="00A32BE2">
        <w:rPr>
          <w:rFonts w:ascii="Times New Roman" w:eastAsia="Times New Roman" w:hAnsi="Times New Roman" w:cs="Times New Roman"/>
          <w:color w:val="000000" w:themeColor="text1"/>
          <w:sz w:val="24"/>
          <w:szCs w:val="24"/>
        </w:rPr>
        <w:t xml:space="preserve">Link. Available at: </w:t>
      </w:r>
      <w:hyperlink r:id="rId8" w:history="1">
        <w:proofErr w:type="gramStart"/>
        <w:r w:rsidRPr="00A32BE2">
          <w:rPr>
            <w:rStyle w:val="Hyperlink"/>
            <w:rFonts w:ascii="Times New Roman" w:eastAsia="Times New Roman" w:hAnsi="Times New Roman" w:cs="Times New Roman"/>
            <w:color w:val="000000" w:themeColor="text1"/>
            <w:sz w:val="24"/>
            <w:szCs w:val="24"/>
            <w:u w:val="none"/>
          </w:rPr>
          <w:t>https</w:t>
        </w:r>
        <w:r w:rsidR="00577EAD">
          <w:rPr>
            <w:rStyle w:val="Hyperlink"/>
            <w:rFonts w:ascii="Times New Roman" w:eastAsia="Times New Roman" w:hAnsi="Times New Roman" w:cs="Times New Roman"/>
            <w:color w:val="000000" w:themeColor="text1"/>
            <w:sz w:val="24"/>
            <w:szCs w:val="24"/>
            <w:u w:val="none"/>
          </w:rPr>
          <w:t xml:space="preserve"> </w:t>
        </w:r>
        <w:r w:rsidRPr="00A32BE2">
          <w:rPr>
            <w:rStyle w:val="Hyperlink"/>
            <w:rFonts w:ascii="Times New Roman" w:eastAsia="Times New Roman" w:hAnsi="Times New Roman" w:cs="Times New Roman"/>
            <w:color w:val="000000" w:themeColor="text1"/>
            <w:sz w:val="24"/>
            <w:szCs w:val="24"/>
            <w:u w:val="none"/>
          </w:rPr>
          <w:t>:/</w:t>
        </w:r>
        <w:proofErr w:type="gramEnd"/>
        <w:r w:rsidRPr="00A32BE2">
          <w:rPr>
            <w:rStyle w:val="Hyperlink"/>
            <w:rFonts w:ascii="Times New Roman" w:eastAsia="Times New Roman" w:hAnsi="Times New Roman" w:cs="Times New Roman"/>
            <w:color w:val="000000" w:themeColor="text1"/>
            <w:sz w:val="24"/>
            <w:szCs w:val="24"/>
            <w:u w:val="none"/>
          </w:rPr>
          <w:t>/</w:t>
        </w:r>
        <w:r w:rsidR="00577EAD">
          <w:rPr>
            <w:rStyle w:val="Hyperlink"/>
            <w:rFonts w:ascii="Times New Roman" w:eastAsia="Times New Roman" w:hAnsi="Times New Roman" w:cs="Times New Roman"/>
            <w:color w:val="000000" w:themeColor="text1"/>
            <w:sz w:val="24"/>
            <w:szCs w:val="24"/>
            <w:u w:val="none"/>
          </w:rPr>
          <w:t xml:space="preserve"> </w:t>
        </w:r>
        <w:r w:rsidRPr="00A32BE2">
          <w:rPr>
            <w:rStyle w:val="Hyperlink"/>
            <w:rFonts w:ascii="Times New Roman" w:eastAsia="Times New Roman" w:hAnsi="Times New Roman" w:cs="Times New Roman"/>
            <w:color w:val="000000" w:themeColor="text1"/>
            <w:sz w:val="24"/>
            <w:szCs w:val="24"/>
            <w:u w:val="none"/>
          </w:rPr>
          <w:t>link</w:t>
        </w:r>
        <w:r w:rsidR="00577EAD">
          <w:rPr>
            <w:rStyle w:val="Hyperlink"/>
            <w:rFonts w:ascii="Times New Roman" w:eastAsia="Times New Roman" w:hAnsi="Times New Roman" w:cs="Times New Roman"/>
            <w:color w:val="000000" w:themeColor="text1"/>
            <w:sz w:val="24"/>
            <w:szCs w:val="24"/>
            <w:u w:val="none"/>
          </w:rPr>
          <w:t xml:space="preserve"> </w:t>
        </w:r>
        <w:r w:rsidRPr="00A32BE2">
          <w:rPr>
            <w:rStyle w:val="Hyperlink"/>
            <w:rFonts w:ascii="Times New Roman" w:eastAsia="Times New Roman" w:hAnsi="Times New Roman" w:cs="Times New Roman"/>
            <w:color w:val="000000" w:themeColor="text1"/>
            <w:sz w:val="24"/>
            <w:szCs w:val="24"/>
            <w:u w:val="none"/>
          </w:rPr>
          <w:t>.</w:t>
        </w:r>
        <w:r w:rsidR="00577EAD">
          <w:rPr>
            <w:rStyle w:val="Hyperlink"/>
            <w:rFonts w:ascii="Times New Roman" w:eastAsia="Times New Roman" w:hAnsi="Times New Roman" w:cs="Times New Roman"/>
            <w:color w:val="000000" w:themeColor="text1"/>
            <w:sz w:val="24"/>
            <w:szCs w:val="24"/>
            <w:u w:val="none"/>
          </w:rPr>
          <w:t xml:space="preserve"> </w:t>
        </w:r>
        <w:proofErr w:type="gramStart"/>
        <w:r w:rsidRPr="00A32BE2">
          <w:rPr>
            <w:rStyle w:val="Hyperlink"/>
            <w:rFonts w:ascii="Times New Roman" w:eastAsia="Times New Roman" w:hAnsi="Times New Roman" w:cs="Times New Roman"/>
            <w:color w:val="000000" w:themeColor="text1"/>
            <w:sz w:val="24"/>
            <w:szCs w:val="24"/>
            <w:u w:val="none"/>
          </w:rPr>
          <w:t>springer</w:t>
        </w:r>
        <w:proofErr w:type="gramEnd"/>
        <w:r w:rsidRPr="00A32BE2">
          <w:rPr>
            <w:rStyle w:val="Hyperlink"/>
            <w:rFonts w:ascii="Times New Roman" w:eastAsia="Times New Roman" w:hAnsi="Times New Roman" w:cs="Times New Roman"/>
            <w:color w:val="000000" w:themeColor="text1"/>
            <w:sz w:val="24"/>
            <w:szCs w:val="24"/>
            <w:u w:val="none"/>
          </w:rPr>
          <w:t>.</w:t>
        </w:r>
        <w:r w:rsidR="00577EAD">
          <w:rPr>
            <w:rStyle w:val="Hyperlink"/>
            <w:rFonts w:ascii="Times New Roman" w:eastAsia="Times New Roman" w:hAnsi="Times New Roman" w:cs="Times New Roman"/>
            <w:color w:val="000000" w:themeColor="text1"/>
            <w:sz w:val="24"/>
            <w:szCs w:val="24"/>
            <w:u w:val="none"/>
          </w:rPr>
          <w:t xml:space="preserve"> </w:t>
        </w:r>
        <w:proofErr w:type="gramStart"/>
        <w:r w:rsidRPr="00A32BE2">
          <w:rPr>
            <w:rStyle w:val="Hyperlink"/>
            <w:rFonts w:ascii="Times New Roman" w:eastAsia="Times New Roman" w:hAnsi="Times New Roman" w:cs="Times New Roman"/>
            <w:color w:val="000000" w:themeColor="text1"/>
            <w:sz w:val="24"/>
            <w:szCs w:val="24"/>
            <w:u w:val="none"/>
          </w:rPr>
          <w:t>com</w:t>
        </w:r>
        <w:proofErr w:type="gramEnd"/>
        <w:r w:rsidRPr="00A32BE2">
          <w:rPr>
            <w:rStyle w:val="Hyperlink"/>
            <w:rFonts w:ascii="Times New Roman" w:eastAsia="Times New Roman" w:hAnsi="Times New Roman" w:cs="Times New Roman"/>
            <w:color w:val="000000" w:themeColor="text1"/>
            <w:sz w:val="24"/>
            <w:szCs w:val="24"/>
            <w:u w:val="none"/>
          </w:rPr>
          <w:t>/</w:t>
        </w:r>
        <w:r w:rsidR="00577EAD">
          <w:rPr>
            <w:rStyle w:val="Hyperlink"/>
            <w:rFonts w:ascii="Times New Roman" w:eastAsia="Times New Roman" w:hAnsi="Times New Roman" w:cs="Times New Roman"/>
            <w:color w:val="000000" w:themeColor="text1"/>
            <w:sz w:val="24"/>
            <w:szCs w:val="24"/>
            <w:u w:val="none"/>
          </w:rPr>
          <w:t xml:space="preserve"> </w:t>
        </w:r>
        <w:r w:rsidRPr="00A32BE2">
          <w:rPr>
            <w:rStyle w:val="Hyperlink"/>
            <w:rFonts w:ascii="Times New Roman" w:eastAsia="Times New Roman" w:hAnsi="Times New Roman" w:cs="Times New Roman"/>
            <w:color w:val="000000" w:themeColor="text1"/>
            <w:sz w:val="24"/>
            <w:szCs w:val="24"/>
            <w:u w:val="none"/>
          </w:rPr>
          <w:t>article/10.1007/s40534-024-00351-7</w:t>
        </w:r>
      </w:hyperlink>
      <w:r w:rsidR="00222A85" w:rsidRPr="00A32BE2">
        <w:rPr>
          <w:rFonts w:ascii="Times New Roman" w:eastAsia="Times New Roman" w:hAnsi="Times New Roman" w:cs="Times New Roman"/>
          <w:color w:val="000000" w:themeColor="text1"/>
          <w:sz w:val="24"/>
          <w:szCs w:val="24"/>
        </w:rPr>
        <w:t xml:space="preserve"> </w:t>
      </w:r>
    </w:p>
    <w:p w:rsidR="00AC55E8" w:rsidRPr="00A32BE2" w:rsidRDefault="00AC55E8" w:rsidP="00A32BE2">
      <w:pPr>
        <w:spacing w:before="240" w:line="360" w:lineRule="auto"/>
        <w:jc w:val="both"/>
        <w:rPr>
          <w:rFonts w:ascii="Times New Roman" w:eastAsia="Times New Roman" w:hAnsi="Times New Roman" w:cs="Times New Roman"/>
          <w:color w:val="000000" w:themeColor="text1"/>
          <w:sz w:val="24"/>
          <w:szCs w:val="24"/>
        </w:rPr>
      </w:pPr>
      <w:r w:rsidRPr="00A32BE2">
        <w:rPr>
          <w:rFonts w:ascii="Times New Roman" w:eastAsia="Times New Roman" w:hAnsi="Times New Roman" w:cs="Times New Roman"/>
          <w:color w:val="000000" w:themeColor="text1"/>
          <w:sz w:val="24"/>
          <w:szCs w:val="24"/>
        </w:rPr>
        <w:t xml:space="preserve">Mohammed &amp; </w:t>
      </w:r>
      <w:proofErr w:type="spellStart"/>
      <w:r w:rsidRPr="00A32BE2">
        <w:rPr>
          <w:rFonts w:ascii="Times New Roman" w:eastAsia="Times New Roman" w:hAnsi="Times New Roman" w:cs="Times New Roman"/>
          <w:color w:val="000000" w:themeColor="text1"/>
          <w:sz w:val="24"/>
          <w:szCs w:val="24"/>
        </w:rPr>
        <w:t>Gholamizadeh</w:t>
      </w:r>
      <w:proofErr w:type="spellEnd"/>
      <w:r w:rsidRPr="00A32BE2">
        <w:rPr>
          <w:rFonts w:ascii="Times New Roman" w:eastAsia="Times New Roman" w:hAnsi="Times New Roman" w:cs="Times New Roman"/>
          <w:color w:val="000000" w:themeColor="text1"/>
          <w:sz w:val="24"/>
          <w:szCs w:val="24"/>
        </w:rPr>
        <w:t>, S. 2021</w:t>
      </w:r>
      <w:r w:rsidR="00222A85" w:rsidRPr="00A32BE2">
        <w:rPr>
          <w:rFonts w:ascii="Times New Roman" w:eastAsia="Times New Roman" w:hAnsi="Times New Roman" w:cs="Times New Roman"/>
          <w:color w:val="000000" w:themeColor="text1"/>
          <w:sz w:val="24"/>
          <w:szCs w:val="24"/>
        </w:rPr>
        <w:t xml:space="preserve">. Design of an Advanced Intelligent Automatic Railway Gate Controller </w:t>
      </w:r>
      <w:r w:rsidRPr="00A32BE2">
        <w:rPr>
          <w:rFonts w:ascii="Times New Roman" w:eastAsia="Times New Roman" w:hAnsi="Times New Roman" w:cs="Times New Roman"/>
          <w:color w:val="000000" w:themeColor="text1"/>
          <w:sz w:val="24"/>
          <w:szCs w:val="24"/>
        </w:rPr>
        <w:tab/>
      </w:r>
      <w:r w:rsidR="00222A85" w:rsidRPr="00A32BE2">
        <w:rPr>
          <w:rFonts w:ascii="Times New Roman" w:eastAsia="Times New Roman" w:hAnsi="Times New Roman" w:cs="Times New Roman"/>
          <w:color w:val="000000" w:themeColor="text1"/>
          <w:sz w:val="24"/>
          <w:szCs w:val="24"/>
        </w:rPr>
        <w:t xml:space="preserve">System for Avoiding Accidents at Crossing Points Using Verilog HDL. Loyola Academy, Department </w:t>
      </w:r>
      <w:r w:rsidRPr="00A32BE2">
        <w:rPr>
          <w:rFonts w:ascii="Times New Roman" w:eastAsia="Times New Roman" w:hAnsi="Times New Roman" w:cs="Times New Roman"/>
          <w:color w:val="000000" w:themeColor="text1"/>
          <w:sz w:val="24"/>
          <w:szCs w:val="24"/>
        </w:rPr>
        <w:tab/>
      </w:r>
      <w:r w:rsidR="00222A85" w:rsidRPr="00A32BE2">
        <w:rPr>
          <w:rFonts w:ascii="Times New Roman" w:eastAsia="Times New Roman" w:hAnsi="Times New Roman" w:cs="Times New Roman"/>
          <w:color w:val="000000" w:themeColor="text1"/>
          <w:sz w:val="24"/>
          <w:szCs w:val="24"/>
        </w:rPr>
        <w:t xml:space="preserve">of ECT. </w:t>
      </w:r>
    </w:p>
    <w:p w:rsidR="00AC55E8" w:rsidRPr="00A32BE2" w:rsidRDefault="00AC55E8" w:rsidP="00A32BE2">
      <w:pPr>
        <w:spacing w:before="240" w:line="360" w:lineRule="auto"/>
        <w:jc w:val="both"/>
        <w:rPr>
          <w:rFonts w:ascii="Times New Roman" w:eastAsia="Times New Roman" w:hAnsi="Times New Roman" w:cs="Times New Roman"/>
          <w:color w:val="000000" w:themeColor="text1"/>
          <w:sz w:val="24"/>
          <w:szCs w:val="24"/>
        </w:rPr>
      </w:pPr>
      <w:proofErr w:type="spellStart"/>
      <w:r w:rsidRPr="00A32BE2">
        <w:rPr>
          <w:rFonts w:ascii="Times New Roman" w:eastAsia="Times New Roman" w:hAnsi="Times New Roman" w:cs="Times New Roman"/>
          <w:color w:val="000000" w:themeColor="text1"/>
          <w:sz w:val="24"/>
          <w:szCs w:val="24"/>
        </w:rPr>
        <w:t>Profillidis</w:t>
      </w:r>
      <w:proofErr w:type="spellEnd"/>
      <w:r w:rsidRPr="00A32BE2">
        <w:rPr>
          <w:rFonts w:ascii="Times New Roman" w:eastAsia="Times New Roman" w:hAnsi="Times New Roman" w:cs="Times New Roman"/>
          <w:color w:val="000000" w:themeColor="text1"/>
          <w:sz w:val="24"/>
          <w:szCs w:val="24"/>
        </w:rPr>
        <w:t>. K 2016</w:t>
      </w:r>
      <w:r w:rsidR="00222A85" w:rsidRPr="00A32BE2">
        <w:rPr>
          <w:rFonts w:ascii="Times New Roman" w:eastAsia="Times New Roman" w:hAnsi="Times New Roman" w:cs="Times New Roman"/>
          <w:color w:val="000000" w:themeColor="text1"/>
          <w:sz w:val="24"/>
          <w:szCs w:val="24"/>
        </w:rPr>
        <w:t xml:space="preserve">. Real-Time Obstacle Detection </w:t>
      </w:r>
      <w:proofErr w:type="gramStart"/>
      <w:r w:rsidR="00222A85" w:rsidRPr="00A32BE2">
        <w:rPr>
          <w:rFonts w:ascii="Times New Roman" w:eastAsia="Times New Roman" w:hAnsi="Times New Roman" w:cs="Times New Roman"/>
          <w:color w:val="000000" w:themeColor="text1"/>
          <w:sz w:val="24"/>
          <w:szCs w:val="24"/>
        </w:rPr>
        <w:t>Over</w:t>
      </w:r>
      <w:proofErr w:type="gramEnd"/>
      <w:r w:rsidR="00222A85" w:rsidRPr="00A32BE2">
        <w:rPr>
          <w:rFonts w:ascii="Times New Roman" w:eastAsia="Times New Roman" w:hAnsi="Times New Roman" w:cs="Times New Roman"/>
          <w:color w:val="000000" w:themeColor="text1"/>
          <w:sz w:val="24"/>
          <w:szCs w:val="24"/>
        </w:rPr>
        <w:t xml:space="preserve"> Railway Track using Deep Neural Networks. </w:t>
      </w:r>
      <w:r w:rsidRPr="00A32BE2">
        <w:rPr>
          <w:rFonts w:ascii="Times New Roman" w:eastAsia="Times New Roman" w:hAnsi="Times New Roman" w:cs="Times New Roman"/>
          <w:color w:val="000000" w:themeColor="text1"/>
          <w:sz w:val="24"/>
          <w:szCs w:val="24"/>
        </w:rPr>
        <w:tab/>
      </w:r>
      <w:proofErr w:type="spellStart"/>
      <w:r w:rsidR="00222A85" w:rsidRPr="00A32BE2">
        <w:rPr>
          <w:rFonts w:ascii="Times New Roman" w:eastAsia="Times New Roman" w:hAnsi="Times New Roman" w:cs="Times New Roman"/>
          <w:color w:val="000000" w:themeColor="text1"/>
          <w:sz w:val="24"/>
          <w:szCs w:val="24"/>
        </w:rPr>
        <w:t>ResearchGate</w:t>
      </w:r>
      <w:proofErr w:type="spellEnd"/>
      <w:r w:rsidR="00222A85" w:rsidRPr="00A32BE2">
        <w:rPr>
          <w:rFonts w:ascii="Times New Roman" w:eastAsia="Times New Roman" w:hAnsi="Times New Roman" w:cs="Times New Roman"/>
          <w:color w:val="000000" w:themeColor="text1"/>
          <w:sz w:val="24"/>
          <w:szCs w:val="24"/>
        </w:rPr>
        <w:t xml:space="preserve">. Available at: </w:t>
      </w:r>
      <w:hyperlink r:id="rId9" w:history="1">
        <w:r w:rsidRPr="00A32BE2">
          <w:rPr>
            <w:rStyle w:val="Hyperlink"/>
            <w:rFonts w:ascii="Times New Roman" w:eastAsia="Times New Roman" w:hAnsi="Times New Roman" w:cs="Times New Roman"/>
            <w:color w:val="000000" w:themeColor="text1"/>
            <w:sz w:val="24"/>
            <w:szCs w:val="24"/>
            <w:u w:val="none"/>
          </w:rPr>
          <w:t>https://www.researchgate.net/publication/366723816</w:t>
        </w:r>
      </w:hyperlink>
      <w:r w:rsidR="00222A85" w:rsidRPr="00A32BE2">
        <w:rPr>
          <w:rFonts w:ascii="Times New Roman" w:eastAsia="Times New Roman" w:hAnsi="Times New Roman" w:cs="Times New Roman"/>
          <w:color w:val="000000" w:themeColor="text1"/>
          <w:sz w:val="24"/>
          <w:szCs w:val="24"/>
        </w:rPr>
        <w:t xml:space="preserve"> </w:t>
      </w:r>
    </w:p>
    <w:p w:rsidR="00222A85" w:rsidRPr="00A32BE2" w:rsidRDefault="00222A85" w:rsidP="00A32BE2">
      <w:pPr>
        <w:spacing w:before="240" w:line="360" w:lineRule="auto"/>
        <w:jc w:val="both"/>
        <w:rPr>
          <w:rFonts w:ascii="Times New Roman" w:eastAsia="Times New Roman" w:hAnsi="Times New Roman" w:cs="Times New Roman"/>
          <w:b/>
          <w:color w:val="000000" w:themeColor="text1"/>
          <w:sz w:val="24"/>
          <w:szCs w:val="24"/>
        </w:rPr>
      </w:pPr>
    </w:p>
    <w:p w:rsidR="00AC55E8" w:rsidRPr="00A32BE2" w:rsidRDefault="00AC55E8" w:rsidP="00A32BE2">
      <w:pPr>
        <w:spacing w:before="240" w:line="360" w:lineRule="auto"/>
        <w:jc w:val="both"/>
        <w:rPr>
          <w:rFonts w:ascii="Times New Roman" w:eastAsia="Times New Roman" w:hAnsi="Times New Roman" w:cs="Times New Roman"/>
          <w:b/>
          <w:color w:val="000000" w:themeColor="text1"/>
          <w:sz w:val="24"/>
          <w:szCs w:val="24"/>
        </w:rPr>
      </w:pPr>
      <w:r w:rsidRPr="00A32BE2">
        <w:rPr>
          <w:rFonts w:ascii="Times New Roman" w:eastAsia="Times New Roman" w:hAnsi="Times New Roman" w:cs="Times New Roman"/>
          <w:b/>
          <w:color w:val="000000" w:themeColor="text1"/>
          <w:sz w:val="24"/>
          <w:szCs w:val="24"/>
        </w:rPr>
        <w:br w:type="page"/>
      </w:r>
    </w:p>
    <w:p w:rsidR="0079289C" w:rsidRPr="00A32BE2" w:rsidRDefault="0079289C" w:rsidP="00A32BE2">
      <w:pPr>
        <w:spacing w:before="240" w:after="100" w:afterAutospacing="1" w:line="360" w:lineRule="auto"/>
        <w:ind w:left="720"/>
        <w:jc w:val="center"/>
        <w:rPr>
          <w:rFonts w:ascii="Times New Roman" w:eastAsia="Times New Roman" w:hAnsi="Times New Roman" w:cs="Times New Roman"/>
          <w:b/>
          <w:color w:val="000000" w:themeColor="text1"/>
          <w:sz w:val="24"/>
          <w:szCs w:val="24"/>
        </w:rPr>
      </w:pPr>
      <w:r w:rsidRPr="00A32BE2">
        <w:rPr>
          <w:rFonts w:ascii="Times New Roman" w:eastAsia="Times New Roman" w:hAnsi="Times New Roman" w:cs="Times New Roman"/>
          <w:b/>
          <w:color w:val="000000" w:themeColor="text1"/>
          <w:sz w:val="24"/>
          <w:szCs w:val="24"/>
        </w:rPr>
        <w:lastRenderedPageBreak/>
        <w:t>CHAPTER TWO</w:t>
      </w:r>
    </w:p>
    <w:p w:rsidR="00163484" w:rsidRPr="00A32BE2" w:rsidRDefault="0079289C" w:rsidP="00A32BE2">
      <w:pPr>
        <w:spacing w:before="240" w:after="100" w:afterAutospacing="1" w:line="360" w:lineRule="auto"/>
        <w:ind w:left="720"/>
        <w:jc w:val="center"/>
        <w:rPr>
          <w:rFonts w:ascii="Times New Roman" w:eastAsia="Times New Roman" w:hAnsi="Times New Roman" w:cs="Times New Roman"/>
          <w:b/>
          <w:color w:val="000000" w:themeColor="text1"/>
          <w:sz w:val="24"/>
          <w:szCs w:val="24"/>
        </w:rPr>
      </w:pPr>
      <w:r w:rsidRPr="00A32BE2">
        <w:rPr>
          <w:rFonts w:ascii="Times New Roman" w:eastAsia="Times New Roman" w:hAnsi="Times New Roman" w:cs="Times New Roman"/>
          <w:b/>
          <w:color w:val="000000" w:themeColor="text1"/>
          <w:sz w:val="24"/>
          <w:szCs w:val="24"/>
        </w:rPr>
        <w:t>LITERATURE REVIEW</w:t>
      </w:r>
    </w:p>
    <w:p w:rsidR="0079289C" w:rsidRPr="00A32BE2" w:rsidRDefault="002A5AB0" w:rsidP="00A32BE2">
      <w:pPr>
        <w:spacing w:before="240" w:after="100" w:afterAutospacing="1" w:line="360" w:lineRule="auto"/>
        <w:jc w:val="both"/>
        <w:rPr>
          <w:rFonts w:ascii="Times New Roman" w:eastAsia="Times New Roman" w:hAnsi="Times New Roman" w:cs="Times New Roman"/>
          <w:b/>
          <w:color w:val="000000" w:themeColor="text1"/>
          <w:sz w:val="24"/>
          <w:szCs w:val="24"/>
        </w:rPr>
      </w:pPr>
      <w:r w:rsidRPr="00A32BE2">
        <w:rPr>
          <w:rFonts w:ascii="Times New Roman" w:eastAsia="Times New Roman" w:hAnsi="Times New Roman" w:cs="Times New Roman"/>
          <w:b/>
          <w:color w:val="000000" w:themeColor="text1"/>
          <w:sz w:val="24"/>
          <w:szCs w:val="24"/>
        </w:rPr>
        <w:t>2.1</w:t>
      </w:r>
      <w:r w:rsidRPr="00A32BE2">
        <w:rPr>
          <w:rFonts w:ascii="Times New Roman" w:eastAsia="Times New Roman" w:hAnsi="Times New Roman" w:cs="Times New Roman"/>
          <w:b/>
          <w:color w:val="000000" w:themeColor="text1"/>
          <w:sz w:val="24"/>
          <w:szCs w:val="24"/>
        </w:rPr>
        <w:tab/>
        <w:t xml:space="preserve">OVERVIEW OF RAILWAY LEVEL CROSSING SYSTEM </w:t>
      </w:r>
    </w:p>
    <w:p w:rsidR="004A2A52" w:rsidRPr="00A32BE2" w:rsidRDefault="004A2A52" w:rsidP="00577EAD">
      <w:pPr>
        <w:spacing w:before="240" w:after="0" w:line="360" w:lineRule="auto"/>
        <w:jc w:val="both"/>
        <w:rPr>
          <w:rFonts w:ascii="Times New Roman" w:eastAsia="Times New Roman" w:hAnsi="Times New Roman" w:cs="Times New Roman"/>
          <w:color w:val="000000" w:themeColor="text1"/>
          <w:spacing w:val="2"/>
          <w:sz w:val="24"/>
          <w:szCs w:val="24"/>
          <w:shd w:val="clear" w:color="auto" w:fill="FFFFFF"/>
        </w:rPr>
      </w:pPr>
      <w:r w:rsidRPr="00A32BE2">
        <w:rPr>
          <w:rFonts w:ascii="Times New Roman" w:eastAsia="Times New Roman" w:hAnsi="Times New Roman" w:cs="Times New Roman"/>
          <w:color w:val="000000" w:themeColor="text1"/>
          <w:spacing w:val="2"/>
          <w:sz w:val="24"/>
          <w:szCs w:val="24"/>
          <w:shd w:val="clear" w:color="auto" w:fill="FFFFFF"/>
        </w:rPr>
        <w:t xml:space="preserve">In this project we are concerned of providing an automatic railway gate control at unmanned level crossings replacing the gates operated by gate keepers and also the </w:t>
      </w:r>
      <w:proofErr w:type="spellStart"/>
      <w:r w:rsidRPr="00A32BE2">
        <w:rPr>
          <w:rFonts w:ascii="Times New Roman" w:eastAsia="Times New Roman" w:hAnsi="Times New Roman" w:cs="Times New Roman"/>
          <w:color w:val="000000" w:themeColor="text1"/>
          <w:spacing w:val="2"/>
          <w:sz w:val="24"/>
          <w:szCs w:val="24"/>
          <w:shd w:val="clear" w:color="auto" w:fill="FFFFFF"/>
        </w:rPr>
        <w:t>semiautomatically</w:t>
      </w:r>
      <w:proofErr w:type="spellEnd"/>
      <w:r w:rsidRPr="00A32BE2">
        <w:rPr>
          <w:rFonts w:ascii="Times New Roman" w:eastAsia="Times New Roman" w:hAnsi="Times New Roman" w:cs="Times New Roman"/>
          <w:color w:val="000000" w:themeColor="text1"/>
          <w:spacing w:val="2"/>
          <w:sz w:val="24"/>
          <w:szCs w:val="24"/>
          <w:shd w:val="clear" w:color="auto" w:fill="FFFFFF"/>
        </w:rPr>
        <w:t xml:space="preserve"> operated gates. It deals with two things. Firstly, it deals with the reduction of time for which the gate is being kept closed. And secondly, to provide safety to the road users by reducing the accidents that usually occur due to carelessness of road users and at times errors made by the gatekeepers. </w:t>
      </w:r>
    </w:p>
    <w:p w:rsidR="004A2A52" w:rsidRPr="00A32BE2" w:rsidRDefault="004C5D7C" w:rsidP="00577EAD">
      <w:pPr>
        <w:spacing w:before="240" w:after="0" w:line="360" w:lineRule="auto"/>
        <w:jc w:val="both"/>
        <w:rPr>
          <w:rFonts w:ascii="Times New Roman" w:eastAsia="Times New Roman" w:hAnsi="Times New Roman" w:cs="Times New Roman"/>
          <w:color w:val="000000" w:themeColor="text1"/>
          <w:sz w:val="24"/>
          <w:szCs w:val="24"/>
        </w:rPr>
      </w:pPr>
      <w:r w:rsidRPr="00A32BE2">
        <w:rPr>
          <w:rFonts w:ascii="Times New Roman" w:eastAsia="Times New Roman" w:hAnsi="Times New Roman" w:cs="Times New Roman"/>
          <w:color w:val="000000" w:themeColor="text1"/>
          <w:sz w:val="24"/>
          <w:szCs w:val="24"/>
        </w:rPr>
        <w:t xml:space="preserve">Sensor based railway gate automation system is developed to automate the process of opening and closing of gate at the railway level crosses. The system detects the arrival and the departure of train </w:t>
      </w:r>
      <w:r w:rsidR="004A2A52" w:rsidRPr="00A32BE2">
        <w:rPr>
          <w:rFonts w:ascii="Times New Roman" w:eastAsia="Times New Roman" w:hAnsi="Times New Roman" w:cs="Times New Roman"/>
          <w:color w:val="000000" w:themeColor="text1"/>
          <w:sz w:val="24"/>
          <w:szCs w:val="24"/>
        </w:rPr>
        <w:t>for the gate operation using diff</w:t>
      </w:r>
      <w:r w:rsidRPr="00A32BE2">
        <w:rPr>
          <w:rFonts w:ascii="Times New Roman" w:eastAsia="Times New Roman" w:hAnsi="Times New Roman" w:cs="Times New Roman"/>
          <w:color w:val="000000" w:themeColor="text1"/>
          <w:sz w:val="24"/>
          <w:szCs w:val="24"/>
        </w:rPr>
        <w:t>erent types of sensors. The proposed system uses three infrared sensors to identify the arrival and departure of trains</w:t>
      </w:r>
      <w:r w:rsidR="004A2A52" w:rsidRPr="00A32BE2">
        <w:rPr>
          <w:rFonts w:ascii="Times New Roman" w:eastAsia="Times New Roman" w:hAnsi="Times New Roman" w:cs="Times New Roman"/>
          <w:color w:val="000000" w:themeColor="text1"/>
          <w:sz w:val="24"/>
          <w:szCs w:val="24"/>
        </w:rPr>
        <w:t xml:space="preserve"> Pradeep Raj, 2012</w:t>
      </w:r>
      <w:r w:rsidRPr="00A32BE2">
        <w:rPr>
          <w:rFonts w:ascii="Times New Roman" w:eastAsia="Times New Roman" w:hAnsi="Times New Roman" w:cs="Times New Roman"/>
          <w:color w:val="000000" w:themeColor="text1"/>
          <w:sz w:val="24"/>
          <w:szCs w:val="24"/>
        </w:rPr>
        <w:t xml:space="preserve">. </w:t>
      </w:r>
    </w:p>
    <w:p w:rsidR="004A2A52" w:rsidRPr="00A32BE2" w:rsidRDefault="004C5D7C" w:rsidP="00577EAD">
      <w:pPr>
        <w:spacing w:before="240" w:after="100" w:afterAutospacing="1" w:line="360" w:lineRule="auto"/>
        <w:jc w:val="both"/>
        <w:rPr>
          <w:rFonts w:ascii="Times New Roman" w:eastAsia="Times New Roman" w:hAnsi="Times New Roman" w:cs="Times New Roman"/>
          <w:color w:val="000000" w:themeColor="text1"/>
          <w:sz w:val="24"/>
          <w:szCs w:val="24"/>
        </w:rPr>
      </w:pPr>
      <w:r w:rsidRPr="00A32BE2">
        <w:rPr>
          <w:rFonts w:ascii="Times New Roman" w:eastAsia="Times New Roman" w:hAnsi="Times New Roman" w:cs="Times New Roman"/>
          <w:color w:val="000000" w:themeColor="text1"/>
          <w:sz w:val="24"/>
          <w:szCs w:val="24"/>
        </w:rPr>
        <w:t xml:space="preserve">The system also implements obstacle sensor which detects any obstacle on the track and controls the operation of the train. Sensors and servo motors are programmed using </w:t>
      </w:r>
      <w:proofErr w:type="spellStart"/>
      <w:r w:rsidRPr="00A32BE2">
        <w:rPr>
          <w:rFonts w:ascii="Times New Roman" w:eastAsia="Times New Roman" w:hAnsi="Times New Roman" w:cs="Times New Roman"/>
          <w:color w:val="000000" w:themeColor="text1"/>
          <w:sz w:val="24"/>
          <w:szCs w:val="24"/>
        </w:rPr>
        <w:t>Arduino</w:t>
      </w:r>
      <w:proofErr w:type="spellEnd"/>
      <w:r w:rsidRPr="00A32BE2">
        <w:rPr>
          <w:rFonts w:ascii="Times New Roman" w:eastAsia="Times New Roman" w:hAnsi="Times New Roman" w:cs="Times New Roman"/>
          <w:color w:val="000000" w:themeColor="text1"/>
          <w:sz w:val="24"/>
          <w:szCs w:val="24"/>
        </w:rPr>
        <w:t xml:space="preserve"> micro-controller. The major components used in the automation of railway gate at the level gates are sensors. </w:t>
      </w:r>
    </w:p>
    <w:p w:rsidR="004A2A52" w:rsidRPr="00A32BE2" w:rsidRDefault="004C5D7C" w:rsidP="00577EAD">
      <w:pPr>
        <w:spacing w:before="240" w:after="100" w:afterAutospacing="1" w:line="360" w:lineRule="auto"/>
        <w:jc w:val="both"/>
        <w:rPr>
          <w:rFonts w:ascii="Times New Roman" w:eastAsia="Times New Roman" w:hAnsi="Times New Roman" w:cs="Times New Roman"/>
          <w:color w:val="000000" w:themeColor="text1"/>
          <w:sz w:val="24"/>
          <w:szCs w:val="24"/>
        </w:rPr>
      </w:pPr>
      <w:r w:rsidRPr="00A32BE2">
        <w:rPr>
          <w:rFonts w:ascii="Times New Roman" w:eastAsia="Times New Roman" w:hAnsi="Times New Roman" w:cs="Times New Roman"/>
          <w:color w:val="000000" w:themeColor="text1"/>
          <w:sz w:val="24"/>
          <w:szCs w:val="24"/>
        </w:rPr>
        <w:t xml:space="preserve">Sensors that </w:t>
      </w:r>
      <w:r w:rsidR="004A2A52" w:rsidRPr="00A32BE2">
        <w:rPr>
          <w:rFonts w:ascii="Times New Roman" w:eastAsia="Times New Roman" w:hAnsi="Times New Roman" w:cs="Times New Roman"/>
          <w:color w:val="000000" w:themeColor="text1"/>
          <w:sz w:val="24"/>
          <w:szCs w:val="24"/>
        </w:rPr>
        <w:t>detects the train can be classified into diff</w:t>
      </w:r>
      <w:r w:rsidRPr="00A32BE2">
        <w:rPr>
          <w:rFonts w:ascii="Times New Roman" w:eastAsia="Times New Roman" w:hAnsi="Times New Roman" w:cs="Times New Roman"/>
          <w:color w:val="000000" w:themeColor="text1"/>
          <w:sz w:val="24"/>
          <w:szCs w:val="24"/>
        </w:rPr>
        <w:t xml:space="preserve">erent types such as: Wheel detecting sensor: Wheel sensors works on magnetic inductive principle. The DC current which is generated as the output signal from the wheel detectors are used for the detection of train arrival. </w:t>
      </w:r>
    </w:p>
    <w:p w:rsidR="004A2A52" w:rsidRPr="00A32BE2" w:rsidRDefault="004C5D7C" w:rsidP="00577EAD">
      <w:pPr>
        <w:spacing w:before="240" w:after="100" w:afterAutospacing="1" w:line="360" w:lineRule="auto"/>
        <w:jc w:val="both"/>
        <w:rPr>
          <w:rFonts w:ascii="Times New Roman" w:eastAsia="Times New Roman" w:hAnsi="Times New Roman" w:cs="Times New Roman"/>
          <w:color w:val="000000" w:themeColor="text1"/>
          <w:sz w:val="24"/>
          <w:szCs w:val="24"/>
        </w:rPr>
      </w:pPr>
      <w:r w:rsidRPr="00A32BE2">
        <w:rPr>
          <w:rFonts w:ascii="Times New Roman" w:eastAsia="Times New Roman" w:hAnsi="Times New Roman" w:cs="Times New Roman"/>
          <w:color w:val="000000" w:themeColor="text1"/>
          <w:sz w:val="24"/>
          <w:szCs w:val="24"/>
        </w:rPr>
        <w:lastRenderedPageBreak/>
        <w:t>Vibration sensor: Vibrati</w:t>
      </w:r>
      <w:r w:rsidR="004A2A52" w:rsidRPr="00A32BE2">
        <w:rPr>
          <w:rFonts w:ascii="Times New Roman" w:eastAsia="Times New Roman" w:hAnsi="Times New Roman" w:cs="Times New Roman"/>
          <w:color w:val="000000" w:themeColor="text1"/>
          <w:sz w:val="24"/>
          <w:szCs w:val="24"/>
        </w:rPr>
        <w:t>on sensors uses piezoelectric eff</w:t>
      </w:r>
      <w:r w:rsidRPr="00A32BE2">
        <w:rPr>
          <w:rFonts w:ascii="Times New Roman" w:eastAsia="Times New Roman" w:hAnsi="Times New Roman" w:cs="Times New Roman"/>
          <w:color w:val="000000" w:themeColor="text1"/>
          <w:sz w:val="24"/>
          <w:szCs w:val="24"/>
        </w:rPr>
        <w:t xml:space="preserve">ect to detect the vibration in the track which detects the arrival and departure of the train. The output signal from the vibration sensor is fed into the micro-controller and it automates the gate operations. The major application of the vibration sensor is collision detection. </w:t>
      </w:r>
    </w:p>
    <w:p w:rsidR="004C5D7C" w:rsidRPr="00A32BE2" w:rsidRDefault="004C5D7C" w:rsidP="00577EAD">
      <w:pPr>
        <w:spacing w:before="240" w:after="100" w:afterAutospacing="1" w:line="360" w:lineRule="auto"/>
        <w:jc w:val="both"/>
        <w:rPr>
          <w:rFonts w:ascii="Times New Roman" w:eastAsia="Times New Roman" w:hAnsi="Times New Roman" w:cs="Times New Roman"/>
          <w:color w:val="000000" w:themeColor="text1"/>
          <w:sz w:val="24"/>
          <w:szCs w:val="24"/>
        </w:rPr>
      </w:pPr>
      <w:r w:rsidRPr="00A32BE2">
        <w:rPr>
          <w:rFonts w:ascii="Times New Roman" w:eastAsia="Times New Roman" w:hAnsi="Times New Roman" w:cs="Times New Roman"/>
          <w:color w:val="000000" w:themeColor="text1"/>
          <w:sz w:val="24"/>
          <w:szCs w:val="24"/>
        </w:rPr>
        <w:t>IR sensors detect the train using infra-red receiver and transmitter. Infra-red sensors are capable of detecting the presence of an object by sensing the heat being emitted by the object. It emits or detects the radiations to detect the motion of an object surrounding it. The most commonly used sensors for the automatic railway gate system is vibration sensors and IR sensors</w:t>
      </w:r>
      <w:r w:rsidR="004A2A52" w:rsidRPr="00A32BE2">
        <w:rPr>
          <w:rFonts w:ascii="Times New Roman" w:eastAsia="Times New Roman" w:hAnsi="Times New Roman" w:cs="Times New Roman"/>
          <w:color w:val="000000" w:themeColor="text1"/>
          <w:sz w:val="24"/>
          <w:szCs w:val="24"/>
        </w:rPr>
        <w:t xml:space="preserve"> </w:t>
      </w:r>
      <w:proofErr w:type="spellStart"/>
      <w:r w:rsidR="004A2A52" w:rsidRPr="00A32BE2">
        <w:rPr>
          <w:rFonts w:ascii="Times New Roman" w:eastAsia="Times New Roman" w:hAnsi="Times New Roman" w:cs="Times New Roman"/>
          <w:color w:val="000000" w:themeColor="text1"/>
          <w:sz w:val="24"/>
          <w:szCs w:val="24"/>
        </w:rPr>
        <w:t>Karthik</w:t>
      </w:r>
      <w:proofErr w:type="spellEnd"/>
      <w:r w:rsidR="004A2A52" w:rsidRPr="00A32BE2">
        <w:rPr>
          <w:rFonts w:ascii="Times New Roman" w:eastAsia="Times New Roman" w:hAnsi="Times New Roman" w:cs="Times New Roman"/>
          <w:color w:val="000000" w:themeColor="text1"/>
          <w:sz w:val="24"/>
          <w:szCs w:val="24"/>
        </w:rPr>
        <w:t>, et al, 2014.</w:t>
      </w:r>
    </w:p>
    <w:p w:rsidR="005E32AF" w:rsidRPr="00A32BE2" w:rsidRDefault="002A5AB0" w:rsidP="00A32BE2">
      <w:pPr>
        <w:spacing w:before="240" w:after="100" w:afterAutospacing="1" w:line="360" w:lineRule="auto"/>
        <w:jc w:val="both"/>
        <w:rPr>
          <w:rFonts w:ascii="Times New Roman" w:eastAsia="Times New Roman" w:hAnsi="Times New Roman" w:cs="Times New Roman"/>
          <w:b/>
          <w:color w:val="000000" w:themeColor="text1"/>
          <w:sz w:val="24"/>
          <w:szCs w:val="24"/>
        </w:rPr>
      </w:pPr>
      <w:r w:rsidRPr="00A32BE2">
        <w:rPr>
          <w:rFonts w:ascii="Times New Roman" w:eastAsia="Times New Roman" w:hAnsi="Times New Roman" w:cs="Times New Roman"/>
          <w:b/>
          <w:color w:val="000000" w:themeColor="text1"/>
          <w:sz w:val="24"/>
          <w:szCs w:val="24"/>
        </w:rPr>
        <w:t>2.2</w:t>
      </w:r>
      <w:r w:rsidRPr="00A32BE2">
        <w:rPr>
          <w:rFonts w:ascii="Times New Roman" w:eastAsia="Times New Roman" w:hAnsi="Times New Roman" w:cs="Times New Roman"/>
          <w:b/>
          <w:color w:val="000000" w:themeColor="text1"/>
          <w:sz w:val="24"/>
          <w:szCs w:val="24"/>
        </w:rPr>
        <w:tab/>
        <w:t xml:space="preserve">AUTOMATION AND SENSOR-BASED SYSTEM </w:t>
      </w:r>
    </w:p>
    <w:p w:rsidR="005E32AF" w:rsidRPr="00A32BE2" w:rsidRDefault="005E32AF" w:rsidP="00577EAD">
      <w:pPr>
        <w:spacing w:before="240" w:after="0" w:line="360" w:lineRule="auto"/>
        <w:jc w:val="both"/>
        <w:rPr>
          <w:rFonts w:ascii="Times New Roman" w:eastAsia="Times New Roman" w:hAnsi="Times New Roman" w:cs="Times New Roman"/>
          <w:color w:val="000000" w:themeColor="text1"/>
          <w:sz w:val="24"/>
          <w:szCs w:val="24"/>
          <w:shd w:val="clear" w:color="auto" w:fill="FFFFFF"/>
        </w:rPr>
      </w:pPr>
      <w:r w:rsidRPr="00A32BE2">
        <w:rPr>
          <w:rFonts w:ascii="Times New Roman" w:eastAsia="Times New Roman" w:hAnsi="Times New Roman" w:cs="Times New Roman"/>
          <w:color w:val="000000" w:themeColor="text1"/>
          <w:spacing w:val="1"/>
          <w:sz w:val="24"/>
          <w:szCs w:val="24"/>
          <w:shd w:val="clear" w:color="auto" w:fill="FFFFFF"/>
        </w:rPr>
        <w:t xml:space="preserve">This section provides a concise synopsis of recent research conducted in this speciﬁc domain. </w:t>
      </w:r>
      <w:proofErr w:type="spellStart"/>
      <w:r w:rsidRPr="00A32BE2">
        <w:rPr>
          <w:rFonts w:ascii="Times New Roman" w:eastAsia="Times New Roman" w:hAnsi="Times New Roman" w:cs="Times New Roman"/>
          <w:color w:val="000000" w:themeColor="text1"/>
          <w:spacing w:val="1"/>
          <w:sz w:val="24"/>
          <w:szCs w:val="24"/>
          <w:shd w:val="clear" w:color="auto" w:fill="FFFFFF"/>
        </w:rPr>
        <w:t>Anand</w:t>
      </w:r>
      <w:proofErr w:type="spellEnd"/>
      <w:r w:rsidRPr="00A32BE2">
        <w:rPr>
          <w:rFonts w:ascii="Times New Roman" w:eastAsia="Times New Roman" w:hAnsi="Times New Roman" w:cs="Times New Roman"/>
          <w:color w:val="000000" w:themeColor="text1"/>
          <w:spacing w:val="1"/>
          <w:sz w:val="24"/>
          <w:szCs w:val="24"/>
          <w:shd w:val="clear" w:color="auto" w:fill="FFFFFF"/>
        </w:rPr>
        <w:t xml:space="preserve"> et al. 2020 proposed a gate that is able to sense the incoming train using sensors and regulate gate operational and trafﬁc signals. Their proposed approach detected an obstacle along the path of a train while the gate is closed. </w:t>
      </w:r>
    </w:p>
    <w:p w:rsidR="005E32AF" w:rsidRPr="00A32BE2" w:rsidRDefault="005E32AF" w:rsidP="00577EAD">
      <w:pPr>
        <w:spacing w:before="240" w:after="0" w:line="360" w:lineRule="auto"/>
        <w:jc w:val="both"/>
        <w:rPr>
          <w:rFonts w:ascii="Times New Roman" w:eastAsia="Times New Roman" w:hAnsi="Times New Roman" w:cs="Times New Roman"/>
          <w:color w:val="000000" w:themeColor="text1"/>
          <w:spacing w:val="1"/>
          <w:sz w:val="24"/>
          <w:szCs w:val="24"/>
          <w:shd w:val="clear" w:color="auto" w:fill="FFFFFF"/>
        </w:rPr>
      </w:pPr>
      <w:r w:rsidRPr="00A32BE2">
        <w:rPr>
          <w:rFonts w:ascii="Times New Roman" w:eastAsia="Times New Roman" w:hAnsi="Times New Roman" w:cs="Times New Roman"/>
          <w:color w:val="000000" w:themeColor="text1"/>
          <w:spacing w:val="1"/>
          <w:sz w:val="24"/>
          <w:szCs w:val="24"/>
          <w:shd w:val="clear" w:color="auto" w:fill="FFFFFF"/>
        </w:rPr>
        <w:t xml:space="preserve">Shetty et al. 2019 used a camera installed near the level crossing that detects any object between the tracks while the train is crossing. If the sensor detects any pedestrian or vehicle, their proposed algorithm automatically will open the gates to let the stuck object cross. </w:t>
      </w:r>
    </w:p>
    <w:p w:rsidR="005E32AF" w:rsidRPr="00A32BE2" w:rsidRDefault="005E32AF" w:rsidP="00577EAD">
      <w:pPr>
        <w:spacing w:before="240" w:after="0" w:line="360" w:lineRule="auto"/>
        <w:jc w:val="both"/>
        <w:rPr>
          <w:rFonts w:ascii="Times New Roman" w:eastAsia="Times New Roman" w:hAnsi="Times New Roman" w:cs="Times New Roman"/>
          <w:color w:val="000000" w:themeColor="text1"/>
          <w:sz w:val="24"/>
          <w:szCs w:val="24"/>
          <w:shd w:val="clear" w:color="auto" w:fill="FFFFFF"/>
        </w:rPr>
      </w:pPr>
      <w:r w:rsidRPr="00A32BE2">
        <w:rPr>
          <w:rFonts w:ascii="Times New Roman" w:eastAsia="Times New Roman" w:hAnsi="Times New Roman" w:cs="Times New Roman"/>
          <w:color w:val="000000" w:themeColor="text1"/>
          <w:spacing w:val="1"/>
          <w:sz w:val="24"/>
          <w:szCs w:val="24"/>
          <w:shd w:val="clear" w:color="auto" w:fill="FFFFFF"/>
        </w:rPr>
        <w:t xml:space="preserve">Ghosh et al. 2023 proposed a smart railway crossing system in Bangladesh using two infrared sensors controlled by an </w:t>
      </w:r>
      <w:proofErr w:type="spellStart"/>
      <w:r w:rsidRPr="00A32BE2">
        <w:rPr>
          <w:rFonts w:ascii="Times New Roman" w:eastAsia="Times New Roman" w:hAnsi="Times New Roman" w:cs="Times New Roman"/>
          <w:color w:val="000000" w:themeColor="text1"/>
          <w:spacing w:val="1"/>
          <w:sz w:val="24"/>
          <w:szCs w:val="24"/>
          <w:shd w:val="clear" w:color="auto" w:fill="FFFFFF"/>
        </w:rPr>
        <w:t>Arduino</w:t>
      </w:r>
      <w:proofErr w:type="spellEnd"/>
      <w:r w:rsidRPr="00A32BE2">
        <w:rPr>
          <w:rFonts w:ascii="Times New Roman" w:eastAsia="Times New Roman" w:hAnsi="Times New Roman" w:cs="Times New Roman"/>
          <w:color w:val="000000" w:themeColor="text1"/>
          <w:spacing w:val="1"/>
          <w:sz w:val="24"/>
          <w:szCs w:val="24"/>
          <w:shd w:val="clear" w:color="auto" w:fill="FFFFFF"/>
        </w:rPr>
        <w:t xml:space="preserve"> Uno. The system operates on sustainable renewable </w:t>
      </w:r>
      <w:r w:rsidRPr="00A32BE2">
        <w:rPr>
          <w:rFonts w:ascii="Times New Roman" w:eastAsia="Times New Roman" w:hAnsi="Times New Roman" w:cs="Times New Roman"/>
          <w:color w:val="000000" w:themeColor="text1"/>
          <w:sz w:val="24"/>
          <w:szCs w:val="24"/>
          <w:shd w:val="clear" w:color="auto" w:fill="FFFFFF"/>
        </w:rPr>
        <w:t xml:space="preserve">energy, aligning with the national green energy policy. The </w:t>
      </w:r>
      <w:r w:rsidRPr="00A32BE2">
        <w:rPr>
          <w:rFonts w:ascii="Times New Roman" w:eastAsia="Times New Roman" w:hAnsi="Times New Roman" w:cs="Times New Roman"/>
          <w:color w:val="000000" w:themeColor="text1"/>
          <w:spacing w:val="1"/>
          <w:sz w:val="24"/>
          <w:szCs w:val="24"/>
          <w:shd w:val="clear" w:color="auto" w:fill="FFFFFF"/>
        </w:rPr>
        <w:t xml:space="preserve">system optimizes results for the </w:t>
      </w:r>
      <w:proofErr w:type="spellStart"/>
      <w:r w:rsidRPr="00A32BE2">
        <w:rPr>
          <w:rFonts w:ascii="Times New Roman" w:eastAsia="Times New Roman" w:hAnsi="Times New Roman" w:cs="Times New Roman"/>
          <w:color w:val="000000" w:themeColor="text1"/>
          <w:spacing w:val="1"/>
          <w:sz w:val="24"/>
          <w:szCs w:val="24"/>
          <w:shd w:val="clear" w:color="auto" w:fill="FFFFFF"/>
        </w:rPr>
        <w:t>Levelized</w:t>
      </w:r>
      <w:proofErr w:type="spellEnd"/>
      <w:r w:rsidRPr="00A32BE2">
        <w:rPr>
          <w:rFonts w:ascii="Times New Roman" w:eastAsia="Times New Roman" w:hAnsi="Times New Roman" w:cs="Times New Roman"/>
          <w:color w:val="000000" w:themeColor="text1"/>
          <w:spacing w:val="1"/>
          <w:sz w:val="24"/>
          <w:szCs w:val="24"/>
          <w:shd w:val="clear" w:color="auto" w:fill="FFFFFF"/>
        </w:rPr>
        <w:t xml:space="preserve"> Cost of Energy (LCOE) and payback periods, contributing to sustainable development and combating climate change challenges in </w:t>
      </w:r>
      <w:r w:rsidRPr="00A32BE2">
        <w:rPr>
          <w:rFonts w:ascii="Times New Roman" w:eastAsia="Times New Roman" w:hAnsi="Times New Roman" w:cs="Times New Roman"/>
          <w:color w:val="000000" w:themeColor="text1"/>
          <w:spacing w:val="2"/>
          <w:sz w:val="24"/>
          <w:szCs w:val="24"/>
          <w:shd w:val="clear" w:color="auto" w:fill="FFFFFF"/>
        </w:rPr>
        <w:t xml:space="preserve">Bangladesh. </w:t>
      </w:r>
    </w:p>
    <w:p w:rsidR="005E32AF" w:rsidRPr="00A32BE2" w:rsidRDefault="005E32AF" w:rsidP="00577EAD">
      <w:pPr>
        <w:spacing w:before="240" w:after="0" w:line="360" w:lineRule="auto"/>
        <w:jc w:val="both"/>
        <w:rPr>
          <w:rFonts w:ascii="Times New Roman" w:eastAsia="Times New Roman" w:hAnsi="Times New Roman" w:cs="Times New Roman"/>
          <w:color w:val="000000" w:themeColor="text1"/>
          <w:sz w:val="24"/>
          <w:szCs w:val="24"/>
          <w:shd w:val="clear" w:color="auto" w:fill="FFFFFF"/>
        </w:rPr>
      </w:pPr>
      <w:proofErr w:type="spellStart"/>
      <w:r w:rsidRPr="00A32BE2">
        <w:rPr>
          <w:rFonts w:ascii="Times New Roman" w:eastAsia="Times New Roman" w:hAnsi="Times New Roman" w:cs="Times New Roman"/>
          <w:color w:val="000000" w:themeColor="text1"/>
          <w:spacing w:val="1"/>
          <w:sz w:val="24"/>
          <w:szCs w:val="24"/>
          <w:shd w:val="clear" w:color="auto" w:fill="FFFFFF"/>
        </w:rPr>
        <w:lastRenderedPageBreak/>
        <w:t>Omkar</w:t>
      </w:r>
      <w:proofErr w:type="spellEnd"/>
      <w:r w:rsidRPr="00A32BE2">
        <w:rPr>
          <w:rFonts w:ascii="Times New Roman" w:eastAsia="Times New Roman" w:hAnsi="Times New Roman" w:cs="Times New Roman"/>
          <w:color w:val="000000" w:themeColor="text1"/>
          <w:spacing w:val="1"/>
          <w:sz w:val="24"/>
          <w:szCs w:val="24"/>
          <w:shd w:val="clear" w:color="auto" w:fill="FFFFFF"/>
        </w:rPr>
        <w:t xml:space="preserve"> et al., 2019 proposed a single-shot object detection algorithm for detecting people, any kind of moving objects, </w:t>
      </w:r>
      <w:r w:rsidRPr="00A32BE2">
        <w:rPr>
          <w:rFonts w:ascii="Times New Roman" w:eastAsia="Times New Roman" w:hAnsi="Times New Roman" w:cs="Times New Roman"/>
          <w:color w:val="000000" w:themeColor="text1"/>
          <w:spacing w:val="2"/>
          <w:sz w:val="24"/>
          <w:szCs w:val="24"/>
          <w:shd w:val="clear" w:color="auto" w:fill="FFFFFF"/>
        </w:rPr>
        <w:t xml:space="preserve">or animals on the crossing line using a camera planted on the bank of the line. The camera captured the image which </w:t>
      </w:r>
      <w:r w:rsidRPr="00A32BE2">
        <w:rPr>
          <w:rFonts w:ascii="Times New Roman" w:eastAsia="Times New Roman" w:hAnsi="Times New Roman" w:cs="Times New Roman"/>
          <w:color w:val="000000" w:themeColor="text1"/>
          <w:spacing w:val="1"/>
          <w:sz w:val="24"/>
          <w:szCs w:val="24"/>
          <w:shd w:val="clear" w:color="auto" w:fill="FFFFFF"/>
        </w:rPr>
        <w:t xml:space="preserve">is fed through the algorithm that later is classiﬁed if there are any obstacles such as a truck or animal stuck in between the gates of the crossing line. If any object is detected, then the algorithm informed the closest two station about the situation of the crossing path and instruct the train to slow down. </w:t>
      </w:r>
    </w:p>
    <w:p w:rsidR="005E32AF" w:rsidRPr="00A32BE2" w:rsidRDefault="005E32AF" w:rsidP="00577EAD">
      <w:pPr>
        <w:spacing w:before="240" w:after="0" w:line="360" w:lineRule="auto"/>
        <w:jc w:val="both"/>
        <w:rPr>
          <w:rFonts w:ascii="Times New Roman" w:eastAsia="Times New Roman" w:hAnsi="Times New Roman" w:cs="Times New Roman"/>
          <w:b/>
          <w:color w:val="000000" w:themeColor="text1"/>
          <w:sz w:val="24"/>
          <w:szCs w:val="24"/>
        </w:rPr>
      </w:pPr>
      <w:proofErr w:type="spellStart"/>
      <w:r w:rsidRPr="00A32BE2">
        <w:rPr>
          <w:rFonts w:ascii="Times New Roman" w:eastAsia="Times New Roman" w:hAnsi="Times New Roman" w:cs="Times New Roman"/>
          <w:color w:val="000000" w:themeColor="text1"/>
          <w:spacing w:val="1"/>
          <w:sz w:val="24"/>
          <w:szCs w:val="24"/>
          <w:shd w:val="clear" w:color="auto" w:fill="FFFFFF"/>
        </w:rPr>
        <w:t>Pavel</w:t>
      </w:r>
      <w:proofErr w:type="spellEnd"/>
      <w:r w:rsidRPr="00A32BE2">
        <w:rPr>
          <w:rFonts w:ascii="Times New Roman" w:eastAsia="Times New Roman" w:hAnsi="Times New Roman" w:cs="Times New Roman"/>
          <w:color w:val="000000" w:themeColor="text1"/>
          <w:spacing w:val="1"/>
          <w:sz w:val="24"/>
          <w:szCs w:val="24"/>
          <w:shd w:val="clear" w:color="auto" w:fill="FFFFFF"/>
        </w:rPr>
        <w:t xml:space="preserve"> et al. 2020 proposed a novel system architecture based </w:t>
      </w:r>
      <w:r w:rsidRPr="00A32BE2">
        <w:rPr>
          <w:rFonts w:ascii="Times New Roman" w:eastAsia="Times New Roman" w:hAnsi="Times New Roman" w:cs="Times New Roman"/>
          <w:color w:val="000000" w:themeColor="text1"/>
          <w:spacing w:val="2"/>
          <w:sz w:val="24"/>
          <w:szCs w:val="24"/>
          <w:shd w:val="clear" w:color="auto" w:fill="FFFFFF"/>
        </w:rPr>
        <w:t xml:space="preserve">on object detection and classiﬁcation which </w:t>
      </w:r>
      <w:proofErr w:type="gramStart"/>
      <w:r w:rsidRPr="00A32BE2">
        <w:rPr>
          <w:rFonts w:ascii="Times New Roman" w:eastAsia="Times New Roman" w:hAnsi="Times New Roman" w:cs="Times New Roman"/>
          <w:color w:val="000000" w:themeColor="text1"/>
          <w:spacing w:val="2"/>
          <w:sz w:val="24"/>
          <w:szCs w:val="24"/>
          <w:shd w:val="clear" w:color="auto" w:fill="FFFFFF"/>
        </w:rPr>
        <w:t>is ”</w:t>
      </w:r>
      <w:proofErr w:type="gramEnd"/>
      <w:r w:rsidRPr="00A32BE2">
        <w:rPr>
          <w:rFonts w:ascii="Times New Roman" w:eastAsia="Times New Roman" w:hAnsi="Times New Roman" w:cs="Times New Roman"/>
          <w:color w:val="000000" w:themeColor="text1"/>
          <w:spacing w:val="2"/>
          <w:sz w:val="24"/>
          <w:szCs w:val="24"/>
          <w:shd w:val="clear" w:color="auto" w:fill="FFFFFF"/>
        </w:rPr>
        <w:t xml:space="preserve">Artiﬁcial </w:t>
      </w:r>
      <w:r w:rsidRPr="00A32BE2">
        <w:rPr>
          <w:rFonts w:ascii="Times New Roman" w:eastAsia="Times New Roman" w:hAnsi="Times New Roman" w:cs="Times New Roman"/>
          <w:color w:val="000000" w:themeColor="text1"/>
          <w:spacing w:val="1"/>
          <w:sz w:val="24"/>
          <w:szCs w:val="24"/>
          <w:shd w:val="clear" w:color="auto" w:fill="FFFFFF"/>
        </w:rPr>
        <w:t xml:space="preserve">Intelligence-Based Surveillance System for Railway Crossing Trafﬁc”. Several cameras are used in this design to capture the surrounding image of the crossing line and are classiﬁed as any of these categories such as vehicle or pedestrian presence, vehicle trajectory tracking, railway barriers or warnings, and light signaling systems. Furthermore, in detecting any of the aforementioned categories, the system will automatically notify emergency services through a central </w:t>
      </w:r>
      <w:r w:rsidRPr="00A32BE2">
        <w:rPr>
          <w:rFonts w:ascii="Times New Roman" w:eastAsia="Times New Roman" w:hAnsi="Times New Roman" w:cs="Times New Roman"/>
          <w:color w:val="000000" w:themeColor="text1"/>
          <w:sz w:val="24"/>
          <w:szCs w:val="24"/>
          <w:shd w:val="clear" w:color="auto" w:fill="FFFFFF"/>
        </w:rPr>
        <w:t xml:space="preserve">server. From the ﬁeld-based result, they have achieved 89% </w:t>
      </w:r>
      <w:r w:rsidRPr="00A32BE2">
        <w:rPr>
          <w:rFonts w:ascii="Times New Roman" w:eastAsia="Times New Roman" w:hAnsi="Times New Roman" w:cs="Times New Roman"/>
          <w:color w:val="000000" w:themeColor="text1"/>
          <w:spacing w:val="1"/>
          <w:sz w:val="24"/>
          <w:szCs w:val="24"/>
          <w:shd w:val="clear" w:color="auto" w:fill="FFFFFF"/>
        </w:rPr>
        <w:t>recall using YOLO tiny model which signiﬁcantly shows the system’s capability to evaluate the incident of objects stuck in the crossing line.</w:t>
      </w:r>
    </w:p>
    <w:p w:rsidR="00835848" w:rsidRPr="00A32BE2" w:rsidRDefault="00835848" w:rsidP="00577EAD">
      <w:pPr>
        <w:spacing w:before="240" w:after="0" w:line="360" w:lineRule="auto"/>
        <w:jc w:val="both"/>
        <w:rPr>
          <w:rFonts w:ascii="Times New Roman" w:eastAsia="Times New Roman" w:hAnsi="Times New Roman" w:cs="Times New Roman"/>
          <w:color w:val="000000" w:themeColor="text1"/>
          <w:sz w:val="24"/>
          <w:szCs w:val="24"/>
          <w:shd w:val="clear" w:color="auto" w:fill="FFFFFF"/>
        </w:rPr>
      </w:pPr>
      <w:r w:rsidRPr="00A32BE2">
        <w:rPr>
          <w:rFonts w:ascii="Times New Roman" w:eastAsia="Times New Roman" w:hAnsi="Times New Roman" w:cs="Times New Roman"/>
          <w:color w:val="000000" w:themeColor="text1"/>
          <w:spacing w:val="2"/>
          <w:sz w:val="24"/>
          <w:szCs w:val="24"/>
          <w:shd w:val="clear" w:color="auto" w:fill="FFFFFF"/>
        </w:rPr>
        <w:t xml:space="preserve">By employing the automatic railway gate control at the level crossing the arrival of train is detected by the sensor placed on either side of the gate at about 5km from the level crossing. Once the arrival is </w:t>
      </w:r>
      <w:proofErr w:type="gramStart"/>
      <w:r w:rsidRPr="00A32BE2">
        <w:rPr>
          <w:rFonts w:ascii="Times New Roman" w:eastAsia="Times New Roman" w:hAnsi="Times New Roman" w:cs="Times New Roman"/>
          <w:color w:val="000000" w:themeColor="text1"/>
          <w:spacing w:val="2"/>
          <w:sz w:val="24"/>
          <w:szCs w:val="24"/>
          <w:shd w:val="clear" w:color="auto" w:fill="FFFFFF"/>
        </w:rPr>
        <w:t>sensed ,</w:t>
      </w:r>
      <w:proofErr w:type="gramEnd"/>
      <w:r w:rsidRPr="00A32BE2">
        <w:rPr>
          <w:rFonts w:ascii="Times New Roman" w:eastAsia="Times New Roman" w:hAnsi="Times New Roman" w:cs="Times New Roman"/>
          <w:color w:val="000000" w:themeColor="text1"/>
          <w:spacing w:val="2"/>
          <w:sz w:val="24"/>
          <w:szCs w:val="24"/>
          <w:shd w:val="clear" w:color="auto" w:fill="FFFFFF"/>
        </w:rPr>
        <w:t xml:space="preserve"> the sensed signal is sent to the microcontroller and it checks for possible presence of vehicle between the gates, again using sensors. Subsequently, buzzer indication and light signals on either side are provided to the road users indicating the closure of gates. Once, no vehicle is sensed in between the gate the motor is activated and the gates are closed. But, for the worst case if any obstacle is sensed it is indicated to the train driver by </w:t>
      </w:r>
      <w:proofErr w:type="gramStart"/>
      <w:r w:rsidRPr="00A32BE2">
        <w:rPr>
          <w:rFonts w:ascii="Times New Roman" w:eastAsia="Times New Roman" w:hAnsi="Times New Roman" w:cs="Times New Roman"/>
          <w:color w:val="000000" w:themeColor="text1"/>
          <w:spacing w:val="2"/>
          <w:sz w:val="24"/>
          <w:szCs w:val="24"/>
          <w:shd w:val="clear" w:color="auto" w:fill="FFFFFF"/>
        </w:rPr>
        <w:t>signals(</w:t>
      </w:r>
      <w:proofErr w:type="gramEnd"/>
      <w:r w:rsidRPr="00A32BE2">
        <w:rPr>
          <w:rFonts w:ascii="Times New Roman" w:eastAsia="Times New Roman" w:hAnsi="Times New Roman" w:cs="Times New Roman"/>
          <w:color w:val="000000" w:themeColor="text1"/>
          <w:spacing w:val="2"/>
          <w:sz w:val="24"/>
          <w:szCs w:val="24"/>
          <w:shd w:val="clear" w:color="auto" w:fill="FFFFFF"/>
        </w:rPr>
        <w:t xml:space="preserve">RED) placed at about 2km and 180m,so as to bring it to halt well before the level crossing. </w:t>
      </w:r>
    </w:p>
    <w:p w:rsidR="00CD09E1" w:rsidRPr="00577EAD" w:rsidRDefault="00835848" w:rsidP="00A32BE2">
      <w:pPr>
        <w:spacing w:before="240" w:after="0" w:line="360" w:lineRule="auto"/>
        <w:jc w:val="both"/>
        <w:rPr>
          <w:rFonts w:ascii="Times New Roman" w:eastAsia="Times New Roman" w:hAnsi="Times New Roman" w:cs="Times New Roman"/>
          <w:color w:val="000000" w:themeColor="text1"/>
          <w:sz w:val="24"/>
          <w:szCs w:val="24"/>
          <w:shd w:val="clear" w:color="auto" w:fill="FFFFFF"/>
        </w:rPr>
      </w:pPr>
      <w:r w:rsidRPr="00A32BE2">
        <w:rPr>
          <w:rFonts w:ascii="Times New Roman" w:eastAsia="Times New Roman" w:hAnsi="Times New Roman" w:cs="Times New Roman"/>
          <w:color w:val="000000" w:themeColor="text1"/>
          <w:spacing w:val="2"/>
          <w:sz w:val="24"/>
          <w:szCs w:val="24"/>
          <w:shd w:val="clear" w:color="auto" w:fill="FFFFFF"/>
        </w:rPr>
        <w:lastRenderedPageBreak/>
        <w:t>When no obstacle is sensed GREEN light is indicated, and the train is to free to move. The departure of the train is detected by sensors placed at about 1km from the gate. The signal about the departure is sent to the microcontroller, which in turn operates the motor and opens the gate. Thus, the time for which the gate is closed is less compared to the manually operated gates since the gate is closed depending upon the telephone call from the previous station. Also reliability is high as it is not subjected to manual errors.</w:t>
      </w:r>
    </w:p>
    <w:p w:rsidR="00CD09E1" w:rsidRPr="00A32BE2" w:rsidRDefault="002A5AB0" w:rsidP="00A32BE2">
      <w:pPr>
        <w:spacing w:before="240" w:after="0" w:line="360" w:lineRule="auto"/>
        <w:jc w:val="both"/>
        <w:rPr>
          <w:rFonts w:ascii="Times New Roman" w:eastAsia="Times New Roman" w:hAnsi="Times New Roman" w:cs="Times New Roman"/>
          <w:b/>
          <w:color w:val="000000" w:themeColor="text1"/>
          <w:sz w:val="24"/>
          <w:szCs w:val="24"/>
        </w:rPr>
      </w:pPr>
      <w:r w:rsidRPr="00A32BE2">
        <w:rPr>
          <w:rFonts w:ascii="Times New Roman" w:eastAsia="Times New Roman" w:hAnsi="Times New Roman" w:cs="Times New Roman"/>
          <w:b/>
          <w:color w:val="000000" w:themeColor="text1"/>
          <w:sz w:val="24"/>
          <w:szCs w:val="24"/>
        </w:rPr>
        <w:t>2.3</w:t>
      </w:r>
      <w:r w:rsidRPr="00A32BE2">
        <w:rPr>
          <w:rFonts w:ascii="Times New Roman" w:eastAsia="Times New Roman" w:hAnsi="Times New Roman" w:cs="Times New Roman"/>
          <w:b/>
          <w:color w:val="000000" w:themeColor="text1"/>
          <w:sz w:val="24"/>
          <w:szCs w:val="24"/>
        </w:rPr>
        <w:tab/>
        <w:t xml:space="preserve">MICRO CONTROLLER BASED CONTROL </w:t>
      </w:r>
    </w:p>
    <w:p w:rsidR="00CD09E1" w:rsidRPr="00A32BE2" w:rsidRDefault="002A5AB0" w:rsidP="00577EAD">
      <w:pPr>
        <w:spacing w:before="240" w:after="0" w:line="360" w:lineRule="auto"/>
        <w:jc w:val="both"/>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To cater the need of present system design, the microcontroller is an important unit of the proposed system. The microcontroller helps to synchronize the operations of all interfaced peripherals. For this, the details regarding salient features of different microcontrollers are extensively studied and microcontroller from the PIC family is selected for the present design. There is a need for high speed and low clock frequency operated microcontroller, which is satisfied by the PIC microcontroller family. It has a wide range of microcontrollers with large variant. However, the 16F877A fulfills the needs of present embedded system, used in the present research work. The structural details of this microcontroller are studied and discussed.</w:t>
      </w:r>
    </w:p>
    <w:p w:rsidR="002A5AB0" w:rsidRPr="00A32BE2" w:rsidRDefault="002A5AB0" w:rsidP="00577EAD">
      <w:pPr>
        <w:spacing w:before="240" w:after="0" w:line="360" w:lineRule="auto"/>
        <w:jc w:val="both"/>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 xml:space="preserve">The PIC core combines an instruction set with 32 general purpose working registers. All the 32 registers are directly connected to an Arithmetic Logic Unit (ALU), allowing two independent registers to be accessed in one single instruction executed in one clock cycle. The resulting architecture has more code efficient while achieving through puts </w:t>
      </w:r>
      <w:proofErr w:type="spellStart"/>
      <w:r w:rsidRPr="00A32BE2">
        <w:rPr>
          <w:rFonts w:ascii="Times New Roman" w:hAnsi="Times New Roman" w:cs="Times New Roman"/>
          <w:color w:val="000000" w:themeColor="text1"/>
          <w:sz w:val="24"/>
          <w:szCs w:val="24"/>
        </w:rPr>
        <w:t>upto</w:t>
      </w:r>
      <w:proofErr w:type="spellEnd"/>
      <w:r w:rsidRPr="00A32BE2">
        <w:rPr>
          <w:rFonts w:ascii="Times New Roman" w:hAnsi="Times New Roman" w:cs="Times New Roman"/>
          <w:color w:val="000000" w:themeColor="text1"/>
          <w:sz w:val="24"/>
          <w:szCs w:val="24"/>
        </w:rPr>
        <w:t xml:space="preserve"> ten times faster than conventional CISC microcontrollers. The PIC 16F877A provides different salient features (</w:t>
      </w:r>
      <w:proofErr w:type="spellStart"/>
      <w:r w:rsidR="00BB2E18" w:rsidRPr="00A32BE2">
        <w:fldChar w:fldCharType="begin"/>
      </w:r>
      <w:r w:rsidR="00BB2E18" w:rsidRPr="00A32BE2">
        <w:rPr>
          <w:rFonts w:ascii="Times New Roman" w:hAnsi="Times New Roman" w:cs="Times New Roman"/>
          <w:sz w:val="24"/>
          <w:szCs w:val="24"/>
        </w:rPr>
        <w:instrText xml:space="preserve"> HYPERLINK "https://imanagerpublications.com/assets/htmlfiles/JES8(1)July-December201916992.html" \l "ref1" </w:instrText>
      </w:r>
      <w:r w:rsidR="00BB2E18" w:rsidRPr="00A32BE2">
        <w:fldChar w:fldCharType="separate"/>
      </w:r>
      <w:r w:rsidRPr="00A32BE2">
        <w:rPr>
          <w:rStyle w:val="Hyperlink"/>
          <w:rFonts w:ascii="Times New Roman" w:hAnsi="Times New Roman" w:cs="Times New Roman"/>
          <w:color w:val="000000" w:themeColor="text1"/>
          <w:sz w:val="24"/>
          <w:szCs w:val="24"/>
          <w:u w:val="none"/>
        </w:rPr>
        <w:t>Adat</w:t>
      </w:r>
      <w:proofErr w:type="spellEnd"/>
      <w:r w:rsidRPr="00A32BE2">
        <w:rPr>
          <w:rStyle w:val="Hyperlink"/>
          <w:rFonts w:ascii="Times New Roman" w:hAnsi="Times New Roman" w:cs="Times New Roman"/>
          <w:color w:val="000000" w:themeColor="text1"/>
          <w:sz w:val="24"/>
          <w:szCs w:val="24"/>
          <w:u w:val="none"/>
        </w:rPr>
        <w:t xml:space="preserve"> et al., 2019</w:t>
      </w:r>
      <w:r w:rsidR="00BB2E18" w:rsidRPr="00A32BE2">
        <w:rPr>
          <w:rStyle w:val="Hyperlink"/>
          <w:rFonts w:ascii="Times New Roman" w:hAnsi="Times New Roman" w:cs="Times New Roman"/>
          <w:color w:val="000000" w:themeColor="text1"/>
          <w:sz w:val="24"/>
          <w:szCs w:val="24"/>
          <w:u w:val="none"/>
        </w:rPr>
        <w:fldChar w:fldCharType="end"/>
      </w:r>
      <w:r w:rsidRPr="00A32BE2">
        <w:rPr>
          <w:rFonts w:ascii="Times New Roman" w:hAnsi="Times New Roman" w:cs="Times New Roman"/>
          <w:color w:val="000000" w:themeColor="text1"/>
          <w:sz w:val="24"/>
          <w:szCs w:val="24"/>
        </w:rPr>
        <w:t xml:space="preserve">). It has 16 K bytes of </w:t>
      </w:r>
      <w:proofErr w:type="spellStart"/>
      <w:r w:rsidRPr="00A32BE2">
        <w:rPr>
          <w:rFonts w:ascii="Times New Roman" w:hAnsi="Times New Roman" w:cs="Times New Roman"/>
          <w:color w:val="000000" w:themeColor="text1"/>
          <w:sz w:val="24"/>
          <w:szCs w:val="24"/>
        </w:rPr>
        <w:t>insystem</w:t>
      </w:r>
      <w:proofErr w:type="spellEnd"/>
      <w:r w:rsidRPr="00A32BE2">
        <w:rPr>
          <w:rFonts w:ascii="Times New Roman" w:hAnsi="Times New Roman" w:cs="Times New Roman"/>
          <w:color w:val="000000" w:themeColor="text1"/>
          <w:sz w:val="24"/>
          <w:szCs w:val="24"/>
        </w:rPr>
        <w:t xml:space="preserve"> programmable flash with Read-While-Write capabilities, 64 bytes of EEPROM and 64 byte of SRAM. The controller supports 32 general purpose I/O lines and 32 general purpose working registers. The I/O lines are sink and source </w:t>
      </w:r>
      <w:proofErr w:type="spellStart"/>
      <w:r w:rsidRPr="00A32BE2">
        <w:rPr>
          <w:rFonts w:ascii="Times New Roman" w:hAnsi="Times New Roman" w:cs="Times New Roman"/>
          <w:color w:val="000000" w:themeColor="text1"/>
          <w:sz w:val="24"/>
          <w:szCs w:val="24"/>
        </w:rPr>
        <w:t>upto</w:t>
      </w:r>
      <w:proofErr w:type="spellEnd"/>
      <w:r w:rsidRPr="00A32BE2">
        <w:rPr>
          <w:rFonts w:ascii="Times New Roman" w:hAnsi="Times New Roman" w:cs="Times New Roman"/>
          <w:color w:val="000000" w:themeColor="text1"/>
          <w:sz w:val="24"/>
          <w:szCs w:val="24"/>
        </w:rPr>
        <w:t xml:space="preserve"> 25 mA current. Hence, we can easily interface other devices to the PIC microcontroller. It has three flexible timers and counters </w:t>
      </w:r>
      <w:r w:rsidRPr="00A32BE2">
        <w:rPr>
          <w:rFonts w:ascii="Times New Roman" w:hAnsi="Times New Roman" w:cs="Times New Roman"/>
          <w:color w:val="000000" w:themeColor="text1"/>
          <w:sz w:val="24"/>
          <w:szCs w:val="24"/>
        </w:rPr>
        <w:lastRenderedPageBreak/>
        <w:t xml:space="preserve">with compare modes, and the timers are facilitated with pre-scale and </w:t>
      </w:r>
      <w:proofErr w:type="spellStart"/>
      <w:r w:rsidRPr="00A32BE2">
        <w:rPr>
          <w:rFonts w:ascii="Times New Roman" w:hAnsi="Times New Roman" w:cs="Times New Roman"/>
          <w:color w:val="000000" w:themeColor="text1"/>
          <w:sz w:val="24"/>
          <w:szCs w:val="24"/>
        </w:rPr>
        <w:t>postscale</w:t>
      </w:r>
      <w:proofErr w:type="spellEnd"/>
      <w:r w:rsidRPr="00A32BE2">
        <w:rPr>
          <w:rFonts w:ascii="Times New Roman" w:hAnsi="Times New Roman" w:cs="Times New Roman"/>
          <w:color w:val="000000" w:themeColor="text1"/>
          <w:sz w:val="24"/>
          <w:szCs w:val="24"/>
        </w:rPr>
        <w:t xml:space="preserve">. Moreover, it has programmable UART, a byte oriented two-wire serial interface. In addition to this, PIC 16F877A supports </w:t>
      </w:r>
      <w:proofErr w:type="gramStart"/>
      <w:r w:rsidRPr="00A32BE2">
        <w:rPr>
          <w:rFonts w:ascii="Times New Roman" w:hAnsi="Times New Roman" w:cs="Times New Roman"/>
          <w:color w:val="000000" w:themeColor="text1"/>
          <w:sz w:val="24"/>
          <w:szCs w:val="24"/>
        </w:rPr>
        <w:t>a</w:t>
      </w:r>
      <w:proofErr w:type="gramEnd"/>
      <w:r w:rsidRPr="00A32BE2">
        <w:rPr>
          <w:rFonts w:ascii="Times New Roman" w:hAnsi="Times New Roman" w:cs="Times New Roman"/>
          <w:color w:val="000000" w:themeColor="text1"/>
          <w:sz w:val="24"/>
          <w:szCs w:val="24"/>
        </w:rPr>
        <w:t xml:space="preserve"> 8-channel ADC with 10 - bit accuracy.</w:t>
      </w:r>
    </w:p>
    <w:p w:rsidR="002A5AB0" w:rsidRPr="00A32BE2" w:rsidRDefault="002A5AB0" w:rsidP="00577EAD">
      <w:pPr>
        <w:pStyle w:val="Heading3"/>
        <w:spacing w:before="240" w:line="360" w:lineRule="auto"/>
        <w:jc w:val="both"/>
        <w:rPr>
          <w:rFonts w:ascii="Times New Roman" w:hAnsi="Times New Roman" w:cs="Times New Roman"/>
          <w:color w:val="000000" w:themeColor="text1"/>
        </w:rPr>
      </w:pPr>
      <w:r w:rsidRPr="00A32BE2">
        <w:rPr>
          <w:rFonts w:ascii="Times New Roman" w:hAnsi="Times New Roman" w:cs="Times New Roman"/>
          <w:color w:val="000000" w:themeColor="text1"/>
        </w:rPr>
        <w:t>Moreover, the Power-down mode saves the register contents, but freezes the oscillator, and disables all other chip functions until the next Interrupt or hardware reset. In Power-save mode, the asynchronous timer continues to run, allowing the user to maintain the timer base while rest of the device is sleeping.</w:t>
      </w:r>
    </w:p>
    <w:p w:rsidR="002A5AB0" w:rsidRPr="00A32BE2" w:rsidRDefault="002A5AB0" w:rsidP="00577EAD">
      <w:pPr>
        <w:pStyle w:val="Heading3"/>
        <w:spacing w:before="240" w:line="360" w:lineRule="auto"/>
        <w:jc w:val="both"/>
        <w:rPr>
          <w:rFonts w:ascii="Times New Roman" w:hAnsi="Times New Roman" w:cs="Times New Roman"/>
          <w:color w:val="000000" w:themeColor="text1"/>
        </w:rPr>
      </w:pPr>
      <w:r w:rsidRPr="00A32BE2">
        <w:rPr>
          <w:rFonts w:ascii="Times New Roman" w:hAnsi="Times New Roman" w:cs="Times New Roman"/>
          <w:color w:val="000000" w:themeColor="text1"/>
        </w:rPr>
        <w:t>In the present system, the microcontroller is used to scan the input, output lines and process the received signal according to the user’s, firmware. The user firmware is developed in the Micro C Pro and discussed in subsequent section of this manuscript.</w:t>
      </w:r>
    </w:p>
    <w:p w:rsidR="00835848" w:rsidRPr="00A32BE2" w:rsidRDefault="002A5AB0" w:rsidP="00A32BE2">
      <w:pPr>
        <w:spacing w:before="240" w:after="0" w:line="360" w:lineRule="auto"/>
        <w:jc w:val="both"/>
        <w:rPr>
          <w:rFonts w:ascii="Times New Roman" w:eastAsia="Times New Roman" w:hAnsi="Times New Roman" w:cs="Times New Roman"/>
          <w:color w:val="000000" w:themeColor="text1"/>
          <w:spacing w:val="2"/>
          <w:sz w:val="24"/>
          <w:szCs w:val="24"/>
          <w:shd w:val="clear" w:color="auto" w:fill="FFFFFF"/>
        </w:rPr>
      </w:pPr>
      <w:r w:rsidRPr="00A32BE2">
        <w:rPr>
          <w:rFonts w:ascii="Times New Roman" w:eastAsia="Times New Roman" w:hAnsi="Times New Roman" w:cs="Times New Roman"/>
          <w:b/>
          <w:color w:val="000000" w:themeColor="text1"/>
          <w:sz w:val="24"/>
          <w:szCs w:val="24"/>
        </w:rPr>
        <w:t>2.4</w:t>
      </w:r>
      <w:r w:rsidRPr="00A32BE2">
        <w:rPr>
          <w:rFonts w:ascii="Times New Roman" w:eastAsia="Times New Roman" w:hAnsi="Times New Roman" w:cs="Times New Roman"/>
          <w:b/>
          <w:color w:val="000000" w:themeColor="text1"/>
          <w:sz w:val="24"/>
          <w:szCs w:val="24"/>
        </w:rPr>
        <w:tab/>
        <w:t xml:space="preserve">INTEGRATION OF TRAFFIC SIGNALS AND SAFETY FEATURES </w:t>
      </w:r>
    </w:p>
    <w:p w:rsidR="00835848" w:rsidRPr="00A32BE2" w:rsidRDefault="00835848" w:rsidP="00577EAD">
      <w:pPr>
        <w:shd w:val="clear" w:color="auto" w:fill="FFFFFF"/>
        <w:spacing w:before="240" w:line="360" w:lineRule="auto"/>
        <w:jc w:val="both"/>
        <w:rPr>
          <w:rFonts w:ascii="Times New Roman" w:eastAsia="Times New Roman" w:hAnsi="Times New Roman" w:cs="Times New Roman"/>
          <w:color w:val="000000" w:themeColor="text1"/>
          <w:sz w:val="24"/>
          <w:szCs w:val="24"/>
        </w:rPr>
      </w:pPr>
      <w:r w:rsidRPr="00A32BE2">
        <w:rPr>
          <w:rFonts w:ascii="Times New Roman" w:eastAsia="Times New Roman" w:hAnsi="Times New Roman" w:cs="Times New Roman"/>
          <w:color w:val="000000" w:themeColor="text1"/>
          <w:sz w:val="24"/>
          <w:szCs w:val="24"/>
        </w:rPr>
        <w:t>Integrating traffic signals with safety features enhances road safety by minimizing collisions and optimizing traffic flow. This integration involves using various technologies and strategies to improve traffic management and reduce accidents. </w:t>
      </w:r>
    </w:p>
    <w:p w:rsidR="00835848" w:rsidRPr="00A32BE2" w:rsidRDefault="00835848" w:rsidP="00A32BE2">
      <w:pPr>
        <w:shd w:val="clear" w:color="auto" w:fill="FFFFFF"/>
        <w:spacing w:before="240" w:after="150" w:line="360" w:lineRule="auto"/>
        <w:rPr>
          <w:rFonts w:ascii="Times New Roman" w:eastAsia="Times New Roman" w:hAnsi="Times New Roman" w:cs="Times New Roman"/>
          <w:color w:val="000000" w:themeColor="text1"/>
          <w:sz w:val="24"/>
          <w:szCs w:val="24"/>
        </w:rPr>
      </w:pPr>
      <w:r w:rsidRPr="00A32BE2">
        <w:rPr>
          <w:rFonts w:ascii="Times New Roman" w:eastAsia="Times New Roman" w:hAnsi="Times New Roman" w:cs="Times New Roman"/>
          <w:color w:val="000000" w:themeColor="text1"/>
          <w:sz w:val="24"/>
          <w:szCs w:val="24"/>
        </w:rPr>
        <w:t>Here's how this integration works:</w:t>
      </w:r>
      <w:r w:rsidR="006B183F" w:rsidRPr="00A32BE2">
        <w:rPr>
          <w:rFonts w:ascii="Times New Roman" w:eastAsia="Times New Roman" w:hAnsi="Times New Roman" w:cs="Times New Roman"/>
          <w:color w:val="000000" w:themeColor="text1"/>
          <w:sz w:val="24"/>
          <w:szCs w:val="24"/>
        </w:rPr>
        <w:t xml:space="preserve"> </w:t>
      </w:r>
      <w:r w:rsidRPr="00A32BE2">
        <w:rPr>
          <w:rFonts w:ascii="Times New Roman" w:eastAsia="Times New Roman" w:hAnsi="Times New Roman" w:cs="Times New Roman"/>
          <w:color w:val="000000" w:themeColor="text1"/>
          <w:sz w:val="24"/>
          <w:szCs w:val="24"/>
        </w:rPr>
        <w:t>Smart Traffic Signals:</w:t>
      </w:r>
    </w:p>
    <w:p w:rsidR="00835848" w:rsidRPr="00A32BE2" w:rsidRDefault="00A07C8C" w:rsidP="00A32BE2">
      <w:pPr>
        <w:shd w:val="clear" w:color="auto" w:fill="FFFFFF"/>
        <w:spacing w:before="240" w:after="120" w:line="360" w:lineRule="auto"/>
        <w:rPr>
          <w:rFonts w:ascii="Times New Roman" w:eastAsia="Times New Roman" w:hAnsi="Times New Roman" w:cs="Times New Roman"/>
          <w:color w:val="000000" w:themeColor="text1"/>
          <w:sz w:val="24"/>
          <w:szCs w:val="24"/>
        </w:rPr>
      </w:pPr>
      <w:r w:rsidRPr="00A32BE2">
        <w:rPr>
          <w:rFonts w:ascii="Times New Roman" w:eastAsia="Times New Roman" w:hAnsi="Times New Roman" w:cs="Times New Roman"/>
          <w:b/>
          <w:bCs/>
          <w:color w:val="000000" w:themeColor="text1"/>
          <w:sz w:val="24"/>
          <w:szCs w:val="24"/>
        </w:rPr>
        <w:t>2.4.1</w:t>
      </w:r>
      <w:r w:rsidRPr="00A32BE2">
        <w:rPr>
          <w:rFonts w:ascii="Times New Roman" w:eastAsia="Times New Roman" w:hAnsi="Times New Roman" w:cs="Times New Roman"/>
          <w:b/>
          <w:bCs/>
          <w:color w:val="000000" w:themeColor="text1"/>
          <w:sz w:val="24"/>
          <w:szCs w:val="24"/>
        </w:rPr>
        <w:tab/>
      </w:r>
      <w:r w:rsidR="00835848" w:rsidRPr="00A32BE2">
        <w:rPr>
          <w:rFonts w:ascii="Times New Roman" w:eastAsia="Times New Roman" w:hAnsi="Times New Roman" w:cs="Times New Roman"/>
          <w:b/>
          <w:bCs/>
          <w:color w:val="000000" w:themeColor="text1"/>
          <w:sz w:val="24"/>
          <w:szCs w:val="24"/>
        </w:rPr>
        <w:t>Adaptive Signal Control:</w:t>
      </w:r>
    </w:p>
    <w:p w:rsidR="00835848" w:rsidRPr="00A32BE2" w:rsidRDefault="00835848" w:rsidP="00A32BE2">
      <w:pPr>
        <w:shd w:val="clear" w:color="auto" w:fill="FFFFFF"/>
        <w:spacing w:before="240" w:after="120" w:line="360" w:lineRule="auto"/>
        <w:rPr>
          <w:rFonts w:ascii="Times New Roman" w:eastAsia="Times New Roman" w:hAnsi="Times New Roman" w:cs="Times New Roman"/>
          <w:color w:val="000000" w:themeColor="text1"/>
          <w:spacing w:val="2"/>
          <w:sz w:val="24"/>
          <w:szCs w:val="24"/>
        </w:rPr>
      </w:pPr>
      <w:r w:rsidRPr="00A32BE2">
        <w:rPr>
          <w:rFonts w:ascii="Times New Roman" w:eastAsia="Times New Roman" w:hAnsi="Times New Roman" w:cs="Times New Roman"/>
          <w:color w:val="000000" w:themeColor="text1"/>
          <w:spacing w:val="2"/>
          <w:sz w:val="24"/>
          <w:szCs w:val="24"/>
        </w:rPr>
        <w:t>Traffic signals can dynamically adjust timings based on real-time traffic data collected by sensors and cameras, minimizing congestion and reducing the likelihood of accidents. </w:t>
      </w:r>
    </w:p>
    <w:p w:rsidR="00835848" w:rsidRPr="00A32BE2" w:rsidRDefault="006B183F" w:rsidP="00A32BE2">
      <w:pPr>
        <w:shd w:val="clear" w:color="auto" w:fill="FFFFFF"/>
        <w:spacing w:before="240" w:after="120" w:line="360" w:lineRule="auto"/>
        <w:rPr>
          <w:rFonts w:ascii="Times New Roman" w:eastAsia="Times New Roman" w:hAnsi="Times New Roman" w:cs="Times New Roman"/>
          <w:color w:val="000000" w:themeColor="text1"/>
          <w:sz w:val="24"/>
          <w:szCs w:val="24"/>
        </w:rPr>
      </w:pPr>
      <w:r w:rsidRPr="00A32BE2">
        <w:rPr>
          <w:rFonts w:ascii="Times New Roman" w:eastAsia="Times New Roman" w:hAnsi="Times New Roman" w:cs="Times New Roman"/>
          <w:b/>
          <w:bCs/>
          <w:color w:val="000000" w:themeColor="text1"/>
          <w:sz w:val="24"/>
          <w:szCs w:val="24"/>
        </w:rPr>
        <w:t>2.4.2</w:t>
      </w:r>
      <w:r w:rsidRPr="00A32BE2">
        <w:rPr>
          <w:rFonts w:ascii="Times New Roman" w:eastAsia="Times New Roman" w:hAnsi="Times New Roman" w:cs="Times New Roman"/>
          <w:b/>
          <w:bCs/>
          <w:color w:val="000000" w:themeColor="text1"/>
          <w:sz w:val="24"/>
          <w:szCs w:val="24"/>
        </w:rPr>
        <w:tab/>
      </w:r>
      <w:r w:rsidR="00835848" w:rsidRPr="00A32BE2">
        <w:rPr>
          <w:rFonts w:ascii="Times New Roman" w:eastAsia="Times New Roman" w:hAnsi="Times New Roman" w:cs="Times New Roman"/>
          <w:b/>
          <w:bCs/>
          <w:color w:val="000000" w:themeColor="text1"/>
          <w:sz w:val="24"/>
          <w:szCs w:val="24"/>
        </w:rPr>
        <w:t>Vehicle Detection:</w:t>
      </w:r>
    </w:p>
    <w:p w:rsidR="00835848" w:rsidRPr="00A32BE2" w:rsidRDefault="00835848" w:rsidP="00A32BE2">
      <w:pPr>
        <w:shd w:val="clear" w:color="auto" w:fill="FFFFFF"/>
        <w:spacing w:before="240" w:after="120" w:line="360" w:lineRule="auto"/>
        <w:rPr>
          <w:rFonts w:ascii="Times New Roman" w:eastAsia="Times New Roman" w:hAnsi="Times New Roman" w:cs="Times New Roman"/>
          <w:color w:val="000000" w:themeColor="text1"/>
          <w:spacing w:val="2"/>
          <w:sz w:val="24"/>
          <w:szCs w:val="24"/>
        </w:rPr>
      </w:pPr>
      <w:r w:rsidRPr="00A32BE2">
        <w:rPr>
          <w:rFonts w:ascii="Times New Roman" w:eastAsia="Times New Roman" w:hAnsi="Times New Roman" w:cs="Times New Roman"/>
          <w:color w:val="000000" w:themeColor="text1"/>
          <w:spacing w:val="2"/>
          <w:sz w:val="24"/>
          <w:szCs w:val="24"/>
        </w:rPr>
        <w:t>Sensors and cameras detect the presence of vehicles and pedestrians, allowing for optimized signal timing and pedestrian crossings. </w:t>
      </w:r>
    </w:p>
    <w:p w:rsidR="00835848" w:rsidRPr="00A32BE2" w:rsidRDefault="006B183F" w:rsidP="00A32BE2">
      <w:pPr>
        <w:shd w:val="clear" w:color="auto" w:fill="FFFFFF"/>
        <w:spacing w:before="240" w:after="120" w:line="360" w:lineRule="auto"/>
        <w:rPr>
          <w:rFonts w:ascii="Times New Roman" w:eastAsia="Times New Roman" w:hAnsi="Times New Roman" w:cs="Times New Roman"/>
          <w:color w:val="000000" w:themeColor="text1"/>
          <w:sz w:val="24"/>
          <w:szCs w:val="24"/>
        </w:rPr>
      </w:pPr>
      <w:r w:rsidRPr="00A32BE2">
        <w:rPr>
          <w:rFonts w:ascii="Times New Roman" w:eastAsia="Times New Roman" w:hAnsi="Times New Roman" w:cs="Times New Roman"/>
          <w:b/>
          <w:bCs/>
          <w:color w:val="000000" w:themeColor="text1"/>
          <w:sz w:val="24"/>
          <w:szCs w:val="24"/>
        </w:rPr>
        <w:lastRenderedPageBreak/>
        <w:t>2.4.3</w:t>
      </w:r>
      <w:r w:rsidRPr="00A32BE2">
        <w:rPr>
          <w:rFonts w:ascii="Times New Roman" w:eastAsia="Times New Roman" w:hAnsi="Times New Roman" w:cs="Times New Roman"/>
          <w:b/>
          <w:bCs/>
          <w:color w:val="000000" w:themeColor="text1"/>
          <w:sz w:val="24"/>
          <w:szCs w:val="24"/>
        </w:rPr>
        <w:tab/>
      </w:r>
      <w:r w:rsidR="00835848" w:rsidRPr="00A32BE2">
        <w:rPr>
          <w:rFonts w:ascii="Times New Roman" w:eastAsia="Times New Roman" w:hAnsi="Times New Roman" w:cs="Times New Roman"/>
          <w:b/>
          <w:bCs/>
          <w:color w:val="000000" w:themeColor="text1"/>
          <w:sz w:val="24"/>
          <w:szCs w:val="24"/>
        </w:rPr>
        <w:t>Emergency Vehicle Priority:</w:t>
      </w:r>
    </w:p>
    <w:p w:rsidR="00835848" w:rsidRPr="00A32BE2" w:rsidRDefault="00835848" w:rsidP="00A32BE2">
      <w:pPr>
        <w:shd w:val="clear" w:color="auto" w:fill="FFFFFF"/>
        <w:spacing w:before="240" w:after="120" w:line="360" w:lineRule="auto"/>
        <w:rPr>
          <w:rFonts w:ascii="Times New Roman" w:eastAsia="Times New Roman" w:hAnsi="Times New Roman" w:cs="Times New Roman"/>
          <w:color w:val="000000" w:themeColor="text1"/>
          <w:spacing w:val="2"/>
          <w:sz w:val="24"/>
          <w:szCs w:val="24"/>
        </w:rPr>
      </w:pPr>
      <w:r w:rsidRPr="00A32BE2">
        <w:rPr>
          <w:rFonts w:ascii="Times New Roman" w:eastAsia="Times New Roman" w:hAnsi="Times New Roman" w:cs="Times New Roman"/>
          <w:color w:val="000000" w:themeColor="text1"/>
          <w:spacing w:val="2"/>
          <w:sz w:val="24"/>
          <w:szCs w:val="24"/>
        </w:rPr>
        <w:t>Systems can prioritize emergency vehicles by adjusting signal timings to clear their path. </w:t>
      </w:r>
    </w:p>
    <w:p w:rsidR="00835848" w:rsidRPr="00A32BE2" w:rsidRDefault="006B183F" w:rsidP="00A32BE2">
      <w:pPr>
        <w:shd w:val="clear" w:color="auto" w:fill="FFFFFF"/>
        <w:spacing w:before="240" w:after="120" w:line="360" w:lineRule="auto"/>
        <w:rPr>
          <w:rFonts w:ascii="Times New Roman" w:eastAsia="Times New Roman" w:hAnsi="Times New Roman" w:cs="Times New Roman"/>
          <w:color w:val="000000" w:themeColor="text1"/>
          <w:sz w:val="24"/>
          <w:szCs w:val="24"/>
        </w:rPr>
      </w:pPr>
      <w:r w:rsidRPr="00A32BE2">
        <w:rPr>
          <w:rFonts w:ascii="Times New Roman" w:eastAsia="Times New Roman" w:hAnsi="Times New Roman" w:cs="Times New Roman"/>
          <w:b/>
          <w:bCs/>
          <w:color w:val="000000" w:themeColor="text1"/>
          <w:sz w:val="24"/>
          <w:szCs w:val="24"/>
        </w:rPr>
        <w:t>2.4.3</w:t>
      </w:r>
      <w:r w:rsidRPr="00A32BE2">
        <w:rPr>
          <w:rFonts w:ascii="Times New Roman" w:eastAsia="Times New Roman" w:hAnsi="Times New Roman" w:cs="Times New Roman"/>
          <w:b/>
          <w:bCs/>
          <w:color w:val="000000" w:themeColor="text1"/>
          <w:sz w:val="24"/>
          <w:szCs w:val="24"/>
        </w:rPr>
        <w:tab/>
      </w:r>
      <w:r w:rsidR="00835848" w:rsidRPr="00A32BE2">
        <w:rPr>
          <w:rFonts w:ascii="Times New Roman" w:eastAsia="Times New Roman" w:hAnsi="Times New Roman" w:cs="Times New Roman"/>
          <w:b/>
          <w:bCs/>
          <w:color w:val="000000" w:themeColor="text1"/>
          <w:sz w:val="24"/>
          <w:szCs w:val="24"/>
        </w:rPr>
        <w:t>Coordination with Road Signs and Markings:</w:t>
      </w:r>
    </w:p>
    <w:p w:rsidR="00835848" w:rsidRPr="00A32BE2" w:rsidRDefault="00835848" w:rsidP="00A32BE2">
      <w:pPr>
        <w:shd w:val="clear" w:color="auto" w:fill="FFFFFF"/>
        <w:spacing w:before="240" w:after="120" w:line="360" w:lineRule="auto"/>
        <w:rPr>
          <w:rFonts w:ascii="Times New Roman" w:eastAsia="Times New Roman" w:hAnsi="Times New Roman" w:cs="Times New Roman"/>
          <w:color w:val="000000" w:themeColor="text1"/>
          <w:spacing w:val="2"/>
          <w:sz w:val="24"/>
          <w:szCs w:val="24"/>
        </w:rPr>
      </w:pPr>
      <w:r w:rsidRPr="00A32BE2">
        <w:rPr>
          <w:rFonts w:ascii="Times New Roman" w:eastAsia="Times New Roman" w:hAnsi="Times New Roman" w:cs="Times New Roman"/>
          <w:color w:val="000000" w:themeColor="text1"/>
          <w:spacing w:val="2"/>
          <w:sz w:val="24"/>
          <w:szCs w:val="24"/>
        </w:rPr>
        <w:t>Traffic signals work in conjunction with road signs and lane markings to guide drivers safely through intersections and reduce conflicts. </w:t>
      </w:r>
    </w:p>
    <w:p w:rsidR="00835848" w:rsidRPr="00A32BE2" w:rsidRDefault="00A07C8C" w:rsidP="00A32BE2">
      <w:pPr>
        <w:shd w:val="clear" w:color="auto" w:fill="FFFFFF"/>
        <w:spacing w:before="240" w:after="0" w:line="360" w:lineRule="auto"/>
        <w:rPr>
          <w:rFonts w:ascii="Times New Roman" w:eastAsia="Times New Roman" w:hAnsi="Times New Roman" w:cs="Times New Roman"/>
          <w:color w:val="000000" w:themeColor="text1"/>
          <w:sz w:val="24"/>
          <w:szCs w:val="24"/>
        </w:rPr>
      </w:pPr>
      <w:r w:rsidRPr="00A32BE2">
        <w:rPr>
          <w:rFonts w:ascii="Times New Roman" w:eastAsia="Times New Roman" w:hAnsi="Times New Roman" w:cs="Times New Roman"/>
          <w:b/>
          <w:bCs/>
          <w:color w:val="000000" w:themeColor="text1"/>
          <w:sz w:val="24"/>
          <w:szCs w:val="24"/>
        </w:rPr>
        <w:t>2.4.4</w:t>
      </w:r>
      <w:r w:rsidRPr="00A32BE2">
        <w:rPr>
          <w:rFonts w:ascii="Times New Roman" w:eastAsia="Times New Roman" w:hAnsi="Times New Roman" w:cs="Times New Roman"/>
          <w:b/>
          <w:bCs/>
          <w:color w:val="000000" w:themeColor="text1"/>
          <w:sz w:val="24"/>
          <w:szCs w:val="24"/>
        </w:rPr>
        <w:tab/>
      </w:r>
      <w:r w:rsidR="00835848" w:rsidRPr="00A32BE2">
        <w:rPr>
          <w:rFonts w:ascii="Times New Roman" w:eastAsia="Times New Roman" w:hAnsi="Times New Roman" w:cs="Times New Roman"/>
          <w:b/>
          <w:bCs/>
          <w:color w:val="000000" w:themeColor="text1"/>
          <w:sz w:val="24"/>
          <w:szCs w:val="24"/>
        </w:rPr>
        <w:t>Integration with Traffic Management Software:</w:t>
      </w:r>
    </w:p>
    <w:p w:rsidR="00835848" w:rsidRPr="00A32BE2" w:rsidRDefault="00835848" w:rsidP="00A32BE2">
      <w:pPr>
        <w:shd w:val="clear" w:color="auto" w:fill="FFFFFF"/>
        <w:spacing w:before="240" w:after="0" w:line="360" w:lineRule="auto"/>
        <w:rPr>
          <w:rFonts w:ascii="Times New Roman" w:eastAsia="Times New Roman" w:hAnsi="Times New Roman" w:cs="Times New Roman"/>
          <w:color w:val="000000" w:themeColor="text1"/>
          <w:spacing w:val="2"/>
          <w:sz w:val="24"/>
          <w:szCs w:val="24"/>
        </w:rPr>
      </w:pPr>
      <w:r w:rsidRPr="00A32BE2">
        <w:rPr>
          <w:rFonts w:ascii="Times New Roman" w:eastAsia="Times New Roman" w:hAnsi="Times New Roman" w:cs="Times New Roman"/>
          <w:color w:val="000000" w:themeColor="text1"/>
          <w:spacing w:val="2"/>
          <w:sz w:val="24"/>
          <w:szCs w:val="24"/>
        </w:rPr>
        <w:t>Smart signals integrate with traffic management software to analyze traffic patterns, predict potential problems, and optimize traffic flow. </w:t>
      </w:r>
    </w:p>
    <w:p w:rsidR="00835848" w:rsidRPr="00A32BE2" w:rsidRDefault="00835848" w:rsidP="00A32BE2">
      <w:pPr>
        <w:shd w:val="clear" w:color="auto" w:fill="FFFFFF"/>
        <w:spacing w:before="240" w:after="150" w:line="360" w:lineRule="auto"/>
        <w:rPr>
          <w:rFonts w:ascii="Times New Roman" w:eastAsia="Times New Roman" w:hAnsi="Times New Roman" w:cs="Times New Roman"/>
          <w:color w:val="000000" w:themeColor="text1"/>
          <w:sz w:val="24"/>
          <w:szCs w:val="24"/>
        </w:rPr>
      </w:pPr>
      <w:r w:rsidRPr="00A32BE2">
        <w:rPr>
          <w:rFonts w:ascii="Times New Roman" w:eastAsia="Times New Roman" w:hAnsi="Times New Roman" w:cs="Times New Roman"/>
          <w:color w:val="000000" w:themeColor="text1"/>
          <w:sz w:val="24"/>
          <w:szCs w:val="24"/>
        </w:rPr>
        <w:t>Safety Features: </w:t>
      </w:r>
    </w:p>
    <w:p w:rsidR="00835848" w:rsidRPr="00A32BE2" w:rsidRDefault="00A07C8C" w:rsidP="00A32BE2">
      <w:pPr>
        <w:shd w:val="clear" w:color="auto" w:fill="FFFFFF"/>
        <w:spacing w:before="240" w:after="120" w:line="360" w:lineRule="auto"/>
        <w:rPr>
          <w:rFonts w:ascii="Times New Roman" w:eastAsia="Times New Roman" w:hAnsi="Times New Roman" w:cs="Times New Roman"/>
          <w:color w:val="000000" w:themeColor="text1"/>
          <w:sz w:val="24"/>
          <w:szCs w:val="24"/>
        </w:rPr>
      </w:pPr>
      <w:r w:rsidRPr="00A32BE2">
        <w:rPr>
          <w:rFonts w:ascii="Times New Roman" w:eastAsia="Times New Roman" w:hAnsi="Times New Roman" w:cs="Times New Roman"/>
          <w:b/>
          <w:bCs/>
          <w:color w:val="000000" w:themeColor="text1"/>
          <w:sz w:val="24"/>
          <w:szCs w:val="24"/>
        </w:rPr>
        <w:t>2.4.4.1</w:t>
      </w:r>
      <w:r w:rsidRPr="00A32BE2">
        <w:rPr>
          <w:rFonts w:ascii="Times New Roman" w:eastAsia="Times New Roman" w:hAnsi="Times New Roman" w:cs="Times New Roman"/>
          <w:b/>
          <w:bCs/>
          <w:color w:val="000000" w:themeColor="text1"/>
          <w:sz w:val="24"/>
          <w:szCs w:val="24"/>
        </w:rPr>
        <w:tab/>
      </w:r>
      <w:r w:rsidR="00835848" w:rsidRPr="00A32BE2">
        <w:rPr>
          <w:rFonts w:ascii="Times New Roman" w:eastAsia="Times New Roman" w:hAnsi="Times New Roman" w:cs="Times New Roman"/>
          <w:b/>
          <w:bCs/>
          <w:color w:val="000000" w:themeColor="text1"/>
          <w:sz w:val="24"/>
          <w:szCs w:val="24"/>
        </w:rPr>
        <w:t>Audible Alerts:</w:t>
      </w:r>
    </w:p>
    <w:p w:rsidR="00835848" w:rsidRPr="00A32BE2" w:rsidRDefault="00835848" w:rsidP="00A32BE2">
      <w:pPr>
        <w:shd w:val="clear" w:color="auto" w:fill="FFFFFF"/>
        <w:spacing w:before="240" w:after="120" w:line="360" w:lineRule="auto"/>
        <w:rPr>
          <w:rFonts w:ascii="Times New Roman" w:eastAsia="Times New Roman" w:hAnsi="Times New Roman" w:cs="Times New Roman"/>
          <w:color w:val="000000" w:themeColor="text1"/>
          <w:spacing w:val="2"/>
          <w:sz w:val="24"/>
          <w:szCs w:val="24"/>
        </w:rPr>
      </w:pPr>
      <w:r w:rsidRPr="00A32BE2">
        <w:rPr>
          <w:rFonts w:ascii="Times New Roman" w:eastAsia="Times New Roman" w:hAnsi="Times New Roman" w:cs="Times New Roman"/>
          <w:color w:val="000000" w:themeColor="text1"/>
          <w:spacing w:val="2"/>
          <w:sz w:val="24"/>
          <w:szCs w:val="24"/>
        </w:rPr>
        <w:t>Audible alerts can be used to warn pedestrians and drivers of potential hazards, especially at intersections with high pedestrian traffic.</w:t>
      </w:r>
    </w:p>
    <w:p w:rsidR="00835848" w:rsidRPr="00A32BE2" w:rsidRDefault="00A07C8C" w:rsidP="00A32BE2">
      <w:pPr>
        <w:shd w:val="clear" w:color="auto" w:fill="FFFFFF"/>
        <w:spacing w:before="240" w:after="120" w:line="360" w:lineRule="auto"/>
        <w:rPr>
          <w:rFonts w:ascii="Times New Roman" w:eastAsia="Times New Roman" w:hAnsi="Times New Roman" w:cs="Times New Roman"/>
          <w:color w:val="000000" w:themeColor="text1"/>
          <w:sz w:val="24"/>
          <w:szCs w:val="24"/>
        </w:rPr>
      </w:pPr>
      <w:r w:rsidRPr="00A32BE2">
        <w:rPr>
          <w:rFonts w:ascii="Times New Roman" w:eastAsia="Times New Roman" w:hAnsi="Times New Roman" w:cs="Times New Roman"/>
          <w:b/>
          <w:bCs/>
          <w:color w:val="000000" w:themeColor="text1"/>
          <w:sz w:val="24"/>
          <w:szCs w:val="24"/>
        </w:rPr>
        <w:t>2.4.4</w:t>
      </w:r>
      <w:r w:rsidR="006B183F" w:rsidRPr="00A32BE2">
        <w:rPr>
          <w:rFonts w:ascii="Times New Roman" w:eastAsia="Times New Roman" w:hAnsi="Times New Roman" w:cs="Times New Roman"/>
          <w:b/>
          <w:bCs/>
          <w:color w:val="000000" w:themeColor="text1"/>
          <w:sz w:val="24"/>
          <w:szCs w:val="24"/>
        </w:rPr>
        <w:t>.2</w:t>
      </w:r>
      <w:r w:rsidR="006B183F" w:rsidRPr="00A32BE2">
        <w:rPr>
          <w:rFonts w:ascii="Times New Roman" w:eastAsia="Times New Roman" w:hAnsi="Times New Roman" w:cs="Times New Roman"/>
          <w:b/>
          <w:bCs/>
          <w:color w:val="000000" w:themeColor="text1"/>
          <w:sz w:val="24"/>
          <w:szCs w:val="24"/>
        </w:rPr>
        <w:tab/>
      </w:r>
      <w:r w:rsidR="00835848" w:rsidRPr="00A32BE2">
        <w:rPr>
          <w:rFonts w:ascii="Times New Roman" w:eastAsia="Times New Roman" w:hAnsi="Times New Roman" w:cs="Times New Roman"/>
          <w:b/>
          <w:bCs/>
          <w:color w:val="000000" w:themeColor="text1"/>
          <w:sz w:val="24"/>
          <w:szCs w:val="24"/>
        </w:rPr>
        <w:t>Flashing Lights:</w:t>
      </w:r>
    </w:p>
    <w:p w:rsidR="00835848" w:rsidRPr="00A32BE2" w:rsidRDefault="00835848" w:rsidP="00A32BE2">
      <w:pPr>
        <w:shd w:val="clear" w:color="auto" w:fill="FFFFFF"/>
        <w:spacing w:before="240" w:after="120" w:line="360" w:lineRule="auto"/>
        <w:rPr>
          <w:rFonts w:ascii="Times New Roman" w:eastAsia="Times New Roman" w:hAnsi="Times New Roman" w:cs="Times New Roman"/>
          <w:color w:val="000000" w:themeColor="text1"/>
          <w:spacing w:val="2"/>
          <w:sz w:val="24"/>
          <w:szCs w:val="24"/>
        </w:rPr>
      </w:pPr>
      <w:r w:rsidRPr="00A32BE2">
        <w:rPr>
          <w:rFonts w:ascii="Times New Roman" w:eastAsia="Times New Roman" w:hAnsi="Times New Roman" w:cs="Times New Roman"/>
          <w:color w:val="000000" w:themeColor="text1"/>
          <w:spacing w:val="2"/>
          <w:sz w:val="24"/>
          <w:szCs w:val="24"/>
        </w:rPr>
        <w:t>Flashing lights can be used to draw attention to high-risk areas or to indicate upcoming changes in traffic signals.</w:t>
      </w:r>
    </w:p>
    <w:p w:rsidR="00835848" w:rsidRPr="00A32BE2" w:rsidRDefault="00A07C8C" w:rsidP="00A32BE2">
      <w:pPr>
        <w:shd w:val="clear" w:color="auto" w:fill="FFFFFF"/>
        <w:spacing w:before="240" w:after="120" w:line="360" w:lineRule="auto"/>
        <w:rPr>
          <w:rFonts w:ascii="Times New Roman" w:eastAsia="Times New Roman" w:hAnsi="Times New Roman" w:cs="Times New Roman"/>
          <w:color w:val="000000" w:themeColor="text1"/>
          <w:sz w:val="24"/>
          <w:szCs w:val="24"/>
        </w:rPr>
      </w:pPr>
      <w:r w:rsidRPr="00A32BE2">
        <w:rPr>
          <w:rFonts w:ascii="Times New Roman" w:eastAsia="Times New Roman" w:hAnsi="Times New Roman" w:cs="Times New Roman"/>
          <w:b/>
          <w:bCs/>
          <w:color w:val="000000" w:themeColor="text1"/>
          <w:sz w:val="24"/>
          <w:szCs w:val="24"/>
        </w:rPr>
        <w:t>2.4.4</w:t>
      </w:r>
      <w:r w:rsidR="006B183F" w:rsidRPr="00A32BE2">
        <w:rPr>
          <w:rFonts w:ascii="Times New Roman" w:eastAsia="Times New Roman" w:hAnsi="Times New Roman" w:cs="Times New Roman"/>
          <w:b/>
          <w:bCs/>
          <w:color w:val="000000" w:themeColor="text1"/>
          <w:sz w:val="24"/>
          <w:szCs w:val="24"/>
        </w:rPr>
        <w:t>.3</w:t>
      </w:r>
      <w:r w:rsidR="006B183F" w:rsidRPr="00A32BE2">
        <w:rPr>
          <w:rFonts w:ascii="Times New Roman" w:eastAsia="Times New Roman" w:hAnsi="Times New Roman" w:cs="Times New Roman"/>
          <w:b/>
          <w:bCs/>
          <w:color w:val="000000" w:themeColor="text1"/>
          <w:sz w:val="24"/>
          <w:szCs w:val="24"/>
        </w:rPr>
        <w:tab/>
      </w:r>
      <w:r w:rsidR="00835848" w:rsidRPr="00A32BE2">
        <w:rPr>
          <w:rFonts w:ascii="Times New Roman" w:eastAsia="Times New Roman" w:hAnsi="Times New Roman" w:cs="Times New Roman"/>
          <w:b/>
          <w:bCs/>
          <w:color w:val="000000" w:themeColor="text1"/>
          <w:sz w:val="24"/>
          <w:szCs w:val="24"/>
        </w:rPr>
        <w:t>Durable Signal Poles:</w:t>
      </w:r>
    </w:p>
    <w:p w:rsidR="00835848" w:rsidRPr="00A32BE2" w:rsidRDefault="00835848" w:rsidP="00A32BE2">
      <w:pPr>
        <w:shd w:val="clear" w:color="auto" w:fill="FFFFFF"/>
        <w:spacing w:before="240" w:after="120" w:line="360" w:lineRule="auto"/>
        <w:rPr>
          <w:rFonts w:ascii="Times New Roman" w:eastAsia="Times New Roman" w:hAnsi="Times New Roman" w:cs="Times New Roman"/>
          <w:color w:val="000000" w:themeColor="text1"/>
          <w:spacing w:val="2"/>
          <w:sz w:val="24"/>
          <w:szCs w:val="24"/>
        </w:rPr>
      </w:pPr>
      <w:r w:rsidRPr="00A32BE2">
        <w:rPr>
          <w:rFonts w:ascii="Times New Roman" w:eastAsia="Times New Roman" w:hAnsi="Times New Roman" w:cs="Times New Roman"/>
          <w:color w:val="000000" w:themeColor="text1"/>
          <w:spacing w:val="2"/>
          <w:sz w:val="24"/>
          <w:szCs w:val="24"/>
        </w:rPr>
        <w:t>Signal poles are designed to withstand collisions and minimize damage to vehicles and pedestrians in the event of an accident.</w:t>
      </w:r>
    </w:p>
    <w:p w:rsidR="00577EAD" w:rsidRDefault="00577EAD" w:rsidP="00A32BE2">
      <w:pPr>
        <w:shd w:val="clear" w:color="auto" w:fill="FFFFFF"/>
        <w:spacing w:before="240" w:after="120" w:line="360" w:lineRule="auto"/>
        <w:rPr>
          <w:rFonts w:ascii="Times New Roman" w:eastAsia="Times New Roman" w:hAnsi="Times New Roman" w:cs="Times New Roman"/>
          <w:b/>
          <w:bCs/>
          <w:color w:val="000000" w:themeColor="text1"/>
          <w:sz w:val="24"/>
          <w:szCs w:val="24"/>
        </w:rPr>
      </w:pPr>
    </w:p>
    <w:p w:rsidR="00835848" w:rsidRPr="00A32BE2" w:rsidRDefault="00A07C8C" w:rsidP="00A32BE2">
      <w:pPr>
        <w:shd w:val="clear" w:color="auto" w:fill="FFFFFF"/>
        <w:spacing w:before="240" w:after="120" w:line="360" w:lineRule="auto"/>
        <w:rPr>
          <w:rFonts w:ascii="Times New Roman" w:eastAsia="Times New Roman" w:hAnsi="Times New Roman" w:cs="Times New Roman"/>
          <w:color w:val="000000" w:themeColor="text1"/>
          <w:sz w:val="24"/>
          <w:szCs w:val="24"/>
        </w:rPr>
      </w:pPr>
      <w:r w:rsidRPr="00A32BE2">
        <w:rPr>
          <w:rFonts w:ascii="Times New Roman" w:eastAsia="Times New Roman" w:hAnsi="Times New Roman" w:cs="Times New Roman"/>
          <w:b/>
          <w:bCs/>
          <w:color w:val="000000" w:themeColor="text1"/>
          <w:sz w:val="24"/>
          <w:szCs w:val="24"/>
        </w:rPr>
        <w:lastRenderedPageBreak/>
        <w:t>2.4.4.4</w:t>
      </w:r>
      <w:r w:rsidR="009A3A88" w:rsidRPr="00A32BE2">
        <w:rPr>
          <w:rFonts w:ascii="Times New Roman" w:eastAsia="Times New Roman" w:hAnsi="Times New Roman" w:cs="Times New Roman"/>
          <w:b/>
          <w:bCs/>
          <w:color w:val="000000" w:themeColor="text1"/>
          <w:sz w:val="24"/>
          <w:szCs w:val="24"/>
        </w:rPr>
        <w:tab/>
      </w:r>
      <w:r w:rsidR="00835848" w:rsidRPr="00A32BE2">
        <w:rPr>
          <w:rFonts w:ascii="Times New Roman" w:eastAsia="Times New Roman" w:hAnsi="Times New Roman" w:cs="Times New Roman"/>
          <w:b/>
          <w:bCs/>
          <w:color w:val="000000" w:themeColor="text1"/>
          <w:sz w:val="24"/>
          <w:szCs w:val="24"/>
        </w:rPr>
        <w:t>Lane Management:</w:t>
      </w:r>
    </w:p>
    <w:p w:rsidR="00835848" w:rsidRPr="00A32BE2" w:rsidRDefault="00835848" w:rsidP="00A32BE2">
      <w:pPr>
        <w:shd w:val="clear" w:color="auto" w:fill="FFFFFF"/>
        <w:spacing w:before="240" w:after="120" w:line="360" w:lineRule="auto"/>
        <w:rPr>
          <w:rFonts w:ascii="Times New Roman" w:eastAsia="Times New Roman" w:hAnsi="Times New Roman" w:cs="Times New Roman"/>
          <w:color w:val="000000" w:themeColor="text1"/>
          <w:spacing w:val="2"/>
          <w:sz w:val="24"/>
          <w:szCs w:val="24"/>
        </w:rPr>
      </w:pPr>
      <w:r w:rsidRPr="00A32BE2">
        <w:rPr>
          <w:rFonts w:ascii="Times New Roman" w:eastAsia="Times New Roman" w:hAnsi="Times New Roman" w:cs="Times New Roman"/>
          <w:color w:val="000000" w:themeColor="text1"/>
          <w:spacing w:val="2"/>
          <w:sz w:val="24"/>
          <w:szCs w:val="24"/>
        </w:rPr>
        <w:t>Dedicated turning lanes and clear lane markings improve traffic flow and reduce the potential for collisions.</w:t>
      </w:r>
    </w:p>
    <w:p w:rsidR="00835848" w:rsidRPr="00A32BE2" w:rsidRDefault="009A3A88" w:rsidP="00A32BE2">
      <w:pPr>
        <w:shd w:val="clear" w:color="auto" w:fill="FFFFFF"/>
        <w:spacing w:before="240" w:after="0" w:line="360" w:lineRule="auto"/>
        <w:rPr>
          <w:rFonts w:ascii="Times New Roman" w:eastAsia="Times New Roman" w:hAnsi="Times New Roman" w:cs="Times New Roman"/>
          <w:color w:val="000000" w:themeColor="text1"/>
          <w:sz w:val="24"/>
          <w:szCs w:val="24"/>
        </w:rPr>
      </w:pPr>
      <w:r w:rsidRPr="00A32BE2">
        <w:rPr>
          <w:rFonts w:ascii="Times New Roman" w:eastAsia="Times New Roman" w:hAnsi="Times New Roman" w:cs="Times New Roman"/>
          <w:b/>
          <w:bCs/>
          <w:color w:val="000000" w:themeColor="text1"/>
          <w:sz w:val="24"/>
          <w:szCs w:val="24"/>
        </w:rPr>
        <w:t>2.4.4</w:t>
      </w:r>
      <w:r w:rsidR="006B183F" w:rsidRPr="00A32BE2">
        <w:rPr>
          <w:rFonts w:ascii="Times New Roman" w:eastAsia="Times New Roman" w:hAnsi="Times New Roman" w:cs="Times New Roman"/>
          <w:b/>
          <w:bCs/>
          <w:color w:val="000000" w:themeColor="text1"/>
          <w:sz w:val="24"/>
          <w:szCs w:val="24"/>
        </w:rPr>
        <w:t>.5</w:t>
      </w:r>
      <w:r w:rsidR="006B183F" w:rsidRPr="00A32BE2">
        <w:rPr>
          <w:rFonts w:ascii="Times New Roman" w:eastAsia="Times New Roman" w:hAnsi="Times New Roman" w:cs="Times New Roman"/>
          <w:b/>
          <w:bCs/>
          <w:color w:val="000000" w:themeColor="text1"/>
          <w:sz w:val="24"/>
          <w:szCs w:val="24"/>
        </w:rPr>
        <w:tab/>
      </w:r>
      <w:r w:rsidR="00835848" w:rsidRPr="00A32BE2">
        <w:rPr>
          <w:rFonts w:ascii="Times New Roman" w:eastAsia="Times New Roman" w:hAnsi="Times New Roman" w:cs="Times New Roman"/>
          <w:b/>
          <w:bCs/>
          <w:color w:val="000000" w:themeColor="text1"/>
          <w:sz w:val="24"/>
          <w:szCs w:val="24"/>
        </w:rPr>
        <w:t>Reflective Paint:</w:t>
      </w:r>
    </w:p>
    <w:p w:rsidR="00835848" w:rsidRPr="00A32BE2" w:rsidRDefault="00835848" w:rsidP="00A32BE2">
      <w:pPr>
        <w:shd w:val="clear" w:color="auto" w:fill="FFFFFF"/>
        <w:spacing w:before="240" w:after="0" w:line="360" w:lineRule="auto"/>
        <w:rPr>
          <w:rFonts w:ascii="Times New Roman" w:eastAsia="Times New Roman" w:hAnsi="Times New Roman" w:cs="Times New Roman"/>
          <w:color w:val="000000" w:themeColor="text1"/>
          <w:spacing w:val="2"/>
          <w:sz w:val="24"/>
          <w:szCs w:val="24"/>
        </w:rPr>
      </w:pPr>
      <w:r w:rsidRPr="00A32BE2">
        <w:rPr>
          <w:rFonts w:ascii="Times New Roman" w:eastAsia="Times New Roman" w:hAnsi="Times New Roman" w:cs="Times New Roman"/>
          <w:color w:val="000000" w:themeColor="text1"/>
          <w:spacing w:val="2"/>
          <w:sz w:val="24"/>
          <w:szCs w:val="24"/>
        </w:rPr>
        <w:t>Reflective paint on road surfaces and traffic signs enhances visibility, particularly at night.</w:t>
      </w:r>
    </w:p>
    <w:p w:rsidR="005E32AF" w:rsidRPr="00A32BE2" w:rsidRDefault="002A5AB0" w:rsidP="00A32BE2">
      <w:pPr>
        <w:spacing w:before="240" w:after="100" w:afterAutospacing="1" w:line="360" w:lineRule="auto"/>
        <w:jc w:val="both"/>
        <w:rPr>
          <w:rFonts w:ascii="Times New Roman" w:eastAsia="Times New Roman" w:hAnsi="Times New Roman" w:cs="Times New Roman"/>
          <w:b/>
          <w:color w:val="000000" w:themeColor="text1"/>
          <w:sz w:val="24"/>
          <w:szCs w:val="24"/>
        </w:rPr>
      </w:pPr>
      <w:r w:rsidRPr="00A32BE2">
        <w:rPr>
          <w:rFonts w:ascii="Times New Roman" w:eastAsia="Times New Roman" w:hAnsi="Times New Roman" w:cs="Times New Roman"/>
          <w:b/>
          <w:color w:val="000000" w:themeColor="text1"/>
          <w:sz w:val="24"/>
          <w:szCs w:val="24"/>
        </w:rPr>
        <w:t>2.5</w:t>
      </w:r>
      <w:r w:rsidRPr="00A32BE2">
        <w:rPr>
          <w:rFonts w:ascii="Times New Roman" w:eastAsia="Times New Roman" w:hAnsi="Times New Roman" w:cs="Times New Roman"/>
          <w:b/>
          <w:color w:val="000000" w:themeColor="text1"/>
          <w:sz w:val="24"/>
          <w:szCs w:val="24"/>
        </w:rPr>
        <w:tab/>
        <w:t xml:space="preserve">GAPS IN EXISTING RESEARCH </w:t>
      </w:r>
    </w:p>
    <w:p w:rsidR="009B0BD8" w:rsidRPr="00A32BE2" w:rsidRDefault="009B0BD8" w:rsidP="00577EAD">
      <w:pPr>
        <w:spacing w:before="240" w:after="100" w:afterAutospacing="1" w:line="360" w:lineRule="auto"/>
        <w:jc w:val="both"/>
        <w:rPr>
          <w:rFonts w:ascii="Times New Roman" w:eastAsia="Times New Roman" w:hAnsi="Times New Roman" w:cs="Times New Roman"/>
          <w:color w:val="000000" w:themeColor="text1"/>
          <w:sz w:val="24"/>
          <w:szCs w:val="24"/>
        </w:rPr>
      </w:pPr>
      <w:r w:rsidRPr="00A32BE2">
        <w:rPr>
          <w:rFonts w:ascii="Times New Roman" w:eastAsia="Times New Roman" w:hAnsi="Times New Roman" w:cs="Times New Roman"/>
          <w:color w:val="000000" w:themeColor="text1"/>
          <w:sz w:val="24"/>
          <w:szCs w:val="24"/>
        </w:rPr>
        <w:t xml:space="preserve">Research on automated railway level crossing system has predominantly focused on their short-term benefits, such as improved traffic flow and congestion reduction. However, there is a significant gap in understanding the long-term impacts of these systems on societal, economic, and environmental factors. Longitudinal studies are needed to evaluate how automated railway level crossing system influence broader aspects of urban life and to support informed policymaking and strategic planning. </w:t>
      </w:r>
    </w:p>
    <w:p w:rsidR="009B0BD8" w:rsidRPr="00A32BE2" w:rsidRDefault="009B0BD8" w:rsidP="00577EAD">
      <w:pPr>
        <w:spacing w:before="240" w:after="100" w:afterAutospacing="1" w:line="360" w:lineRule="auto"/>
        <w:jc w:val="both"/>
        <w:rPr>
          <w:rFonts w:ascii="Times New Roman" w:eastAsia="Times New Roman" w:hAnsi="Times New Roman" w:cs="Times New Roman"/>
          <w:color w:val="000000" w:themeColor="text1"/>
          <w:sz w:val="24"/>
          <w:szCs w:val="24"/>
        </w:rPr>
      </w:pPr>
      <w:r w:rsidRPr="00A32BE2">
        <w:rPr>
          <w:rFonts w:ascii="Times New Roman" w:eastAsia="Times New Roman" w:hAnsi="Times New Roman" w:cs="Times New Roman"/>
          <w:color w:val="000000" w:themeColor="text1"/>
          <w:sz w:val="24"/>
          <w:szCs w:val="24"/>
        </w:rPr>
        <w:t xml:space="preserve">Furthermore, the scalability and adaptability of automated railway level crossing system in diverse urban settings remain underexplored, necessitating studies that </w:t>
      </w:r>
      <w:r w:rsidR="009A3A88" w:rsidRPr="00A32BE2">
        <w:rPr>
          <w:rFonts w:ascii="Times New Roman" w:eastAsia="Times New Roman" w:hAnsi="Times New Roman" w:cs="Times New Roman"/>
          <w:color w:val="000000" w:themeColor="text1"/>
          <w:sz w:val="24"/>
          <w:szCs w:val="24"/>
        </w:rPr>
        <w:t>address</w:t>
      </w:r>
      <w:r w:rsidRPr="00A32BE2">
        <w:rPr>
          <w:rFonts w:ascii="Times New Roman" w:eastAsia="Times New Roman" w:hAnsi="Times New Roman" w:cs="Times New Roman"/>
          <w:color w:val="000000" w:themeColor="text1"/>
          <w:sz w:val="24"/>
          <w:szCs w:val="24"/>
        </w:rPr>
        <w:t xml:space="preserve"> how these systems can be customized to meet the specific needs of different cities, from megacities to smaller municipalities. </w:t>
      </w:r>
    </w:p>
    <w:p w:rsidR="009B0BD8" w:rsidRPr="00A32BE2" w:rsidRDefault="009B0BD8" w:rsidP="00577EAD">
      <w:pPr>
        <w:spacing w:before="240" w:after="100" w:afterAutospacing="1" w:line="360" w:lineRule="auto"/>
        <w:jc w:val="both"/>
        <w:rPr>
          <w:rFonts w:ascii="Times New Roman" w:eastAsia="Times New Roman" w:hAnsi="Times New Roman" w:cs="Times New Roman"/>
          <w:color w:val="000000" w:themeColor="text1"/>
          <w:sz w:val="24"/>
          <w:szCs w:val="24"/>
        </w:rPr>
      </w:pPr>
      <w:r w:rsidRPr="00A32BE2">
        <w:rPr>
          <w:rFonts w:ascii="Times New Roman" w:eastAsia="Times New Roman" w:hAnsi="Times New Roman" w:cs="Times New Roman"/>
          <w:color w:val="000000" w:themeColor="text1"/>
          <w:sz w:val="24"/>
          <w:szCs w:val="24"/>
        </w:rPr>
        <w:t xml:space="preserve">Additionally, the integration of automated railway level crossing system with emerging technologies like autonomous vehicles (AVs) presents new opportunities and challenges for optimizing urban traffic management. There is a pressing need for research into how automated railway level crossing system can interact with AVs to enhance traffic flow and safety. </w:t>
      </w:r>
    </w:p>
    <w:p w:rsidR="009B0BD8" w:rsidRPr="00A32BE2" w:rsidRDefault="009B0BD8" w:rsidP="00A31D71">
      <w:pPr>
        <w:spacing w:before="240" w:after="100" w:afterAutospacing="1" w:line="360" w:lineRule="auto"/>
        <w:jc w:val="both"/>
        <w:rPr>
          <w:rFonts w:ascii="Times New Roman" w:eastAsia="Times New Roman" w:hAnsi="Times New Roman" w:cs="Times New Roman"/>
          <w:color w:val="000000" w:themeColor="text1"/>
          <w:sz w:val="24"/>
          <w:szCs w:val="24"/>
        </w:rPr>
      </w:pPr>
      <w:r w:rsidRPr="00A32BE2">
        <w:rPr>
          <w:rFonts w:ascii="Times New Roman" w:eastAsia="Times New Roman" w:hAnsi="Times New Roman" w:cs="Times New Roman"/>
          <w:color w:val="000000" w:themeColor="text1"/>
          <w:sz w:val="24"/>
          <w:szCs w:val="24"/>
        </w:rPr>
        <w:lastRenderedPageBreak/>
        <w:t xml:space="preserve">Other critical research areas include understanding the behavioral impacts of automated railway level crossing system on drivers and pedestrians, addressing ethical and privacy concerns related to data use, and evaluating the cost-effectiveness and economic feasibility of these systems, particularly for regions with limited financial resources. </w:t>
      </w:r>
    </w:p>
    <w:p w:rsidR="00242324" w:rsidRPr="00A32BE2" w:rsidRDefault="00242324" w:rsidP="00242324">
      <w:pPr>
        <w:spacing w:before="240" w:after="100" w:afterAutospacing="1" w:line="360" w:lineRule="auto"/>
        <w:jc w:val="both"/>
        <w:rPr>
          <w:rFonts w:ascii="Times New Roman" w:eastAsia="Times New Roman" w:hAnsi="Times New Roman" w:cs="Times New Roman"/>
          <w:color w:val="000000" w:themeColor="text1"/>
          <w:sz w:val="24"/>
          <w:szCs w:val="24"/>
        </w:rPr>
      </w:pPr>
      <w:r w:rsidRPr="00A32BE2">
        <w:rPr>
          <w:rFonts w:ascii="Times New Roman" w:eastAsia="Times New Roman" w:hAnsi="Times New Roman" w:cs="Times New Roman"/>
          <w:color w:val="000000" w:themeColor="text1"/>
          <w:sz w:val="24"/>
          <w:szCs w:val="24"/>
        </w:rPr>
        <w:t>Addressing these gaps will be crucial for advancing automated railway level crossing system solutions that are sustainable, equitable, and capable of meeting the complex demands of modern urban environments.</w:t>
      </w:r>
    </w:p>
    <w:p w:rsidR="00EB3C46" w:rsidRDefault="00EB3C46">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AF6199" w:rsidRDefault="00EB3C46" w:rsidP="00EB3C46">
      <w:pPr>
        <w:spacing w:before="240" w:after="100" w:afterAutospacing="1" w:line="360" w:lineRule="auto"/>
        <w:jc w:val="both"/>
        <w:rPr>
          <w:rFonts w:ascii="Times New Roman" w:hAnsi="Times New Roman" w:cs="Times New Roman"/>
          <w:b/>
          <w:color w:val="000000" w:themeColor="text1"/>
          <w:sz w:val="24"/>
          <w:szCs w:val="24"/>
        </w:rPr>
      </w:pPr>
      <w:r w:rsidRPr="00EB3C46">
        <w:rPr>
          <w:rFonts w:ascii="Times New Roman" w:hAnsi="Times New Roman" w:cs="Times New Roman"/>
          <w:b/>
          <w:color w:val="000000" w:themeColor="text1"/>
          <w:sz w:val="24"/>
          <w:szCs w:val="24"/>
        </w:rPr>
        <w:lastRenderedPageBreak/>
        <w:t>2.6</w:t>
      </w:r>
      <w:r w:rsidRPr="00EB3C46">
        <w:rPr>
          <w:rFonts w:ascii="Times New Roman" w:hAnsi="Times New Roman" w:cs="Times New Roman"/>
          <w:b/>
          <w:color w:val="000000" w:themeColor="text1"/>
          <w:sz w:val="24"/>
          <w:szCs w:val="24"/>
        </w:rPr>
        <w:tab/>
        <w:t>SUMMARY OF LITERATURE INSIGHTS</w:t>
      </w:r>
    </w:p>
    <w:tbl>
      <w:tblPr>
        <w:tblStyle w:val="TableGrid"/>
        <w:tblpPr w:leftFromText="180" w:rightFromText="180" w:vertAnchor="text" w:horzAnchor="margin" w:tblpY="943"/>
        <w:tblW w:w="0" w:type="auto"/>
        <w:tblBorders>
          <w:bottom w:val="none" w:sz="0" w:space="0" w:color="auto"/>
        </w:tblBorders>
        <w:tblLayout w:type="fixed"/>
        <w:tblLook w:val="04A0" w:firstRow="1" w:lastRow="0" w:firstColumn="1" w:lastColumn="0" w:noHBand="0" w:noVBand="1"/>
      </w:tblPr>
      <w:tblGrid>
        <w:gridCol w:w="895"/>
        <w:gridCol w:w="1890"/>
        <w:gridCol w:w="810"/>
        <w:gridCol w:w="1260"/>
        <w:gridCol w:w="1710"/>
        <w:gridCol w:w="2065"/>
      </w:tblGrid>
      <w:tr w:rsidR="00043356" w:rsidRPr="008A4F31" w:rsidTr="00043356">
        <w:tc>
          <w:tcPr>
            <w:tcW w:w="895" w:type="dxa"/>
            <w:tcBorders>
              <w:bottom w:val="nil"/>
            </w:tcBorders>
          </w:tcPr>
          <w:p w:rsidR="008A4F31" w:rsidRPr="008A4F31" w:rsidRDefault="008A4F31" w:rsidP="008A4F31">
            <w:pPr>
              <w:spacing w:before="240" w:after="100" w:afterAutospacing="1" w:line="360" w:lineRule="auto"/>
              <w:jc w:val="both"/>
              <w:rPr>
                <w:rFonts w:ascii="Times New Roman" w:hAnsi="Times New Roman" w:cs="Times New Roman"/>
                <w:color w:val="000000" w:themeColor="text1"/>
                <w:sz w:val="24"/>
                <w:szCs w:val="24"/>
              </w:rPr>
            </w:pPr>
            <w:r w:rsidRPr="008A4F31">
              <w:rPr>
                <w:rFonts w:ascii="Times New Roman" w:hAnsi="Times New Roman" w:cs="Times New Roman"/>
                <w:color w:val="000000" w:themeColor="text1"/>
                <w:sz w:val="24"/>
                <w:szCs w:val="24"/>
              </w:rPr>
              <w:t>S/N</w:t>
            </w:r>
          </w:p>
        </w:tc>
        <w:tc>
          <w:tcPr>
            <w:tcW w:w="1890" w:type="dxa"/>
          </w:tcPr>
          <w:p w:rsidR="008A4F31" w:rsidRPr="008A4F31" w:rsidRDefault="008A4F31" w:rsidP="008A4F31">
            <w:pPr>
              <w:spacing w:before="240" w:after="100" w:afterAutospacing="1" w:line="360" w:lineRule="auto"/>
              <w:jc w:val="both"/>
              <w:rPr>
                <w:rFonts w:ascii="Times New Roman" w:hAnsi="Times New Roman" w:cs="Times New Roman"/>
                <w:color w:val="000000" w:themeColor="text1"/>
                <w:sz w:val="24"/>
                <w:szCs w:val="24"/>
              </w:rPr>
            </w:pPr>
            <w:r w:rsidRPr="008A4F31">
              <w:rPr>
                <w:rFonts w:ascii="Times New Roman" w:hAnsi="Times New Roman" w:cs="Times New Roman"/>
                <w:color w:val="000000" w:themeColor="text1"/>
                <w:sz w:val="24"/>
                <w:szCs w:val="24"/>
              </w:rPr>
              <w:t>Name Of The Author</w:t>
            </w:r>
          </w:p>
        </w:tc>
        <w:tc>
          <w:tcPr>
            <w:tcW w:w="810" w:type="dxa"/>
          </w:tcPr>
          <w:p w:rsidR="008A4F31" w:rsidRPr="008A4F31" w:rsidRDefault="008A4F31" w:rsidP="008A4F31">
            <w:pPr>
              <w:spacing w:before="240" w:after="100" w:afterAutospacing="1" w:line="360" w:lineRule="auto"/>
              <w:jc w:val="both"/>
              <w:rPr>
                <w:rFonts w:ascii="Times New Roman" w:hAnsi="Times New Roman" w:cs="Times New Roman"/>
                <w:color w:val="000000" w:themeColor="text1"/>
                <w:sz w:val="24"/>
                <w:szCs w:val="24"/>
              </w:rPr>
            </w:pPr>
            <w:r w:rsidRPr="008A4F31">
              <w:rPr>
                <w:rFonts w:ascii="Times New Roman" w:hAnsi="Times New Roman" w:cs="Times New Roman"/>
                <w:color w:val="000000" w:themeColor="text1"/>
                <w:sz w:val="24"/>
                <w:szCs w:val="24"/>
              </w:rPr>
              <w:t xml:space="preserve">Year </w:t>
            </w:r>
          </w:p>
        </w:tc>
        <w:tc>
          <w:tcPr>
            <w:tcW w:w="1260" w:type="dxa"/>
          </w:tcPr>
          <w:p w:rsidR="008A4F31" w:rsidRPr="008A4F31" w:rsidRDefault="008A4F31" w:rsidP="008A4F31">
            <w:pPr>
              <w:spacing w:before="240" w:after="100" w:afterAutospacing="1" w:line="360" w:lineRule="auto"/>
              <w:jc w:val="both"/>
              <w:rPr>
                <w:rFonts w:ascii="Times New Roman" w:hAnsi="Times New Roman" w:cs="Times New Roman"/>
                <w:color w:val="000000" w:themeColor="text1"/>
                <w:sz w:val="24"/>
                <w:szCs w:val="24"/>
              </w:rPr>
            </w:pPr>
            <w:r w:rsidRPr="008A4F31">
              <w:rPr>
                <w:rFonts w:ascii="Times New Roman" w:hAnsi="Times New Roman" w:cs="Times New Roman"/>
                <w:color w:val="000000" w:themeColor="text1"/>
                <w:sz w:val="24"/>
                <w:szCs w:val="24"/>
              </w:rPr>
              <w:t>Research Topic</w:t>
            </w:r>
          </w:p>
        </w:tc>
        <w:tc>
          <w:tcPr>
            <w:tcW w:w="1710" w:type="dxa"/>
          </w:tcPr>
          <w:p w:rsidR="008A4F31" w:rsidRPr="008A4F31" w:rsidRDefault="008A4F31" w:rsidP="008A4F31">
            <w:pPr>
              <w:spacing w:before="240" w:after="100" w:afterAutospacing="1" w:line="360" w:lineRule="auto"/>
              <w:jc w:val="both"/>
              <w:rPr>
                <w:rFonts w:ascii="Times New Roman" w:hAnsi="Times New Roman" w:cs="Times New Roman"/>
                <w:color w:val="000000" w:themeColor="text1"/>
                <w:sz w:val="24"/>
                <w:szCs w:val="24"/>
              </w:rPr>
            </w:pPr>
            <w:r w:rsidRPr="008A4F31">
              <w:rPr>
                <w:rFonts w:ascii="Times New Roman" w:hAnsi="Times New Roman" w:cs="Times New Roman"/>
                <w:color w:val="000000" w:themeColor="text1"/>
                <w:sz w:val="24"/>
                <w:szCs w:val="24"/>
              </w:rPr>
              <w:t>Research Methodology/method of data analysis</w:t>
            </w:r>
          </w:p>
        </w:tc>
        <w:tc>
          <w:tcPr>
            <w:tcW w:w="2065" w:type="dxa"/>
          </w:tcPr>
          <w:p w:rsidR="008A4F31" w:rsidRPr="008A4F31" w:rsidRDefault="008A4F31" w:rsidP="008A4F31">
            <w:pPr>
              <w:spacing w:before="240" w:after="100" w:afterAutospacing="1" w:line="360" w:lineRule="auto"/>
              <w:jc w:val="both"/>
              <w:rPr>
                <w:rFonts w:ascii="Times New Roman" w:hAnsi="Times New Roman" w:cs="Times New Roman"/>
                <w:color w:val="000000" w:themeColor="text1"/>
                <w:sz w:val="24"/>
                <w:szCs w:val="24"/>
              </w:rPr>
            </w:pPr>
            <w:r w:rsidRPr="008A4F31">
              <w:rPr>
                <w:rFonts w:ascii="Times New Roman" w:hAnsi="Times New Roman" w:cs="Times New Roman"/>
                <w:color w:val="000000" w:themeColor="text1"/>
                <w:sz w:val="24"/>
                <w:szCs w:val="24"/>
              </w:rPr>
              <w:tab/>
              <w:t>Findings</w:t>
            </w:r>
            <w:r w:rsidRPr="008A4F31">
              <w:rPr>
                <w:rFonts w:ascii="Times New Roman" w:hAnsi="Times New Roman" w:cs="Times New Roman"/>
                <w:color w:val="000000" w:themeColor="text1"/>
                <w:sz w:val="24"/>
                <w:szCs w:val="24"/>
              </w:rPr>
              <w:tab/>
            </w:r>
          </w:p>
        </w:tc>
      </w:tr>
      <w:tr w:rsidR="00043356" w:rsidRPr="008A4F31" w:rsidTr="00043356">
        <w:tc>
          <w:tcPr>
            <w:tcW w:w="895" w:type="dxa"/>
            <w:tcBorders>
              <w:top w:val="nil"/>
            </w:tcBorders>
          </w:tcPr>
          <w:p w:rsidR="008A4F31" w:rsidRPr="008A4F31" w:rsidRDefault="008A4F31" w:rsidP="008A4F31">
            <w:pPr>
              <w:numPr>
                <w:ilvl w:val="0"/>
                <w:numId w:val="37"/>
              </w:numPr>
              <w:spacing w:before="240" w:after="100" w:afterAutospacing="1" w:line="360" w:lineRule="auto"/>
              <w:jc w:val="both"/>
              <w:rPr>
                <w:rFonts w:ascii="Times New Roman" w:hAnsi="Times New Roman" w:cs="Times New Roman"/>
                <w:color w:val="000000" w:themeColor="text1"/>
                <w:sz w:val="24"/>
                <w:szCs w:val="24"/>
              </w:rPr>
            </w:pPr>
          </w:p>
        </w:tc>
        <w:tc>
          <w:tcPr>
            <w:tcW w:w="1890" w:type="dxa"/>
          </w:tcPr>
          <w:p w:rsidR="008A4F31" w:rsidRPr="008A4F31" w:rsidRDefault="008A4F31" w:rsidP="008A4F31">
            <w:pPr>
              <w:spacing w:before="240" w:after="100" w:afterAutospacing="1" w:line="360" w:lineRule="auto"/>
              <w:jc w:val="both"/>
              <w:rPr>
                <w:rFonts w:ascii="Times New Roman" w:hAnsi="Times New Roman" w:cs="Times New Roman"/>
                <w:color w:val="000000" w:themeColor="text1"/>
                <w:sz w:val="24"/>
                <w:szCs w:val="24"/>
              </w:rPr>
            </w:pPr>
            <w:r w:rsidRPr="008A4F31">
              <w:rPr>
                <w:rFonts w:ascii="Times New Roman" w:hAnsi="Times New Roman" w:cs="Times New Roman"/>
                <w:color w:val="000000" w:themeColor="text1"/>
                <w:sz w:val="24"/>
                <w:szCs w:val="24"/>
              </w:rPr>
              <w:t>Paul Matthew Samuel et al</w:t>
            </w:r>
          </w:p>
        </w:tc>
        <w:tc>
          <w:tcPr>
            <w:tcW w:w="810" w:type="dxa"/>
          </w:tcPr>
          <w:p w:rsidR="008A4F31" w:rsidRPr="008A4F31" w:rsidRDefault="008A4F31" w:rsidP="008A4F31">
            <w:pPr>
              <w:spacing w:before="240" w:after="100" w:afterAutospacing="1" w:line="360" w:lineRule="auto"/>
              <w:jc w:val="both"/>
              <w:rPr>
                <w:rFonts w:ascii="Times New Roman" w:hAnsi="Times New Roman" w:cs="Times New Roman"/>
                <w:color w:val="000000" w:themeColor="text1"/>
                <w:sz w:val="24"/>
                <w:szCs w:val="24"/>
              </w:rPr>
            </w:pPr>
            <w:r w:rsidRPr="008A4F31">
              <w:rPr>
                <w:rFonts w:ascii="Times New Roman" w:hAnsi="Times New Roman" w:cs="Times New Roman"/>
                <w:color w:val="000000" w:themeColor="text1"/>
                <w:sz w:val="24"/>
                <w:szCs w:val="24"/>
              </w:rPr>
              <w:t>2019</w:t>
            </w:r>
          </w:p>
        </w:tc>
        <w:tc>
          <w:tcPr>
            <w:tcW w:w="1260" w:type="dxa"/>
          </w:tcPr>
          <w:p w:rsidR="008A4F31" w:rsidRPr="008A4F31" w:rsidRDefault="008A4F31" w:rsidP="008A4F31">
            <w:pPr>
              <w:spacing w:before="240" w:after="100" w:afterAutospacing="1" w:line="360" w:lineRule="auto"/>
              <w:jc w:val="both"/>
              <w:rPr>
                <w:rFonts w:ascii="Times New Roman" w:hAnsi="Times New Roman" w:cs="Times New Roman"/>
                <w:color w:val="000000" w:themeColor="text1"/>
                <w:sz w:val="24"/>
                <w:szCs w:val="24"/>
              </w:rPr>
            </w:pPr>
            <w:r w:rsidRPr="008A4F31">
              <w:rPr>
                <w:rFonts w:ascii="Times New Roman" w:hAnsi="Times New Roman" w:cs="Times New Roman"/>
                <w:color w:val="000000" w:themeColor="text1"/>
                <w:sz w:val="24"/>
                <w:szCs w:val="24"/>
              </w:rPr>
              <w:t>Analysis of rail level crossing systems</w:t>
            </w:r>
          </w:p>
        </w:tc>
        <w:tc>
          <w:tcPr>
            <w:tcW w:w="1710" w:type="dxa"/>
          </w:tcPr>
          <w:p w:rsidR="008A4F31" w:rsidRPr="008A4F31" w:rsidRDefault="008A4F31" w:rsidP="008A4F31">
            <w:pPr>
              <w:spacing w:before="240" w:after="100" w:afterAutospacing="1" w:line="360" w:lineRule="auto"/>
              <w:jc w:val="both"/>
              <w:rPr>
                <w:rFonts w:ascii="Times New Roman" w:hAnsi="Times New Roman" w:cs="Times New Roman"/>
                <w:color w:val="000000" w:themeColor="text1"/>
                <w:sz w:val="24"/>
                <w:szCs w:val="24"/>
              </w:rPr>
            </w:pPr>
            <w:r w:rsidRPr="008A4F31">
              <w:rPr>
                <w:rFonts w:ascii="Times New Roman" w:hAnsi="Times New Roman" w:cs="Times New Roman"/>
                <w:color w:val="000000" w:themeColor="text1"/>
                <w:sz w:val="24"/>
                <w:szCs w:val="24"/>
              </w:rPr>
              <w:t>Theses authors conducted a cognitive work analysis of level crossing system.</w:t>
            </w:r>
          </w:p>
        </w:tc>
        <w:tc>
          <w:tcPr>
            <w:tcW w:w="2065" w:type="dxa"/>
          </w:tcPr>
          <w:p w:rsidR="008A4F31" w:rsidRPr="008A4F31" w:rsidRDefault="008A4F31" w:rsidP="008A4F31">
            <w:pPr>
              <w:spacing w:before="240" w:after="100" w:afterAutospacing="1" w:line="360" w:lineRule="auto"/>
              <w:jc w:val="both"/>
              <w:rPr>
                <w:rFonts w:ascii="Times New Roman" w:hAnsi="Times New Roman" w:cs="Times New Roman"/>
                <w:color w:val="000000" w:themeColor="text1"/>
                <w:sz w:val="24"/>
                <w:szCs w:val="24"/>
              </w:rPr>
            </w:pPr>
            <w:r w:rsidRPr="008A4F31">
              <w:rPr>
                <w:rFonts w:ascii="Times New Roman" w:hAnsi="Times New Roman" w:cs="Times New Roman"/>
                <w:color w:val="000000" w:themeColor="text1"/>
                <w:sz w:val="24"/>
                <w:szCs w:val="24"/>
              </w:rPr>
              <w:t>They explored how human interact with these systems and identifying potential areas for improvement in design and operations</w:t>
            </w:r>
          </w:p>
        </w:tc>
      </w:tr>
      <w:tr w:rsidR="00043356" w:rsidRPr="008A4F31" w:rsidTr="00043356">
        <w:tc>
          <w:tcPr>
            <w:tcW w:w="895" w:type="dxa"/>
          </w:tcPr>
          <w:p w:rsidR="008A4F31" w:rsidRPr="008A4F31" w:rsidRDefault="008A4F31" w:rsidP="008A4F31">
            <w:pPr>
              <w:numPr>
                <w:ilvl w:val="0"/>
                <w:numId w:val="37"/>
              </w:numPr>
              <w:spacing w:before="240" w:after="100" w:afterAutospacing="1" w:line="360" w:lineRule="auto"/>
              <w:jc w:val="both"/>
              <w:rPr>
                <w:rFonts w:ascii="Times New Roman" w:hAnsi="Times New Roman" w:cs="Times New Roman"/>
                <w:color w:val="000000" w:themeColor="text1"/>
                <w:sz w:val="24"/>
                <w:szCs w:val="24"/>
              </w:rPr>
            </w:pPr>
          </w:p>
        </w:tc>
        <w:tc>
          <w:tcPr>
            <w:tcW w:w="1890" w:type="dxa"/>
          </w:tcPr>
          <w:p w:rsidR="008A4F31" w:rsidRPr="008A4F31" w:rsidRDefault="008A4F31" w:rsidP="008A4F31">
            <w:pPr>
              <w:spacing w:before="240" w:after="100" w:afterAutospacing="1" w:line="360" w:lineRule="auto"/>
              <w:jc w:val="both"/>
              <w:rPr>
                <w:rFonts w:ascii="Times New Roman" w:hAnsi="Times New Roman" w:cs="Times New Roman"/>
                <w:color w:val="000000" w:themeColor="text1"/>
                <w:sz w:val="24"/>
                <w:szCs w:val="24"/>
              </w:rPr>
            </w:pPr>
            <w:r w:rsidRPr="008A4F31">
              <w:rPr>
                <w:rFonts w:ascii="Times New Roman" w:hAnsi="Times New Roman" w:cs="Times New Roman"/>
                <w:color w:val="000000" w:themeColor="text1"/>
                <w:sz w:val="24"/>
                <w:szCs w:val="24"/>
              </w:rPr>
              <w:t xml:space="preserve">Muhammad </w:t>
            </w:r>
            <w:proofErr w:type="spellStart"/>
            <w:r w:rsidRPr="008A4F31">
              <w:rPr>
                <w:rFonts w:ascii="Times New Roman" w:hAnsi="Times New Roman" w:cs="Times New Roman"/>
                <w:color w:val="000000" w:themeColor="text1"/>
                <w:sz w:val="24"/>
                <w:szCs w:val="24"/>
              </w:rPr>
              <w:t>Asad</w:t>
            </w:r>
            <w:proofErr w:type="spellEnd"/>
            <w:r w:rsidRPr="008A4F31">
              <w:rPr>
                <w:rFonts w:ascii="Times New Roman" w:hAnsi="Times New Roman" w:cs="Times New Roman"/>
                <w:color w:val="000000" w:themeColor="text1"/>
                <w:sz w:val="24"/>
                <w:szCs w:val="24"/>
              </w:rPr>
              <w:t xml:space="preserve"> Bilal </w:t>
            </w:r>
            <w:proofErr w:type="spellStart"/>
            <w:r w:rsidRPr="008A4F31">
              <w:rPr>
                <w:rFonts w:ascii="Times New Roman" w:hAnsi="Times New Roman" w:cs="Times New Roman"/>
                <w:color w:val="000000" w:themeColor="text1"/>
                <w:sz w:val="24"/>
                <w:szCs w:val="24"/>
              </w:rPr>
              <w:t>Fayyaz</w:t>
            </w:r>
            <w:proofErr w:type="spellEnd"/>
            <w:r w:rsidRPr="008A4F31">
              <w:rPr>
                <w:rFonts w:ascii="Times New Roman" w:hAnsi="Times New Roman" w:cs="Times New Roman"/>
                <w:color w:val="000000" w:themeColor="text1"/>
                <w:sz w:val="24"/>
                <w:szCs w:val="24"/>
              </w:rPr>
              <w:t xml:space="preserve"> et al</w:t>
            </w:r>
          </w:p>
        </w:tc>
        <w:tc>
          <w:tcPr>
            <w:tcW w:w="810" w:type="dxa"/>
          </w:tcPr>
          <w:p w:rsidR="008A4F31" w:rsidRPr="008A4F31" w:rsidRDefault="008A4F31" w:rsidP="008A4F31">
            <w:pPr>
              <w:spacing w:before="240" w:after="100" w:afterAutospacing="1" w:line="360" w:lineRule="auto"/>
              <w:jc w:val="both"/>
              <w:rPr>
                <w:rFonts w:ascii="Times New Roman" w:hAnsi="Times New Roman" w:cs="Times New Roman"/>
                <w:color w:val="000000" w:themeColor="text1"/>
                <w:sz w:val="24"/>
                <w:szCs w:val="24"/>
              </w:rPr>
            </w:pPr>
            <w:r w:rsidRPr="008A4F31">
              <w:rPr>
                <w:rFonts w:ascii="Times New Roman" w:hAnsi="Times New Roman" w:cs="Times New Roman"/>
                <w:color w:val="000000" w:themeColor="text1"/>
                <w:sz w:val="24"/>
                <w:szCs w:val="24"/>
              </w:rPr>
              <w:t>2016</w:t>
            </w:r>
          </w:p>
        </w:tc>
        <w:tc>
          <w:tcPr>
            <w:tcW w:w="1260" w:type="dxa"/>
          </w:tcPr>
          <w:p w:rsidR="008A4F31" w:rsidRPr="008A4F31" w:rsidRDefault="008A4F31" w:rsidP="008A4F31">
            <w:pPr>
              <w:spacing w:before="240" w:after="100" w:afterAutospacing="1" w:line="360" w:lineRule="auto"/>
              <w:jc w:val="both"/>
              <w:rPr>
                <w:rFonts w:ascii="Times New Roman" w:hAnsi="Times New Roman" w:cs="Times New Roman"/>
                <w:color w:val="000000" w:themeColor="text1"/>
                <w:sz w:val="24"/>
                <w:szCs w:val="24"/>
              </w:rPr>
            </w:pPr>
            <w:r w:rsidRPr="008A4F31">
              <w:rPr>
                <w:rFonts w:ascii="Times New Roman" w:hAnsi="Times New Roman" w:cs="Times New Roman"/>
                <w:color w:val="000000" w:themeColor="text1"/>
                <w:sz w:val="24"/>
                <w:szCs w:val="24"/>
              </w:rPr>
              <w:t>A review of the technological developments for railway level crossing system</w:t>
            </w:r>
          </w:p>
        </w:tc>
        <w:tc>
          <w:tcPr>
            <w:tcW w:w="1710" w:type="dxa"/>
          </w:tcPr>
          <w:p w:rsidR="008A4F31" w:rsidRPr="008A4F31" w:rsidRDefault="008A4F31" w:rsidP="008A4F31">
            <w:pPr>
              <w:spacing w:before="240" w:after="100" w:afterAutospacing="1" w:line="360" w:lineRule="auto"/>
              <w:jc w:val="both"/>
              <w:rPr>
                <w:rFonts w:ascii="Times New Roman" w:hAnsi="Times New Roman" w:cs="Times New Roman"/>
                <w:color w:val="000000" w:themeColor="text1"/>
                <w:sz w:val="24"/>
                <w:szCs w:val="24"/>
              </w:rPr>
            </w:pPr>
            <w:r w:rsidRPr="008A4F31">
              <w:rPr>
                <w:rFonts w:ascii="Times New Roman" w:hAnsi="Times New Roman" w:cs="Times New Roman"/>
                <w:color w:val="000000" w:themeColor="text1"/>
                <w:sz w:val="24"/>
                <w:szCs w:val="24"/>
              </w:rPr>
              <w:t xml:space="preserve">The research method used in the analysis of data is primary and secondary sources of data because the researcher distributed questionnaires </w:t>
            </w:r>
            <w:r w:rsidRPr="008A4F31">
              <w:rPr>
                <w:rFonts w:ascii="Times New Roman" w:hAnsi="Times New Roman" w:cs="Times New Roman"/>
                <w:color w:val="000000" w:themeColor="text1"/>
                <w:sz w:val="24"/>
                <w:szCs w:val="24"/>
              </w:rPr>
              <w:lastRenderedPageBreak/>
              <w:t xml:space="preserve">and also gathered more information from different journals and the internet likewise. A questionnaire was used to collect first hand data. </w:t>
            </w:r>
          </w:p>
        </w:tc>
        <w:tc>
          <w:tcPr>
            <w:tcW w:w="2065" w:type="dxa"/>
          </w:tcPr>
          <w:p w:rsidR="008A4F31" w:rsidRPr="008A4F31" w:rsidRDefault="008A4F31" w:rsidP="008A4F31">
            <w:pPr>
              <w:spacing w:before="240" w:after="100" w:afterAutospacing="1" w:line="360" w:lineRule="auto"/>
              <w:jc w:val="both"/>
              <w:rPr>
                <w:rFonts w:ascii="Times New Roman" w:hAnsi="Times New Roman" w:cs="Times New Roman"/>
                <w:color w:val="000000" w:themeColor="text1"/>
                <w:sz w:val="24"/>
                <w:szCs w:val="24"/>
              </w:rPr>
            </w:pPr>
            <w:r w:rsidRPr="008A4F31">
              <w:rPr>
                <w:rFonts w:ascii="Times New Roman" w:hAnsi="Times New Roman" w:cs="Times New Roman"/>
                <w:color w:val="000000" w:themeColor="text1"/>
                <w:sz w:val="24"/>
                <w:szCs w:val="24"/>
              </w:rPr>
              <w:lastRenderedPageBreak/>
              <w:t xml:space="preserve">The findings revealed that lack of space for construction of railway level crossing system are the major causes of lack of railway level crossing system in </w:t>
            </w:r>
            <w:r w:rsidRPr="008A4F31">
              <w:rPr>
                <w:rFonts w:ascii="Times New Roman" w:hAnsi="Times New Roman" w:cs="Times New Roman"/>
                <w:color w:val="000000" w:themeColor="text1"/>
                <w:sz w:val="24"/>
                <w:szCs w:val="24"/>
              </w:rPr>
              <w:lastRenderedPageBreak/>
              <w:t xml:space="preserve">developing countries are the shortage of resources.  </w:t>
            </w:r>
          </w:p>
        </w:tc>
      </w:tr>
      <w:tr w:rsidR="00043356" w:rsidRPr="008A4F31" w:rsidTr="00043356">
        <w:tc>
          <w:tcPr>
            <w:tcW w:w="895" w:type="dxa"/>
            <w:tcBorders>
              <w:bottom w:val="nil"/>
            </w:tcBorders>
          </w:tcPr>
          <w:p w:rsidR="008A4F31" w:rsidRPr="008A4F31" w:rsidRDefault="008A4F31" w:rsidP="008A4F31">
            <w:pPr>
              <w:numPr>
                <w:ilvl w:val="0"/>
                <w:numId w:val="37"/>
              </w:numPr>
              <w:spacing w:before="240" w:after="100" w:afterAutospacing="1" w:line="360" w:lineRule="auto"/>
              <w:jc w:val="both"/>
              <w:rPr>
                <w:rFonts w:ascii="Times New Roman" w:hAnsi="Times New Roman" w:cs="Times New Roman"/>
                <w:color w:val="000000" w:themeColor="text1"/>
                <w:sz w:val="24"/>
                <w:szCs w:val="24"/>
              </w:rPr>
            </w:pPr>
          </w:p>
        </w:tc>
        <w:tc>
          <w:tcPr>
            <w:tcW w:w="1890" w:type="dxa"/>
            <w:tcBorders>
              <w:bottom w:val="nil"/>
            </w:tcBorders>
          </w:tcPr>
          <w:p w:rsidR="008A4F31" w:rsidRPr="008A4F31" w:rsidRDefault="008A4F31" w:rsidP="008A4F31">
            <w:pPr>
              <w:spacing w:before="240" w:after="100" w:afterAutospacing="1" w:line="360" w:lineRule="auto"/>
              <w:jc w:val="both"/>
              <w:rPr>
                <w:rFonts w:ascii="Times New Roman" w:hAnsi="Times New Roman" w:cs="Times New Roman"/>
                <w:color w:val="000000" w:themeColor="text1"/>
                <w:sz w:val="24"/>
                <w:szCs w:val="24"/>
              </w:rPr>
            </w:pPr>
            <w:r w:rsidRPr="008A4F31">
              <w:rPr>
                <w:rFonts w:ascii="Times New Roman" w:hAnsi="Times New Roman" w:cs="Times New Roman"/>
                <w:color w:val="000000" w:themeColor="text1"/>
                <w:sz w:val="24"/>
                <w:szCs w:val="24"/>
              </w:rPr>
              <w:t xml:space="preserve">R. </w:t>
            </w:r>
            <w:proofErr w:type="spellStart"/>
            <w:r w:rsidRPr="008A4F31">
              <w:rPr>
                <w:rFonts w:ascii="Times New Roman" w:hAnsi="Times New Roman" w:cs="Times New Roman"/>
                <w:color w:val="000000" w:themeColor="text1"/>
                <w:sz w:val="24"/>
                <w:szCs w:val="24"/>
              </w:rPr>
              <w:t>Mollenhauer</w:t>
            </w:r>
            <w:proofErr w:type="spellEnd"/>
          </w:p>
        </w:tc>
        <w:tc>
          <w:tcPr>
            <w:tcW w:w="810" w:type="dxa"/>
            <w:tcBorders>
              <w:bottom w:val="nil"/>
            </w:tcBorders>
          </w:tcPr>
          <w:p w:rsidR="008A4F31" w:rsidRPr="008A4F31" w:rsidRDefault="008A4F31" w:rsidP="008A4F31">
            <w:pPr>
              <w:spacing w:before="240" w:after="100" w:afterAutospacing="1" w:line="360" w:lineRule="auto"/>
              <w:jc w:val="both"/>
              <w:rPr>
                <w:rFonts w:ascii="Times New Roman" w:hAnsi="Times New Roman" w:cs="Times New Roman"/>
                <w:color w:val="000000" w:themeColor="text1"/>
                <w:sz w:val="24"/>
                <w:szCs w:val="24"/>
              </w:rPr>
            </w:pPr>
            <w:r w:rsidRPr="008A4F31">
              <w:rPr>
                <w:rFonts w:ascii="Times New Roman" w:hAnsi="Times New Roman" w:cs="Times New Roman"/>
                <w:color w:val="000000" w:themeColor="text1"/>
                <w:sz w:val="24"/>
                <w:szCs w:val="24"/>
              </w:rPr>
              <w:t>2012</w:t>
            </w:r>
          </w:p>
        </w:tc>
        <w:tc>
          <w:tcPr>
            <w:tcW w:w="1260" w:type="dxa"/>
            <w:tcBorders>
              <w:bottom w:val="nil"/>
            </w:tcBorders>
          </w:tcPr>
          <w:p w:rsidR="008A4F31" w:rsidRPr="008A4F31" w:rsidRDefault="008A4F31" w:rsidP="008A4F31">
            <w:pPr>
              <w:spacing w:before="240" w:after="100" w:afterAutospacing="1" w:line="360" w:lineRule="auto"/>
              <w:jc w:val="both"/>
              <w:rPr>
                <w:rFonts w:ascii="Times New Roman" w:hAnsi="Times New Roman" w:cs="Times New Roman"/>
                <w:color w:val="000000" w:themeColor="text1"/>
                <w:sz w:val="24"/>
                <w:szCs w:val="24"/>
              </w:rPr>
            </w:pPr>
            <w:r w:rsidRPr="008A4F31">
              <w:rPr>
                <w:rFonts w:ascii="Times New Roman" w:hAnsi="Times New Roman" w:cs="Times New Roman"/>
                <w:color w:val="000000" w:themeColor="text1"/>
                <w:sz w:val="24"/>
                <w:szCs w:val="24"/>
              </w:rPr>
              <w:t xml:space="preserve">Reducing the risk at the road rail interface </w:t>
            </w:r>
          </w:p>
        </w:tc>
        <w:tc>
          <w:tcPr>
            <w:tcW w:w="1710" w:type="dxa"/>
            <w:tcBorders>
              <w:bottom w:val="nil"/>
            </w:tcBorders>
          </w:tcPr>
          <w:p w:rsidR="008A4F31" w:rsidRPr="008A4F31" w:rsidRDefault="008A4F31" w:rsidP="008A4F31">
            <w:pPr>
              <w:spacing w:before="240" w:after="100" w:afterAutospacing="1" w:line="360" w:lineRule="auto"/>
              <w:jc w:val="both"/>
              <w:rPr>
                <w:rFonts w:ascii="Times New Roman" w:hAnsi="Times New Roman" w:cs="Times New Roman"/>
                <w:color w:val="000000" w:themeColor="text1"/>
                <w:sz w:val="24"/>
                <w:szCs w:val="24"/>
              </w:rPr>
            </w:pPr>
            <w:r w:rsidRPr="008A4F31">
              <w:rPr>
                <w:rFonts w:ascii="Times New Roman" w:hAnsi="Times New Roman" w:cs="Times New Roman"/>
                <w:color w:val="000000" w:themeColor="text1"/>
                <w:sz w:val="24"/>
                <w:szCs w:val="24"/>
              </w:rPr>
              <w:t xml:space="preserve">The study used a mixed method of data collection. One hundred and twenty questionnaires were administered to users of train stations.  </w:t>
            </w:r>
          </w:p>
        </w:tc>
        <w:tc>
          <w:tcPr>
            <w:tcW w:w="2065" w:type="dxa"/>
            <w:tcBorders>
              <w:bottom w:val="nil"/>
            </w:tcBorders>
          </w:tcPr>
          <w:p w:rsidR="008A4F31" w:rsidRPr="008A4F31" w:rsidRDefault="008A4F31" w:rsidP="008A4F31">
            <w:pPr>
              <w:spacing w:before="240" w:after="100" w:afterAutospacing="1" w:line="360" w:lineRule="auto"/>
              <w:jc w:val="both"/>
              <w:rPr>
                <w:rFonts w:ascii="Times New Roman" w:hAnsi="Times New Roman" w:cs="Times New Roman"/>
                <w:color w:val="000000" w:themeColor="text1"/>
                <w:sz w:val="24"/>
                <w:szCs w:val="24"/>
              </w:rPr>
            </w:pPr>
            <w:r w:rsidRPr="008A4F31">
              <w:rPr>
                <w:rFonts w:ascii="Times New Roman" w:hAnsi="Times New Roman" w:cs="Times New Roman"/>
                <w:color w:val="000000" w:themeColor="text1"/>
                <w:sz w:val="24"/>
                <w:szCs w:val="24"/>
              </w:rPr>
              <w:t xml:space="preserve">The research focused on railway level crossing system at reducing the risks at road rail interface </w:t>
            </w:r>
          </w:p>
        </w:tc>
      </w:tr>
    </w:tbl>
    <w:p w:rsidR="00AF6199" w:rsidRPr="00A32BE2" w:rsidRDefault="00AF6199" w:rsidP="00A32BE2">
      <w:pPr>
        <w:spacing w:before="240" w:after="100" w:afterAutospacing="1" w:line="360" w:lineRule="auto"/>
        <w:jc w:val="both"/>
        <w:rPr>
          <w:rFonts w:ascii="Times New Roman" w:hAnsi="Times New Roman" w:cs="Times New Roman"/>
          <w:color w:val="000000" w:themeColor="text1"/>
          <w:sz w:val="24"/>
          <w:szCs w:val="24"/>
        </w:rPr>
      </w:pPr>
    </w:p>
    <w:p w:rsidR="008A4F31" w:rsidRDefault="008A4F31">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br w:type="page"/>
      </w:r>
    </w:p>
    <w:p w:rsidR="00AF6199" w:rsidRPr="00A32BE2" w:rsidRDefault="00AF6199" w:rsidP="00A32BE2">
      <w:pPr>
        <w:spacing w:before="240" w:after="100" w:afterAutospacing="1" w:line="360" w:lineRule="auto"/>
        <w:jc w:val="center"/>
        <w:rPr>
          <w:rFonts w:ascii="Times New Roman" w:hAnsi="Times New Roman" w:cs="Times New Roman"/>
          <w:b/>
          <w:color w:val="000000" w:themeColor="text1"/>
          <w:sz w:val="24"/>
          <w:szCs w:val="24"/>
        </w:rPr>
      </w:pPr>
      <w:r w:rsidRPr="00A32BE2">
        <w:rPr>
          <w:rFonts w:ascii="Times New Roman" w:hAnsi="Times New Roman" w:cs="Times New Roman"/>
          <w:b/>
          <w:color w:val="000000" w:themeColor="text1"/>
          <w:sz w:val="24"/>
          <w:szCs w:val="24"/>
        </w:rPr>
        <w:lastRenderedPageBreak/>
        <w:t>References</w:t>
      </w:r>
    </w:p>
    <w:p w:rsidR="00AF6199" w:rsidRPr="00A32BE2" w:rsidRDefault="00AF6199" w:rsidP="00A32BE2">
      <w:pPr>
        <w:spacing w:before="240" w:after="100" w:afterAutospacing="1" w:line="360" w:lineRule="auto"/>
        <w:jc w:val="both"/>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 xml:space="preserve">“Latest </w:t>
      </w:r>
      <w:proofErr w:type="spellStart"/>
      <w:r w:rsidRPr="00A32BE2">
        <w:rPr>
          <w:rFonts w:ascii="Times New Roman" w:hAnsi="Times New Roman" w:cs="Times New Roman"/>
          <w:color w:val="000000" w:themeColor="text1"/>
          <w:sz w:val="24"/>
          <w:szCs w:val="24"/>
        </w:rPr>
        <w:t>br</w:t>
      </w:r>
      <w:proofErr w:type="spellEnd"/>
      <w:r w:rsidRPr="00A32BE2">
        <w:rPr>
          <w:rFonts w:ascii="Times New Roman" w:hAnsi="Times New Roman" w:cs="Times New Roman"/>
          <w:color w:val="000000" w:themeColor="text1"/>
          <w:sz w:val="24"/>
          <w:szCs w:val="24"/>
        </w:rPr>
        <w:t xml:space="preserve"> </w:t>
      </w:r>
      <w:proofErr w:type="spellStart"/>
      <w:r w:rsidRPr="00A32BE2">
        <w:rPr>
          <w:rFonts w:ascii="Times New Roman" w:hAnsi="Times New Roman" w:cs="Times New Roman"/>
          <w:color w:val="000000" w:themeColor="text1"/>
          <w:sz w:val="24"/>
          <w:szCs w:val="24"/>
        </w:rPr>
        <w:t>data.”</w:t>
      </w:r>
      <w:hyperlink r:id="rId10" w:history="1">
        <w:proofErr w:type="gramStart"/>
        <w:r w:rsidRPr="00A32BE2">
          <w:rPr>
            <w:rStyle w:val="Hyperlink"/>
            <w:rFonts w:ascii="Times New Roman" w:hAnsi="Times New Roman" w:cs="Times New Roman"/>
            <w:color w:val="000000" w:themeColor="text1"/>
            <w:sz w:val="24"/>
            <w:szCs w:val="24"/>
            <w:u w:val="none"/>
          </w:rPr>
          <w:t>https</w:t>
        </w:r>
        <w:proofErr w:type="spellEnd"/>
        <w:r w:rsidRPr="00A32BE2">
          <w:rPr>
            <w:rStyle w:val="Hyperlink"/>
            <w:rFonts w:ascii="Times New Roman" w:hAnsi="Times New Roman" w:cs="Times New Roman"/>
            <w:color w:val="000000" w:themeColor="text1"/>
            <w:sz w:val="24"/>
            <w:szCs w:val="24"/>
            <w:u w:val="none"/>
          </w:rPr>
          <w:t xml:space="preserve"> :</w:t>
        </w:r>
        <w:proofErr w:type="gramEnd"/>
        <w:r w:rsidRPr="00A32BE2">
          <w:rPr>
            <w:rStyle w:val="Hyperlink"/>
            <w:rFonts w:ascii="Times New Roman" w:hAnsi="Times New Roman" w:cs="Times New Roman"/>
            <w:color w:val="000000" w:themeColor="text1"/>
            <w:sz w:val="24"/>
            <w:szCs w:val="24"/>
            <w:u w:val="none"/>
          </w:rPr>
          <w:t xml:space="preserve"> // www. thedailystar.net / news/</w:t>
        </w:r>
        <w:proofErr w:type="spellStart"/>
        <w:r w:rsidRPr="00A32BE2">
          <w:rPr>
            <w:rStyle w:val="Hyperlink"/>
            <w:rFonts w:ascii="Times New Roman" w:hAnsi="Times New Roman" w:cs="Times New Roman"/>
            <w:color w:val="000000" w:themeColor="text1"/>
            <w:sz w:val="24"/>
            <w:szCs w:val="24"/>
            <w:u w:val="none"/>
          </w:rPr>
          <w:t>bangladesh</w:t>
        </w:r>
        <w:proofErr w:type="spellEnd"/>
        <w:r w:rsidRPr="00A32BE2">
          <w:rPr>
            <w:rStyle w:val="Hyperlink"/>
            <w:rFonts w:ascii="Times New Roman" w:hAnsi="Times New Roman" w:cs="Times New Roman"/>
            <w:color w:val="000000" w:themeColor="text1"/>
            <w:sz w:val="24"/>
            <w:szCs w:val="24"/>
            <w:u w:val="none"/>
          </w:rPr>
          <w:t>/transport/news/illegal-rail-crossings-</w:t>
        </w:r>
        <w:r w:rsidRPr="00A32BE2">
          <w:rPr>
            <w:rStyle w:val="Hyperlink"/>
            <w:rFonts w:ascii="Times New Roman" w:hAnsi="Times New Roman" w:cs="Times New Roman"/>
            <w:color w:val="000000" w:themeColor="text1"/>
            <w:sz w:val="24"/>
            <w:szCs w:val="24"/>
            <w:u w:val="none"/>
          </w:rPr>
          <w:tab/>
          <w:t>mushrooming-despite-rising-fatalities-3100121</w:t>
        </w:r>
      </w:hyperlink>
      <w:r w:rsidRPr="00A32BE2">
        <w:rPr>
          <w:rFonts w:ascii="Times New Roman" w:hAnsi="Times New Roman" w:cs="Times New Roman"/>
          <w:color w:val="000000" w:themeColor="text1"/>
          <w:sz w:val="24"/>
          <w:szCs w:val="24"/>
        </w:rPr>
        <w:t>.</w:t>
      </w:r>
    </w:p>
    <w:p w:rsidR="00AF6199" w:rsidRPr="00A32BE2" w:rsidRDefault="00AF6199" w:rsidP="00A32BE2">
      <w:pPr>
        <w:spacing w:before="240" w:after="100" w:afterAutospacing="1" w:line="360" w:lineRule="auto"/>
        <w:jc w:val="both"/>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 xml:space="preserve">R. </w:t>
      </w:r>
      <w:proofErr w:type="spellStart"/>
      <w:r w:rsidRPr="00A32BE2">
        <w:rPr>
          <w:rFonts w:ascii="Times New Roman" w:hAnsi="Times New Roman" w:cs="Times New Roman"/>
          <w:color w:val="000000" w:themeColor="text1"/>
          <w:sz w:val="24"/>
          <w:szCs w:val="24"/>
        </w:rPr>
        <w:t>Haque</w:t>
      </w:r>
      <w:proofErr w:type="spellEnd"/>
      <w:r w:rsidRPr="00A32BE2">
        <w:rPr>
          <w:rFonts w:ascii="Times New Roman" w:hAnsi="Times New Roman" w:cs="Times New Roman"/>
          <w:color w:val="000000" w:themeColor="text1"/>
          <w:sz w:val="24"/>
          <w:szCs w:val="24"/>
        </w:rPr>
        <w:t xml:space="preserve"> et al., “Analysis of railway accidents at level crossings </w:t>
      </w:r>
      <w:proofErr w:type="spellStart"/>
      <w:r w:rsidRPr="00A32BE2">
        <w:rPr>
          <w:rFonts w:ascii="Times New Roman" w:hAnsi="Times New Roman" w:cs="Times New Roman"/>
          <w:color w:val="000000" w:themeColor="text1"/>
          <w:sz w:val="24"/>
          <w:szCs w:val="24"/>
        </w:rPr>
        <w:t>indhaka</w:t>
      </w:r>
      <w:proofErr w:type="spellEnd"/>
      <w:r w:rsidRPr="00A32BE2">
        <w:rPr>
          <w:rFonts w:ascii="Times New Roman" w:hAnsi="Times New Roman" w:cs="Times New Roman"/>
          <w:color w:val="000000" w:themeColor="text1"/>
          <w:sz w:val="24"/>
          <w:szCs w:val="24"/>
        </w:rPr>
        <w:t xml:space="preserve"> city,” 2011.</w:t>
      </w:r>
    </w:p>
    <w:p w:rsidR="00AF6199" w:rsidRPr="00A32BE2" w:rsidRDefault="00AF6199" w:rsidP="00A32BE2">
      <w:pPr>
        <w:spacing w:before="240" w:after="100" w:afterAutospacing="1" w:line="360" w:lineRule="auto"/>
        <w:jc w:val="both"/>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 xml:space="preserve">Deadliest train accident </w:t>
      </w:r>
      <w:proofErr w:type="spellStart"/>
      <w:r w:rsidRPr="00A32BE2">
        <w:rPr>
          <w:rFonts w:ascii="Times New Roman" w:hAnsi="Times New Roman" w:cs="Times New Roman"/>
          <w:color w:val="000000" w:themeColor="text1"/>
          <w:sz w:val="24"/>
          <w:szCs w:val="24"/>
        </w:rPr>
        <w:t>howpublshed</w:t>
      </w:r>
      <w:proofErr w:type="spellEnd"/>
      <w:r w:rsidRPr="00A32BE2">
        <w:rPr>
          <w:rFonts w:ascii="Times New Roman" w:hAnsi="Times New Roman" w:cs="Times New Roman"/>
          <w:color w:val="000000" w:themeColor="text1"/>
          <w:sz w:val="24"/>
          <w:szCs w:val="24"/>
        </w:rPr>
        <w:t xml:space="preserve"> =https://www.tbsnews.net/bangladesh/bangladeshs-deadliest-train-</w:t>
      </w:r>
      <w:r w:rsidRPr="00A32BE2">
        <w:rPr>
          <w:rFonts w:ascii="Times New Roman" w:hAnsi="Times New Roman" w:cs="Times New Roman"/>
          <w:color w:val="000000" w:themeColor="text1"/>
          <w:sz w:val="24"/>
          <w:szCs w:val="24"/>
        </w:rPr>
        <w:tab/>
        <w:t>accidents-recent-times-467886.” Accessed: 2023-08-03.</w:t>
      </w:r>
    </w:p>
    <w:p w:rsidR="00AF6199" w:rsidRPr="00A32BE2" w:rsidRDefault="00AF6199" w:rsidP="00A32BE2">
      <w:pPr>
        <w:spacing w:before="240" w:after="100" w:afterAutospacing="1" w:line="360" w:lineRule="auto"/>
        <w:jc w:val="both"/>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 xml:space="preserve">J. </w:t>
      </w:r>
      <w:proofErr w:type="spellStart"/>
      <w:r w:rsidRPr="00A32BE2">
        <w:rPr>
          <w:rFonts w:ascii="Times New Roman" w:hAnsi="Times New Roman" w:cs="Times New Roman"/>
          <w:color w:val="000000" w:themeColor="text1"/>
          <w:sz w:val="24"/>
          <w:szCs w:val="24"/>
        </w:rPr>
        <w:t>Anand</w:t>
      </w:r>
      <w:proofErr w:type="spellEnd"/>
      <w:r w:rsidRPr="00A32BE2">
        <w:rPr>
          <w:rFonts w:ascii="Times New Roman" w:hAnsi="Times New Roman" w:cs="Times New Roman"/>
          <w:color w:val="000000" w:themeColor="text1"/>
          <w:sz w:val="24"/>
          <w:szCs w:val="24"/>
        </w:rPr>
        <w:t xml:space="preserve">, “Automatic trafﬁc control technologies for remote </w:t>
      </w:r>
      <w:proofErr w:type="spellStart"/>
      <w:r w:rsidRPr="00A32BE2">
        <w:rPr>
          <w:rFonts w:ascii="Times New Roman" w:hAnsi="Times New Roman" w:cs="Times New Roman"/>
          <w:color w:val="000000" w:themeColor="text1"/>
          <w:sz w:val="24"/>
          <w:szCs w:val="24"/>
        </w:rPr>
        <w:t>monitoringof</w:t>
      </w:r>
      <w:proofErr w:type="spellEnd"/>
      <w:r w:rsidRPr="00A32BE2">
        <w:rPr>
          <w:rFonts w:ascii="Times New Roman" w:hAnsi="Times New Roman" w:cs="Times New Roman"/>
          <w:color w:val="000000" w:themeColor="text1"/>
          <w:sz w:val="24"/>
          <w:szCs w:val="24"/>
        </w:rPr>
        <w:t xml:space="preserve"> unmanned railway gates,” Journal of </w:t>
      </w:r>
      <w:r w:rsidRPr="00A32BE2">
        <w:rPr>
          <w:rFonts w:ascii="Times New Roman" w:hAnsi="Times New Roman" w:cs="Times New Roman"/>
          <w:color w:val="000000" w:themeColor="text1"/>
          <w:sz w:val="24"/>
          <w:szCs w:val="24"/>
        </w:rPr>
        <w:tab/>
        <w:t xml:space="preserve">Electronics and </w:t>
      </w:r>
      <w:proofErr w:type="spellStart"/>
      <w:r w:rsidRPr="00A32BE2">
        <w:rPr>
          <w:rFonts w:ascii="Times New Roman" w:hAnsi="Times New Roman" w:cs="Times New Roman"/>
          <w:color w:val="000000" w:themeColor="text1"/>
          <w:sz w:val="24"/>
          <w:szCs w:val="24"/>
        </w:rPr>
        <w:t>Informatics</w:t>
      </w:r>
      <w:proofErr w:type="gramStart"/>
      <w:r w:rsidRPr="00A32BE2">
        <w:rPr>
          <w:rFonts w:ascii="Times New Roman" w:hAnsi="Times New Roman" w:cs="Times New Roman"/>
          <w:color w:val="000000" w:themeColor="text1"/>
          <w:sz w:val="24"/>
          <w:szCs w:val="24"/>
        </w:rPr>
        <w:t>,vol</w:t>
      </w:r>
      <w:proofErr w:type="spellEnd"/>
      <w:proofErr w:type="gramEnd"/>
      <w:r w:rsidRPr="00A32BE2">
        <w:rPr>
          <w:rFonts w:ascii="Times New Roman" w:hAnsi="Times New Roman" w:cs="Times New Roman"/>
          <w:color w:val="000000" w:themeColor="text1"/>
          <w:sz w:val="24"/>
          <w:szCs w:val="24"/>
        </w:rPr>
        <w:t>. 2, no. 1, pp. 30–37, 2020.</w:t>
      </w:r>
    </w:p>
    <w:p w:rsidR="00AF6199" w:rsidRPr="00A32BE2" w:rsidRDefault="00AF6199" w:rsidP="00A32BE2">
      <w:pPr>
        <w:spacing w:before="240" w:after="100" w:afterAutospacing="1" w:line="360" w:lineRule="auto"/>
        <w:jc w:val="both"/>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 xml:space="preserve">R. Shetty, P. Patel, A. </w:t>
      </w:r>
      <w:proofErr w:type="spellStart"/>
      <w:r w:rsidRPr="00A32BE2">
        <w:rPr>
          <w:rFonts w:ascii="Times New Roman" w:hAnsi="Times New Roman" w:cs="Times New Roman"/>
          <w:color w:val="000000" w:themeColor="text1"/>
          <w:sz w:val="24"/>
          <w:szCs w:val="24"/>
        </w:rPr>
        <w:t>Sampat</w:t>
      </w:r>
      <w:proofErr w:type="spellEnd"/>
      <w:r w:rsidRPr="00A32BE2">
        <w:rPr>
          <w:rFonts w:ascii="Times New Roman" w:hAnsi="Times New Roman" w:cs="Times New Roman"/>
          <w:color w:val="000000" w:themeColor="text1"/>
          <w:sz w:val="24"/>
          <w:szCs w:val="24"/>
        </w:rPr>
        <w:t xml:space="preserve">, S. Shukla, A. K. Singh, and P. </w:t>
      </w:r>
      <w:proofErr w:type="spellStart"/>
      <w:r w:rsidRPr="00A32BE2">
        <w:rPr>
          <w:rFonts w:ascii="Times New Roman" w:hAnsi="Times New Roman" w:cs="Times New Roman"/>
          <w:color w:val="000000" w:themeColor="text1"/>
          <w:sz w:val="24"/>
          <w:szCs w:val="24"/>
        </w:rPr>
        <w:t>Deshmukh</w:t>
      </w:r>
      <w:proofErr w:type="spellEnd"/>
      <w:r w:rsidRPr="00A32BE2">
        <w:rPr>
          <w:rFonts w:ascii="Times New Roman" w:hAnsi="Times New Roman" w:cs="Times New Roman"/>
          <w:color w:val="000000" w:themeColor="text1"/>
          <w:sz w:val="24"/>
          <w:szCs w:val="24"/>
        </w:rPr>
        <w:t xml:space="preserve">,“Automated railway crossing and </w:t>
      </w:r>
      <w:r w:rsidRPr="00A32BE2">
        <w:rPr>
          <w:rFonts w:ascii="Times New Roman" w:hAnsi="Times New Roman" w:cs="Times New Roman"/>
          <w:color w:val="000000" w:themeColor="text1"/>
          <w:sz w:val="24"/>
          <w:szCs w:val="24"/>
        </w:rPr>
        <w:tab/>
        <w:t xml:space="preserve">obstacle detection,” in 2nd </w:t>
      </w:r>
      <w:proofErr w:type="spellStart"/>
      <w:r w:rsidRPr="00A32BE2">
        <w:rPr>
          <w:rFonts w:ascii="Times New Roman" w:hAnsi="Times New Roman" w:cs="Times New Roman"/>
          <w:color w:val="000000" w:themeColor="text1"/>
          <w:sz w:val="24"/>
          <w:szCs w:val="24"/>
        </w:rPr>
        <w:t>Interna-tional</w:t>
      </w:r>
      <w:proofErr w:type="spellEnd"/>
      <w:r w:rsidRPr="00A32BE2">
        <w:rPr>
          <w:rFonts w:ascii="Times New Roman" w:hAnsi="Times New Roman" w:cs="Times New Roman"/>
          <w:color w:val="000000" w:themeColor="text1"/>
          <w:sz w:val="24"/>
          <w:szCs w:val="24"/>
        </w:rPr>
        <w:t xml:space="preserve"> Conference on Advances in Science &amp; Technology (ICAST), </w:t>
      </w:r>
      <w:r w:rsidRPr="00A32BE2">
        <w:rPr>
          <w:rFonts w:ascii="Times New Roman" w:hAnsi="Times New Roman" w:cs="Times New Roman"/>
          <w:color w:val="000000" w:themeColor="text1"/>
          <w:sz w:val="24"/>
          <w:szCs w:val="24"/>
        </w:rPr>
        <w:tab/>
        <w:t>2019.</w:t>
      </w:r>
    </w:p>
    <w:p w:rsidR="00AF6199" w:rsidRPr="00A32BE2" w:rsidRDefault="00AF6199" w:rsidP="00A32BE2">
      <w:pPr>
        <w:spacing w:before="240" w:after="100" w:afterAutospacing="1" w:line="360" w:lineRule="auto"/>
        <w:jc w:val="both"/>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 xml:space="preserve">S. Ghosh, M. K. Basher, M. A. Islam, N. Das, and M. </w:t>
      </w:r>
      <w:proofErr w:type="spellStart"/>
      <w:r w:rsidRPr="00A32BE2">
        <w:rPr>
          <w:rFonts w:ascii="Times New Roman" w:hAnsi="Times New Roman" w:cs="Times New Roman"/>
          <w:color w:val="000000" w:themeColor="text1"/>
          <w:sz w:val="24"/>
          <w:szCs w:val="24"/>
        </w:rPr>
        <w:t>Nur</w:t>
      </w:r>
      <w:proofErr w:type="spellEnd"/>
      <w:r w:rsidRPr="00A32BE2">
        <w:rPr>
          <w:rFonts w:ascii="Times New Roman" w:hAnsi="Times New Roman" w:cs="Times New Roman"/>
          <w:color w:val="000000" w:themeColor="text1"/>
          <w:sz w:val="24"/>
          <w:szCs w:val="24"/>
        </w:rPr>
        <w:t>-E-</w:t>
      </w:r>
      <w:proofErr w:type="spellStart"/>
      <w:r w:rsidRPr="00A32BE2">
        <w:rPr>
          <w:rFonts w:ascii="Times New Roman" w:hAnsi="Times New Roman" w:cs="Times New Roman"/>
          <w:color w:val="000000" w:themeColor="text1"/>
          <w:sz w:val="24"/>
          <w:szCs w:val="24"/>
        </w:rPr>
        <w:t>Alam</w:t>
      </w:r>
      <w:proofErr w:type="spellEnd"/>
      <w:r w:rsidRPr="00A32BE2">
        <w:rPr>
          <w:rFonts w:ascii="Times New Roman" w:hAnsi="Times New Roman" w:cs="Times New Roman"/>
          <w:color w:val="000000" w:themeColor="text1"/>
          <w:sz w:val="24"/>
          <w:szCs w:val="24"/>
        </w:rPr>
        <w:t xml:space="preserve">,“Design and concept of renewable energy </w:t>
      </w:r>
      <w:r w:rsidRPr="00A32BE2">
        <w:rPr>
          <w:rFonts w:ascii="Times New Roman" w:hAnsi="Times New Roman" w:cs="Times New Roman"/>
          <w:color w:val="000000" w:themeColor="text1"/>
          <w:sz w:val="24"/>
          <w:szCs w:val="24"/>
        </w:rPr>
        <w:tab/>
        <w:t xml:space="preserve">driven auto-detectable </w:t>
      </w:r>
      <w:proofErr w:type="spellStart"/>
      <w:r w:rsidRPr="00A32BE2">
        <w:rPr>
          <w:rFonts w:ascii="Times New Roman" w:hAnsi="Times New Roman" w:cs="Times New Roman"/>
          <w:color w:val="000000" w:themeColor="text1"/>
          <w:sz w:val="24"/>
          <w:szCs w:val="24"/>
        </w:rPr>
        <w:t>railwaylevel</w:t>
      </w:r>
      <w:proofErr w:type="spellEnd"/>
      <w:r w:rsidRPr="00A32BE2">
        <w:rPr>
          <w:rFonts w:ascii="Times New Roman" w:hAnsi="Times New Roman" w:cs="Times New Roman"/>
          <w:color w:val="000000" w:themeColor="text1"/>
          <w:sz w:val="24"/>
          <w:szCs w:val="24"/>
        </w:rPr>
        <w:t xml:space="preserve"> crossing systems in </w:t>
      </w:r>
      <w:proofErr w:type="spellStart"/>
      <w:r w:rsidRPr="00A32BE2">
        <w:rPr>
          <w:rFonts w:ascii="Times New Roman" w:hAnsi="Times New Roman" w:cs="Times New Roman"/>
          <w:color w:val="000000" w:themeColor="text1"/>
          <w:sz w:val="24"/>
          <w:szCs w:val="24"/>
        </w:rPr>
        <w:t>bangladesh</w:t>
      </w:r>
      <w:proofErr w:type="spellEnd"/>
      <w:r w:rsidRPr="00A32BE2">
        <w:rPr>
          <w:rFonts w:ascii="Times New Roman" w:hAnsi="Times New Roman" w:cs="Times New Roman"/>
          <w:color w:val="000000" w:themeColor="text1"/>
          <w:sz w:val="24"/>
          <w:szCs w:val="24"/>
        </w:rPr>
        <w:t xml:space="preserve">,” Future transportation, vol. 3,no. 1, </w:t>
      </w:r>
      <w:r w:rsidRPr="00A32BE2">
        <w:rPr>
          <w:rFonts w:ascii="Times New Roman" w:hAnsi="Times New Roman" w:cs="Times New Roman"/>
          <w:color w:val="000000" w:themeColor="text1"/>
          <w:sz w:val="24"/>
          <w:szCs w:val="24"/>
        </w:rPr>
        <w:tab/>
        <w:t>pp. 75–91, 2023.</w:t>
      </w:r>
    </w:p>
    <w:p w:rsidR="00AF6199" w:rsidRPr="00A32BE2" w:rsidRDefault="00AF6199" w:rsidP="00A32BE2">
      <w:pPr>
        <w:spacing w:before="240" w:after="100" w:afterAutospacing="1" w:line="360" w:lineRule="auto"/>
        <w:jc w:val="both"/>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 xml:space="preserve">O. V. </w:t>
      </w:r>
      <w:proofErr w:type="spellStart"/>
      <w:r w:rsidRPr="00A32BE2">
        <w:rPr>
          <w:rFonts w:ascii="Times New Roman" w:hAnsi="Times New Roman" w:cs="Times New Roman"/>
          <w:color w:val="000000" w:themeColor="text1"/>
          <w:sz w:val="24"/>
          <w:szCs w:val="24"/>
        </w:rPr>
        <w:t>Sabnis</w:t>
      </w:r>
      <w:proofErr w:type="spellEnd"/>
      <w:r w:rsidRPr="00A32BE2">
        <w:rPr>
          <w:rFonts w:ascii="Times New Roman" w:hAnsi="Times New Roman" w:cs="Times New Roman"/>
          <w:color w:val="000000" w:themeColor="text1"/>
          <w:sz w:val="24"/>
          <w:szCs w:val="24"/>
        </w:rPr>
        <w:t xml:space="preserve"> and R. </w:t>
      </w:r>
      <w:proofErr w:type="spellStart"/>
      <w:r w:rsidRPr="00A32BE2">
        <w:rPr>
          <w:rFonts w:ascii="Times New Roman" w:hAnsi="Times New Roman" w:cs="Times New Roman"/>
          <w:color w:val="000000" w:themeColor="text1"/>
          <w:sz w:val="24"/>
          <w:szCs w:val="24"/>
        </w:rPr>
        <w:t>Lokeshkumar</w:t>
      </w:r>
      <w:proofErr w:type="spellEnd"/>
      <w:r w:rsidRPr="00A32BE2">
        <w:rPr>
          <w:rFonts w:ascii="Times New Roman" w:hAnsi="Times New Roman" w:cs="Times New Roman"/>
          <w:color w:val="000000" w:themeColor="text1"/>
          <w:sz w:val="24"/>
          <w:szCs w:val="24"/>
        </w:rPr>
        <w:t xml:space="preserve">, “A novel object detection system </w:t>
      </w:r>
      <w:proofErr w:type="spellStart"/>
      <w:r w:rsidRPr="00A32BE2">
        <w:rPr>
          <w:rFonts w:ascii="Times New Roman" w:hAnsi="Times New Roman" w:cs="Times New Roman"/>
          <w:color w:val="000000" w:themeColor="text1"/>
          <w:sz w:val="24"/>
          <w:szCs w:val="24"/>
        </w:rPr>
        <w:t>forimproving</w:t>
      </w:r>
      <w:proofErr w:type="spellEnd"/>
      <w:r w:rsidRPr="00A32BE2">
        <w:rPr>
          <w:rFonts w:ascii="Times New Roman" w:hAnsi="Times New Roman" w:cs="Times New Roman"/>
          <w:color w:val="000000" w:themeColor="text1"/>
          <w:sz w:val="24"/>
          <w:szCs w:val="24"/>
        </w:rPr>
        <w:t xml:space="preserve"> safety at unmanned railway </w:t>
      </w:r>
      <w:r w:rsidRPr="00A32BE2">
        <w:rPr>
          <w:rFonts w:ascii="Times New Roman" w:hAnsi="Times New Roman" w:cs="Times New Roman"/>
          <w:color w:val="000000" w:themeColor="text1"/>
          <w:sz w:val="24"/>
          <w:szCs w:val="24"/>
        </w:rPr>
        <w:tab/>
        <w:t xml:space="preserve">crossings,” in 2019 Fifth </w:t>
      </w:r>
      <w:proofErr w:type="spellStart"/>
      <w:r w:rsidRPr="00A32BE2">
        <w:rPr>
          <w:rFonts w:ascii="Times New Roman" w:hAnsi="Times New Roman" w:cs="Times New Roman"/>
          <w:color w:val="000000" w:themeColor="text1"/>
          <w:sz w:val="24"/>
          <w:szCs w:val="24"/>
        </w:rPr>
        <w:t>Interna-tional</w:t>
      </w:r>
      <w:proofErr w:type="spellEnd"/>
      <w:r w:rsidRPr="00A32BE2">
        <w:rPr>
          <w:rFonts w:ascii="Times New Roman" w:hAnsi="Times New Roman" w:cs="Times New Roman"/>
          <w:color w:val="000000" w:themeColor="text1"/>
          <w:sz w:val="24"/>
          <w:szCs w:val="24"/>
        </w:rPr>
        <w:t xml:space="preserve"> Conference on Science Technology Engineering and </w:t>
      </w:r>
      <w:r w:rsidRPr="00A32BE2">
        <w:rPr>
          <w:rFonts w:ascii="Times New Roman" w:hAnsi="Times New Roman" w:cs="Times New Roman"/>
          <w:color w:val="000000" w:themeColor="text1"/>
          <w:sz w:val="24"/>
          <w:szCs w:val="24"/>
        </w:rPr>
        <w:tab/>
        <w:t>Mathematics(ICONSTEM), vol. 1, pp. 149–152, IEEE, 2019.</w:t>
      </w:r>
    </w:p>
    <w:p w:rsidR="00AF6199" w:rsidRPr="00A32BE2" w:rsidRDefault="00AF6199" w:rsidP="00EB3C46">
      <w:pPr>
        <w:spacing w:before="240" w:after="100" w:afterAutospacing="1" w:line="276" w:lineRule="auto"/>
        <w:jc w:val="both"/>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 xml:space="preserve">P. </w:t>
      </w:r>
      <w:proofErr w:type="spellStart"/>
      <w:r w:rsidRPr="00A32BE2">
        <w:rPr>
          <w:rFonts w:ascii="Times New Roman" w:hAnsi="Times New Roman" w:cs="Times New Roman"/>
          <w:color w:val="000000" w:themeColor="text1"/>
          <w:sz w:val="24"/>
          <w:szCs w:val="24"/>
        </w:rPr>
        <w:t>Sikora</w:t>
      </w:r>
      <w:proofErr w:type="spellEnd"/>
      <w:r w:rsidRPr="00A32BE2">
        <w:rPr>
          <w:rFonts w:ascii="Times New Roman" w:hAnsi="Times New Roman" w:cs="Times New Roman"/>
          <w:color w:val="000000" w:themeColor="text1"/>
          <w:sz w:val="24"/>
          <w:szCs w:val="24"/>
        </w:rPr>
        <w:t xml:space="preserve">, L. </w:t>
      </w:r>
      <w:proofErr w:type="spellStart"/>
      <w:r w:rsidRPr="00A32BE2">
        <w:rPr>
          <w:rFonts w:ascii="Times New Roman" w:hAnsi="Times New Roman" w:cs="Times New Roman"/>
          <w:color w:val="000000" w:themeColor="text1"/>
          <w:sz w:val="24"/>
          <w:szCs w:val="24"/>
        </w:rPr>
        <w:t>Malina</w:t>
      </w:r>
      <w:proofErr w:type="spellEnd"/>
      <w:r w:rsidRPr="00A32BE2">
        <w:rPr>
          <w:rFonts w:ascii="Times New Roman" w:hAnsi="Times New Roman" w:cs="Times New Roman"/>
          <w:color w:val="000000" w:themeColor="text1"/>
          <w:sz w:val="24"/>
          <w:szCs w:val="24"/>
        </w:rPr>
        <w:t xml:space="preserve">, M. </w:t>
      </w:r>
      <w:proofErr w:type="spellStart"/>
      <w:r w:rsidRPr="00A32BE2">
        <w:rPr>
          <w:rFonts w:ascii="Times New Roman" w:hAnsi="Times New Roman" w:cs="Times New Roman"/>
          <w:color w:val="000000" w:themeColor="text1"/>
          <w:sz w:val="24"/>
          <w:szCs w:val="24"/>
        </w:rPr>
        <w:t>Kiac</w:t>
      </w:r>
      <w:proofErr w:type="spellEnd"/>
      <w:r w:rsidRPr="00A32BE2">
        <w:rPr>
          <w:rFonts w:ascii="Times New Roman" w:hAnsi="Times New Roman" w:cs="Times New Roman"/>
          <w:color w:val="000000" w:themeColor="text1"/>
          <w:sz w:val="24"/>
          <w:szCs w:val="24"/>
        </w:rPr>
        <w:t xml:space="preserve">, Z. </w:t>
      </w:r>
      <w:proofErr w:type="spellStart"/>
      <w:r w:rsidRPr="00A32BE2">
        <w:rPr>
          <w:rFonts w:ascii="Times New Roman" w:hAnsi="Times New Roman" w:cs="Times New Roman"/>
          <w:color w:val="000000" w:themeColor="text1"/>
          <w:sz w:val="24"/>
          <w:szCs w:val="24"/>
        </w:rPr>
        <w:t>Martinasek</w:t>
      </w:r>
      <w:proofErr w:type="spellEnd"/>
      <w:r w:rsidRPr="00A32BE2">
        <w:rPr>
          <w:rFonts w:ascii="Times New Roman" w:hAnsi="Times New Roman" w:cs="Times New Roman"/>
          <w:color w:val="000000" w:themeColor="text1"/>
          <w:sz w:val="24"/>
          <w:szCs w:val="24"/>
        </w:rPr>
        <w:t xml:space="preserve">, K. </w:t>
      </w:r>
      <w:proofErr w:type="spellStart"/>
      <w:r w:rsidRPr="00A32BE2">
        <w:rPr>
          <w:rFonts w:ascii="Times New Roman" w:hAnsi="Times New Roman" w:cs="Times New Roman"/>
          <w:color w:val="000000" w:themeColor="text1"/>
          <w:sz w:val="24"/>
          <w:szCs w:val="24"/>
        </w:rPr>
        <w:t>Riha</w:t>
      </w:r>
      <w:proofErr w:type="spellEnd"/>
      <w:r w:rsidRPr="00A32BE2">
        <w:rPr>
          <w:rFonts w:ascii="Times New Roman" w:hAnsi="Times New Roman" w:cs="Times New Roman"/>
          <w:color w:val="000000" w:themeColor="text1"/>
          <w:sz w:val="24"/>
          <w:szCs w:val="24"/>
        </w:rPr>
        <w:t xml:space="preserve">, J. </w:t>
      </w:r>
      <w:proofErr w:type="spellStart"/>
      <w:r w:rsidRPr="00A32BE2">
        <w:rPr>
          <w:rFonts w:ascii="Times New Roman" w:hAnsi="Times New Roman" w:cs="Times New Roman"/>
          <w:color w:val="000000" w:themeColor="text1"/>
          <w:sz w:val="24"/>
          <w:szCs w:val="24"/>
        </w:rPr>
        <w:t>Prinosil,L</w:t>
      </w:r>
      <w:proofErr w:type="spellEnd"/>
      <w:r w:rsidRPr="00A32BE2">
        <w:rPr>
          <w:rFonts w:ascii="Times New Roman" w:hAnsi="Times New Roman" w:cs="Times New Roman"/>
          <w:color w:val="000000" w:themeColor="text1"/>
          <w:sz w:val="24"/>
          <w:szCs w:val="24"/>
        </w:rPr>
        <w:t xml:space="preserve">. </w:t>
      </w:r>
      <w:proofErr w:type="spellStart"/>
      <w:r w:rsidRPr="00A32BE2">
        <w:rPr>
          <w:rFonts w:ascii="Times New Roman" w:hAnsi="Times New Roman" w:cs="Times New Roman"/>
          <w:color w:val="000000" w:themeColor="text1"/>
          <w:sz w:val="24"/>
          <w:szCs w:val="24"/>
        </w:rPr>
        <w:t>Jirik</w:t>
      </w:r>
      <w:proofErr w:type="spellEnd"/>
      <w:r w:rsidRPr="00A32BE2">
        <w:rPr>
          <w:rFonts w:ascii="Times New Roman" w:hAnsi="Times New Roman" w:cs="Times New Roman"/>
          <w:color w:val="000000" w:themeColor="text1"/>
          <w:sz w:val="24"/>
          <w:szCs w:val="24"/>
        </w:rPr>
        <w:t xml:space="preserve">, and G. Srivastava, “Artiﬁcial </w:t>
      </w:r>
      <w:r w:rsidRPr="00A32BE2">
        <w:rPr>
          <w:rFonts w:ascii="Times New Roman" w:hAnsi="Times New Roman" w:cs="Times New Roman"/>
          <w:color w:val="000000" w:themeColor="text1"/>
          <w:sz w:val="24"/>
          <w:szCs w:val="24"/>
        </w:rPr>
        <w:tab/>
        <w:t xml:space="preserve">intelligence-based </w:t>
      </w:r>
      <w:proofErr w:type="spellStart"/>
      <w:r w:rsidRPr="00A32BE2">
        <w:rPr>
          <w:rFonts w:ascii="Times New Roman" w:hAnsi="Times New Roman" w:cs="Times New Roman"/>
          <w:color w:val="000000" w:themeColor="text1"/>
          <w:sz w:val="24"/>
          <w:szCs w:val="24"/>
        </w:rPr>
        <w:t>surveillancesystem</w:t>
      </w:r>
      <w:proofErr w:type="spellEnd"/>
      <w:r w:rsidRPr="00A32BE2">
        <w:rPr>
          <w:rFonts w:ascii="Times New Roman" w:hAnsi="Times New Roman" w:cs="Times New Roman"/>
          <w:color w:val="000000" w:themeColor="text1"/>
          <w:sz w:val="24"/>
          <w:szCs w:val="24"/>
        </w:rPr>
        <w:t xml:space="preserve"> for railway crossing trafﬁc,” IEEE Sensors Journal, vol. 21,no. 14, </w:t>
      </w:r>
      <w:r w:rsidRPr="00A32BE2">
        <w:rPr>
          <w:rFonts w:ascii="Times New Roman" w:hAnsi="Times New Roman" w:cs="Times New Roman"/>
          <w:color w:val="000000" w:themeColor="text1"/>
          <w:sz w:val="24"/>
          <w:szCs w:val="24"/>
        </w:rPr>
        <w:tab/>
        <w:t>pp. 15515–15526, 2020.</w:t>
      </w:r>
    </w:p>
    <w:p w:rsidR="00AF6199" w:rsidRPr="00A32BE2" w:rsidRDefault="00AF6199" w:rsidP="00EB3C46">
      <w:pPr>
        <w:spacing w:before="240" w:after="100" w:afterAutospacing="1" w:line="276" w:lineRule="auto"/>
        <w:jc w:val="both"/>
        <w:rPr>
          <w:rFonts w:ascii="Times New Roman" w:hAnsi="Times New Roman" w:cs="Times New Roman"/>
          <w:color w:val="000000" w:themeColor="text1"/>
          <w:sz w:val="24"/>
          <w:szCs w:val="24"/>
        </w:rPr>
      </w:pPr>
      <w:proofErr w:type="spellStart"/>
      <w:r w:rsidRPr="00A32BE2">
        <w:rPr>
          <w:rFonts w:ascii="Times New Roman" w:hAnsi="Times New Roman" w:cs="Times New Roman"/>
          <w:color w:val="000000" w:themeColor="text1"/>
          <w:sz w:val="24"/>
          <w:szCs w:val="24"/>
        </w:rPr>
        <w:t>Ir</w:t>
      </w:r>
      <w:proofErr w:type="spellEnd"/>
      <w:r w:rsidRPr="00A32BE2">
        <w:rPr>
          <w:rFonts w:ascii="Times New Roman" w:hAnsi="Times New Roman" w:cs="Times New Roman"/>
          <w:color w:val="000000" w:themeColor="text1"/>
          <w:sz w:val="24"/>
          <w:szCs w:val="24"/>
        </w:rPr>
        <w:t xml:space="preserve"> sensor </w:t>
      </w:r>
      <w:proofErr w:type="spellStart"/>
      <w:r w:rsidRPr="00A32BE2">
        <w:rPr>
          <w:rFonts w:ascii="Times New Roman" w:hAnsi="Times New Roman" w:cs="Times New Roman"/>
          <w:color w:val="000000" w:themeColor="text1"/>
          <w:sz w:val="24"/>
          <w:szCs w:val="24"/>
        </w:rPr>
        <w:t>howpublshed</w:t>
      </w:r>
      <w:proofErr w:type="spellEnd"/>
      <w:r w:rsidRPr="00A32BE2">
        <w:rPr>
          <w:rFonts w:ascii="Times New Roman" w:hAnsi="Times New Roman" w:cs="Times New Roman"/>
          <w:color w:val="000000" w:themeColor="text1"/>
          <w:sz w:val="24"/>
          <w:szCs w:val="24"/>
        </w:rPr>
        <w:t xml:space="preserve"> = https://www.ﬁerceelectronics.com/sensors/what-</w:t>
      </w:r>
      <w:proofErr w:type="spellStart"/>
      <w:r w:rsidRPr="00A32BE2">
        <w:rPr>
          <w:rFonts w:ascii="Times New Roman" w:hAnsi="Times New Roman" w:cs="Times New Roman"/>
          <w:color w:val="000000" w:themeColor="text1"/>
          <w:sz w:val="24"/>
          <w:szCs w:val="24"/>
        </w:rPr>
        <w:t>ir</w:t>
      </w:r>
      <w:proofErr w:type="spellEnd"/>
      <w:r w:rsidRPr="00A32BE2">
        <w:rPr>
          <w:rFonts w:ascii="Times New Roman" w:hAnsi="Times New Roman" w:cs="Times New Roman"/>
          <w:color w:val="000000" w:themeColor="text1"/>
          <w:sz w:val="24"/>
          <w:szCs w:val="24"/>
        </w:rPr>
        <w:t>-sensor.” Accessed: 2023-08-03</w:t>
      </w:r>
    </w:p>
    <w:p w:rsidR="00D2204E" w:rsidRPr="00A32BE2" w:rsidRDefault="00163484" w:rsidP="00EB3C46">
      <w:pPr>
        <w:spacing w:before="240" w:line="360" w:lineRule="auto"/>
        <w:jc w:val="center"/>
        <w:rPr>
          <w:rFonts w:ascii="Times New Roman" w:hAnsi="Times New Roman" w:cs="Times New Roman"/>
          <w:b/>
          <w:color w:val="000000" w:themeColor="text1"/>
          <w:sz w:val="24"/>
          <w:szCs w:val="24"/>
        </w:rPr>
      </w:pPr>
      <w:r w:rsidRPr="00A32BE2">
        <w:rPr>
          <w:rFonts w:ascii="Times New Roman" w:hAnsi="Times New Roman" w:cs="Times New Roman"/>
          <w:b/>
          <w:bCs/>
          <w:color w:val="000000" w:themeColor="text1"/>
          <w:sz w:val="24"/>
          <w:szCs w:val="24"/>
        </w:rPr>
        <w:br w:type="page"/>
      </w:r>
      <w:r w:rsidR="00D2204E" w:rsidRPr="00A32BE2">
        <w:rPr>
          <w:rFonts w:ascii="Times New Roman" w:hAnsi="Times New Roman" w:cs="Times New Roman"/>
          <w:b/>
          <w:color w:val="000000" w:themeColor="text1"/>
          <w:sz w:val="24"/>
          <w:szCs w:val="24"/>
        </w:rPr>
        <w:lastRenderedPageBreak/>
        <w:t>CHAPTER THREE</w:t>
      </w:r>
    </w:p>
    <w:p w:rsidR="00D2204E" w:rsidRPr="00A32BE2" w:rsidRDefault="00D2204E" w:rsidP="00A32BE2">
      <w:pPr>
        <w:spacing w:before="240" w:line="360" w:lineRule="auto"/>
        <w:jc w:val="center"/>
        <w:rPr>
          <w:rFonts w:ascii="Times New Roman" w:hAnsi="Times New Roman" w:cs="Times New Roman"/>
          <w:b/>
          <w:color w:val="000000" w:themeColor="text1"/>
          <w:sz w:val="24"/>
          <w:szCs w:val="24"/>
        </w:rPr>
      </w:pPr>
      <w:r w:rsidRPr="00A32BE2">
        <w:rPr>
          <w:rFonts w:ascii="Times New Roman" w:hAnsi="Times New Roman" w:cs="Times New Roman"/>
          <w:b/>
          <w:color w:val="000000" w:themeColor="text1"/>
          <w:sz w:val="24"/>
          <w:szCs w:val="24"/>
        </w:rPr>
        <w:t>METHODOLOGY</w:t>
      </w:r>
    </w:p>
    <w:p w:rsidR="00D2204E" w:rsidRPr="00A32BE2" w:rsidRDefault="00D2204E" w:rsidP="00A32BE2">
      <w:pPr>
        <w:spacing w:before="240" w:line="360" w:lineRule="auto"/>
        <w:jc w:val="both"/>
        <w:rPr>
          <w:rFonts w:ascii="Times New Roman" w:hAnsi="Times New Roman" w:cs="Times New Roman"/>
          <w:b/>
          <w:color w:val="000000" w:themeColor="text1"/>
          <w:sz w:val="24"/>
          <w:szCs w:val="24"/>
        </w:rPr>
      </w:pPr>
      <w:r w:rsidRPr="00A32BE2">
        <w:rPr>
          <w:rFonts w:ascii="Times New Roman" w:hAnsi="Times New Roman" w:cs="Times New Roman"/>
          <w:b/>
          <w:color w:val="000000" w:themeColor="text1"/>
          <w:sz w:val="24"/>
          <w:szCs w:val="24"/>
        </w:rPr>
        <w:t>3.1 Preamble</w:t>
      </w:r>
    </w:p>
    <w:p w:rsidR="00D2204E" w:rsidRPr="00A32BE2" w:rsidRDefault="00D2204E" w:rsidP="00A32BE2">
      <w:pPr>
        <w:spacing w:before="240" w:line="360" w:lineRule="auto"/>
        <w:ind w:firstLine="720"/>
        <w:jc w:val="both"/>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 xml:space="preserve">This research project was designed and implemented in two phases: hardware development and system simulation. The methodology includes sourcing components locally in Ilorin, </w:t>
      </w:r>
      <w:proofErr w:type="spellStart"/>
      <w:r w:rsidRPr="00A32BE2">
        <w:rPr>
          <w:rFonts w:ascii="Times New Roman" w:hAnsi="Times New Roman" w:cs="Times New Roman"/>
          <w:color w:val="000000" w:themeColor="text1"/>
          <w:sz w:val="24"/>
          <w:szCs w:val="24"/>
        </w:rPr>
        <w:t>Kwara</w:t>
      </w:r>
      <w:proofErr w:type="spellEnd"/>
      <w:r w:rsidRPr="00A32BE2">
        <w:rPr>
          <w:rFonts w:ascii="Times New Roman" w:hAnsi="Times New Roman" w:cs="Times New Roman"/>
          <w:color w:val="000000" w:themeColor="text1"/>
          <w:sz w:val="24"/>
          <w:szCs w:val="24"/>
        </w:rPr>
        <w:t xml:space="preserve"> State, Nigeria, assembling the circuit, programming the </w:t>
      </w:r>
      <w:proofErr w:type="spellStart"/>
      <w:r w:rsidRPr="00A32BE2">
        <w:rPr>
          <w:rFonts w:ascii="Times New Roman" w:hAnsi="Times New Roman" w:cs="Times New Roman"/>
          <w:color w:val="000000" w:themeColor="text1"/>
          <w:sz w:val="24"/>
          <w:szCs w:val="24"/>
        </w:rPr>
        <w:t>Arduino</w:t>
      </w:r>
      <w:proofErr w:type="spellEnd"/>
      <w:r w:rsidRPr="00A32BE2">
        <w:rPr>
          <w:rFonts w:ascii="Times New Roman" w:hAnsi="Times New Roman" w:cs="Times New Roman"/>
          <w:color w:val="000000" w:themeColor="text1"/>
          <w:sz w:val="24"/>
          <w:szCs w:val="24"/>
        </w:rPr>
        <w:t>, and testing the system in a simulated environment.</w:t>
      </w:r>
    </w:p>
    <w:p w:rsidR="00D2204E" w:rsidRPr="00A32BE2" w:rsidRDefault="00D2204E" w:rsidP="00A32BE2">
      <w:pPr>
        <w:spacing w:before="240" w:line="360" w:lineRule="auto"/>
        <w:jc w:val="both"/>
        <w:rPr>
          <w:rFonts w:ascii="Times New Roman" w:hAnsi="Times New Roman" w:cs="Times New Roman"/>
          <w:b/>
          <w:color w:val="000000" w:themeColor="text1"/>
          <w:sz w:val="24"/>
          <w:szCs w:val="24"/>
        </w:rPr>
      </w:pPr>
      <w:r w:rsidRPr="00A32BE2">
        <w:rPr>
          <w:rFonts w:ascii="Times New Roman" w:hAnsi="Times New Roman" w:cs="Times New Roman"/>
          <w:b/>
          <w:color w:val="000000" w:themeColor="text1"/>
          <w:sz w:val="24"/>
          <w:szCs w:val="24"/>
        </w:rPr>
        <w:t>3.2 Materials and Their Sources in Ilorin</w:t>
      </w:r>
    </w:p>
    <w:p w:rsidR="00D2204E" w:rsidRPr="00A32BE2" w:rsidRDefault="00D2204E" w:rsidP="00A32BE2">
      <w:pPr>
        <w:spacing w:before="240" w:line="360" w:lineRule="auto"/>
        <w:jc w:val="both"/>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 xml:space="preserve">Table 3.1 List of Materials and their sources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6"/>
        <w:gridCol w:w="2877"/>
        <w:gridCol w:w="2877"/>
      </w:tblGrid>
      <w:tr w:rsidR="00AF6199" w:rsidRPr="00A32BE2" w:rsidTr="00AF6199">
        <w:tc>
          <w:tcPr>
            <w:tcW w:w="2880" w:type="dxa"/>
            <w:shd w:val="clear" w:color="auto" w:fill="auto"/>
          </w:tcPr>
          <w:p w:rsidR="00D2204E" w:rsidRPr="00A32BE2" w:rsidRDefault="00D2204E" w:rsidP="00A32BE2">
            <w:pPr>
              <w:spacing w:before="240" w:line="360" w:lineRule="auto"/>
              <w:jc w:val="both"/>
              <w:rPr>
                <w:rFonts w:ascii="Times New Roman" w:eastAsia="MS Mincho" w:hAnsi="Times New Roman" w:cs="Times New Roman"/>
                <w:color w:val="000000" w:themeColor="text1"/>
                <w:sz w:val="24"/>
                <w:szCs w:val="24"/>
              </w:rPr>
            </w:pPr>
            <w:r w:rsidRPr="00A32BE2">
              <w:rPr>
                <w:rFonts w:ascii="Times New Roman" w:eastAsia="MS Mincho" w:hAnsi="Times New Roman" w:cs="Times New Roman"/>
                <w:color w:val="000000" w:themeColor="text1"/>
                <w:sz w:val="24"/>
                <w:szCs w:val="24"/>
              </w:rPr>
              <w:t>Component</w:t>
            </w:r>
          </w:p>
        </w:tc>
        <w:tc>
          <w:tcPr>
            <w:tcW w:w="2880" w:type="dxa"/>
            <w:shd w:val="clear" w:color="auto" w:fill="auto"/>
          </w:tcPr>
          <w:p w:rsidR="00D2204E" w:rsidRPr="00A32BE2" w:rsidRDefault="00D2204E" w:rsidP="00A32BE2">
            <w:pPr>
              <w:spacing w:before="240" w:line="360" w:lineRule="auto"/>
              <w:jc w:val="both"/>
              <w:rPr>
                <w:rFonts w:ascii="Times New Roman" w:eastAsia="MS Mincho" w:hAnsi="Times New Roman" w:cs="Times New Roman"/>
                <w:color w:val="000000" w:themeColor="text1"/>
                <w:sz w:val="24"/>
                <w:szCs w:val="24"/>
              </w:rPr>
            </w:pPr>
            <w:r w:rsidRPr="00A32BE2">
              <w:rPr>
                <w:rFonts w:ascii="Times New Roman" w:eastAsia="MS Mincho" w:hAnsi="Times New Roman" w:cs="Times New Roman"/>
                <w:color w:val="000000" w:themeColor="text1"/>
                <w:sz w:val="24"/>
                <w:szCs w:val="24"/>
              </w:rPr>
              <w:t>Specification</w:t>
            </w:r>
          </w:p>
        </w:tc>
        <w:tc>
          <w:tcPr>
            <w:tcW w:w="2880" w:type="dxa"/>
            <w:shd w:val="clear" w:color="auto" w:fill="auto"/>
          </w:tcPr>
          <w:p w:rsidR="00D2204E" w:rsidRPr="00A32BE2" w:rsidRDefault="00D2204E" w:rsidP="00A32BE2">
            <w:pPr>
              <w:spacing w:before="240" w:line="360" w:lineRule="auto"/>
              <w:jc w:val="both"/>
              <w:rPr>
                <w:rFonts w:ascii="Times New Roman" w:eastAsia="MS Mincho" w:hAnsi="Times New Roman" w:cs="Times New Roman"/>
                <w:color w:val="000000" w:themeColor="text1"/>
                <w:sz w:val="24"/>
                <w:szCs w:val="24"/>
              </w:rPr>
            </w:pPr>
            <w:r w:rsidRPr="00A32BE2">
              <w:rPr>
                <w:rFonts w:ascii="Times New Roman" w:eastAsia="MS Mincho" w:hAnsi="Times New Roman" w:cs="Times New Roman"/>
                <w:color w:val="000000" w:themeColor="text1"/>
                <w:sz w:val="24"/>
                <w:szCs w:val="24"/>
              </w:rPr>
              <w:t>Source in Ilorin</w:t>
            </w:r>
          </w:p>
        </w:tc>
      </w:tr>
      <w:tr w:rsidR="00AF6199" w:rsidRPr="00A32BE2" w:rsidTr="00AF6199">
        <w:tc>
          <w:tcPr>
            <w:tcW w:w="2880" w:type="dxa"/>
            <w:shd w:val="clear" w:color="auto" w:fill="auto"/>
          </w:tcPr>
          <w:p w:rsidR="00D2204E" w:rsidRPr="00A32BE2" w:rsidRDefault="00D2204E" w:rsidP="00A32BE2">
            <w:pPr>
              <w:spacing w:before="240" w:line="360" w:lineRule="auto"/>
              <w:jc w:val="both"/>
              <w:rPr>
                <w:rFonts w:ascii="Times New Roman" w:eastAsia="MS Mincho" w:hAnsi="Times New Roman" w:cs="Times New Roman"/>
                <w:color w:val="000000" w:themeColor="text1"/>
                <w:sz w:val="24"/>
                <w:szCs w:val="24"/>
              </w:rPr>
            </w:pPr>
            <w:proofErr w:type="spellStart"/>
            <w:r w:rsidRPr="00A32BE2">
              <w:rPr>
                <w:rFonts w:ascii="Times New Roman" w:eastAsia="MS Mincho" w:hAnsi="Times New Roman" w:cs="Times New Roman"/>
                <w:color w:val="000000" w:themeColor="text1"/>
                <w:sz w:val="24"/>
                <w:szCs w:val="24"/>
              </w:rPr>
              <w:t>Arduino</w:t>
            </w:r>
            <w:proofErr w:type="spellEnd"/>
            <w:r w:rsidRPr="00A32BE2">
              <w:rPr>
                <w:rFonts w:ascii="Times New Roman" w:eastAsia="MS Mincho" w:hAnsi="Times New Roman" w:cs="Times New Roman"/>
                <w:color w:val="000000" w:themeColor="text1"/>
                <w:sz w:val="24"/>
                <w:szCs w:val="24"/>
              </w:rPr>
              <w:t xml:space="preserve"> Uno</w:t>
            </w:r>
          </w:p>
        </w:tc>
        <w:tc>
          <w:tcPr>
            <w:tcW w:w="2880" w:type="dxa"/>
            <w:shd w:val="clear" w:color="auto" w:fill="auto"/>
          </w:tcPr>
          <w:p w:rsidR="00D2204E" w:rsidRPr="00A32BE2" w:rsidRDefault="00D2204E" w:rsidP="00A32BE2">
            <w:pPr>
              <w:spacing w:before="240" w:line="360" w:lineRule="auto"/>
              <w:jc w:val="both"/>
              <w:rPr>
                <w:rFonts w:ascii="Times New Roman" w:eastAsia="MS Mincho" w:hAnsi="Times New Roman" w:cs="Times New Roman"/>
                <w:color w:val="000000" w:themeColor="text1"/>
                <w:sz w:val="24"/>
                <w:szCs w:val="24"/>
              </w:rPr>
            </w:pPr>
            <w:r w:rsidRPr="00A32BE2">
              <w:rPr>
                <w:rFonts w:ascii="Times New Roman" w:eastAsia="MS Mincho" w:hAnsi="Times New Roman" w:cs="Times New Roman"/>
                <w:color w:val="000000" w:themeColor="text1"/>
                <w:sz w:val="24"/>
                <w:szCs w:val="24"/>
              </w:rPr>
              <w:t>ATmega328P microcontroller board</w:t>
            </w:r>
          </w:p>
        </w:tc>
        <w:tc>
          <w:tcPr>
            <w:tcW w:w="2880" w:type="dxa"/>
            <w:shd w:val="clear" w:color="auto" w:fill="auto"/>
          </w:tcPr>
          <w:p w:rsidR="00D2204E" w:rsidRPr="00A32BE2" w:rsidRDefault="00D2204E" w:rsidP="00A32BE2">
            <w:pPr>
              <w:spacing w:before="240" w:line="360" w:lineRule="auto"/>
              <w:jc w:val="both"/>
              <w:rPr>
                <w:rFonts w:ascii="Times New Roman" w:eastAsia="MS Mincho" w:hAnsi="Times New Roman" w:cs="Times New Roman"/>
                <w:color w:val="000000" w:themeColor="text1"/>
                <w:sz w:val="24"/>
                <w:szCs w:val="24"/>
              </w:rPr>
            </w:pPr>
            <w:proofErr w:type="spellStart"/>
            <w:r w:rsidRPr="00A32BE2">
              <w:rPr>
                <w:rFonts w:ascii="Times New Roman" w:eastAsia="MS Mincho" w:hAnsi="Times New Roman" w:cs="Times New Roman"/>
                <w:color w:val="000000" w:themeColor="text1"/>
                <w:sz w:val="24"/>
                <w:szCs w:val="24"/>
              </w:rPr>
              <w:t>Kwaratech</w:t>
            </w:r>
            <w:proofErr w:type="spellEnd"/>
            <w:r w:rsidRPr="00A32BE2">
              <w:rPr>
                <w:rFonts w:ascii="Times New Roman" w:eastAsia="MS Mincho" w:hAnsi="Times New Roman" w:cs="Times New Roman"/>
                <w:color w:val="000000" w:themeColor="text1"/>
                <w:sz w:val="24"/>
                <w:szCs w:val="24"/>
              </w:rPr>
              <w:t xml:space="preserve"> Electronics, </w:t>
            </w:r>
            <w:proofErr w:type="spellStart"/>
            <w:r w:rsidRPr="00A32BE2">
              <w:rPr>
                <w:rFonts w:ascii="Times New Roman" w:eastAsia="MS Mincho" w:hAnsi="Times New Roman" w:cs="Times New Roman"/>
                <w:color w:val="000000" w:themeColor="text1"/>
                <w:sz w:val="24"/>
                <w:szCs w:val="24"/>
              </w:rPr>
              <w:t>Tanke</w:t>
            </w:r>
            <w:proofErr w:type="spellEnd"/>
            <w:r w:rsidRPr="00A32BE2">
              <w:rPr>
                <w:rFonts w:ascii="Times New Roman" w:eastAsia="MS Mincho" w:hAnsi="Times New Roman" w:cs="Times New Roman"/>
                <w:color w:val="000000" w:themeColor="text1"/>
                <w:sz w:val="24"/>
                <w:szCs w:val="24"/>
              </w:rPr>
              <w:t xml:space="preserve"> Junction</w:t>
            </w:r>
          </w:p>
        </w:tc>
      </w:tr>
      <w:tr w:rsidR="00AF6199" w:rsidRPr="00A32BE2" w:rsidTr="00AF6199">
        <w:tc>
          <w:tcPr>
            <w:tcW w:w="2880" w:type="dxa"/>
            <w:shd w:val="clear" w:color="auto" w:fill="auto"/>
          </w:tcPr>
          <w:p w:rsidR="00D2204E" w:rsidRPr="00A32BE2" w:rsidRDefault="00D2204E" w:rsidP="00A32BE2">
            <w:pPr>
              <w:spacing w:before="240" w:line="360" w:lineRule="auto"/>
              <w:jc w:val="both"/>
              <w:rPr>
                <w:rFonts w:ascii="Times New Roman" w:eastAsia="MS Mincho" w:hAnsi="Times New Roman" w:cs="Times New Roman"/>
                <w:color w:val="000000" w:themeColor="text1"/>
                <w:sz w:val="24"/>
                <w:szCs w:val="24"/>
              </w:rPr>
            </w:pPr>
            <w:r w:rsidRPr="00A32BE2">
              <w:rPr>
                <w:rFonts w:ascii="Times New Roman" w:eastAsia="MS Mincho" w:hAnsi="Times New Roman" w:cs="Times New Roman"/>
                <w:color w:val="000000" w:themeColor="text1"/>
                <w:sz w:val="24"/>
                <w:szCs w:val="24"/>
              </w:rPr>
              <w:t>Ultrasonic Sensors (2x)</w:t>
            </w:r>
          </w:p>
        </w:tc>
        <w:tc>
          <w:tcPr>
            <w:tcW w:w="2880" w:type="dxa"/>
            <w:shd w:val="clear" w:color="auto" w:fill="auto"/>
          </w:tcPr>
          <w:p w:rsidR="00D2204E" w:rsidRPr="00A32BE2" w:rsidRDefault="00D2204E" w:rsidP="00A32BE2">
            <w:pPr>
              <w:spacing w:before="240" w:line="360" w:lineRule="auto"/>
              <w:jc w:val="both"/>
              <w:rPr>
                <w:rFonts w:ascii="Times New Roman" w:eastAsia="MS Mincho" w:hAnsi="Times New Roman" w:cs="Times New Roman"/>
                <w:color w:val="000000" w:themeColor="text1"/>
                <w:sz w:val="24"/>
                <w:szCs w:val="24"/>
              </w:rPr>
            </w:pPr>
            <w:r w:rsidRPr="00A32BE2">
              <w:rPr>
                <w:rFonts w:ascii="Times New Roman" w:eastAsia="MS Mincho" w:hAnsi="Times New Roman" w:cs="Times New Roman"/>
                <w:color w:val="000000" w:themeColor="text1"/>
                <w:sz w:val="24"/>
                <w:szCs w:val="24"/>
              </w:rPr>
              <w:t>HC-SR04, range: 2cm – 400cm</w:t>
            </w:r>
          </w:p>
        </w:tc>
        <w:tc>
          <w:tcPr>
            <w:tcW w:w="2880" w:type="dxa"/>
            <w:shd w:val="clear" w:color="auto" w:fill="auto"/>
          </w:tcPr>
          <w:p w:rsidR="00D2204E" w:rsidRPr="00A32BE2" w:rsidRDefault="00D2204E" w:rsidP="00A32BE2">
            <w:pPr>
              <w:spacing w:before="240" w:line="360" w:lineRule="auto"/>
              <w:jc w:val="both"/>
              <w:rPr>
                <w:rFonts w:ascii="Times New Roman" w:eastAsia="MS Mincho" w:hAnsi="Times New Roman" w:cs="Times New Roman"/>
                <w:color w:val="000000" w:themeColor="text1"/>
                <w:sz w:val="24"/>
                <w:szCs w:val="24"/>
              </w:rPr>
            </w:pPr>
            <w:r w:rsidRPr="00A32BE2">
              <w:rPr>
                <w:rFonts w:ascii="Times New Roman" w:eastAsia="MS Mincho" w:hAnsi="Times New Roman" w:cs="Times New Roman"/>
                <w:color w:val="000000" w:themeColor="text1"/>
                <w:sz w:val="24"/>
                <w:szCs w:val="24"/>
              </w:rPr>
              <w:t>JKK Electronics, Challenge Bookshop Complex</w:t>
            </w:r>
          </w:p>
        </w:tc>
      </w:tr>
      <w:tr w:rsidR="00AF6199" w:rsidRPr="00A32BE2" w:rsidTr="00AF6199">
        <w:tc>
          <w:tcPr>
            <w:tcW w:w="2880" w:type="dxa"/>
            <w:shd w:val="clear" w:color="auto" w:fill="auto"/>
          </w:tcPr>
          <w:p w:rsidR="00D2204E" w:rsidRPr="00A32BE2" w:rsidRDefault="00D2204E" w:rsidP="00A32BE2">
            <w:pPr>
              <w:spacing w:before="240" w:line="360" w:lineRule="auto"/>
              <w:jc w:val="both"/>
              <w:rPr>
                <w:rFonts w:ascii="Times New Roman" w:eastAsia="MS Mincho" w:hAnsi="Times New Roman" w:cs="Times New Roman"/>
                <w:color w:val="000000" w:themeColor="text1"/>
                <w:sz w:val="24"/>
                <w:szCs w:val="24"/>
              </w:rPr>
            </w:pPr>
            <w:r w:rsidRPr="00A32BE2">
              <w:rPr>
                <w:rFonts w:ascii="Times New Roman" w:eastAsia="MS Mincho" w:hAnsi="Times New Roman" w:cs="Times New Roman"/>
                <w:color w:val="000000" w:themeColor="text1"/>
                <w:sz w:val="24"/>
                <w:szCs w:val="24"/>
              </w:rPr>
              <w:t>Servo Motors (2x)</w:t>
            </w:r>
          </w:p>
        </w:tc>
        <w:tc>
          <w:tcPr>
            <w:tcW w:w="2880" w:type="dxa"/>
            <w:shd w:val="clear" w:color="auto" w:fill="auto"/>
          </w:tcPr>
          <w:p w:rsidR="00D2204E" w:rsidRPr="00A32BE2" w:rsidRDefault="00D2204E" w:rsidP="00A32BE2">
            <w:pPr>
              <w:spacing w:before="240" w:line="360" w:lineRule="auto"/>
              <w:jc w:val="both"/>
              <w:rPr>
                <w:rFonts w:ascii="Times New Roman" w:eastAsia="MS Mincho" w:hAnsi="Times New Roman" w:cs="Times New Roman"/>
                <w:color w:val="000000" w:themeColor="text1"/>
                <w:sz w:val="24"/>
                <w:szCs w:val="24"/>
              </w:rPr>
            </w:pPr>
            <w:r w:rsidRPr="00A32BE2">
              <w:rPr>
                <w:rFonts w:ascii="Times New Roman" w:eastAsia="MS Mincho" w:hAnsi="Times New Roman" w:cs="Times New Roman"/>
                <w:color w:val="000000" w:themeColor="text1"/>
                <w:sz w:val="24"/>
                <w:szCs w:val="24"/>
              </w:rPr>
              <w:t>SG90 Micro Servo</w:t>
            </w:r>
          </w:p>
        </w:tc>
        <w:tc>
          <w:tcPr>
            <w:tcW w:w="2880" w:type="dxa"/>
            <w:shd w:val="clear" w:color="auto" w:fill="auto"/>
          </w:tcPr>
          <w:p w:rsidR="00D2204E" w:rsidRPr="00A32BE2" w:rsidRDefault="00D2204E" w:rsidP="00A32BE2">
            <w:pPr>
              <w:spacing w:before="240" w:line="360" w:lineRule="auto"/>
              <w:jc w:val="both"/>
              <w:rPr>
                <w:rFonts w:ascii="Times New Roman" w:eastAsia="MS Mincho" w:hAnsi="Times New Roman" w:cs="Times New Roman"/>
                <w:color w:val="000000" w:themeColor="text1"/>
                <w:sz w:val="24"/>
                <w:szCs w:val="24"/>
              </w:rPr>
            </w:pPr>
            <w:proofErr w:type="spellStart"/>
            <w:r w:rsidRPr="00A32BE2">
              <w:rPr>
                <w:rFonts w:ascii="Times New Roman" w:eastAsia="MS Mincho" w:hAnsi="Times New Roman" w:cs="Times New Roman"/>
                <w:color w:val="000000" w:themeColor="text1"/>
                <w:sz w:val="24"/>
                <w:szCs w:val="24"/>
              </w:rPr>
              <w:t>TechCity</w:t>
            </w:r>
            <w:proofErr w:type="spellEnd"/>
            <w:r w:rsidRPr="00A32BE2">
              <w:rPr>
                <w:rFonts w:ascii="Times New Roman" w:eastAsia="MS Mincho" w:hAnsi="Times New Roman" w:cs="Times New Roman"/>
                <w:color w:val="000000" w:themeColor="text1"/>
                <w:sz w:val="24"/>
                <w:szCs w:val="24"/>
              </w:rPr>
              <w:t xml:space="preserve"> Hub, Unity Road</w:t>
            </w:r>
          </w:p>
        </w:tc>
      </w:tr>
      <w:tr w:rsidR="00AF6199" w:rsidRPr="00A32BE2" w:rsidTr="00AF6199">
        <w:tc>
          <w:tcPr>
            <w:tcW w:w="2880" w:type="dxa"/>
            <w:shd w:val="clear" w:color="auto" w:fill="auto"/>
          </w:tcPr>
          <w:p w:rsidR="00D2204E" w:rsidRPr="00A32BE2" w:rsidRDefault="00D2204E" w:rsidP="00A32BE2">
            <w:pPr>
              <w:spacing w:before="240" w:line="360" w:lineRule="auto"/>
              <w:jc w:val="both"/>
              <w:rPr>
                <w:rFonts w:ascii="Times New Roman" w:eastAsia="MS Mincho" w:hAnsi="Times New Roman" w:cs="Times New Roman"/>
                <w:color w:val="000000" w:themeColor="text1"/>
                <w:sz w:val="24"/>
                <w:szCs w:val="24"/>
              </w:rPr>
            </w:pPr>
            <w:r w:rsidRPr="00A32BE2">
              <w:rPr>
                <w:rFonts w:ascii="Times New Roman" w:eastAsia="MS Mincho" w:hAnsi="Times New Roman" w:cs="Times New Roman"/>
                <w:color w:val="000000" w:themeColor="text1"/>
                <w:sz w:val="24"/>
                <w:szCs w:val="24"/>
              </w:rPr>
              <w:t>LEDs (Red &amp; Green)</w:t>
            </w:r>
          </w:p>
        </w:tc>
        <w:tc>
          <w:tcPr>
            <w:tcW w:w="2880" w:type="dxa"/>
            <w:shd w:val="clear" w:color="auto" w:fill="auto"/>
          </w:tcPr>
          <w:p w:rsidR="00D2204E" w:rsidRPr="00A32BE2" w:rsidRDefault="00D2204E" w:rsidP="00A32BE2">
            <w:pPr>
              <w:spacing w:before="240" w:line="360" w:lineRule="auto"/>
              <w:jc w:val="both"/>
              <w:rPr>
                <w:rFonts w:ascii="Times New Roman" w:eastAsia="MS Mincho" w:hAnsi="Times New Roman" w:cs="Times New Roman"/>
                <w:color w:val="000000" w:themeColor="text1"/>
                <w:sz w:val="24"/>
                <w:szCs w:val="24"/>
              </w:rPr>
            </w:pPr>
            <w:r w:rsidRPr="00A32BE2">
              <w:rPr>
                <w:rFonts w:ascii="Times New Roman" w:eastAsia="MS Mincho" w:hAnsi="Times New Roman" w:cs="Times New Roman"/>
                <w:color w:val="000000" w:themeColor="text1"/>
                <w:sz w:val="24"/>
                <w:szCs w:val="24"/>
              </w:rPr>
              <w:t>5mm, 2V</w:t>
            </w:r>
          </w:p>
        </w:tc>
        <w:tc>
          <w:tcPr>
            <w:tcW w:w="2880" w:type="dxa"/>
            <w:shd w:val="clear" w:color="auto" w:fill="auto"/>
          </w:tcPr>
          <w:p w:rsidR="00D2204E" w:rsidRPr="00A32BE2" w:rsidRDefault="00D2204E" w:rsidP="00A32BE2">
            <w:pPr>
              <w:spacing w:before="240" w:line="360" w:lineRule="auto"/>
              <w:jc w:val="both"/>
              <w:rPr>
                <w:rFonts w:ascii="Times New Roman" w:eastAsia="MS Mincho" w:hAnsi="Times New Roman" w:cs="Times New Roman"/>
                <w:color w:val="000000" w:themeColor="text1"/>
                <w:sz w:val="24"/>
                <w:szCs w:val="24"/>
              </w:rPr>
            </w:pPr>
            <w:r w:rsidRPr="00A32BE2">
              <w:rPr>
                <w:rFonts w:ascii="Times New Roman" w:eastAsia="MS Mincho" w:hAnsi="Times New Roman" w:cs="Times New Roman"/>
                <w:color w:val="000000" w:themeColor="text1"/>
                <w:sz w:val="24"/>
                <w:szCs w:val="24"/>
              </w:rPr>
              <w:t xml:space="preserve">Ilorin Electronics Market, </w:t>
            </w:r>
            <w:proofErr w:type="spellStart"/>
            <w:r w:rsidRPr="00A32BE2">
              <w:rPr>
                <w:rFonts w:ascii="Times New Roman" w:eastAsia="MS Mincho" w:hAnsi="Times New Roman" w:cs="Times New Roman"/>
                <w:color w:val="000000" w:themeColor="text1"/>
                <w:sz w:val="24"/>
                <w:szCs w:val="24"/>
              </w:rPr>
              <w:t>Taiwo</w:t>
            </w:r>
            <w:proofErr w:type="spellEnd"/>
            <w:r w:rsidRPr="00A32BE2">
              <w:rPr>
                <w:rFonts w:ascii="Times New Roman" w:eastAsia="MS Mincho" w:hAnsi="Times New Roman" w:cs="Times New Roman"/>
                <w:color w:val="000000" w:themeColor="text1"/>
                <w:sz w:val="24"/>
                <w:szCs w:val="24"/>
              </w:rPr>
              <w:t xml:space="preserve"> </w:t>
            </w:r>
            <w:proofErr w:type="spellStart"/>
            <w:r w:rsidRPr="00A32BE2">
              <w:rPr>
                <w:rFonts w:ascii="Times New Roman" w:eastAsia="MS Mincho" w:hAnsi="Times New Roman" w:cs="Times New Roman"/>
                <w:color w:val="000000" w:themeColor="text1"/>
                <w:sz w:val="24"/>
                <w:szCs w:val="24"/>
              </w:rPr>
              <w:t>Isale</w:t>
            </w:r>
            <w:proofErr w:type="spellEnd"/>
          </w:p>
        </w:tc>
      </w:tr>
      <w:tr w:rsidR="00AF6199" w:rsidRPr="00A32BE2" w:rsidTr="00AF6199">
        <w:tc>
          <w:tcPr>
            <w:tcW w:w="2880" w:type="dxa"/>
            <w:shd w:val="clear" w:color="auto" w:fill="auto"/>
          </w:tcPr>
          <w:p w:rsidR="00D2204E" w:rsidRPr="00A32BE2" w:rsidRDefault="00D2204E" w:rsidP="00A32BE2">
            <w:pPr>
              <w:spacing w:before="240" w:line="360" w:lineRule="auto"/>
              <w:jc w:val="both"/>
              <w:rPr>
                <w:rFonts w:ascii="Times New Roman" w:eastAsia="MS Mincho" w:hAnsi="Times New Roman" w:cs="Times New Roman"/>
                <w:color w:val="000000" w:themeColor="text1"/>
                <w:sz w:val="24"/>
                <w:szCs w:val="24"/>
              </w:rPr>
            </w:pPr>
            <w:r w:rsidRPr="00A32BE2">
              <w:rPr>
                <w:rFonts w:ascii="Times New Roman" w:eastAsia="MS Mincho" w:hAnsi="Times New Roman" w:cs="Times New Roman"/>
                <w:color w:val="000000" w:themeColor="text1"/>
                <w:sz w:val="24"/>
                <w:szCs w:val="24"/>
              </w:rPr>
              <w:lastRenderedPageBreak/>
              <w:t>Buzzer</w:t>
            </w:r>
          </w:p>
        </w:tc>
        <w:tc>
          <w:tcPr>
            <w:tcW w:w="2880" w:type="dxa"/>
            <w:shd w:val="clear" w:color="auto" w:fill="auto"/>
          </w:tcPr>
          <w:p w:rsidR="00D2204E" w:rsidRPr="00A32BE2" w:rsidRDefault="00D2204E" w:rsidP="00A32BE2">
            <w:pPr>
              <w:spacing w:before="240" w:line="360" w:lineRule="auto"/>
              <w:jc w:val="both"/>
              <w:rPr>
                <w:rFonts w:ascii="Times New Roman" w:eastAsia="MS Mincho" w:hAnsi="Times New Roman" w:cs="Times New Roman"/>
                <w:color w:val="000000" w:themeColor="text1"/>
                <w:sz w:val="24"/>
                <w:szCs w:val="24"/>
              </w:rPr>
            </w:pPr>
            <w:r w:rsidRPr="00A32BE2">
              <w:rPr>
                <w:rFonts w:ascii="Times New Roman" w:eastAsia="MS Mincho" w:hAnsi="Times New Roman" w:cs="Times New Roman"/>
                <w:color w:val="000000" w:themeColor="text1"/>
                <w:sz w:val="24"/>
                <w:szCs w:val="24"/>
              </w:rPr>
              <w:t>5V Piezoelectric Buzzer</w:t>
            </w:r>
          </w:p>
        </w:tc>
        <w:tc>
          <w:tcPr>
            <w:tcW w:w="2880" w:type="dxa"/>
            <w:shd w:val="clear" w:color="auto" w:fill="auto"/>
          </w:tcPr>
          <w:p w:rsidR="00D2204E" w:rsidRPr="00A32BE2" w:rsidRDefault="00D2204E" w:rsidP="00A32BE2">
            <w:pPr>
              <w:spacing w:before="240" w:line="360" w:lineRule="auto"/>
              <w:jc w:val="both"/>
              <w:rPr>
                <w:rFonts w:ascii="Times New Roman" w:eastAsia="MS Mincho" w:hAnsi="Times New Roman" w:cs="Times New Roman"/>
                <w:color w:val="000000" w:themeColor="text1"/>
                <w:sz w:val="24"/>
                <w:szCs w:val="24"/>
              </w:rPr>
            </w:pPr>
            <w:proofErr w:type="spellStart"/>
            <w:r w:rsidRPr="00A32BE2">
              <w:rPr>
                <w:rFonts w:ascii="Times New Roman" w:eastAsia="MS Mincho" w:hAnsi="Times New Roman" w:cs="Times New Roman"/>
                <w:color w:val="000000" w:themeColor="text1"/>
                <w:sz w:val="24"/>
                <w:szCs w:val="24"/>
              </w:rPr>
              <w:t>JustElectronics</w:t>
            </w:r>
            <w:proofErr w:type="spellEnd"/>
            <w:r w:rsidRPr="00A32BE2">
              <w:rPr>
                <w:rFonts w:ascii="Times New Roman" w:eastAsia="MS Mincho" w:hAnsi="Times New Roman" w:cs="Times New Roman"/>
                <w:color w:val="000000" w:themeColor="text1"/>
                <w:sz w:val="24"/>
                <w:szCs w:val="24"/>
              </w:rPr>
              <w:t>, GRA Junction</w:t>
            </w:r>
          </w:p>
        </w:tc>
      </w:tr>
      <w:tr w:rsidR="00AF6199" w:rsidRPr="00A32BE2" w:rsidTr="00AF6199">
        <w:tc>
          <w:tcPr>
            <w:tcW w:w="2880" w:type="dxa"/>
            <w:shd w:val="clear" w:color="auto" w:fill="auto"/>
          </w:tcPr>
          <w:p w:rsidR="00D2204E" w:rsidRPr="00A32BE2" w:rsidRDefault="00D2204E" w:rsidP="00A32BE2">
            <w:pPr>
              <w:spacing w:before="240" w:line="360" w:lineRule="auto"/>
              <w:jc w:val="both"/>
              <w:rPr>
                <w:rFonts w:ascii="Times New Roman" w:eastAsia="MS Mincho" w:hAnsi="Times New Roman" w:cs="Times New Roman"/>
                <w:color w:val="000000" w:themeColor="text1"/>
                <w:sz w:val="24"/>
                <w:szCs w:val="24"/>
              </w:rPr>
            </w:pPr>
            <w:r w:rsidRPr="00A32BE2">
              <w:rPr>
                <w:rFonts w:ascii="Times New Roman" w:eastAsia="MS Mincho" w:hAnsi="Times New Roman" w:cs="Times New Roman"/>
                <w:color w:val="000000" w:themeColor="text1"/>
                <w:sz w:val="24"/>
                <w:szCs w:val="24"/>
              </w:rPr>
              <w:t>Jumper Wires</w:t>
            </w:r>
          </w:p>
        </w:tc>
        <w:tc>
          <w:tcPr>
            <w:tcW w:w="2880" w:type="dxa"/>
            <w:shd w:val="clear" w:color="auto" w:fill="auto"/>
          </w:tcPr>
          <w:p w:rsidR="00D2204E" w:rsidRPr="00A32BE2" w:rsidRDefault="00D2204E" w:rsidP="00A32BE2">
            <w:pPr>
              <w:spacing w:before="240" w:line="360" w:lineRule="auto"/>
              <w:jc w:val="both"/>
              <w:rPr>
                <w:rFonts w:ascii="Times New Roman" w:eastAsia="MS Mincho" w:hAnsi="Times New Roman" w:cs="Times New Roman"/>
                <w:color w:val="000000" w:themeColor="text1"/>
                <w:sz w:val="24"/>
                <w:szCs w:val="24"/>
              </w:rPr>
            </w:pPr>
            <w:r w:rsidRPr="00A32BE2">
              <w:rPr>
                <w:rFonts w:ascii="Times New Roman" w:eastAsia="MS Mincho" w:hAnsi="Times New Roman" w:cs="Times New Roman"/>
                <w:color w:val="000000" w:themeColor="text1"/>
                <w:sz w:val="24"/>
                <w:szCs w:val="24"/>
              </w:rPr>
              <w:t>Male-to-Male, Male-to-Female</w:t>
            </w:r>
          </w:p>
        </w:tc>
        <w:tc>
          <w:tcPr>
            <w:tcW w:w="2880" w:type="dxa"/>
            <w:shd w:val="clear" w:color="auto" w:fill="auto"/>
          </w:tcPr>
          <w:p w:rsidR="00D2204E" w:rsidRPr="00A32BE2" w:rsidRDefault="00D2204E" w:rsidP="00A32BE2">
            <w:pPr>
              <w:spacing w:before="240" w:line="360" w:lineRule="auto"/>
              <w:jc w:val="both"/>
              <w:rPr>
                <w:rFonts w:ascii="Times New Roman" w:eastAsia="MS Mincho" w:hAnsi="Times New Roman" w:cs="Times New Roman"/>
                <w:color w:val="000000" w:themeColor="text1"/>
                <w:sz w:val="24"/>
                <w:szCs w:val="24"/>
              </w:rPr>
            </w:pPr>
            <w:r w:rsidRPr="00A32BE2">
              <w:rPr>
                <w:rFonts w:ascii="Times New Roman" w:eastAsia="MS Mincho" w:hAnsi="Times New Roman" w:cs="Times New Roman"/>
                <w:color w:val="000000" w:themeColor="text1"/>
                <w:sz w:val="24"/>
                <w:szCs w:val="24"/>
              </w:rPr>
              <w:t>Unity Road Market</w:t>
            </w:r>
          </w:p>
        </w:tc>
      </w:tr>
      <w:tr w:rsidR="00AF6199" w:rsidRPr="00A32BE2" w:rsidTr="00AF6199">
        <w:tc>
          <w:tcPr>
            <w:tcW w:w="2880" w:type="dxa"/>
            <w:shd w:val="clear" w:color="auto" w:fill="auto"/>
          </w:tcPr>
          <w:p w:rsidR="00D2204E" w:rsidRPr="00A32BE2" w:rsidRDefault="00D2204E" w:rsidP="00A32BE2">
            <w:pPr>
              <w:spacing w:before="240" w:line="360" w:lineRule="auto"/>
              <w:jc w:val="both"/>
              <w:rPr>
                <w:rFonts w:ascii="Times New Roman" w:eastAsia="MS Mincho" w:hAnsi="Times New Roman" w:cs="Times New Roman"/>
                <w:color w:val="000000" w:themeColor="text1"/>
                <w:sz w:val="24"/>
                <w:szCs w:val="24"/>
              </w:rPr>
            </w:pPr>
            <w:r w:rsidRPr="00A32BE2">
              <w:rPr>
                <w:rFonts w:ascii="Times New Roman" w:eastAsia="MS Mincho" w:hAnsi="Times New Roman" w:cs="Times New Roman"/>
                <w:color w:val="000000" w:themeColor="text1"/>
                <w:sz w:val="24"/>
                <w:szCs w:val="24"/>
              </w:rPr>
              <w:t>Breadboard</w:t>
            </w:r>
          </w:p>
        </w:tc>
        <w:tc>
          <w:tcPr>
            <w:tcW w:w="2880" w:type="dxa"/>
            <w:shd w:val="clear" w:color="auto" w:fill="auto"/>
          </w:tcPr>
          <w:p w:rsidR="00D2204E" w:rsidRPr="00A32BE2" w:rsidRDefault="00D2204E" w:rsidP="00A32BE2">
            <w:pPr>
              <w:spacing w:before="240" w:line="360" w:lineRule="auto"/>
              <w:jc w:val="both"/>
              <w:rPr>
                <w:rFonts w:ascii="Times New Roman" w:eastAsia="MS Mincho" w:hAnsi="Times New Roman" w:cs="Times New Roman"/>
                <w:color w:val="000000" w:themeColor="text1"/>
                <w:sz w:val="24"/>
                <w:szCs w:val="24"/>
              </w:rPr>
            </w:pPr>
            <w:r w:rsidRPr="00A32BE2">
              <w:rPr>
                <w:rFonts w:ascii="Times New Roman" w:eastAsia="MS Mincho" w:hAnsi="Times New Roman" w:cs="Times New Roman"/>
                <w:color w:val="000000" w:themeColor="text1"/>
                <w:sz w:val="24"/>
                <w:szCs w:val="24"/>
              </w:rPr>
              <w:t>830-point</w:t>
            </w:r>
          </w:p>
        </w:tc>
        <w:tc>
          <w:tcPr>
            <w:tcW w:w="2880" w:type="dxa"/>
            <w:shd w:val="clear" w:color="auto" w:fill="auto"/>
          </w:tcPr>
          <w:p w:rsidR="00D2204E" w:rsidRPr="00A32BE2" w:rsidRDefault="00D2204E" w:rsidP="00A32BE2">
            <w:pPr>
              <w:spacing w:before="240" w:line="360" w:lineRule="auto"/>
              <w:jc w:val="both"/>
              <w:rPr>
                <w:rFonts w:ascii="Times New Roman" w:eastAsia="MS Mincho" w:hAnsi="Times New Roman" w:cs="Times New Roman"/>
                <w:color w:val="000000" w:themeColor="text1"/>
                <w:sz w:val="24"/>
                <w:szCs w:val="24"/>
              </w:rPr>
            </w:pPr>
            <w:proofErr w:type="spellStart"/>
            <w:r w:rsidRPr="00A32BE2">
              <w:rPr>
                <w:rFonts w:ascii="Times New Roman" w:eastAsia="MS Mincho" w:hAnsi="Times New Roman" w:cs="Times New Roman"/>
                <w:color w:val="000000" w:themeColor="text1"/>
                <w:sz w:val="24"/>
                <w:szCs w:val="24"/>
              </w:rPr>
              <w:t>Kwaratech</w:t>
            </w:r>
            <w:proofErr w:type="spellEnd"/>
            <w:r w:rsidRPr="00A32BE2">
              <w:rPr>
                <w:rFonts w:ascii="Times New Roman" w:eastAsia="MS Mincho" w:hAnsi="Times New Roman" w:cs="Times New Roman"/>
                <w:color w:val="000000" w:themeColor="text1"/>
                <w:sz w:val="24"/>
                <w:szCs w:val="24"/>
              </w:rPr>
              <w:t xml:space="preserve"> Electronics, </w:t>
            </w:r>
            <w:proofErr w:type="spellStart"/>
            <w:r w:rsidRPr="00A32BE2">
              <w:rPr>
                <w:rFonts w:ascii="Times New Roman" w:eastAsia="MS Mincho" w:hAnsi="Times New Roman" w:cs="Times New Roman"/>
                <w:color w:val="000000" w:themeColor="text1"/>
                <w:sz w:val="24"/>
                <w:szCs w:val="24"/>
              </w:rPr>
              <w:t>Tanke</w:t>
            </w:r>
            <w:proofErr w:type="spellEnd"/>
            <w:r w:rsidRPr="00A32BE2">
              <w:rPr>
                <w:rFonts w:ascii="Times New Roman" w:eastAsia="MS Mincho" w:hAnsi="Times New Roman" w:cs="Times New Roman"/>
                <w:color w:val="000000" w:themeColor="text1"/>
                <w:sz w:val="24"/>
                <w:szCs w:val="24"/>
              </w:rPr>
              <w:t xml:space="preserve"> Junction</w:t>
            </w:r>
          </w:p>
        </w:tc>
      </w:tr>
      <w:tr w:rsidR="00AF6199" w:rsidRPr="00A32BE2" w:rsidTr="00AF6199">
        <w:tc>
          <w:tcPr>
            <w:tcW w:w="2880" w:type="dxa"/>
            <w:shd w:val="clear" w:color="auto" w:fill="auto"/>
          </w:tcPr>
          <w:p w:rsidR="00D2204E" w:rsidRPr="00A32BE2" w:rsidRDefault="00D2204E" w:rsidP="00A32BE2">
            <w:pPr>
              <w:spacing w:before="240" w:line="360" w:lineRule="auto"/>
              <w:jc w:val="both"/>
              <w:rPr>
                <w:rFonts w:ascii="Times New Roman" w:eastAsia="MS Mincho" w:hAnsi="Times New Roman" w:cs="Times New Roman"/>
                <w:color w:val="000000" w:themeColor="text1"/>
                <w:sz w:val="24"/>
                <w:szCs w:val="24"/>
              </w:rPr>
            </w:pPr>
            <w:r w:rsidRPr="00A32BE2">
              <w:rPr>
                <w:rFonts w:ascii="Times New Roman" w:eastAsia="MS Mincho" w:hAnsi="Times New Roman" w:cs="Times New Roman"/>
                <w:color w:val="000000" w:themeColor="text1"/>
                <w:sz w:val="24"/>
                <w:szCs w:val="24"/>
              </w:rPr>
              <w:t>Resistors</w:t>
            </w:r>
          </w:p>
        </w:tc>
        <w:tc>
          <w:tcPr>
            <w:tcW w:w="2880" w:type="dxa"/>
            <w:shd w:val="clear" w:color="auto" w:fill="auto"/>
          </w:tcPr>
          <w:p w:rsidR="00D2204E" w:rsidRPr="00A32BE2" w:rsidRDefault="00D2204E" w:rsidP="00A32BE2">
            <w:pPr>
              <w:spacing w:before="240" w:line="360" w:lineRule="auto"/>
              <w:jc w:val="both"/>
              <w:rPr>
                <w:rFonts w:ascii="Times New Roman" w:eastAsia="MS Mincho" w:hAnsi="Times New Roman" w:cs="Times New Roman"/>
                <w:color w:val="000000" w:themeColor="text1"/>
                <w:sz w:val="24"/>
                <w:szCs w:val="24"/>
              </w:rPr>
            </w:pPr>
            <w:r w:rsidRPr="00A32BE2">
              <w:rPr>
                <w:rFonts w:ascii="Times New Roman" w:eastAsia="MS Mincho" w:hAnsi="Times New Roman" w:cs="Times New Roman"/>
                <w:color w:val="000000" w:themeColor="text1"/>
                <w:sz w:val="24"/>
                <w:szCs w:val="24"/>
              </w:rPr>
              <w:t>220Ω, 330Ω</w:t>
            </w:r>
          </w:p>
        </w:tc>
        <w:tc>
          <w:tcPr>
            <w:tcW w:w="2880" w:type="dxa"/>
            <w:shd w:val="clear" w:color="auto" w:fill="auto"/>
          </w:tcPr>
          <w:p w:rsidR="00D2204E" w:rsidRPr="00A32BE2" w:rsidRDefault="00D2204E" w:rsidP="00A32BE2">
            <w:pPr>
              <w:spacing w:before="240" w:line="360" w:lineRule="auto"/>
              <w:jc w:val="both"/>
              <w:rPr>
                <w:rFonts w:ascii="Times New Roman" w:eastAsia="MS Mincho" w:hAnsi="Times New Roman" w:cs="Times New Roman"/>
                <w:color w:val="000000" w:themeColor="text1"/>
                <w:sz w:val="24"/>
                <w:szCs w:val="24"/>
              </w:rPr>
            </w:pPr>
            <w:r w:rsidRPr="00A32BE2">
              <w:rPr>
                <w:rFonts w:ascii="Times New Roman" w:eastAsia="MS Mincho" w:hAnsi="Times New Roman" w:cs="Times New Roman"/>
                <w:color w:val="000000" w:themeColor="text1"/>
                <w:sz w:val="24"/>
                <w:szCs w:val="24"/>
              </w:rPr>
              <w:t>JKK Electronics</w:t>
            </w:r>
          </w:p>
        </w:tc>
      </w:tr>
      <w:tr w:rsidR="00AF6199" w:rsidRPr="00A32BE2" w:rsidTr="00AF6199">
        <w:tc>
          <w:tcPr>
            <w:tcW w:w="2880" w:type="dxa"/>
            <w:shd w:val="clear" w:color="auto" w:fill="auto"/>
          </w:tcPr>
          <w:p w:rsidR="00D2204E" w:rsidRPr="00A32BE2" w:rsidRDefault="00D2204E" w:rsidP="00A32BE2">
            <w:pPr>
              <w:spacing w:before="240" w:line="360" w:lineRule="auto"/>
              <w:jc w:val="both"/>
              <w:rPr>
                <w:rFonts w:ascii="Times New Roman" w:eastAsia="MS Mincho" w:hAnsi="Times New Roman" w:cs="Times New Roman"/>
                <w:color w:val="000000" w:themeColor="text1"/>
                <w:sz w:val="24"/>
                <w:szCs w:val="24"/>
              </w:rPr>
            </w:pPr>
            <w:r w:rsidRPr="00A32BE2">
              <w:rPr>
                <w:rFonts w:ascii="Times New Roman" w:eastAsia="MS Mincho" w:hAnsi="Times New Roman" w:cs="Times New Roman"/>
                <w:color w:val="000000" w:themeColor="text1"/>
                <w:sz w:val="24"/>
                <w:szCs w:val="24"/>
              </w:rPr>
              <w:t>Power Supply</w:t>
            </w:r>
          </w:p>
        </w:tc>
        <w:tc>
          <w:tcPr>
            <w:tcW w:w="2880" w:type="dxa"/>
            <w:shd w:val="clear" w:color="auto" w:fill="auto"/>
          </w:tcPr>
          <w:p w:rsidR="00D2204E" w:rsidRPr="00A32BE2" w:rsidRDefault="00D2204E" w:rsidP="00A32BE2">
            <w:pPr>
              <w:spacing w:before="240" w:line="360" w:lineRule="auto"/>
              <w:jc w:val="both"/>
              <w:rPr>
                <w:rFonts w:ascii="Times New Roman" w:eastAsia="MS Mincho" w:hAnsi="Times New Roman" w:cs="Times New Roman"/>
                <w:color w:val="000000" w:themeColor="text1"/>
                <w:sz w:val="24"/>
                <w:szCs w:val="24"/>
              </w:rPr>
            </w:pPr>
            <w:r w:rsidRPr="00A32BE2">
              <w:rPr>
                <w:rFonts w:ascii="Times New Roman" w:eastAsia="MS Mincho" w:hAnsi="Times New Roman" w:cs="Times New Roman"/>
                <w:color w:val="000000" w:themeColor="text1"/>
                <w:sz w:val="24"/>
                <w:szCs w:val="24"/>
              </w:rPr>
              <w:t>9V Battery or 5V USB Adapter</w:t>
            </w:r>
          </w:p>
        </w:tc>
        <w:tc>
          <w:tcPr>
            <w:tcW w:w="2880" w:type="dxa"/>
            <w:shd w:val="clear" w:color="auto" w:fill="auto"/>
          </w:tcPr>
          <w:p w:rsidR="00D2204E" w:rsidRPr="00A32BE2" w:rsidRDefault="00D2204E" w:rsidP="00A32BE2">
            <w:pPr>
              <w:spacing w:before="240" w:line="360" w:lineRule="auto"/>
              <w:jc w:val="both"/>
              <w:rPr>
                <w:rFonts w:ascii="Times New Roman" w:eastAsia="MS Mincho" w:hAnsi="Times New Roman" w:cs="Times New Roman"/>
                <w:color w:val="000000" w:themeColor="text1"/>
                <w:sz w:val="24"/>
                <w:szCs w:val="24"/>
              </w:rPr>
            </w:pPr>
            <w:proofErr w:type="spellStart"/>
            <w:r w:rsidRPr="00A32BE2">
              <w:rPr>
                <w:rFonts w:ascii="Times New Roman" w:eastAsia="MS Mincho" w:hAnsi="Times New Roman" w:cs="Times New Roman"/>
                <w:color w:val="000000" w:themeColor="text1"/>
                <w:sz w:val="24"/>
                <w:szCs w:val="24"/>
              </w:rPr>
              <w:t>TechCity</w:t>
            </w:r>
            <w:proofErr w:type="spellEnd"/>
            <w:r w:rsidRPr="00A32BE2">
              <w:rPr>
                <w:rFonts w:ascii="Times New Roman" w:eastAsia="MS Mincho" w:hAnsi="Times New Roman" w:cs="Times New Roman"/>
                <w:color w:val="000000" w:themeColor="text1"/>
                <w:sz w:val="24"/>
                <w:szCs w:val="24"/>
              </w:rPr>
              <w:t xml:space="preserve"> Hub or Spar Mall</w:t>
            </w:r>
          </w:p>
        </w:tc>
      </w:tr>
      <w:tr w:rsidR="00AF6199" w:rsidRPr="00A32BE2" w:rsidTr="00AF6199">
        <w:tc>
          <w:tcPr>
            <w:tcW w:w="2880" w:type="dxa"/>
            <w:shd w:val="clear" w:color="auto" w:fill="auto"/>
          </w:tcPr>
          <w:p w:rsidR="00D2204E" w:rsidRPr="00A32BE2" w:rsidRDefault="00D2204E" w:rsidP="00A32BE2">
            <w:pPr>
              <w:spacing w:before="240" w:line="360" w:lineRule="auto"/>
              <w:jc w:val="both"/>
              <w:rPr>
                <w:rFonts w:ascii="Times New Roman" w:eastAsia="MS Mincho" w:hAnsi="Times New Roman" w:cs="Times New Roman"/>
                <w:color w:val="000000" w:themeColor="text1"/>
                <w:sz w:val="24"/>
                <w:szCs w:val="24"/>
              </w:rPr>
            </w:pPr>
            <w:r w:rsidRPr="00A32BE2">
              <w:rPr>
                <w:rFonts w:ascii="Times New Roman" w:eastAsia="MS Mincho" w:hAnsi="Times New Roman" w:cs="Times New Roman"/>
                <w:color w:val="000000" w:themeColor="text1"/>
                <w:sz w:val="24"/>
                <w:szCs w:val="24"/>
              </w:rPr>
              <w:t xml:space="preserve">Laptop with </w:t>
            </w:r>
            <w:proofErr w:type="spellStart"/>
            <w:r w:rsidRPr="00A32BE2">
              <w:rPr>
                <w:rFonts w:ascii="Times New Roman" w:eastAsia="MS Mincho" w:hAnsi="Times New Roman" w:cs="Times New Roman"/>
                <w:color w:val="000000" w:themeColor="text1"/>
                <w:sz w:val="24"/>
                <w:szCs w:val="24"/>
              </w:rPr>
              <w:t>Arduino</w:t>
            </w:r>
            <w:proofErr w:type="spellEnd"/>
            <w:r w:rsidRPr="00A32BE2">
              <w:rPr>
                <w:rFonts w:ascii="Times New Roman" w:eastAsia="MS Mincho" w:hAnsi="Times New Roman" w:cs="Times New Roman"/>
                <w:color w:val="000000" w:themeColor="text1"/>
                <w:sz w:val="24"/>
                <w:szCs w:val="24"/>
              </w:rPr>
              <w:t xml:space="preserve"> IDE</w:t>
            </w:r>
          </w:p>
        </w:tc>
        <w:tc>
          <w:tcPr>
            <w:tcW w:w="2880" w:type="dxa"/>
            <w:shd w:val="clear" w:color="auto" w:fill="auto"/>
          </w:tcPr>
          <w:p w:rsidR="00D2204E" w:rsidRPr="00A32BE2" w:rsidRDefault="00D2204E" w:rsidP="00A32BE2">
            <w:pPr>
              <w:spacing w:before="240" w:line="360" w:lineRule="auto"/>
              <w:jc w:val="both"/>
              <w:rPr>
                <w:rFonts w:ascii="Times New Roman" w:eastAsia="MS Mincho" w:hAnsi="Times New Roman" w:cs="Times New Roman"/>
                <w:color w:val="000000" w:themeColor="text1"/>
                <w:sz w:val="24"/>
                <w:szCs w:val="24"/>
              </w:rPr>
            </w:pPr>
            <w:r w:rsidRPr="00A32BE2">
              <w:rPr>
                <w:rFonts w:ascii="Times New Roman" w:eastAsia="MS Mincho" w:hAnsi="Times New Roman" w:cs="Times New Roman"/>
                <w:color w:val="000000" w:themeColor="text1"/>
                <w:sz w:val="24"/>
                <w:szCs w:val="24"/>
              </w:rPr>
              <w:t>For programming and simulation</w:t>
            </w:r>
          </w:p>
        </w:tc>
        <w:tc>
          <w:tcPr>
            <w:tcW w:w="2880" w:type="dxa"/>
            <w:shd w:val="clear" w:color="auto" w:fill="auto"/>
          </w:tcPr>
          <w:p w:rsidR="00D2204E" w:rsidRPr="00A32BE2" w:rsidRDefault="00D2204E" w:rsidP="00A32BE2">
            <w:pPr>
              <w:spacing w:before="240" w:line="360" w:lineRule="auto"/>
              <w:jc w:val="both"/>
              <w:rPr>
                <w:rFonts w:ascii="Times New Roman" w:eastAsia="MS Mincho" w:hAnsi="Times New Roman" w:cs="Times New Roman"/>
                <w:color w:val="000000" w:themeColor="text1"/>
                <w:sz w:val="24"/>
                <w:szCs w:val="24"/>
              </w:rPr>
            </w:pPr>
            <w:r w:rsidRPr="00A32BE2">
              <w:rPr>
                <w:rFonts w:ascii="Times New Roman" w:eastAsia="MS Mincho" w:hAnsi="Times New Roman" w:cs="Times New Roman"/>
                <w:color w:val="000000" w:themeColor="text1"/>
                <w:sz w:val="24"/>
                <w:szCs w:val="24"/>
              </w:rPr>
              <w:t>University of Ilorin ICT Lab / Personal Laptop</w:t>
            </w:r>
          </w:p>
        </w:tc>
      </w:tr>
    </w:tbl>
    <w:p w:rsidR="00D2204E" w:rsidRPr="00A32BE2" w:rsidRDefault="00D2204E" w:rsidP="00A32BE2">
      <w:pPr>
        <w:spacing w:before="240" w:line="360" w:lineRule="auto"/>
        <w:rPr>
          <w:rFonts w:ascii="Times New Roman" w:hAnsi="Times New Roman" w:cs="Times New Roman"/>
          <w:b/>
          <w:color w:val="000000" w:themeColor="text1"/>
          <w:sz w:val="24"/>
          <w:szCs w:val="24"/>
        </w:rPr>
      </w:pPr>
      <w:r w:rsidRPr="00A32BE2">
        <w:rPr>
          <w:rFonts w:ascii="Times New Roman" w:hAnsi="Times New Roman" w:cs="Times New Roman"/>
          <w:b/>
          <w:color w:val="000000" w:themeColor="text1"/>
          <w:sz w:val="24"/>
          <w:szCs w:val="24"/>
        </w:rPr>
        <w:t>3.3 Research Procedure</w:t>
      </w:r>
    </w:p>
    <w:p w:rsidR="00D2204E" w:rsidRPr="00A32BE2" w:rsidRDefault="00D2204E" w:rsidP="00A32BE2">
      <w:pPr>
        <w:spacing w:before="240" w:line="360" w:lineRule="auto"/>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Step 1: Component Acquisition</w:t>
      </w:r>
    </w:p>
    <w:p w:rsidR="00D2204E" w:rsidRPr="00A32BE2" w:rsidRDefault="00D2204E" w:rsidP="00A32BE2">
      <w:pPr>
        <w:spacing w:before="240" w:line="360" w:lineRule="auto"/>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 xml:space="preserve">Electronic components were identified based on compatibility with </w:t>
      </w:r>
      <w:proofErr w:type="spellStart"/>
      <w:r w:rsidRPr="00A32BE2">
        <w:rPr>
          <w:rFonts w:ascii="Times New Roman" w:hAnsi="Times New Roman" w:cs="Times New Roman"/>
          <w:color w:val="000000" w:themeColor="text1"/>
          <w:sz w:val="24"/>
          <w:szCs w:val="24"/>
        </w:rPr>
        <w:t>Arduino</w:t>
      </w:r>
      <w:proofErr w:type="spellEnd"/>
      <w:r w:rsidRPr="00A32BE2">
        <w:rPr>
          <w:rFonts w:ascii="Times New Roman" w:hAnsi="Times New Roman" w:cs="Times New Roman"/>
          <w:color w:val="000000" w:themeColor="text1"/>
          <w:sz w:val="24"/>
          <w:szCs w:val="24"/>
        </w:rPr>
        <w:t>. Vendors across Ilorin (</w:t>
      </w:r>
      <w:proofErr w:type="spellStart"/>
      <w:r w:rsidRPr="00A32BE2">
        <w:rPr>
          <w:rFonts w:ascii="Times New Roman" w:hAnsi="Times New Roman" w:cs="Times New Roman"/>
          <w:color w:val="000000" w:themeColor="text1"/>
          <w:sz w:val="24"/>
          <w:szCs w:val="24"/>
        </w:rPr>
        <w:t>Tanke</w:t>
      </w:r>
      <w:proofErr w:type="spellEnd"/>
      <w:r w:rsidRPr="00A32BE2">
        <w:rPr>
          <w:rFonts w:ascii="Times New Roman" w:hAnsi="Times New Roman" w:cs="Times New Roman"/>
          <w:color w:val="000000" w:themeColor="text1"/>
          <w:sz w:val="24"/>
          <w:szCs w:val="24"/>
        </w:rPr>
        <w:t xml:space="preserve">, </w:t>
      </w:r>
      <w:proofErr w:type="spellStart"/>
      <w:r w:rsidRPr="00A32BE2">
        <w:rPr>
          <w:rFonts w:ascii="Times New Roman" w:hAnsi="Times New Roman" w:cs="Times New Roman"/>
          <w:color w:val="000000" w:themeColor="text1"/>
          <w:sz w:val="24"/>
          <w:szCs w:val="24"/>
        </w:rPr>
        <w:t>Taiwo</w:t>
      </w:r>
      <w:proofErr w:type="spellEnd"/>
      <w:r w:rsidRPr="00A32BE2">
        <w:rPr>
          <w:rFonts w:ascii="Times New Roman" w:hAnsi="Times New Roman" w:cs="Times New Roman"/>
          <w:color w:val="000000" w:themeColor="text1"/>
          <w:sz w:val="24"/>
          <w:szCs w:val="24"/>
        </w:rPr>
        <w:t xml:space="preserve">, </w:t>
      </w:r>
      <w:proofErr w:type="gramStart"/>
      <w:r w:rsidRPr="00A32BE2">
        <w:rPr>
          <w:rFonts w:ascii="Times New Roman" w:hAnsi="Times New Roman" w:cs="Times New Roman"/>
          <w:color w:val="000000" w:themeColor="text1"/>
          <w:sz w:val="24"/>
          <w:szCs w:val="24"/>
        </w:rPr>
        <w:t>Unity</w:t>
      </w:r>
      <w:proofErr w:type="gramEnd"/>
      <w:r w:rsidRPr="00A32BE2">
        <w:rPr>
          <w:rFonts w:ascii="Times New Roman" w:hAnsi="Times New Roman" w:cs="Times New Roman"/>
          <w:color w:val="000000" w:themeColor="text1"/>
          <w:sz w:val="24"/>
          <w:szCs w:val="24"/>
        </w:rPr>
        <w:t xml:space="preserve"> Road) provided reliable access to affordable and tested hardware.</w:t>
      </w:r>
    </w:p>
    <w:p w:rsidR="00D2204E" w:rsidRPr="00A32BE2" w:rsidRDefault="00D2204E" w:rsidP="00A32BE2">
      <w:pPr>
        <w:spacing w:before="240" w:line="360" w:lineRule="auto"/>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Step 2: Circuit Design and Assembly</w:t>
      </w:r>
    </w:p>
    <w:p w:rsidR="00D2204E" w:rsidRPr="00A32BE2" w:rsidRDefault="00D2204E" w:rsidP="00A32BE2">
      <w:pPr>
        <w:numPr>
          <w:ilvl w:val="0"/>
          <w:numId w:val="38"/>
        </w:numPr>
        <w:spacing w:before="240" w:after="200" w:line="360" w:lineRule="auto"/>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 xml:space="preserve">A schematic was drawn with </w:t>
      </w:r>
      <w:proofErr w:type="spellStart"/>
      <w:r w:rsidRPr="00A32BE2">
        <w:rPr>
          <w:rFonts w:ascii="Times New Roman" w:hAnsi="Times New Roman" w:cs="Times New Roman"/>
          <w:color w:val="000000" w:themeColor="text1"/>
          <w:sz w:val="24"/>
          <w:szCs w:val="24"/>
        </w:rPr>
        <w:t>Arduino</w:t>
      </w:r>
      <w:proofErr w:type="spellEnd"/>
      <w:r w:rsidRPr="00A32BE2">
        <w:rPr>
          <w:rFonts w:ascii="Times New Roman" w:hAnsi="Times New Roman" w:cs="Times New Roman"/>
          <w:color w:val="000000" w:themeColor="text1"/>
          <w:sz w:val="24"/>
          <w:szCs w:val="24"/>
        </w:rPr>
        <w:t xml:space="preserve"> Uno as the main controller.</w:t>
      </w:r>
    </w:p>
    <w:p w:rsidR="00D2204E" w:rsidRPr="00A32BE2" w:rsidRDefault="00D2204E" w:rsidP="00A32BE2">
      <w:pPr>
        <w:numPr>
          <w:ilvl w:val="0"/>
          <w:numId w:val="38"/>
        </w:numPr>
        <w:spacing w:before="240" w:after="200" w:line="360" w:lineRule="auto"/>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lastRenderedPageBreak/>
        <w:t>The entry ultrasonic sensor was placed before the crossing, and the exit sensor after it, to detect train approach and departure.</w:t>
      </w:r>
    </w:p>
    <w:p w:rsidR="00D2204E" w:rsidRPr="00A32BE2" w:rsidRDefault="00D2204E" w:rsidP="00A32BE2">
      <w:pPr>
        <w:numPr>
          <w:ilvl w:val="0"/>
          <w:numId w:val="38"/>
        </w:numPr>
        <w:spacing w:before="240" w:after="200" w:line="360" w:lineRule="auto"/>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Two servo motors controlled mock barrier gates.</w:t>
      </w:r>
    </w:p>
    <w:p w:rsidR="00D2204E" w:rsidRPr="00A32BE2" w:rsidRDefault="00D2204E" w:rsidP="00A32BE2">
      <w:pPr>
        <w:numPr>
          <w:ilvl w:val="0"/>
          <w:numId w:val="38"/>
        </w:numPr>
        <w:spacing w:before="240" w:after="200" w:line="360" w:lineRule="auto"/>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LEDs represented traffic lights (Red and Green).</w:t>
      </w:r>
    </w:p>
    <w:p w:rsidR="00D2204E" w:rsidRPr="00A32BE2" w:rsidRDefault="00D2204E" w:rsidP="00A32BE2">
      <w:pPr>
        <w:numPr>
          <w:ilvl w:val="0"/>
          <w:numId w:val="38"/>
        </w:numPr>
        <w:spacing w:before="240" w:after="200" w:line="360" w:lineRule="auto"/>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A buzzer provided audible warnings.</w:t>
      </w:r>
    </w:p>
    <w:p w:rsidR="00D2204E" w:rsidRPr="00A32BE2" w:rsidRDefault="00D2204E" w:rsidP="00A32BE2">
      <w:pPr>
        <w:spacing w:before="240" w:line="360" w:lineRule="auto"/>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All connections were made on a breadboard using jumper wires, with current-limiting resistors for the LEDs.</w:t>
      </w:r>
    </w:p>
    <w:p w:rsidR="00D2204E" w:rsidRPr="00A32BE2" w:rsidRDefault="00D2204E" w:rsidP="00A32BE2">
      <w:pPr>
        <w:spacing w:before="240" w:line="360" w:lineRule="auto"/>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 xml:space="preserve">Step 3: </w:t>
      </w:r>
      <w:proofErr w:type="spellStart"/>
      <w:r w:rsidRPr="00A32BE2">
        <w:rPr>
          <w:rFonts w:ascii="Times New Roman" w:hAnsi="Times New Roman" w:cs="Times New Roman"/>
          <w:color w:val="000000" w:themeColor="text1"/>
          <w:sz w:val="24"/>
          <w:szCs w:val="24"/>
        </w:rPr>
        <w:t>Arduino</w:t>
      </w:r>
      <w:proofErr w:type="spellEnd"/>
      <w:r w:rsidRPr="00A32BE2">
        <w:rPr>
          <w:rFonts w:ascii="Times New Roman" w:hAnsi="Times New Roman" w:cs="Times New Roman"/>
          <w:color w:val="000000" w:themeColor="text1"/>
          <w:sz w:val="24"/>
          <w:szCs w:val="24"/>
        </w:rPr>
        <w:t xml:space="preserve"> Programming (C/C++)</w:t>
      </w:r>
    </w:p>
    <w:p w:rsidR="00D2204E" w:rsidRPr="00A32BE2" w:rsidRDefault="00D2204E" w:rsidP="00A32BE2">
      <w:pPr>
        <w:numPr>
          <w:ilvl w:val="0"/>
          <w:numId w:val="39"/>
        </w:numPr>
        <w:spacing w:before="240" w:after="200" w:line="360" w:lineRule="auto"/>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 xml:space="preserve">Programming was done using </w:t>
      </w:r>
      <w:proofErr w:type="spellStart"/>
      <w:r w:rsidRPr="00A32BE2">
        <w:rPr>
          <w:rFonts w:ascii="Times New Roman" w:hAnsi="Times New Roman" w:cs="Times New Roman"/>
          <w:color w:val="000000" w:themeColor="text1"/>
          <w:sz w:val="24"/>
          <w:szCs w:val="24"/>
        </w:rPr>
        <w:t>Arduino</w:t>
      </w:r>
      <w:proofErr w:type="spellEnd"/>
      <w:r w:rsidRPr="00A32BE2">
        <w:rPr>
          <w:rFonts w:ascii="Times New Roman" w:hAnsi="Times New Roman" w:cs="Times New Roman"/>
          <w:color w:val="000000" w:themeColor="text1"/>
          <w:sz w:val="24"/>
          <w:szCs w:val="24"/>
        </w:rPr>
        <w:t xml:space="preserve"> IDE in C/C++ language. The logic flow followed:</w:t>
      </w:r>
    </w:p>
    <w:p w:rsidR="00D2204E" w:rsidRPr="00A32BE2" w:rsidRDefault="00D2204E" w:rsidP="00A32BE2">
      <w:pPr>
        <w:numPr>
          <w:ilvl w:val="0"/>
          <w:numId w:val="39"/>
        </w:numPr>
        <w:spacing w:before="240" w:after="200" w:line="360" w:lineRule="auto"/>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When the entry sensor detects a train (distance &lt; 30 cm):</w:t>
      </w:r>
    </w:p>
    <w:p w:rsidR="00D2204E" w:rsidRPr="00A32BE2" w:rsidRDefault="00D2204E" w:rsidP="00A32BE2">
      <w:pPr>
        <w:numPr>
          <w:ilvl w:val="0"/>
          <w:numId w:val="39"/>
        </w:numPr>
        <w:spacing w:before="240" w:after="200" w:line="360" w:lineRule="auto"/>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Buzzer is activated.</w:t>
      </w:r>
    </w:p>
    <w:p w:rsidR="00D2204E" w:rsidRPr="00A32BE2" w:rsidRDefault="00D2204E" w:rsidP="00A32BE2">
      <w:pPr>
        <w:numPr>
          <w:ilvl w:val="0"/>
          <w:numId w:val="39"/>
        </w:numPr>
        <w:spacing w:before="240" w:after="200" w:line="360" w:lineRule="auto"/>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Red light turns ON.</w:t>
      </w:r>
    </w:p>
    <w:p w:rsidR="00D2204E" w:rsidRPr="00A32BE2" w:rsidRDefault="00D2204E" w:rsidP="00A32BE2">
      <w:pPr>
        <w:numPr>
          <w:ilvl w:val="0"/>
          <w:numId w:val="39"/>
        </w:numPr>
        <w:spacing w:before="240" w:after="200" w:line="360" w:lineRule="auto"/>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Servo motor lowers the gate.</w:t>
      </w:r>
    </w:p>
    <w:p w:rsidR="00D2204E" w:rsidRPr="00A32BE2" w:rsidRDefault="00D2204E" w:rsidP="00A32BE2">
      <w:pPr>
        <w:numPr>
          <w:ilvl w:val="0"/>
          <w:numId w:val="39"/>
        </w:numPr>
        <w:spacing w:before="240" w:after="200" w:line="360" w:lineRule="auto"/>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When the exit sensor detects the train has left:</w:t>
      </w:r>
    </w:p>
    <w:p w:rsidR="00D2204E" w:rsidRPr="00A32BE2" w:rsidRDefault="00D2204E" w:rsidP="00A32BE2">
      <w:pPr>
        <w:numPr>
          <w:ilvl w:val="0"/>
          <w:numId w:val="39"/>
        </w:numPr>
        <w:spacing w:before="240" w:after="200" w:line="360" w:lineRule="auto"/>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Buzzer turns OFF.</w:t>
      </w:r>
    </w:p>
    <w:p w:rsidR="00D2204E" w:rsidRPr="00A32BE2" w:rsidRDefault="00D2204E" w:rsidP="00A32BE2">
      <w:pPr>
        <w:numPr>
          <w:ilvl w:val="0"/>
          <w:numId w:val="39"/>
        </w:numPr>
        <w:spacing w:before="240" w:after="200" w:line="360" w:lineRule="auto"/>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Green light turns ON.</w:t>
      </w:r>
    </w:p>
    <w:p w:rsidR="00D2204E" w:rsidRPr="00A32BE2" w:rsidRDefault="00D2204E" w:rsidP="00A32BE2">
      <w:pPr>
        <w:numPr>
          <w:ilvl w:val="0"/>
          <w:numId w:val="39"/>
        </w:numPr>
        <w:spacing w:before="240" w:after="200" w:line="360" w:lineRule="auto"/>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Servo motor raises the gate.</w:t>
      </w:r>
    </w:p>
    <w:p w:rsidR="00D2204E" w:rsidRPr="00A32BE2" w:rsidRDefault="00D2204E" w:rsidP="00A32BE2">
      <w:pPr>
        <w:spacing w:before="240" w:line="360" w:lineRule="auto"/>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Sample Code Snippet:</w:t>
      </w:r>
    </w:p>
    <w:p w:rsidR="00D2204E" w:rsidRPr="00A32BE2" w:rsidRDefault="00D2204E" w:rsidP="00A32BE2">
      <w:pPr>
        <w:spacing w:before="240" w:line="360" w:lineRule="auto"/>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lastRenderedPageBreak/>
        <w:t>#include &lt;</w:t>
      </w:r>
      <w:proofErr w:type="spellStart"/>
      <w:r w:rsidRPr="00A32BE2">
        <w:rPr>
          <w:rFonts w:ascii="Times New Roman" w:hAnsi="Times New Roman" w:cs="Times New Roman"/>
          <w:color w:val="000000" w:themeColor="text1"/>
          <w:sz w:val="24"/>
          <w:szCs w:val="24"/>
        </w:rPr>
        <w:t>Servo.h</w:t>
      </w:r>
      <w:proofErr w:type="spellEnd"/>
      <w:r w:rsidRPr="00A32BE2">
        <w:rPr>
          <w:rFonts w:ascii="Times New Roman" w:hAnsi="Times New Roman" w:cs="Times New Roman"/>
          <w:color w:val="000000" w:themeColor="text1"/>
          <w:sz w:val="24"/>
          <w:szCs w:val="24"/>
        </w:rPr>
        <w:t>&gt;</w:t>
      </w:r>
    </w:p>
    <w:p w:rsidR="00D2204E" w:rsidRPr="00A32BE2" w:rsidRDefault="00D2204E" w:rsidP="00A32BE2">
      <w:pPr>
        <w:spacing w:before="240" w:line="360" w:lineRule="auto"/>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Servo gate;</w:t>
      </w:r>
    </w:p>
    <w:p w:rsidR="00D2204E" w:rsidRPr="00A32BE2" w:rsidRDefault="00D2204E" w:rsidP="00A32BE2">
      <w:pPr>
        <w:spacing w:before="240" w:line="360" w:lineRule="auto"/>
        <w:rPr>
          <w:rFonts w:ascii="Times New Roman" w:hAnsi="Times New Roman" w:cs="Times New Roman"/>
          <w:color w:val="000000" w:themeColor="text1"/>
          <w:sz w:val="24"/>
          <w:szCs w:val="24"/>
        </w:rPr>
      </w:pPr>
      <w:proofErr w:type="spellStart"/>
      <w:proofErr w:type="gramStart"/>
      <w:r w:rsidRPr="00A32BE2">
        <w:rPr>
          <w:rFonts w:ascii="Times New Roman" w:hAnsi="Times New Roman" w:cs="Times New Roman"/>
          <w:color w:val="000000" w:themeColor="text1"/>
          <w:sz w:val="24"/>
          <w:szCs w:val="24"/>
        </w:rPr>
        <w:t>const</w:t>
      </w:r>
      <w:proofErr w:type="spellEnd"/>
      <w:proofErr w:type="gramEnd"/>
      <w:r w:rsidRPr="00A32BE2">
        <w:rPr>
          <w:rFonts w:ascii="Times New Roman" w:hAnsi="Times New Roman" w:cs="Times New Roman"/>
          <w:color w:val="000000" w:themeColor="text1"/>
          <w:sz w:val="24"/>
          <w:szCs w:val="24"/>
        </w:rPr>
        <w:t xml:space="preserve"> </w:t>
      </w:r>
      <w:proofErr w:type="spellStart"/>
      <w:r w:rsidRPr="00A32BE2">
        <w:rPr>
          <w:rFonts w:ascii="Times New Roman" w:hAnsi="Times New Roman" w:cs="Times New Roman"/>
          <w:color w:val="000000" w:themeColor="text1"/>
          <w:sz w:val="24"/>
          <w:szCs w:val="24"/>
        </w:rPr>
        <w:t>int</w:t>
      </w:r>
      <w:proofErr w:type="spellEnd"/>
      <w:r w:rsidRPr="00A32BE2">
        <w:rPr>
          <w:rFonts w:ascii="Times New Roman" w:hAnsi="Times New Roman" w:cs="Times New Roman"/>
          <w:color w:val="000000" w:themeColor="text1"/>
          <w:sz w:val="24"/>
          <w:szCs w:val="24"/>
        </w:rPr>
        <w:t xml:space="preserve"> </w:t>
      </w:r>
      <w:proofErr w:type="spellStart"/>
      <w:r w:rsidRPr="00A32BE2">
        <w:rPr>
          <w:rFonts w:ascii="Times New Roman" w:hAnsi="Times New Roman" w:cs="Times New Roman"/>
          <w:color w:val="000000" w:themeColor="text1"/>
          <w:sz w:val="24"/>
          <w:szCs w:val="24"/>
        </w:rPr>
        <w:t>triggerPin</w:t>
      </w:r>
      <w:proofErr w:type="spellEnd"/>
      <w:r w:rsidRPr="00A32BE2">
        <w:rPr>
          <w:rFonts w:ascii="Times New Roman" w:hAnsi="Times New Roman" w:cs="Times New Roman"/>
          <w:color w:val="000000" w:themeColor="text1"/>
          <w:sz w:val="24"/>
          <w:szCs w:val="24"/>
        </w:rPr>
        <w:t xml:space="preserve"> = 9;</w:t>
      </w:r>
    </w:p>
    <w:p w:rsidR="00D2204E" w:rsidRPr="00A32BE2" w:rsidRDefault="00D2204E" w:rsidP="00A32BE2">
      <w:pPr>
        <w:spacing w:before="240" w:line="360" w:lineRule="auto"/>
        <w:rPr>
          <w:rFonts w:ascii="Times New Roman" w:hAnsi="Times New Roman" w:cs="Times New Roman"/>
          <w:color w:val="000000" w:themeColor="text1"/>
          <w:sz w:val="24"/>
          <w:szCs w:val="24"/>
        </w:rPr>
      </w:pPr>
      <w:proofErr w:type="spellStart"/>
      <w:proofErr w:type="gramStart"/>
      <w:r w:rsidRPr="00A32BE2">
        <w:rPr>
          <w:rFonts w:ascii="Times New Roman" w:hAnsi="Times New Roman" w:cs="Times New Roman"/>
          <w:color w:val="000000" w:themeColor="text1"/>
          <w:sz w:val="24"/>
          <w:szCs w:val="24"/>
        </w:rPr>
        <w:t>const</w:t>
      </w:r>
      <w:proofErr w:type="spellEnd"/>
      <w:proofErr w:type="gramEnd"/>
      <w:r w:rsidRPr="00A32BE2">
        <w:rPr>
          <w:rFonts w:ascii="Times New Roman" w:hAnsi="Times New Roman" w:cs="Times New Roman"/>
          <w:color w:val="000000" w:themeColor="text1"/>
          <w:sz w:val="24"/>
          <w:szCs w:val="24"/>
        </w:rPr>
        <w:t xml:space="preserve"> </w:t>
      </w:r>
      <w:proofErr w:type="spellStart"/>
      <w:r w:rsidRPr="00A32BE2">
        <w:rPr>
          <w:rFonts w:ascii="Times New Roman" w:hAnsi="Times New Roman" w:cs="Times New Roman"/>
          <w:color w:val="000000" w:themeColor="text1"/>
          <w:sz w:val="24"/>
          <w:szCs w:val="24"/>
        </w:rPr>
        <w:t>int</w:t>
      </w:r>
      <w:proofErr w:type="spellEnd"/>
      <w:r w:rsidRPr="00A32BE2">
        <w:rPr>
          <w:rFonts w:ascii="Times New Roman" w:hAnsi="Times New Roman" w:cs="Times New Roman"/>
          <w:color w:val="000000" w:themeColor="text1"/>
          <w:sz w:val="24"/>
          <w:szCs w:val="24"/>
        </w:rPr>
        <w:t xml:space="preserve"> </w:t>
      </w:r>
      <w:proofErr w:type="spellStart"/>
      <w:r w:rsidRPr="00A32BE2">
        <w:rPr>
          <w:rFonts w:ascii="Times New Roman" w:hAnsi="Times New Roman" w:cs="Times New Roman"/>
          <w:color w:val="000000" w:themeColor="text1"/>
          <w:sz w:val="24"/>
          <w:szCs w:val="24"/>
        </w:rPr>
        <w:t>echoPin</w:t>
      </w:r>
      <w:proofErr w:type="spellEnd"/>
      <w:r w:rsidRPr="00A32BE2">
        <w:rPr>
          <w:rFonts w:ascii="Times New Roman" w:hAnsi="Times New Roman" w:cs="Times New Roman"/>
          <w:color w:val="000000" w:themeColor="text1"/>
          <w:sz w:val="24"/>
          <w:szCs w:val="24"/>
        </w:rPr>
        <w:t xml:space="preserve"> = 10;</w:t>
      </w:r>
    </w:p>
    <w:p w:rsidR="00D2204E" w:rsidRPr="00A32BE2" w:rsidRDefault="00D2204E" w:rsidP="00A32BE2">
      <w:pPr>
        <w:spacing w:before="240" w:line="360" w:lineRule="auto"/>
        <w:rPr>
          <w:rFonts w:ascii="Times New Roman" w:hAnsi="Times New Roman" w:cs="Times New Roman"/>
          <w:color w:val="000000" w:themeColor="text1"/>
          <w:sz w:val="24"/>
          <w:szCs w:val="24"/>
        </w:rPr>
      </w:pPr>
      <w:proofErr w:type="spellStart"/>
      <w:proofErr w:type="gramStart"/>
      <w:r w:rsidRPr="00A32BE2">
        <w:rPr>
          <w:rFonts w:ascii="Times New Roman" w:hAnsi="Times New Roman" w:cs="Times New Roman"/>
          <w:color w:val="000000" w:themeColor="text1"/>
          <w:sz w:val="24"/>
          <w:szCs w:val="24"/>
        </w:rPr>
        <w:t>const</w:t>
      </w:r>
      <w:proofErr w:type="spellEnd"/>
      <w:proofErr w:type="gramEnd"/>
      <w:r w:rsidRPr="00A32BE2">
        <w:rPr>
          <w:rFonts w:ascii="Times New Roman" w:hAnsi="Times New Roman" w:cs="Times New Roman"/>
          <w:color w:val="000000" w:themeColor="text1"/>
          <w:sz w:val="24"/>
          <w:szCs w:val="24"/>
        </w:rPr>
        <w:t xml:space="preserve"> </w:t>
      </w:r>
      <w:proofErr w:type="spellStart"/>
      <w:r w:rsidRPr="00A32BE2">
        <w:rPr>
          <w:rFonts w:ascii="Times New Roman" w:hAnsi="Times New Roman" w:cs="Times New Roman"/>
          <w:color w:val="000000" w:themeColor="text1"/>
          <w:sz w:val="24"/>
          <w:szCs w:val="24"/>
        </w:rPr>
        <w:t>int</w:t>
      </w:r>
      <w:proofErr w:type="spellEnd"/>
      <w:r w:rsidRPr="00A32BE2">
        <w:rPr>
          <w:rFonts w:ascii="Times New Roman" w:hAnsi="Times New Roman" w:cs="Times New Roman"/>
          <w:color w:val="000000" w:themeColor="text1"/>
          <w:sz w:val="24"/>
          <w:szCs w:val="24"/>
        </w:rPr>
        <w:t xml:space="preserve"> </w:t>
      </w:r>
      <w:proofErr w:type="spellStart"/>
      <w:r w:rsidRPr="00A32BE2">
        <w:rPr>
          <w:rFonts w:ascii="Times New Roman" w:hAnsi="Times New Roman" w:cs="Times New Roman"/>
          <w:color w:val="000000" w:themeColor="text1"/>
          <w:sz w:val="24"/>
          <w:szCs w:val="24"/>
        </w:rPr>
        <w:t>redLed</w:t>
      </w:r>
      <w:proofErr w:type="spellEnd"/>
      <w:r w:rsidRPr="00A32BE2">
        <w:rPr>
          <w:rFonts w:ascii="Times New Roman" w:hAnsi="Times New Roman" w:cs="Times New Roman"/>
          <w:color w:val="000000" w:themeColor="text1"/>
          <w:sz w:val="24"/>
          <w:szCs w:val="24"/>
        </w:rPr>
        <w:t xml:space="preserve"> = 6;</w:t>
      </w:r>
    </w:p>
    <w:p w:rsidR="00D2204E" w:rsidRPr="00A32BE2" w:rsidRDefault="00D2204E" w:rsidP="00A32BE2">
      <w:pPr>
        <w:spacing w:before="240" w:line="360" w:lineRule="auto"/>
        <w:rPr>
          <w:rFonts w:ascii="Times New Roman" w:hAnsi="Times New Roman" w:cs="Times New Roman"/>
          <w:color w:val="000000" w:themeColor="text1"/>
          <w:sz w:val="24"/>
          <w:szCs w:val="24"/>
        </w:rPr>
      </w:pPr>
      <w:proofErr w:type="spellStart"/>
      <w:proofErr w:type="gramStart"/>
      <w:r w:rsidRPr="00A32BE2">
        <w:rPr>
          <w:rFonts w:ascii="Times New Roman" w:hAnsi="Times New Roman" w:cs="Times New Roman"/>
          <w:color w:val="000000" w:themeColor="text1"/>
          <w:sz w:val="24"/>
          <w:szCs w:val="24"/>
        </w:rPr>
        <w:t>const</w:t>
      </w:r>
      <w:proofErr w:type="spellEnd"/>
      <w:proofErr w:type="gramEnd"/>
      <w:r w:rsidRPr="00A32BE2">
        <w:rPr>
          <w:rFonts w:ascii="Times New Roman" w:hAnsi="Times New Roman" w:cs="Times New Roman"/>
          <w:color w:val="000000" w:themeColor="text1"/>
          <w:sz w:val="24"/>
          <w:szCs w:val="24"/>
        </w:rPr>
        <w:t xml:space="preserve"> </w:t>
      </w:r>
      <w:proofErr w:type="spellStart"/>
      <w:r w:rsidRPr="00A32BE2">
        <w:rPr>
          <w:rFonts w:ascii="Times New Roman" w:hAnsi="Times New Roman" w:cs="Times New Roman"/>
          <w:color w:val="000000" w:themeColor="text1"/>
          <w:sz w:val="24"/>
          <w:szCs w:val="24"/>
        </w:rPr>
        <w:t>int</w:t>
      </w:r>
      <w:proofErr w:type="spellEnd"/>
      <w:r w:rsidRPr="00A32BE2">
        <w:rPr>
          <w:rFonts w:ascii="Times New Roman" w:hAnsi="Times New Roman" w:cs="Times New Roman"/>
          <w:color w:val="000000" w:themeColor="text1"/>
          <w:sz w:val="24"/>
          <w:szCs w:val="24"/>
        </w:rPr>
        <w:t xml:space="preserve"> </w:t>
      </w:r>
      <w:proofErr w:type="spellStart"/>
      <w:r w:rsidRPr="00A32BE2">
        <w:rPr>
          <w:rFonts w:ascii="Times New Roman" w:hAnsi="Times New Roman" w:cs="Times New Roman"/>
          <w:color w:val="000000" w:themeColor="text1"/>
          <w:sz w:val="24"/>
          <w:szCs w:val="24"/>
        </w:rPr>
        <w:t>greenLed</w:t>
      </w:r>
      <w:proofErr w:type="spellEnd"/>
      <w:r w:rsidRPr="00A32BE2">
        <w:rPr>
          <w:rFonts w:ascii="Times New Roman" w:hAnsi="Times New Roman" w:cs="Times New Roman"/>
          <w:color w:val="000000" w:themeColor="text1"/>
          <w:sz w:val="24"/>
          <w:szCs w:val="24"/>
        </w:rPr>
        <w:t xml:space="preserve"> = 7;</w:t>
      </w:r>
    </w:p>
    <w:p w:rsidR="00D2204E" w:rsidRPr="00A32BE2" w:rsidRDefault="00D2204E" w:rsidP="00A32BE2">
      <w:pPr>
        <w:spacing w:before="240" w:line="360" w:lineRule="auto"/>
        <w:rPr>
          <w:rFonts w:ascii="Times New Roman" w:hAnsi="Times New Roman" w:cs="Times New Roman"/>
          <w:color w:val="000000" w:themeColor="text1"/>
          <w:sz w:val="24"/>
          <w:szCs w:val="24"/>
        </w:rPr>
      </w:pPr>
      <w:proofErr w:type="spellStart"/>
      <w:proofErr w:type="gramStart"/>
      <w:r w:rsidRPr="00A32BE2">
        <w:rPr>
          <w:rFonts w:ascii="Times New Roman" w:hAnsi="Times New Roman" w:cs="Times New Roman"/>
          <w:color w:val="000000" w:themeColor="text1"/>
          <w:sz w:val="24"/>
          <w:szCs w:val="24"/>
        </w:rPr>
        <w:t>const</w:t>
      </w:r>
      <w:proofErr w:type="spellEnd"/>
      <w:proofErr w:type="gramEnd"/>
      <w:r w:rsidRPr="00A32BE2">
        <w:rPr>
          <w:rFonts w:ascii="Times New Roman" w:hAnsi="Times New Roman" w:cs="Times New Roman"/>
          <w:color w:val="000000" w:themeColor="text1"/>
          <w:sz w:val="24"/>
          <w:szCs w:val="24"/>
        </w:rPr>
        <w:t xml:space="preserve"> </w:t>
      </w:r>
      <w:proofErr w:type="spellStart"/>
      <w:r w:rsidRPr="00A32BE2">
        <w:rPr>
          <w:rFonts w:ascii="Times New Roman" w:hAnsi="Times New Roman" w:cs="Times New Roman"/>
          <w:color w:val="000000" w:themeColor="text1"/>
          <w:sz w:val="24"/>
          <w:szCs w:val="24"/>
        </w:rPr>
        <w:t>int</w:t>
      </w:r>
      <w:proofErr w:type="spellEnd"/>
      <w:r w:rsidRPr="00A32BE2">
        <w:rPr>
          <w:rFonts w:ascii="Times New Roman" w:hAnsi="Times New Roman" w:cs="Times New Roman"/>
          <w:color w:val="000000" w:themeColor="text1"/>
          <w:sz w:val="24"/>
          <w:szCs w:val="24"/>
        </w:rPr>
        <w:t xml:space="preserve"> buzzer = 5;</w:t>
      </w:r>
    </w:p>
    <w:p w:rsidR="00D2204E" w:rsidRPr="00A32BE2" w:rsidRDefault="00D2204E" w:rsidP="00A32BE2">
      <w:pPr>
        <w:spacing w:before="240" w:line="360" w:lineRule="auto"/>
        <w:rPr>
          <w:rFonts w:ascii="Times New Roman" w:hAnsi="Times New Roman" w:cs="Times New Roman"/>
          <w:color w:val="000000" w:themeColor="text1"/>
          <w:sz w:val="24"/>
          <w:szCs w:val="24"/>
        </w:rPr>
      </w:pPr>
      <w:proofErr w:type="gramStart"/>
      <w:r w:rsidRPr="00A32BE2">
        <w:rPr>
          <w:rFonts w:ascii="Times New Roman" w:hAnsi="Times New Roman" w:cs="Times New Roman"/>
          <w:color w:val="000000" w:themeColor="text1"/>
          <w:sz w:val="24"/>
          <w:szCs w:val="24"/>
        </w:rPr>
        <w:t>void</w:t>
      </w:r>
      <w:proofErr w:type="gramEnd"/>
      <w:r w:rsidRPr="00A32BE2">
        <w:rPr>
          <w:rFonts w:ascii="Times New Roman" w:hAnsi="Times New Roman" w:cs="Times New Roman"/>
          <w:color w:val="000000" w:themeColor="text1"/>
          <w:sz w:val="24"/>
          <w:szCs w:val="24"/>
        </w:rPr>
        <w:t xml:space="preserve"> setup() {</w:t>
      </w:r>
    </w:p>
    <w:p w:rsidR="00D2204E" w:rsidRPr="00A32BE2" w:rsidRDefault="00D2204E" w:rsidP="00A32BE2">
      <w:pPr>
        <w:spacing w:before="240" w:line="360" w:lineRule="auto"/>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 xml:space="preserve">  </w:t>
      </w:r>
      <w:proofErr w:type="spellStart"/>
      <w:proofErr w:type="gramStart"/>
      <w:r w:rsidRPr="00A32BE2">
        <w:rPr>
          <w:rFonts w:ascii="Times New Roman" w:hAnsi="Times New Roman" w:cs="Times New Roman"/>
          <w:color w:val="000000" w:themeColor="text1"/>
          <w:sz w:val="24"/>
          <w:szCs w:val="24"/>
        </w:rPr>
        <w:t>pinMode</w:t>
      </w:r>
      <w:proofErr w:type="spellEnd"/>
      <w:r w:rsidRPr="00A32BE2">
        <w:rPr>
          <w:rFonts w:ascii="Times New Roman" w:hAnsi="Times New Roman" w:cs="Times New Roman"/>
          <w:color w:val="000000" w:themeColor="text1"/>
          <w:sz w:val="24"/>
          <w:szCs w:val="24"/>
        </w:rPr>
        <w:t>(</w:t>
      </w:r>
      <w:proofErr w:type="spellStart"/>
      <w:proofErr w:type="gramEnd"/>
      <w:r w:rsidRPr="00A32BE2">
        <w:rPr>
          <w:rFonts w:ascii="Times New Roman" w:hAnsi="Times New Roman" w:cs="Times New Roman"/>
          <w:color w:val="000000" w:themeColor="text1"/>
          <w:sz w:val="24"/>
          <w:szCs w:val="24"/>
        </w:rPr>
        <w:t>triggerPin</w:t>
      </w:r>
      <w:proofErr w:type="spellEnd"/>
      <w:r w:rsidRPr="00A32BE2">
        <w:rPr>
          <w:rFonts w:ascii="Times New Roman" w:hAnsi="Times New Roman" w:cs="Times New Roman"/>
          <w:color w:val="000000" w:themeColor="text1"/>
          <w:sz w:val="24"/>
          <w:szCs w:val="24"/>
        </w:rPr>
        <w:t>, OUTPUT);</w:t>
      </w:r>
    </w:p>
    <w:p w:rsidR="00D2204E" w:rsidRPr="00A32BE2" w:rsidRDefault="00D2204E" w:rsidP="00A32BE2">
      <w:pPr>
        <w:spacing w:before="240" w:line="360" w:lineRule="auto"/>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 xml:space="preserve">  </w:t>
      </w:r>
      <w:proofErr w:type="spellStart"/>
      <w:proofErr w:type="gramStart"/>
      <w:r w:rsidRPr="00A32BE2">
        <w:rPr>
          <w:rFonts w:ascii="Times New Roman" w:hAnsi="Times New Roman" w:cs="Times New Roman"/>
          <w:color w:val="000000" w:themeColor="text1"/>
          <w:sz w:val="24"/>
          <w:szCs w:val="24"/>
        </w:rPr>
        <w:t>pinMode</w:t>
      </w:r>
      <w:proofErr w:type="spellEnd"/>
      <w:r w:rsidRPr="00A32BE2">
        <w:rPr>
          <w:rFonts w:ascii="Times New Roman" w:hAnsi="Times New Roman" w:cs="Times New Roman"/>
          <w:color w:val="000000" w:themeColor="text1"/>
          <w:sz w:val="24"/>
          <w:szCs w:val="24"/>
        </w:rPr>
        <w:t>(</w:t>
      </w:r>
      <w:proofErr w:type="spellStart"/>
      <w:proofErr w:type="gramEnd"/>
      <w:r w:rsidRPr="00A32BE2">
        <w:rPr>
          <w:rFonts w:ascii="Times New Roman" w:hAnsi="Times New Roman" w:cs="Times New Roman"/>
          <w:color w:val="000000" w:themeColor="text1"/>
          <w:sz w:val="24"/>
          <w:szCs w:val="24"/>
        </w:rPr>
        <w:t>echoPin</w:t>
      </w:r>
      <w:proofErr w:type="spellEnd"/>
      <w:r w:rsidRPr="00A32BE2">
        <w:rPr>
          <w:rFonts w:ascii="Times New Roman" w:hAnsi="Times New Roman" w:cs="Times New Roman"/>
          <w:color w:val="000000" w:themeColor="text1"/>
          <w:sz w:val="24"/>
          <w:szCs w:val="24"/>
        </w:rPr>
        <w:t>, INPUT);</w:t>
      </w:r>
    </w:p>
    <w:p w:rsidR="00D2204E" w:rsidRPr="00A32BE2" w:rsidRDefault="00D2204E" w:rsidP="00A32BE2">
      <w:pPr>
        <w:spacing w:before="240" w:line="360" w:lineRule="auto"/>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 xml:space="preserve">  </w:t>
      </w:r>
      <w:proofErr w:type="spellStart"/>
      <w:proofErr w:type="gramStart"/>
      <w:r w:rsidRPr="00A32BE2">
        <w:rPr>
          <w:rFonts w:ascii="Times New Roman" w:hAnsi="Times New Roman" w:cs="Times New Roman"/>
          <w:color w:val="000000" w:themeColor="text1"/>
          <w:sz w:val="24"/>
          <w:szCs w:val="24"/>
        </w:rPr>
        <w:t>pinMode</w:t>
      </w:r>
      <w:proofErr w:type="spellEnd"/>
      <w:r w:rsidRPr="00A32BE2">
        <w:rPr>
          <w:rFonts w:ascii="Times New Roman" w:hAnsi="Times New Roman" w:cs="Times New Roman"/>
          <w:color w:val="000000" w:themeColor="text1"/>
          <w:sz w:val="24"/>
          <w:szCs w:val="24"/>
        </w:rPr>
        <w:t>(</w:t>
      </w:r>
      <w:proofErr w:type="spellStart"/>
      <w:proofErr w:type="gramEnd"/>
      <w:r w:rsidRPr="00A32BE2">
        <w:rPr>
          <w:rFonts w:ascii="Times New Roman" w:hAnsi="Times New Roman" w:cs="Times New Roman"/>
          <w:color w:val="000000" w:themeColor="text1"/>
          <w:sz w:val="24"/>
          <w:szCs w:val="24"/>
        </w:rPr>
        <w:t>redLed</w:t>
      </w:r>
      <w:proofErr w:type="spellEnd"/>
      <w:r w:rsidRPr="00A32BE2">
        <w:rPr>
          <w:rFonts w:ascii="Times New Roman" w:hAnsi="Times New Roman" w:cs="Times New Roman"/>
          <w:color w:val="000000" w:themeColor="text1"/>
          <w:sz w:val="24"/>
          <w:szCs w:val="24"/>
        </w:rPr>
        <w:t>, OUTPUT);</w:t>
      </w:r>
    </w:p>
    <w:p w:rsidR="00D2204E" w:rsidRPr="00A32BE2" w:rsidRDefault="00D2204E" w:rsidP="00A32BE2">
      <w:pPr>
        <w:spacing w:before="240" w:line="360" w:lineRule="auto"/>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 xml:space="preserve">  </w:t>
      </w:r>
      <w:proofErr w:type="spellStart"/>
      <w:proofErr w:type="gramStart"/>
      <w:r w:rsidRPr="00A32BE2">
        <w:rPr>
          <w:rFonts w:ascii="Times New Roman" w:hAnsi="Times New Roman" w:cs="Times New Roman"/>
          <w:color w:val="000000" w:themeColor="text1"/>
          <w:sz w:val="24"/>
          <w:szCs w:val="24"/>
        </w:rPr>
        <w:t>pinMode</w:t>
      </w:r>
      <w:proofErr w:type="spellEnd"/>
      <w:r w:rsidRPr="00A32BE2">
        <w:rPr>
          <w:rFonts w:ascii="Times New Roman" w:hAnsi="Times New Roman" w:cs="Times New Roman"/>
          <w:color w:val="000000" w:themeColor="text1"/>
          <w:sz w:val="24"/>
          <w:szCs w:val="24"/>
        </w:rPr>
        <w:t>(</w:t>
      </w:r>
      <w:proofErr w:type="spellStart"/>
      <w:proofErr w:type="gramEnd"/>
      <w:r w:rsidRPr="00A32BE2">
        <w:rPr>
          <w:rFonts w:ascii="Times New Roman" w:hAnsi="Times New Roman" w:cs="Times New Roman"/>
          <w:color w:val="000000" w:themeColor="text1"/>
          <w:sz w:val="24"/>
          <w:szCs w:val="24"/>
        </w:rPr>
        <w:t>greenLed</w:t>
      </w:r>
      <w:proofErr w:type="spellEnd"/>
      <w:r w:rsidRPr="00A32BE2">
        <w:rPr>
          <w:rFonts w:ascii="Times New Roman" w:hAnsi="Times New Roman" w:cs="Times New Roman"/>
          <w:color w:val="000000" w:themeColor="text1"/>
          <w:sz w:val="24"/>
          <w:szCs w:val="24"/>
        </w:rPr>
        <w:t>, OUTPUT);</w:t>
      </w:r>
    </w:p>
    <w:p w:rsidR="00D2204E" w:rsidRPr="00A32BE2" w:rsidRDefault="00D2204E" w:rsidP="00A32BE2">
      <w:pPr>
        <w:spacing w:before="240" w:line="360" w:lineRule="auto"/>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 xml:space="preserve">  </w:t>
      </w:r>
      <w:proofErr w:type="spellStart"/>
      <w:proofErr w:type="gramStart"/>
      <w:r w:rsidRPr="00A32BE2">
        <w:rPr>
          <w:rFonts w:ascii="Times New Roman" w:hAnsi="Times New Roman" w:cs="Times New Roman"/>
          <w:color w:val="000000" w:themeColor="text1"/>
          <w:sz w:val="24"/>
          <w:szCs w:val="24"/>
        </w:rPr>
        <w:t>pinMode</w:t>
      </w:r>
      <w:proofErr w:type="spellEnd"/>
      <w:r w:rsidRPr="00A32BE2">
        <w:rPr>
          <w:rFonts w:ascii="Times New Roman" w:hAnsi="Times New Roman" w:cs="Times New Roman"/>
          <w:color w:val="000000" w:themeColor="text1"/>
          <w:sz w:val="24"/>
          <w:szCs w:val="24"/>
        </w:rPr>
        <w:t>(</w:t>
      </w:r>
      <w:proofErr w:type="gramEnd"/>
      <w:r w:rsidRPr="00A32BE2">
        <w:rPr>
          <w:rFonts w:ascii="Times New Roman" w:hAnsi="Times New Roman" w:cs="Times New Roman"/>
          <w:color w:val="000000" w:themeColor="text1"/>
          <w:sz w:val="24"/>
          <w:szCs w:val="24"/>
        </w:rPr>
        <w:t>buzzer, OUTPUT);</w:t>
      </w:r>
    </w:p>
    <w:p w:rsidR="00D2204E" w:rsidRPr="00A32BE2" w:rsidRDefault="00D2204E" w:rsidP="00A32BE2">
      <w:pPr>
        <w:spacing w:before="240" w:line="360" w:lineRule="auto"/>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 xml:space="preserve">  </w:t>
      </w:r>
      <w:proofErr w:type="spellStart"/>
      <w:proofErr w:type="gramStart"/>
      <w:r w:rsidRPr="00A32BE2">
        <w:rPr>
          <w:rFonts w:ascii="Times New Roman" w:hAnsi="Times New Roman" w:cs="Times New Roman"/>
          <w:color w:val="000000" w:themeColor="text1"/>
          <w:sz w:val="24"/>
          <w:szCs w:val="24"/>
        </w:rPr>
        <w:t>gate.attach</w:t>
      </w:r>
      <w:proofErr w:type="spellEnd"/>
      <w:r w:rsidRPr="00A32BE2">
        <w:rPr>
          <w:rFonts w:ascii="Times New Roman" w:hAnsi="Times New Roman" w:cs="Times New Roman"/>
          <w:color w:val="000000" w:themeColor="text1"/>
          <w:sz w:val="24"/>
          <w:szCs w:val="24"/>
        </w:rPr>
        <w:t>(</w:t>
      </w:r>
      <w:proofErr w:type="gramEnd"/>
      <w:r w:rsidRPr="00A32BE2">
        <w:rPr>
          <w:rFonts w:ascii="Times New Roman" w:hAnsi="Times New Roman" w:cs="Times New Roman"/>
          <w:color w:val="000000" w:themeColor="text1"/>
          <w:sz w:val="24"/>
          <w:szCs w:val="24"/>
        </w:rPr>
        <w:t>3); // Servo connected to pin 3</w:t>
      </w:r>
    </w:p>
    <w:p w:rsidR="00D2204E" w:rsidRPr="00A32BE2" w:rsidRDefault="00D2204E" w:rsidP="00A32BE2">
      <w:pPr>
        <w:spacing w:before="240" w:line="360" w:lineRule="auto"/>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 xml:space="preserve">  </w:t>
      </w:r>
      <w:proofErr w:type="spellStart"/>
      <w:proofErr w:type="gramStart"/>
      <w:r w:rsidRPr="00A32BE2">
        <w:rPr>
          <w:rFonts w:ascii="Times New Roman" w:hAnsi="Times New Roman" w:cs="Times New Roman"/>
          <w:color w:val="000000" w:themeColor="text1"/>
          <w:sz w:val="24"/>
          <w:szCs w:val="24"/>
        </w:rPr>
        <w:t>Serial.begin</w:t>
      </w:r>
      <w:proofErr w:type="spellEnd"/>
      <w:r w:rsidRPr="00A32BE2">
        <w:rPr>
          <w:rFonts w:ascii="Times New Roman" w:hAnsi="Times New Roman" w:cs="Times New Roman"/>
          <w:color w:val="000000" w:themeColor="text1"/>
          <w:sz w:val="24"/>
          <w:szCs w:val="24"/>
        </w:rPr>
        <w:t>(</w:t>
      </w:r>
      <w:proofErr w:type="gramEnd"/>
      <w:r w:rsidRPr="00A32BE2">
        <w:rPr>
          <w:rFonts w:ascii="Times New Roman" w:hAnsi="Times New Roman" w:cs="Times New Roman"/>
          <w:color w:val="000000" w:themeColor="text1"/>
          <w:sz w:val="24"/>
          <w:szCs w:val="24"/>
        </w:rPr>
        <w:t>9600);</w:t>
      </w:r>
    </w:p>
    <w:p w:rsidR="00D2204E" w:rsidRPr="00A32BE2" w:rsidRDefault="00D2204E" w:rsidP="00A32BE2">
      <w:pPr>
        <w:spacing w:before="240" w:line="360" w:lineRule="auto"/>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w:t>
      </w:r>
    </w:p>
    <w:p w:rsidR="00D2204E" w:rsidRPr="00A32BE2" w:rsidRDefault="00D2204E" w:rsidP="00A32BE2">
      <w:pPr>
        <w:spacing w:before="240" w:line="360" w:lineRule="auto"/>
        <w:rPr>
          <w:rFonts w:ascii="Times New Roman" w:hAnsi="Times New Roman" w:cs="Times New Roman"/>
          <w:color w:val="000000" w:themeColor="text1"/>
          <w:sz w:val="24"/>
          <w:szCs w:val="24"/>
        </w:rPr>
      </w:pPr>
      <w:proofErr w:type="gramStart"/>
      <w:r w:rsidRPr="00A32BE2">
        <w:rPr>
          <w:rFonts w:ascii="Times New Roman" w:hAnsi="Times New Roman" w:cs="Times New Roman"/>
          <w:color w:val="000000" w:themeColor="text1"/>
          <w:sz w:val="24"/>
          <w:szCs w:val="24"/>
        </w:rPr>
        <w:t>void</w:t>
      </w:r>
      <w:proofErr w:type="gramEnd"/>
      <w:r w:rsidRPr="00A32BE2">
        <w:rPr>
          <w:rFonts w:ascii="Times New Roman" w:hAnsi="Times New Roman" w:cs="Times New Roman"/>
          <w:color w:val="000000" w:themeColor="text1"/>
          <w:sz w:val="24"/>
          <w:szCs w:val="24"/>
        </w:rPr>
        <w:t xml:space="preserve"> loop() {</w:t>
      </w:r>
    </w:p>
    <w:p w:rsidR="00D2204E" w:rsidRPr="00A32BE2" w:rsidRDefault="00D2204E" w:rsidP="00A32BE2">
      <w:pPr>
        <w:spacing w:before="240" w:line="360" w:lineRule="auto"/>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 xml:space="preserve">  </w:t>
      </w:r>
      <w:proofErr w:type="gramStart"/>
      <w:r w:rsidRPr="00A32BE2">
        <w:rPr>
          <w:rFonts w:ascii="Times New Roman" w:hAnsi="Times New Roman" w:cs="Times New Roman"/>
          <w:color w:val="000000" w:themeColor="text1"/>
          <w:sz w:val="24"/>
          <w:szCs w:val="24"/>
        </w:rPr>
        <w:t>long</w:t>
      </w:r>
      <w:proofErr w:type="gramEnd"/>
      <w:r w:rsidRPr="00A32BE2">
        <w:rPr>
          <w:rFonts w:ascii="Times New Roman" w:hAnsi="Times New Roman" w:cs="Times New Roman"/>
          <w:color w:val="000000" w:themeColor="text1"/>
          <w:sz w:val="24"/>
          <w:szCs w:val="24"/>
        </w:rPr>
        <w:t xml:space="preserve"> duration;</w:t>
      </w:r>
    </w:p>
    <w:p w:rsidR="00D2204E" w:rsidRPr="00A32BE2" w:rsidRDefault="00D2204E" w:rsidP="00A32BE2">
      <w:pPr>
        <w:spacing w:before="240" w:line="360" w:lineRule="auto"/>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lastRenderedPageBreak/>
        <w:t xml:space="preserve">  </w:t>
      </w:r>
      <w:proofErr w:type="spellStart"/>
      <w:proofErr w:type="gramStart"/>
      <w:r w:rsidRPr="00A32BE2">
        <w:rPr>
          <w:rFonts w:ascii="Times New Roman" w:hAnsi="Times New Roman" w:cs="Times New Roman"/>
          <w:color w:val="000000" w:themeColor="text1"/>
          <w:sz w:val="24"/>
          <w:szCs w:val="24"/>
        </w:rPr>
        <w:t>int</w:t>
      </w:r>
      <w:proofErr w:type="spellEnd"/>
      <w:proofErr w:type="gramEnd"/>
      <w:r w:rsidRPr="00A32BE2">
        <w:rPr>
          <w:rFonts w:ascii="Times New Roman" w:hAnsi="Times New Roman" w:cs="Times New Roman"/>
          <w:color w:val="000000" w:themeColor="text1"/>
          <w:sz w:val="24"/>
          <w:szCs w:val="24"/>
        </w:rPr>
        <w:t xml:space="preserve"> distance;</w:t>
      </w:r>
    </w:p>
    <w:p w:rsidR="00D2204E" w:rsidRPr="00A32BE2" w:rsidRDefault="00D2204E" w:rsidP="00A32BE2">
      <w:pPr>
        <w:spacing w:before="240" w:line="360" w:lineRule="auto"/>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 xml:space="preserve">  </w:t>
      </w:r>
      <w:proofErr w:type="spellStart"/>
      <w:proofErr w:type="gramStart"/>
      <w:r w:rsidRPr="00A32BE2">
        <w:rPr>
          <w:rFonts w:ascii="Times New Roman" w:hAnsi="Times New Roman" w:cs="Times New Roman"/>
          <w:color w:val="000000" w:themeColor="text1"/>
          <w:sz w:val="24"/>
          <w:szCs w:val="24"/>
        </w:rPr>
        <w:t>digitalWrite</w:t>
      </w:r>
      <w:proofErr w:type="spellEnd"/>
      <w:r w:rsidRPr="00A32BE2">
        <w:rPr>
          <w:rFonts w:ascii="Times New Roman" w:hAnsi="Times New Roman" w:cs="Times New Roman"/>
          <w:color w:val="000000" w:themeColor="text1"/>
          <w:sz w:val="24"/>
          <w:szCs w:val="24"/>
        </w:rPr>
        <w:t>(</w:t>
      </w:r>
      <w:proofErr w:type="spellStart"/>
      <w:proofErr w:type="gramEnd"/>
      <w:r w:rsidRPr="00A32BE2">
        <w:rPr>
          <w:rFonts w:ascii="Times New Roman" w:hAnsi="Times New Roman" w:cs="Times New Roman"/>
          <w:color w:val="000000" w:themeColor="text1"/>
          <w:sz w:val="24"/>
          <w:szCs w:val="24"/>
        </w:rPr>
        <w:t>triggerPin</w:t>
      </w:r>
      <w:proofErr w:type="spellEnd"/>
      <w:r w:rsidRPr="00A32BE2">
        <w:rPr>
          <w:rFonts w:ascii="Times New Roman" w:hAnsi="Times New Roman" w:cs="Times New Roman"/>
          <w:color w:val="000000" w:themeColor="text1"/>
          <w:sz w:val="24"/>
          <w:szCs w:val="24"/>
        </w:rPr>
        <w:t>, LOW);</w:t>
      </w:r>
    </w:p>
    <w:p w:rsidR="00D2204E" w:rsidRPr="00A32BE2" w:rsidRDefault="00D2204E" w:rsidP="00A32BE2">
      <w:pPr>
        <w:spacing w:before="240" w:line="360" w:lineRule="auto"/>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 xml:space="preserve">  </w:t>
      </w:r>
      <w:proofErr w:type="spellStart"/>
      <w:proofErr w:type="gramStart"/>
      <w:r w:rsidRPr="00A32BE2">
        <w:rPr>
          <w:rFonts w:ascii="Times New Roman" w:hAnsi="Times New Roman" w:cs="Times New Roman"/>
          <w:color w:val="000000" w:themeColor="text1"/>
          <w:sz w:val="24"/>
          <w:szCs w:val="24"/>
        </w:rPr>
        <w:t>delayMicroseconds</w:t>
      </w:r>
      <w:proofErr w:type="spellEnd"/>
      <w:r w:rsidRPr="00A32BE2">
        <w:rPr>
          <w:rFonts w:ascii="Times New Roman" w:hAnsi="Times New Roman" w:cs="Times New Roman"/>
          <w:color w:val="000000" w:themeColor="text1"/>
          <w:sz w:val="24"/>
          <w:szCs w:val="24"/>
        </w:rPr>
        <w:t>(</w:t>
      </w:r>
      <w:proofErr w:type="gramEnd"/>
      <w:r w:rsidRPr="00A32BE2">
        <w:rPr>
          <w:rFonts w:ascii="Times New Roman" w:hAnsi="Times New Roman" w:cs="Times New Roman"/>
          <w:color w:val="000000" w:themeColor="text1"/>
          <w:sz w:val="24"/>
          <w:szCs w:val="24"/>
        </w:rPr>
        <w:t>2);</w:t>
      </w:r>
    </w:p>
    <w:p w:rsidR="00D2204E" w:rsidRPr="00A32BE2" w:rsidRDefault="00D2204E" w:rsidP="00A32BE2">
      <w:pPr>
        <w:spacing w:before="240" w:line="360" w:lineRule="auto"/>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 xml:space="preserve">  </w:t>
      </w:r>
      <w:proofErr w:type="spellStart"/>
      <w:proofErr w:type="gramStart"/>
      <w:r w:rsidRPr="00A32BE2">
        <w:rPr>
          <w:rFonts w:ascii="Times New Roman" w:hAnsi="Times New Roman" w:cs="Times New Roman"/>
          <w:color w:val="000000" w:themeColor="text1"/>
          <w:sz w:val="24"/>
          <w:szCs w:val="24"/>
        </w:rPr>
        <w:t>digitalWrite</w:t>
      </w:r>
      <w:proofErr w:type="spellEnd"/>
      <w:r w:rsidRPr="00A32BE2">
        <w:rPr>
          <w:rFonts w:ascii="Times New Roman" w:hAnsi="Times New Roman" w:cs="Times New Roman"/>
          <w:color w:val="000000" w:themeColor="text1"/>
          <w:sz w:val="24"/>
          <w:szCs w:val="24"/>
        </w:rPr>
        <w:t>(</w:t>
      </w:r>
      <w:proofErr w:type="spellStart"/>
      <w:proofErr w:type="gramEnd"/>
      <w:r w:rsidRPr="00A32BE2">
        <w:rPr>
          <w:rFonts w:ascii="Times New Roman" w:hAnsi="Times New Roman" w:cs="Times New Roman"/>
          <w:color w:val="000000" w:themeColor="text1"/>
          <w:sz w:val="24"/>
          <w:szCs w:val="24"/>
        </w:rPr>
        <w:t>triggerPin</w:t>
      </w:r>
      <w:proofErr w:type="spellEnd"/>
      <w:r w:rsidRPr="00A32BE2">
        <w:rPr>
          <w:rFonts w:ascii="Times New Roman" w:hAnsi="Times New Roman" w:cs="Times New Roman"/>
          <w:color w:val="000000" w:themeColor="text1"/>
          <w:sz w:val="24"/>
          <w:szCs w:val="24"/>
        </w:rPr>
        <w:t>, HIGH);</w:t>
      </w:r>
    </w:p>
    <w:p w:rsidR="00D2204E" w:rsidRPr="00A32BE2" w:rsidRDefault="00D2204E" w:rsidP="00A32BE2">
      <w:pPr>
        <w:spacing w:before="240" w:line="360" w:lineRule="auto"/>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 xml:space="preserve">  </w:t>
      </w:r>
      <w:proofErr w:type="spellStart"/>
      <w:proofErr w:type="gramStart"/>
      <w:r w:rsidRPr="00A32BE2">
        <w:rPr>
          <w:rFonts w:ascii="Times New Roman" w:hAnsi="Times New Roman" w:cs="Times New Roman"/>
          <w:color w:val="000000" w:themeColor="text1"/>
          <w:sz w:val="24"/>
          <w:szCs w:val="24"/>
        </w:rPr>
        <w:t>delayMicroseconds</w:t>
      </w:r>
      <w:proofErr w:type="spellEnd"/>
      <w:r w:rsidRPr="00A32BE2">
        <w:rPr>
          <w:rFonts w:ascii="Times New Roman" w:hAnsi="Times New Roman" w:cs="Times New Roman"/>
          <w:color w:val="000000" w:themeColor="text1"/>
          <w:sz w:val="24"/>
          <w:szCs w:val="24"/>
        </w:rPr>
        <w:t>(</w:t>
      </w:r>
      <w:proofErr w:type="gramEnd"/>
      <w:r w:rsidRPr="00A32BE2">
        <w:rPr>
          <w:rFonts w:ascii="Times New Roman" w:hAnsi="Times New Roman" w:cs="Times New Roman"/>
          <w:color w:val="000000" w:themeColor="text1"/>
          <w:sz w:val="24"/>
          <w:szCs w:val="24"/>
        </w:rPr>
        <w:t>10);</w:t>
      </w:r>
    </w:p>
    <w:p w:rsidR="00D2204E" w:rsidRPr="00A32BE2" w:rsidRDefault="00D2204E" w:rsidP="00A32BE2">
      <w:pPr>
        <w:spacing w:before="240" w:line="360" w:lineRule="auto"/>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 xml:space="preserve">  </w:t>
      </w:r>
      <w:proofErr w:type="spellStart"/>
      <w:proofErr w:type="gramStart"/>
      <w:r w:rsidRPr="00A32BE2">
        <w:rPr>
          <w:rFonts w:ascii="Times New Roman" w:hAnsi="Times New Roman" w:cs="Times New Roman"/>
          <w:color w:val="000000" w:themeColor="text1"/>
          <w:sz w:val="24"/>
          <w:szCs w:val="24"/>
        </w:rPr>
        <w:t>digitalWrite</w:t>
      </w:r>
      <w:proofErr w:type="spellEnd"/>
      <w:r w:rsidRPr="00A32BE2">
        <w:rPr>
          <w:rFonts w:ascii="Times New Roman" w:hAnsi="Times New Roman" w:cs="Times New Roman"/>
          <w:color w:val="000000" w:themeColor="text1"/>
          <w:sz w:val="24"/>
          <w:szCs w:val="24"/>
        </w:rPr>
        <w:t>(</w:t>
      </w:r>
      <w:proofErr w:type="spellStart"/>
      <w:proofErr w:type="gramEnd"/>
      <w:r w:rsidRPr="00A32BE2">
        <w:rPr>
          <w:rFonts w:ascii="Times New Roman" w:hAnsi="Times New Roman" w:cs="Times New Roman"/>
          <w:color w:val="000000" w:themeColor="text1"/>
          <w:sz w:val="24"/>
          <w:szCs w:val="24"/>
        </w:rPr>
        <w:t>triggerPin</w:t>
      </w:r>
      <w:proofErr w:type="spellEnd"/>
      <w:r w:rsidRPr="00A32BE2">
        <w:rPr>
          <w:rFonts w:ascii="Times New Roman" w:hAnsi="Times New Roman" w:cs="Times New Roman"/>
          <w:color w:val="000000" w:themeColor="text1"/>
          <w:sz w:val="24"/>
          <w:szCs w:val="24"/>
        </w:rPr>
        <w:t>, LOW);</w:t>
      </w:r>
    </w:p>
    <w:p w:rsidR="00D2204E" w:rsidRPr="00A32BE2" w:rsidRDefault="00D2204E" w:rsidP="00A32BE2">
      <w:pPr>
        <w:spacing w:before="240" w:line="360" w:lineRule="auto"/>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 xml:space="preserve">  </w:t>
      </w:r>
      <w:proofErr w:type="gramStart"/>
      <w:r w:rsidRPr="00A32BE2">
        <w:rPr>
          <w:rFonts w:ascii="Times New Roman" w:hAnsi="Times New Roman" w:cs="Times New Roman"/>
          <w:color w:val="000000" w:themeColor="text1"/>
          <w:sz w:val="24"/>
          <w:szCs w:val="24"/>
        </w:rPr>
        <w:t>duration</w:t>
      </w:r>
      <w:proofErr w:type="gramEnd"/>
      <w:r w:rsidRPr="00A32BE2">
        <w:rPr>
          <w:rFonts w:ascii="Times New Roman" w:hAnsi="Times New Roman" w:cs="Times New Roman"/>
          <w:color w:val="000000" w:themeColor="text1"/>
          <w:sz w:val="24"/>
          <w:szCs w:val="24"/>
        </w:rPr>
        <w:t xml:space="preserve"> = </w:t>
      </w:r>
      <w:proofErr w:type="spellStart"/>
      <w:r w:rsidRPr="00A32BE2">
        <w:rPr>
          <w:rFonts w:ascii="Times New Roman" w:hAnsi="Times New Roman" w:cs="Times New Roman"/>
          <w:color w:val="000000" w:themeColor="text1"/>
          <w:sz w:val="24"/>
          <w:szCs w:val="24"/>
        </w:rPr>
        <w:t>pulseIn</w:t>
      </w:r>
      <w:proofErr w:type="spellEnd"/>
      <w:r w:rsidRPr="00A32BE2">
        <w:rPr>
          <w:rFonts w:ascii="Times New Roman" w:hAnsi="Times New Roman" w:cs="Times New Roman"/>
          <w:color w:val="000000" w:themeColor="text1"/>
          <w:sz w:val="24"/>
          <w:szCs w:val="24"/>
        </w:rPr>
        <w:t>(</w:t>
      </w:r>
      <w:proofErr w:type="spellStart"/>
      <w:r w:rsidRPr="00A32BE2">
        <w:rPr>
          <w:rFonts w:ascii="Times New Roman" w:hAnsi="Times New Roman" w:cs="Times New Roman"/>
          <w:color w:val="000000" w:themeColor="text1"/>
          <w:sz w:val="24"/>
          <w:szCs w:val="24"/>
        </w:rPr>
        <w:t>echoPin</w:t>
      </w:r>
      <w:proofErr w:type="spellEnd"/>
      <w:r w:rsidRPr="00A32BE2">
        <w:rPr>
          <w:rFonts w:ascii="Times New Roman" w:hAnsi="Times New Roman" w:cs="Times New Roman"/>
          <w:color w:val="000000" w:themeColor="text1"/>
          <w:sz w:val="24"/>
          <w:szCs w:val="24"/>
        </w:rPr>
        <w:t>, HIGH);</w:t>
      </w:r>
    </w:p>
    <w:p w:rsidR="00D2204E" w:rsidRPr="00A32BE2" w:rsidRDefault="00D2204E" w:rsidP="00A32BE2">
      <w:pPr>
        <w:spacing w:before="240" w:line="360" w:lineRule="auto"/>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 xml:space="preserve">  </w:t>
      </w:r>
      <w:proofErr w:type="gramStart"/>
      <w:r w:rsidRPr="00A32BE2">
        <w:rPr>
          <w:rFonts w:ascii="Times New Roman" w:hAnsi="Times New Roman" w:cs="Times New Roman"/>
          <w:color w:val="000000" w:themeColor="text1"/>
          <w:sz w:val="24"/>
          <w:szCs w:val="24"/>
        </w:rPr>
        <w:t>distance</w:t>
      </w:r>
      <w:proofErr w:type="gramEnd"/>
      <w:r w:rsidRPr="00A32BE2">
        <w:rPr>
          <w:rFonts w:ascii="Times New Roman" w:hAnsi="Times New Roman" w:cs="Times New Roman"/>
          <w:color w:val="000000" w:themeColor="text1"/>
          <w:sz w:val="24"/>
          <w:szCs w:val="24"/>
        </w:rPr>
        <w:t xml:space="preserve"> = duration * 0.034 / 2;</w:t>
      </w:r>
    </w:p>
    <w:p w:rsidR="00D2204E" w:rsidRPr="00A32BE2" w:rsidRDefault="00D2204E" w:rsidP="00A32BE2">
      <w:pPr>
        <w:spacing w:before="240" w:line="360" w:lineRule="auto"/>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 xml:space="preserve">  </w:t>
      </w:r>
      <w:proofErr w:type="gramStart"/>
      <w:r w:rsidRPr="00A32BE2">
        <w:rPr>
          <w:rFonts w:ascii="Times New Roman" w:hAnsi="Times New Roman" w:cs="Times New Roman"/>
          <w:color w:val="000000" w:themeColor="text1"/>
          <w:sz w:val="24"/>
          <w:szCs w:val="24"/>
        </w:rPr>
        <w:t>if</w:t>
      </w:r>
      <w:proofErr w:type="gramEnd"/>
      <w:r w:rsidRPr="00A32BE2">
        <w:rPr>
          <w:rFonts w:ascii="Times New Roman" w:hAnsi="Times New Roman" w:cs="Times New Roman"/>
          <w:color w:val="000000" w:themeColor="text1"/>
          <w:sz w:val="24"/>
          <w:szCs w:val="24"/>
        </w:rPr>
        <w:t xml:space="preserve"> (distance &lt; 30) {</w:t>
      </w:r>
    </w:p>
    <w:p w:rsidR="00D2204E" w:rsidRPr="00A32BE2" w:rsidRDefault="00D2204E" w:rsidP="00A32BE2">
      <w:pPr>
        <w:spacing w:before="240" w:line="360" w:lineRule="auto"/>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 xml:space="preserve">    </w:t>
      </w:r>
      <w:proofErr w:type="spellStart"/>
      <w:proofErr w:type="gramStart"/>
      <w:r w:rsidRPr="00A32BE2">
        <w:rPr>
          <w:rFonts w:ascii="Times New Roman" w:hAnsi="Times New Roman" w:cs="Times New Roman"/>
          <w:color w:val="000000" w:themeColor="text1"/>
          <w:sz w:val="24"/>
          <w:szCs w:val="24"/>
        </w:rPr>
        <w:t>digitalWrite</w:t>
      </w:r>
      <w:proofErr w:type="spellEnd"/>
      <w:r w:rsidRPr="00A32BE2">
        <w:rPr>
          <w:rFonts w:ascii="Times New Roman" w:hAnsi="Times New Roman" w:cs="Times New Roman"/>
          <w:color w:val="000000" w:themeColor="text1"/>
          <w:sz w:val="24"/>
          <w:szCs w:val="24"/>
        </w:rPr>
        <w:t>(</w:t>
      </w:r>
      <w:proofErr w:type="spellStart"/>
      <w:proofErr w:type="gramEnd"/>
      <w:r w:rsidRPr="00A32BE2">
        <w:rPr>
          <w:rFonts w:ascii="Times New Roman" w:hAnsi="Times New Roman" w:cs="Times New Roman"/>
          <w:color w:val="000000" w:themeColor="text1"/>
          <w:sz w:val="24"/>
          <w:szCs w:val="24"/>
        </w:rPr>
        <w:t>redLed</w:t>
      </w:r>
      <w:proofErr w:type="spellEnd"/>
      <w:r w:rsidRPr="00A32BE2">
        <w:rPr>
          <w:rFonts w:ascii="Times New Roman" w:hAnsi="Times New Roman" w:cs="Times New Roman"/>
          <w:color w:val="000000" w:themeColor="text1"/>
          <w:sz w:val="24"/>
          <w:szCs w:val="24"/>
        </w:rPr>
        <w:t>, HIGH);</w:t>
      </w:r>
    </w:p>
    <w:p w:rsidR="00D2204E" w:rsidRPr="00A32BE2" w:rsidRDefault="00D2204E" w:rsidP="00A32BE2">
      <w:pPr>
        <w:spacing w:before="240" w:line="360" w:lineRule="auto"/>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 xml:space="preserve">    </w:t>
      </w:r>
      <w:proofErr w:type="spellStart"/>
      <w:proofErr w:type="gramStart"/>
      <w:r w:rsidRPr="00A32BE2">
        <w:rPr>
          <w:rFonts w:ascii="Times New Roman" w:hAnsi="Times New Roman" w:cs="Times New Roman"/>
          <w:color w:val="000000" w:themeColor="text1"/>
          <w:sz w:val="24"/>
          <w:szCs w:val="24"/>
        </w:rPr>
        <w:t>digitalWrite</w:t>
      </w:r>
      <w:proofErr w:type="spellEnd"/>
      <w:r w:rsidRPr="00A32BE2">
        <w:rPr>
          <w:rFonts w:ascii="Times New Roman" w:hAnsi="Times New Roman" w:cs="Times New Roman"/>
          <w:color w:val="000000" w:themeColor="text1"/>
          <w:sz w:val="24"/>
          <w:szCs w:val="24"/>
        </w:rPr>
        <w:t>(</w:t>
      </w:r>
      <w:proofErr w:type="spellStart"/>
      <w:proofErr w:type="gramEnd"/>
      <w:r w:rsidRPr="00A32BE2">
        <w:rPr>
          <w:rFonts w:ascii="Times New Roman" w:hAnsi="Times New Roman" w:cs="Times New Roman"/>
          <w:color w:val="000000" w:themeColor="text1"/>
          <w:sz w:val="24"/>
          <w:szCs w:val="24"/>
        </w:rPr>
        <w:t>greenLed</w:t>
      </w:r>
      <w:proofErr w:type="spellEnd"/>
      <w:r w:rsidRPr="00A32BE2">
        <w:rPr>
          <w:rFonts w:ascii="Times New Roman" w:hAnsi="Times New Roman" w:cs="Times New Roman"/>
          <w:color w:val="000000" w:themeColor="text1"/>
          <w:sz w:val="24"/>
          <w:szCs w:val="24"/>
        </w:rPr>
        <w:t>, LOW);</w:t>
      </w:r>
    </w:p>
    <w:p w:rsidR="00D2204E" w:rsidRPr="00A32BE2" w:rsidRDefault="00D2204E" w:rsidP="00A32BE2">
      <w:pPr>
        <w:spacing w:before="240" w:line="360" w:lineRule="auto"/>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 xml:space="preserve">    </w:t>
      </w:r>
      <w:proofErr w:type="spellStart"/>
      <w:proofErr w:type="gramStart"/>
      <w:r w:rsidRPr="00A32BE2">
        <w:rPr>
          <w:rFonts w:ascii="Times New Roman" w:hAnsi="Times New Roman" w:cs="Times New Roman"/>
          <w:color w:val="000000" w:themeColor="text1"/>
          <w:sz w:val="24"/>
          <w:szCs w:val="24"/>
        </w:rPr>
        <w:t>digitalWrite</w:t>
      </w:r>
      <w:proofErr w:type="spellEnd"/>
      <w:r w:rsidRPr="00A32BE2">
        <w:rPr>
          <w:rFonts w:ascii="Times New Roman" w:hAnsi="Times New Roman" w:cs="Times New Roman"/>
          <w:color w:val="000000" w:themeColor="text1"/>
          <w:sz w:val="24"/>
          <w:szCs w:val="24"/>
        </w:rPr>
        <w:t>(</w:t>
      </w:r>
      <w:proofErr w:type="gramEnd"/>
      <w:r w:rsidRPr="00A32BE2">
        <w:rPr>
          <w:rFonts w:ascii="Times New Roman" w:hAnsi="Times New Roman" w:cs="Times New Roman"/>
          <w:color w:val="000000" w:themeColor="text1"/>
          <w:sz w:val="24"/>
          <w:szCs w:val="24"/>
        </w:rPr>
        <w:t>buzzer, HIGH);</w:t>
      </w:r>
    </w:p>
    <w:p w:rsidR="00D2204E" w:rsidRPr="00A32BE2" w:rsidRDefault="00D2204E" w:rsidP="00A32BE2">
      <w:pPr>
        <w:spacing w:before="240" w:line="360" w:lineRule="auto"/>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 xml:space="preserve">    </w:t>
      </w:r>
      <w:proofErr w:type="spellStart"/>
      <w:proofErr w:type="gramStart"/>
      <w:r w:rsidRPr="00A32BE2">
        <w:rPr>
          <w:rFonts w:ascii="Times New Roman" w:hAnsi="Times New Roman" w:cs="Times New Roman"/>
          <w:color w:val="000000" w:themeColor="text1"/>
          <w:sz w:val="24"/>
          <w:szCs w:val="24"/>
        </w:rPr>
        <w:t>gate.write</w:t>
      </w:r>
      <w:proofErr w:type="spellEnd"/>
      <w:r w:rsidRPr="00A32BE2">
        <w:rPr>
          <w:rFonts w:ascii="Times New Roman" w:hAnsi="Times New Roman" w:cs="Times New Roman"/>
          <w:color w:val="000000" w:themeColor="text1"/>
          <w:sz w:val="24"/>
          <w:szCs w:val="24"/>
        </w:rPr>
        <w:t>(</w:t>
      </w:r>
      <w:proofErr w:type="gramEnd"/>
      <w:r w:rsidRPr="00A32BE2">
        <w:rPr>
          <w:rFonts w:ascii="Times New Roman" w:hAnsi="Times New Roman" w:cs="Times New Roman"/>
          <w:color w:val="000000" w:themeColor="text1"/>
          <w:sz w:val="24"/>
          <w:szCs w:val="24"/>
        </w:rPr>
        <w:t>0); // Close gate</w:t>
      </w:r>
    </w:p>
    <w:p w:rsidR="00D2204E" w:rsidRPr="00A32BE2" w:rsidRDefault="00D2204E" w:rsidP="00A32BE2">
      <w:pPr>
        <w:spacing w:before="240" w:line="360" w:lineRule="auto"/>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 xml:space="preserve">  } else {</w:t>
      </w:r>
    </w:p>
    <w:p w:rsidR="00D2204E" w:rsidRPr="00A32BE2" w:rsidRDefault="00D2204E" w:rsidP="00A32BE2">
      <w:pPr>
        <w:spacing w:before="240" w:line="360" w:lineRule="auto"/>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 xml:space="preserve">    </w:t>
      </w:r>
      <w:proofErr w:type="spellStart"/>
      <w:proofErr w:type="gramStart"/>
      <w:r w:rsidRPr="00A32BE2">
        <w:rPr>
          <w:rFonts w:ascii="Times New Roman" w:hAnsi="Times New Roman" w:cs="Times New Roman"/>
          <w:color w:val="000000" w:themeColor="text1"/>
          <w:sz w:val="24"/>
          <w:szCs w:val="24"/>
        </w:rPr>
        <w:t>digitalWrite</w:t>
      </w:r>
      <w:proofErr w:type="spellEnd"/>
      <w:r w:rsidRPr="00A32BE2">
        <w:rPr>
          <w:rFonts w:ascii="Times New Roman" w:hAnsi="Times New Roman" w:cs="Times New Roman"/>
          <w:color w:val="000000" w:themeColor="text1"/>
          <w:sz w:val="24"/>
          <w:szCs w:val="24"/>
        </w:rPr>
        <w:t>(</w:t>
      </w:r>
      <w:proofErr w:type="spellStart"/>
      <w:proofErr w:type="gramEnd"/>
      <w:r w:rsidRPr="00A32BE2">
        <w:rPr>
          <w:rFonts w:ascii="Times New Roman" w:hAnsi="Times New Roman" w:cs="Times New Roman"/>
          <w:color w:val="000000" w:themeColor="text1"/>
          <w:sz w:val="24"/>
          <w:szCs w:val="24"/>
        </w:rPr>
        <w:t>redLed</w:t>
      </w:r>
      <w:proofErr w:type="spellEnd"/>
      <w:r w:rsidRPr="00A32BE2">
        <w:rPr>
          <w:rFonts w:ascii="Times New Roman" w:hAnsi="Times New Roman" w:cs="Times New Roman"/>
          <w:color w:val="000000" w:themeColor="text1"/>
          <w:sz w:val="24"/>
          <w:szCs w:val="24"/>
        </w:rPr>
        <w:t>, LOW);</w:t>
      </w:r>
    </w:p>
    <w:p w:rsidR="00D2204E" w:rsidRPr="00A32BE2" w:rsidRDefault="00D2204E" w:rsidP="00A32BE2">
      <w:pPr>
        <w:spacing w:before="240" w:line="360" w:lineRule="auto"/>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 xml:space="preserve">    </w:t>
      </w:r>
      <w:proofErr w:type="spellStart"/>
      <w:proofErr w:type="gramStart"/>
      <w:r w:rsidRPr="00A32BE2">
        <w:rPr>
          <w:rFonts w:ascii="Times New Roman" w:hAnsi="Times New Roman" w:cs="Times New Roman"/>
          <w:color w:val="000000" w:themeColor="text1"/>
          <w:sz w:val="24"/>
          <w:szCs w:val="24"/>
        </w:rPr>
        <w:t>digitalWrite</w:t>
      </w:r>
      <w:proofErr w:type="spellEnd"/>
      <w:r w:rsidRPr="00A32BE2">
        <w:rPr>
          <w:rFonts w:ascii="Times New Roman" w:hAnsi="Times New Roman" w:cs="Times New Roman"/>
          <w:color w:val="000000" w:themeColor="text1"/>
          <w:sz w:val="24"/>
          <w:szCs w:val="24"/>
        </w:rPr>
        <w:t>(</w:t>
      </w:r>
      <w:proofErr w:type="spellStart"/>
      <w:proofErr w:type="gramEnd"/>
      <w:r w:rsidRPr="00A32BE2">
        <w:rPr>
          <w:rFonts w:ascii="Times New Roman" w:hAnsi="Times New Roman" w:cs="Times New Roman"/>
          <w:color w:val="000000" w:themeColor="text1"/>
          <w:sz w:val="24"/>
          <w:szCs w:val="24"/>
        </w:rPr>
        <w:t>greenLed</w:t>
      </w:r>
      <w:proofErr w:type="spellEnd"/>
      <w:r w:rsidRPr="00A32BE2">
        <w:rPr>
          <w:rFonts w:ascii="Times New Roman" w:hAnsi="Times New Roman" w:cs="Times New Roman"/>
          <w:color w:val="000000" w:themeColor="text1"/>
          <w:sz w:val="24"/>
          <w:szCs w:val="24"/>
        </w:rPr>
        <w:t>, HIGH);</w:t>
      </w:r>
    </w:p>
    <w:p w:rsidR="00D2204E" w:rsidRPr="00A32BE2" w:rsidRDefault="00D2204E" w:rsidP="00A32BE2">
      <w:pPr>
        <w:spacing w:before="240" w:line="360" w:lineRule="auto"/>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 xml:space="preserve">    </w:t>
      </w:r>
      <w:proofErr w:type="spellStart"/>
      <w:proofErr w:type="gramStart"/>
      <w:r w:rsidRPr="00A32BE2">
        <w:rPr>
          <w:rFonts w:ascii="Times New Roman" w:hAnsi="Times New Roman" w:cs="Times New Roman"/>
          <w:color w:val="000000" w:themeColor="text1"/>
          <w:sz w:val="24"/>
          <w:szCs w:val="24"/>
        </w:rPr>
        <w:t>digitalWrite</w:t>
      </w:r>
      <w:proofErr w:type="spellEnd"/>
      <w:r w:rsidRPr="00A32BE2">
        <w:rPr>
          <w:rFonts w:ascii="Times New Roman" w:hAnsi="Times New Roman" w:cs="Times New Roman"/>
          <w:color w:val="000000" w:themeColor="text1"/>
          <w:sz w:val="24"/>
          <w:szCs w:val="24"/>
        </w:rPr>
        <w:t>(</w:t>
      </w:r>
      <w:proofErr w:type="gramEnd"/>
      <w:r w:rsidRPr="00A32BE2">
        <w:rPr>
          <w:rFonts w:ascii="Times New Roman" w:hAnsi="Times New Roman" w:cs="Times New Roman"/>
          <w:color w:val="000000" w:themeColor="text1"/>
          <w:sz w:val="24"/>
          <w:szCs w:val="24"/>
        </w:rPr>
        <w:t>buzzer, LOW);</w:t>
      </w:r>
    </w:p>
    <w:p w:rsidR="00D2204E" w:rsidRPr="00A32BE2" w:rsidRDefault="00D2204E" w:rsidP="00A32BE2">
      <w:pPr>
        <w:spacing w:before="240" w:line="360" w:lineRule="auto"/>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 xml:space="preserve">    </w:t>
      </w:r>
      <w:proofErr w:type="spellStart"/>
      <w:proofErr w:type="gramStart"/>
      <w:r w:rsidRPr="00A32BE2">
        <w:rPr>
          <w:rFonts w:ascii="Times New Roman" w:hAnsi="Times New Roman" w:cs="Times New Roman"/>
          <w:color w:val="000000" w:themeColor="text1"/>
          <w:sz w:val="24"/>
          <w:szCs w:val="24"/>
        </w:rPr>
        <w:t>gate.write</w:t>
      </w:r>
      <w:proofErr w:type="spellEnd"/>
      <w:r w:rsidRPr="00A32BE2">
        <w:rPr>
          <w:rFonts w:ascii="Times New Roman" w:hAnsi="Times New Roman" w:cs="Times New Roman"/>
          <w:color w:val="000000" w:themeColor="text1"/>
          <w:sz w:val="24"/>
          <w:szCs w:val="24"/>
        </w:rPr>
        <w:t>(</w:t>
      </w:r>
      <w:proofErr w:type="gramEnd"/>
      <w:r w:rsidRPr="00A32BE2">
        <w:rPr>
          <w:rFonts w:ascii="Times New Roman" w:hAnsi="Times New Roman" w:cs="Times New Roman"/>
          <w:color w:val="000000" w:themeColor="text1"/>
          <w:sz w:val="24"/>
          <w:szCs w:val="24"/>
        </w:rPr>
        <w:t>90); // Open gate</w:t>
      </w:r>
    </w:p>
    <w:p w:rsidR="00D2204E" w:rsidRPr="00A32BE2" w:rsidRDefault="00D2204E" w:rsidP="00A32BE2">
      <w:pPr>
        <w:spacing w:before="240" w:line="360" w:lineRule="auto"/>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lastRenderedPageBreak/>
        <w:t xml:space="preserve">  }</w:t>
      </w:r>
    </w:p>
    <w:p w:rsidR="00D2204E" w:rsidRPr="00A32BE2" w:rsidRDefault="00D2204E" w:rsidP="00A32BE2">
      <w:pPr>
        <w:spacing w:before="240" w:line="360" w:lineRule="auto"/>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 xml:space="preserve">  </w:t>
      </w:r>
      <w:proofErr w:type="gramStart"/>
      <w:r w:rsidRPr="00A32BE2">
        <w:rPr>
          <w:rFonts w:ascii="Times New Roman" w:hAnsi="Times New Roman" w:cs="Times New Roman"/>
          <w:color w:val="000000" w:themeColor="text1"/>
          <w:sz w:val="24"/>
          <w:szCs w:val="24"/>
        </w:rPr>
        <w:t>delay(</w:t>
      </w:r>
      <w:proofErr w:type="gramEnd"/>
      <w:r w:rsidRPr="00A32BE2">
        <w:rPr>
          <w:rFonts w:ascii="Times New Roman" w:hAnsi="Times New Roman" w:cs="Times New Roman"/>
          <w:color w:val="000000" w:themeColor="text1"/>
          <w:sz w:val="24"/>
          <w:szCs w:val="24"/>
        </w:rPr>
        <w:t>100);</w:t>
      </w:r>
    </w:p>
    <w:p w:rsidR="00D2204E" w:rsidRPr="00A32BE2" w:rsidRDefault="00D2204E" w:rsidP="00A32BE2">
      <w:pPr>
        <w:spacing w:before="240" w:line="360" w:lineRule="auto"/>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w:t>
      </w:r>
    </w:p>
    <w:p w:rsidR="00D2204E" w:rsidRPr="00A32BE2" w:rsidRDefault="00D2204E" w:rsidP="00A32BE2">
      <w:pPr>
        <w:spacing w:before="240" w:line="360" w:lineRule="auto"/>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Step 4: System Testing and Calibration</w:t>
      </w:r>
    </w:p>
    <w:p w:rsidR="00D2204E" w:rsidRPr="00A32BE2" w:rsidRDefault="00D2204E" w:rsidP="00A32BE2">
      <w:pPr>
        <w:numPr>
          <w:ilvl w:val="0"/>
          <w:numId w:val="40"/>
        </w:numPr>
        <w:spacing w:before="240" w:after="200" w:line="360" w:lineRule="auto"/>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Sensors were tested for accurate readings under different object distances.</w:t>
      </w:r>
    </w:p>
    <w:p w:rsidR="00D2204E" w:rsidRPr="00A32BE2" w:rsidRDefault="00D2204E" w:rsidP="00A32BE2">
      <w:pPr>
        <w:numPr>
          <w:ilvl w:val="0"/>
          <w:numId w:val="40"/>
        </w:numPr>
        <w:spacing w:before="240" w:after="200" w:line="360" w:lineRule="auto"/>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Trigger distances were calibrated to detect model trains at 20–30 cm.</w:t>
      </w:r>
    </w:p>
    <w:p w:rsidR="00D2204E" w:rsidRPr="00A32BE2" w:rsidRDefault="00D2204E" w:rsidP="00A32BE2">
      <w:pPr>
        <w:numPr>
          <w:ilvl w:val="0"/>
          <w:numId w:val="40"/>
        </w:numPr>
        <w:spacing w:before="240" w:after="200" w:line="360" w:lineRule="auto"/>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The servo motor’s closed and open angles were set to 0° and 90°, respectively.</w:t>
      </w:r>
    </w:p>
    <w:p w:rsidR="00D2204E" w:rsidRPr="00A32BE2" w:rsidRDefault="00D2204E" w:rsidP="00A32BE2">
      <w:pPr>
        <w:numPr>
          <w:ilvl w:val="0"/>
          <w:numId w:val="40"/>
        </w:numPr>
        <w:spacing w:before="240" w:after="200" w:line="360" w:lineRule="auto"/>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The buzzer’s timing was adjusted to avoid unnecessary noise post-departure.</w:t>
      </w:r>
    </w:p>
    <w:p w:rsidR="00D2204E" w:rsidRPr="00A32BE2" w:rsidRDefault="00D2204E" w:rsidP="00A32BE2">
      <w:pPr>
        <w:spacing w:before="240" w:line="360" w:lineRule="auto"/>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 xml:space="preserve">Step 5: Simulation on </w:t>
      </w:r>
      <w:proofErr w:type="spellStart"/>
      <w:r w:rsidRPr="00A32BE2">
        <w:rPr>
          <w:rFonts w:ascii="Times New Roman" w:hAnsi="Times New Roman" w:cs="Times New Roman"/>
          <w:color w:val="000000" w:themeColor="text1"/>
          <w:sz w:val="24"/>
          <w:szCs w:val="24"/>
        </w:rPr>
        <w:t>Tinkercad</w:t>
      </w:r>
      <w:proofErr w:type="spellEnd"/>
    </w:p>
    <w:p w:rsidR="00D2204E" w:rsidRPr="00A32BE2" w:rsidRDefault="00D2204E" w:rsidP="00A32BE2">
      <w:pPr>
        <w:numPr>
          <w:ilvl w:val="0"/>
          <w:numId w:val="41"/>
        </w:numPr>
        <w:spacing w:before="240" w:after="200" w:line="360" w:lineRule="auto"/>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 xml:space="preserve">Autodesk </w:t>
      </w:r>
      <w:proofErr w:type="spellStart"/>
      <w:r w:rsidRPr="00A32BE2">
        <w:rPr>
          <w:rFonts w:ascii="Times New Roman" w:hAnsi="Times New Roman" w:cs="Times New Roman"/>
          <w:color w:val="000000" w:themeColor="text1"/>
          <w:sz w:val="24"/>
          <w:szCs w:val="24"/>
        </w:rPr>
        <w:t>Tinkercad</w:t>
      </w:r>
      <w:proofErr w:type="spellEnd"/>
      <w:r w:rsidRPr="00A32BE2">
        <w:rPr>
          <w:rFonts w:ascii="Times New Roman" w:hAnsi="Times New Roman" w:cs="Times New Roman"/>
          <w:color w:val="000000" w:themeColor="text1"/>
          <w:sz w:val="24"/>
          <w:szCs w:val="24"/>
        </w:rPr>
        <w:t xml:space="preserve"> was used to simulate the entire circuit virtually.</w:t>
      </w:r>
    </w:p>
    <w:p w:rsidR="00D2204E" w:rsidRPr="00A32BE2" w:rsidRDefault="00D2204E" w:rsidP="00A32BE2">
      <w:pPr>
        <w:numPr>
          <w:ilvl w:val="0"/>
          <w:numId w:val="41"/>
        </w:numPr>
        <w:spacing w:before="240" w:after="200" w:line="360" w:lineRule="auto"/>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Components were placed in a simulated environment.</w:t>
      </w:r>
    </w:p>
    <w:p w:rsidR="00D2204E" w:rsidRPr="00A32BE2" w:rsidRDefault="00D2204E" w:rsidP="00A32BE2">
      <w:pPr>
        <w:numPr>
          <w:ilvl w:val="0"/>
          <w:numId w:val="41"/>
        </w:numPr>
        <w:spacing w:before="240" w:after="200" w:line="360" w:lineRule="auto"/>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 xml:space="preserve">The same </w:t>
      </w:r>
      <w:proofErr w:type="spellStart"/>
      <w:r w:rsidRPr="00A32BE2">
        <w:rPr>
          <w:rFonts w:ascii="Times New Roman" w:hAnsi="Times New Roman" w:cs="Times New Roman"/>
          <w:color w:val="000000" w:themeColor="text1"/>
          <w:sz w:val="24"/>
          <w:szCs w:val="24"/>
        </w:rPr>
        <w:t>Arduino</w:t>
      </w:r>
      <w:proofErr w:type="spellEnd"/>
      <w:r w:rsidRPr="00A32BE2">
        <w:rPr>
          <w:rFonts w:ascii="Times New Roman" w:hAnsi="Times New Roman" w:cs="Times New Roman"/>
          <w:color w:val="000000" w:themeColor="text1"/>
          <w:sz w:val="24"/>
          <w:szCs w:val="24"/>
        </w:rPr>
        <w:t xml:space="preserve"> code was uploaded to test barrier operations and sensor responses.</w:t>
      </w:r>
    </w:p>
    <w:p w:rsidR="00D2204E" w:rsidRPr="00A32BE2" w:rsidRDefault="00D2204E" w:rsidP="00A32BE2">
      <w:pPr>
        <w:numPr>
          <w:ilvl w:val="0"/>
          <w:numId w:val="41"/>
        </w:numPr>
        <w:spacing w:before="240" w:after="200" w:line="360" w:lineRule="auto"/>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Real-time debugging was done using the Serial Monitor and visual observations.</w:t>
      </w:r>
    </w:p>
    <w:p w:rsidR="00D2204E" w:rsidRPr="00A32BE2" w:rsidRDefault="00D2204E" w:rsidP="00A32BE2">
      <w:pPr>
        <w:spacing w:before="240" w:line="360" w:lineRule="auto"/>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Step 6: Evaluation and Troubleshooting</w:t>
      </w:r>
    </w:p>
    <w:p w:rsidR="00D2204E" w:rsidRPr="00A32BE2" w:rsidRDefault="00D2204E" w:rsidP="00A32BE2">
      <w:pPr>
        <w:numPr>
          <w:ilvl w:val="0"/>
          <w:numId w:val="42"/>
        </w:numPr>
        <w:spacing w:before="240" w:after="200" w:line="360" w:lineRule="auto"/>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The system was tested repeatedly for consistency.</w:t>
      </w:r>
    </w:p>
    <w:p w:rsidR="00D2204E" w:rsidRPr="00A32BE2" w:rsidRDefault="00D2204E" w:rsidP="00A32BE2">
      <w:pPr>
        <w:numPr>
          <w:ilvl w:val="0"/>
          <w:numId w:val="42"/>
        </w:numPr>
        <w:spacing w:before="240" w:after="200" w:line="360" w:lineRule="auto"/>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lastRenderedPageBreak/>
        <w:t xml:space="preserve">Any false triggers from sensors were addressed by: Adjusting sensor alignment, adding </w:t>
      </w:r>
      <w:proofErr w:type="spellStart"/>
      <w:r w:rsidRPr="00A32BE2">
        <w:rPr>
          <w:rFonts w:ascii="Times New Roman" w:hAnsi="Times New Roman" w:cs="Times New Roman"/>
          <w:color w:val="000000" w:themeColor="text1"/>
          <w:sz w:val="24"/>
          <w:szCs w:val="24"/>
        </w:rPr>
        <w:t>debounce</w:t>
      </w:r>
      <w:proofErr w:type="spellEnd"/>
      <w:r w:rsidRPr="00A32BE2">
        <w:rPr>
          <w:rFonts w:ascii="Times New Roman" w:hAnsi="Times New Roman" w:cs="Times New Roman"/>
          <w:color w:val="000000" w:themeColor="text1"/>
          <w:sz w:val="24"/>
          <w:szCs w:val="24"/>
        </w:rPr>
        <w:t xml:space="preserve"> delays in the code, using software averaging for distance measurements.</w:t>
      </w:r>
    </w:p>
    <w:p w:rsidR="00D2204E" w:rsidRPr="00A32BE2" w:rsidRDefault="00D2204E" w:rsidP="00A32BE2">
      <w:pPr>
        <w:spacing w:before="240" w:line="360" w:lineRule="auto"/>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Step 7: Documentation and Analysis</w:t>
      </w:r>
    </w:p>
    <w:p w:rsidR="00D2204E" w:rsidRPr="00A32BE2" w:rsidRDefault="00D2204E" w:rsidP="00A32BE2">
      <w:pPr>
        <w:numPr>
          <w:ilvl w:val="0"/>
          <w:numId w:val="43"/>
        </w:numPr>
        <w:spacing w:before="240" w:after="200" w:line="360" w:lineRule="auto"/>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All findings and behaviors were documented.</w:t>
      </w:r>
    </w:p>
    <w:p w:rsidR="00D2204E" w:rsidRPr="00A32BE2" w:rsidRDefault="00D2204E" w:rsidP="00A32BE2">
      <w:pPr>
        <w:numPr>
          <w:ilvl w:val="0"/>
          <w:numId w:val="43"/>
        </w:numPr>
        <w:spacing w:before="240" w:after="200" w:line="360" w:lineRule="auto"/>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Observations confirmed that the system met its intended objectives.</w:t>
      </w:r>
    </w:p>
    <w:p w:rsidR="00D2204E" w:rsidRPr="00A32BE2" w:rsidRDefault="00D2204E" w:rsidP="00A32BE2">
      <w:pPr>
        <w:numPr>
          <w:ilvl w:val="0"/>
          <w:numId w:val="43"/>
        </w:numPr>
        <w:spacing w:before="240" w:after="200" w:line="360" w:lineRule="auto"/>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Identified areas for improvement (e.g., sensor sensitivity to light and sound interference).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0"/>
        <w:gridCol w:w="5884"/>
        <w:gridCol w:w="1546"/>
      </w:tblGrid>
      <w:tr w:rsidR="00EB3C46" w:rsidRPr="00EB3C46" w:rsidTr="00EB3C46">
        <w:tc>
          <w:tcPr>
            <w:tcW w:w="2876" w:type="dxa"/>
            <w:shd w:val="clear" w:color="auto" w:fill="auto"/>
          </w:tcPr>
          <w:p w:rsidR="00EB3C46" w:rsidRPr="00EB3C46" w:rsidRDefault="00EB3C46" w:rsidP="00EB3C46">
            <w:pPr>
              <w:tabs>
                <w:tab w:val="left" w:pos="993"/>
              </w:tabs>
              <w:spacing w:before="240" w:line="360" w:lineRule="auto"/>
              <w:rPr>
                <w:rFonts w:ascii="Times New Roman" w:hAnsi="Times New Roman" w:cs="Times New Roman"/>
                <w:color w:val="000000" w:themeColor="text1"/>
                <w:sz w:val="24"/>
                <w:szCs w:val="24"/>
              </w:rPr>
            </w:pPr>
            <w:r w:rsidRPr="00EB3C46">
              <w:rPr>
                <w:rFonts w:ascii="Times New Roman" w:hAnsi="Times New Roman" w:cs="Times New Roman"/>
                <w:color w:val="000000" w:themeColor="text1"/>
                <w:sz w:val="24"/>
                <w:szCs w:val="24"/>
              </w:rPr>
              <w:t>Component</w:t>
            </w:r>
          </w:p>
        </w:tc>
        <w:tc>
          <w:tcPr>
            <w:tcW w:w="2877" w:type="dxa"/>
            <w:shd w:val="clear" w:color="auto" w:fill="auto"/>
          </w:tcPr>
          <w:p w:rsidR="00EB3C46" w:rsidRPr="00EB3C46" w:rsidRDefault="00EB3C46" w:rsidP="00EB3C46">
            <w:pPr>
              <w:tabs>
                <w:tab w:val="left" w:pos="993"/>
              </w:tabs>
              <w:spacing w:before="240" w:line="360" w:lineRule="auto"/>
              <w:rPr>
                <w:rFonts w:ascii="Times New Roman" w:hAnsi="Times New Roman" w:cs="Times New Roman"/>
                <w:color w:val="000000" w:themeColor="text1"/>
                <w:sz w:val="24"/>
                <w:szCs w:val="24"/>
              </w:rPr>
            </w:pPr>
            <w:r w:rsidRPr="00EB3C46">
              <w:rPr>
                <w:rFonts w:ascii="Times New Roman" w:hAnsi="Times New Roman" w:cs="Times New Roman"/>
                <w:color w:val="000000" w:themeColor="text1"/>
                <w:sz w:val="24"/>
                <w:szCs w:val="24"/>
              </w:rPr>
              <w:t>Specification</w:t>
            </w:r>
          </w:p>
        </w:tc>
        <w:tc>
          <w:tcPr>
            <w:tcW w:w="2877" w:type="dxa"/>
            <w:shd w:val="clear" w:color="auto" w:fill="auto"/>
          </w:tcPr>
          <w:p w:rsidR="00EB3C46" w:rsidRPr="00EB3C46" w:rsidRDefault="00EB3C46" w:rsidP="00EB3C46">
            <w:pPr>
              <w:tabs>
                <w:tab w:val="left" w:pos="993"/>
              </w:tabs>
              <w:spacing w:before="240" w:line="360" w:lineRule="auto"/>
              <w:rPr>
                <w:rFonts w:ascii="Times New Roman" w:hAnsi="Times New Roman" w:cs="Times New Roman"/>
                <w:color w:val="000000" w:themeColor="text1"/>
                <w:sz w:val="24"/>
                <w:szCs w:val="24"/>
              </w:rPr>
            </w:pPr>
            <w:r w:rsidRPr="00EB3C46">
              <w:rPr>
                <w:rFonts w:ascii="Times New Roman" w:hAnsi="Times New Roman" w:cs="Times New Roman"/>
                <w:color w:val="000000" w:themeColor="text1"/>
                <w:sz w:val="24"/>
                <w:szCs w:val="24"/>
              </w:rPr>
              <w:t>Source in Ilorin</w:t>
            </w:r>
          </w:p>
        </w:tc>
      </w:tr>
      <w:tr w:rsidR="00EB3C46" w:rsidRPr="00EB3C46" w:rsidTr="00EB3C46">
        <w:tc>
          <w:tcPr>
            <w:tcW w:w="2876" w:type="dxa"/>
            <w:shd w:val="clear" w:color="auto" w:fill="auto"/>
          </w:tcPr>
          <w:p w:rsidR="00EB3C46" w:rsidRPr="00EB3C46" w:rsidRDefault="00EB3C46" w:rsidP="00EB3C46">
            <w:pPr>
              <w:tabs>
                <w:tab w:val="left" w:pos="993"/>
              </w:tabs>
              <w:spacing w:before="240" w:line="360" w:lineRule="auto"/>
              <w:rPr>
                <w:rFonts w:ascii="Times New Roman" w:hAnsi="Times New Roman" w:cs="Times New Roman"/>
                <w:color w:val="000000" w:themeColor="text1"/>
                <w:sz w:val="24"/>
                <w:szCs w:val="24"/>
              </w:rPr>
            </w:pPr>
            <w:proofErr w:type="spellStart"/>
            <w:r w:rsidRPr="00EB3C46">
              <w:rPr>
                <w:rFonts w:ascii="Times New Roman" w:hAnsi="Times New Roman" w:cs="Times New Roman"/>
                <w:color w:val="000000" w:themeColor="text1"/>
                <w:sz w:val="24"/>
                <w:szCs w:val="24"/>
              </w:rPr>
              <w:t>Arduino</w:t>
            </w:r>
            <w:proofErr w:type="spellEnd"/>
            <w:r w:rsidRPr="00EB3C46">
              <w:rPr>
                <w:rFonts w:ascii="Times New Roman" w:hAnsi="Times New Roman" w:cs="Times New Roman"/>
                <w:color w:val="000000" w:themeColor="text1"/>
                <w:sz w:val="24"/>
                <w:szCs w:val="24"/>
              </w:rPr>
              <w:t xml:space="preserve"> Uno</w:t>
            </w:r>
          </w:p>
        </w:tc>
        <w:tc>
          <w:tcPr>
            <w:tcW w:w="2877" w:type="dxa"/>
            <w:shd w:val="clear" w:color="auto" w:fill="auto"/>
          </w:tcPr>
          <w:p w:rsidR="00EB3C46" w:rsidRPr="00EB3C46" w:rsidRDefault="00EB3C46" w:rsidP="00EB3C46">
            <w:pPr>
              <w:tabs>
                <w:tab w:val="left" w:pos="993"/>
              </w:tabs>
              <w:spacing w:before="240" w:line="360" w:lineRule="auto"/>
              <w:rPr>
                <w:rFonts w:ascii="Times New Roman" w:hAnsi="Times New Roman" w:cs="Times New Roman"/>
                <w:color w:val="000000" w:themeColor="text1"/>
                <w:sz w:val="24"/>
                <w:szCs w:val="24"/>
              </w:rPr>
            </w:pPr>
            <w:r w:rsidRPr="00A32BE2">
              <w:rPr>
                <w:rFonts w:ascii="Times New Roman" w:hAnsi="Times New Roman" w:cs="Times New Roman"/>
                <w:noProof/>
                <w:color w:val="000000" w:themeColor="text1"/>
                <w:sz w:val="24"/>
                <w:szCs w:val="24"/>
              </w:rPr>
              <w:drawing>
                <wp:anchor distT="0" distB="0" distL="114300" distR="114300" simplePos="0" relativeHeight="251658240" behindDoc="1" locked="0" layoutInCell="1" allowOverlap="1">
                  <wp:simplePos x="0" y="0"/>
                  <wp:positionH relativeFrom="column">
                    <wp:posOffset>-428625</wp:posOffset>
                  </wp:positionH>
                  <wp:positionV relativeFrom="paragraph">
                    <wp:posOffset>915035</wp:posOffset>
                  </wp:positionV>
                  <wp:extent cx="2664460" cy="1441450"/>
                  <wp:effectExtent l="1905" t="0" r="4445" b="4445"/>
                  <wp:wrapTight wrapText="bothSides">
                    <wp:wrapPolygon edited="0">
                      <wp:start x="21585" y="-29"/>
                      <wp:lineTo x="118" y="-29"/>
                      <wp:lineTo x="118" y="21381"/>
                      <wp:lineTo x="21585" y="21381"/>
                      <wp:lineTo x="21585" y="-29"/>
                    </wp:wrapPolygon>
                  </wp:wrapTight>
                  <wp:docPr id="1" name="Picture 1" descr="C:\Users\hp\Desktop\i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Desktop\ife.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17092" b="18364"/>
                          <a:stretch/>
                        </pic:blipFill>
                        <pic:spPr bwMode="auto">
                          <a:xfrm rot="16200000">
                            <a:off x="0" y="0"/>
                            <a:ext cx="2664460" cy="1441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877" w:type="dxa"/>
            <w:shd w:val="clear" w:color="auto" w:fill="auto"/>
          </w:tcPr>
          <w:p w:rsidR="00EB3C46" w:rsidRPr="00EB3C46" w:rsidRDefault="00EB3C46" w:rsidP="00EB3C46">
            <w:pPr>
              <w:tabs>
                <w:tab w:val="left" w:pos="993"/>
              </w:tabs>
              <w:spacing w:before="240" w:line="360" w:lineRule="auto"/>
              <w:rPr>
                <w:rFonts w:ascii="Times New Roman" w:hAnsi="Times New Roman" w:cs="Times New Roman"/>
                <w:color w:val="000000" w:themeColor="text1"/>
                <w:sz w:val="24"/>
                <w:szCs w:val="24"/>
              </w:rPr>
            </w:pPr>
            <w:proofErr w:type="spellStart"/>
            <w:r w:rsidRPr="00EB3C46">
              <w:rPr>
                <w:rFonts w:ascii="Times New Roman" w:hAnsi="Times New Roman" w:cs="Times New Roman"/>
                <w:color w:val="000000" w:themeColor="text1"/>
                <w:sz w:val="24"/>
                <w:szCs w:val="24"/>
              </w:rPr>
              <w:t>Kwaratech</w:t>
            </w:r>
            <w:proofErr w:type="spellEnd"/>
            <w:r w:rsidRPr="00EB3C46">
              <w:rPr>
                <w:rFonts w:ascii="Times New Roman" w:hAnsi="Times New Roman" w:cs="Times New Roman"/>
                <w:color w:val="000000" w:themeColor="text1"/>
                <w:sz w:val="24"/>
                <w:szCs w:val="24"/>
              </w:rPr>
              <w:t xml:space="preserve"> Electronics, </w:t>
            </w:r>
            <w:proofErr w:type="spellStart"/>
            <w:r w:rsidRPr="00EB3C46">
              <w:rPr>
                <w:rFonts w:ascii="Times New Roman" w:hAnsi="Times New Roman" w:cs="Times New Roman"/>
                <w:color w:val="000000" w:themeColor="text1"/>
                <w:sz w:val="24"/>
                <w:szCs w:val="24"/>
              </w:rPr>
              <w:t>Tanke</w:t>
            </w:r>
            <w:proofErr w:type="spellEnd"/>
            <w:r w:rsidRPr="00EB3C46">
              <w:rPr>
                <w:rFonts w:ascii="Times New Roman" w:hAnsi="Times New Roman" w:cs="Times New Roman"/>
                <w:color w:val="000000" w:themeColor="text1"/>
                <w:sz w:val="24"/>
                <w:szCs w:val="24"/>
              </w:rPr>
              <w:t xml:space="preserve"> Junction</w:t>
            </w:r>
          </w:p>
        </w:tc>
      </w:tr>
      <w:tr w:rsidR="00EB3C46" w:rsidRPr="00EB3C46" w:rsidTr="00EB3C46">
        <w:tc>
          <w:tcPr>
            <w:tcW w:w="2876" w:type="dxa"/>
            <w:shd w:val="clear" w:color="auto" w:fill="auto"/>
          </w:tcPr>
          <w:p w:rsidR="00EB3C46" w:rsidRPr="00EB3C46" w:rsidRDefault="00EB3C46" w:rsidP="00EB3C46">
            <w:pPr>
              <w:tabs>
                <w:tab w:val="left" w:pos="993"/>
              </w:tabs>
              <w:spacing w:before="240" w:line="360" w:lineRule="auto"/>
              <w:rPr>
                <w:rFonts w:ascii="Times New Roman" w:hAnsi="Times New Roman" w:cs="Times New Roman"/>
                <w:color w:val="000000" w:themeColor="text1"/>
                <w:sz w:val="24"/>
                <w:szCs w:val="24"/>
              </w:rPr>
            </w:pPr>
            <w:r w:rsidRPr="00EB3C46">
              <w:rPr>
                <w:rFonts w:ascii="Times New Roman" w:hAnsi="Times New Roman" w:cs="Times New Roman"/>
                <w:color w:val="000000" w:themeColor="text1"/>
                <w:sz w:val="24"/>
                <w:szCs w:val="24"/>
              </w:rPr>
              <w:lastRenderedPageBreak/>
              <w:t>Ultrasonic Sensors (2x)</w:t>
            </w:r>
          </w:p>
        </w:tc>
        <w:tc>
          <w:tcPr>
            <w:tcW w:w="2877" w:type="dxa"/>
            <w:shd w:val="clear" w:color="auto" w:fill="auto"/>
          </w:tcPr>
          <w:p w:rsidR="00EB3C46" w:rsidRPr="00EB3C46" w:rsidRDefault="00EB3C46" w:rsidP="00EB3C46">
            <w:pPr>
              <w:tabs>
                <w:tab w:val="left" w:pos="993"/>
              </w:tabs>
              <w:spacing w:before="240" w:line="360" w:lineRule="auto"/>
              <w:rPr>
                <w:rFonts w:ascii="Times New Roman" w:hAnsi="Times New Roman" w:cs="Times New Roman"/>
                <w:color w:val="000000" w:themeColor="text1"/>
                <w:sz w:val="24"/>
                <w:szCs w:val="24"/>
              </w:rPr>
            </w:pPr>
            <w:r w:rsidRPr="00A32BE2">
              <w:rPr>
                <w:rFonts w:ascii="Times New Roman" w:hAnsi="Times New Roman" w:cs="Times New Roman"/>
                <w:noProof/>
                <w:color w:val="000000" w:themeColor="text1"/>
                <w:sz w:val="24"/>
                <w:szCs w:val="24"/>
              </w:rPr>
              <w:drawing>
                <wp:inline distT="0" distB="0" distL="0" distR="0" wp14:anchorId="54E66E5D" wp14:editId="2724D5CE">
                  <wp:extent cx="2858770" cy="1597660"/>
                  <wp:effectExtent l="0" t="0" r="0" b="2540"/>
                  <wp:docPr id="2" name="Picture 2" descr="C:\Users\hp\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p\Desktop\downloa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8770" cy="1597660"/>
                          </a:xfrm>
                          <a:prstGeom prst="rect">
                            <a:avLst/>
                          </a:prstGeom>
                          <a:noFill/>
                          <a:ln>
                            <a:noFill/>
                          </a:ln>
                        </pic:spPr>
                      </pic:pic>
                    </a:graphicData>
                  </a:graphic>
                </wp:inline>
              </w:drawing>
            </w:r>
          </w:p>
        </w:tc>
        <w:tc>
          <w:tcPr>
            <w:tcW w:w="2877" w:type="dxa"/>
            <w:shd w:val="clear" w:color="auto" w:fill="auto"/>
          </w:tcPr>
          <w:p w:rsidR="00EB3C46" w:rsidRPr="00EB3C46" w:rsidRDefault="00EB3C46" w:rsidP="00EB3C46">
            <w:pPr>
              <w:tabs>
                <w:tab w:val="left" w:pos="993"/>
              </w:tabs>
              <w:spacing w:before="240" w:line="360" w:lineRule="auto"/>
              <w:rPr>
                <w:rFonts w:ascii="Times New Roman" w:hAnsi="Times New Roman" w:cs="Times New Roman"/>
                <w:color w:val="000000" w:themeColor="text1"/>
                <w:sz w:val="24"/>
                <w:szCs w:val="24"/>
              </w:rPr>
            </w:pPr>
            <w:r w:rsidRPr="00EB3C46">
              <w:rPr>
                <w:rFonts w:ascii="Times New Roman" w:hAnsi="Times New Roman" w:cs="Times New Roman"/>
                <w:color w:val="000000" w:themeColor="text1"/>
                <w:sz w:val="24"/>
                <w:szCs w:val="24"/>
              </w:rPr>
              <w:t>JKK Electronics, Challenge Bookshop Complex</w:t>
            </w:r>
          </w:p>
        </w:tc>
      </w:tr>
      <w:tr w:rsidR="00EB3C46" w:rsidRPr="00EB3C46" w:rsidTr="00EB3C46">
        <w:tc>
          <w:tcPr>
            <w:tcW w:w="2876" w:type="dxa"/>
            <w:shd w:val="clear" w:color="auto" w:fill="auto"/>
          </w:tcPr>
          <w:p w:rsidR="00EB3C46" w:rsidRPr="00EB3C46" w:rsidRDefault="00EB3C46" w:rsidP="00EB3C46">
            <w:pPr>
              <w:tabs>
                <w:tab w:val="left" w:pos="993"/>
              </w:tabs>
              <w:spacing w:before="240" w:line="360" w:lineRule="auto"/>
              <w:rPr>
                <w:rFonts w:ascii="Times New Roman" w:hAnsi="Times New Roman" w:cs="Times New Roman"/>
                <w:color w:val="000000" w:themeColor="text1"/>
                <w:sz w:val="24"/>
                <w:szCs w:val="24"/>
              </w:rPr>
            </w:pPr>
            <w:r w:rsidRPr="00EB3C46">
              <w:rPr>
                <w:rFonts w:ascii="Times New Roman" w:hAnsi="Times New Roman" w:cs="Times New Roman"/>
                <w:color w:val="000000" w:themeColor="text1"/>
                <w:sz w:val="24"/>
                <w:szCs w:val="24"/>
              </w:rPr>
              <w:t>Servo Motors (2x)</w:t>
            </w:r>
          </w:p>
        </w:tc>
        <w:tc>
          <w:tcPr>
            <w:tcW w:w="2877" w:type="dxa"/>
            <w:shd w:val="clear" w:color="auto" w:fill="auto"/>
          </w:tcPr>
          <w:p w:rsidR="00EB3C46" w:rsidRPr="00EB3C46" w:rsidRDefault="00EB3C46" w:rsidP="00EB3C46">
            <w:pPr>
              <w:tabs>
                <w:tab w:val="left" w:pos="993"/>
              </w:tabs>
              <w:spacing w:before="240" w:line="36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05AAA6AB">
                  <wp:extent cx="2828925" cy="162179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28925" cy="1621790"/>
                          </a:xfrm>
                          <a:prstGeom prst="rect">
                            <a:avLst/>
                          </a:prstGeom>
                          <a:noFill/>
                        </pic:spPr>
                      </pic:pic>
                    </a:graphicData>
                  </a:graphic>
                </wp:inline>
              </w:drawing>
            </w:r>
            <w:r w:rsidRPr="00EB3C46">
              <w:rPr>
                <w:rFonts w:ascii="Times New Roman" w:hAnsi="Times New Roman" w:cs="Times New Roman"/>
                <w:color w:val="000000" w:themeColor="text1"/>
                <w:sz w:val="24"/>
                <w:szCs w:val="24"/>
              </w:rPr>
              <w:t>SG90 Micro Servo</w:t>
            </w:r>
          </w:p>
        </w:tc>
        <w:tc>
          <w:tcPr>
            <w:tcW w:w="2877" w:type="dxa"/>
            <w:shd w:val="clear" w:color="auto" w:fill="auto"/>
          </w:tcPr>
          <w:p w:rsidR="00EB3C46" w:rsidRPr="00EB3C46" w:rsidRDefault="00EB3C46" w:rsidP="00EB3C46">
            <w:pPr>
              <w:tabs>
                <w:tab w:val="left" w:pos="993"/>
              </w:tabs>
              <w:spacing w:before="240" w:line="360" w:lineRule="auto"/>
              <w:rPr>
                <w:rFonts w:ascii="Times New Roman" w:hAnsi="Times New Roman" w:cs="Times New Roman"/>
                <w:color w:val="000000" w:themeColor="text1"/>
                <w:sz w:val="24"/>
                <w:szCs w:val="24"/>
              </w:rPr>
            </w:pPr>
            <w:proofErr w:type="spellStart"/>
            <w:r w:rsidRPr="00EB3C46">
              <w:rPr>
                <w:rFonts w:ascii="Times New Roman" w:hAnsi="Times New Roman" w:cs="Times New Roman"/>
                <w:color w:val="000000" w:themeColor="text1"/>
                <w:sz w:val="24"/>
                <w:szCs w:val="24"/>
              </w:rPr>
              <w:t>TechCity</w:t>
            </w:r>
            <w:proofErr w:type="spellEnd"/>
            <w:r w:rsidRPr="00EB3C46">
              <w:rPr>
                <w:rFonts w:ascii="Times New Roman" w:hAnsi="Times New Roman" w:cs="Times New Roman"/>
                <w:color w:val="000000" w:themeColor="text1"/>
                <w:sz w:val="24"/>
                <w:szCs w:val="24"/>
              </w:rPr>
              <w:t xml:space="preserve"> Hub, Unity Road</w:t>
            </w:r>
          </w:p>
        </w:tc>
      </w:tr>
      <w:tr w:rsidR="00EB3C46" w:rsidRPr="00EB3C46" w:rsidTr="00EB3C46">
        <w:tc>
          <w:tcPr>
            <w:tcW w:w="2876" w:type="dxa"/>
            <w:shd w:val="clear" w:color="auto" w:fill="auto"/>
          </w:tcPr>
          <w:p w:rsidR="00EB3C46" w:rsidRPr="00EB3C46" w:rsidRDefault="00EB3C46" w:rsidP="00EB3C46">
            <w:pPr>
              <w:tabs>
                <w:tab w:val="left" w:pos="993"/>
              </w:tabs>
              <w:spacing w:before="240" w:line="360" w:lineRule="auto"/>
              <w:rPr>
                <w:rFonts w:ascii="Times New Roman" w:hAnsi="Times New Roman" w:cs="Times New Roman"/>
                <w:color w:val="000000" w:themeColor="text1"/>
                <w:sz w:val="24"/>
                <w:szCs w:val="24"/>
              </w:rPr>
            </w:pPr>
            <w:r w:rsidRPr="00EB3C46">
              <w:rPr>
                <w:rFonts w:ascii="Times New Roman" w:hAnsi="Times New Roman" w:cs="Times New Roman"/>
                <w:color w:val="000000" w:themeColor="text1"/>
                <w:sz w:val="24"/>
                <w:szCs w:val="24"/>
              </w:rPr>
              <w:t>LEDs (Red &amp; Green)</w:t>
            </w:r>
          </w:p>
        </w:tc>
        <w:tc>
          <w:tcPr>
            <w:tcW w:w="2877" w:type="dxa"/>
            <w:shd w:val="clear" w:color="auto" w:fill="auto"/>
          </w:tcPr>
          <w:p w:rsidR="00EB3C46" w:rsidRPr="00EB3C46" w:rsidRDefault="00EB3C46" w:rsidP="00EB3C46">
            <w:pPr>
              <w:tabs>
                <w:tab w:val="left" w:pos="993"/>
              </w:tabs>
              <w:spacing w:before="240" w:line="360" w:lineRule="auto"/>
              <w:rPr>
                <w:rFonts w:ascii="Times New Roman" w:hAnsi="Times New Roman" w:cs="Times New Roman"/>
                <w:color w:val="000000" w:themeColor="text1"/>
                <w:sz w:val="24"/>
                <w:szCs w:val="24"/>
              </w:rPr>
            </w:pPr>
            <w:r w:rsidRPr="00EB3C46">
              <w:rPr>
                <w:rFonts w:ascii="Times New Roman" w:hAnsi="Times New Roman" w:cs="Times New Roman"/>
                <w:color w:val="000000" w:themeColor="text1"/>
                <w:sz w:val="24"/>
                <w:szCs w:val="24"/>
              </w:rPr>
              <w:t>5mm, 2V</w:t>
            </w:r>
            <w:r>
              <w:rPr>
                <w:rFonts w:ascii="Times New Roman" w:hAnsi="Times New Roman" w:cs="Times New Roman"/>
                <w:noProof/>
                <w:color w:val="000000" w:themeColor="text1"/>
                <w:sz w:val="24"/>
                <w:szCs w:val="24"/>
              </w:rPr>
              <w:drawing>
                <wp:inline distT="0" distB="0" distL="0" distR="0" wp14:anchorId="2F6D9670">
                  <wp:extent cx="2133600" cy="2133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33600" cy="2133600"/>
                          </a:xfrm>
                          <a:prstGeom prst="rect">
                            <a:avLst/>
                          </a:prstGeom>
                          <a:noFill/>
                        </pic:spPr>
                      </pic:pic>
                    </a:graphicData>
                  </a:graphic>
                </wp:inline>
              </w:drawing>
            </w:r>
          </w:p>
        </w:tc>
        <w:tc>
          <w:tcPr>
            <w:tcW w:w="2877" w:type="dxa"/>
            <w:shd w:val="clear" w:color="auto" w:fill="auto"/>
          </w:tcPr>
          <w:p w:rsidR="00EB3C46" w:rsidRPr="00EB3C46" w:rsidRDefault="00EB3C46" w:rsidP="00EB3C46">
            <w:pPr>
              <w:tabs>
                <w:tab w:val="left" w:pos="993"/>
              </w:tabs>
              <w:spacing w:before="240" w:line="360" w:lineRule="auto"/>
              <w:rPr>
                <w:rFonts w:ascii="Times New Roman" w:hAnsi="Times New Roman" w:cs="Times New Roman"/>
                <w:color w:val="000000" w:themeColor="text1"/>
                <w:sz w:val="24"/>
                <w:szCs w:val="24"/>
              </w:rPr>
            </w:pPr>
            <w:r w:rsidRPr="00EB3C46">
              <w:rPr>
                <w:rFonts w:ascii="Times New Roman" w:hAnsi="Times New Roman" w:cs="Times New Roman"/>
                <w:color w:val="000000" w:themeColor="text1"/>
                <w:sz w:val="24"/>
                <w:szCs w:val="24"/>
              </w:rPr>
              <w:t xml:space="preserve">Ilorin Electronics Market, </w:t>
            </w:r>
            <w:proofErr w:type="spellStart"/>
            <w:r w:rsidRPr="00EB3C46">
              <w:rPr>
                <w:rFonts w:ascii="Times New Roman" w:hAnsi="Times New Roman" w:cs="Times New Roman"/>
                <w:color w:val="000000" w:themeColor="text1"/>
                <w:sz w:val="24"/>
                <w:szCs w:val="24"/>
              </w:rPr>
              <w:t>Taiwo</w:t>
            </w:r>
            <w:proofErr w:type="spellEnd"/>
            <w:r w:rsidRPr="00EB3C46">
              <w:rPr>
                <w:rFonts w:ascii="Times New Roman" w:hAnsi="Times New Roman" w:cs="Times New Roman"/>
                <w:color w:val="000000" w:themeColor="text1"/>
                <w:sz w:val="24"/>
                <w:szCs w:val="24"/>
              </w:rPr>
              <w:t xml:space="preserve"> </w:t>
            </w:r>
            <w:proofErr w:type="spellStart"/>
            <w:r w:rsidRPr="00EB3C46">
              <w:rPr>
                <w:rFonts w:ascii="Times New Roman" w:hAnsi="Times New Roman" w:cs="Times New Roman"/>
                <w:color w:val="000000" w:themeColor="text1"/>
                <w:sz w:val="24"/>
                <w:szCs w:val="24"/>
              </w:rPr>
              <w:t>Isale</w:t>
            </w:r>
            <w:proofErr w:type="spellEnd"/>
          </w:p>
        </w:tc>
      </w:tr>
      <w:tr w:rsidR="00EB3C46" w:rsidRPr="00EB3C46" w:rsidTr="00EB3C46">
        <w:tc>
          <w:tcPr>
            <w:tcW w:w="2876" w:type="dxa"/>
            <w:shd w:val="clear" w:color="auto" w:fill="auto"/>
          </w:tcPr>
          <w:p w:rsidR="00EB3C46" w:rsidRPr="00EB3C46" w:rsidRDefault="00EB3C46" w:rsidP="00EB3C46">
            <w:pPr>
              <w:tabs>
                <w:tab w:val="left" w:pos="993"/>
              </w:tabs>
              <w:spacing w:before="240" w:line="360" w:lineRule="auto"/>
              <w:rPr>
                <w:rFonts w:ascii="Times New Roman" w:hAnsi="Times New Roman" w:cs="Times New Roman"/>
                <w:color w:val="000000" w:themeColor="text1"/>
                <w:sz w:val="24"/>
                <w:szCs w:val="24"/>
              </w:rPr>
            </w:pPr>
            <w:r w:rsidRPr="00EB3C46">
              <w:rPr>
                <w:rFonts w:ascii="Times New Roman" w:hAnsi="Times New Roman" w:cs="Times New Roman"/>
                <w:color w:val="000000" w:themeColor="text1"/>
                <w:sz w:val="24"/>
                <w:szCs w:val="24"/>
              </w:rPr>
              <w:lastRenderedPageBreak/>
              <w:t>Buzzer</w:t>
            </w:r>
          </w:p>
        </w:tc>
        <w:tc>
          <w:tcPr>
            <w:tcW w:w="2877" w:type="dxa"/>
            <w:shd w:val="clear" w:color="auto" w:fill="auto"/>
          </w:tcPr>
          <w:p w:rsidR="00EB3C46" w:rsidRPr="00EB3C46" w:rsidRDefault="00EB3C46" w:rsidP="00EB3C46">
            <w:pPr>
              <w:tabs>
                <w:tab w:val="left" w:pos="993"/>
              </w:tabs>
              <w:spacing w:before="240" w:line="36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3DE1E86A">
                  <wp:extent cx="2145665" cy="2145665"/>
                  <wp:effectExtent l="0" t="0" r="698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45665" cy="2145665"/>
                          </a:xfrm>
                          <a:prstGeom prst="rect">
                            <a:avLst/>
                          </a:prstGeom>
                          <a:noFill/>
                        </pic:spPr>
                      </pic:pic>
                    </a:graphicData>
                  </a:graphic>
                </wp:inline>
              </w:drawing>
            </w:r>
            <w:r w:rsidRPr="00EB3C46">
              <w:rPr>
                <w:rFonts w:ascii="Times New Roman" w:hAnsi="Times New Roman" w:cs="Times New Roman"/>
                <w:color w:val="000000" w:themeColor="text1"/>
                <w:sz w:val="24"/>
                <w:szCs w:val="24"/>
              </w:rPr>
              <w:t>5V Piezoelectric Buzzer</w:t>
            </w:r>
          </w:p>
        </w:tc>
        <w:tc>
          <w:tcPr>
            <w:tcW w:w="2877" w:type="dxa"/>
            <w:shd w:val="clear" w:color="auto" w:fill="auto"/>
          </w:tcPr>
          <w:p w:rsidR="00EB3C46" w:rsidRPr="00EB3C46" w:rsidRDefault="00EB3C46" w:rsidP="00EB3C46">
            <w:pPr>
              <w:tabs>
                <w:tab w:val="left" w:pos="993"/>
              </w:tabs>
              <w:spacing w:before="240" w:line="360" w:lineRule="auto"/>
              <w:rPr>
                <w:rFonts w:ascii="Times New Roman" w:hAnsi="Times New Roman" w:cs="Times New Roman"/>
                <w:color w:val="000000" w:themeColor="text1"/>
                <w:sz w:val="24"/>
                <w:szCs w:val="24"/>
              </w:rPr>
            </w:pPr>
            <w:proofErr w:type="spellStart"/>
            <w:r w:rsidRPr="00EB3C46">
              <w:rPr>
                <w:rFonts w:ascii="Times New Roman" w:hAnsi="Times New Roman" w:cs="Times New Roman"/>
                <w:color w:val="000000" w:themeColor="text1"/>
                <w:sz w:val="24"/>
                <w:szCs w:val="24"/>
              </w:rPr>
              <w:t>JustElectronics</w:t>
            </w:r>
            <w:proofErr w:type="spellEnd"/>
            <w:r w:rsidRPr="00EB3C46">
              <w:rPr>
                <w:rFonts w:ascii="Times New Roman" w:hAnsi="Times New Roman" w:cs="Times New Roman"/>
                <w:color w:val="000000" w:themeColor="text1"/>
                <w:sz w:val="24"/>
                <w:szCs w:val="24"/>
              </w:rPr>
              <w:t>, GRA Junction</w:t>
            </w:r>
          </w:p>
        </w:tc>
      </w:tr>
      <w:tr w:rsidR="00EB3C46" w:rsidRPr="00EB3C46" w:rsidTr="00EB3C46">
        <w:tc>
          <w:tcPr>
            <w:tcW w:w="2876" w:type="dxa"/>
            <w:shd w:val="clear" w:color="auto" w:fill="auto"/>
          </w:tcPr>
          <w:p w:rsidR="00EB3C46" w:rsidRPr="00EB3C46" w:rsidRDefault="00EB3C46" w:rsidP="00EB3C46">
            <w:pPr>
              <w:tabs>
                <w:tab w:val="left" w:pos="993"/>
              </w:tabs>
              <w:spacing w:before="240" w:line="360" w:lineRule="auto"/>
              <w:rPr>
                <w:rFonts w:ascii="Times New Roman" w:hAnsi="Times New Roman" w:cs="Times New Roman"/>
                <w:color w:val="000000" w:themeColor="text1"/>
                <w:sz w:val="24"/>
                <w:szCs w:val="24"/>
              </w:rPr>
            </w:pPr>
            <w:r w:rsidRPr="00EB3C46">
              <w:rPr>
                <w:rFonts w:ascii="Times New Roman" w:hAnsi="Times New Roman" w:cs="Times New Roman"/>
                <w:color w:val="000000" w:themeColor="text1"/>
                <w:sz w:val="24"/>
                <w:szCs w:val="24"/>
              </w:rPr>
              <w:t>Jumper Wires</w:t>
            </w:r>
          </w:p>
        </w:tc>
        <w:tc>
          <w:tcPr>
            <w:tcW w:w="2877" w:type="dxa"/>
            <w:shd w:val="clear" w:color="auto" w:fill="auto"/>
          </w:tcPr>
          <w:p w:rsidR="00EB3C46" w:rsidRPr="00EB3C46" w:rsidRDefault="00EB3C46" w:rsidP="00EB3C46">
            <w:pPr>
              <w:tabs>
                <w:tab w:val="left" w:pos="993"/>
              </w:tabs>
              <w:spacing w:before="240" w:line="36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703ED701">
                  <wp:extent cx="2847340" cy="159702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7340" cy="1597025"/>
                          </a:xfrm>
                          <a:prstGeom prst="rect">
                            <a:avLst/>
                          </a:prstGeom>
                          <a:noFill/>
                        </pic:spPr>
                      </pic:pic>
                    </a:graphicData>
                  </a:graphic>
                </wp:inline>
              </w:drawing>
            </w:r>
            <w:r w:rsidRPr="00EB3C46">
              <w:rPr>
                <w:rFonts w:ascii="Times New Roman" w:hAnsi="Times New Roman" w:cs="Times New Roman"/>
                <w:color w:val="000000" w:themeColor="text1"/>
                <w:sz w:val="24"/>
                <w:szCs w:val="24"/>
              </w:rPr>
              <w:t>Male-to-Male, Male-to-Female</w:t>
            </w:r>
          </w:p>
        </w:tc>
        <w:tc>
          <w:tcPr>
            <w:tcW w:w="2877" w:type="dxa"/>
            <w:shd w:val="clear" w:color="auto" w:fill="auto"/>
          </w:tcPr>
          <w:p w:rsidR="00EB3C46" w:rsidRPr="00EB3C46" w:rsidRDefault="00EB3C46" w:rsidP="00EB3C46">
            <w:pPr>
              <w:tabs>
                <w:tab w:val="left" w:pos="993"/>
              </w:tabs>
              <w:spacing w:before="240" w:line="360" w:lineRule="auto"/>
              <w:rPr>
                <w:rFonts w:ascii="Times New Roman" w:hAnsi="Times New Roman" w:cs="Times New Roman"/>
                <w:color w:val="000000" w:themeColor="text1"/>
                <w:sz w:val="24"/>
                <w:szCs w:val="24"/>
              </w:rPr>
            </w:pPr>
            <w:r w:rsidRPr="00EB3C46">
              <w:rPr>
                <w:rFonts w:ascii="Times New Roman" w:hAnsi="Times New Roman" w:cs="Times New Roman"/>
                <w:color w:val="000000" w:themeColor="text1"/>
                <w:sz w:val="24"/>
                <w:szCs w:val="24"/>
              </w:rPr>
              <w:t>Unity Road Market</w:t>
            </w:r>
          </w:p>
        </w:tc>
      </w:tr>
      <w:tr w:rsidR="00EB3C46" w:rsidRPr="00EB3C46" w:rsidTr="00EB3C46">
        <w:tc>
          <w:tcPr>
            <w:tcW w:w="2876" w:type="dxa"/>
            <w:shd w:val="clear" w:color="auto" w:fill="auto"/>
          </w:tcPr>
          <w:p w:rsidR="00EB3C46" w:rsidRPr="00EB3C46" w:rsidRDefault="00EB3C46" w:rsidP="00EB3C46">
            <w:pPr>
              <w:tabs>
                <w:tab w:val="left" w:pos="993"/>
              </w:tabs>
              <w:spacing w:before="240" w:line="360" w:lineRule="auto"/>
              <w:rPr>
                <w:rFonts w:ascii="Times New Roman" w:hAnsi="Times New Roman" w:cs="Times New Roman"/>
                <w:color w:val="000000" w:themeColor="text1"/>
                <w:sz w:val="24"/>
                <w:szCs w:val="24"/>
              </w:rPr>
            </w:pPr>
            <w:r w:rsidRPr="00EB3C46">
              <w:rPr>
                <w:rFonts w:ascii="Times New Roman" w:hAnsi="Times New Roman" w:cs="Times New Roman"/>
                <w:color w:val="000000" w:themeColor="text1"/>
                <w:sz w:val="24"/>
                <w:szCs w:val="24"/>
              </w:rPr>
              <w:lastRenderedPageBreak/>
              <w:t>Breadboard</w:t>
            </w:r>
          </w:p>
        </w:tc>
        <w:tc>
          <w:tcPr>
            <w:tcW w:w="2877" w:type="dxa"/>
            <w:shd w:val="clear" w:color="auto" w:fill="auto"/>
          </w:tcPr>
          <w:p w:rsidR="00EB3C46" w:rsidRPr="00EB3C46" w:rsidRDefault="00EB3C46" w:rsidP="00EB3C46">
            <w:pPr>
              <w:tabs>
                <w:tab w:val="left" w:pos="993"/>
              </w:tabs>
              <w:spacing w:before="240" w:line="360" w:lineRule="auto"/>
              <w:rPr>
                <w:rFonts w:ascii="Times New Roman" w:hAnsi="Times New Roman" w:cs="Times New Roman"/>
                <w:color w:val="000000" w:themeColor="text1"/>
                <w:sz w:val="24"/>
                <w:szCs w:val="24"/>
              </w:rPr>
            </w:pPr>
            <w:r w:rsidRPr="00EB3C46">
              <w:rPr>
                <w:rFonts w:ascii="Times New Roman" w:hAnsi="Times New Roman" w:cs="Times New Roman"/>
                <w:color w:val="000000" w:themeColor="text1"/>
                <w:sz w:val="24"/>
                <w:szCs w:val="24"/>
              </w:rPr>
              <w:t>830-point</w:t>
            </w:r>
            <w:r>
              <w:rPr>
                <w:rFonts w:ascii="Times New Roman" w:hAnsi="Times New Roman" w:cs="Times New Roman"/>
                <w:noProof/>
                <w:color w:val="000000" w:themeColor="text1"/>
                <w:sz w:val="24"/>
                <w:szCs w:val="24"/>
              </w:rPr>
              <w:drawing>
                <wp:inline distT="0" distB="0" distL="0" distR="0" wp14:anchorId="1BD3557F">
                  <wp:extent cx="2292350" cy="199961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92350" cy="1999615"/>
                          </a:xfrm>
                          <a:prstGeom prst="rect">
                            <a:avLst/>
                          </a:prstGeom>
                          <a:noFill/>
                        </pic:spPr>
                      </pic:pic>
                    </a:graphicData>
                  </a:graphic>
                </wp:inline>
              </w:drawing>
            </w:r>
          </w:p>
        </w:tc>
        <w:tc>
          <w:tcPr>
            <w:tcW w:w="2877" w:type="dxa"/>
            <w:shd w:val="clear" w:color="auto" w:fill="auto"/>
          </w:tcPr>
          <w:p w:rsidR="00EB3C46" w:rsidRPr="00EB3C46" w:rsidRDefault="00EB3C46" w:rsidP="00EB3C46">
            <w:pPr>
              <w:tabs>
                <w:tab w:val="left" w:pos="993"/>
              </w:tabs>
              <w:spacing w:before="240" w:line="360" w:lineRule="auto"/>
              <w:rPr>
                <w:rFonts w:ascii="Times New Roman" w:hAnsi="Times New Roman" w:cs="Times New Roman"/>
                <w:color w:val="000000" w:themeColor="text1"/>
                <w:sz w:val="24"/>
                <w:szCs w:val="24"/>
              </w:rPr>
            </w:pPr>
            <w:proofErr w:type="spellStart"/>
            <w:r w:rsidRPr="00EB3C46">
              <w:rPr>
                <w:rFonts w:ascii="Times New Roman" w:hAnsi="Times New Roman" w:cs="Times New Roman"/>
                <w:color w:val="000000" w:themeColor="text1"/>
                <w:sz w:val="24"/>
                <w:szCs w:val="24"/>
              </w:rPr>
              <w:t>Kwaratech</w:t>
            </w:r>
            <w:proofErr w:type="spellEnd"/>
            <w:r w:rsidRPr="00EB3C46">
              <w:rPr>
                <w:rFonts w:ascii="Times New Roman" w:hAnsi="Times New Roman" w:cs="Times New Roman"/>
                <w:color w:val="000000" w:themeColor="text1"/>
                <w:sz w:val="24"/>
                <w:szCs w:val="24"/>
              </w:rPr>
              <w:t xml:space="preserve"> Electronics, </w:t>
            </w:r>
            <w:proofErr w:type="spellStart"/>
            <w:r w:rsidRPr="00EB3C46">
              <w:rPr>
                <w:rFonts w:ascii="Times New Roman" w:hAnsi="Times New Roman" w:cs="Times New Roman"/>
                <w:color w:val="000000" w:themeColor="text1"/>
                <w:sz w:val="24"/>
                <w:szCs w:val="24"/>
              </w:rPr>
              <w:t>Tanke</w:t>
            </w:r>
            <w:proofErr w:type="spellEnd"/>
            <w:r w:rsidRPr="00EB3C46">
              <w:rPr>
                <w:rFonts w:ascii="Times New Roman" w:hAnsi="Times New Roman" w:cs="Times New Roman"/>
                <w:color w:val="000000" w:themeColor="text1"/>
                <w:sz w:val="24"/>
                <w:szCs w:val="24"/>
              </w:rPr>
              <w:t xml:space="preserve"> Junction</w:t>
            </w:r>
          </w:p>
        </w:tc>
      </w:tr>
      <w:tr w:rsidR="00EB3C46" w:rsidRPr="00EB3C46" w:rsidTr="00EB3C46">
        <w:tc>
          <w:tcPr>
            <w:tcW w:w="2876" w:type="dxa"/>
            <w:shd w:val="clear" w:color="auto" w:fill="auto"/>
          </w:tcPr>
          <w:p w:rsidR="00EB3C46" w:rsidRPr="00EB3C46" w:rsidRDefault="00EB3C46" w:rsidP="00EB3C46">
            <w:pPr>
              <w:tabs>
                <w:tab w:val="left" w:pos="993"/>
              </w:tabs>
              <w:spacing w:before="240" w:line="360" w:lineRule="auto"/>
              <w:rPr>
                <w:rFonts w:ascii="Times New Roman" w:hAnsi="Times New Roman" w:cs="Times New Roman"/>
                <w:color w:val="000000" w:themeColor="text1"/>
                <w:sz w:val="24"/>
                <w:szCs w:val="24"/>
              </w:rPr>
            </w:pPr>
            <w:r w:rsidRPr="00EB3C46">
              <w:rPr>
                <w:rFonts w:ascii="Times New Roman" w:hAnsi="Times New Roman" w:cs="Times New Roman"/>
                <w:color w:val="000000" w:themeColor="text1"/>
                <w:sz w:val="24"/>
                <w:szCs w:val="24"/>
              </w:rPr>
              <w:t>Resistors</w:t>
            </w:r>
          </w:p>
        </w:tc>
        <w:tc>
          <w:tcPr>
            <w:tcW w:w="2877" w:type="dxa"/>
            <w:shd w:val="clear" w:color="auto" w:fill="auto"/>
          </w:tcPr>
          <w:p w:rsidR="00EB3C46" w:rsidRPr="00EB3C46" w:rsidRDefault="00EB3C46" w:rsidP="00EB3C46">
            <w:pPr>
              <w:tabs>
                <w:tab w:val="left" w:pos="993"/>
              </w:tabs>
              <w:spacing w:before="240" w:line="36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33D61D69">
                  <wp:extent cx="4097020" cy="111569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97020" cy="1115695"/>
                          </a:xfrm>
                          <a:prstGeom prst="rect">
                            <a:avLst/>
                          </a:prstGeom>
                          <a:noFill/>
                        </pic:spPr>
                      </pic:pic>
                    </a:graphicData>
                  </a:graphic>
                </wp:inline>
              </w:drawing>
            </w:r>
            <w:r w:rsidRPr="00EB3C46">
              <w:rPr>
                <w:rFonts w:ascii="Times New Roman" w:hAnsi="Times New Roman" w:cs="Times New Roman"/>
                <w:color w:val="000000" w:themeColor="text1"/>
                <w:sz w:val="24"/>
                <w:szCs w:val="24"/>
              </w:rPr>
              <w:t>220Ω, 330Ω</w:t>
            </w:r>
          </w:p>
        </w:tc>
        <w:tc>
          <w:tcPr>
            <w:tcW w:w="2877" w:type="dxa"/>
            <w:shd w:val="clear" w:color="auto" w:fill="auto"/>
          </w:tcPr>
          <w:p w:rsidR="00EB3C46" w:rsidRPr="00EB3C46" w:rsidRDefault="00EB3C46" w:rsidP="00EB3C46">
            <w:pPr>
              <w:tabs>
                <w:tab w:val="left" w:pos="993"/>
              </w:tabs>
              <w:spacing w:before="240" w:line="360" w:lineRule="auto"/>
              <w:rPr>
                <w:rFonts w:ascii="Times New Roman" w:hAnsi="Times New Roman" w:cs="Times New Roman"/>
                <w:color w:val="000000" w:themeColor="text1"/>
                <w:sz w:val="24"/>
                <w:szCs w:val="24"/>
              </w:rPr>
            </w:pPr>
            <w:r w:rsidRPr="00EB3C46">
              <w:rPr>
                <w:rFonts w:ascii="Times New Roman" w:hAnsi="Times New Roman" w:cs="Times New Roman"/>
                <w:color w:val="000000" w:themeColor="text1"/>
                <w:sz w:val="24"/>
                <w:szCs w:val="24"/>
              </w:rPr>
              <w:t>JKK Electronics</w:t>
            </w:r>
          </w:p>
        </w:tc>
      </w:tr>
      <w:tr w:rsidR="00EB3C46" w:rsidRPr="00EB3C46" w:rsidTr="00EB3C46">
        <w:tc>
          <w:tcPr>
            <w:tcW w:w="2876" w:type="dxa"/>
            <w:shd w:val="clear" w:color="auto" w:fill="auto"/>
          </w:tcPr>
          <w:p w:rsidR="00EB3C46" w:rsidRPr="00EB3C46" w:rsidRDefault="00EB3C46" w:rsidP="00EB3C46">
            <w:pPr>
              <w:tabs>
                <w:tab w:val="left" w:pos="993"/>
              </w:tabs>
              <w:spacing w:before="240" w:line="360" w:lineRule="auto"/>
              <w:rPr>
                <w:rFonts w:ascii="Times New Roman" w:hAnsi="Times New Roman" w:cs="Times New Roman"/>
                <w:color w:val="000000" w:themeColor="text1"/>
                <w:sz w:val="24"/>
                <w:szCs w:val="24"/>
              </w:rPr>
            </w:pPr>
            <w:r w:rsidRPr="00EB3C46">
              <w:rPr>
                <w:rFonts w:ascii="Times New Roman" w:hAnsi="Times New Roman" w:cs="Times New Roman"/>
                <w:color w:val="000000" w:themeColor="text1"/>
                <w:sz w:val="24"/>
                <w:szCs w:val="24"/>
              </w:rPr>
              <w:t>Power Supply</w:t>
            </w:r>
          </w:p>
        </w:tc>
        <w:tc>
          <w:tcPr>
            <w:tcW w:w="2877" w:type="dxa"/>
            <w:shd w:val="clear" w:color="auto" w:fill="auto"/>
          </w:tcPr>
          <w:p w:rsidR="00EB3C46" w:rsidRPr="00EB3C46" w:rsidRDefault="00EB3C46" w:rsidP="00EB3C46">
            <w:pPr>
              <w:tabs>
                <w:tab w:val="left" w:pos="993"/>
              </w:tabs>
              <w:spacing w:before="240" w:line="36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6BAEFE20">
                  <wp:extent cx="3030220" cy="15119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30220" cy="1511935"/>
                          </a:xfrm>
                          <a:prstGeom prst="rect">
                            <a:avLst/>
                          </a:prstGeom>
                          <a:noFill/>
                        </pic:spPr>
                      </pic:pic>
                    </a:graphicData>
                  </a:graphic>
                </wp:inline>
              </w:drawing>
            </w:r>
            <w:r w:rsidRPr="00EB3C46">
              <w:rPr>
                <w:rFonts w:ascii="Times New Roman" w:hAnsi="Times New Roman" w:cs="Times New Roman"/>
                <w:color w:val="000000" w:themeColor="text1"/>
                <w:sz w:val="24"/>
                <w:szCs w:val="24"/>
              </w:rPr>
              <w:t>9V Battery or 5V USB Adapter</w:t>
            </w:r>
          </w:p>
        </w:tc>
        <w:tc>
          <w:tcPr>
            <w:tcW w:w="2877" w:type="dxa"/>
            <w:shd w:val="clear" w:color="auto" w:fill="auto"/>
          </w:tcPr>
          <w:p w:rsidR="00EB3C46" w:rsidRPr="00EB3C46" w:rsidRDefault="00EB3C46" w:rsidP="00EB3C46">
            <w:pPr>
              <w:tabs>
                <w:tab w:val="left" w:pos="993"/>
              </w:tabs>
              <w:spacing w:before="240" w:line="360" w:lineRule="auto"/>
              <w:rPr>
                <w:rFonts w:ascii="Times New Roman" w:hAnsi="Times New Roman" w:cs="Times New Roman"/>
                <w:color w:val="000000" w:themeColor="text1"/>
                <w:sz w:val="24"/>
                <w:szCs w:val="24"/>
              </w:rPr>
            </w:pPr>
            <w:proofErr w:type="spellStart"/>
            <w:r w:rsidRPr="00EB3C46">
              <w:rPr>
                <w:rFonts w:ascii="Times New Roman" w:hAnsi="Times New Roman" w:cs="Times New Roman"/>
                <w:color w:val="000000" w:themeColor="text1"/>
                <w:sz w:val="24"/>
                <w:szCs w:val="24"/>
              </w:rPr>
              <w:t>TechCity</w:t>
            </w:r>
            <w:proofErr w:type="spellEnd"/>
            <w:r w:rsidRPr="00EB3C46">
              <w:rPr>
                <w:rFonts w:ascii="Times New Roman" w:hAnsi="Times New Roman" w:cs="Times New Roman"/>
                <w:color w:val="000000" w:themeColor="text1"/>
                <w:sz w:val="24"/>
                <w:szCs w:val="24"/>
              </w:rPr>
              <w:t xml:space="preserve"> Hub or Spar Mall</w:t>
            </w:r>
          </w:p>
        </w:tc>
      </w:tr>
      <w:tr w:rsidR="00EB3C46" w:rsidRPr="00EB3C46" w:rsidTr="00EB3C46">
        <w:tc>
          <w:tcPr>
            <w:tcW w:w="2876" w:type="dxa"/>
            <w:shd w:val="clear" w:color="auto" w:fill="auto"/>
          </w:tcPr>
          <w:p w:rsidR="00EB3C46" w:rsidRPr="00EB3C46" w:rsidRDefault="00EB3C46" w:rsidP="00EB3C46">
            <w:pPr>
              <w:tabs>
                <w:tab w:val="left" w:pos="993"/>
              </w:tabs>
              <w:spacing w:before="240" w:line="360" w:lineRule="auto"/>
              <w:rPr>
                <w:rFonts w:ascii="Times New Roman" w:hAnsi="Times New Roman" w:cs="Times New Roman"/>
                <w:color w:val="000000" w:themeColor="text1"/>
                <w:sz w:val="24"/>
                <w:szCs w:val="24"/>
              </w:rPr>
            </w:pPr>
            <w:r w:rsidRPr="00EB3C46">
              <w:rPr>
                <w:rFonts w:ascii="Times New Roman" w:hAnsi="Times New Roman" w:cs="Times New Roman"/>
                <w:color w:val="000000" w:themeColor="text1"/>
                <w:sz w:val="24"/>
                <w:szCs w:val="24"/>
              </w:rPr>
              <w:lastRenderedPageBreak/>
              <w:t xml:space="preserve">Laptop with </w:t>
            </w:r>
            <w:proofErr w:type="spellStart"/>
            <w:r w:rsidRPr="00EB3C46">
              <w:rPr>
                <w:rFonts w:ascii="Times New Roman" w:hAnsi="Times New Roman" w:cs="Times New Roman"/>
                <w:color w:val="000000" w:themeColor="text1"/>
                <w:sz w:val="24"/>
                <w:szCs w:val="24"/>
              </w:rPr>
              <w:t>Arduino</w:t>
            </w:r>
            <w:proofErr w:type="spellEnd"/>
            <w:r w:rsidRPr="00EB3C46">
              <w:rPr>
                <w:rFonts w:ascii="Times New Roman" w:hAnsi="Times New Roman" w:cs="Times New Roman"/>
                <w:color w:val="000000" w:themeColor="text1"/>
                <w:sz w:val="24"/>
                <w:szCs w:val="24"/>
              </w:rPr>
              <w:t xml:space="preserve"> IDE</w:t>
            </w:r>
          </w:p>
        </w:tc>
        <w:tc>
          <w:tcPr>
            <w:tcW w:w="2877" w:type="dxa"/>
            <w:shd w:val="clear" w:color="auto" w:fill="auto"/>
          </w:tcPr>
          <w:p w:rsidR="00EB3C46" w:rsidRPr="00EB3C46" w:rsidRDefault="00985CF4" w:rsidP="00EB3C46">
            <w:pPr>
              <w:tabs>
                <w:tab w:val="left" w:pos="993"/>
              </w:tabs>
              <w:spacing w:before="240" w:line="36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06A3B494">
                  <wp:extent cx="3030220" cy="151193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30220" cy="1511935"/>
                          </a:xfrm>
                          <a:prstGeom prst="rect">
                            <a:avLst/>
                          </a:prstGeom>
                          <a:noFill/>
                        </pic:spPr>
                      </pic:pic>
                    </a:graphicData>
                  </a:graphic>
                </wp:inline>
              </w:drawing>
            </w:r>
            <w:r w:rsidR="00EB3C46" w:rsidRPr="00EB3C46">
              <w:rPr>
                <w:rFonts w:ascii="Times New Roman" w:hAnsi="Times New Roman" w:cs="Times New Roman"/>
                <w:color w:val="000000" w:themeColor="text1"/>
                <w:sz w:val="24"/>
                <w:szCs w:val="24"/>
              </w:rPr>
              <w:t>For programming and simulation</w:t>
            </w:r>
          </w:p>
        </w:tc>
        <w:tc>
          <w:tcPr>
            <w:tcW w:w="2877" w:type="dxa"/>
            <w:shd w:val="clear" w:color="auto" w:fill="auto"/>
          </w:tcPr>
          <w:p w:rsidR="00EB3C46" w:rsidRPr="00EB3C46" w:rsidRDefault="00EB3C46" w:rsidP="00EB3C46">
            <w:pPr>
              <w:tabs>
                <w:tab w:val="left" w:pos="993"/>
              </w:tabs>
              <w:spacing w:before="240" w:line="360" w:lineRule="auto"/>
              <w:rPr>
                <w:rFonts w:ascii="Times New Roman" w:hAnsi="Times New Roman" w:cs="Times New Roman"/>
                <w:color w:val="000000" w:themeColor="text1"/>
                <w:sz w:val="24"/>
                <w:szCs w:val="24"/>
              </w:rPr>
            </w:pPr>
            <w:r w:rsidRPr="00EB3C46">
              <w:rPr>
                <w:rFonts w:ascii="Times New Roman" w:hAnsi="Times New Roman" w:cs="Times New Roman"/>
                <w:color w:val="000000" w:themeColor="text1"/>
                <w:sz w:val="24"/>
                <w:szCs w:val="24"/>
              </w:rPr>
              <w:t>University of Ilorin ICT Lab / Personal Laptop</w:t>
            </w:r>
          </w:p>
        </w:tc>
      </w:tr>
    </w:tbl>
    <w:p w:rsidR="00EB3C46" w:rsidRDefault="00EB3C46" w:rsidP="00A32BE2">
      <w:pPr>
        <w:tabs>
          <w:tab w:val="left" w:pos="993"/>
        </w:tabs>
        <w:spacing w:before="240" w:line="360" w:lineRule="auto"/>
        <w:rPr>
          <w:rFonts w:ascii="Times New Roman" w:hAnsi="Times New Roman" w:cs="Times New Roman"/>
          <w:color w:val="000000" w:themeColor="text1"/>
          <w:sz w:val="24"/>
          <w:szCs w:val="24"/>
        </w:rPr>
      </w:pPr>
    </w:p>
    <w:p w:rsidR="00694FBE" w:rsidRDefault="00694FB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4A3FC1" w:rsidRDefault="00694FBE" w:rsidP="00A32BE2">
      <w:pPr>
        <w:tabs>
          <w:tab w:val="left" w:pos="993"/>
        </w:tabs>
        <w:spacing w:before="240" w:line="360" w:lineRule="auto"/>
        <w:rPr>
          <w:rFonts w:ascii="Times New Roman" w:hAnsi="Times New Roman" w:cs="Times New Roman"/>
          <w:color w:val="000000" w:themeColor="text1"/>
          <w:sz w:val="24"/>
          <w:szCs w:val="24"/>
        </w:rPr>
      </w:pPr>
      <w:r w:rsidRPr="00694FBE">
        <w:rPr>
          <w:rFonts w:ascii="Times New Roman" w:hAnsi="Times New Roman" w:cs="Times New Roman"/>
          <w:noProof/>
          <w:color w:val="000000" w:themeColor="text1"/>
          <w:sz w:val="24"/>
          <w:szCs w:val="24"/>
        </w:rPr>
        <w:lastRenderedPageBreak/>
        <w:drawing>
          <wp:inline distT="0" distB="0" distL="0" distR="0">
            <wp:extent cx="5485765" cy="7204841"/>
            <wp:effectExtent l="0" t="0" r="635" b="0"/>
            <wp:docPr id="9" name="Picture 9" descr="C:\Users\hp\Desktop\80630897-9aa8-49c2-95c7-b299d9627b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80630897-9aa8-49c2-95c7-b299d9627b9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98258" cy="7221249"/>
                    </a:xfrm>
                    <a:prstGeom prst="rect">
                      <a:avLst/>
                    </a:prstGeom>
                    <a:noFill/>
                    <a:ln>
                      <a:noFill/>
                    </a:ln>
                  </pic:spPr>
                </pic:pic>
              </a:graphicData>
            </a:graphic>
          </wp:inline>
        </w:drawing>
      </w:r>
    </w:p>
    <w:p w:rsidR="004A3FC1" w:rsidRDefault="004A3FC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br w:type="page"/>
      </w:r>
    </w:p>
    <w:p w:rsidR="004A3FC1" w:rsidRPr="004A3FC1" w:rsidRDefault="004A3FC1" w:rsidP="004A3FC1">
      <w:pPr>
        <w:spacing w:line="360" w:lineRule="auto"/>
        <w:jc w:val="center"/>
        <w:rPr>
          <w:rFonts w:ascii="Times New Roman" w:hAnsi="Times New Roman" w:cs="Times New Roman"/>
          <w:b/>
          <w:sz w:val="24"/>
          <w:szCs w:val="24"/>
        </w:rPr>
      </w:pPr>
      <w:r w:rsidRPr="004A3FC1">
        <w:rPr>
          <w:rFonts w:ascii="Times New Roman" w:hAnsi="Times New Roman" w:cs="Times New Roman"/>
          <w:b/>
          <w:sz w:val="24"/>
          <w:szCs w:val="24"/>
        </w:rPr>
        <w:lastRenderedPageBreak/>
        <w:t>CHAPTER FOUR</w:t>
      </w:r>
    </w:p>
    <w:p w:rsidR="004A3FC1" w:rsidRPr="004A3FC1" w:rsidRDefault="004A3FC1" w:rsidP="004A3FC1">
      <w:pPr>
        <w:spacing w:line="360" w:lineRule="auto"/>
        <w:rPr>
          <w:rFonts w:ascii="Times New Roman" w:hAnsi="Times New Roman" w:cs="Times New Roman"/>
          <w:b/>
          <w:sz w:val="24"/>
          <w:szCs w:val="24"/>
        </w:rPr>
      </w:pPr>
      <w:r w:rsidRPr="004A3FC1">
        <w:rPr>
          <w:rFonts w:ascii="Times New Roman" w:hAnsi="Times New Roman" w:cs="Times New Roman"/>
          <w:b/>
          <w:sz w:val="24"/>
          <w:szCs w:val="24"/>
        </w:rPr>
        <w:t>4.0 Results and Discussion</w:t>
      </w:r>
    </w:p>
    <w:p w:rsidR="004A3FC1" w:rsidRPr="004A3FC1" w:rsidRDefault="004A3FC1" w:rsidP="004A3FC1">
      <w:pPr>
        <w:spacing w:line="360" w:lineRule="auto"/>
        <w:jc w:val="both"/>
        <w:rPr>
          <w:rFonts w:ascii="Times New Roman" w:hAnsi="Times New Roman" w:cs="Times New Roman"/>
          <w:sz w:val="24"/>
          <w:szCs w:val="24"/>
        </w:rPr>
      </w:pPr>
      <w:r w:rsidRPr="004A3FC1">
        <w:rPr>
          <w:rFonts w:ascii="Times New Roman" w:hAnsi="Times New Roman" w:cs="Times New Roman"/>
          <w:sz w:val="24"/>
          <w:szCs w:val="24"/>
        </w:rPr>
        <w:t>This section presents the experimental results and analysis from both the physical prototype and the simulation of the Automated Railway Level Crossing System. The results are organized around the major functions of the system: train detection, barrier gate operation, traffic signal control, and system responsiveness.</w:t>
      </w:r>
    </w:p>
    <w:p w:rsidR="004A3FC1" w:rsidRPr="004A3FC1" w:rsidRDefault="004A3FC1" w:rsidP="004A3FC1">
      <w:pPr>
        <w:spacing w:line="360" w:lineRule="auto"/>
        <w:rPr>
          <w:rFonts w:ascii="Times New Roman" w:hAnsi="Times New Roman" w:cs="Times New Roman"/>
          <w:b/>
          <w:sz w:val="24"/>
          <w:szCs w:val="24"/>
        </w:rPr>
      </w:pPr>
      <w:r w:rsidRPr="004A3FC1">
        <w:rPr>
          <w:rFonts w:ascii="Times New Roman" w:hAnsi="Times New Roman" w:cs="Times New Roman"/>
          <w:b/>
          <w:sz w:val="24"/>
          <w:szCs w:val="24"/>
        </w:rPr>
        <w:t>4.1 Summary of Key Functional Results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7"/>
        <w:gridCol w:w="2157"/>
        <w:gridCol w:w="2158"/>
        <w:gridCol w:w="2158"/>
      </w:tblGrid>
      <w:tr w:rsidR="004A3FC1" w:rsidRPr="004A3FC1" w:rsidTr="00AC20CB">
        <w:tc>
          <w:tcPr>
            <w:tcW w:w="216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Tested Function</w:t>
            </w:r>
          </w:p>
        </w:tc>
        <w:tc>
          <w:tcPr>
            <w:tcW w:w="216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Expected Behavior</w:t>
            </w:r>
          </w:p>
        </w:tc>
        <w:tc>
          <w:tcPr>
            <w:tcW w:w="216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Observed Behavior</w:t>
            </w:r>
          </w:p>
        </w:tc>
        <w:tc>
          <w:tcPr>
            <w:tcW w:w="216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Remarks</w:t>
            </w:r>
          </w:p>
        </w:tc>
      </w:tr>
      <w:tr w:rsidR="004A3FC1" w:rsidRPr="004A3FC1" w:rsidTr="00AC20CB">
        <w:tc>
          <w:tcPr>
            <w:tcW w:w="216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Train Detection (Approach)</w:t>
            </w:r>
          </w:p>
        </w:tc>
        <w:tc>
          <w:tcPr>
            <w:tcW w:w="216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Detect train within 20–30 cm distance</w:t>
            </w:r>
          </w:p>
        </w:tc>
        <w:tc>
          <w:tcPr>
            <w:tcW w:w="216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Detected accurately at an average of 25 cm</w:t>
            </w:r>
          </w:p>
        </w:tc>
        <w:tc>
          <w:tcPr>
            <w:tcW w:w="216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Working as expected</w:t>
            </w:r>
          </w:p>
        </w:tc>
      </w:tr>
      <w:tr w:rsidR="004A3FC1" w:rsidRPr="004A3FC1" w:rsidTr="00AC20CB">
        <w:tc>
          <w:tcPr>
            <w:tcW w:w="216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Barrier Closure (Servo Motor)</w:t>
            </w:r>
          </w:p>
        </w:tc>
        <w:tc>
          <w:tcPr>
            <w:tcW w:w="216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Close within 2 seconds after detection</w:t>
            </w:r>
          </w:p>
        </w:tc>
        <w:tc>
          <w:tcPr>
            <w:tcW w:w="216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Average delay: 1.85 seconds</w:t>
            </w:r>
          </w:p>
        </w:tc>
        <w:tc>
          <w:tcPr>
            <w:tcW w:w="216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Prompt and smooth transition</w:t>
            </w:r>
          </w:p>
        </w:tc>
      </w:tr>
      <w:tr w:rsidR="004A3FC1" w:rsidRPr="004A3FC1" w:rsidTr="00AC20CB">
        <w:tc>
          <w:tcPr>
            <w:tcW w:w="216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Traffic Signal (LEDs)</w:t>
            </w:r>
          </w:p>
        </w:tc>
        <w:tc>
          <w:tcPr>
            <w:tcW w:w="216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Switch from green to red upon train detection</w:t>
            </w:r>
          </w:p>
        </w:tc>
        <w:tc>
          <w:tcPr>
            <w:tcW w:w="216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Instant transition (&lt;0.5 sec)</w:t>
            </w:r>
          </w:p>
        </w:tc>
        <w:tc>
          <w:tcPr>
            <w:tcW w:w="216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Properly synchronized</w:t>
            </w:r>
          </w:p>
        </w:tc>
      </w:tr>
      <w:tr w:rsidR="004A3FC1" w:rsidRPr="004A3FC1" w:rsidTr="00AC20CB">
        <w:tc>
          <w:tcPr>
            <w:tcW w:w="216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Audible Alert (Buzzer)</w:t>
            </w:r>
          </w:p>
        </w:tc>
        <w:tc>
          <w:tcPr>
            <w:tcW w:w="216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Buzzer should sound when train is detected</w:t>
            </w:r>
          </w:p>
        </w:tc>
        <w:tc>
          <w:tcPr>
            <w:tcW w:w="216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Loud, consistent buzz until train exits</w:t>
            </w:r>
          </w:p>
        </w:tc>
        <w:tc>
          <w:tcPr>
            <w:tcW w:w="216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Alert functionality confirmed</w:t>
            </w:r>
          </w:p>
        </w:tc>
      </w:tr>
      <w:tr w:rsidR="004A3FC1" w:rsidRPr="004A3FC1" w:rsidTr="00AC20CB">
        <w:tc>
          <w:tcPr>
            <w:tcW w:w="216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Train Departure Detection</w:t>
            </w:r>
          </w:p>
        </w:tc>
        <w:tc>
          <w:tcPr>
            <w:tcW w:w="216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Detect exiting train within 20–30 cm</w:t>
            </w:r>
          </w:p>
        </w:tc>
        <w:tc>
          <w:tcPr>
            <w:tcW w:w="216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Detected at average of 24.5 cm</w:t>
            </w:r>
          </w:p>
        </w:tc>
        <w:tc>
          <w:tcPr>
            <w:tcW w:w="216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Departure successfully tracked</w:t>
            </w:r>
          </w:p>
        </w:tc>
      </w:tr>
      <w:tr w:rsidR="004A3FC1" w:rsidRPr="004A3FC1" w:rsidTr="00AC20CB">
        <w:tc>
          <w:tcPr>
            <w:tcW w:w="216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lastRenderedPageBreak/>
              <w:t>Barrier Re-opening</w:t>
            </w:r>
          </w:p>
        </w:tc>
        <w:tc>
          <w:tcPr>
            <w:tcW w:w="216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Reopen barrier within 2 seconds after train exits</w:t>
            </w:r>
          </w:p>
        </w:tc>
        <w:tc>
          <w:tcPr>
            <w:tcW w:w="216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Average re-opening delay: 1.9 seconds</w:t>
            </w:r>
          </w:p>
        </w:tc>
        <w:tc>
          <w:tcPr>
            <w:tcW w:w="216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Normal operation resumed</w:t>
            </w:r>
          </w:p>
        </w:tc>
      </w:tr>
      <w:tr w:rsidR="004A3FC1" w:rsidRPr="004A3FC1" w:rsidTr="00AC20CB">
        <w:tc>
          <w:tcPr>
            <w:tcW w:w="216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Return to Idle State</w:t>
            </w:r>
          </w:p>
        </w:tc>
        <w:tc>
          <w:tcPr>
            <w:tcW w:w="216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Green light comes back ON, buzzer OFF, barrier raised</w:t>
            </w:r>
          </w:p>
        </w:tc>
        <w:tc>
          <w:tcPr>
            <w:tcW w:w="216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System reset successfully after each cycle</w:t>
            </w:r>
          </w:p>
        </w:tc>
        <w:tc>
          <w:tcPr>
            <w:tcW w:w="216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Stable performance</w:t>
            </w:r>
          </w:p>
        </w:tc>
      </w:tr>
    </w:tbl>
    <w:p w:rsidR="004A3FC1" w:rsidRPr="004A3FC1" w:rsidRDefault="004A3FC1" w:rsidP="004A3FC1">
      <w:pPr>
        <w:spacing w:line="360" w:lineRule="auto"/>
        <w:rPr>
          <w:rFonts w:ascii="Times New Roman" w:hAnsi="Times New Roman" w:cs="Times New Roman"/>
          <w:b/>
          <w:sz w:val="24"/>
          <w:szCs w:val="24"/>
        </w:rPr>
      </w:pPr>
      <w:r w:rsidRPr="004A3FC1">
        <w:rPr>
          <w:rFonts w:ascii="Times New Roman" w:hAnsi="Times New Roman" w:cs="Times New Roman"/>
          <w:b/>
          <w:sz w:val="24"/>
          <w:szCs w:val="24"/>
        </w:rPr>
        <w:t>4.2 System Operation Breakdown</w:t>
      </w:r>
    </w:p>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A. Train Detection Performance</w:t>
      </w:r>
    </w:p>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The ultrasonic sensors (HC-SR04) provided accurate and consistent measurements, both in real-world testing and during simulation. The following table summarizes the sensor detection accuracy: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6"/>
        <w:gridCol w:w="2877"/>
        <w:gridCol w:w="2877"/>
      </w:tblGrid>
      <w:tr w:rsidR="004A3FC1" w:rsidRPr="004A3FC1" w:rsidTr="00AC20CB">
        <w:tc>
          <w:tcPr>
            <w:tcW w:w="288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Test Cycle</w:t>
            </w:r>
          </w:p>
        </w:tc>
        <w:tc>
          <w:tcPr>
            <w:tcW w:w="288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Approach Sensor Reading (cm)</w:t>
            </w:r>
          </w:p>
        </w:tc>
        <w:tc>
          <w:tcPr>
            <w:tcW w:w="288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Departure Sensor Reading (cm)</w:t>
            </w:r>
          </w:p>
        </w:tc>
      </w:tr>
      <w:tr w:rsidR="004A3FC1" w:rsidRPr="004A3FC1" w:rsidTr="00AC20CB">
        <w:tc>
          <w:tcPr>
            <w:tcW w:w="288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1</w:t>
            </w:r>
          </w:p>
        </w:tc>
        <w:tc>
          <w:tcPr>
            <w:tcW w:w="288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26</w:t>
            </w:r>
          </w:p>
        </w:tc>
        <w:tc>
          <w:tcPr>
            <w:tcW w:w="288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24</w:t>
            </w:r>
          </w:p>
        </w:tc>
      </w:tr>
      <w:tr w:rsidR="004A3FC1" w:rsidRPr="004A3FC1" w:rsidTr="00AC20CB">
        <w:tc>
          <w:tcPr>
            <w:tcW w:w="288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2</w:t>
            </w:r>
          </w:p>
        </w:tc>
        <w:tc>
          <w:tcPr>
            <w:tcW w:w="288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24</w:t>
            </w:r>
          </w:p>
        </w:tc>
        <w:tc>
          <w:tcPr>
            <w:tcW w:w="288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23</w:t>
            </w:r>
          </w:p>
        </w:tc>
      </w:tr>
      <w:tr w:rsidR="004A3FC1" w:rsidRPr="004A3FC1" w:rsidTr="00AC20CB">
        <w:tc>
          <w:tcPr>
            <w:tcW w:w="288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3</w:t>
            </w:r>
          </w:p>
        </w:tc>
        <w:tc>
          <w:tcPr>
            <w:tcW w:w="288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25</w:t>
            </w:r>
          </w:p>
        </w:tc>
        <w:tc>
          <w:tcPr>
            <w:tcW w:w="288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25</w:t>
            </w:r>
          </w:p>
        </w:tc>
      </w:tr>
      <w:tr w:rsidR="004A3FC1" w:rsidRPr="004A3FC1" w:rsidTr="00AC20CB">
        <w:tc>
          <w:tcPr>
            <w:tcW w:w="288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4</w:t>
            </w:r>
          </w:p>
        </w:tc>
        <w:tc>
          <w:tcPr>
            <w:tcW w:w="288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27</w:t>
            </w:r>
          </w:p>
        </w:tc>
        <w:tc>
          <w:tcPr>
            <w:tcW w:w="288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26</w:t>
            </w:r>
          </w:p>
        </w:tc>
      </w:tr>
      <w:tr w:rsidR="004A3FC1" w:rsidRPr="004A3FC1" w:rsidTr="00AC20CB">
        <w:tc>
          <w:tcPr>
            <w:tcW w:w="288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5</w:t>
            </w:r>
          </w:p>
        </w:tc>
        <w:tc>
          <w:tcPr>
            <w:tcW w:w="288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25</w:t>
            </w:r>
          </w:p>
        </w:tc>
        <w:tc>
          <w:tcPr>
            <w:tcW w:w="288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24</w:t>
            </w:r>
          </w:p>
        </w:tc>
      </w:tr>
      <w:tr w:rsidR="004A3FC1" w:rsidRPr="004A3FC1" w:rsidTr="00AC20CB">
        <w:tc>
          <w:tcPr>
            <w:tcW w:w="288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Average</w:t>
            </w:r>
          </w:p>
        </w:tc>
        <w:tc>
          <w:tcPr>
            <w:tcW w:w="288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25.4</w:t>
            </w:r>
          </w:p>
        </w:tc>
        <w:tc>
          <w:tcPr>
            <w:tcW w:w="288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24.4</w:t>
            </w:r>
          </w:p>
        </w:tc>
      </w:tr>
    </w:tbl>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Sensor readings fluctuated slightly within the 2–3 cm range, which is acceptable for proximity detection. The system reliably identified train presence and departure with a response time of less than 300 milliseconds after detection.</w:t>
      </w:r>
    </w:p>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lastRenderedPageBreak/>
        <w:t>B. Barrier Gate and Servo Motor Response</w:t>
      </w:r>
    </w:p>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The servo motors operated using PWM signals to change positions between 0° (closed) and 90° (open). The average time from detection to complete barrier motion is shown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8"/>
        <w:gridCol w:w="2157"/>
        <w:gridCol w:w="2158"/>
        <w:gridCol w:w="2157"/>
      </w:tblGrid>
      <w:tr w:rsidR="004A3FC1" w:rsidRPr="004A3FC1" w:rsidTr="00AC20CB">
        <w:tc>
          <w:tcPr>
            <w:tcW w:w="216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Barrier Operation</w:t>
            </w:r>
          </w:p>
        </w:tc>
        <w:tc>
          <w:tcPr>
            <w:tcW w:w="216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Target Time</w:t>
            </w:r>
          </w:p>
        </w:tc>
        <w:tc>
          <w:tcPr>
            <w:tcW w:w="216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Average Observed Time</w:t>
            </w:r>
          </w:p>
        </w:tc>
        <w:tc>
          <w:tcPr>
            <w:tcW w:w="216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Result</w:t>
            </w:r>
          </w:p>
        </w:tc>
      </w:tr>
      <w:tr w:rsidR="004A3FC1" w:rsidRPr="004A3FC1" w:rsidTr="00AC20CB">
        <w:tc>
          <w:tcPr>
            <w:tcW w:w="216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Closure</w:t>
            </w:r>
          </w:p>
        </w:tc>
        <w:tc>
          <w:tcPr>
            <w:tcW w:w="216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 2 seconds</w:t>
            </w:r>
          </w:p>
        </w:tc>
        <w:tc>
          <w:tcPr>
            <w:tcW w:w="216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1.85 seconds</w:t>
            </w:r>
          </w:p>
        </w:tc>
        <w:tc>
          <w:tcPr>
            <w:tcW w:w="2160" w:type="dxa"/>
          </w:tcPr>
          <w:p w:rsidR="004A3FC1" w:rsidRPr="004A3FC1" w:rsidRDefault="004A3FC1" w:rsidP="004A3FC1">
            <w:pPr>
              <w:spacing w:line="360" w:lineRule="auto"/>
              <w:rPr>
                <w:rFonts w:ascii="Times New Roman" w:hAnsi="Times New Roman" w:cs="Times New Roman"/>
                <w:sz w:val="24"/>
                <w:szCs w:val="24"/>
              </w:rPr>
            </w:pPr>
            <w:r w:rsidRPr="004A3FC1">
              <w:rPr>
                <w:rFonts w:ascii="Segoe UI Symbol" w:hAnsi="Segoe UI Symbol" w:cs="Segoe UI Symbol"/>
                <w:sz w:val="24"/>
                <w:szCs w:val="24"/>
              </w:rPr>
              <w:t>✔</w:t>
            </w:r>
            <w:r w:rsidRPr="004A3FC1">
              <w:rPr>
                <w:rFonts w:ascii="Times New Roman" w:hAnsi="Times New Roman" w:cs="Times New Roman"/>
                <w:sz w:val="24"/>
                <w:szCs w:val="24"/>
              </w:rPr>
              <w:t xml:space="preserve"> Within standard</w:t>
            </w:r>
          </w:p>
        </w:tc>
      </w:tr>
      <w:tr w:rsidR="004A3FC1" w:rsidRPr="004A3FC1" w:rsidTr="00AC20CB">
        <w:tc>
          <w:tcPr>
            <w:tcW w:w="216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Opening</w:t>
            </w:r>
          </w:p>
        </w:tc>
        <w:tc>
          <w:tcPr>
            <w:tcW w:w="216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 2 seconds</w:t>
            </w:r>
          </w:p>
        </w:tc>
        <w:tc>
          <w:tcPr>
            <w:tcW w:w="216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1.9 seconds</w:t>
            </w:r>
          </w:p>
        </w:tc>
        <w:tc>
          <w:tcPr>
            <w:tcW w:w="2160" w:type="dxa"/>
          </w:tcPr>
          <w:p w:rsidR="004A3FC1" w:rsidRPr="004A3FC1" w:rsidRDefault="004A3FC1" w:rsidP="004A3FC1">
            <w:pPr>
              <w:spacing w:line="360" w:lineRule="auto"/>
              <w:rPr>
                <w:rFonts w:ascii="Times New Roman" w:hAnsi="Times New Roman" w:cs="Times New Roman"/>
                <w:sz w:val="24"/>
                <w:szCs w:val="24"/>
              </w:rPr>
            </w:pPr>
            <w:r w:rsidRPr="004A3FC1">
              <w:rPr>
                <w:rFonts w:ascii="Segoe UI Symbol" w:hAnsi="Segoe UI Symbol" w:cs="Segoe UI Symbol"/>
                <w:sz w:val="24"/>
                <w:szCs w:val="24"/>
              </w:rPr>
              <w:t>✔</w:t>
            </w:r>
            <w:r w:rsidRPr="004A3FC1">
              <w:rPr>
                <w:rFonts w:ascii="Times New Roman" w:hAnsi="Times New Roman" w:cs="Times New Roman"/>
                <w:sz w:val="24"/>
                <w:szCs w:val="24"/>
              </w:rPr>
              <w:t xml:space="preserve"> Within standard</w:t>
            </w:r>
          </w:p>
        </w:tc>
      </w:tr>
    </w:tbl>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C. Traffic Signal and Buzzer Synchronization</w:t>
      </w:r>
    </w:p>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Traffic lights and the buzzer were activated simultaneously with the servo during train detection. The control logic implemented ensured proper synchronization.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9"/>
        <w:gridCol w:w="2157"/>
        <w:gridCol w:w="2157"/>
        <w:gridCol w:w="2157"/>
      </w:tblGrid>
      <w:tr w:rsidR="004A3FC1" w:rsidRPr="004A3FC1" w:rsidTr="00AC20CB">
        <w:tc>
          <w:tcPr>
            <w:tcW w:w="216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System State</w:t>
            </w:r>
          </w:p>
        </w:tc>
        <w:tc>
          <w:tcPr>
            <w:tcW w:w="216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LED Status</w:t>
            </w:r>
          </w:p>
        </w:tc>
        <w:tc>
          <w:tcPr>
            <w:tcW w:w="216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Buzzer</w:t>
            </w:r>
          </w:p>
        </w:tc>
        <w:tc>
          <w:tcPr>
            <w:tcW w:w="216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Barrier Gate</w:t>
            </w:r>
          </w:p>
        </w:tc>
      </w:tr>
      <w:tr w:rsidR="004A3FC1" w:rsidRPr="004A3FC1" w:rsidTr="00AC20CB">
        <w:tc>
          <w:tcPr>
            <w:tcW w:w="216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No Train</w:t>
            </w:r>
          </w:p>
        </w:tc>
        <w:tc>
          <w:tcPr>
            <w:tcW w:w="216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Green ON</w:t>
            </w:r>
          </w:p>
        </w:tc>
        <w:tc>
          <w:tcPr>
            <w:tcW w:w="216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OFF</w:t>
            </w:r>
          </w:p>
        </w:tc>
        <w:tc>
          <w:tcPr>
            <w:tcW w:w="216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Open (90°)</w:t>
            </w:r>
          </w:p>
        </w:tc>
      </w:tr>
      <w:tr w:rsidR="004A3FC1" w:rsidRPr="004A3FC1" w:rsidTr="00AC20CB">
        <w:tc>
          <w:tcPr>
            <w:tcW w:w="216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Train Approaching</w:t>
            </w:r>
          </w:p>
        </w:tc>
        <w:tc>
          <w:tcPr>
            <w:tcW w:w="216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Red ON</w:t>
            </w:r>
          </w:p>
        </w:tc>
        <w:tc>
          <w:tcPr>
            <w:tcW w:w="216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ON</w:t>
            </w:r>
          </w:p>
        </w:tc>
        <w:tc>
          <w:tcPr>
            <w:tcW w:w="216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Closing (to 0°)</w:t>
            </w:r>
          </w:p>
        </w:tc>
      </w:tr>
      <w:tr w:rsidR="004A3FC1" w:rsidRPr="004A3FC1" w:rsidTr="00AC20CB">
        <w:tc>
          <w:tcPr>
            <w:tcW w:w="216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Train Passing</w:t>
            </w:r>
          </w:p>
        </w:tc>
        <w:tc>
          <w:tcPr>
            <w:tcW w:w="216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Red ON</w:t>
            </w:r>
          </w:p>
        </w:tc>
        <w:tc>
          <w:tcPr>
            <w:tcW w:w="216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ON</w:t>
            </w:r>
          </w:p>
        </w:tc>
        <w:tc>
          <w:tcPr>
            <w:tcW w:w="216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Closed (0°)</w:t>
            </w:r>
          </w:p>
        </w:tc>
      </w:tr>
      <w:tr w:rsidR="004A3FC1" w:rsidRPr="004A3FC1" w:rsidTr="00AC20CB">
        <w:tc>
          <w:tcPr>
            <w:tcW w:w="216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Train Departed</w:t>
            </w:r>
          </w:p>
        </w:tc>
        <w:tc>
          <w:tcPr>
            <w:tcW w:w="216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Green ON</w:t>
            </w:r>
          </w:p>
        </w:tc>
        <w:tc>
          <w:tcPr>
            <w:tcW w:w="216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OFF</w:t>
            </w:r>
          </w:p>
        </w:tc>
        <w:tc>
          <w:tcPr>
            <w:tcW w:w="216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Opening (to 90°)</w:t>
            </w:r>
          </w:p>
        </w:tc>
      </w:tr>
    </w:tbl>
    <w:p w:rsidR="004A3FC1" w:rsidRDefault="004A3FC1" w:rsidP="004A3FC1">
      <w:pPr>
        <w:spacing w:line="360" w:lineRule="auto"/>
        <w:rPr>
          <w:rFonts w:ascii="Times New Roman" w:hAnsi="Times New Roman" w:cs="Times New Roman"/>
          <w:b/>
          <w:sz w:val="24"/>
          <w:szCs w:val="24"/>
        </w:rPr>
      </w:pPr>
    </w:p>
    <w:p w:rsidR="004A3FC1" w:rsidRDefault="004A3FC1" w:rsidP="004A3FC1">
      <w:pPr>
        <w:spacing w:line="360" w:lineRule="auto"/>
        <w:rPr>
          <w:rFonts w:ascii="Times New Roman" w:hAnsi="Times New Roman" w:cs="Times New Roman"/>
          <w:b/>
          <w:sz w:val="24"/>
          <w:szCs w:val="24"/>
        </w:rPr>
      </w:pPr>
    </w:p>
    <w:p w:rsidR="004A3FC1" w:rsidRDefault="004A3FC1" w:rsidP="004A3FC1">
      <w:pPr>
        <w:spacing w:line="360" w:lineRule="auto"/>
        <w:rPr>
          <w:rFonts w:ascii="Times New Roman" w:hAnsi="Times New Roman" w:cs="Times New Roman"/>
          <w:b/>
          <w:sz w:val="24"/>
          <w:szCs w:val="24"/>
        </w:rPr>
      </w:pPr>
    </w:p>
    <w:p w:rsidR="004A3FC1" w:rsidRDefault="004A3FC1" w:rsidP="004A3FC1">
      <w:pPr>
        <w:spacing w:line="360" w:lineRule="auto"/>
        <w:rPr>
          <w:rFonts w:ascii="Times New Roman" w:hAnsi="Times New Roman" w:cs="Times New Roman"/>
          <w:b/>
          <w:sz w:val="24"/>
          <w:szCs w:val="24"/>
        </w:rPr>
      </w:pPr>
    </w:p>
    <w:p w:rsidR="004A3FC1" w:rsidRDefault="004A3FC1" w:rsidP="004A3FC1">
      <w:pPr>
        <w:spacing w:line="360" w:lineRule="auto"/>
        <w:rPr>
          <w:rFonts w:ascii="Times New Roman" w:hAnsi="Times New Roman" w:cs="Times New Roman"/>
          <w:b/>
          <w:sz w:val="24"/>
          <w:szCs w:val="24"/>
        </w:rPr>
      </w:pPr>
    </w:p>
    <w:p w:rsidR="004A3FC1" w:rsidRPr="004A3FC1" w:rsidRDefault="004A3FC1" w:rsidP="004A3FC1">
      <w:pPr>
        <w:spacing w:line="360" w:lineRule="auto"/>
        <w:rPr>
          <w:rFonts w:ascii="Times New Roman" w:hAnsi="Times New Roman" w:cs="Times New Roman"/>
          <w:b/>
          <w:sz w:val="24"/>
          <w:szCs w:val="24"/>
        </w:rPr>
      </w:pPr>
      <w:r w:rsidRPr="004A3FC1">
        <w:rPr>
          <w:rFonts w:ascii="Times New Roman" w:hAnsi="Times New Roman" w:cs="Times New Roman"/>
          <w:b/>
          <w:sz w:val="24"/>
          <w:szCs w:val="24"/>
        </w:rPr>
        <w:lastRenderedPageBreak/>
        <w:t>4.3 Achievement of Objectives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5"/>
        <w:gridCol w:w="4315"/>
      </w:tblGrid>
      <w:tr w:rsidR="004A3FC1" w:rsidRPr="004A3FC1" w:rsidTr="00AC20CB">
        <w:tc>
          <w:tcPr>
            <w:tcW w:w="432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Objective</w:t>
            </w:r>
          </w:p>
        </w:tc>
        <w:tc>
          <w:tcPr>
            <w:tcW w:w="432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Achievement</w:t>
            </w:r>
          </w:p>
        </w:tc>
      </w:tr>
      <w:tr w:rsidR="004A3FC1" w:rsidRPr="004A3FC1" w:rsidTr="00AC20CB">
        <w:tc>
          <w:tcPr>
            <w:tcW w:w="432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 xml:space="preserve">Simulate an automatic railway crossing system using </w:t>
            </w:r>
            <w:proofErr w:type="spellStart"/>
            <w:r w:rsidRPr="004A3FC1">
              <w:rPr>
                <w:rFonts w:ascii="Times New Roman" w:hAnsi="Times New Roman" w:cs="Times New Roman"/>
                <w:sz w:val="24"/>
                <w:szCs w:val="24"/>
              </w:rPr>
              <w:t>Arduino</w:t>
            </w:r>
            <w:proofErr w:type="spellEnd"/>
          </w:p>
        </w:tc>
        <w:tc>
          <w:tcPr>
            <w:tcW w:w="432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 xml:space="preserve">Successfully simulated in </w:t>
            </w:r>
            <w:proofErr w:type="spellStart"/>
            <w:r w:rsidRPr="004A3FC1">
              <w:rPr>
                <w:rFonts w:ascii="Times New Roman" w:hAnsi="Times New Roman" w:cs="Times New Roman"/>
                <w:sz w:val="24"/>
                <w:szCs w:val="24"/>
              </w:rPr>
              <w:t>Tinkercad</w:t>
            </w:r>
            <w:proofErr w:type="spellEnd"/>
            <w:r w:rsidRPr="004A3FC1">
              <w:rPr>
                <w:rFonts w:ascii="Times New Roman" w:hAnsi="Times New Roman" w:cs="Times New Roman"/>
                <w:sz w:val="24"/>
                <w:szCs w:val="24"/>
              </w:rPr>
              <w:t xml:space="preserve"> and implemented on breadboard</w:t>
            </w:r>
          </w:p>
        </w:tc>
      </w:tr>
      <w:tr w:rsidR="004A3FC1" w:rsidRPr="004A3FC1" w:rsidTr="00AC20CB">
        <w:tc>
          <w:tcPr>
            <w:tcW w:w="432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Detect approaching and departing trains using ultrasonic sensors</w:t>
            </w:r>
          </w:p>
        </w:tc>
        <w:tc>
          <w:tcPr>
            <w:tcW w:w="432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Reliable detection confirmed by multiple test cycles</w:t>
            </w:r>
          </w:p>
        </w:tc>
      </w:tr>
      <w:tr w:rsidR="004A3FC1" w:rsidRPr="004A3FC1" w:rsidTr="00AC20CB">
        <w:tc>
          <w:tcPr>
            <w:tcW w:w="432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Automatically operate barrier gates and traffic signals</w:t>
            </w:r>
          </w:p>
        </w:tc>
        <w:tc>
          <w:tcPr>
            <w:tcW w:w="432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Smooth servo control and LED/buzzer activation observed</w:t>
            </w:r>
          </w:p>
        </w:tc>
      </w:tr>
      <w:tr w:rsidR="004A3FC1" w:rsidRPr="004A3FC1" w:rsidTr="00AC20CB">
        <w:tc>
          <w:tcPr>
            <w:tcW w:w="432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Improve railway crossing safety and reduce human error</w:t>
            </w:r>
          </w:p>
        </w:tc>
        <w:tc>
          <w:tcPr>
            <w:tcW w:w="432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Automation ensures consistent operation, removing the risk of human failure</w:t>
            </w:r>
          </w:p>
        </w:tc>
      </w:tr>
    </w:tbl>
    <w:p w:rsidR="004A3FC1" w:rsidRPr="004A3FC1" w:rsidRDefault="004A3FC1" w:rsidP="004A3FC1">
      <w:pPr>
        <w:spacing w:line="360" w:lineRule="auto"/>
        <w:rPr>
          <w:rFonts w:ascii="Times New Roman" w:hAnsi="Times New Roman" w:cs="Times New Roman"/>
          <w:b/>
          <w:sz w:val="24"/>
          <w:szCs w:val="24"/>
        </w:rPr>
      </w:pPr>
      <w:r w:rsidRPr="004A3FC1">
        <w:rPr>
          <w:rFonts w:ascii="Times New Roman" w:hAnsi="Times New Roman" w:cs="Times New Roman"/>
          <w:b/>
          <w:sz w:val="24"/>
          <w:szCs w:val="24"/>
        </w:rPr>
        <w:t>4.4 Observations and Limitations</w:t>
      </w:r>
    </w:p>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Despite the system's reliability in a controlled environment, the following limitations were observed:</w:t>
      </w:r>
    </w:p>
    <w:p w:rsidR="004A3FC1" w:rsidRPr="004A3FC1" w:rsidRDefault="004A3FC1" w:rsidP="004A3FC1">
      <w:pPr>
        <w:pStyle w:val="ListParagraph"/>
        <w:numPr>
          <w:ilvl w:val="0"/>
          <w:numId w:val="44"/>
        </w:numPr>
        <w:spacing w:line="360" w:lineRule="auto"/>
        <w:rPr>
          <w:rFonts w:ascii="Times New Roman" w:hAnsi="Times New Roman"/>
          <w:sz w:val="24"/>
          <w:szCs w:val="24"/>
        </w:rPr>
      </w:pPr>
      <w:r w:rsidRPr="004A3FC1">
        <w:rPr>
          <w:rFonts w:ascii="Times New Roman" w:hAnsi="Times New Roman"/>
          <w:sz w:val="24"/>
          <w:szCs w:val="24"/>
        </w:rPr>
        <w:t>Short Sensor Range: Detection is effective only within limited range (2–4 m in real implementation), which may not be sufficient for high-speed trains.</w:t>
      </w:r>
    </w:p>
    <w:p w:rsidR="004A3FC1" w:rsidRPr="004A3FC1" w:rsidRDefault="004A3FC1" w:rsidP="004A3FC1">
      <w:pPr>
        <w:pStyle w:val="ListParagraph"/>
        <w:numPr>
          <w:ilvl w:val="0"/>
          <w:numId w:val="44"/>
        </w:numPr>
        <w:spacing w:line="360" w:lineRule="auto"/>
        <w:rPr>
          <w:rFonts w:ascii="Times New Roman" w:hAnsi="Times New Roman"/>
          <w:sz w:val="24"/>
          <w:szCs w:val="24"/>
        </w:rPr>
      </w:pPr>
      <w:r w:rsidRPr="004A3FC1">
        <w:rPr>
          <w:rFonts w:ascii="Times New Roman" w:hAnsi="Times New Roman"/>
          <w:sz w:val="24"/>
          <w:szCs w:val="24"/>
        </w:rPr>
        <w:t>Environmental Interference: Ultrasonic sensors may be affected by temperature or surface reflectivity.</w:t>
      </w:r>
    </w:p>
    <w:p w:rsidR="004A3FC1" w:rsidRPr="004A3FC1" w:rsidRDefault="004A3FC1" w:rsidP="004A3FC1">
      <w:pPr>
        <w:pStyle w:val="ListParagraph"/>
        <w:numPr>
          <w:ilvl w:val="0"/>
          <w:numId w:val="44"/>
        </w:numPr>
        <w:spacing w:line="360" w:lineRule="auto"/>
        <w:rPr>
          <w:rFonts w:ascii="Times New Roman" w:hAnsi="Times New Roman"/>
          <w:sz w:val="24"/>
          <w:szCs w:val="24"/>
        </w:rPr>
      </w:pPr>
      <w:r w:rsidRPr="004A3FC1">
        <w:rPr>
          <w:rFonts w:ascii="Times New Roman" w:hAnsi="Times New Roman"/>
          <w:sz w:val="24"/>
          <w:szCs w:val="24"/>
        </w:rPr>
        <w:t>Power Dependence: The prototype requires an uninterrupted 5V–9V power supply; fluctuations can cause erratic behavior.</w:t>
      </w:r>
    </w:p>
    <w:p w:rsidR="004A3FC1" w:rsidRPr="004A3FC1" w:rsidRDefault="004A3FC1" w:rsidP="004A3FC1">
      <w:pPr>
        <w:pStyle w:val="ListParagraph"/>
        <w:numPr>
          <w:ilvl w:val="0"/>
          <w:numId w:val="44"/>
        </w:numPr>
        <w:spacing w:line="360" w:lineRule="auto"/>
        <w:rPr>
          <w:rFonts w:ascii="Times New Roman" w:hAnsi="Times New Roman"/>
          <w:sz w:val="24"/>
          <w:szCs w:val="24"/>
        </w:rPr>
      </w:pPr>
      <w:r w:rsidRPr="004A3FC1">
        <w:rPr>
          <w:rFonts w:ascii="Times New Roman" w:hAnsi="Times New Roman"/>
          <w:sz w:val="24"/>
          <w:szCs w:val="24"/>
        </w:rPr>
        <w:t>Scale Limitation: Model-scale simulation differs from full-scale real-world dynamics (e.g., train speed, gate size).</w:t>
      </w:r>
    </w:p>
    <w:p w:rsidR="004A3FC1" w:rsidRPr="004A3FC1" w:rsidRDefault="004A3FC1" w:rsidP="004A3FC1">
      <w:pPr>
        <w:spacing w:line="360" w:lineRule="auto"/>
        <w:rPr>
          <w:rFonts w:ascii="Times New Roman" w:hAnsi="Times New Roman" w:cs="Times New Roman"/>
          <w:b/>
          <w:sz w:val="24"/>
          <w:szCs w:val="24"/>
        </w:rPr>
      </w:pPr>
      <w:r w:rsidRPr="004A3FC1">
        <w:rPr>
          <w:rFonts w:ascii="Times New Roman" w:hAnsi="Times New Roman" w:cs="Times New Roman"/>
          <w:b/>
          <w:sz w:val="24"/>
          <w:szCs w:val="24"/>
        </w:rPr>
        <w:t>4.5 Recommendations for Enhancement</w:t>
      </w:r>
    </w:p>
    <w:p w:rsidR="004A3FC1" w:rsidRPr="004A3FC1" w:rsidRDefault="004A3FC1" w:rsidP="004A3FC1">
      <w:pPr>
        <w:pStyle w:val="ListParagraph"/>
        <w:numPr>
          <w:ilvl w:val="0"/>
          <w:numId w:val="45"/>
        </w:numPr>
        <w:spacing w:line="360" w:lineRule="auto"/>
        <w:rPr>
          <w:rFonts w:ascii="Times New Roman" w:hAnsi="Times New Roman"/>
          <w:sz w:val="24"/>
          <w:szCs w:val="24"/>
        </w:rPr>
      </w:pPr>
      <w:r w:rsidRPr="004A3FC1">
        <w:rPr>
          <w:rFonts w:ascii="Times New Roman" w:hAnsi="Times New Roman"/>
          <w:sz w:val="24"/>
          <w:szCs w:val="24"/>
        </w:rPr>
        <w:t xml:space="preserve">Use long-range </w:t>
      </w:r>
      <w:proofErr w:type="spellStart"/>
      <w:r w:rsidRPr="004A3FC1">
        <w:rPr>
          <w:rFonts w:ascii="Times New Roman" w:hAnsi="Times New Roman"/>
          <w:sz w:val="24"/>
          <w:szCs w:val="24"/>
        </w:rPr>
        <w:t>LiDAR</w:t>
      </w:r>
      <w:proofErr w:type="spellEnd"/>
      <w:r w:rsidRPr="004A3FC1">
        <w:rPr>
          <w:rFonts w:ascii="Times New Roman" w:hAnsi="Times New Roman"/>
          <w:sz w:val="24"/>
          <w:szCs w:val="24"/>
        </w:rPr>
        <w:t xml:space="preserve"> or IR sensors for better outdoor performance.</w:t>
      </w:r>
    </w:p>
    <w:p w:rsidR="004A3FC1" w:rsidRPr="004A3FC1" w:rsidRDefault="004A3FC1" w:rsidP="004A3FC1">
      <w:pPr>
        <w:pStyle w:val="ListParagraph"/>
        <w:numPr>
          <w:ilvl w:val="0"/>
          <w:numId w:val="45"/>
        </w:numPr>
        <w:spacing w:line="360" w:lineRule="auto"/>
        <w:rPr>
          <w:rFonts w:ascii="Times New Roman" w:hAnsi="Times New Roman"/>
          <w:sz w:val="24"/>
          <w:szCs w:val="24"/>
        </w:rPr>
      </w:pPr>
      <w:r w:rsidRPr="004A3FC1">
        <w:rPr>
          <w:rFonts w:ascii="Times New Roman" w:hAnsi="Times New Roman"/>
          <w:sz w:val="24"/>
          <w:szCs w:val="24"/>
        </w:rPr>
        <w:t>Integrate solar power and backup batteries for rural installations.</w:t>
      </w:r>
    </w:p>
    <w:p w:rsidR="004A3FC1" w:rsidRPr="004A3FC1" w:rsidRDefault="004A3FC1" w:rsidP="004A3FC1">
      <w:pPr>
        <w:pStyle w:val="ListParagraph"/>
        <w:numPr>
          <w:ilvl w:val="0"/>
          <w:numId w:val="45"/>
        </w:numPr>
        <w:spacing w:line="360" w:lineRule="auto"/>
        <w:rPr>
          <w:rFonts w:ascii="Times New Roman" w:hAnsi="Times New Roman"/>
          <w:sz w:val="24"/>
          <w:szCs w:val="24"/>
        </w:rPr>
      </w:pPr>
      <w:r w:rsidRPr="004A3FC1">
        <w:rPr>
          <w:rFonts w:ascii="Times New Roman" w:hAnsi="Times New Roman"/>
          <w:sz w:val="24"/>
          <w:szCs w:val="24"/>
        </w:rPr>
        <w:lastRenderedPageBreak/>
        <w:t>Introduce wireless/GSM modules to alert central control units of faults or unusual activity.</w:t>
      </w:r>
    </w:p>
    <w:p w:rsidR="004A3FC1" w:rsidRPr="004A3FC1" w:rsidRDefault="004A3FC1" w:rsidP="004A3FC1">
      <w:pPr>
        <w:pStyle w:val="ListParagraph"/>
        <w:numPr>
          <w:ilvl w:val="0"/>
          <w:numId w:val="45"/>
        </w:numPr>
        <w:spacing w:line="360" w:lineRule="auto"/>
        <w:rPr>
          <w:rFonts w:ascii="Times New Roman" w:hAnsi="Times New Roman"/>
          <w:sz w:val="24"/>
          <w:szCs w:val="24"/>
        </w:rPr>
      </w:pPr>
      <w:r w:rsidRPr="004A3FC1">
        <w:rPr>
          <w:rFonts w:ascii="Times New Roman" w:hAnsi="Times New Roman"/>
          <w:sz w:val="24"/>
          <w:szCs w:val="24"/>
        </w:rPr>
        <w:t>Add camera-based object detection using Raspberry Pi or AI modules for future scalability.</w:t>
      </w:r>
    </w:p>
    <w:p w:rsidR="00EB3C46" w:rsidRPr="004A3FC1" w:rsidRDefault="00EB3C46" w:rsidP="004A3FC1">
      <w:pPr>
        <w:tabs>
          <w:tab w:val="left" w:pos="993"/>
        </w:tabs>
        <w:spacing w:before="240" w:line="360" w:lineRule="auto"/>
        <w:rPr>
          <w:rFonts w:ascii="Times New Roman" w:hAnsi="Times New Roman" w:cs="Times New Roman"/>
          <w:color w:val="000000" w:themeColor="text1"/>
          <w:sz w:val="24"/>
          <w:szCs w:val="24"/>
        </w:rPr>
      </w:pPr>
      <w:bookmarkStart w:id="0" w:name="_GoBack"/>
      <w:bookmarkEnd w:id="0"/>
    </w:p>
    <w:sectPr w:rsidR="00EB3C46" w:rsidRPr="004A3FC1" w:rsidSect="00577EAD">
      <w:footerReference w:type="default" r:id="rId22"/>
      <w:pgSz w:w="11520" w:h="1440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7E24" w:rsidRDefault="00F17E24" w:rsidP="00CD09E1">
      <w:pPr>
        <w:spacing w:after="0" w:line="240" w:lineRule="auto"/>
      </w:pPr>
      <w:r>
        <w:separator/>
      </w:r>
    </w:p>
  </w:endnote>
  <w:endnote w:type="continuationSeparator" w:id="0">
    <w:p w:rsidR="00F17E24" w:rsidRDefault="00F17E24" w:rsidP="00CD09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0391487"/>
      <w:docPartObj>
        <w:docPartGallery w:val="Page Numbers (Bottom of Page)"/>
        <w:docPartUnique/>
      </w:docPartObj>
    </w:sdtPr>
    <w:sdtEndPr>
      <w:rPr>
        <w:noProof/>
      </w:rPr>
    </w:sdtEndPr>
    <w:sdtContent>
      <w:p w:rsidR="00577EAD" w:rsidRDefault="00577EAD">
        <w:pPr>
          <w:pStyle w:val="Footer"/>
          <w:jc w:val="center"/>
        </w:pPr>
        <w:r>
          <w:fldChar w:fldCharType="begin"/>
        </w:r>
        <w:r>
          <w:instrText xml:space="preserve"> PAGE   \* MERGEFORMAT </w:instrText>
        </w:r>
        <w:r>
          <w:fldChar w:fldCharType="separate"/>
        </w:r>
        <w:r w:rsidR="004A3FC1">
          <w:rPr>
            <w:noProof/>
          </w:rPr>
          <w:t>33</w:t>
        </w:r>
        <w:r>
          <w:rPr>
            <w:noProof/>
          </w:rPr>
          <w:fldChar w:fldCharType="end"/>
        </w:r>
      </w:p>
    </w:sdtContent>
  </w:sdt>
  <w:p w:rsidR="00577EAD" w:rsidRDefault="00577EA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7E24" w:rsidRDefault="00F17E24" w:rsidP="00CD09E1">
      <w:pPr>
        <w:spacing w:after="0" w:line="240" w:lineRule="auto"/>
      </w:pPr>
      <w:r>
        <w:separator/>
      </w:r>
    </w:p>
  </w:footnote>
  <w:footnote w:type="continuationSeparator" w:id="0">
    <w:p w:rsidR="00F17E24" w:rsidRDefault="00F17E24" w:rsidP="00CD09E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7"/>
    <w:multiLevelType w:val="hybridMultilevel"/>
    <w:tmpl w:val="49F52929"/>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1">
    <w:nsid w:val="00000008"/>
    <w:multiLevelType w:val="hybridMultilevel"/>
    <w:tmpl w:val="28C5A4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2">
    <w:nsid w:val="00000009"/>
    <w:multiLevelType w:val="hybridMultilevel"/>
    <w:tmpl w:val="CD99E627"/>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3">
    <w:nsid w:val="0000000A"/>
    <w:multiLevelType w:val="hybridMultilevel"/>
    <w:tmpl w:val="292C29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4">
    <w:nsid w:val="0000000B"/>
    <w:multiLevelType w:val="hybridMultilevel"/>
    <w:tmpl w:val="7A0DAA6B"/>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5">
    <w:nsid w:val="0000000C"/>
    <w:multiLevelType w:val="hybridMultilevel"/>
    <w:tmpl w:val="580279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6">
    <w:nsid w:val="032023FB"/>
    <w:multiLevelType w:val="multilevel"/>
    <w:tmpl w:val="1D8A90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4DF1C61"/>
    <w:multiLevelType w:val="hybridMultilevel"/>
    <w:tmpl w:val="CB7A8C5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5997124"/>
    <w:multiLevelType w:val="hybridMultilevel"/>
    <w:tmpl w:val="50E0FDDC"/>
    <w:lvl w:ilvl="0" w:tplc="B25C080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D2F64E8"/>
    <w:multiLevelType w:val="multilevel"/>
    <w:tmpl w:val="ACC48930"/>
    <w:lvl w:ilvl="0">
      <w:start w:val="1"/>
      <w:numFmt w:val="decimal"/>
      <w:lvlText w:val="%1"/>
      <w:lvlJc w:val="left"/>
      <w:pPr>
        <w:ind w:left="2340" w:hanging="2340"/>
      </w:pPr>
      <w:rPr>
        <w:rFonts w:hint="default"/>
      </w:rPr>
    </w:lvl>
    <w:lvl w:ilvl="1">
      <w:start w:val="1"/>
      <w:numFmt w:val="decimal"/>
      <w:lvlText w:val="%1.%2"/>
      <w:lvlJc w:val="left"/>
      <w:pPr>
        <w:ind w:left="3060" w:hanging="2340"/>
      </w:pPr>
      <w:rPr>
        <w:rFonts w:hint="default"/>
      </w:rPr>
    </w:lvl>
    <w:lvl w:ilvl="2">
      <w:start w:val="1"/>
      <w:numFmt w:val="decimal"/>
      <w:lvlText w:val="%1.%2.%3"/>
      <w:lvlJc w:val="left"/>
      <w:pPr>
        <w:ind w:left="3780" w:hanging="2340"/>
      </w:pPr>
      <w:rPr>
        <w:rFonts w:hint="default"/>
      </w:rPr>
    </w:lvl>
    <w:lvl w:ilvl="3">
      <w:start w:val="1"/>
      <w:numFmt w:val="decimal"/>
      <w:lvlText w:val="%1.%2.%3.%4"/>
      <w:lvlJc w:val="left"/>
      <w:pPr>
        <w:ind w:left="4500" w:hanging="2340"/>
      </w:pPr>
      <w:rPr>
        <w:rFonts w:hint="default"/>
      </w:rPr>
    </w:lvl>
    <w:lvl w:ilvl="4">
      <w:start w:val="1"/>
      <w:numFmt w:val="decimal"/>
      <w:lvlText w:val="%1.%2.%3.%4.%5"/>
      <w:lvlJc w:val="left"/>
      <w:pPr>
        <w:ind w:left="5220" w:hanging="2340"/>
      </w:pPr>
      <w:rPr>
        <w:rFonts w:hint="default"/>
      </w:rPr>
    </w:lvl>
    <w:lvl w:ilvl="5">
      <w:start w:val="1"/>
      <w:numFmt w:val="decimal"/>
      <w:lvlText w:val="%1.%2.%3.%4.%5.%6"/>
      <w:lvlJc w:val="left"/>
      <w:pPr>
        <w:ind w:left="5940" w:hanging="2340"/>
      </w:pPr>
      <w:rPr>
        <w:rFonts w:hint="default"/>
      </w:rPr>
    </w:lvl>
    <w:lvl w:ilvl="6">
      <w:start w:val="1"/>
      <w:numFmt w:val="decimal"/>
      <w:lvlText w:val="%1.%2.%3.%4.%5.%6.%7"/>
      <w:lvlJc w:val="left"/>
      <w:pPr>
        <w:ind w:left="6660" w:hanging="2340"/>
      </w:pPr>
      <w:rPr>
        <w:rFonts w:hint="default"/>
      </w:rPr>
    </w:lvl>
    <w:lvl w:ilvl="7">
      <w:start w:val="1"/>
      <w:numFmt w:val="decimal"/>
      <w:lvlText w:val="%1.%2.%3.%4.%5.%6.%7.%8"/>
      <w:lvlJc w:val="left"/>
      <w:pPr>
        <w:ind w:left="7380" w:hanging="2340"/>
      </w:pPr>
      <w:rPr>
        <w:rFonts w:hint="default"/>
      </w:rPr>
    </w:lvl>
    <w:lvl w:ilvl="8">
      <w:start w:val="1"/>
      <w:numFmt w:val="decimal"/>
      <w:lvlText w:val="%1.%2.%3.%4.%5.%6.%7.%8.%9"/>
      <w:lvlJc w:val="left"/>
      <w:pPr>
        <w:ind w:left="8100" w:hanging="2340"/>
      </w:pPr>
      <w:rPr>
        <w:rFonts w:hint="default"/>
      </w:rPr>
    </w:lvl>
  </w:abstractNum>
  <w:abstractNum w:abstractNumId="10">
    <w:nsid w:val="14E952FD"/>
    <w:multiLevelType w:val="multilevel"/>
    <w:tmpl w:val="FBA8FA90"/>
    <w:lvl w:ilvl="0">
      <w:start w:val="2"/>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1CA06802"/>
    <w:multiLevelType w:val="hybridMultilevel"/>
    <w:tmpl w:val="B9C44B1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0E93F7A"/>
    <w:multiLevelType w:val="multilevel"/>
    <w:tmpl w:val="DAA48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6320244"/>
    <w:multiLevelType w:val="multilevel"/>
    <w:tmpl w:val="2B10587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6D61861"/>
    <w:multiLevelType w:val="hybridMultilevel"/>
    <w:tmpl w:val="4F84E118"/>
    <w:lvl w:ilvl="0" w:tplc="6E10D8F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A151A9A"/>
    <w:multiLevelType w:val="multilevel"/>
    <w:tmpl w:val="6932380E"/>
    <w:lvl w:ilvl="0">
      <w:start w:val="2"/>
      <w:numFmt w:val="decimal"/>
      <w:lvlText w:val="%1"/>
      <w:lvlJc w:val="left"/>
      <w:pPr>
        <w:ind w:left="375" w:hanging="375"/>
      </w:pPr>
      <w:rPr>
        <w:rFonts w:hint="default"/>
      </w:rPr>
    </w:lvl>
    <w:lvl w:ilvl="1">
      <w:start w:val="5"/>
      <w:numFmt w:val="decimal"/>
      <w:lvlText w:val="%1.%2"/>
      <w:lvlJc w:val="left"/>
      <w:pPr>
        <w:ind w:left="720" w:hanging="72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2C486F5E"/>
    <w:multiLevelType w:val="hybridMultilevel"/>
    <w:tmpl w:val="2CCC0F94"/>
    <w:lvl w:ilvl="0" w:tplc="75B401E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D6008DF"/>
    <w:multiLevelType w:val="multilevel"/>
    <w:tmpl w:val="04885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0B07F1B"/>
    <w:multiLevelType w:val="multilevel"/>
    <w:tmpl w:val="01C66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3451514C"/>
    <w:multiLevelType w:val="multilevel"/>
    <w:tmpl w:val="196ED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8090196"/>
    <w:multiLevelType w:val="multilevel"/>
    <w:tmpl w:val="0FA691B4"/>
    <w:lvl w:ilvl="0">
      <w:start w:val="2"/>
      <w:numFmt w:val="decimal"/>
      <w:lvlText w:val="%1"/>
      <w:lvlJc w:val="left"/>
      <w:pPr>
        <w:ind w:left="405" w:hanging="405"/>
      </w:pPr>
      <w:rPr>
        <w:rFonts w:cs="Arial" w:hint="default"/>
        <w:b/>
        <w:color w:val="001D35"/>
      </w:rPr>
    </w:lvl>
    <w:lvl w:ilvl="1">
      <w:start w:val="7"/>
      <w:numFmt w:val="decimal"/>
      <w:lvlText w:val="%1.%2"/>
      <w:lvlJc w:val="left"/>
      <w:pPr>
        <w:ind w:left="720" w:hanging="720"/>
      </w:pPr>
      <w:rPr>
        <w:rFonts w:cs="Arial" w:hint="default"/>
        <w:b/>
        <w:color w:val="001D35"/>
      </w:rPr>
    </w:lvl>
    <w:lvl w:ilvl="2">
      <w:start w:val="1"/>
      <w:numFmt w:val="upperLetter"/>
      <w:lvlText w:val="%1.%2.%3"/>
      <w:lvlJc w:val="left"/>
      <w:pPr>
        <w:ind w:left="720" w:hanging="720"/>
      </w:pPr>
      <w:rPr>
        <w:rFonts w:cs="Arial" w:hint="default"/>
        <w:b/>
        <w:color w:val="001D35"/>
      </w:rPr>
    </w:lvl>
    <w:lvl w:ilvl="3">
      <w:start w:val="1"/>
      <w:numFmt w:val="decimal"/>
      <w:lvlText w:val="%1.%2.%3.%4"/>
      <w:lvlJc w:val="left"/>
      <w:pPr>
        <w:ind w:left="1080" w:hanging="1080"/>
      </w:pPr>
      <w:rPr>
        <w:rFonts w:cs="Arial" w:hint="default"/>
        <w:b/>
        <w:color w:val="001D35"/>
      </w:rPr>
    </w:lvl>
    <w:lvl w:ilvl="4">
      <w:start w:val="1"/>
      <w:numFmt w:val="decimal"/>
      <w:lvlText w:val="%1.%2.%3.%4.%5"/>
      <w:lvlJc w:val="left"/>
      <w:pPr>
        <w:ind w:left="1080" w:hanging="1080"/>
      </w:pPr>
      <w:rPr>
        <w:rFonts w:cs="Arial" w:hint="default"/>
        <w:b/>
        <w:color w:val="001D35"/>
      </w:rPr>
    </w:lvl>
    <w:lvl w:ilvl="5">
      <w:start w:val="1"/>
      <w:numFmt w:val="decimal"/>
      <w:lvlText w:val="%1.%2.%3.%4.%5.%6"/>
      <w:lvlJc w:val="left"/>
      <w:pPr>
        <w:ind w:left="1440" w:hanging="1440"/>
      </w:pPr>
      <w:rPr>
        <w:rFonts w:cs="Arial" w:hint="default"/>
        <w:b/>
        <w:color w:val="001D35"/>
      </w:rPr>
    </w:lvl>
    <w:lvl w:ilvl="6">
      <w:start w:val="1"/>
      <w:numFmt w:val="decimal"/>
      <w:lvlText w:val="%1.%2.%3.%4.%5.%6.%7"/>
      <w:lvlJc w:val="left"/>
      <w:pPr>
        <w:ind w:left="1800" w:hanging="1800"/>
      </w:pPr>
      <w:rPr>
        <w:rFonts w:cs="Arial" w:hint="default"/>
        <w:b/>
        <w:color w:val="001D35"/>
      </w:rPr>
    </w:lvl>
    <w:lvl w:ilvl="7">
      <w:start w:val="1"/>
      <w:numFmt w:val="decimal"/>
      <w:lvlText w:val="%1.%2.%3.%4.%5.%6.%7.%8"/>
      <w:lvlJc w:val="left"/>
      <w:pPr>
        <w:ind w:left="1800" w:hanging="1800"/>
      </w:pPr>
      <w:rPr>
        <w:rFonts w:cs="Arial" w:hint="default"/>
        <w:b/>
        <w:color w:val="001D35"/>
      </w:rPr>
    </w:lvl>
    <w:lvl w:ilvl="8">
      <w:start w:val="1"/>
      <w:numFmt w:val="decimal"/>
      <w:lvlText w:val="%1.%2.%3.%4.%5.%6.%7.%8.%9"/>
      <w:lvlJc w:val="left"/>
      <w:pPr>
        <w:ind w:left="2160" w:hanging="2160"/>
      </w:pPr>
      <w:rPr>
        <w:rFonts w:cs="Arial" w:hint="default"/>
        <w:b/>
        <w:color w:val="001D35"/>
      </w:rPr>
    </w:lvl>
  </w:abstractNum>
  <w:abstractNum w:abstractNumId="21">
    <w:nsid w:val="3A52194D"/>
    <w:multiLevelType w:val="hybridMultilevel"/>
    <w:tmpl w:val="6874BFB0"/>
    <w:lvl w:ilvl="0" w:tplc="516288F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3DEF29C7"/>
    <w:multiLevelType w:val="hybridMultilevel"/>
    <w:tmpl w:val="95E63BF2"/>
    <w:lvl w:ilvl="0" w:tplc="32486A2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3B94E89"/>
    <w:multiLevelType w:val="multilevel"/>
    <w:tmpl w:val="28D008F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44442CE7"/>
    <w:multiLevelType w:val="multilevel"/>
    <w:tmpl w:val="A8007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5517734"/>
    <w:multiLevelType w:val="hybridMultilevel"/>
    <w:tmpl w:val="39F0F672"/>
    <w:lvl w:ilvl="0" w:tplc="9420FD3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62C4D65"/>
    <w:multiLevelType w:val="multilevel"/>
    <w:tmpl w:val="DD1067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76232F3"/>
    <w:multiLevelType w:val="multilevel"/>
    <w:tmpl w:val="89A865F0"/>
    <w:lvl w:ilvl="0">
      <w:start w:val="2"/>
      <w:numFmt w:val="decimal"/>
      <w:lvlText w:val="%1"/>
      <w:lvlJc w:val="left"/>
      <w:pPr>
        <w:ind w:left="525" w:hanging="525"/>
      </w:pPr>
      <w:rPr>
        <w:rFonts w:ascii="Arial" w:hAnsi="Arial" w:cs="Arial" w:hint="default"/>
        <w:b/>
      </w:rPr>
    </w:lvl>
    <w:lvl w:ilvl="1">
      <w:start w:val="4"/>
      <w:numFmt w:val="decimal"/>
      <w:lvlText w:val="%1.%2"/>
      <w:lvlJc w:val="left"/>
      <w:pPr>
        <w:ind w:left="525" w:hanging="525"/>
      </w:pPr>
      <w:rPr>
        <w:rFonts w:ascii="Arial" w:hAnsi="Arial" w:cs="Arial" w:hint="default"/>
        <w:b/>
      </w:rPr>
    </w:lvl>
    <w:lvl w:ilvl="2">
      <w:start w:val="4"/>
      <w:numFmt w:val="decimal"/>
      <w:lvlText w:val="%1.%2.%3"/>
      <w:lvlJc w:val="left"/>
      <w:pPr>
        <w:ind w:left="720" w:hanging="720"/>
      </w:pPr>
      <w:rPr>
        <w:rFonts w:ascii="Arial" w:hAnsi="Arial" w:cs="Arial" w:hint="default"/>
        <w:b/>
      </w:rPr>
    </w:lvl>
    <w:lvl w:ilvl="3">
      <w:start w:val="1"/>
      <w:numFmt w:val="decimal"/>
      <w:lvlText w:val="%1.%2.%3.%4"/>
      <w:lvlJc w:val="left"/>
      <w:pPr>
        <w:ind w:left="720" w:hanging="720"/>
      </w:pPr>
      <w:rPr>
        <w:rFonts w:ascii="Arial" w:hAnsi="Arial" w:cs="Arial" w:hint="default"/>
        <w:b/>
      </w:rPr>
    </w:lvl>
    <w:lvl w:ilvl="4">
      <w:start w:val="1"/>
      <w:numFmt w:val="decimal"/>
      <w:lvlText w:val="%1.%2.%3.%4.%5"/>
      <w:lvlJc w:val="left"/>
      <w:pPr>
        <w:ind w:left="1080" w:hanging="1080"/>
      </w:pPr>
      <w:rPr>
        <w:rFonts w:ascii="Arial" w:hAnsi="Arial" w:cs="Arial" w:hint="default"/>
        <w:b/>
      </w:rPr>
    </w:lvl>
    <w:lvl w:ilvl="5">
      <w:start w:val="1"/>
      <w:numFmt w:val="decimal"/>
      <w:lvlText w:val="%1.%2.%3.%4.%5.%6"/>
      <w:lvlJc w:val="left"/>
      <w:pPr>
        <w:ind w:left="1080" w:hanging="1080"/>
      </w:pPr>
      <w:rPr>
        <w:rFonts w:ascii="Arial" w:hAnsi="Arial" w:cs="Arial" w:hint="default"/>
        <w:b/>
      </w:rPr>
    </w:lvl>
    <w:lvl w:ilvl="6">
      <w:start w:val="1"/>
      <w:numFmt w:val="decimal"/>
      <w:lvlText w:val="%1.%2.%3.%4.%5.%6.%7"/>
      <w:lvlJc w:val="left"/>
      <w:pPr>
        <w:ind w:left="1440" w:hanging="1440"/>
      </w:pPr>
      <w:rPr>
        <w:rFonts w:ascii="Arial" w:hAnsi="Arial" w:cs="Arial" w:hint="default"/>
        <w:b/>
      </w:rPr>
    </w:lvl>
    <w:lvl w:ilvl="7">
      <w:start w:val="1"/>
      <w:numFmt w:val="decimal"/>
      <w:lvlText w:val="%1.%2.%3.%4.%5.%6.%7.%8"/>
      <w:lvlJc w:val="left"/>
      <w:pPr>
        <w:ind w:left="1440" w:hanging="1440"/>
      </w:pPr>
      <w:rPr>
        <w:rFonts w:ascii="Arial" w:hAnsi="Arial" w:cs="Arial" w:hint="default"/>
        <w:b/>
      </w:rPr>
    </w:lvl>
    <w:lvl w:ilvl="8">
      <w:start w:val="1"/>
      <w:numFmt w:val="decimal"/>
      <w:lvlText w:val="%1.%2.%3.%4.%5.%6.%7.%8.%9"/>
      <w:lvlJc w:val="left"/>
      <w:pPr>
        <w:ind w:left="1800" w:hanging="1800"/>
      </w:pPr>
      <w:rPr>
        <w:rFonts w:ascii="Arial" w:hAnsi="Arial" w:cs="Arial" w:hint="default"/>
        <w:b/>
      </w:rPr>
    </w:lvl>
  </w:abstractNum>
  <w:abstractNum w:abstractNumId="28">
    <w:nsid w:val="497A7EAD"/>
    <w:multiLevelType w:val="multilevel"/>
    <w:tmpl w:val="308A8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BF82246"/>
    <w:multiLevelType w:val="multilevel"/>
    <w:tmpl w:val="2D6E3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1C82A22"/>
    <w:multiLevelType w:val="multilevel"/>
    <w:tmpl w:val="3516F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3593EB9"/>
    <w:multiLevelType w:val="multilevel"/>
    <w:tmpl w:val="F05C8F3A"/>
    <w:lvl w:ilvl="0">
      <w:start w:val="2"/>
      <w:numFmt w:val="decimal"/>
      <w:lvlText w:val="%1"/>
      <w:lvlJc w:val="left"/>
      <w:pPr>
        <w:ind w:left="720" w:hanging="720"/>
      </w:pPr>
      <w:rPr>
        <w:rFonts w:hint="default"/>
        <w:b/>
      </w:rPr>
    </w:lvl>
    <w:lvl w:ilvl="1">
      <w:start w:val="4"/>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4"/>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2">
    <w:nsid w:val="5BAC0EFC"/>
    <w:multiLevelType w:val="hybridMultilevel"/>
    <w:tmpl w:val="7E82CEF2"/>
    <w:lvl w:ilvl="0" w:tplc="CBFC2DA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F080B71"/>
    <w:multiLevelType w:val="multilevel"/>
    <w:tmpl w:val="5F523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68F53B6"/>
    <w:multiLevelType w:val="hybridMultilevel"/>
    <w:tmpl w:val="9146B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8706272"/>
    <w:multiLevelType w:val="multilevel"/>
    <w:tmpl w:val="1C400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B0B65AC"/>
    <w:multiLevelType w:val="hybridMultilevel"/>
    <w:tmpl w:val="EA5C71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C3864E0"/>
    <w:multiLevelType w:val="multilevel"/>
    <w:tmpl w:val="6CF8BFA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6E156B86"/>
    <w:multiLevelType w:val="multilevel"/>
    <w:tmpl w:val="A54CE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F141215"/>
    <w:multiLevelType w:val="multilevel"/>
    <w:tmpl w:val="C7021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119253E"/>
    <w:multiLevelType w:val="multilevel"/>
    <w:tmpl w:val="E640B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11C7DFE"/>
    <w:multiLevelType w:val="multilevel"/>
    <w:tmpl w:val="B614BC3E"/>
    <w:lvl w:ilvl="0">
      <w:start w:val="2"/>
      <w:numFmt w:val="decimal"/>
      <w:lvlText w:val="%1"/>
      <w:lvlJc w:val="left"/>
      <w:pPr>
        <w:ind w:left="600" w:hanging="600"/>
      </w:pPr>
      <w:rPr>
        <w:rFonts w:hint="default"/>
      </w:rPr>
    </w:lvl>
    <w:lvl w:ilvl="1">
      <w:start w:val="4"/>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723358E3"/>
    <w:multiLevelType w:val="hybridMultilevel"/>
    <w:tmpl w:val="A58C7B8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8036B11"/>
    <w:multiLevelType w:val="multilevel"/>
    <w:tmpl w:val="71381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87D19A0"/>
    <w:multiLevelType w:val="multilevel"/>
    <w:tmpl w:val="92EE2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3"/>
  </w:num>
  <w:num w:numId="3">
    <w:abstractNumId w:val="26"/>
  </w:num>
  <w:num w:numId="4">
    <w:abstractNumId w:val="19"/>
  </w:num>
  <w:num w:numId="5">
    <w:abstractNumId w:val="43"/>
  </w:num>
  <w:num w:numId="6">
    <w:abstractNumId w:val="9"/>
  </w:num>
  <w:num w:numId="7">
    <w:abstractNumId w:val="23"/>
  </w:num>
  <w:num w:numId="8">
    <w:abstractNumId w:val="13"/>
  </w:num>
  <w:num w:numId="9">
    <w:abstractNumId w:val="37"/>
  </w:num>
  <w:num w:numId="10">
    <w:abstractNumId w:val="18"/>
  </w:num>
  <w:num w:numId="11">
    <w:abstractNumId w:val="29"/>
  </w:num>
  <w:num w:numId="12">
    <w:abstractNumId w:val="39"/>
  </w:num>
  <w:num w:numId="13">
    <w:abstractNumId w:val="17"/>
  </w:num>
  <w:num w:numId="14">
    <w:abstractNumId w:val="40"/>
  </w:num>
  <w:num w:numId="15">
    <w:abstractNumId w:val="38"/>
  </w:num>
  <w:num w:numId="16">
    <w:abstractNumId w:val="24"/>
  </w:num>
  <w:num w:numId="17">
    <w:abstractNumId w:val="44"/>
  </w:num>
  <w:num w:numId="18">
    <w:abstractNumId w:val="30"/>
  </w:num>
  <w:num w:numId="19">
    <w:abstractNumId w:val="28"/>
  </w:num>
  <w:num w:numId="20">
    <w:abstractNumId w:val="0"/>
  </w:num>
  <w:num w:numId="21">
    <w:abstractNumId w:val="1"/>
  </w:num>
  <w:num w:numId="22">
    <w:abstractNumId w:val="2"/>
  </w:num>
  <w:num w:numId="23">
    <w:abstractNumId w:val="3"/>
  </w:num>
  <w:num w:numId="24">
    <w:abstractNumId w:val="4"/>
  </w:num>
  <w:num w:numId="25">
    <w:abstractNumId w:val="5"/>
  </w:num>
  <w:num w:numId="26">
    <w:abstractNumId w:val="15"/>
  </w:num>
  <w:num w:numId="27">
    <w:abstractNumId w:val="20"/>
  </w:num>
  <w:num w:numId="28">
    <w:abstractNumId w:val="34"/>
  </w:num>
  <w:num w:numId="29">
    <w:abstractNumId w:val="35"/>
  </w:num>
  <w:num w:numId="30">
    <w:abstractNumId w:val="12"/>
  </w:num>
  <w:num w:numId="31">
    <w:abstractNumId w:val="41"/>
  </w:num>
  <w:num w:numId="32">
    <w:abstractNumId w:val="31"/>
  </w:num>
  <w:num w:numId="33">
    <w:abstractNumId w:val="10"/>
  </w:num>
  <w:num w:numId="34">
    <w:abstractNumId w:val="27"/>
  </w:num>
  <w:num w:numId="35">
    <w:abstractNumId w:val="21"/>
  </w:num>
  <w:num w:numId="36">
    <w:abstractNumId w:val="32"/>
  </w:num>
  <w:num w:numId="37">
    <w:abstractNumId w:val="36"/>
  </w:num>
  <w:num w:numId="38">
    <w:abstractNumId w:val="11"/>
  </w:num>
  <w:num w:numId="39">
    <w:abstractNumId w:val="16"/>
  </w:num>
  <w:num w:numId="40">
    <w:abstractNumId w:val="25"/>
  </w:num>
  <w:num w:numId="41">
    <w:abstractNumId w:val="14"/>
  </w:num>
  <w:num w:numId="42">
    <w:abstractNumId w:val="8"/>
  </w:num>
  <w:num w:numId="43">
    <w:abstractNumId w:val="22"/>
  </w:num>
  <w:num w:numId="44">
    <w:abstractNumId w:val="7"/>
  </w:num>
  <w:num w:numId="45">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3D0D"/>
    <w:rsid w:val="0003256A"/>
    <w:rsid w:val="00043356"/>
    <w:rsid w:val="0012277F"/>
    <w:rsid w:val="00152D67"/>
    <w:rsid w:val="00163484"/>
    <w:rsid w:val="001637A2"/>
    <w:rsid w:val="00173BF8"/>
    <w:rsid w:val="0019604F"/>
    <w:rsid w:val="001D1330"/>
    <w:rsid w:val="00222A85"/>
    <w:rsid w:val="00242324"/>
    <w:rsid w:val="0026417B"/>
    <w:rsid w:val="002A5AB0"/>
    <w:rsid w:val="002B7F12"/>
    <w:rsid w:val="0030197B"/>
    <w:rsid w:val="003047B3"/>
    <w:rsid w:val="004A2A52"/>
    <w:rsid w:val="004A3FC1"/>
    <w:rsid w:val="004B12D7"/>
    <w:rsid w:val="004C5D7C"/>
    <w:rsid w:val="004E4F40"/>
    <w:rsid w:val="00522A48"/>
    <w:rsid w:val="00523165"/>
    <w:rsid w:val="00577EAD"/>
    <w:rsid w:val="005E32AF"/>
    <w:rsid w:val="00694FBE"/>
    <w:rsid w:val="006B183F"/>
    <w:rsid w:val="006F134E"/>
    <w:rsid w:val="00703C61"/>
    <w:rsid w:val="0079289C"/>
    <w:rsid w:val="008254F2"/>
    <w:rsid w:val="00835848"/>
    <w:rsid w:val="00886B7A"/>
    <w:rsid w:val="008A4F31"/>
    <w:rsid w:val="008D2A71"/>
    <w:rsid w:val="008F016C"/>
    <w:rsid w:val="00931FA7"/>
    <w:rsid w:val="00985CF4"/>
    <w:rsid w:val="00995D9D"/>
    <w:rsid w:val="009A3A88"/>
    <w:rsid w:val="009B0BD8"/>
    <w:rsid w:val="00A07C8C"/>
    <w:rsid w:val="00A13E34"/>
    <w:rsid w:val="00A31D71"/>
    <w:rsid w:val="00A32BE2"/>
    <w:rsid w:val="00A34FB1"/>
    <w:rsid w:val="00A409A9"/>
    <w:rsid w:val="00AC4599"/>
    <w:rsid w:val="00AC55E8"/>
    <w:rsid w:val="00AE7F36"/>
    <w:rsid w:val="00AF6199"/>
    <w:rsid w:val="00BB2E18"/>
    <w:rsid w:val="00BF2C87"/>
    <w:rsid w:val="00C30135"/>
    <w:rsid w:val="00C84C00"/>
    <w:rsid w:val="00CD09E1"/>
    <w:rsid w:val="00CE5752"/>
    <w:rsid w:val="00D20521"/>
    <w:rsid w:val="00D2204E"/>
    <w:rsid w:val="00D4081E"/>
    <w:rsid w:val="00D46470"/>
    <w:rsid w:val="00D84A03"/>
    <w:rsid w:val="00DD1DD3"/>
    <w:rsid w:val="00EB3C46"/>
    <w:rsid w:val="00ED5E15"/>
    <w:rsid w:val="00EF3D0D"/>
    <w:rsid w:val="00F051BD"/>
    <w:rsid w:val="00F17E24"/>
    <w:rsid w:val="00F842F5"/>
    <w:rsid w:val="00F956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9B29B6C-448A-4661-BA56-9C445D55B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3C46"/>
  </w:style>
  <w:style w:type="paragraph" w:styleId="Heading2">
    <w:name w:val="heading 2"/>
    <w:basedOn w:val="Normal"/>
    <w:link w:val="Heading2Char"/>
    <w:uiPriority w:val="9"/>
    <w:qFormat/>
    <w:rsid w:val="008D2A7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2A5AB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F3D0D"/>
    <w:pPr>
      <w:autoSpaceDE w:val="0"/>
      <w:autoSpaceDN w:val="0"/>
      <w:adjustRightInd w:val="0"/>
      <w:spacing w:after="0" w:line="240" w:lineRule="auto"/>
    </w:pPr>
    <w:rPr>
      <w:rFonts w:ascii="Cambria Math" w:hAnsi="Cambria Math" w:cs="Cambria Math"/>
      <w:color w:val="000000"/>
      <w:sz w:val="24"/>
      <w:szCs w:val="24"/>
    </w:rPr>
  </w:style>
  <w:style w:type="character" w:customStyle="1" w:styleId="Heading2Char">
    <w:name w:val="Heading 2 Char"/>
    <w:basedOn w:val="DefaultParagraphFont"/>
    <w:link w:val="Heading2"/>
    <w:uiPriority w:val="9"/>
    <w:rsid w:val="008D2A71"/>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8D2A7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D2A71"/>
    <w:rPr>
      <w:b/>
      <w:bCs/>
    </w:rPr>
  </w:style>
  <w:style w:type="character" w:styleId="SubtleEmphasis">
    <w:name w:val="Subtle Emphasis"/>
    <w:basedOn w:val="DefaultParagraphFont"/>
    <w:uiPriority w:val="19"/>
    <w:qFormat/>
    <w:rsid w:val="00D20521"/>
    <w:rPr>
      <w:i/>
      <w:iCs/>
      <w:color w:val="404040" w:themeColor="text1" w:themeTint="BF"/>
    </w:rPr>
  </w:style>
  <w:style w:type="character" w:styleId="Hyperlink">
    <w:name w:val="Hyperlink"/>
    <w:basedOn w:val="DefaultParagraphFont"/>
    <w:uiPriority w:val="99"/>
    <w:unhideWhenUsed/>
    <w:rsid w:val="002B7F12"/>
    <w:rPr>
      <w:color w:val="0000FF"/>
      <w:u w:val="single"/>
    </w:rPr>
  </w:style>
  <w:style w:type="character" w:customStyle="1" w:styleId="cite-bracket">
    <w:name w:val="cite-bracket"/>
    <w:basedOn w:val="DefaultParagraphFont"/>
    <w:rsid w:val="002B7F12"/>
  </w:style>
  <w:style w:type="character" w:customStyle="1" w:styleId="uv3um">
    <w:name w:val="uv3um"/>
    <w:basedOn w:val="DefaultParagraphFont"/>
    <w:rsid w:val="00D46470"/>
  </w:style>
  <w:style w:type="paragraph" w:styleId="ListParagraph">
    <w:name w:val="List Paragraph"/>
    <w:basedOn w:val="Normal"/>
    <w:uiPriority w:val="34"/>
    <w:qFormat/>
    <w:rsid w:val="00163484"/>
    <w:pPr>
      <w:spacing w:after="200" w:line="276" w:lineRule="auto"/>
      <w:ind w:left="720"/>
      <w:contextualSpacing/>
    </w:pPr>
    <w:rPr>
      <w:rFonts w:ascii="Calibri" w:eastAsia="SimSun" w:hAnsi="Calibri" w:cs="Times New Roman"/>
      <w:lang w:eastAsia="zh-CN"/>
    </w:rPr>
  </w:style>
  <w:style w:type="character" w:customStyle="1" w:styleId="a">
    <w:name w:val="_"/>
    <w:basedOn w:val="DefaultParagraphFont"/>
    <w:rsid w:val="00AE7F36"/>
  </w:style>
  <w:style w:type="character" w:customStyle="1" w:styleId="fc2">
    <w:name w:val="fc2"/>
    <w:basedOn w:val="DefaultParagraphFont"/>
    <w:rsid w:val="00AE7F36"/>
  </w:style>
  <w:style w:type="character" w:customStyle="1" w:styleId="ws37">
    <w:name w:val="ws37"/>
    <w:basedOn w:val="DefaultParagraphFont"/>
    <w:rsid w:val="00AE7F36"/>
  </w:style>
  <w:style w:type="character" w:customStyle="1" w:styleId="ff7">
    <w:name w:val="ff7"/>
    <w:basedOn w:val="DefaultParagraphFont"/>
    <w:rsid w:val="00AC4599"/>
  </w:style>
  <w:style w:type="character" w:customStyle="1" w:styleId="wsbd">
    <w:name w:val="wsbd"/>
    <w:basedOn w:val="DefaultParagraphFont"/>
    <w:rsid w:val="00AC4599"/>
  </w:style>
  <w:style w:type="character" w:customStyle="1" w:styleId="wsd0">
    <w:name w:val="wsd0"/>
    <w:basedOn w:val="DefaultParagraphFont"/>
    <w:rsid w:val="00AC4599"/>
  </w:style>
  <w:style w:type="character" w:customStyle="1" w:styleId="t">
    <w:name w:val="t"/>
    <w:basedOn w:val="DefaultParagraphFont"/>
    <w:rsid w:val="005E32AF"/>
  </w:style>
  <w:style w:type="character" w:customStyle="1" w:styleId="Heading3Char">
    <w:name w:val="Heading 3 Char"/>
    <w:basedOn w:val="DefaultParagraphFont"/>
    <w:link w:val="Heading3"/>
    <w:uiPriority w:val="9"/>
    <w:rsid w:val="002A5AB0"/>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CD09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09E1"/>
  </w:style>
  <w:style w:type="paragraph" w:styleId="Footer">
    <w:name w:val="footer"/>
    <w:basedOn w:val="Normal"/>
    <w:link w:val="FooterChar"/>
    <w:uiPriority w:val="99"/>
    <w:unhideWhenUsed/>
    <w:rsid w:val="00CD09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09E1"/>
  </w:style>
  <w:style w:type="paragraph" w:styleId="BalloonText">
    <w:name w:val="Balloon Text"/>
    <w:basedOn w:val="Normal"/>
    <w:link w:val="BalloonTextChar"/>
    <w:uiPriority w:val="99"/>
    <w:semiHidden/>
    <w:unhideWhenUsed/>
    <w:rsid w:val="00CD09E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09E1"/>
    <w:rPr>
      <w:rFonts w:ascii="Segoe UI" w:hAnsi="Segoe UI" w:cs="Segoe UI"/>
      <w:sz w:val="18"/>
      <w:szCs w:val="18"/>
    </w:rPr>
  </w:style>
  <w:style w:type="table" w:styleId="TableGrid">
    <w:name w:val="Table Grid"/>
    <w:basedOn w:val="TableNormal"/>
    <w:uiPriority w:val="59"/>
    <w:rsid w:val="009A3A8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f3">
    <w:name w:val="ff3"/>
    <w:basedOn w:val="DefaultParagraphFont"/>
    <w:rsid w:val="00AF6199"/>
  </w:style>
  <w:style w:type="character" w:customStyle="1" w:styleId="ff1">
    <w:name w:val="ff1"/>
    <w:basedOn w:val="DefaultParagraphFont"/>
    <w:rsid w:val="00AF61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15801">
      <w:bodyDiv w:val="1"/>
      <w:marLeft w:val="0"/>
      <w:marRight w:val="0"/>
      <w:marTop w:val="0"/>
      <w:marBottom w:val="0"/>
      <w:divBdr>
        <w:top w:val="none" w:sz="0" w:space="0" w:color="auto"/>
        <w:left w:val="none" w:sz="0" w:space="0" w:color="auto"/>
        <w:bottom w:val="none" w:sz="0" w:space="0" w:color="auto"/>
        <w:right w:val="none" w:sz="0" w:space="0" w:color="auto"/>
      </w:divBdr>
    </w:div>
    <w:div w:id="31149700">
      <w:bodyDiv w:val="1"/>
      <w:marLeft w:val="0"/>
      <w:marRight w:val="0"/>
      <w:marTop w:val="0"/>
      <w:marBottom w:val="0"/>
      <w:divBdr>
        <w:top w:val="none" w:sz="0" w:space="0" w:color="auto"/>
        <w:left w:val="none" w:sz="0" w:space="0" w:color="auto"/>
        <w:bottom w:val="none" w:sz="0" w:space="0" w:color="auto"/>
        <w:right w:val="none" w:sz="0" w:space="0" w:color="auto"/>
      </w:divBdr>
    </w:div>
    <w:div w:id="135146644">
      <w:bodyDiv w:val="1"/>
      <w:marLeft w:val="0"/>
      <w:marRight w:val="0"/>
      <w:marTop w:val="0"/>
      <w:marBottom w:val="0"/>
      <w:divBdr>
        <w:top w:val="none" w:sz="0" w:space="0" w:color="auto"/>
        <w:left w:val="none" w:sz="0" w:space="0" w:color="auto"/>
        <w:bottom w:val="none" w:sz="0" w:space="0" w:color="auto"/>
        <w:right w:val="none" w:sz="0" w:space="0" w:color="auto"/>
      </w:divBdr>
    </w:div>
    <w:div w:id="316422507">
      <w:bodyDiv w:val="1"/>
      <w:marLeft w:val="0"/>
      <w:marRight w:val="0"/>
      <w:marTop w:val="0"/>
      <w:marBottom w:val="0"/>
      <w:divBdr>
        <w:top w:val="none" w:sz="0" w:space="0" w:color="auto"/>
        <w:left w:val="none" w:sz="0" w:space="0" w:color="auto"/>
        <w:bottom w:val="none" w:sz="0" w:space="0" w:color="auto"/>
        <w:right w:val="none" w:sz="0" w:space="0" w:color="auto"/>
      </w:divBdr>
      <w:divsChild>
        <w:div w:id="1551727423">
          <w:marLeft w:val="0"/>
          <w:marRight w:val="0"/>
          <w:marTop w:val="0"/>
          <w:marBottom w:val="0"/>
          <w:divBdr>
            <w:top w:val="none" w:sz="0" w:space="0" w:color="auto"/>
            <w:left w:val="none" w:sz="0" w:space="0" w:color="auto"/>
            <w:bottom w:val="none" w:sz="0" w:space="0" w:color="auto"/>
            <w:right w:val="none" w:sz="0" w:space="0" w:color="auto"/>
          </w:divBdr>
          <w:divsChild>
            <w:div w:id="1914314156">
              <w:marLeft w:val="0"/>
              <w:marRight w:val="0"/>
              <w:marTop w:val="0"/>
              <w:marBottom w:val="0"/>
              <w:divBdr>
                <w:top w:val="none" w:sz="0" w:space="0" w:color="auto"/>
                <w:left w:val="none" w:sz="0" w:space="0" w:color="auto"/>
                <w:bottom w:val="none" w:sz="0" w:space="0" w:color="auto"/>
                <w:right w:val="none" w:sz="0" w:space="0" w:color="auto"/>
              </w:divBdr>
              <w:divsChild>
                <w:div w:id="13803227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27906550">
          <w:marLeft w:val="0"/>
          <w:marRight w:val="0"/>
          <w:marTop w:val="0"/>
          <w:marBottom w:val="0"/>
          <w:divBdr>
            <w:top w:val="none" w:sz="0" w:space="0" w:color="auto"/>
            <w:left w:val="none" w:sz="0" w:space="0" w:color="auto"/>
            <w:bottom w:val="none" w:sz="0" w:space="0" w:color="auto"/>
            <w:right w:val="none" w:sz="0" w:space="0" w:color="auto"/>
          </w:divBdr>
          <w:divsChild>
            <w:div w:id="821312316">
              <w:marLeft w:val="0"/>
              <w:marRight w:val="0"/>
              <w:marTop w:val="0"/>
              <w:marBottom w:val="0"/>
              <w:divBdr>
                <w:top w:val="none" w:sz="0" w:space="0" w:color="auto"/>
                <w:left w:val="none" w:sz="0" w:space="0" w:color="auto"/>
                <w:bottom w:val="none" w:sz="0" w:space="0" w:color="auto"/>
                <w:right w:val="none" w:sz="0" w:space="0" w:color="auto"/>
              </w:divBdr>
              <w:divsChild>
                <w:div w:id="1463188126">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602294674">
          <w:marLeft w:val="0"/>
          <w:marRight w:val="0"/>
          <w:marTop w:val="0"/>
          <w:marBottom w:val="0"/>
          <w:divBdr>
            <w:top w:val="none" w:sz="0" w:space="0" w:color="auto"/>
            <w:left w:val="none" w:sz="0" w:space="0" w:color="auto"/>
            <w:bottom w:val="none" w:sz="0" w:space="0" w:color="auto"/>
            <w:right w:val="none" w:sz="0" w:space="0" w:color="auto"/>
          </w:divBdr>
          <w:divsChild>
            <w:div w:id="832065787">
              <w:marLeft w:val="0"/>
              <w:marRight w:val="0"/>
              <w:marTop w:val="0"/>
              <w:marBottom w:val="0"/>
              <w:divBdr>
                <w:top w:val="none" w:sz="0" w:space="0" w:color="auto"/>
                <w:left w:val="none" w:sz="0" w:space="0" w:color="auto"/>
                <w:bottom w:val="none" w:sz="0" w:space="0" w:color="auto"/>
                <w:right w:val="none" w:sz="0" w:space="0" w:color="auto"/>
              </w:divBdr>
              <w:divsChild>
                <w:div w:id="996763673">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21311732">
          <w:marLeft w:val="0"/>
          <w:marRight w:val="0"/>
          <w:marTop w:val="0"/>
          <w:marBottom w:val="0"/>
          <w:divBdr>
            <w:top w:val="none" w:sz="0" w:space="0" w:color="auto"/>
            <w:left w:val="none" w:sz="0" w:space="0" w:color="auto"/>
            <w:bottom w:val="none" w:sz="0" w:space="0" w:color="auto"/>
            <w:right w:val="none" w:sz="0" w:space="0" w:color="auto"/>
          </w:divBdr>
          <w:divsChild>
            <w:div w:id="2107185534">
              <w:marLeft w:val="0"/>
              <w:marRight w:val="0"/>
              <w:marTop w:val="0"/>
              <w:marBottom w:val="0"/>
              <w:divBdr>
                <w:top w:val="none" w:sz="0" w:space="0" w:color="auto"/>
                <w:left w:val="none" w:sz="0" w:space="0" w:color="auto"/>
                <w:bottom w:val="none" w:sz="0" w:space="0" w:color="auto"/>
                <w:right w:val="none" w:sz="0" w:space="0" w:color="auto"/>
              </w:divBdr>
              <w:divsChild>
                <w:div w:id="16468227">
                  <w:marLeft w:val="0"/>
                  <w:marRight w:val="0"/>
                  <w:marTop w:val="0"/>
                  <w:marBottom w:val="0"/>
                  <w:divBdr>
                    <w:top w:val="none" w:sz="0" w:space="0" w:color="auto"/>
                    <w:left w:val="none" w:sz="0" w:space="0" w:color="auto"/>
                    <w:bottom w:val="none" w:sz="0" w:space="0" w:color="auto"/>
                    <w:right w:val="none" w:sz="0" w:space="0" w:color="auto"/>
                  </w:divBdr>
                  <w:divsChild>
                    <w:div w:id="1605766288">
                      <w:marLeft w:val="0"/>
                      <w:marRight w:val="0"/>
                      <w:marTop w:val="0"/>
                      <w:marBottom w:val="0"/>
                      <w:divBdr>
                        <w:top w:val="none" w:sz="0" w:space="0" w:color="auto"/>
                        <w:left w:val="none" w:sz="0" w:space="0" w:color="auto"/>
                        <w:bottom w:val="none" w:sz="0" w:space="0" w:color="auto"/>
                        <w:right w:val="none" w:sz="0" w:space="0" w:color="auto"/>
                      </w:divBdr>
                      <w:divsChild>
                        <w:div w:id="1176653038">
                          <w:marLeft w:val="0"/>
                          <w:marRight w:val="0"/>
                          <w:marTop w:val="0"/>
                          <w:marBottom w:val="0"/>
                          <w:divBdr>
                            <w:top w:val="none" w:sz="0" w:space="0" w:color="auto"/>
                            <w:left w:val="none" w:sz="0" w:space="0" w:color="auto"/>
                            <w:bottom w:val="none" w:sz="0" w:space="0" w:color="auto"/>
                            <w:right w:val="none" w:sz="0" w:space="0" w:color="auto"/>
                          </w:divBdr>
                          <w:divsChild>
                            <w:div w:id="2133162936">
                              <w:marLeft w:val="0"/>
                              <w:marRight w:val="0"/>
                              <w:marTop w:val="0"/>
                              <w:marBottom w:val="0"/>
                              <w:divBdr>
                                <w:top w:val="none" w:sz="0" w:space="0" w:color="auto"/>
                                <w:left w:val="none" w:sz="0" w:space="0" w:color="auto"/>
                                <w:bottom w:val="none" w:sz="0" w:space="0" w:color="auto"/>
                                <w:right w:val="none" w:sz="0" w:space="0" w:color="auto"/>
                              </w:divBdr>
                            </w:div>
                            <w:div w:id="196654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521299">
                  <w:marLeft w:val="0"/>
                  <w:marRight w:val="0"/>
                  <w:marTop w:val="0"/>
                  <w:marBottom w:val="0"/>
                  <w:divBdr>
                    <w:top w:val="none" w:sz="0" w:space="0" w:color="auto"/>
                    <w:left w:val="none" w:sz="0" w:space="0" w:color="auto"/>
                    <w:bottom w:val="none" w:sz="0" w:space="0" w:color="auto"/>
                    <w:right w:val="none" w:sz="0" w:space="0" w:color="auto"/>
                  </w:divBdr>
                  <w:divsChild>
                    <w:div w:id="946500928">
                      <w:marLeft w:val="0"/>
                      <w:marRight w:val="0"/>
                      <w:marTop w:val="0"/>
                      <w:marBottom w:val="0"/>
                      <w:divBdr>
                        <w:top w:val="none" w:sz="0" w:space="0" w:color="auto"/>
                        <w:left w:val="none" w:sz="0" w:space="0" w:color="auto"/>
                        <w:bottom w:val="none" w:sz="0" w:space="0" w:color="auto"/>
                        <w:right w:val="none" w:sz="0" w:space="0" w:color="auto"/>
                      </w:divBdr>
                      <w:divsChild>
                        <w:div w:id="1666780246">
                          <w:marLeft w:val="0"/>
                          <w:marRight w:val="0"/>
                          <w:marTop w:val="0"/>
                          <w:marBottom w:val="0"/>
                          <w:divBdr>
                            <w:top w:val="none" w:sz="0" w:space="0" w:color="auto"/>
                            <w:left w:val="none" w:sz="0" w:space="0" w:color="auto"/>
                            <w:bottom w:val="none" w:sz="0" w:space="0" w:color="auto"/>
                            <w:right w:val="none" w:sz="0" w:space="0" w:color="auto"/>
                          </w:divBdr>
                          <w:divsChild>
                            <w:div w:id="677317380">
                              <w:marLeft w:val="0"/>
                              <w:marRight w:val="0"/>
                              <w:marTop w:val="0"/>
                              <w:marBottom w:val="0"/>
                              <w:divBdr>
                                <w:top w:val="none" w:sz="0" w:space="0" w:color="auto"/>
                                <w:left w:val="none" w:sz="0" w:space="0" w:color="auto"/>
                                <w:bottom w:val="none" w:sz="0" w:space="0" w:color="auto"/>
                                <w:right w:val="none" w:sz="0" w:space="0" w:color="auto"/>
                              </w:divBdr>
                            </w:div>
                            <w:div w:id="65052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618253">
                  <w:marLeft w:val="0"/>
                  <w:marRight w:val="0"/>
                  <w:marTop w:val="0"/>
                  <w:marBottom w:val="0"/>
                  <w:divBdr>
                    <w:top w:val="none" w:sz="0" w:space="0" w:color="auto"/>
                    <w:left w:val="none" w:sz="0" w:space="0" w:color="auto"/>
                    <w:bottom w:val="none" w:sz="0" w:space="0" w:color="auto"/>
                    <w:right w:val="none" w:sz="0" w:space="0" w:color="auto"/>
                  </w:divBdr>
                  <w:divsChild>
                    <w:div w:id="1317340133">
                      <w:marLeft w:val="0"/>
                      <w:marRight w:val="0"/>
                      <w:marTop w:val="0"/>
                      <w:marBottom w:val="0"/>
                      <w:divBdr>
                        <w:top w:val="none" w:sz="0" w:space="0" w:color="auto"/>
                        <w:left w:val="none" w:sz="0" w:space="0" w:color="auto"/>
                        <w:bottom w:val="none" w:sz="0" w:space="0" w:color="auto"/>
                        <w:right w:val="none" w:sz="0" w:space="0" w:color="auto"/>
                      </w:divBdr>
                      <w:divsChild>
                        <w:div w:id="636960971">
                          <w:marLeft w:val="0"/>
                          <w:marRight w:val="0"/>
                          <w:marTop w:val="0"/>
                          <w:marBottom w:val="0"/>
                          <w:divBdr>
                            <w:top w:val="none" w:sz="0" w:space="0" w:color="auto"/>
                            <w:left w:val="none" w:sz="0" w:space="0" w:color="auto"/>
                            <w:bottom w:val="none" w:sz="0" w:space="0" w:color="auto"/>
                            <w:right w:val="none" w:sz="0" w:space="0" w:color="auto"/>
                          </w:divBdr>
                          <w:divsChild>
                            <w:div w:id="1580824003">
                              <w:marLeft w:val="0"/>
                              <w:marRight w:val="0"/>
                              <w:marTop w:val="0"/>
                              <w:marBottom w:val="0"/>
                              <w:divBdr>
                                <w:top w:val="none" w:sz="0" w:space="0" w:color="auto"/>
                                <w:left w:val="none" w:sz="0" w:space="0" w:color="auto"/>
                                <w:bottom w:val="none" w:sz="0" w:space="0" w:color="auto"/>
                                <w:right w:val="none" w:sz="0" w:space="0" w:color="auto"/>
                              </w:divBdr>
                            </w:div>
                            <w:div w:id="137574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497910">
                  <w:marLeft w:val="0"/>
                  <w:marRight w:val="0"/>
                  <w:marTop w:val="0"/>
                  <w:marBottom w:val="0"/>
                  <w:divBdr>
                    <w:top w:val="none" w:sz="0" w:space="0" w:color="auto"/>
                    <w:left w:val="none" w:sz="0" w:space="0" w:color="auto"/>
                    <w:bottom w:val="none" w:sz="0" w:space="0" w:color="auto"/>
                    <w:right w:val="none" w:sz="0" w:space="0" w:color="auto"/>
                  </w:divBdr>
                  <w:divsChild>
                    <w:div w:id="786892976">
                      <w:marLeft w:val="0"/>
                      <w:marRight w:val="0"/>
                      <w:marTop w:val="0"/>
                      <w:marBottom w:val="0"/>
                      <w:divBdr>
                        <w:top w:val="none" w:sz="0" w:space="0" w:color="auto"/>
                        <w:left w:val="none" w:sz="0" w:space="0" w:color="auto"/>
                        <w:bottom w:val="none" w:sz="0" w:space="0" w:color="auto"/>
                        <w:right w:val="none" w:sz="0" w:space="0" w:color="auto"/>
                      </w:divBdr>
                      <w:divsChild>
                        <w:div w:id="2076932789">
                          <w:marLeft w:val="0"/>
                          <w:marRight w:val="0"/>
                          <w:marTop w:val="0"/>
                          <w:marBottom w:val="0"/>
                          <w:divBdr>
                            <w:top w:val="none" w:sz="0" w:space="0" w:color="auto"/>
                            <w:left w:val="none" w:sz="0" w:space="0" w:color="auto"/>
                            <w:bottom w:val="none" w:sz="0" w:space="0" w:color="auto"/>
                            <w:right w:val="none" w:sz="0" w:space="0" w:color="auto"/>
                          </w:divBdr>
                          <w:divsChild>
                            <w:div w:id="63182676">
                              <w:marLeft w:val="0"/>
                              <w:marRight w:val="0"/>
                              <w:marTop w:val="0"/>
                              <w:marBottom w:val="0"/>
                              <w:divBdr>
                                <w:top w:val="none" w:sz="0" w:space="0" w:color="auto"/>
                                <w:left w:val="none" w:sz="0" w:space="0" w:color="auto"/>
                                <w:bottom w:val="none" w:sz="0" w:space="0" w:color="auto"/>
                                <w:right w:val="none" w:sz="0" w:space="0" w:color="auto"/>
                              </w:divBdr>
                            </w:div>
                            <w:div w:id="209396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224884">
                  <w:marLeft w:val="0"/>
                  <w:marRight w:val="0"/>
                  <w:marTop w:val="0"/>
                  <w:marBottom w:val="0"/>
                  <w:divBdr>
                    <w:top w:val="none" w:sz="0" w:space="0" w:color="auto"/>
                    <w:left w:val="none" w:sz="0" w:space="0" w:color="auto"/>
                    <w:bottom w:val="none" w:sz="0" w:space="0" w:color="auto"/>
                    <w:right w:val="none" w:sz="0" w:space="0" w:color="auto"/>
                  </w:divBdr>
                  <w:divsChild>
                    <w:div w:id="842820683">
                      <w:marLeft w:val="0"/>
                      <w:marRight w:val="0"/>
                      <w:marTop w:val="0"/>
                      <w:marBottom w:val="0"/>
                      <w:divBdr>
                        <w:top w:val="none" w:sz="0" w:space="0" w:color="auto"/>
                        <w:left w:val="none" w:sz="0" w:space="0" w:color="auto"/>
                        <w:bottom w:val="none" w:sz="0" w:space="0" w:color="auto"/>
                        <w:right w:val="none" w:sz="0" w:space="0" w:color="auto"/>
                      </w:divBdr>
                      <w:divsChild>
                        <w:div w:id="791097165">
                          <w:marLeft w:val="0"/>
                          <w:marRight w:val="0"/>
                          <w:marTop w:val="0"/>
                          <w:marBottom w:val="0"/>
                          <w:divBdr>
                            <w:top w:val="none" w:sz="0" w:space="0" w:color="auto"/>
                            <w:left w:val="none" w:sz="0" w:space="0" w:color="auto"/>
                            <w:bottom w:val="none" w:sz="0" w:space="0" w:color="auto"/>
                            <w:right w:val="none" w:sz="0" w:space="0" w:color="auto"/>
                          </w:divBdr>
                          <w:divsChild>
                            <w:div w:id="972951982">
                              <w:marLeft w:val="0"/>
                              <w:marRight w:val="0"/>
                              <w:marTop w:val="0"/>
                              <w:marBottom w:val="0"/>
                              <w:divBdr>
                                <w:top w:val="none" w:sz="0" w:space="0" w:color="auto"/>
                                <w:left w:val="none" w:sz="0" w:space="0" w:color="auto"/>
                                <w:bottom w:val="none" w:sz="0" w:space="0" w:color="auto"/>
                                <w:right w:val="none" w:sz="0" w:space="0" w:color="auto"/>
                              </w:divBdr>
                            </w:div>
                            <w:div w:id="144391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6470879">
          <w:marLeft w:val="0"/>
          <w:marRight w:val="0"/>
          <w:marTop w:val="0"/>
          <w:marBottom w:val="0"/>
          <w:divBdr>
            <w:top w:val="none" w:sz="0" w:space="0" w:color="auto"/>
            <w:left w:val="none" w:sz="0" w:space="0" w:color="auto"/>
            <w:bottom w:val="none" w:sz="0" w:space="0" w:color="auto"/>
            <w:right w:val="none" w:sz="0" w:space="0" w:color="auto"/>
          </w:divBdr>
          <w:divsChild>
            <w:div w:id="1999192696">
              <w:marLeft w:val="0"/>
              <w:marRight w:val="0"/>
              <w:marTop w:val="0"/>
              <w:marBottom w:val="0"/>
              <w:divBdr>
                <w:top w:val="none" w:sz="0" w:space="0" w:color="auto"/>
                <w:left w:val="none" w:sz="0" w:space="0" w:color="auto"/>
                <w:bottom w:val="none" w:sz="0" w:space="0" w:color="auto"/>
                <w:right w:val="none" w:sz="0" w:space="0" w:color="auto"/>
              </w:divBdr>
              <w:divsChild>
                <w:div w:id="1224945423">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710370866">
          <w:marLeft w:val="0"/>
          <w:marRight w:val="0"/>
          <w:marTop w:val="0"/>
          <w:marBottom w:val="0"/>
          <w:divBdr>
            <w:top w:val="none" w:sz="0" w:space="0" w:color="auto"/>
            <w:left w:val="none" w:sz="0" w:space="0" w:color="auto"/>
            <w:bottom w:val="none" w:sz="0" w:space="0" w:color="auto"/>
            <w:right w:val="none" w:sz="0" w:space="0" w:color="auto"/>
          </w:divBdr>
          <w:divsChild>
            <w:div w:id="1076322553">
              <w:marLeft w:val="0"/>
              <w:marRight w:val="0"/>
              <w:marTop w:val="0"/>
              <w:marBottom w:val="0"/>
              <w:divBdr>
                <w:top w:val="none" w:sz="0" w:space="0" w:color="auto"/>
                <w:left w:val="none" w:sz="0" w:space="0" w:color="auto"/>
                <w:bottom w:val="none" w:sz="0" w:space="0" w:color="auto"/>
                <w:right w:val="none" w:sz="0" w:space="0" w:color="auto"/>
              </w:divBdr>
              <w:divsChild>
                <w:div w:id="1239556494">
                  <w:marLeft w:val="0"/>
                  <w:marRight w:val="0"/>
                  <w:marTop w:val="0"/>
                  <w:marBottom w:val="0"/>
                  <w:divBdr>
                    <w:top w:val="none" w:sz="0" w:space="0" w:color="auto"/>
                    <w:left w:val="none" w:sz="0" w:space="0" w:color="auto"/>
                    <w:bottom w:val="none" w:sz="0" w:space="0" w:color="auto"/>
                    <w:right w:val="none" w:sz="0" w:space="0" w:color="auto"/>
                  </w:divBdr>
                  <w:divsChild>
                    <w:div w:id="1755711257">
                      <w:marLeft w:val="0"/>
                      <w:marRight w:val="0"/>
                      <w:marTop w:val="0"/>
                      <w:marBottom w:val="0"/>
                      <w:divBdr>
                        <w:top w:val="none" w:sz="0" w:space="0" w:color="auto"/>
                        <w:left w:val="none" w:sz="0" w:space="0" w:color="auto"/>
                        <w:bottom w:val="none" w:sz="0" w:space="0" w:color="auto"/>
                        <w:right w:val="none" w:sz="0" w:space="0" w:color="auto"/>
                      </w:divBdr>
                      <w:divsChild>
                        <w:div w:id="335806720">
                          <w:marLeft w:val="0"/>
                          <w:marRight w:val="0"/>
                          <w:marTop w:val="0"/>
                          <w:marBottom w:val="0"/>
                          <w:divBdr>
                            <w:top w:val="none" w:sz="0" w:space="0" w:color="auto"/>
                            <w:left w:val="none" w:sz="0" w:space="0" w:color="auto"/>
                            <w:bottom w:val="none" w:sz="0" w:space="0" w:color="auto"/>
                            <w:right w:val="none" w:sz="0" w:space="0" w:color="auto"/>
                          </w:divBdr>
                          <w:divsChild>
                            <w:div w:id="569194043">
                              <w:marLeft w:val="0"/>
                              <w:marRight w:val="0"/>
                              <w:marTop w:val="0"/>
                              <w:marBottom w:val="0"/>
                              <w:divBdr>
                                <w:top w:val="none" w:sz="0" w:space="0" w:color="auto"/>
                                <w:left w:val="none" w:sz="0" w:space="0" w:color="auto"/>
                                <w:bottom w:val="none" w:sz="0" w:space="0" w:color="auto"/>
                                <w:right w:val="none" w:sz="0" w:space="0" w:color="auto"/>
                              </w:divBdr>
                            </w:div>
                            <w:div w:id="1569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286991">
                  <w:marLeft w:val="0"/>
                  <w:marRight w:val="0"/>
                  <w:marTop w:val="0"/>
                  <w:marBottom w:val="0"/>
                  <w:divBdr>
                    <w:top w:val="none" w:sz="0" w:space="0" w:color="auto"/>
                    <w:left w:val="none" w:sz="0" w:space="0" w:color="auto"/>
                    <w:bottom w:val="none" w:sz="0" w:space="0" w:color="auto"/>
                    <w:right w:val="none" w:sz="0" w:space="0" w:color="auto"/>
                  </w:divBdr>
                  <w:divsChild>
                    <w:div w:id="529563414">
                      <w:marLeft w:val="0"/>
                      <w:marRight w:val="0"/>
                      <w:marTop w:val="0"/>
                      <w:marBottom w:val="0"/>
                      <w:divBdr>
                        <w:top w:val="none" w:sz="0" w:space="0" w:color="auto"/>
                        <w:left w:val="none" w:sz="0" w:space="0" w:color="auto"/>
                        <w:bottom w:val="none" w:sz="0" w:space="0" w:color="auto"/>
                        <w:right w:val="none" w:sz="0" w:space="0" w:color="auto"/>
                      </w:divBdr>
                      <w:divsChild>
                        <w:div w:id="1652906091">
                          <w:marLeft w:val="0"/>
                          <w:marRight w:val="0"/>
                          <w:marTop w:val="0"/>
                          <w:marBottom w:val="0"/>
                          <w:divBdr>
                            <w:top w:val="none" w:sz="0" w:space="0" w:color="auto"/>
                            <w:left w:val="none" w:sz="0" w:space="0" w:color="auto"/>
                            <w:bottom w:val="none" w:sz="0" w:space="0" w:color="auto"/>
                            <w:right w:val="none" w:sz="0" w:space="0" w:color="auto"/>
                          </w:divBdr>
                          <w:divsChild>
                            <w:div w:id="1162627156">
                              <w:marLeft w:val="0"/>
                              <w:marRight w:val="0"/>
                              <w:marTop w:val="0"/>
                              <w:marBottom w:val="0"/>
                              <w:divBdr>
                                <w:top w:val="none" w:sz="0" w:space="0" w:color="auto"/>
                                <w:left w:val="none" w:sz="0" w:space="0" w:color="auto"/>
                                <w:bottom w:val="none" w:sz="0" w:space="0" w:color="auto"/>
                                <w:right w:val="none" w:sz="0" w:space="0" w:color="auto"/>
                              </w:divBdr>
                            </w:div>
                            <w:div w:id="147031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713378">
                  <w:marLeft w:val="0"/>
                  <w:marRight w:val="0"/>
                  <w:marTop w:val="0"/>
                  <w:marBottom w:val="0"/>
                  <w:divBdr>
                    <w:top w:val="none" w:sz="0" w:space="0" w:color="auto"/>
                    <w:left w:val="none" w:sz="0" w:space="0" w:color="auto"/>
                    <w:bottom w:val="none" w:sz="0" w:space="0" w:color="auto"/>
                    <w:right w:val="none" w:sz="0" w:space="0" w:color="auto"/>
                  </w:divBdr>
                  <w:divsChild>
                    <w:div w:id="1294680718">
                      <w:marLeft w:val="0"/>
                      <w:marRight w:val="0"/>
                      <w:marTop w:val="0"/>
                      <w:marBottom w:val="0"/>
                      <w:divBdr>
                        <w:top w:val="none" w:sz="0" w:space="0" w:color="auto"/>
                        <w:left w:val="none" w:sz="0" w:space="0" w:color="auto"/>
                        <w:bottom w:val="none" w:sz="0" w:space="0" w:color="auto"/>
                        <w:right w:val="none" w:sz="0" w:space="0" w:color="auto"/>
                      </w:divBdr>
                      <w:divsChild>
                        <w:div w:id="1973633167">
                          <w:marLeft w:val="0"/>
                          <w:marRight w:val="0"/>
                          <w:marTop w:val="0"/>
                          <w:marBottom w:val="0"/>
                          <w:divBdr>
                            <w:top w:val="none" w:sz="0" w:space="0" w:color="auto"/>
                            <w:left w:val="none" w:sz="0" w:space="0" w:color="auto"/>
                            <w:bottom w:val="none" w:sz="0" w:space="0" w:color="auto"/>
                            <w:right w:val="none" w:sz="0" w:space="0" w:color="auto"/>
                          </w:divBdr>
                          <w:divsChild>
                            <w:div w:id="2095976508">
                              <w:marLeft w:val="0"/>
                              <w:marRight w:val="0"/>
                              <w:marTop w:val="0"/>
                              <w:marBottom w:val="0"/>
                              <w:divBdr>
                                <w:top w:val="none" w:sz="0" w:space="0" w:color="auto"/>
                                <w:left w:val="none" w:sz="0" w:space="0" w:color="auto"/>
                                <w:bottom w:val="none" w:sz="0" w:space="0" w:color="auto"/>
                                <w:right w:val="none" w:sz="0" w:space="0" w:color="auto"/>
                              </w:divBdr>
                            </w:div>
                            <w:div w:id="177196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785960">
                  <w:marLeft w:val="0"/>
                  <w:marRight w:val="0"/>
                  <w:marTop w:val="0"/>
                  <w:marBottom w:val="0"/>
                  <w:divBdr>
                    <w:top w:val="none" w:sz="0" w:space="0" w:color="auto"/>
                    <w:left w:val="none" w:sz="0" w:space="0" w:color="auto"/>
                    <w:bottom w:val="none" w:sz="0" w:space="0" w:color="auto"/>
                    <w:right w:val="none" w:sz="0" w:space="0" w:color="auto"/>
                  </w:divBdr>
                  <w:divsChild>
                    <w:div w:id="1228758331">
                      <w:marLeft w:val="0"/>
                      <w:marRight w:val="0"/>
                      <w:marTop w:val="0"/>
                      <w:marBottom w:val="0"/>
                      <w:divBdr>
                        <w:top w:val="none" w:sz="0" w:space="0" w:color="auto"/>
                        <w:left w:val="none" w:sz="0" w:space="0" w:color="auto"/>
                        <w:bottom w:val="none" w:sz="0" w:space="0" w:color="auto"/>
                        <w:right w:val="none" w:sz="0" w:space="0" w:color="auto"/>
                      </w:divBdr>
                      <w:divsChild>
                        <w:div w:id="1287464394">
                          <w:marLeft w:val="0"/>
                          <w:marRight w:val="0"/>
                          <w:marTop w:val="0"/>
                          <w:marBottom w:val="0"/>
                          <w:divBdr>
                            <w:top w:val="none" w:sz="0" w:space="0" w:color="auto"/>
                            <w:left w:val="none" w:sz="0" w:space="0" w:color="auto"/>
                            <w:bottom w:val="none" w:sz="0" w:space="0" w:color="auto"/>
                            <w:right w:val="none" w:sz="0" w:space="0" w:color="auto"/>
                          </w:divBdr>
                          <w:divsChild>
                            <w:div w:id="945505625">
                              <w:marLeft w:val="0"/>
                              <w:marRight w:val="0"/>
                              <w:marTop w:val="0"/>
                              <w:marBottom w:val="0"/>
                              <w:divBdr>
                                <w:top w:val="none" w:sz="0" w:space="0" w:color="auto"/>
                                <w:left w:val="none" w:sz="0" w:space="0" w:color="auto"/>
                                <w:bottom w:val="none" w:sz="0" w:space="0" w:color="auto"/>
                                <w:right w:val="none" w:sz="0" w:space="0" w:color="auto"/>
                              </w:divBdr>
                            </w:div>
                            <w:div w:id="29792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392527">
                  <w:marLeft w:val="0"/>
                  <w:marRight w:val="0"/>
                  <w:marTop w:val="0"/>
                  <w:marBottom w:val="0"/>
                  <w:divBdr>
                    <w:top w:val="none" w:sz="0" w:space="0" w:color="auto"/>
                    <w:left w:val="none" w:sz="0" w:space="0" w:color="auto"/>
                    <w:bottom w:val="none" w:sz="0" w:space="0" w:color="auto"/>
                    <w:right w:val="none" w:sz="0" w:space="0" w:color="auto"/>
                  </w:divBdr>
                  <w:divsChild>
                    <w:div w:id="1460489721">
                      <w:marLeft w:val="0"/>
                      <w:marRight w:val="0"/>
                      <w:marTop w:val="0"/>
                      <w:marBottom w:val="0"/>
                      <w:divBdr>
                        <w:top w:val="none" w:sz="0" w:space="0" w:color="auto"/>
                        <w:left w:val="none" w:sz="0" w:space="0" w:color="auto"/>
                        <w:bottom w:val="none" w:sz="0" w:space="0" w:color="auto"/>
                        <w:right w:val="none" w:sz="0" w:space="0" w:color="auto"/>
                      </w:divBdr>
                      <w:divsChild>
                        <w:div w:id="714308442">
                          <w:marLeft w:val="0"/>
                          <w:marRight w:val="0"/>
                          <w:marTop w:val="0"/>
                          <w:marBottom w:val="0"/>
                          <w:divBdr>
                            <w:top w:val="none" w:sz="0" w:space="0" w:color="auto"/>
                            <w:left w:val="none" w:sz="0" w:space="0" w:color="auto"/>
                            <w:bottom w:val="none" w:sz="0" w:space="0" w:color="auto"/>
                            <w:right w:val="none" w:sz="0" w:space="0" w:color="auto"/>
                          </w:divBdr>
                          <w:divsChild>
                            <w:div w:id="713385147">
                              <w:marLeft w:val="0"/>
                              <w:marRight w:val="0"/>
                              <w:marTop w:val="0"/>
                              <w:marBottom w:val="0"/>
                              <w:divBdr>
                                <w:top w:val="none" w:sz="0" w:space="0" w:color="auto"/>
                                <w:left w:val="none" w:sz="0" w:space="0" w:color="auto"/>
                                <w:bottom w:val="none" w:sz="0" w:space="0" w:color="auto"/>
                                <w:right w:val="none" w:sz="0" w:space="0" w:color="auto"/>
                              </w:divBdr>
                            </w:div>
                            <w:div w:id="10257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2825137">
      <w:bodyDiv w:val="1"/>
      <w:marLeft w:val="0"/>
      <w:marRight w:val="0"/>
      <w:marTop w:val="0"/>
      <w:marBottom w:val="0"/>
      <w:divBdr>
        <w:top w:val="none" w:sz="0" w:space="0" w:color="auto"/>
        <w:left w:val="none" w:sz="0" w:space="0" w:color="auto"/>
        <w:bottom w:val="none" w:sz="0" w:space="0" w:color="auto"/>
        <w:right w:val="none" w:sz="0" w:space="0" w:color="auto"/>
      </w:divBdr>
      <w:divsChild>
        <w:div w:id="1366640609">
          <w:marLeft w:val="0"/>
          <w:marRight w:val="0"/>
          <w:marTop w:val="0"/>
          <w:marBottom w:val="0"/>
          <w:divBdr>
            <w:top w:val="none" w:sz="0" w:space="0" w:color="auto"/>
            <w:left w:val="none" w:sz="0" w:space="0" w:color="auto"/>
            <w:bottom w:val="none" w:sz="0" w:space="0" w:color="auto"/>
            <w:right w:val="none" w:sz="0" w:space="0" w:color="auto"/>
          </w:divBdr>
          <w:divsChild>
            <w:div w:id="545526964">
              <w:marLeft w:val="0"/>
              <w:marRight w:val="0"/>
              <w:marTop w:val="0"/>
              <w:marBottom w:val="0"/>
              <w:divBdr>
                <w:top w:val="none" w:sz="0" w:space="0" w:color="auto"/>
                <w:left w:val="none" w:sz="0" w:space="0" w:color="auto"/>
                <w:bottom w:val="none" w:sz="0" w:space="0" w:color="auto"/>
                <w:right w:val="none" w:sz="0" w:space="0" w:color="auto"/>
              </w:divBdr>
              <w:divsChild>
                <w:div w:id="9493209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49942069">
          <w:marLeft w:val="0"/>
          <w:marRight w:val="0"/>
          <w:marTop w:val="0"/>
          <w:marBottom w:val="0"/>
          <w:divBdr>
            <w:top w:val="none" w:sz="0" w:space="0" w:color="auto"/>
            <w:left w:val="none" w:sz="0" w:space="0" w:color="auto"/>
            <w:bottom w:val="none" w:sz="0" w:space="0" w:color="auto"/>
            <w:right w:val="none" w:sz="0" w:space="0" w:color="auto"/>
          </w:divBdr>
          <w:divsChild>
            <w:div w:id="902374528">
              <w:marLeft w:val="0"/>
              <w:marRight w:val="0"/>
              <w:marTop w:val="0"/>
              <w:marBottom w:val="0"/>
              <w:divBdr>
                <w:top w:val="none" w:sz="0" w:space="0" w:color="auto"/>
                <w:left w:val="none" w:sz="0" w:space="0" w:color="auto"/>
                <w:bottom w:val="none" w:sz="0" w:space="0" w:color="auto"/>
                <w:right w:val="none" w:sz="0" w:space="0" w:color="auto"/>
              </w:divBdr>
              <w:divsChild>
                <w:div w:id="389379625">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443884515">
          <w:marLeft w:val="0"/>
          <w:marRight w:val="0"/>
          <w:marTop w:val="0"/>
          <w:marBottom w:val="0"/>
          <w:divBdr>
            <w:top w:val="none" w:sz="0" w:space="0" w:color="auto"/>
            <w:left w:val="none" w:sz="0" w:space="0" w:color="auto"/>
            <w:bottom w:val="none" w:sz="0" w:space="0" w:color="auto"/>
            <w:right w:val="none" w:sz="0" w:space="0" w:color="auto"/>
          </w:divBdr>
          <w:divsChild>
            <w:div w:id="372853456">
              <w:marLeft w:val="0"/>
              <w:marRight w:val="0"/>
              <w:marTop w:val="0"/>
              <w:marBottom w:val="0"/>
              <w:divBdr>
                <w:top w:val="none" w:sz="0" w:space="0" w:color="auto"/>
                <w:left w:val="none" w:sz="0" w:space="0" w:color="auto"/>
                <w:bottom w:val="none" w:sz="0" w:space="0" w:color="auto"/>
                <w:right w:val="none" w:sz="0" w:space="0" w:color="auto"/>
              </w:divBdr>
              <w:divsChild>
                <w:div w:id="1833176015">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450931085">
          <w:marLeft w:val="0"/>
          <w:marRight w:val="0"/>
          <w:marTop w:val="0"/>
          <w:marBottom w:val="0"/>
          <w:divBdr>
            <w:top w:val="none" w:sz="0" w:space="0" w:color="auto"/>
            <w:left w:val="none" w:sz="0" w:space="0" w:color="auto"/>
            <w:bottom w:val="none" w:sz="0" w:space="0" w:color="auto"/>
            <w:right w:val="none" w:sz="0" w:space="0" w:color="auto"/>
          </w:divBdr>
          <w:divsChild>
            <w:div w:id="381372330">
              <w:marLeft w:val="0"/>
              <w:marRight w:val="0"/>
              <w:marTop w:val="0"/>
              <w:marBottom w:val="0"/>
              <w:divBdr>
                <w:top w:val="none" w:sz="0" w:space="0" w:color="auto"/>
                <w:left w:val="none" w:sz="0" w:space="0" w:color="auto"/>
                <w:bottom w:val="none" w:sz="0" w:space="0" w:color="auto"/>
                <w:right w:val="none" w:sz="0" w:space="0" w:color="auto"/>
              </w:divBdr>
            </w:div>
          </w:divsChild>
        </w:div>
        <w:div w:id="1678069602">
          <w:marLeft w:val="0"/>
          <w:marRight w:val="0"/>
          <w:marTop w:val="0"/>
          <w:marBottom w:val="0"/>
          <w:divBdr>
            <w:top w:val="none" w:sz="0" w:space="0" w:color="auto"/>
            <w:left w:val="none" w:sz="0" w:space="0" w:color="auto"/>
            <w:bottom w:val="none" w:sz="0" w:space="0" w:color="auto"/>
            <w:right w:val="none" w:sz="0" w:space="0" w:color="auto"/>
          </w:divBdr>
          <w:divsChild>
            <w:div w:id="2010255767">
              <w:marLeft w:val="0"/>
              <w:marRight w:val="0"/>
              <w:marTop w:val="0"/>
              <w:marBottom w:val="0"/>
              <w:divBdr>
                <w:top w:val="none" w:sz="0" w:space="0" w:color="auto"/>
                <w:left w:val="none" w:sz="0" w:space="0" w:color="auto"/>
                <w:bottom w:val="none" w:sz="0" w:space="0" w:color="auto"/>
                <w:right w:val="none" w:sz="0" w:space="0" w:color="auto"/>
              </w:divBdr>
              <w:divsChild>
                <w:div w:id="9891323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359166860">
          <w:marLeft w:val="0"/>
          <w:marRight w:val="0"/>
          <w:marTop w:val="0"/>
          <w:marBottom w:val="0"/>
          <w:divBdr>
            <w:top w:val="none" w:sz="0" w:space="0" w:color="auto"/>
            <w:left w:val="none" w:sz="0" w:space="0" w:color="auto"/>
            <w:bottom w:val="none" w:sz="0" w:space="0" w:color="auto"/>
            <w:right w:val="none" w:sz="0" w:space="0" w:color="auto"/>
          </w:divBdr>
          <w:divsChild>
            <w:div w:id="995954559">
              <w:marLeft w:val="0"/>
              <w:marRight w:val="0"/>
              <w:marTop w:val="0"/>
              <w:marBottom w:val="0"/>
              <w:divBdr>
                <w:top w:val="none" w:sz="0" w:space="0" w:color="auto"/>
                <w:left w:val="none" w:sz="0" w:space="0" w:color="auto"/>
                <w:bottom w:val="none" w:sz="0" w:space="0" w:color="auto"/>
                <w:right w:val="none" w:sz="0" w:space="0" w:color="auto"/>
              </w:divBdr>
            </w:div>
          </w:divsChild>
        </w:div>
        <w:div w:id="2084714234">
          <w:marLeft w:val="0"/>
          <w:marRight w:val="0"/>
          <w:marTop w:val="0"/>
          <w:marBottom w:val="0"/>
          <w:divBdr>
            <w:top w:val="none" w:sz="0" w:space="0" w:color="auto"/>
            <w:left w:val="none" w:sz="0" w:space="0" w:color="auto"/>
            <w:bottom w:val="none" w:sz="0" w:space="0" w:color="auto"/>
            <w:right w:val="none" w:sz="0" w:space="0" w:color="auto"/>
          </w:divBdr>
          <w:divsChild>
            <w:div w:id="1650744837">
              <w:marLeft w:val="0"/>
              <w:marRight w:val="0"/>
              <w:marTop w:val="0"/>
              <w:marBottom w:val="0"/>
              <w:divBdr>
                <w:top w:val="none" w:sz="0" w:space="0" w:color="auto"/>
                <w:left w:val="none" w:sz="0" w:space="0" w:color="auto"/>
                <w:bottom w:val="none" w:sz="0" w:space="0" w:color="auto"/>
                <w:right w:val="none" w:sz="0" w:space="0" w:color="auto"/>
              </w:divBdr>
              <w:divsChild>
                <w:div w:id="174857767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758674441">
          <w:marLeft w:val="0"/>
          <w:marRight w:val="0"/>
          <w:marTop w:val="0"/>
          <w:marBottom w:val="0"/>
          <w:divBdr>
            <w:top w:val="none" w:sz="0" w:space="0" w:color="auto"/>
            <w:left w:val="none" w:sz="0" w:space="0" w:color="auto"/>
            <w:bottom w:val="none" w:sz="0" w:space="0" w:color="auto"/>
            <w:right w:val="none" w:sz="0" w:space="0" w:color="auto"/>
          </w:divBdr>
          <w:divsChild>
            <w:div w:id="2092385663">
              <w:marLeft w:val="0"/>
              <w:marRight w:val="0"/>
              <w:marTop w:val="0"/>
              <w:marBottom w:val="0"/>
              <w:divBdr>
                <w:top w:val="none" w:sz="0" w:space="0" w:color="auto"/>
                <w:left w:val="none" w:sz="0" w:space="0" w:color="auto"/>
                <w:bottom w:val="none" w:sz="0" w:space="0" w:color="auto"/>
                <w:right w:val="none" w:sz="0" w:space="0" w:color="auto"/>
              </w:divBdr>
            </w:div>
          </w:divsChild>
        </w:div>
        <w:div w:id="1378973907">
          <w:marLeft w:val="0"/>
          <w:marRight w:val="0"/>
          <w:marTop w:val="0"/>
          <w:marBottom w:val="0"/>
          <w:divBdr>
            <w:top w:val="none" w:sz="0" w:space="0" w:color="auto"/>
            <w:left w:val="none" w:sz="0" w:space="0" w:color="auto"/>
            <w:bottom w:val="none" w:sz="0" w:space="0" w:color="auto"/>
            <w:right w:val="none" w:sz="0" w:space="0" w:color="auto"/>
          </w:divBdr>
          <w:divsChild>
            <w:div w:id="2032797935">
              <w:marLeft w:val="0"/>
              <w:marRight w:val="0"/>
              <w:marTop w:val="0"/>
              <w:marBottom w:val="0"/>
              <w:divBdr>
                <w:top w:val="none" w:sz="0" w:space="0" w:color="auto"/>
                <w:left w:val="none" w:sz="0" w:space="0" w:color="auto"/>
                <w:bottom w:val="none" w:sz="0" w:space="0" w:color="auto"/>
                <w:right w:val="none" w:sz="0" w:space="0" w:color="auto"/>
              </w:divBdr>
              <w:divsChild>
                <w:div w:id="436946662">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297688092">
          <w:marLeft w:val="0"/>
          <w:marRight w:val="0"/>
          <w:marTop w:val="0"/>
          <w:marBottom w:val="0"/>
          <w:divBdr>
            <w:top w:val="none" w:sz="0" w:space="0" w:color="auto"/>
            <w:left w:val="none" w:sz="0" w:space="0" w:color="auto"/>
            <w:bottom w:val="none" w:sz="0" w:space="0" w:color="auto"/>
            <w:right w:val="none" w:sz="0" w:space="0" w:color="auto"/>
          </w:divBdr>
          <w:divsChild>
            <w:div w:id="1497526841">
              <w:marLeft w:val="0"/>
              <w:marRight w:val="0"/>
              <w:marTop w:val="0"/>
              <w:marBottom w:val="0"/>
              <w:divBdr>
                <w:top w:val="none" w:sz="0" w:space="0" w:color="auto"/>
                <w:left w:val="none" w:sz="0" w:space="0" w:color="auto"/>
                <w:bottom w:val="none" w:sz="0" w:space="0" w:color="auto"/>
                <w:right w:val="none" w:sz="0" w:space="0" w:color="auto"/>
              </w:divBdr>
            </w:div>
          </w:divsChild>
        </w:div>
        <w:div w:id="1804695076">
          <w:marLeft w:val="0"/>
          <w:marRight w:val="0"/>
          <w:marTop w:val="0"/>
          <w:marBottom w:val="0"/>
          <w:divBdr>
            <w:top w:val="none" w:sz="0" w:space="0" w:color="auto"/>
            <w:left w:val="none" w:sz="0" w:space="0" w:color="auto"/>
            <w:bottom w:val="none" w:sz="0" w:space="0" w:color="auto"/>
            <w:right w:val="none" w:sz="0" w:space="0" w:color="auto"/>
          </w:divBdr>
          <w:divsChild>
            <w:div w:id="1694530555">
              <w:marLeft w:val="0"/>
              <w:marRight w:val="0"/>
              <w:marTop w:val="0"/>
              <w:marBottom w:val="0"/>
              <w:divBdr>
                <w:top w:val="none" w:sz="0" w:space="0" w:color="auto"/>
                <w:left w:val="none" w:sz="0" w:space="0" w:color="auto"/>
                <w:bottom w:val="none" w:sz="0" w:space="0" w:color="auto"/>
                <w:right w:val="none" w:sz="0" w:space="0" w:color="auto"/>
              </w:divBdr>
              <w:divsChild>
                <w:div w:id="857815884">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894191512">
          <w:marLeft w:val="0"/>
          <w:marRight w:val="0"/>
          <w:marTop w:val="0"/>
          <w:marBottom w:val="0"/>
          <w:divBdr>
            <w:top w:val="none" w:sz="0" w:space="0" w:color="auto"/>
            <w:left w:val="none" w:sz="0" w:space="0" w:color="auto"/>
            <w:bottom w:val="none" w:sz="0" w:space="0" w:color="auto"/>
            <w:right w:val="none" w:sz="0" w:space="0" w:color="auto"/>
          </w:divBdr>
          <w:divsChild>
            <w:div w:id="1023749646">
              <w:marLeft w:val="0"/>
              <w:marRight w:val="0"/>
              <w:marTop w:val="0"/>
              <w:marBottom w:val="0"/>
              <w:divBdr>
                <w:top w:val="none" w:sz="0" w:space="0" w:color="auto"/>
                <w:left w:val="none" w:sz="0" w:space="0" w:color="auto"/>
                <w:bottom w:val="none" w:sz="0" w:space="0" w:color="auto"/>
                <w:right w:val="none" w:sz="0" w:space="0" w:color="auto"/>
              </w:divBdr>
            </w:div>
          </w:divsChild>
        </w:div>
        <w:div w:id="274410624">
          <w:marLeft w:val="0"/>
          <w:marRight w:val="0"/>
          <w:marTop w:val="0"/>
          <w:marBottom w:val="0"/>
          <w:divBdr>
            <w:top w:val="none" w:sz="0" w:space="0" w:color="auto"/>
            <w:left w:val="none" w:sz="0" w:space="0" w:color="auto"/>
            <w:bottom w:val="none" w:sz="0" w:space="0" w:color="auto"/>
            <w:right w:val="none" w:sz="0" w:space="0" w:color="auto"/>
          </w:divBdr>
          <w:divsChild>
            <w:div w:id="548418180">
              <w:marLeft w:val="0"/>
              <w:marRight w:val="0"/>
              <w:marTop w:val="0"/>
              <w:marBottom w:val="0"/>
              <w:divBdr>
                <w:top w:val="none" w:sz="0" w:space="0" w:color="auto"/>
                <w:left w:val="none" w:sz="0" w:space="0" w:color="auto"/>
                <w:bottom w:val="none" w:sz="0" w:space="0" w:color="auto"/>
                <w:right w:val="none" w:sz="0" w:space="0" w:color="auto"/>
              </w:divBdr>
              <w:divsChild>
                <w:div w:id="2072997286">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164279732">
          <w:marLeft w:val="0"/>
          <w:marRight w:val="0"/>
          <w:marTop w:val="0"/>
          <w:marBottom w:val="0"/>
          <w:divBdr>
            <w:top w:val="none" w:sz="0" w:space="0" w:color="auto"/>
            <w:left w:val="none" w:sz="0" w:space="0" w:color="auto"/>
            <w:bottom w:val="none" w:sz="0" w:space="0" w:color="auto"/>
            <w:right w:val="none" w:sz="0" w:space="0" w:color="auto"/>
          </w:divBdr>
          <w:divsChild>
            <w:div w:id="1180850634">
              <w:marLeft w:val="0"/>
              <w:marRight w:val="0"/>
              <w:marTop w:val="0"/>
              <w:marBottom w:val="0"/>
              <w:divBdr>
                <w:top w:val="none" w:sz="0" w:space="0" w:color="auto"/>
                <w:left w:val="none" w:sz="0" w:space="0" w:color="auto"/>
                <w:bottom w:val="none" w:sz="0" w:space="0" w:color="auto"/>
                <w:right w:val="none" w:sz="0" w:space="0" w:color="auto"/>
              </w:divBdr>
            </w:div>
          </w:divsChild>
        </w:div>
        <w:div w:id="1610428556">
          <w:marLeft w:val="0"/>
          <w:marRight w:val="0"/>
          <w:marTop w:val="0"/>
          <w:marBottom w:val="0"/>
          <w:divBdr>
            <w:top w:val="none" w:sz="0" w:space="0" w:color="auto"/>
            <w:left w:val="none" w:sz="0" w:space="0" w:color="auto"/>
            <w:bottom w:val="none" w:sz="0" w:space="0" w:color="auto"/>
            <w:right w:val="none" w:sz="0" w:space="0" w:color="auto"/>
          </w:divBdr>
          <w:divsChild>
            <w:div w:id="1775200346">
              <w:marLeft w:val="0"/>
              <w:marRight w:val="0"/>
              <w:marTop w:val="0"/>
              <w:marBottom w:val="0"/>
              <w:divBdr>
                <w:top w:val="none" w:sz="0" w:space="0" w:color="auto"/>
                <w:left w:val="none" w:sz="0" w:space="0" w:color="auto"/>
                <w:bottom w:val="none" w:sz="0" w:space="0" w:color="auto"/>
                <w:right w:val="none" w:sz="0" w:space="0" w:color="auto"/>
              </w:divBdr>
              <w:divsChild>
                <w:div w:id="132797233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764690013">
          <w:marLeft w:val="0"/>
          <w:marRight w:val="0"/>
          <w:marTop w:val="0"/>
          <w:marBottom w:val="0"/>
          <w:divBdr>
            <w:top w:val="none" w:sz="0" w:space="0" w:color="auto"/>
            <w:left w:val="none" w:sz="0" w:space="0" w:color="auto"/>
            <w:bottom w:val="none" w:sz="0" w:space="0" w:color="auto"/>
            <w:right w:val="none" w:sz="0" w:space="0" w:color="auto"/>
          </w:divBdr>
          <w:divsChild>
            <w:div w:id="28423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663395">
      <w:bodyDiv w:val="1"/>
      <w:marLeft w:val="0"/>
      <w:marRight w:val="0"/>
      <w:marTop w:val="0"/>
      <w:marBottom w:val="0"/>
      <w:divBdr>
        <w:top w:val="none" w:sz="0" w:space="0" w:color="auto"/>
        <w:left w:val="none" w:sz="0" w:space="0" w:color="auto"/>
        <w:bottom w:val="none" w:sz="0" w:space="0" w:color="auto"/>
        <w:right w:val="none" w:sz="0" w:space="0" w:color="auto"/>
      </w:divBdr>
    </w:div>
    <w:div w:id="543058858">
      <w:bodyDiv w:val="1"/>
      <w:marLeft w:val="0"/>
      <w:marRight w:val="0"/>
      <w:marTop w:val="0"/>
      <w:marBottom w:val="0"/>
      <w:divBdr>
        <w:top w:val="none" w:sz="0" w:space="0" w:color="auto"/>
        <w:left w:val="none" w:sz="0" w:space="0" w:color="auto"/>
        <w:bottom w:val="none" w:sz="0" w:space="0" w:color="auto"/>
        <w:right w:val="none" w:sz="0" w:space="0" w:color="auto"/>
      </w:divBdr>
    </w:div>
    <w:div w:id="1066297052">
      <w:bodyDiv w:val="1"/>
      <w:marLeft w:val="0"/>
      <w:marRight w:val="0"/>
      <w:marTop w:val="0"/>
      <w:marBottom w:val="0"/>
      <w:divBdr>
        <w:top w:val="none" w:sz="0" w:space="0" w:color="auto"/>
        <w:left w:val="none" w:sz="0" w:space="0" w:color="auto"/>
        <w:bottom w:val="none" w:sz="0" w:space="0" w:color="auto"/>
        <w:right w:val="none" w:sz="0" w:space="0" w:color="auto"/>
      </w:divBdr>
    </w:div>
    <w:div w:id="1200435962">
      <w:bodyDiv w:val="1"/>
      <w:marLeft w:val="0"/>
      <w:marRight w:val="0"/>
      <w:marTop w:val="0"/>
      <w:marBottom w:val="0"/>
      <w:divBdr>
        <w:top w:val="none" w:sz="0" w:space="0" w:color="auto"/>
        <w:left w:val="none" w:sz="0" w:space="0" w:color="auto"/>
        <w:bottom w:val="none" w:sz="0" w:space="0" w:color="auto"/>
        <w:right w:val="none" w:sz="0" w:space="0" w:color="auto"/>
      </w:divBdr>
      <w:divsChild>
        <w:div w:id="1288118419">
          <w:marLeft w:val="0"/>
          <w:marRight w:val="0"/>
          <w:marTop w:val="60"/>
          <w:marBottom w:val="60"/>
          <w:divBdr>
            <w:top w:val="none" w:sz="0" w:space="0" w:color="auto"/>
            <w:left w:val="none" w:sz="0" w:space="0" w:color="auto"/>
            <w:bottom w:val="single" w:sz="6" w:space="2" w:color="A2A9B1"/>
            <w:right w:val="none" w:sz="0" w:space="0" w:color="auto"/>
          </w:divBdr>
        </w:div>
      </w:divsChild>
    </w:div>
    <w:div w:id="1241527834">
      <w:bodyDiv w:val="1"/>
      <w:marLeft w:val="0"/>
      <w:marRight w:val="0"/>
      <w:marTop w:val="0"/>
      <w:marBottom w:val="0"/>
      <w:divBdr>
        <w:top w:val="none" w:sz="0" w:space="0" w:color="auto"/>
        <w:left w:val="none" w:sz="0" w:space="0" w:color="auto"/>
        <w:bottom w:val="none" w:sz="0" w:space="0" w:color="auto"/>
        <w:right w:val="none" w:sz="0" w:space="0" w:color="auto"/>
      </w:divBdr>
    </w:div>
    <w:div w:id="1285624291">
      <w:bodyDiv w:val="1"/>
      <w:marLeft w:val="0"/>
      <w:marRight w:val="0"/>
      <w:marTop w:val="0"/>
      <w:marBottom w:val="0"/>
      <w:divBdr>
        <w:top w:val="none" w:sz="0" w:space="0" w:color="auto"/>
        <w:left w:val="none" w:sz="0" w:space="0" w:color="auto"/>
        <w:bottom w:val="none" w:sz="0" w:space="0" w:color="auto"/>
        <w:right w:val="none" w:sz="0" w:space="0" w:color="auto"/>
      </w:divBdr>
    </w:div>
    <w:div w:id="1329793313">
      <w:bodyDiv w:val="1"/>
      <w:marLeft w:val="0"/>
      <w:marRight w:val="0"/>
      <w:marTop w:val="0"/>
      <w:marBottom w:val="0"/>
      <w:divBdr>
        <w:top w:val="none" w:sz="0" w:space="0" w:color="auto"/>
        <w:left w:val="none" w:sz="0" w:space="0" w:color="auto"/>
        <w:bottom w:val="none" w:sz="0" w:space="0" w:color="auto"/>
        <w:right w:val="none" w:sz="0" w:space="0" w:color="auto"/>
      </w:divBdr>
    </w:div>
    <w:div w:id="1519126308">
      <w:bodyDiv w:val="1"/>
      <w:marLeft w:val="0"/>
      <w:marRight w:val="0"/>
      <w:marTop w:val="0"/>
      <w:marBottom w:val="0"/>
      <w:divBdr>
        <w:top w:val="none" w:sz="0" w:space="0" w:color="auto"/>
        <w:left w:val="none" w:sz="0" w:space="0" w:color="auto"/>
        <w:bottom w:val="none" w:sz="0" w:space="0" w:color="auto"/>
        <w:right w:val="none" w:sz="0" w:space="0" w:color="auto"/>
      </w:divBdr>
    </w:div>
    <w:div w:id="1733112616">
      <w:bodyDiv w:val="1"/>
      <w:marLeft w:val="0"/>
      <w:marRight w:val="0"/>
      <w:marTop w:val="0"/>
      <w:marBottom w:val="0"/>
      <w:divBdr>
        <w:top w:val="none" w:sz="0" w:space="0" w:color="auto"/>
        <w:left w:val="none" w:sz="0" w:space="0" w:color="auto"/>
        <w:bottom w:val="none" w:sz="0" w:space="0" w:color="auto"/>
        <w:right w:val="none" w:sz="0" w:space="0" w:color="auto"/>
      </w:divBdr>
    </w:div>
    <w:div w:id="1749377159">
      <w:bodyDiv w:val="1"/>
      <w:marLeft w:val="0"/>
      <w:marRight w:val="0"/>
      <w:marTop w:val="0"/>
      <w:marBottom w:val="0"/>
      <w:divBdr>
        <w:top w:val="none" w:sz="0" w:space="0" w:color="auto"/>
        <w:left w:val="none" w:sz="0" w:space="0" w:color="auto"/>
        <w:bottom w:val="none" w:sz="0" w:space="0" w:color="auto"/>
        <w:right w:val="none" w:sz="0" w:space="0" w:color="auto"/>
      </w:divBdr>
    </w:div>
    <w:div w:id="1831939977">
      <w:bodyDiv w:val="1"/>
      <w:marLeft w:val="0"/>
      <w:marRight w:val="0"/>
      <w:marTop w:val="0"/>
      <w:marBottom w:val="0"/>
      <w:divBdr>
        <w:top w:val="none" w:sz="0" w:space="0" w:color="auto"/>
        <w:left w:val="none" w:sz="0" w:space="0" w:color="auto"/>
        <w:bottom w:val="none" w:sz="0" w:space="0" w:color="auto"/>
        <w:right w:val="none" w:sz="0" w:space="0" w:color="auto"/>
      </w:divBdr>
    </w:div>
    <w:div w:id="1884168340">
      <w:bodyDiv w:val="1"/>
      <w:marLeft w:val="0"/>
      <w:marRight w:val="0"/>
      <w:marTop w:val="0"/>
      <w:marBottom w:val="0"/>
      <w:divBdr>
        <w:top w:val="none" w:sz="0" w:space="0" w:color="auto"/>
        <w:left w:val="none" w:sz="0" w:space="0" w:color="auto"/>
        <w:bottom w:val="none" w:sz="0" w:space="0" w:color="auto"/>
        <w:right w:val="none" w:sz="0" w:space="0" w:color="auto"/>
      </w:divBdr>
    </w:div>
    <w:div w:id="1885486226">
      <w:bodyDiv w:val="1"/>
      <w:marLeft w:val="0"/>
      <w:marRight w:val="0"/>
      <w:marTop w:val="0"/>
      <w:marBottom w:val="0"/>
      <w:divBdr>
        <w:top w:val="none" w:sz="0" w:space="0" w:color="auto"/>
        <w:left w:val="none" w:sz="0" w:space="0" w:color="auto"/>
        <w:bottom w:val="none" w:sz="0" w:space="0" w:color="auto"/>
        <w:right w:val="none" w:sz="0" w:space="0" w:color="auto"/>
      </w:divBdr>
      <w:divsChild>
        <w:div w:id="1165125840">
          <w:marLeft w:val="0"/>
          <w:marRight w:val="0"/>
          <w:marTop w:val="0"/>
          <w:marBottom w:val="0"/>
          <w:divBdr>
            <w:top w:val="none" w:sz="0" w:space="0" w:color="auto"/>
            <w:left w:val="none" w:sz="0" w:space="0" w:color="auto"/>
            <w:bottom w:val="none" w:sz="0" w:space="0" w:color="auto"/>
            <w:right w:val="none" w:sz="0" w:space="0" w:color="auto"/>
          </w:divBdr>
          <w:divsChild>
            <w:div w:id="1192568766">
              <w:marLeft w:val="0"/>
              <w:marRight w:val="0"/>
              <w:marTop w:val="0"/>
              <w:marBottom w:val="0"/>
              <w:divBdr>
                <w:top w:val="none" w:sz="0" w:space="0" w:color="auto"/>
                <w:left w:val="none" w:sz="0" w:space="0" w:color="auto"/>
                <w:bottom w:val="none" w:sz="0" w:space="0" w:color="auto"/>
                <w:right w:val="none" w:sz="0" w:space="0" w:color="auto"/>
              </w:divBdr>
              <w:divsChild>
                <w:div w:id="1835954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8688440">
          <w:marLeft w:val="0"/>
          <w:marRight w:val="0"/>
          <w:marTop w:val="0"/>
          <w:marBottom w:val="0"/>
          <w:divBdr>
            <w:top w:val="none" w:sz="0" w:space="0" w:color="auto"/>
            <w:left w:val="none" w:sz="0" w:space="0" w:color="auto"/>
            <w:bottom w:val="none" w:sz="0" w:space="0" w:color="auto"/>
            <w:right w:val="none" w:sz="0" w:space="0" w:color="auto"/>
          </w:divBdr>
          <w:divsChild>
            <w:div w:id="137773147">
              <w:marLeft w:val="0"/>
              <w:marRight w:val="0"/>
              <w:marTop w:val="0"/>
              <w:marBottom w:val="0"/>
              <w:divBdr>
                <w:top w:val="none" w:sz="0" w:space="0" w:color="auto"/>
                <w:left w:val="none" w:sz="0" w:space="0" w:color="auto"/>
                <w:bottom w:val="none" w:sz="0" w:space="0" w:color="auto"/>
                <w:right w:val="none" w:sz="0" w:space="0" w:color="auto"/>
              </w:divBdr>
              <w:divsChild>
                <w:div w:id="643657626">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762847598">
          <w:marLeft w:val="0"/>
          <w:marRight w:val="0"/>
          <w:marTop w:val="0"/>
          <w:marBottom w:val="0"/>
          <w:divBdr>
            <w:top w:val="none" w:sz="0" w:space="0" w:color="auto"/>
            <w:left w:val="none" w:sz="0" w:space="0" w:color="auto"/>
            <w:bottom w:val="none" w:sz="0" w:space="0" w:color="auto"/>
            <w:right w:val="none" w:sz="0" w:space="0" w:color="auto"/>
          </w:divBdr>
          <w:divsChild>
            <w:div w:id="1229733430">
              <w:marLeft w:val="0"/>
              <w:marRight w:val="0"/>
              <w:marTop w:val="0"/>
              <w:marBottom w:val="0"/>
              <w:divBdr>
                <w:top w:val="none" w:sz="0" w:space="0" w:color="auto"/>
                <w:left w:val="none" w:sz="0" w:space="0" w:color="auto"/>
                <w:bottom w:val="none" w:sz="0" w:space="0" w:color="auto"/>
                <w:right w:val="none" w:sz="0" w:space="0" w:color="auto"/>
              </w:divBdr>
              <w:divsChild>
                <w:div w:id="1839147904">
                  <w:marLeft w:val="-420"/>
                  <w:marRight w:val="0"/>
                  <w:marTop w:val="0"/>
                  <w:marBottom w:val="0"/>
                  <w:divBdr>
                    <w:top w:val="none" w:sz="0" w:space="0" w:color="auto"/>
                    <w:left w:val="none" w:sz="0" w:space="0" w:color="auto"/>
                    <w:bottom w:val="none" w:sz="0" w:space="0" w:color="auto"/>
                    <w:right w:val="none" w:sz="0" w:space="0" w:color="auto"/>
                  </w:divBdr>
                  <w:divsChild>
                    <w:div w:id="484974136">
                      <w:marLeft w:val="0"/>
                      <w:marRight w:val="0"/>
                      <w:marTop w:val="0"/>
                      <w:marBottom w:val="0"/>
                      <w:divBdr>
                        <w:top w:val="none" w:sz="0" w:space="0" w:color="auto"/>
                        <w:left w:val="none" w:sz="0" w:space="0" w:color="auto"/>
                        <w:bottom w:val="none" w:sz="0" w:space="0" w:color="auto"/>
                        <w:right w:val="none" w:sz="0" w:space="0" w:color="auto"/>
                      </w:divBdr>
                      <w:divsChild>
                        <w:div w:id="889271530">
                          <w:marLeft w:val="0"/>
                          <w:marRight w:val="0"/>
                          <w:marTop w:val="0"/>
                          <w:marBottom w:val="0"/>
                          <w:divBdr>
                            <w:top w:val="none" w:sz="0" w:space="0" w:color="auto"/>
                            <w:left w:val="none" w:sz="0" w:space="0" w:color="auto"/>
                            <w:bottom w:val="none" w:sz="0" w:space="0" w:color="auto"/>
                            <w:right w:val="none" w:sz="0" w:space="0" w:color="auto"/>
                          </w:divBdr>
                          <w:divsChild>
                            <w:div w:id="2041272863">
                              <w:marLeft w:val="0"/>
                              <w:marRight w:val="0"/>
                              <w:marTop w:val="0"/>
                              <w:marBottom w:val="0"/>
                              <w:divBdr>
                                <w:top w:val="none" w:sz="0" w:space="0" w:color="auto"/>
                                <w:left w:val="none" w:sz="0" w:space="0" w:color="auto"/>
                                <w:bottom w:val="none" w:sz="0" w:space="0" w:color="auto"/>
                                <w:right w:val="none" w:sz="0" w:space="0" w:color="auto"/>
                              </w:divBdr>
                            </w:div>
                            <w:div w:id="181220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903966">
                  <w:marLeft w:val="-420"/>
                  <w:marRight w:val="0"/>
                  <w:marTop w:val="0"/>
                  <w:marBottom w:val="0"/>
                  <w:divBdr>
                    <w:top w:val="none" w:sz="0" w:space="0" w:color="auto"/>
                    <w:left w:val="none" w:sz="0" w:space="0" w:color="auto"/>
                    <w:bottom w:val="none" w:sz="0" w:space="0" w:color="auto"/>
                    <w:right w:val="none" w:sz="0" w:space="0" w:color="auto"/>
                  </w:divBdr>
                  <w:divsChild>
                    <w:div w:id="110974247">
                      <w:marLeft w:val="0"/>
                      <w:marRight w:val="0"/>
                      <w:marTop w:val="0"/>
                      <w:marBottom w:val="0"/>
                      <w:divBdr>
                        <w:top w:val="none" w:sz="0" w:space="0" w:color="auto"/>
                        <w:left w:val="none" w:sz="0" w:space="0" w:color="auto"/>
                        <w:bottom w:val="none" w:sz="0" w:space="0" w:color="auto"/>
                        <w:right w:val="none" w:sz="0" w:space="0" w:color="auto"/>
                      </w:divBdr>
                      <w:divsChild>
                        <w:div w:id="1941713206">
                          <w:marLeft w:val="0"/>
                          <w:marRight w:val="0"/>
                          <w:marTop w:val="0"/>
                          <w:marBottom w:val="0"/>
                          <w:divBdr>
                            <w:top w:val="none" w:sz="0" w:space="0" w:color="auto"/>
                            <w:left w:val="none" w:sz="0" w:space="0" w:color="auto"/>
                            <w:bottom w:val="none" w:sz="0" w:space="0" w:color="auto"/>
                            <w:right w:val="none" w:sz="0" w:space="0" w:color="auto"/>
                          </w:divBdr>
                          <w:divsChild>
                            <w:div w:id="1793359644">
                              <w:marLeft w:val="0"/>
                              <w:marRight w:val="0"/>
                              <w:marTop w:val="0"/>
                              <w:marBottom w:val="0"/>
                              <w:divBdr>
                                <w:top w:val="none" w:sz="0" w:space="0" w:color="auto"/>
                                <w:left w:val="none" w:sz="0" w:space="0" w:color="auto"/>
                                <w:bottom w:val="none" w:sz="0" w:space="0" w:color="auto"/>
                                <w:right w:val="none" w:sz="0" w:space="0" w:color="auto"/>
                              </w:divBdr>
                            </w:div>
                            <w:div w:id="22229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61406">
                  <w:marLeft w:val="-420"/>
                  <w:marRight w:val="0"/>
                  <w:marTop w:val="0"/>
                  <w:marBottom w:val="0"/>
                  <w:divBdr>
                    <w:top w:val="none" w:sz="0" w:space="0" w:color="auto"/>
                    <w:left w:val="none" w:sz="0" w:space="0" w:color="auto"/>
                    <w:bottom w:val="none" w:sz="0" w:space="0" w:color="auto"/>
                    <w:right w:val="none" w:sz="0" w:space="0" w:color="auto"/>
                  </w:divBdr>
                  <w:divsChild>
                    <w:div w:id="109978884">
                      <w:marLeft w:val="0"/>
                      <w:marRight w:val="0"/>
                      <w:marTop w:val="0"/>
                      <w:marBottom w:val="0"/>
                      <w:divBdr>
                        <w:top w:val="none" w:sz="0" w:space="0" w:color="auto"/>
                        <w:left w:val="none" w:sz="0" w:space="0" w:color="auto"/>
                        <w:bottom w:val="none" w:sz="0" w:space="0" w:color="auto"/>
                        <w:right w:val="none" w:sz="0" w:space="0" w:color="auto"/>
                      </w:divBdr>
                      <w:divsChild>
                        <w:div w:id="320163839">
                          <w:marLeft w:val="0"/>
                          <w:marRight w:val="0"/>
                          <w:marTop w:val="0"/>
                          <w:marBottom w:val="0"/>
                          <w:divBdr>
                            <w:top w:val="none" w:sz="0" w:space="0" w:color="auto"/>
                            <w:left w:val="none" w:sz="0" w:space="0" w:color="auto"/>
                            <w:bottom w:val="none" w:sz="0" w:space="0" w:color="auto"/>
                            <w:right w:val="none" w:sz="0" w:space="0" w:color="auto"/>
                          </w:divBdr>
                          <w:divsChild>
                            <w:div w:id="1051029893">
                              <w:marLeft w:val="0"/>
                              <w:marRight w:val="0"/>
                              <w:marTop w:val="0"/>
                              <w:marBottom w:val="0"/>
                              <w:divBdr>
                                <w:top w:val="none" w:sz="0" w:space="0" w:color="auto"/>
                                <w:left w:val="none" w:sz="0" w:space="0" w:color="auto"/>
                                <w:bottom w:val="none" w:sz="0" w:space="0" w:color="auto"/>
                                <w:right w:val="none" w:sz="0" w:space="0" w:color="auto"/>
                              </w:divBdr>
                            </w:div>
                            <w:div w:id="62982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670900">
                  <w:marLeft w:val="-420"/>
                  <w:marRight w:val="0"/>
                  <w:marTop w:val="0"/>
                  <w:marBottom w:val="0"/>
                  <w:divBdr>
                    <w:top w:val="none" w:sz="0" w:space="0" w:color="auto"/>
                    <w:left w:val="none" w:sz="0" w:space="0" w:color="auto"/>
                    <w:bottom w:val="none" w:sz="0" w:space="0" w:color="auto"/>
                    <w:right w:val="none" w:sz="0" w:space="0" w:color="auto"/>
                  </w:divBdr>
                  <w:divsChild>
                    <w:div w:id="360320510">
                      <w:marLeft w:val="0"/>
                      <w:marRight w:val="0"/>
                      <w:marTop w:val="0"/>
                      <w:marBottom w:val="0"/>
                      <w:divBdr>
                        <w:top w:val="none" w:sz="0" w:space="0" w:color="auto"/>
                        <w:left w:val="none" w:sz="0" w:space="0" w:color="auto"/>
                        <w:bottom w:val="none" w:sz="0" w:space="0" w:color="auto"/>
                        <w:right w:val="none" w:sz="0" w:space="0" w:color="auto"/>
                      </w:divBdr>
                      <w:divsChild>
                        <w:div w:id="316998039">
                          <w:marLeft w:val="0"/>
                          <w:marRight w:val="0"/>
                          <w:marTop w:val="0"/>
                          <w:marBottom w:val="0"/>
                          <w:divBdr>
                            <w:top w:val="none" w:sz="0" w:space="0" w:color="auto"/>
                            <w:left w:val="none" w:sz="0" w:space="0" w:color="auto"/>
                            <w:bottom w:val="none" w:sz="0" w:space="0" w:color="auto"/>
                            <w:right w:val="none" w:sz="0" w:space="0" w:color="auto"/>
                          </w:divBdr>
                          <w:divsChild>
                            <w:div w:id="1700350239">
                              <w:marLeft w:val="0"/>
                              <w:marRight w:val="0"/>
                              <w:marTop w:val="0"/>
                              <w:marBottom w:val="0"/>
                              <w:divBdr>
                                <w:top w:val="none" w:sz="0" w:space="0" w:color="auto"/>
                                <w:left w:val="none" w:sz="0" w:space="0" w:color="auto"/>
                                <w:bottom w:val="none" w:sz="0" w:space="0" w:color="auto"/>
                                <w:right w:val="none" w:sz="0" w:space="0" w:color="auto"/>
                              </w:divBdr>
                            </w:div>
                            <w:div w:id="122745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186710">
                  <w:marLeft w:val="-420"/>
                  <w:marRight w:val="0"/>
                  <w:marTop w:val="0"/>
                  <w:marBottom w:val="0"/>
                  <w:divBdr>
                    <w:top w:val="none" w:sz="0" w:space="0" w:color="auto"/>
                    <w:left w:val="none" w:sz="0" w:space="0" w:color="auto"/>
                    <w:bottom w:val="none" w:sz="0" w:space="0" w:color="auto"/>
                    <w:right w:val="none" w:sz="0" w:space="0" w:color="auto"/>
                  </w:divBdr>
                  <w:divsChild>
                    <w:div w:id="1428959314">
                      <w:marLeft w:val="0"/>
                      <w:marRight w:val="0"/>
                      <w:marTop w:val="0"/>
                      <w:marBottom w:val="0"/>
                      <w:divBdr>
                        <w:top w:val="none" w:sz="0" w:space="0" w:color="auto"/>
                        <w:left w:val="none" w:sz="0" w:space="0" w:color="auto"/>
                        <w:bottom w:val="none" w:sz="0" w:space="0" w:color="auto"/>
                        <w:right w:val="none" w:sz="0" w:space="0" w:color="auto"/>
                      </w:divBdr>
                      <w:divsChild>
                        <w:div w:id="833685477">
                          <w:marLeft w:val="0"/>
                          <w:marRight w:val="0"/>
                          <w:marTop w:val="0"/>
                          <w:marBottom w:val="0"/>
                          <w:divBdr>
                            <w:top w:val="none" w:sz="0" w:space="0" w:color="auto"/>
                            <w:left w:val="none" w:sz="0" w:space="0" w:color="auto"/>
                            <w:bottom w:val="none" w:sz="0" w:space="0" w:color="auto"/>
                            <w:right w:val="none" w:sz="0" w:space="0" w:color="auto"/>
                          </w:divBdr>
                          <w:divsChild>
                            <w:div w:id="581262766">
                              <w:marLeft w:val="0"/>
                              <w:marRight w:val="0"/>
                              <w:marTop w:val="0"/>
                              <w:marBottom w:val="0"/>
                              <w:divBdr>
                                <w:top w:val="none" w:sz="0" w:space="0" w:color="auto"/>
                                <w:left w:val="none" w:sz="0" w:space="0" w:color="auto"/>
                                <w:bottom w:val="none" w:sz="0" w:space="0" w:color="auto"/>
                                <w:right w:val="none" w:sz="0" w:space="0" w:color="auto"/>
                              </w:divBdr>
                            </w:div>
                            <w:div w:id="200593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9752433">
          <w:marLeft w:val="0"/>
          <w:marRight w:val="0"/>
          <w:marTop w:val="0"/>
          <w:marBottom w:val="0"/>
          <w:divBdr>
            <w:top w:val="none" w:sz="0" w:space="0" w:color="auto"/>
            <w:left w:val="none" w:sz="0" w:space="0" w:color="auto"/>
            <w:bottom w:val="none" w:sz="0" w:space="0" w:color="auto"/>
            <w:right w:val="none" w:sz="0" w:space="0" w:color="auto"/>
          </w:divBdr>
          <w:divsChild>
            <w:div w:id="512034058">
              <w:marLeft w:val="0"/>
              <w:marRight w:val="0"/>
              <w:marTop w:val="0"/>
              <w:marBottom w:val="0"/>
              <w:divBdr>
                <w:top w:val="none" w:sz="0" w:space="0" w:color="auto"/>
                <w:left w:val="none" w:sz="0" w:space="0" w:color="auto"/>
                <w:bottom w:val="none" w:sz="0" w:space="0" w:color="auto"/>
                <w:right w:val="none" w:sz="0" w:space="0" w:color="auto"/>
              </w:divBdr>
              <w:divsChild>
                <w:div w:id="368917642">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2001351546">
          <w:marLeft w:val="0"/>
          <w:marRight w:val="0"/>
          <w:marTop w:val="0"/>
          <w:marBottom w:val="0"/>
          <w:divBdr>
            <w:top w:val="none" w:sz="0" w:space="0" w:color="auto"/>
            <w:left w:val="none" w:sz="0" w:space="0" w:color="auto"/>
            <w:bottom w:val="none" w:sz="0" w:space="0" w:color="auto"/>
            <w:right w:val="none" w:sz="0" w:space="0" w:color="auto"/>
          </w:divBdr>
          <w:divsChild>
            <w:div w:id="2062091634">
              <w:marLeft w:val="0"/>
              <w:marRight w:val="0"/>
              <w:marTop w:val="0"/>
              <w:marBottom w:val="0"/>
              <w:divBdr>
                <w:top w:val="none" w:sz="0" w:space="0" w:color="auto"/>
                <w:left w:val="none" w:sz="0" w:space="0" w:color="auto"/>
                <w:bottom w:val="none" w:sz="0" w:space="0" w:color="auto"/>
                <w:right w:val="none" w:sz="0" w:space="0" w:color="auto"/>
              </w:divBdr>
              <w:divsChild>
                <w:div w:id="396325597">
                  <w:marLeft w:val="-420"/>
                  <w:marRight w:val="0"/>
                  <w:marTop w:val="0"/>
                  <w:marBottom w:val="0"/>
                  <w:divBdr>
                    <w:top w:val="none" w:sz="0" w:space="0" w:color="auto"/>
                    <w:left w:val="none" w:sz="0" w:space="0" w:color="auto"/>
                    <w:bottom w:val="none" w:sz="0" w:space="0" w:color="auto"/>
                    <w:right w:val="none" w:sz="0" w:space="0" w:color="auto"/>
                  </w:divBdr>
                  <w:divsChild>
                    <w:div w:id="1438525537">
                      <w:marLeft w:val="0"/>
                      <w:marRight w:val="0"/>
                      <w:marTop w:val="0"/>
                      <w:marBottom w:val="0"/>
                      <w:divBdr>
                        <w:top w:val="none" w:sz="0" w:space="0" w:color="auto"/>
                        <w:left w:val="none" w:sz="0" w:space="0" w:color="auto"/>
                        <w:bottom w:val="none" w:sz="0" w:space="0" w:color="auto"/>
                        <w:right w:val="none" w:sz="0" w:space="0" w:color="auto"/>
                      </w:divBdr>
                      <w:divsChild>
                        <w:div w:id="1249730248">
                          <w:marLeft w:val="0"/>
                          <w:marRight w:val="0"/>
                          <w:marTop w:val="0"/>
                          <w:marBottom w:val="0"/>
                          <w:divBdr>
                            <w:top w:val="none" w:sz="0" w:space="0" w:color="auto"/>
                            <w:left w:val="none" w:sz="0" w:space="0" w:color="auto"/>
                            <w:bottom w:val="none" w:sz="0" w:space="0" w:color="auto"/>
                            <w:right w:val="none" w:sz="0" w:space="0" w:color="auto"/>
                          </w:divBdr>
                          <w:divsChild>
                            <w:div w:id="369259334">
                              <w:marLeft w:val="0"/>
                              <w:marRight w:val="0"/>
                              <w:marTop w:val="0"/>
                              <w:marBottom w:val="0"/>
                              <w:divBdr>
                                <w:top w:val="none" w:sz="0" w:space="0" w:color="auto"/>
                                <w:left w:val="none" w:sz="0" w:space="0" w:color="auto"/>
                                <w:bottom w:val="none" w:sz="0" w:space="0" w:color="auto"/>
                                <w:right w:val="none" w:sz="0" w:space="0" w:color="auto"/>
                              </w:divBdr>
                            </w:div>
                            <w:div w:id="18517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354434">
                  <w:marLeft w:val="-420"/>
                  <w:marRight w:val="0"/>
                  <w:marTop w:val="0"/>
                  <w:marBottom w:val="0"/>
                  <w:divBdr>
                    <w:top w:val="none" w:sz="0" w:space="0" w:color="auto"/>
                    <w:left w:val="none" w:sz="0" w:space="0" w:color="auto"/>
                    <w:bottom w:val="none" w:sz="0" w:space="0" w:color="auto"/>
                    <w:right w:val="none" w:sz="0" w:space="0" w:color="auto"/>
                  </w:divBdr>
                  <w:divsChild>
                    <w:div w:id="961545297">
                      <w:marLeft w:val="0"/>
                      <w:marRight w:val="0"/>
                      <w:marTop w:val="0"/>
                      <w:marBottom w:val="0"/>
                      <w:divBdr>
                        <w:top w:val="none" w:sz="0" w:space="0" w:color="auto"/>
                        <w:left w:val="none" w:sz="0" w:space="0" w:color="auto"/>
                        <w:bottom w:val="none" w:sz="0" w:space="0" w:color="auto"/>
                        <w:right w:val="none" w:sz="0" w:space="0" w:color="auto"/>
                      </w:divBdr>
                      <w:divsChild>
                        <w:div w:id="686716074">
                          <w:marLeft w:val="0"/>
                          <w:marRight w:val="0"/>
                          <w:marTop w:val="0"/>
                          <w:marBottom w:val="0"/>
                          <w:divBdr>
                            <w:top w:val="none" w:sz="0" w:space="0" w:color="auto"/>
                            <w:left w:val="none" w:sz="0" w:space="0" w:color="auto"/>
                            <w:bottom w:val="none" w:sz="0" w:space="0" w:color="auto"/>
                            <w:right w:val="none" w:sz="0" w:space="0" w:color="auto"/>
                          </w:divBdr>
                          <w:divsChild>
                            <w:div w:id="838737275">
                              <w:marLeft w:val="0"/>
                              <w:marRight w:val="0"/>
                              <w:marTop w:val="0"/>
                              <w:marBottom w:val="0"/>
                              <w:divBdr>
                                <w:top w:val="none" w:sz="0" w:space="0" w:color="auto"/>
                                <w:left w:val="none" w:sz="0" w:space="0" w:color="auto"/>
                                <w:bottom w:val="none" w:sz="0" w:space="0" w:color="auto"/>
                                <w:right w:val="none" w:sz="0" w:space="0" w:color="auto"/>
                              </w:divBdr>
                            </w:div>
                            <w:div w:id="39944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519660">
                  <w:marLeft w:val="-420"/>
                  <w:marRight w:val="0"/>
                  <w:marTop w:val="0"/>
                  <w:marBottom w:val="0"/>
                  <w:divBdr>
                    <w:top w:val="none" w:sz="0" w:space="0" w:color="auto"/>
                    <w:left w:val="none" w:sz="0" w:space="0" w:color="auto"/>
                    <w:bottom w:val="none" w:sz="0" w:space="0" w:color="auto"/>
                    <w:right w:val="none" w:sz="0" w:space="0" w:color="auto"/>
                  </w:divBdr>
                  <w:divsChild>
                    <w:div w:id="347096587">
                      <w:marLeft w:val="0"/>
                      <w:marRight w:val="0"/>
                      <w:marTop w:val="0"/>
                      <w:marBottom w:val="0"/>
                      <w:divBdr>
                        <w:top w:val="none" w:sz="0" w:space="0" w:color="auto"/>
                        <w:left w:val="none" w:sz="0" w:space="0" w:color="auto"/>
                        <w:bottom w:val="none" w:sz="0" w:space="0" w:color="auto"/>
                        <w:right w:val="none" w:sz="0" w:space="0" w:color="auto"/>
                      </w:divBdr>
                      <w:divsChild>
                        <w:div w:id="612782253">
                          <w:marLeft w:val="0"/>
                          <w:marRight w:val="0"/>
                          <w:marTop w:val="0"/>
                          <w:marBottom w:val="0"/>
                          <w:divBdr>
                            <w:top w:val="none" w:sz="0" w:space="0" w:color="auto"/>
                            <w:left w:val="none" w:sz="0" w:space="0" w:color="auto"/>
                            <w:bottom w:val="none" w:sz="0" w:space="0" w:color="auto"/>
                            <w:right w:val="none" w:sz="0" w:space="0" w:color="auto"/>
                          </w:divBdr>
                          <w:divsChild>
                            <w:div w:id="443234914">
                              <w:marLeft w:val="0"/>
                              <w:marRight w:val="0"/>
                              <w:marTop w:val="0"/>
                              <w:marBottom w:val="0"/>
                              <w:divBdr>
                                <w:top w:val="none" w:sz="0" w:space="0" w:color="auto"/>
                                <w:left w:val="none" w:sz="0" w:space="0" w:color="auto"/>
                                <w:bottom w:val="none" w:sz="0" w:space="0" w:color="auto"/>
                                <w:right w:val="none" w:sz="0" w:space="0" w:color="auto"/>
                              </w:divBdr>
                            </w:div>
                            <w:div w:id="182022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298766">
                  <w:marLeft w:val="-420"/>
                  <w:marRight w:val="0"/>
                  <w:marTop w:val="0"/>
                  <w:marBottom w:val="0"/>
                  <w:divBdr>
                    <w:top w:val="none" w:sz="0" w:space="0" w:color="auto"/>
                    <w:left w:val="none" w:sz="0" w:space="0" w:color="auto"/>
                    <w:bottom w:val="none" w:sz="0" w:space="0" w:color="auto"/>
                    <w:right w:val="none" w:sz="0" w:space="0" w:color="auto"/>
                  </w:divBdr>
                  <w:divsChild>
                    <w:div w:id="55008655">
                      <w:marLeft w:val="0"/>
                      <w:marRight w:val="0"/>
                      <w:marTop w:val="0"/>
                      <w:marBottom w:val="0"/>
                      <w:divBdr>
                        <w:top w:val="none" w:sz="0" w:space="0" w:color="auto"/>
                        <w:left w:val="none" w:sz="0" w:space="0" w:color="auto"/>
                        <w:bottom w:val="none" w:sz="0" w:space="0" w:color="auto"/>
                        <w:right w:val="none" w:sz="0" w:space="0" w:color="auto"/>
                      </w:divBdr>
                      <w:divsChild>
                        <w:div w:id="707753979">
                          <w:marLeft w:val="0"/>
                          <w:marRight w:val="0"/>
                          <w:marTop w:val="0"/>
                          <w:marBottom w:val="0"/>
                          <w:divBdr>
                            <w:top w:val="none" w:sz="0" w:space="0" w:color="auto"/>
                            <w:left w:val="none" w:sz="0" w:space="0" w:color="auto"/>
                            <w:bottom w:val="none" w:sz="0" w:space="0" w:color="auto"/>
                            <w:right w:val="none" w:sz="0" w:space="0" w:color="auto"/>
                          </w:divBdr>
                          <w:divsChild>
                            <w:div w:id="1391269240">
                              <w:marLeft w:val="0"/>
                              <w:marRight w:val="0"/>
                              <w:marTop w:val="0"/>
                              <w:marBottom w:val="0"/>
                              <w:divBdr>
                                <w:top w:val="none" w:sz="0" w:space="0" w:color="auto"/>
                                <w:left w:val="none" w:sz="0" w:space="0" w:color="auto"/>
                                <w:bottom w:val="none" w:sz="0" w:space="0" w:color="auto"/>
                                <w:right w:val="none" w:sz="0" w:space="0" w:color="auto"/>
                              </w:divBdr>
                            </w:div>
                            <w:div w:id="51793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828241">
                  <w:marLeft w:val="-420"/>
                  <w:marRight w:val="0"/>
                  <w:marTop w:val="0"/>
                  <w:marBottom w:val="0"/>
                  <w:divBdr>
                    <w:top w:val="none" w:sz="0" w:space="0" w:color="auto"/>
                    <w:left w:val="none" w:sz="0" w:space="0" w:color="auto"/>
                    <w:bottom w:val="none" w:sz="0" w:space="0" w:color="auto"/>
                    <w:right w:val="none" w:sz="0" w:space="0" w:color="auto"/>
                  </w:divBdr>
                  <w:divsChild>
                    <w:div w:id="75128691">
                      <w:marLeft w:val="0"/>
                      <w:marRight w:val="0"/>
                      <w:marTop w:val="0"/>
                      <w:marBottom w:val="0"/>
                      <w:divBdr>
                        <w:top w:val="none" w:sz="0" w:space="0" w:color="auto"/>
                        <w:left w:val="none" w:sz="0" w:space="0" w:color="auto"/>
                        <w:bottom w:val="none" w:sz="0" w:space="0" w:color="auto"/>
                        <w:right w:val="none" w:sz="0" w:space="0" w:color="auto"/>
                      </w:divBdr>
                      <w:divsChild>
                        <w:div w:id="1933779560">
                          <w:marLeft w:val="0"/>
                          <w:marRight w:val="0"/>
                          <w:marTop w:val="0"/>
                          <w:marBottom w:val="0"/>
                          <w:divBdr>
                            <w:top w:val="none" w:sz="0" w:space="0" w:color="auto"/>
                            <w:left w:val="none" w:sz="0" w:space="0" w:color="auto"/>
                            <w:bottom w:val="none" w:sz="0" w:space="0" w:color="auto"/>
                            <w:right w:val="none" w:sz="0" w:space="0" w:color="auto"/>
                          </w:divBdr>
                          <w:divsChild>
                            <w:div w:id="1954627926">
                              <w:marLeft w:val="0"/>
                              <w:marRight w:val="0"/>
                              <w:marTop w:val="0"/>
                              <w:marBottom w:val="0"/>
                              <w:divBdr>
                                <w:top w:val="none" w:sz="0" w:space="0" w:color="auto"/>
                                <w:left w:val="none" w:sz="0" w:space="0" w:color="auto"/>
                                <w:bottom w:val="none" w:sz="0" w:space="0" w:color="auto"/>
                                <w:right w:val="none" w:sz="0" w:space="0" w:color="auto"/>
                              </w:divBdr>
                            </w:div>
                            <w:div w:id="75301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nk.springer.com/article/10.1007/s40534-024-00351-7"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hyperlink" Target="https://www.researchgate.net" TargetMode="Externa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https://www.thedailystar.net/news/bangladesh/transport/news/illegal-rail-crossings-%09mushrooming-despite-rising-fatalities-3100121"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www.researchgate.net/publication/366723816" TargetMode="External"/><Relationship Id="rId14" Type="http://schemas.openxmlformats.org/officeDocument/2006/relationships/image" Target="media/image4.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835</TotalTime>
  <Pages>35</Pages>
  <Words>5050</Words>
  <Characters>28788</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22</cp:revision>
  <cp:lastPrinted>2025-08-04T11:46:00Z</cp:lastPrinted>
  <dcterms:created xsi:type="dcterms:W3CDTF">2025-05-12T10:24:00Z</dcterms:created>
  <dcterms:modified xsi:type="dcterms:W3CDTF">2025-08-04T11:48:00Z</dcterms:modified>
</cp:coreProperties>
</file>